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E7" w:rsidRPr="004D02A1" w:rsidRDefault="00BE0AE7"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 xml:space="preserve">МИНИСТЕРСТВО </w:t>
      </w:r>
    </w:p>
    <w:p w:rsidR="00BE0AE7" w:rsidRPr="004D02A1" w:rsidRDefault="00E11F9C"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ОБРАЗОВАНИЯ,</w:t>
      </w:r>
      <w:r w:rsidR="00BE0AE7" w:rsidRPr="004D02A1">
        <w:rPr>
          <w:rFonts w:ascii="Times New Roman" w:hAnsi="Times New Roman" w:cs="Times New Roman"/>
          <w:b/>
          <w:bCs/>
          <w:sz w:val="28"/>
          <w:szCs w:val="28"/>
        </w:rPr>
        <w:t xml:space="preserve"> НАУКИ</w:t>
      </w:r>
      <w:r w:rsidRPr="004D02A1">
        <w:rPr>
          <w:rFonts w:ascii="Times New Roman" w:hAnsi="Times New Roman" w:cs="Times New Roman"/>
          <w:b/>
          <w:bCs/>
          <w:sz w:val="28"/>
          <w:szCs w:val="28"/>
        </w:rPr>
        <w:t xml:space="preserve">  И МОЛОДЕЖНОЙ ПОЛИТИКИ</w:t>
      </w:r>
      <w:r w:rsidR="00BE0AE7" w:rsidRPr="004D02A1">
        <w:rPr>
          <w:rFonts w:ascii="Times New Roman" w:hAnsi="Times New Roman" w:cs="Times New Roman"/>
          <w:b/>
          <w:bCs/>
          <w:sz w:val="28"/>
          <w:szCs w:val="28"/>
        </w:rPr>
        <w:t xml:space="preserve"> КРАСНОДАРСКОГО КРАЯ</w:t>
      </w:r>
    </w:p>
    <w:p w:rsidR="00BE0AE7" w:rsidRPr="004D02A1" w:rsidRDefault="00BE0AE7" w:rsidP="00BE0AE7">
      <w:pPr>
        <w:spacing w:line="360" w:lineRule="auto"/>
        <w:contextualSpacing/>
        <w:jc w:val="center"/>
        <w:rPr>
          <w:rFonts w:ascii="Times New Roman" w:hAnsi="Times New Roman" w:cs="Times New Roman"/>
          <w:b/>
          <w:sz w:val="32"/>
          <w:szCs w:val="32"/>
        </w:rPr>
      </w:pPr>
      <w:r w:rsidRPr="004D02A1">
        <w:rPr>
          <w:rFonts w:ascii="Times New Roman" w:hAnsi="Times New Roman" w:cs="Times New Roman"/>
          <w:b/>
          <w:sz w:val="32"/>
          <w:szCs w:val="32"/>
        </w:rPr>
        <w:t>Государственное автономное профессиональное    образовательное            учреждение Краснодарского края</w:t>
      </w:r>
    </w:p>
    <w:p w:rsidR="00BE0AE7" w:rsidRPr="004D02A1" w:rsidRDefault="00BE0AE7"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«Новороссийский колле</w:t>
      </w:r>
      <w:proofErr w:type="gramStart"/>
      <w:r w:rsidRPr="004D02A1">
        <w:rPr>
          <w:rFonts w:ascii="Times New Roman" w:hAnsi="Times New Roman" w:cs="Times New Roman"/>
          <w:b/>
          <w:bCs/>
          <w:sz w:val="28"/>
          <w:szCs w:val="28"/>
        </w:rPr>
        <w:t>дж стр</w:t>
      </w:r>
      <w:proofErr w:type="gramEnd"/>
      <w:r w:rsidRPr="004D02A1">
        <w:rPr>
          <w:rFonts w:ascii="Times New Roman" w:hAnsi="Times New Roman" w:cs="Times New Roman"/>
          <w:b/>
          <w:bCs/>
          <w:sz w:val="28"/>
          <w:szCs w:val="28"/>
        </w:rPr>
        <w:t xml:space="preserve">оительства и экономики»  </w:t>
      </w:r>
      <w:r w:rsidRPr="004D02A1">
        <w:rPr>
          <w:rFonts w:ascii="Times New Roman" w:hAnsi="Times New Roman" w:cs="Times New Roman"/>
          <w:b/>
          <w:sz w:val="28"/>
        </w:rPr>
        <w:t xml:space="preserve"> </w:t>
      </w: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C44F47" w:rsidRPr="004D02A1" w:rsidRDefault="00C44F47"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C44F47" w:rsidRPr="004D02A1" w:rsidRDefault="00C44F47"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r w:rsidRPr="004D02A1">
        <w:rPr>
          <w:rFonts w:ascii="Times New Roman" w:hAnsi="Times New Roman" w:cs="Times New Roman"/>
          <w:sz w:val="28"/>
          <w:szCs w:val="28"/>
        </w:rPr>
        <w:t>Научно-методический отдел</w:t>
      </w: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r w:rsidRPr="004D02A1">
        <w:rPr>
          <w:rFonts w:ascii="Times New Roman" w:hAnsi="Times New Roman" w:cs="Times New Roman"/>
          <w:b/>
          <w:caps/>
          <w:sz w:val="28"/>
          <w:szCs w:val="28"/>
        </w:rPr>
        <w:t>методическ</w:t>
      </w:r>
      <w:r w:rsidR="00093E8F" w:rsidRPr="004D02A1">
        <w:rPr>
          <w:rFonts w:ascii="Times New Roman" w:hAnsi="Times New Roman" w:cs="Times New Roman"/>
          <w:b/>
          <w:caps/>
          <w:sz w:val="28"/>
          <w:szCs w:val="28"/>
        </w:rPr>
        <w:t>ие указания</w:t>
      </w: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r w:rsidRPr="004D02A1">
        <w:rPr>
          <w:rFonts w:ascii="Times New Roman" w:hAnsi="Times New Roman" w:cs="Times New Roman"/>
          <w:b/>
          <w:caps/>
          <w:sz w:val="28"/>
          <w:szCs w:val="28"/>
        </w:rPr>
        <w:t>по выполнению дипломной работы</w:t>
      </w: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Pr="004D02A1" w:rsidRDefault="00246436" w:rsidP="0024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b/>
          <w:sz w:val="24"/>
          <w:szCs w:val="24"/>
        </w:rPr>
      </w:pPr>
      <w:r w:rsidRPr="004D02A1">
        <w:rPr>
          <w:rFonts w:ascii="Times New Roman" w:hAnsi="Times New Roman" w:cs="Times New Roman"/>
          <w:b/>
          <w:sz w:val="24"/>
          <w:szCs w:val="24"/>
        </w:rPr>
        <w:t xml:space="preserve">для специальности </w:t>
      </w:r>
    </w:p>
    <w:p w:rsidR="00246436" w:rsidRPr="004D02A1" w:rsidRDefault="00246436" w:rsidP="0024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cs="Times New Roman"/>
          <w:b/>
          <w:bCs/>
          <w:sz w:val="24"/>
          <w:szCs w:val="24"/>
        </w:rPr>
      </w:pPr>
      <w:r w:rsidRPr="004D02A1">
        <w:rPr>
          <w:rFonts w:ascii="Times New Roman" w:eastAsia="Times New Roman" w:hAnsi="Times New Roman" w:cs="Times New Roman"/>
          <w:b/>
          <w:sz w:val="24"/>
          <w:szCs w:val="24"/>
        </w:rPr>
        <w:t xml:space="preserve"> </w:t>
      </w:r>
      <w:r w:rsidR="00E11F9C" w:rsidRPr="004D02A1">
        <w:rPr>
          <w:rFonts w:ascii="Times New Roman" w:eastAsia="Times New Roman" w:hAnsi="Times New Roman" w:cs="Times New Roman"/>
          <w:b/>
          <w:sz w:val="24"/>
          <w:szCs w:val="24"/>
        </w:rPr>
        <w:t>43.02.11</w:t>
      </w:r>
      <w:r w:rsidRPr="004D02A1">
        <w:rPr>
          <w:rFonts w:ascii="Times New Roman" w:eastAsia="Times New Roman" w:hAnsi="Times New Roman" w:cs="Times New Roman"/>
          <w:b/>
          <w:sz w:val="24"/>
          <w:szCs w:val="24"/>
        </w:rPr>
        <w:t xml:space="preserve"> Гостиничный сервис</w:t>
      </w: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i/>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i/>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4D02A1"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r w:rsidRPr="004D02A1">
        <w:rPr>
          <w:rFonts w:ascii="Times New Roman" w:hAnsi="Times New Roman" w:cs="Times New Roman"/>
          <w:sz w:val="28"/>
          <w:szCs w:val="28"/>
        </w:rPr>
        <w:t>Новороссийск</w:t>
      </w:r>
    </w:p>
    <w:p w:rsidR="00246436" w:rsidRPr="004D02A1" w:rsidRDefault="00801B97"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r w:rsidRPr="004D02A1">
        <w:rPr>
          <w:rFonts w:ascii="Times New Roman" w:hAnsi="Times New Roman" w:cs="Times New Roman"/>
          <w:sz w:val="28"/>
          <w:szCs w:val="28"/>
        </w:rPr>
        <w:t>201</w:t>
      </w:r>
      <w:r w:rsidR="00E11F9C" w:rsidRPr="004D02A1">
        <w:rPr>
          <w:rFonts w:ascii="Times New Roman" w:hAnsi="Times New Roman" w:cs="Times New Roman"/>
          <w:sz w:val="28"/>
          <w:szCs w:val="28"/>
        </w:rPr>
        <w:t>9</w:t>
      </w:r>
    </w:p>
    <w:p w:rsidR="004F3A0E" w:rsidRPr="004D02A1" w:rsidRDefault="004F3A0E" w:rsidP="00615378">
      <w:pPr>
        <w:pStyle w:val="HTML"/>
        <w:widowControl w:val="0"/>
        <w:spacing w:line="264" w:lineRule="auto"/>
        <w:ind w:firstLine="567"/>
        <w:jc w:val="center"/>
        <w:textAlignment w:val="top"/>
        <w:rPr>
          <w:rFonts w:ascii="Times New Roman" w:hAnsi="Times New Roman" w:cs="Times New Roman"/>
          <w:b/>
          <w:sz w:val="28"/>
          <w:szCs w:val="28"/>
        </w:rPr>
      </w:pPr>
    </w:p>
    <w:p w:rsidR="00801B97" w:rsidRPr="004D02A1" w:rsidRDefault="00801B97" w:rsidP="00801B97">
      <w:pPr>
        <w:jc w:val="both"/>
        <w:rPr>
          <w:rFonts w:ascii="Times New Roman" w:hAnsi="Times New Roman"/>
          <w:sz w:val="24"/>
          <w:szCs w:val="24"/>
        </w:rPr>
      </w:pPr>
    </w:p>
    <w:tbl>
      <w:tblPr>
        <w:tblpPr w:leftFromText="180" w:rightFromText="180" w:bottomFromText="200" w:vertAnchor="text" w:horzAnchor="margin" w:tblpY="14"/>
        <w:tblW w:w="9606" w:type="dxa"/>
        <w:tblLook w:val="01E0"/>
      </w:tblPr>
      <w:tblGrid>
        <w:gridCol w:w="288"/>
        <w:gridCol w:w="2797"/>
        <w:gridCol w:w="288"/>
        <w:gridCol w:w="3398"/>
        <w:gridCol w:w="288"/>
        <w:gridCol w:w="2547"/>
      </w:tblGrid>
      <w:tr w:rsidR="00801B97" w:rsidRPr="004D02A1" w:rsidTr="00801B97">
        <w:tc>
          <w:tcPr>
            <w:tcW w:w="3085" w:type="dxa"/>
            <w:gridSpan w:val="2"/>
          </w:tcPr>
          <w:p w:rsidR="00801B97" w:rsidRPr="004D02A1" w:rsidRDefault="00801B97">
            <w:pPr>
              <w:spacing w:after="0" w:line="240" w:lineRule="auto"/>
              <w:rPr>
                <w:rFonts w:ascii="Times New Roman" w:eastAsia="Times New Roman" w:hAnsi="Times New Roman"/>
                <w:bCs/>
                <w:sz w:val="24"/>
                <w:szCs w:val="24"/>
                <w:lang w:eastAsia="ar-SA"/>
              </w:rPr>
            </w:pPr>
            <w:r w:rsidRPr="004D02A1">
              <w:rPr>
                <w:rFonts w:ascii="Times New Roman" w:hAnsi="Times New Roman"/>
                <w:bCs/>
                <w:sz w:val="24"/>
                <w:szCs w:val="24"/>
              </w:rPr>
              <w:t>УТВЕРЖДАЮ</w:t>
            </w:r>
          </w:p>
          <w:p w:rsidR="00801B97" w:rsidRPr="004D02A1" w:rsidRDefault="00801B97">
            <w:pPr>
              <w:spacing w:after="0" w:line="240" w:lineRule="auto"/>
              <w:rPr>
                <w:rFonts w:ascii="Times New Roman" w:hAnsi="Times New Roman"/>
                <w:bCs/>
                <w:sz w:val="24"/>
                <w:szCs w:val="24"/>
              </w:rPr>
            </w:pPr>
          </w:p>
          <w:p w:rsidR="00801B97" w:rsidRPr="004D02A1" w:rsidRDefault="00801B97">
            <w:pPr>
              <w:spacing w:after="0" w:line="240" w:lineRule="auto"/>
              <w:rPr>
                <w:rFonts w:ascii="Times New Roman" w:hAnsi="Times New Roman"/>
                <w:bCs/>
                <w:sz w:val="24"/>
                <w:szCs w:val="24"/>
              </w:rPr>
            </w:pPr>
            <w:r w:rsidRPr="004D02A1">
              <w:rPr>
                <w:rFonts w:ascii="Times New Roman" w:hAnsi="Times New Roman"/>
                <w:bCs/>
                <w:sz w:val="24"/>
                <w:szCs w:val="24"/>
              </w:rPr>
              <w:t xml:space="preserve">Зам. директора по УР </w:t>
            </w:r>
          </w:p>
          <w:p w:rsidR="00801B97" w:rsidRPr="004D02A1" w:rsidRDefault="00801B97">
            <w:pPr>
              <w:spacing w:after="0" w:line="240" w:lineRule="auto"/>
              <w:rPr>
                <w:rFonts w:ascii="Times New Roman" w:hAnsi="Times New Roman"/>
                <w:bCs/>
                <w:sz w:val="24"/>
                <w:szCs w:val="24"/>
              </w:rPr>
            </w:pPr>
          </w:p>
          <w:p w:rsidR="00801B97" w:rsidRPr="004D02A1" w:rsidRDefault="00801B97">
            <w:pPr>
              <w:spacing w:after="0" w:line="240" w:lineRule="auto"/>
              <w:rPr>
                <w:rFonts w:ascii="Times New Roman" w:hAnsi="Times New Roman"/>
                <w:bCs/>
                <w:sz w:val="24"/>
                <w:szCs w:val="24"/>
              </w:rPr>
            </w:pPr>
            <w:proofErr w:type="spellStart"/>
            <w:r w:rsidRPr="004D02A1">
              <w:rPr>
                <w:rFonts w:ascii="Times New Roman" w:hAnsi="Times New Roman"/>
                <w:bCs/>
                <w:sz w:val="24"/>
                <w:szCs w:val="24"/>
              </w:rPr>
              <w:t>________</w:t>
            </w:r>
            <w:r w:rsidR="00E11F9C" w:rsidRPr="004D02A1">
              <w:rPr>
                <w:rFonts w:ascii="Times New Roman" w:hAnsi="Times New Roman"/>
                <w:bCs/>
                <w:sz w:val="24"/>
                <w:szCs w:val="24"/>
              </w:rPr>
              <w:t>М.А.Кондратюк</w:t>
            </w:r>
            <w:proofErr w:type="spellEnd"/>
          </w:p>
          <w:p w:rsidR="00801B97" w:rsidRPr="004D02A1" w:rsidRDefault="00801B97">
            <w:pPr>
              <w:spacing w:after="0" w:line="240" w:lineRule="auto"/>
              <w:rPr>
                <w:rFonts w:ascii="Times New Roman" w:hAnsi="Times New Roman"/>
                <w:bCs/>
                <w:sz w:val="24"/>
                <w:szCs w:val="24"/>
              </w:rPr>
            </w:pPr>
          </w:p>
          <w:p w:rsidR="00801B97" w:rsidRPr="004D02A1" w:rsidRDefault="00801B97">
            <w:pPr>
              <w:spacing w:after="0" w:line="240" w:lineRule="auto"/>
              <w:rPr>
                <w:rFonts w:ascii="Times New Roman" w:hAnsi="Times New Roman"/>
                <w:bCs/>
                <w:sz w:val="24"/>
                <w:szCs w:val="24"/>
              </w:rPr>
            </w:pPr>
          </w:p>
          <w:p w:rsidR="00801B97" w:rsidRPr="004D02A1" w:rsidRDefault="00801B97">
            <w:pPr>
              <w:suppressAutoHyphens/>
              <w:spacing w:after="0" w:line="240" w:lineRule="auto"/>
              <w:rPr>
                <w:rFonts w:ascii="Times New Roman" w:eastAsia="Times New Roman" w:hAnsi="Times New Roman" w:cs="Times New Roman"/>
                <w:bCs/>
                <w:sz w:val="24"/>
                <w:szCs w:val="24"/>
                <w:lang w:eastAsia="ar-SA"/>
              </w:rPr>
            </w:pPr>
            <w:r w:rsidRPr="004D02A1">
              <w:rPr>
                <w:rFonts w:ascii="Times New Roman" w:hAnsi="Times New Roman"/>
                <w:bCs/>
                <w:sz w:val="24"/>
                <w:szCs w:val="24"/>
              </w:rPr>
              <w:t>«___»_______201</w:t>
            </w:r>
            <w:r w:rsidR="00E11F9C" w:rsidRPr="004D02A1">
              <w:rPr>
                <w:rFonts w:ascii="Times New Roman" w:hAnsi="Times New Roman"/>
                <w:bCs/>
                <w:sz w:val="24"/>
                <w:szCs w:val="24"/>
              </w:rPr>
              <w:t>9</w:t>
            </w:r>
            <w:r w:rsidRPr="004D02A1">
              <w:rPr>
                <w:rFonts w:ascii="Times New Roman" w:hAnsi="Times New Roman"/>
                <w:bCs/>
                <w:sz w:val="24"/>
                <w:szCs w:val="24"/>
              </w:rPr>
              <w:t>г.</w:t>
            </w:r>
          </w:p>
        </w:tc>
        <w:tc>
          <w:tcPr>
            <w:tcW w:w="3686" w:type="dxa"/>
            <w:gridSpan w:val="2"/>
          </w:tcPr>
          <w:p w:rsidR="00801B97" w:rsidRPr="004D02A1" w:rsidRDefault="00801B97" w:rsidP="00081933">
            <w:pPr>
              <w:spacing w:after="0" w:line="240" w:lineRule="auto"/>
              <w:ind w:firstLine="459"/>
              <w:rPr>
                <w:rFonts w:ascii="Times New Roman" w:eastAsia="Times New Roman" w:hAnsi="Times New Roman"/>
                <w:bCs/>
                <w:sz w:val="24"/>
                <w:szCs w:val="24"/>
                <w:lang w:eastAsia="ar-SA"/>
              </w:rPr>
            </w:pPr>
            <w:r w:rsidRPr="004D02A1">
              <w:rPr>
                <w:rFonts w:ascii="Times New Roman" w:hAnsi="Times New Roman"/>
                <w:bCs/>
                <w:sz w:val="24"/>
                <w:szCs w:val="24"/>
              </w:rPr>
              <w:t>ОДОБРЕНО</w:t>
            </w:r>
          </w:p>
          <w:p w:rsidR="00801B97" w:rsidRPr="004D02A1" w:rsidRDefault="00801B97">
            <w:pPr>
              <w:spacing w:after="0" w:line="240" w:lineRule="auto"/>
              <w:rPr>
                <w:rFonts w:ascii="Times New Roman" w:hAnsi="Times New Roman"/>
                <w:bCs/>
                <w:sz w:val="24"/>
                <w:szCs w:val="24"/>
              </w:rPr>
            </w:pPr>
          </w:p>
          <w:p w:rsidR="00801B97" w:rsidRPr="004D02A1" w:rsidRDefault="00801B97" w:rsidP="00801B97">
            <w:pPr>
              <w:spacing w:after="0"/>
              <w:contextualSpacing/>
              <w:rPr>
                <w:rFonts w:ascii="Times New Roman" w:hAnsi="Times New Roman"/>
                <w:bCs/>
                <w:sz w:val="24"/>
                <w:szCs w:val="24"/>
              </w:rPr>
            </w:pPr>
            <w:r w:rsidRPr="004D02A1">
              <w:rPr>
                <w:rFonts w:ascii="Times New Roman" w:hAnsi="Times New Roman"/>
                <w:bCs/>
                <w:sz w:val="24"/>
                <w:szCs w:val="24"/>
              </w:rPr>
              <w:t>на заседании ЦМК дисциплин специальностей сервиса и рекламы</w:t>
            </w:r>
          </w:p>
          <w:p w:rsidR="00801B97" w:rsidRPr="004D02A1" w:rsidRDefault="00801B97" w:rsidP="00801B97">
            <w:pPr>
              <w:spacing w:after="0"/>
              <w:contextualSpacing/>
              <w:rPr>
                <w:rFonts w:ascii="Times New Roman" w:hAnsi="Times New Roman"/>
                <w:bCs/>
                <w:sz w:val="24"/>
                <w:szCs w:val="24"/>
              </w:rPr>
            </w:pPr>
            <w:r w:rsidRPr="004D02A1">
              <w:rPr>
                <w:rFonts w:ascii="Times New Roman" w:hAnsi="Times New Roman"/>
                <w:bCs/>
                <w:sz w:val="24"/>
                <w:szCs w:val="24"/>
              </w:rPr>
              <w:t xml:space="preserve">протокол № ____ </w:t>
            </w:r>
          </w:p>
          <w:p w:rsidR="00801B97" w:rsidRPr="004D02A1" w:rsidRDefault="00801B97" w:rsidP="00801B97">
            <w:pPr>
              <w:spacing w:after="0"/>
              <w:contextualSpacing/>
              <w:rPr>
                <w:rFonts w:ascii="Times New Roman" w:hAnsi="Times New Roman"/>
                <w:bCs/>
                <w:sz w:val="24"/>
                <w:szCs w:val="24"/>
              </w:rPr>
            </w:pPr>
          </w:p>
          <w:p w:rsidR="00801B97" w:rsidRPr="004D02A1" w:rsidRDefault="00801B97" w:rsidP="00801B97">
            <w:pPr>
              <w:spacing w:after="0"/>
              <w:contextualSpacing/>
              <w:rPr>
                <w:rFonts w:ascii="Times New Roman" w:hAnsi="Times New Roman"/>
                <w:bCs/>
                <w:sz w:val="24"/>
                <w:szCs w:val="24"/>
              </w:rPr>
            </w:pPr>
            <w:r w:rsidRPr="004D02A1">
              <w:rPr>
                <w:rFonts w:ascii="Times New Roman" w:hAnsi="Times New Roman"/>
                <w:bCs/>
                <w:sz w:val="24"/>
                <w:szCs w:val="24"/>
              </w:rPr>
              <w:t>от «__»_____201</w:t>
            </w:r>
            <w:r w:rsidR="00E11F9C" w:rsidRPr="004D02A1">
              <w:rPr>
                <w:rFonts w:ascii="Times New Roman" w:hAnsi="Times New Roman"/>
                <w:bCs/>
                <w:sz w:val="24"/>
                <w:szCs w:val="24"/>
              </w:rPr>
              <w:t>9</w:t>
            </w:r>
            <w:r w:rsidRPr="004D02A1">
              <w:rPr>
                <w:rFonts w:ascii="Times New Roman" w:hAnsi="Times New Roman"/>
                <w:bCs/>
                <w:sz w:val="24"/>
                <w:szCs w:val="24"/>
              </w:rPr>
              <w:t xml:space="preserve">г. </w:t>
            </w:r>
          </w:p>
          <w:p w:rsidR="00801B97" w:rsidRPr="004D02A1" w:rsidRDefault="00801B97" w:rsidP="00801B97">
            <w:pPr>
              <w:spacing w:after="0"/>
              <w:contextualSpacing/>
              <w:rPr>
                <w:rFonts w:ascii="Times New Roman" w:hAnsi="Times New Roman"/>
                <w:bCs/>
                <w:sz w:val="24"/>
                <w:szCs w:val="24"/>
              </w:rPr>
            </w:pPr>
          </w:p>
          <w:p w:rsidR="00801B97" w:rsidRPr="004D02A1" w:rsidRDefault="00801B97" w:rsidP="00801B97">
            <w:pPr>
              <w:spacing w:after="0"/>
              <w:contextualSpacing/>
              <w:rPr>
                <w:rFonts w:ascii="Times New Roman" w:hAnsi="Times New Roman"/>
                <w:bCs/>
                <w:sz w:val="24"/>
                <w:szCs w:val="24"/>
              </w:rPr>
            </w:pPr>
            <w:r w:rsidRPr="004D02A1">
              <w:rPr>
                <w:rFonts w:ascii="Times New Roman" w:hAnsi="Times New Roman"/>
                <w:bCs/>
                <w:sz w:val="24"/>
                <w:szCs w:val="24"/>
              </w:rPr>
              <w:t xml:space="preserve">Председатель ЦМК </w:t>
            </w:r>
          </w:p>
          <w:p w:rsidR="00801B97" w:rsidRPr="004D02A1" w:rsidRDefault="00801B97" w:rsidP="00801B97">
            <w:pPr>
              <w:spacing w:after="0"/>
              <w:contextualSpacing/>
              <w:rPr>
                <w:rFonts w:ascii="Times New Roman" w:hAnsi="Times New Roman"/>
                <w:bCs/>
                <w:sz w:val="24"/>
                <w:szCs w:val="24"/>
              </w:rPr>
            </w:pPr>
            <w:proofErr w:type="spellStart"/>
            <w:r w:rsidRPr="004D02A1">
              <w:rPr>
                <w:rFonts w:ascii="Times New Roman" w:hAnsi="Times New Roman"/>
                <w:bCs/>
                <w:sz w:val="24"/>
                <w:szCs w:val="24"/>
              </w:rPr>
              <w:t>_________</w:t>
            </w:r>
            <w:r w:rsidR="00E11F9C" w:rsidRPr="004D02A1">
              <w:rPr>
                <w:rFonts w:ascii="Times New Roman" w:hAnsi="Times New Roman"/>
                <w:bCs/>
                <w:sz w:val="24"/>
                <w:szCs w:val="24"/>
              </w:rPr>
              <w:t>Л.А.Достовалова</w:t>
            </w:r>
            <w:proofErr w:type="spellEnd"/>
          </w:p>
          <w:p w:rsidR="00801B97" w:rsidRPr="004D02A1" w:rsidRDefault="00801B97">
            <w:pPr>
              <w:suppressAutoHyphens/>
              <w:spacing w:after="0" w:line="240" w:lineRule="auto"/>
              <w:rPr>
                <w:rFonts w:ascii="Times New Roman" w:eastAsia="Times New Roman" w:hAnsi="Times New Roman" w:cs="Times New Roman"/>
                <w:bCs/>
                <w:sz w:val="24"/>
                <w:szCs w:val="24"/>
                <w:lang w:eastAsia="ar-SA"/>
              </w:rPr>
            </w:pPr>
          </w:p>
        </w:tc>
        <w:tc>
          <w:tcPr>
            <w:tcW w:w="2835" w:type="dxa"/>
            <w:gridSpan w:val="2"/>
            <w:hideMark/>
          </w:tcPr>
          <w:p w:rsidR="00801B97" w:rsidRPr="004D02A1" w:rsidRDefault="00081933" w:rsidP="00EC0638">
            <w:pPr>
              <w:spacing w:after="0" w:line="360" w:lineRule="auto"/>
              <w:contextualSpacing/>
              <w:rPr>
                <w:rFonts w:ascii="Calibri" w:eastAsia="Times New Roman" w:hAnsi="Calibri" w:cs="Times New Roman"/>
                <w:i/>
                <w:iCs/>
                <w:sz w:val="28"/>
                <w:szCs w:val="28"/>
              </w:rPr>
            </w:pPr>
            <w:r w:rsidRPr="004D02A1">
              <w:rPr>
                <w:rFonts w:ascii="Times New Roman" w:hAnsi="Times New Roman"/>
                <w:bCs/>
                <w:sz w:val="24"/>
                <w:szCs w:val="24"/>
              </w:rPr>
              <w:t>Методические указания по выполнению дипломной работы</w:t>
            </w:r>
            <w:r w:rsidR="00801B97" w:rsidRPr="004D02A1">
              <w:rPr>
                <w:rFonts w:ascii="Times New Roman" w:hAnsi="Times New Roman"/>
                <w:bCs/>
                <w:sz w:val="24"/>
                <w:szCs w:val="24"/>
              </w:rPr>
              <w:t xml:space="preserve"> составлен</w:t>
            </w:r>
            <w:r w:rsidRPr="004D02A1">
              <w:rPr>
                <w:rFonts w:ascii="Times New Roman" w:hAnsi="Times New Roman"/>
                <w:bCs/>
                <w:sz w:val="24"/>
                <w:szCs w:val="24"/>
              </w:rPr>
              <w:t>ы</w:t>
            </w:r>
            <w:r w:rsidR="00801B97" w:rsidRPr="004D02A1">
              <w:rPr>
                <w:rFonts w:ascii="Times New Roman" w:hAnsi="Times New Roman"/>
                <w:bCs/>
                <w:sz w:val="24"/>
                <w:szCs w:val="24"/>
              </w:rPr>
              <w:t xml:space="preserve"> на основании </w:t>
            </w:r>
            <w:r w:rsidR="00801B97" w:rsidRPr="004D02A1">
              <w:rPr>
                <w:rFonts w:ascii="Times New Roman" w:hAnsi="Times New Roman"/>
                <w:sz w:val="24"/>
                <w:szCs w:val="24"/>
              </w:rPr>
              <w:t xml:space="preserve"> </w:t>
            </w:r>
            <w:r w:rsidR="00EC0638" w:rsidRPr="004D02A1">
              <w:rPr>
                <w:rFonts w:ascii="Times New Roman" w:hAnsi="Times New Roman"/>
                <w:bCs/>
                <w:sz w:val="24"/>
                <w:szCs w:val="24"/>
              </w:rPr>
              <w:t xml:space="preserve"> </w:t>
            </w:r>
            <w:r w:rsidR="00EC0638" w:rsidRPr="004D02A1">
              <w:rPr>
                <w:rFonts w:ascii="Times New Roman" w:hAnsi="Times New Roman"/>
                <w:sz w:val="24"/>
                <w:szCs w:val="24"/>
              </w:rPr>
              <w:t>ФГОС для укрупненной группы специальностей 43.00.00 «Сервис и туризм» для специальности 43.02.11  «Гостиничный сервис», приказ Министерства образования и науки РФ № 475 от 07.05.2014 г., зарегистрирован в Минюсте регистрационный №32876 от 26.06.2014 г.</w:t>
            </w:r>
          </w:p>
        </w:tc>
      </w:tr>
      <w:tr w:rsidR="00801B97" w:rsidRPr="004D02A1" w:rsidTr="00801B97">
        <w:trPr>
          <w:gridBefore w:val="1"/>
          <w:wBefore w:w="288" w:type="dxa"/>
        </w:trPr>
        <w:tc>
          <w:tcPr>
            <w:tcW w:w="3085" w:type="dxa"/>
            <w:gridSpan w:val="2"/>
          </w:tcPr>
          <w:p w:rsidR="00801B97" w:rsidRPr="004D02A1" w:rsidRDefault="00801B97">
            <w:pPr>
              <w:spacing w:after="0" w:line="240" w:lineRule="auto"/>
              <w:ind w:left="180" w:hanging="180"/>
              <w:rPr>
                <w:rFonts w:ascii="Times New Roman" w:eastAsia="Times New Roman" w:hAnsi="Times New Roman"/>
                <w:bCs/>
                <w:sz w:val="24"/>
                <w:szCs w:val="24"/>
                <w:lang w:eastAsia="ar-SA"/>
              </w:rPr>
            </w:pPr>
            <w:r w:rsidRPr="004D02A1">
              <w:rPr>
                <w:rFonts w:ascii="Times New Roman" w:hAnsi="Times New Roman"/>
                <w:bCs/>
                <w:sz w:val="24"/>
                <w:szCs w:val="24"/>
                <w:lang w:val="en-US"/>
              </w:rPr>
              <w:t>C</w:t>
            </w:r>
            <w:r w:rsidRPr="004D02A1">
              <w:rPr>
                <w:rFonts w:ascii="Times New Roman" w:hAnsi="Times New Roman"/>
                <w:bCs/>
                <w:sz w:val="24"/>
                <w:szCs w:val="24"/>
              </w:rPr>
              <w:t>ОГЛАСОВАНО</w:t>
            </w:r>
          </w:p>
          <w:p w:rsidR="00801B97" w:rsidRPr="004D02A1" w:rsidRDefault="00801B97">
            <w:pPr>
              <w:spacing w:after="0" w:line="240" w:lineRule="auto"/>
              <w:ind w:left="180" w:hanging="180"/>
              <w:rPr>
                <w:rFonts w:ascii="Times New Roman" w:hAnsi="Times New Roman"/>
                <w:bCs/>
                <w:sz w:val="24"/>
                <w:szCs w:val="24"/>
              </w:rPr>
            </w:pPr>
            <w:r w:rsidRPr="004D02A1">
              <w:rPr>
                <w:rFonts w:ascii="Times New Roman" w:hAnsi="Times New Roman"/>
                <w:bCs/>
                <w:sz w:val="24"/>
                <w:szCs w:val="24"/>
              </w:rPr>
              <w:t xml:space="preserve">Научно-методический                                     </w:t>
            </w:r>
          </w:p>
          <w:p w:rsidR="00801B97" w:rsidRPr="004D02A1" w:rsidRDefault="00801B97">
            <w:pPr>
              <w:spacing w:after="0" w:line="240" w:lineRule="auto"/>
              <w:ind w:left="180" w:hanging="180"/>
              <w:rPr>
                <w:rFonts w:ascii="Times New Roman" w:hAnsi="Times New Roman"/>
                <w:bCs/>
                <w:sz w:val="24"/>
                <w:szCs w:val="24"/>
              </w:rPr>
            </w:pPr>
            <w:r w:rsidRPr="004D02A1">
              <w:rPr>
                <w:rFonts w:ascii="Times New Roman" w:hAnsi="Times New Roman"/>
                <w:bCs/>
                <w:sz w:val="24"/>
                <w:szCs w:val="24"/>
              </w:rPr>
              <w:t xml:space="preserve">совет протокол №___                                               </w:t>
            </w:r>
          </w:p>
          <w:p w:rsidR="00801B97" w:rsidRPr="004D02A1" w:rsidRDefault="00801B97">
            <w:pPr>
              <w:spacing w:after="0" w:line="240" w:lineRule="auto"/>
              <w:ind w:left="180" w:hanging="180"/>
              <w:rPr>
                <w:rFonts w:ascii="Times New Roman" w:hAnsi="Times New Roman"/>
                <w:bCs/>
                <w:sz w:val="24"/>
                <w:szCs w:val="24"/>
              </w:rPr>
            </w:pPr>
          </w:p>
          <w:p w:rsidR="00801B97" w:rsidRPr="004D02A1" w:rsidRDefault="00801B97">
            <w:pPr>
              <w:spacing w:after="0" w:line="240" w:lineRule="auto"/>
              <w:ind w:left="180" w:hanging="180"/>
              <w:rPr>
                <w:rFonts w:ascii="Times New Roman" w:hAnsi="Times New Roman"/>
                <w:bCs/>
                <w:sz w:val="24"/>
                <w:szCs w:val="24"/>
              </w:rPr>
            </w:pPr>
            <w:r w:rsidRPr="004D02A1">
              <w:rPr>
                <w:rFonts w:ascii="Times New Roman" w:hAnsi="Times New Roman"/>
                <w:bCs/>
                <w:sz w:val="24"/>
                <w:szCs w:val="24"/>
              </w:rPr>
              <w:t>от «__»_____201</w:t>
            </w:r>
            <w:r w:rsidR="00E11F9C" w:rsidRPr="004D02A1">
              <w:rPr>
                <w:rFonts w:ascii="Times New Roman" w:hAnsi="Times New Roman"/>
                <w:bCs/>
                <w:sz w:val="24"/>
                <w:szCs w:val="24"/>
              </w:rPr>
              <w:t>9</w:t>
            </w:r>
            <w:r w:rsidRPr="004D02A1">
              <w:rPr>
                <w:rFonts w:ascii="Times New Roman" w:hAnsi="Times New Roman"/>
                <w:bCs/>
                <w:sz w:val="24"/>
                <w:szCs w:val="24"/>
              </w:rPr>
              <w:t xml:space="preserve">г.                                                                    </w:t>
            </w:r>
          </w:p>
          <w:p w:rsidR="00801B97" w:rsidRPr="004D02A1" w:rsidRDefault="00801B97">
            <w:pPr>
              <w:spacing w:after="0" w:line="240" w:lineRule="auto"/>
              <w:ind w:left="180" w:hanging="180"/>
              <w:rPr>
                <w:rFonts w:ascii="Times New Roman" w:hAnsi="Times New Roman"/>
                <w:bCs/>
                <w:sz w:val="24"/>
                <w:szCs w:val="24"/>
              </w:rPr>
            </w:pPr>
          </w:p>
          <w:p w:rsidR="00801B97" w:rsidRPr="004D02A1" w:rsidRDefault="00801B97">
            <w:pPr>
              <w:spacing w:after="0" w:line="240" w:lineRule="auto"/>
              <w:ind w:left="180" w:hanging="180"/>
              <w:rPr>
                <w:rFonts w:ascii="Times New Roman" w:hAnsi="Times New Roman"/>
                <w:bCs/>
                <w:sz w:val="24"/>
                <w:szCs w:val="24"/>
              </w:rPr>
            </w:pPr>
            <w:r w:rsidRPr="004D02A1">
              <w:rPr>
                <w:rFonts w:ascii="Times New Roman" w:hAnsi="Times New Roman"/>
                <w:bCs/>
                <w:sz w:val="24"/>
                <w:szCs w:val="24"/>
              </w:rPr>
              <w:t>___________________</w:t>
            </w:r>
          </w:p>
          <w:p w:rsidR="00801B97" w:rsidRPr="004D02A1" w:rsidRDefault="00801B97">
            <w:pPr>
              <w:suppressAutoHyphens/>
              <w:spacing w:after="0" w:line="240" w:lineRule="auto"/>
              <w:ind w:left="180" w:hanging="180"/>
              <w:rPr>
                <w:rFonts w:ascii="Times New Roman" w:eastAsia="Times New Roman" w:hAnsi="Times New Roman" w:cs="Times New Roman"/>
                <w:bCs/>
                <w:sz w:val="24"/>
                <w:szCs w:val="24"/>
                <w:lang w:eastAsia="ar-SA"/>
              </w:rPr>
            </w:pPr>
          </w:p>
        </w:tc>
        <w:tc>
          <w:tcPr>
            <w:tcW w:w="3686" w:type="dxa"/>
            <w:gridSpan w:val="2"/>
          </w:tcPr>
          <w:p w:rsidR="00801B97" w:rsidRPr="004D02A1" w:rsidRDefault="00801B97">
            <w:pPr>
              <w:suppressAutoHyphens/>
              <w:spacing w:after="0" w:line="240" w:lineRule="auto"/>
              <w:rPr>
                <w:rFonts w:ascii="Times New Roman" w:eastAsia="Times New Roman" w:hAnsi="Times New Roman" w:cs="Times New Roman"/>
                <w:bCs/>
                <w:sz w:val="24"/>
                <w:szCs w:val="24"/>
                <w:highlight w:val="yellow"/>
                <w:lang w:eastAsia="ar-SA"/>
              </w:rPr>
            </w:pPr>
          </w:p>
        </w:tc>
        <w:tc>
          <w:tcPr>
            <w:tcW w:w="2547" w:type="dxa"/>
          </w:tcPr>
          <w:p w:rsidR="00801B97" w:rsidRPr="004D02A1" w:rsidRDefault="00801B97">
            <w:pPr>
              <w:suppressAutoHyphens/>
              <w:spacing w:after="0" w:line="240" w:lineRule="auto"/>
              <w:rPr>
                <w:rFonts w:ascii="Times New Roman" w:eastAsia="Times New Roman" w:hAnsi="Times New Roman" w:cs="Times New Roman"/>
                <w:bCs/>
                <w:sz w:val="24"/>
                <w:szCs w:val="24"/>
                <w:highlight w:val="yellow"/>
                <w:lang w:eastAsia="ar-SA"/>
              </w:rPr>
            </w:pPr>
          </w:p>
        </w:tc>
      </w:tr>
    </w:tbl>
    <w:p w:rsidR="00801B97" w:rsidRPr="004D02A1" w:rsidRDefault="00801B97" w:rsidP="00801B97">
      <w:pPr>
        <w:spacing w:after="0" w:line="240" w:lineRule="auto"/>
        <w:rPr>
          <w:rFonts w:ascii="Times New Roman" w:eastAsia="Times New Roman" w:hAnsi="Times New Roman"/>
          <w:bCs/>
        </w:rPr>
      </w:pPr>
    </w:p>
    <w:p w:rsidR="00801B97" w:rsidRPr="004D02A1" w:rsidRDefault="00801B97" w:rsidP="00801B97">
      <w:pPr>
        <w:spacing w:after="0" w:line="240" w:lineRule="auto"/>
        <w:rPr>
          <w:rFonts w:ascii="Times New Roman" w:hAnsi="Times New Roman"/>
          <w:bC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801B97" w:rsidRPr="004D02A1" w:rsidRDefault="00801B97" w:rsidP="00801B97">
      <w:pPr>
        <w:spacing w:after="0" w:line="240" w:lineRule="auto"/>
        <w:rPr>
          <w:rFonts w:ascii="Times New Roman" w:hAnsi="Times New Roman"/>
          <w:bCs/>
          <w:lang w:val="en-US"/>
        </w:rPr>
      </w:pPr>
    </w:p>
    <w:p w:rsidR="00081933" w:rsidRPr="004D02A1" w:rsidRDefault="00081933" w:rsidP="00801B97">
      <w:pPr>
        <w:spacing w:after="0" w:line="240" w:lineRule="auto"/>
        <w:rPr>
          <w:rFonts w:ascii="Times New Roman" w:hAnsi="Times New Roman" w:cs="Times New Roman"/>
          <w:b/>
          <w:bCs/>
          <w:sz w:val="24"/>
          <w:szCs w:val="24"/>
        </w:rPr>
      </w:pPr>
    </w:p>
    <w:p w:rsidR="00EC0638" w:rsidRPr="004D02A1" w:rsidRDefault="00EC0638" w:rsidP="00801B97">
      <w:pPr>
        <w:spacing w:after="0" w:line="240" w:lineRule="auto"/>
        <w:rPr>
          <w:rFonts w:ascii="Times New Roman" w:hAnsi="Times New Roman" w:cs="Times New Roman"/>
          <w:b/>
          <w:bCs/>
          <w:sz w:val="24"/>
          <w:szCs w:val="24"/>
        </w:rPr>
      </w:pPr>
    </w:p>
    <w:p w:rsidR="00EC0638" w:rsidRPr="004D02A1" w:rsidRDefault="00EC0638" w:rsidP="00801B97">
      <w:pPr>
        <w:spacing w:after="0" w:line="240" w:lineRule="auto"/>
        <w:rPr>
          <w:rFonts w:ascii="Times New Roman" w:hAnsi="Times New Roman" w:cs="Times New Roman"/>
          <w:b/>
          <w:bCs/>
          <w:sz w:val="24"/>
          <w:szCs w:val="24"/>
        </w:rPr>
      </w:pPr>
    </w:p>
    <w:p w:rsidR="00801B97" w:rsidRPr="004D02A1" w:rsidRDefault="00801B97" w:rsidP="00801B97">
      <w:pPr>
        <w:spacing w:after="0" w:line="240" w:lineRule="auto"/>
        <w:rPr>
          <w:rFonts w:ascii="Times New Roman" w:hAnsi="Times New Roman" w:cs="Times New Roman"/>
          <w:b/>
          <w:bCs/>
          <w:sz w:val="24"/>
          <w:szCs w:val="24"/>
        </w:rPr>
      </w:pPr>
      <w:r w:rsidRPr="004D02A1">
        <w:rPr>
          <w:rFonts w:ascii="Times New Roman" w:hAnsi="Times New Roman" w:cs="Times New Roman"/>
          <w:b/>
          <w:bCs/>
          <w:sz w:val="24"/>
          <w:szCs w:val="24"/>
        </w:rPr>
        <w:t>Разработчик:</w:t>
      </w:r>
    </w:p>
    <w:p w:rsidR="00801B97" w:rsidRPr="004D02A1" w:rsidRDefault="00801B97" w:rsidP="00801B97">
      <w:pPr>
        <w:spacing w:after="0" w:line="240" w:lineRule="auto"/>
        <w:rPr>
          <w:rFonts w:ascii="Times New Roman" w:hAnsi="Times New Roman" w:cs="Times New Roman"/>
          <w:bCs/>
          <w:sz w:val="24"/>
          <w:szCs w:val="24"/>
        </w:rPr>
      </w:pPr>
    </w:p>
    <w:p w:rsidR="00801B97" w:rsidRPr="004D02A1" w:rsidRDefault="00801B97" w:rsidP="00801B97">
      <w:pPr>
        <w:spacing w:after="0" w:line="240" w:lineRule="auto"/>
        <w:rPr>
          <w:rFonts w:ascii="Times New Roman" w:hAnsi="Times New Roman" w:cs="Times New Roman"/>
          <w:bCs/>
          <w:sz w:val="24"/>
          <w:szCs w:val="24"/>
        </w:rPr>
      </w:pPr>
      <w:proofErr w:type="spellStart"/>
      <w:r w:rsidRPr="004D02A1">
        <w:rPr>
          <w:rFonts w:ascii="Times New Roman" w:hAnsi="Times New Roman" w:cs="Times New Roman"/>
          <w:bCs/>
          <w:sz w:val="24"/>
          <w:szCs w:val="24"/>
        </w:rPr>
        <w:t>Будылдина</w:t>
      </w:r>
      <w:proofErr w:type="spellEnd"/>
      <w:r w:rsidRPr="004D02A1">
        <w:rPr>
          <w:rFonts w:ascii="Times New Roman" w:hAnsi="Times New Roman" w:cs="Times New Roman"/>
          <w:bCs/>
          <w:sz w:val="24"/>
          <w:szCs w:val="24"/>
        </w:rPr>
        <w:t xml:space="preserve"> Л.А,</w:t>
      </w:r>
    </w:p>
    <w:p w:rsidR="00801B97" w:rsidRPr="004D02A1" w:rsidRDefault="00801B97" w:rsidP="00801B97">
      <w:pPr>
        <w:spacing w:after="0" w:line="240" w:lineRule="auto"/>
        <w:rPr>
          <w:rFonts w:ascii="Times New Roman" w:hAnsi="Times New Roman" w:cs="Times New Roman"/>
          <w:bCs/>
          <w:sz w:val="24"/>
          <w:szCs w:val="24"/>
        </w:rPr>
      </w:pPr>
      <w:r w:rsidRPr="004D02A1">
        <w:rPr>
          <w:rFonts w:ascii="Times New Roman" w:hAnsi="Times New Roman" w:cs="Times New Roman"/>
          <w:bCs/>
          <w:sz w:val="24"/>
          <w:szCs w:val="24"/>
        </w:rPr>
        <w:t>преподаватель спец</w:t>
      </w:r>
      <w:proofErr w:type="gramStart"/>
      <w:r w:rsidRPr="004D02A1">
        <w:rPr>
          <w:rFonts w:ascii="Times New Roman" w:hAnsi="Times New Roman" w:cs="Times New Roman"/>
          <w:bCs/>
          <w:sz w:val="24"/>
          <w:szCs w:val="24"/>
        </w:rPr>
        <w:t>.д</w:t>
      </w:r>
      <w:proofErr w:type="gramEnd"/>
      <w:r w:rsidRPr="004D02A1">
        <w:rPr>
          <w:rFonts w:ascii="Times New Roman" w:hAnsi="Times New Roman" w:cs="Times New Roman"/>
          <w:bCs/>
          <w:sz w:val="24"/>
          <w:szCs w:val="24"/>
        </w:rPr>
        <w:t xml:space="preserve">исциплин </w:t>
      </w:r>
    </w:p>
    <w:p w:rsidR="00801B97" w:rsidRPr="004D02A1" w:rsidRDefault="00801B97" w:rsidP="00801B97">
      <w:pPr>
        <w:spacing w:after="0" w:line="240" w:lineRule="auto"/>
        <w:rPr>
          <w:rFonts w:ascii="Times New Roman" w:hAnsi="Times New Roman" w:cs="Times New Roman"/>
          <w:bCs/>
          <w:sz w:val="24"/>
          <w:szCs w:val="24"/>
        </w:rPr>
      </w:pPr>
      <w:r w:rsidRPr="004D02A1">
        <w:rPr>
          <w:rFonts w:ascii="Times New Roman" w:hAnsi="Times New Roman" w:cs="Times New Roman"/>
          <w:bCs/>
          <w:sz w:val="24"/>
          <w:szCs w:val="24"/>
        </w:rPr>
        <w:t>ГА</w:t>
      </w:r>
      <w:r w:rsidR="009A12BF" w:rsidRPr="004D02A1">
        <w:rPr>
          <w:rFonts w:ascii="Times New Roman" w:hAnsi="Times New Roman" w:cs="Times New Roman"/>
          <w:bCs/>
          <w:sz w:val="24"/>
          <w:szCs w:val="24"/>
        </w:rPr>
        <w:t>П</w:t>
      </w:r>
      <w:r w:rsidRPr="004D02A1">
        <w:rPr>
          <w:rFonts w:ascii="Times New Roman" w:hAnsi="Times New Roman" w:cs="Times New Roman"/>
          <w:bCs/>
          <w:sz w:val="24"/>
          <w:szCs w:val="24"/>
        </w:rPr>
        <w:t xml:space="preserve">ОУ </w:t>
      </w:r>
      <w:r w:rsidR="009A12BF" w:rsidRPr="004D02A1">
        <w:rPr>
          <w:rFonts w:ascii="Times New Roman" w:hAnsi="Times New Roman" w:cs="Times New Roman"/>
          <w:bCs/>
          <w:sz w:val="24"/>
          <w:szCs w:val="24"/>
        </w:rPr>
        <w:t xml:space="preserve">КК «НКСЭ» </w:t>
      </w:r>
    </w:p>
    <w:p w:rsidR="00801B97" w:rsidRPr="004D02A1" w:rsidRDefault="00801B97" w:rsidP="00801B97">
      <w:pPr>
        <w:spacing w:after="0" w:line="240" w:lineRule="auto"/>
        <w:rPr>
          <w:rFonts w:ascii="Times New Roman" w:hAnsi="Times New Roman" w:cs="Times New Roman"/>
          <w:bCs/>
          <w:sz w:val="24"/>
          <w:szCs w:val="24"/>
        </w:rPr>
      </w:pPr>
      <w:r w:rsidRPr="004D02A1">
        <w:rPr>
          <w:rFonts w:ascii="Times New Roman" w:hAnsi="Times New Roman" w:cs="Times New Roman"/>
          <w:bCs/>
          <w:sz w:val="24"/>
          <w:szCs w:val="24"/>
        </w:rPr>
        <w:t>____________________________</w:t>
      </w:r>
    </w:p>
    <w:p w:rsidR="00801B97" w:rsidRPr="004D02A1" w:rsidRDefault="00801B97" w:rsidP="00801B97">
      <w:pPr>
        <w:tabs>
          <w:tab w:val="left" w:pos="1335"/>
        </w:tabs>
        <w:spacing w:after="0" w:line="240" w:lineRule="auto"/>
        <w:rPr>
          <w:rFonts w:ascii="Times New Roman" w:hAnsi="Times New Roman" w:cs="Times New Roman"/>
          <w:bCs/>
          <w:sz w:val="24"/>
          <w:szCs w:val="24"/>
        </w:rPr>
      </w:pPr>
      <w:r w:rsidRPr="004D02A1">
        <w:rPr>
          <w:rFonts w:ascii="Times New Roman" w:hAnsi="Times New Roman" w:cs="Times New Roman"/>
          <w:bCs/>
          <w:sz w:val="24"/>
          <w:szCs w:val="24"/>
        </w:rPr>
        <w:tab/>
      </w:r>
    </w:p>
    <w:p w:rsidR="00801B97" w:rsidRPr="004D02A1" w:rsidRDefault="00801B97" w:rsidP="00801B97">
      <w:pPr>
        <w:spacing w:after="0" w:line="240" w:lineRule="auto"/>
        <w:rPr>
          <w:rFonts w:ascii="Times New Roman" w:hAnsi="Times New Roman" w:cs="Times New Roman"/>
          <w:bCs/>
          <w:sz w:val="24"/>
          <w:szCs w:val="24"/>
        </w:rPr>
      </w:pPr>
    </w:p>
    <w:p w:rsidR="00801B97" w:rsidRPr="004D02A1" w:rsidRDefault="00801B97" w:rsidP="00801B97">
      <w:pPr>
        <w:spacing w:after="0" w:line="360" w:lineRule="auto"/>
        <w:rPr>
          <w:rFonts w:ascii="Times New Roman" w:hAnsi="Times New Roman" w:cs="Times New Roman"/>
          <w:sz w:val="24"/>
          <w:szCs w:val="24"/>
        </w:rPr>
      </w:pPr>
    </w:p>
    <w:p w:rsidR="00801B97" w:rsidRPr="004D02A1" w:rsidRDefault="00801B97" w:rsidP="00801B97">
      <w:pPr>
        <w:pStyle w:val="Style4"/>
        <w:widowControl/>
        <w:tabs>
          <w:tab w:val="left" w:pos="8352"/>
        </w:tabs>
        <w:spacing w:line="240" w:lineRule="auto"/>
        <w:ind w:firstLine="0"/>
        <w:rPr>
          <w:rStyle w:val="FontStyle11"/>
          <w:rFonts w:ascii="Times New Roman" w:eastAsiaTheme="majorEastAsia" w:hAnsi="Times New Roman" w:cs="Times New Roman"/>
          <w:sz w:val="24"/>
          <w:szCs w:val="24"/>
        </w:rPr>
      </w:pPr>
      <w:r w:rsidRPr="004D02A1">
        <w:rPr>
          <w:rStyle w:val="FontStyle11"/>
          <w:rFonts w:ascii="Times New Roman" w:eastAsiaTheme="majorEastAsia" w:hAnsi="Times New Roman" w:cs="Times New Roman"/>
          <w:sz w:val="24"/>
          <w:szCs w:val="24"/>
        </w:rPr>
        <w:t>Рецензент:</w:t>
      </w:r>
    </w:p>
    <w:p w:rsidR="00801B97" w:rsidRPr="004D02A1" w:rsidRDefault="00801B97" w:rsidP="00801B97">
      <w:pPr>
        <w:pStyle w:val="Style4"/>
        <w:widowControl/>
        <w:tabs>
          <w:tab w:val="left" w:pos="8352"/>
        </w:tabs>
        <w:spacing w:line="240" w:lineRule="auto"/>
        <w:ind w:firstLine="0"/>
        <w:rPr>
          <w:spacing w:val="-2"/>
        </w:rPr>
      </w:pPr>
    </w:p>
    <w:p w:rsidR="00801B97" w:rsidRPr="004D02A1" w:rsidRDefault="00E11F9C" w:rsidP="00801B97">
      <w:pPr>
        <w:pStyle w:val="Style4"/>
        <w:widowControl/>
        <w:tabs>
          <w:tab w:val="left" w:pos="8352"/>
        </w:tabs>
        <w:spacing w:line="240" w:lineRule="auto"/>
        <w:ind w:firstLine="0"/>
        <w:rPr>
          <w:rStyle w:val="FontStyle11"/>
          <w:rFonts w:ascii="Times New Roman" w:eastAsiaTheme="majorEastAsia" w:hAnsi="Times New Roman" w:cs="Times New Roman"/>
          <w:sz w:val="24"/>
          <w:szCs w:val="24"/>
        </w:rPr>
      </w:pPr>
      <w:r w:rsidRPr="004D02A1">
        <w:rPr>
          <w:spacing w:val="-2"/>
        </w:rPr>
        <w:t>Достовалова Л.А.</w:t>
      </w:r>
      <w:r w:rsidR="00801B97" w:rsidRPr="004D02A1">
        <w:rPr>
          <w:rStyle w:val="FontStyle13"/>
          <w:sz w:val="24"/>
          <w:szCs w:val="24"/>
        </w:rPr>
        <w:t xml:space="preserve">.                                                  </w:t>
      </w:r>
      <w:r w:rsidR="00801B97" w:rsidRPr="004D02A1">
        <w:rPr>
          <w:rStyle w:val="FontStyle11"/>
          <w:rFonts w:ascii="Times New Roman" w:eastAsiaTheme="majorEastAsia" w:hAnsi="Times New Roman" w:cs="Times New Roman"/>
          <w:sz w:val="24"/>
          <w:szCs w:val="24"/>
        </w:rPr>
        <w:tab/>
      </w:r>
    </w:p>
    <w:p w:rsidR="00801B97" w:rsidRPr="004D02A1" w:rsidRDefault="00801B97" w:rsidP="00801B97">
      <w:pPr>
        <w:shd w:val="clear" w:color="auto" w:fill="FFFFFF"/>
        <w:tabs>
          <w:tab w:val="left" w:pos="8995"/>
        </w:tabs>
        <w:spacing w:line="274" w:lineRule="exact"/>
        <w:rPr>
          <w:rStyle w:val="FontStyle13"/>
          <w:rFonts w:eastAsia="Times New Roman"/>
          <w:sz w:val="24"/>
          <w:szCs w:val="24"/>
        </w:rPr>
      </w:pPr>
      <w:r w:rsidRPr="004D02A1">
        <w:rPr>
          <w:rStyle w:val="FontStyle13"/>
          <w:sz w:val="24"/>
          <w:szCs w:val="24"/>
        </w:rPr>
        <w:t>Преподаватель НКСЭ</w:t>
      </w:r>
    </w:p>
    <w:p w:rsidR="00801B97" w:rsidRPr="004D02A1" w:rsidRDefault="00801B97" w:rsidP="00801B97">
      <w:pPr>
        <w:shd w:val="clear" w:color="auto" w:fill="FFFFFF"/>
        <w:tabs>
          <w:tab w:val="left" w:pos="8995"/>
        </w:tabs>
        <w:spacing w:line="274" w:lineRule="exact"/>
        <w:rPr>
          <w:rFonts w:ascii="Times New Roman" w:hAnsi="Times New Roman" w:cs="Times New Roman"/>
          <w:b/>
          <w:sz w:val="24"/>
          <w:szCs w:val="24"/>
        </w:rPr>
      </w:pPr>
      <w:r w:rsidRPr="004D02A1">
        <w:rPr>
          <w:rStyle w:val="FontStyle13"/>
          <w:sz w:val="24"/>
          <w:szCs w:val="24"/>
        </w:rPr>
        <w:t xml:space="preserve">______________________________________                                                 </w:t>
      </w:r>
    </w:p>
    <w:p w:rsidR="004F3A0E" w:rsidRPr="004D02A1" w:rsidRDefault="004F3A0E" w:rsidP="00615378">
      <w:pPr>
        <w:pStyle w:val="HTML"/>
        <w:widowControl w:val="0"/>
        <w:spacing w:line="264" w:lineRule="auto"/>
        <w:ind w:firstLine="567"/>
        <w:jc w:val="center"/>
        <w:textAlignment w:val="top"/>
        <w:rPr>
          <w:rFonts w:ascii="Times New Roman" w:hAnsi="Times New Roman" w:cs="Times New Roman"/>
          <w:b/>
          <w:sz w:val="28"/>
          <w:szCs w:val="28"/>
        </w:rPr>
      </w:pPr>
    </w:p>
    <w:p w:rsidR="00615378" w:rsidRPr="004D02A1" w:rsidRDefault="00615378" w:rsidP="00D2038C">
      <w:pPr>
        <w:pStyle w:val="HTML"/>
        <w:widowControl w:val="0"/>
        <w:tabs>
          <w:tab w:val="clear" w:pos="10076"/>
          <w:tab w:val="left" w:pos="9781"/>
        </w:tabs>
        <w:spacing w:line="264" w:lineRule="auto"/>
        <w:ind w:right="282" w:firstLine="567"/>
        <w:jc w:val="center"/>
        <w:textAlignment w:val="top"/>
        <w:rPr>
          <w:rFonts w:ascii="Times New Roman" w:hAnsi="Times New Roman" w:cs="Times New Roman"/>
          <w:b/>
          <w:sz w:val="28"/>
          <w:szCs w:val="28"/>
        </w:rPr>
      </w:pPr>
      <w:r w:rsidRPr="004D02A1">
        <w:rPr>
          <w:rFonts w:ascii="Times New Roman" w:hAnsi="Times New Roman" w:cs="Times New Roman"/>
          <w:b/>
          <w:sz w:val="28"/>
          <w:szCs w:val="28"/>
        </w:rPr>
        <w:t>Содержание</w:t>
      </w:r>
    </w:p>
    <w:p w:rsidR="00615378" w:rsidRPr="004D02A1" w:rsidRDefault="00615378" w:rsidP="00D2038C">
      <w:pPr>
        <w:pStyle w:val="HTML"/>
        <w:widowControl w:val="0"/>
        <w:tabs>
          <w:tab w:val="clear" w:pos="10076"/>
          <w:tab w:val="left" w:pos="9781"/>
        </w:tabs>
        <w:spacing w:line="264" w:lineRule="auto"/>
        <w:ind w:right="282" w:firstLine="567"/>
        <w:textAlignment w:val="top"/>
        <w:rPr>
          <w:rFonts w:ascii="Times New Roman" w:hAnsi="Times New Roman" w:cs="Times New Roman"/>
          <w:sz w:val="24"/>
          <w:szCs w:val="24"/>
        </w:rPr>
      </w:pPr>
    </w:p>
    <w:p w:rsidR="00D2038C" w:rsidRPr="004D02A1" w:rsidRDefault="00D2038C" w:rsidP="00D2038C">
      <w:pPr>
        <w:pStyle w:val="HTML"/>
        <w:widowControl w:val="0"/>
        <w:tabs>
          <w:tab w:val="clear" w:pos="10076"/>
          <w:tab w:val="left" w:pos="9781"/>
        </w:tabs>
        <w:spacing w:line="360" w:lineRule="auto"/>
        <w:ind w:right="282"/>
        <w:contextualSpacing/>
        <w:jc w:val="both"/>
        <w:textAlignment w:val="top"/>
        <w:rPr>
          <w:rFonts w:ascii="Times New Roman" w:hAnsi="Times New Roman" w:cs="Times New Roman"/>
          <w:sz w:val="24"/>
          <w:szCs w:val="24"/>
        </w:rPr>
      </w:pPr>
    </w:p>
    <w:p w:rsidR="00615378" w:rsidRPr="004D02A1" w:rsidRDefault="00615378" w:rsidP="00D2038C">
      <w:pPr>
        <w:pStyle w:val="HTML"/>
        <w:widowControl w:val="0"/>
        <w:tabs>
          <w:tab w:val="clear" w:pos="10076"/>
          <w:tab w:val="left" w:pos="9781"/>
        </w:tabs>
        <w:spacing w:line="360" w:lineRule="auto"/>
        <w:ind w:right="282"/>
        <w:contextualSpacing/>
        <w:jc w:val="both"/>
        <w:textAlignment w:val="top"/>
        <w:rPr>
          <w:rFonts w:ascii="Times New Roman" w:hAnsi="Times New Roman" w:cs="Times New Roman"/>
          <w:sz w:val="24"/>
          <w:szCs w:val="24"/>
        </w:rPr>
      </w:pPr>
      <w:r w:rsidRPr="004D02A1">
        <w:rPr>
          <w:rFonts w:ascii="Times New Roman" w:hAnsi="Times New Roman" w:cs="Times New Roman"/>
          <w:sz w:val="24"/>
          <w:szCs w:val="24"/>
        </w:rPr>
        <w:t>Пояснительная записка</w:t>
      </w:r>
      <w:r w:rsidR="00830DC8" w:rsidRPr="004D02A1">
        <w:rPr>
          <w:rFonts w:ascii="Times New Roman" w:hAnsi="Times New Roman" w:cs="Times New Roman"/>
          <w:sz w:val="24"/>
          <w:szCs w:val="24"/>
        </w:rPr>
        <w:t>……………………………………………………………………</w:t>
      </w:r>
      <w:r w:rsidR="000826F9"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rPr>
        <w:t>4</w:t>
      </w:r>
    </w:p>
    <w:p w:rsidR="00615378" w:rsidRPr="004D02A1" w:rsidRDefault="00615378" w:rsidP="00D2038C">
      <w:pPr>
        <w:pStyle w:val="HTML"/>
        <w:widowControl w:val="0"/>
        <w:tabs>
          <w:tab w:val="clear" w:pos="10076"/>
          <w:tab w:val="left" w:pos="9781"/>
        </w:tabs>
        <w:spacing w:line="360" w:lineRule="auto"/>
        <w:ind w:right="282"/>
        <w:contextualSpacing/>
        <w:jc w:val="both"/>
        <w:textAlignment w:val="top"/>
        <w:rPr>
          <w:rFonts w:ascii="Times New Roman" w:hAnsi="Times New Roman" w:cs="Times New Roman"/>
          <w:bCs/>
          <w:iCs/>
          <w:sz w:val="24"/>
          <w:szCs w:val="24"/>
        </w:rPr>
      </w:pPr>
      <w:r w:rsidRPr="004D02A1">
        <w:rPr>
          <w:rFonts w:ascii="Times New Roman" w:hAnsi="Times New Roman" w:cs="Times New Roman"/>
          <w:sz w:val="24"/>
          <w:szCs w:val="24"/>
        </w:rPr>
        <w:t xml:space="preserve">1 </w:t>
      </w:r>
      <w:r w:rsidRPr="004D02A1">
        <w:rPr>
          <w:rFonts w:ascii="Times New Roman" w:hAnsi="Times New Roman" w:cs="Times New Roman"/>
          <w:iCs/>
          <w:sz w:val="24"/>
          <w:szCs w:val="24"/>
        </w:rPr>
        <w:t xml:space="preserve">Тематика и основные направления в разработке </w:t>
      </w:r>
      <w:r w:rsidRPr="004D02A1">
        <w:rPr>
          <w:rFonts w:ascii="Times New Roman" w:hAnsi="Times New Roman" w:cs="Times New Roman"/>
          <w:bCs/>
          <w:iCs/>
          <w:sz w:val="24"/>
          <w:szCs w:val="24"/>
        </w:rPr>
        <w:t>дипломной работы</w:t>
      </w:r>
      <w:r w:rsidR="00830DC8" w:rsidRPr="004D02A1">
        <w:rPr>
          <w:rFonts w:ascii="Times New Roman" w:hAnsi="Times New Roman" w:cs="Times New Roman"/>
          <w:bCs/>
          <w:iCs/>
          <w:sz w:val="24"/>
          <w:szCs w:val="24"/>
        </w:rPr>
        <w:t>………………………</w:t>
      </w:r>
      <w:r w:rsidR="00D2038C" w:rsidRPr="004D02A1">
        <w:rPr>
          <w:rFonts w:ascii="Times New Roman" w:hAnsi="Times New Roman" w:cs="Times New Roman"/>
          <w:bCs/>
          <w:iCs/>
          <w:sz w:val="24"/>
          <w:szCs w:val="24"/>
        </w:rPr>
        <w:t>…..</w:t>
      </w:r>
      <w:r w:rsidR="00801B97" w:rsidRPr="004D02A1">
        <w:rPr>
          <w:rFonts w:ascii="Times New Roman" w:hAnsi="Times New Roman" w:cs="Times New Roman"/>
          <w:bCs/>
          <w:iCs/>
          <w:sz w:val="24"/>
          <w:szCs w:val="24"/>
        </w:rPr>
        <w:t>6</w:t>
      </w:r>
    </w:p>
    <w:p w:rsidR="00615378" w:rsidRPr="004D02A1" w:rsidRDefault="00615378" w:rsidP="00D2038C">
      <w:pPr>
        <w:pStyle w:val="HTML"/>
        <w:widowControl w:val="0"/>
        <w:numPr>
          <w:ilvl w:val="1"/>
          <w:numId w:val="2"/>
        </w:numPr>
        <w:tabs>
          <w:tab w:val="clear" w:pos="10076"/>
          <w:tab w:val="left" w:pos="9781"/>
        </w:tabs>
        <w:spacing w:line="360" w:lineRule="auto"/>
        <w:ind w:right="282"/>
        <w:contextualSpacing/>
        <w:jc w:val="both"/>
        <w:textAlignment w:val="top"/>
        <w:rPr>
          <w:rFonts w:ascii="Times New Roman" w:hAnsi="Times New Roman" w:cs="Times New Roman"/>
          <w:sz w:val="24"/>
          <w:szCs w:val="24"/>
        </w:rPr>
      </w:pPr>
      <w:r w:rsidRPr="004D02A1">
        <w:rPr>
          <w:rFonts w:ascii="Times New Roman" w:hAnsi="Times New Roman" w:cs="Times New Roman"/>
          <w:sz w:val="24"/>
          <w:szCs w:val="24"/>
        </w:rPr>
        <w:t>Общие положения</w:t>
      </w:r>
      <w:r w:rsidR="00830DC8" w:rsidRPr="004D02A1">
        <w:rPr>
          <w:rFonts w:ascii="Times New Roman" w:hAnsi="Times New Roman" w:cs="Times New Roman"/>
          <w:sz w:val="24"/>
          <w:szCs w:val="24"/>
        </w:rPr>
        <w:t>………………………………………………………………………</w:t>
      </w:r>
      <w:r w:rsidR="000826F9"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lang w:val="en-US"/>
        </w:rPr>
        <w:t>6</w:t>
      </w:r>
    </w:p>
    <w:p w:rsidR="00615378" w:rsidRPr="004D02A1" w:rsidRDefault="00615378" w:rsidP="00D2038C">
      <w:pPr>
        <w:pStyle w:val="HTML"/>
        <w:widowControl w:val="0"/>
        <w:tabs>
          <w:tab w:val="clear" w:pos="10076"/>
          <w:tab w:val="left" w:pos="9781"/>
        </w:tabs>
        <w:spacing w:line="360" w:lineRule="auto"/>
        <w:ind w:right="282"/>
        <w:contextualSpacing/>
        <w:jc w:val="both"/>
        <w:textAlignment w:val="top"/>
        <w:rPr>
          <w:rFonts w:ascii="Times New Roman" w:hAnsi="Times New Roman" w:cs="Times New Roman"/>
          <w:sz w:val="24"/>
          <w:szCs w:val="24"/>
          <w:lang w:val="en-US"/>
        </w:rPr>
      </w:pPr>
      <w:r w:rsidRPr="004D02A1">
        <w:rPr>
          <w:rFonts w:ascii="Times New Roman" w:hAnsi="Times New Roman" w:cs="Times New Roman"/>
          <w:sz w:val="24"/>
          <w:szCs w:val="24"/>
        </w:rPr>
        <w:t>1.2 Рекомендуемый перечень тем</w:t>
      </w:r>
      <w:r w:rsidR="00830DC8"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rPr>
        <w:t>.</w:t>
      </w:r>
      <w:r w:rsidR="00801B97" w:rsidRPr="004D02A1">
        <w:rPr>
          <w:rFonts w:ascii="Times New Roman" w:hAnsi="Times New Roman" w:cs="Times New Roman"/>
          <w:sz w:val="24"/>
          <w:szCs w:val="24"/>
          <w:lang w:val="en-US"/>
        </w:rPr>
        <w:t>8</w:t>
      </w:r>
    </w:p>
    <w:p w:rsidR="0037407A" w:rsidRPr="004D02A1" w:rsidRDefault="00615378" w:rsidP="00D2038C">
      <w:pPr>
        <w:pStyle w:val="HTML"/>
        <w:widowControl w:val="0"/>
        <w:tabs>
          <w:tab w:val="clear" w:pos="10076"/>
          <w:tab w:val="left" w:pos="9781"/>
        </w:tabs>
        <w:spacing w:line="360" w:lineRule="auto"/>
        <w:ind w:right="282"/>
        <w:contextualSpacing/>
        <w:jc w:val="both"/>
        <w:textAlignment w:val="top"/>
        <w:rPr>
          <w:rFonts w:ascii="Times New Roman" w:hAnsi="Times New Roman"/>
          <w:sz w:val="24"/>
          <w:szCs w:val="24"/>
          <w:lang w:val="en-US"/>
        </w:rPr>
      </w:pPr>
      <w:r w:rsidRPr="004D02A1">
        <w:rPr>
          <w:rFonts w:ascii="Times New Roman" w:hAnsi="Times New Roman" w:cs="Times New Roman"/>
          <w:sz w:val="24"/>
          <w:szCs w:val="24"/>
        </w:rPr>
        <w:t xml:space="preserve">2 </w:t>
      </w:r>
      <w:r w:rsidRPr="004D02A1">
        <w:rPr>
          <w:rFonts w:ascii="Times New Roman" w:hAnsi="Times New Roman"/>
          <w:sz w:val="24"/>
          <w:szCs w:val="24"/>
        </w:rPr>
        <w:t xml:space="preserve">Порядок выполнения </w:t>
      </w:r>
      <w:r w:rsidR="0037407A" w:rsidRPr="004D02A1">
        <w:rPr>
          <w:rFonts w:ascii="Times New Roman" w:hAnsi="Times New Roman"/>
          <w:sz w:val="24"/>
          <w:szCs w:val="24"/>
        </w:rPr>
        <w:t>дипломной работы</w:t>
      </w:r>
      <w:r w:rsidR="00830DC8" w:rsidRPr="004D02A1">
        <w:rPr>
          <w:rFonts w:ascii="Times New Roman" w:hAnsi="Times New Roman"/>
          <w:sz w:val="24"/>
          <w:szCs w:val="24"/>
        </w:rPr>
        <w:t>…………………………………………</w:t>
      </w:r>
      <w:r w:rsidR="000826F9" w:rsidRPr="004D02A1">
        <w:rPr>
          <w:rFonts w:ascii="Times New Roman" w:hAnsi="Times New Roman"/>
          <w:sz w:val="24"/>
          <w:szCs w:val="24"/>
        </w:rPr>
        <w:t>……...</w:t>
      </w:r>
      <w:r w:rsidR="00D2038C" w:rsidRPr="004D02A1">
        <w:rPr>
          <w:rFonts w:ascii="Times New Roman" w:hAnsi="Times New Roman"/>
          <w:sz w:val="24"/>
          <w:szCs w:val="24"/>
        </w:rPr>
        <w:t>………</w:t>
      </w:r>
      <w:r w:rsidR="00801B97" w:rsidRPr="004D02A1">
        <w:rPr>
          <w:rFonts w:ascii="Times New Roman" w:hAnsi="Times New Roman"/>
          <w:sz w:val="24"/>
          <w:szCs w:val="24"/>
          <w:lang w:val="en-US"/>
        </w:rPr>
        <w:t>8</w:t>
      </w:r>
    </w:p>
    <w:p w:rsidR="0037407A" w:rsidRPr="004D02A1" w:rsidRDefault="0037407A" w:rsidP="00D2038C">
      <w:pPr>
        <w:pStyle w:val="HTML"/>
        <w:widowControl w:val="0"/>
        <w:tabs>
          <w:tab w:val="clear" w:pos="10076"/>
          <w:tab w:val="left" w:pos="9781"/>
        </w:tabs>
        <w:spacing w:line="360" w:lineRule="auto"/>
        <w:ind w:right="282"/>
        <w:contextualSpacing/>
        <w:jc w:val="both"/>
        <w:textAlignment w:val="top"/>
        <w:rPr>
          <w:rFonts w:ascii="Times New Roman" w:hAnsi="Times New Roman"/>
          <w:sz w:val="24"/>
          <w:szCs w:val="24"/>
        </w:rPr>
      </w:pPr>
      <w:r w:rsidRPr="004D02A1">
        <w:rPr>
          <w:rFonts w:ascii="Times New Roman" w:hAnsi="Times New Roman" w:cs="Times New Roman"/>
          <w:sz w:val="24"/>
          <w:szCs w:val="24"/>
        </w:rPr>
        <w:t xml:space="preserve">3 </w:t>
      </w:r>
      <w:r w:rsidRPr="004D02A1">
        <w:rPr>
          <w:rFonts w:ascii="Times New Roman" w:hAnsi="Times New Roman"/>
          <w:sz w:val="24"/>
          <w:szCs w:val="24"/>
        </w:rPr>
        <w:t>Основные требования к структуре и содержанию дипломной работы</w:t>
      </w:r>
      <w:r w:rsidR="00830DC8" w:rsidRPr="004D02A1">
        <w:rPr>
          <w:rFonts w:ascii="Times New Roman" w:hAnsi="Times New Roman"/>
          <w:sz w:val="24"/>
          <w:szCs w:val="24"/>
        </w:rPr>
        <w:t>…………</w:t>
      </w:r>
      <w:r w:rsidR="000826F9" w:rsidRPr="004D02A1">
        <w:rPr>
          <w:rFonts w:ascii="Times New Roman" w:hAnsi="Times New Roman"/>
          <w:sz w:val="24"/>
          <w:szCs w:val="24"/>
        </w:rPr>
        <w:t>………</w:t>
      </w:r>
      <w:r w:rsidR="00D2038C" w:rsidRPr="004D02A1">
        <w:rPr>
          <w:rFonts w:ascii="Times New Roman" w:hAnsi="Times New Roman"/>
          <w:sz w:val="24"/>
          <w:szCs w:val="24"/>
        </w:rPr>
        <w:t>………</w:t>
      </w:r>
      <w:r w:rsidR="00801B97" w:rsidRPr="004D02A1">
        <w:rPr>
          <w:rFonts w:ascii="Times New Roman" w:hAnsi="Times New Roman"/>
          <w:sz w:val="24"/>
          <w:szCs w:val="24"/>
        </w:rPr>
        <w:t>9</w:t>
      </w:r>
    </w:p>
    <w:p w:rsidR="0037407A" w:rsidRPr="004D02A1" w:rsidRDefault="0037407A" w:rsidP="00D2038C">
      <w:pPr>
        <w:pStyle w:val="HTML"/>
        <w:widowControl w:val="0"/>
        <w:tabs>
          <w:tab w:val="clear" w:pos="10076"/>
          <w:tab w:val="left" w:pos="9781"/>
        </w:tabs>
        <w:spacing w:line="360" w:lineRule="auto"/>
        <w:ind w:right="282"/>
        <w:contextualSpacing/>
        <w:jc w:val="both"/>
        <w:textAlignment w:val="top"/>
        <w:rPr>
          <w:rFonts w:ascii="Times New Roman" w:hAnsi="Times New Roman"/>
          <w:sz w:val="24"/>
          <w:szCs w:val="24"/>
        </w:rPr>
      </w:pPr>
      <w:r w:rsidRPr="004D02A1">
        <w:rPr>
          <w:rFonts w:ascii="Times New Roman" w:hAnsi="Times New Roman" w:cs="Times New Roman"/>
          <w:sz w:val="24"/>
          <w:szCs w:val="24"/>
        </w:rPr>
        <w:t>4</w:t>
      </w:r>
      <w:r w:rsidRPr="004D02A1">
        <w:rPr>
          <w:rFonts w:ascii="Times New Roman" w:hAnsi="Times New Roman"/>
          <w:sz w:val="24"/>
          <w:szCs w:val="24"/>
        </w:rPr>
        <w:t xml:space="preserve"> Критерии оценки </w:t>
      </w:r>
      <w:r w:rsidR="00934348" w:rsidRPr="004D02A1">
        <w:rPr>
          <w:rFonts w:ascii="Times New Roman" w:hAnsi="Times New Roman"/>
          <w:sz w:val="24"/>
          <w:szCs w:val="24"/>
        </w:rPr>
        <w:t xml:space="preserve">дипломной </w:t>
      </w:r>
      <w:r w:rsidRPr="004D02A1">
        <w:rPr>
          <w:rFonts w:ascii="Times New Roman" w:hAnsi="Times New Roman"/>
          <w:sz w:val="24"/>
          <w:szCs w:val="24"/>
        </w:rPr>
        <w:t xml:space="preserve"> работы</w:t>
      </w:r>
      <w:r w:rsidR="00830DC8" w:rsidRPr="004D02A1">
        <w:rPr>
          <w:rFonts w:ascii="Times New Roman" w:hAnsi="Times New Roman"/>
          <w:sz w:val="24"/>
          <w:szCs w:val="24"/>
        </w:rPr>
        <w:t>……………………………………………</w:t>
      </w:r>
      <w:r w:rsidR="000826F9" w:rsidRPr="004D02A1">
        <w:rPr>
          <w:rFonts w:ascii="Times New Roman" w:hAnsi="Times New Roman"/>
          <w:sz w:val="24"/>
          <w:szCs w:val="24"/>
        </w:rPr>
        <w:t>……..</w:t>
      </w:r>
      <w:r w:rsidR="00D2038C" w:rsidRPr="004D02A1">
        <w:rPr>
          <w:rFonts w:ascii="Times New Roman" w:hAnsi="Times New Roman"/>
          <w:sz w:val="24"/>
          <w:szCs w:val="24"/>
        </w:rPr>
        <w:t>…….…</w:t>
      </w:r>
      <w:r w:rsidR="00801B97" w:rsidRPr="004D02A1">
        <w:rPr>
          <w:rFonts w:ascii="Times New Roman" w:hAnsi="Times New Roman"/>
          <w:sz w:val="24"/>
          <w:szCs w:val="24"/>
        </w:rPr>
        <w:t>16</w:t>
      </w:r>
    </w:p>
    <w:p w:rsidR="00615378" w:rsidRPr="004D02A1" w:rsidRDefault="0037407A" w:rsidP="00D2038C">
      <w:pPr>
        <w:pStyle w:val="HTML"/>
        <w:widowControl w:val="0"/>
        <w:tabs>
          <w:tab w:val="clear" w:pos="10076"/>
          <w:tab w:val="left" w:pos="9781"/>
        </w:tabs>
        <w:spacing w:line="360" w:lineRule="auto"/>
        <w:ind w:right="282"/>
        <w:contextualSpacing/>
        <w:jc w:val="both"/>
        <w:textAlignment w:val="top"/>
        <w:rPr>
          <w:rFonts w:ascii="Times New Roman" w:hAnsi="Times New Roman"/>
          <w:sz w:val="24"/>
          <w:szCs w:val="24"/>
        </w:rPr>
      </w:pPr>
      <w:r w:rsidRPr="004D02A1">
        <w:rPr>
          <w:rFonts w:ascii="Times New Roman" w:hAnsi="Times New Roman"/>
          <w:sz w:val="24"/>
          <w:szCs w:val="24"/>
        </w:rPr>
        <w:t xml:space="preserve">5 Оформление </w:t>
      </w:r>
      <w:r w:rsidR="00934348" w:rsidRPr="004D02A1">
        <w:rPr>
          <w:rFonts w:ascii="Times New Roman" w:hAnsi="Times New Roman"/>
          <w:sz w:val="24"/>
          <w:szCs w:val="24"/>
        </w:rPr>
        <w:t xml:space="preserve">дипломной </w:t>
      </w:r>
      <w:r w:rsidRPr="004D02A1">
        <w:rPr>
          <w:rFonts w:ascii="Times New Roman" w:hAnsi="Times New Roman"/>
          <w:sz w:val="24"/>
          <w:szCs w:val="24"/>
        </w:rPr>
        <w:t xml:space="preserve"> работы</w:t>
      </w:r>
      <w:r w:rsidR="00830DC8" w:rsidRPr="004D02A1">
        <w:rPr>
          <w:rFonts w:ascii="Times New Roman" w:hAnsi="Times New Roman"/>
          <w:sz w:val="24"/>
          <w:szCs w:val="24"/>
        </w:rPr>
        <w:t>……………………………………………</w:t>
      </w:r>
      <w:r w:rsidR="000826F9" w:rsidRPr="004D02A1">
        <w:rPr>
          <w:rFonts w:ascii="Times New Roman" w:hAnsi="Times New Roman"/>
          <w:sz w:val="24"/>
          <w:szCs w:val="24"/>
        </w:rPr>
        <w:t>…….</w:t>
      </w:r>
      <w:r w:rsidR="00D2038C" w:rsidRPr="004D02A1">
        <w:rPr>
          <w:rFonts w:ascii="Times New Roman" w:hAnsi="Times New Roman"/>
          <w:sz w:val="24"/>
          <w:szCs w:val="24"/>
        </w:rPr>
        <w:t>……………..</w:t>
      </w:r>
      <w:r w:rsidR="00801B97" w:rsidRPr="004D02A1">
        <w:rPr>
          <w:rFonts w:ascii="Times New Roman" w:hAnsi="Times New Roman"/>
          <w:sz w:val="24"/>
          <w:szCs w:val="24"/>
        </w:rPr>
        <w:t>17</w:t>
      </w:r>
    </w:p>
    <w:p w:rsidR="00615378" w:rsidRPr="004D02A1" w:rsidRDefault="000826F9" w:rsidP="00D2038C">
      <w:pPr>
        <w:pStyle w:val="HTML"/>
        <w:widowControl w:val="0"/>
        <w:tabs>
          <w:tab w:val="clear" w:pos="10076"/>
          <w:tab w:val="left" w:pos="9781"/>
        </w:tabs>
        <w:spacing w:line="360" w:lineRule="auto"/>
        <w:ind w:right="282"/>
        <w:contextualSpacing/>
        <w:textAlignment w:val="top"/>
        <w:rPr>
          <w:rFonts w:ascii="Times New Roman" w:hAnsi="Times New Roman" w:cs="Times New Roman"/>
          <w:sz w:val="24"/>
          <w:szCs w:val="24"/>
        </w:rPr>
      </w:pPr>
      <w:r w:rsidRPr="004D02A1">
        <w:rPr>
          <w:rFonts w:ascii="Times New Roman" w:hAnsi="Times New Roman" w:cs="Times New Roman"/>
          <w:sz w:val="24"/>
          <w:szCs w:val="24"/>
        </w:rPr>
        <w:t>6 Защита</w:t>
      </w:r>
      <w:r w:rsidR="00615378" w:rsidRPr="004D02A1">
        <w:rPr>
          <w:rFonts w:ascii="Times New Roman" w:hAnsi="Times New Roman" w:cs="Times New Roman"/>
          <w:sz w:val="24"/>
          <w:szCs w:val="24"/>
        </w:rPr>
        <w:t xml:space="preserve"> дипломной работы</w:t>
      </w:r>
      <w:r w:rsidR="00830DC8" w:rsidRPr="004D02A1">
        <w:rPr>
          <w:rFonts w:ascii="Times New Roman" w:hAnsi="Times New Roman" w:cs="Times New Roman"/>
          <w:sz w:val="24"/>
          <w:szCs w:val="24"/>
        </w:rPr>
        <w:t>…</w:t>
      </w:r>
      <w:r w:rsidRPr="004D02A1">
        <w:rPr>
          <w:rFonts w:ascii="Times New Roman" w:hAnsi="Times New Roman" w:cs="Times New Roman"/>
          <w:sz w:val="24"/>
          <w:szCs w:val="24"/>
        </w:rPr>
        <w:t>…………………...</w:t>
      </w:r>
      <w:r w:rsidR="00830DC8" w:rsidRPr="004D02A1">
        <w:rPr>
          <w:rFonts w:ascii="Times New Roman" w:hAnsi="Times New Roman" w:cs="Times New Roman"/>
          <w:sz w:val="24"/>
          <w:szCs w:val="24"/>
        </w:rPr>
        <w:t>…………………………………</w:t>
      </w:r>
      <w:r w:rsidRPr="004D02A1">
        <w:rPr>
          <w:rFonts w:ascii="Times New Roman" w:hAnsi="Times New Roman" w:cs="Times New Roman"/>
          <w:sz w:val="24"/>
          <w:szCs w:val="24"/>
        </w:rPr>
        <w:t>…</w:t>
      </w:r>
      <w:r w:rsidR="00830DC8" w:rsidRPr="004D02A1">
        <w:rPr>
          <w:rFonts w:ascii="Times New Roman" w:hAnsi="Times New Roman" w:cs="Times New Roman"/>
          <w:sz w:val="24"/>
          <w:szCs w:val="24"/>
        </w:rPr>
        <w:t>……</w:t>
      </w:r>
      <w:r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rPr>
        <w:t>23</w:t>
      </w:r>
    </w:p>
    <w:p w:rsidR="0037407A" w:rsidRPr="004D02A1" w:rsidRDefault="0037407A" w:rsidP="00D2038C">
      <w:pPr>
        <w:pStyle w:val="HTML"/>
        <w:widowControl w:val="0"/>
        <w:tabs>
          <w:tab w:val="clear" w:pos="10076"/>
          <w:tab w:val="left" w:pos="9781"/>
        </w:tabs>
        <w:spacing w:line="360" w:lineRule="auto"/>
        <w:ind w:right="282"/>
        <w:contextualSpacing/>
        <w:textAlignment w:val="top"/>
        <w:rPr>
          <w:rFonts w:ascii="Times New Roman" w:hAnsi="Times New Roman" w:cs="Times New Roman"/>
          <w:sz w:val="24"/>
          <w:szCs w:val="24"/>
        </w:rPr>
      </w:pPr>
      <w:r w:rsidRPr="004D02A1">
        <w:rPr>
          <w:rFonts w:ascii="Times New Roman" w:hAnsi="Times New Roman" w:cs="Times New Roman"/>
          <w:sz w:val="24"/>
          <w:szCs w:val="24"/>
        </w:rPr>
        <w:t>Список рекомендованной литературы</w:t>
      </w:r>
      <w:r w:rsidR="00830DC8" w:rsidRPr="004D02A1">
        <w:rPr>
          <w:rFonts w:ascii="Times New Roman" w:hAnsi="Times New Roman" w:cs="Times New Roman"/>
          <w:sz w:val="24"/>
          <w:szCs w:val="24"/>
        </w:rPr>
        <w:t>………………………………………………</w:t>
      </w:r>
      <w:r w:rsidR="000826F9"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rPr>
        <w:t>25</w:t>
      </w:r>
    </w:p>
    <w:p w:rsidR="00615378" w:rsidRPr="004D02A1" w:rsidRDefault="0037407A" w:rsidP="00D2038C">
      <w:pPr>
        <w:pStyle w:val="HTML"/>
        <w:widowControl w:val="0"/>
        <w:tabs>
          <w:tab w:val="clear" w:pos="10076"/>
          <w:tab w:val="left" w:pos="9781"/>
        </w:tabs>
        <w:spacing w:line="360" w:lineRule="auto"/>
        <w:ind w:right="282"/>
        <w:contextualSpacing/>
        <w:textAlignment w:val="top"/>
        <w:rPr>
          <w:rFonts w:ascii="Times New Roman" w:hAnsi="Times New Roman" w:cs="Times New Roman"/>
          <w:sz w:val="24"/>
          <w:szCs w:val="24"/>
        </w:rPr>
      </w:pPr>
      <w:r w:rsidRPr="004D02A1">
        <w:rPr>
          <w:rFonts w:ascii="Times New Roman" w:hAnsi="Times New Roman" w:cs="Times New Roman"/>
          <w:sz w:val="24"/>
          <w:szCs w:val="24"/>
        </w:rPr>
        <w:t>Приложения</w:t>
      </w:r>
      <w:r w:rsidR="00830DC8" w:rsidRPr="004D02A1">
        <w:rPr>
          <w:rFonts w:ascii="Times New Roman" w:hAnsi="Times New Roman" w:cs="Times New Roman"/>
          <w:sz w:val="24"/>
          <w:szCs w:val="24"/>
        </w:rPr>
        <w:t>………………………………………………………………………</w:t>
      </w:r>
      <w:r w:rsidR="000826F9" w:rsidRPr="004D02A1">
        <w:rPr>
          <w:rFonts w:ascii="Times New Roman" w:hAnsi="Times New Roman" w:cs="Times New Roman"/>
          <w:sz w:val="24"/>
          <w:szCs w:val="24"/>
        </w:rPr>
        <w:t>……</w:t>
      </w:r>
      <w:r w:rsidR="00D2038C" w:rsidRPr="004D02A1">
        <w:rPr>
          <w:rFonts w:ascii="Times New Roman" w:hAnsi="Times New Roman" w:cs="Times New Roman"/>
          <w:sz w:val="24"/>
          <w:szCs w:val="24"/>
        </w:rPr>
        <w:t>…………….</w:t>
      </w:r>
      <w:r w:rsidR="00801B97" w:rsidRPr="004D02A1">
        <w:rPr>
          <w:rFonts w:ascii="Times New Roman" w:hAnsi="Times New Roman" w:cs="Times New Roman"/>
          <w:sz w:val="24"/>
          <w:szCs w:val="24"/>
        </w:rPr>
        <w:t>28</w:t>
      </w:r>
    </w:p>
    <w:p w:rsidR="0037407A" w:rsidRPr="004D02A1" w:rsidRDefault="0037407A" w:rsidP="00D2038C">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37407A" w:rsidRPr="004D02A1" w:rsidRDefault="0037407A" w:rsidP="00D2038C">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37407A" w:rsidRPr="004D02A1" w:rsidRDefault="0037407A" w:rsidP="00D2038C">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615378" w:rsidRPr="004D02A1" w:rsidRDefault="00615378"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hAnsi="Times New Roman" w:cs="Times New Roman"/>
          <w:b/>
          <w:sz w:val="28"/>
          <w:szCs w:val="28"/>
        </w:rPr>
      </w:pPr>
      <w:r w:rsidRPr="004D02A1">
        <w:rPr>
          <w:rFonts w:ascii="Times New Roman" w:hAnsi="Times New Roman" w:cs="Times New Roman"/>
          <w:sz w:val="24"/>
          <w:szCs w:val="24"/>
        </w:rPr>
        <w:br w:type="page"/>
      </w:r>
      <w:r w:rsidR="0037407A" w:rsidRPr="004D02A1">
        <w:rPr>
          <w:rFonts w:ascii="Times New Roman" w:hAnsi="Times New Roman" w:cs="Times New Roman"/>
          <w:b/>
          <w:sz w:val="28"/>
          <w:szCs w:val="28"/>
        </w:rPr>
        <w:lastRenderedPageBreak/>
        <w:t>Пояснительная записка</w:t>
      </w:r>
    </w:p>
    <w:p w:rsidR="005A74FC" w:rsidRPr="004D02A1" w:rsidRDefault="005A74FC" w:rsidP="00D2038C">
      <w:pPr>
        <w:pStyle w:val="21"/>
        <w:tabs>
          <w:tab w:val="left" w:pos="1276"/>
          <w:tab w:val="left" w:pos="9781"/>
        </w:tabs>
        <w:spacing w:line="360" w:lineRule="auto"/>
        <w:ind w:right="282" w:firstLine="851"/>
        <w:contextualSpacing/>
        <w:jc w:val="both"/>
        <w:rPr>
          <w:b w:val="0"/>
          <w:sz w:val="24"/>
          <w:szCs w:val="24"/>
        </w:rPr>
      </w:pPr>
    </w:p>
    <w:p w:rsidR="005A74FC" w:rsidRPr="004D02A1" w:rsidRDefault="005A74FC" w:rsidP="00D2038C">
      <w:pPr>
        <w:pStyle w:val="21"/>
        <w:tabs>
          <w:tab w:val="left" w:pos="1276"/>
          <w:tab w:val="left" w:pos="9781"/>
        </w:tabs>
        <w:spacing w:line="360" w:lineRule="auto"/>
        <w:ind w:right="282" w:firstLine="851"/>
        <w:contextualSpacing/>
        <w:jc w:val="both"/>
        <w:rPr>
          <w:b w:val="0"/>
          <w:sz w:val="24"/>
          <w:szCs w:val="24"/>
        </w:rPr>
      </w:pPr>
      <w:r w:rsidRPr="004D02A1">
        <w:rPr>
          <w:b w:val="0"/>
          <w:sz w:val="24"/>
          <w:szCs w:val="24"/>
        </w:rPr>
        <w:t xml:space="preserve">Целью государственной итоговой аттестации является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по специальности </w:t>
      </w:r>
      <w:r w:rsidR="00E11F9C" w:rsidRPr="004D02A1">
        <w:rPr>
          <w:b w:val="0"/>
          <w:sz w:val="24"/>
          <w:szCs w:val="24"/>
        </w:rPr>
        <w:t>43.02.11</w:t>
      </w:r>
      <w:r w:rsidRPr="004D02A1">
        <w:rPr>
          <w:b w:val="0"/>
          <w:sz w:val="24"/>
          <w:szCs w:val="24"/>
        </w:rPr>
        <w:t xml:space="preserve"> «Гостиничный сервис» в части требований к уровню подготовки выпускников. </w:t>
      </w:r>
    </w:p>
    <w:p w:rsidR="005A74FC" w:rsidRPr="004D02A1" w:rsidRDefault="005A74FC" w:rsidP="00D2038C">
      <w:pPr>
        <w:pStyle w:val="21"/>
        <w:tabs>
          <w:tab w:val="left" w:pos="1276"/>
          <w:tab w:val="left" w:pos="9781"/>
        </w:tabs>
        <w:spacing w:line="360" w:lineRule="auto"/>
        <w:ind w:right="282" w:firstLine="851"/>
        <w:contextualSpacing/>
        <w:jc w:val="both"/>
        <w:rPr>
          <w:i/>
          <w:sz w:val="24"/>
          <w:szCs w:val="24"/>
        </w:rPr>
      </w:pPr>
      <w:r w:rsidRPr="004D02A1">
        <w:rPr>
          <w:b w:val="0"/>
          <w:sz w:val="24"/>
          <w:szCs w:val="24"/>
        </w:rPr>
        <w:t xml:space="preserve">К государственной итоговой аттестации допускаются лица, успешно прошедшие все промежуточные аттестационные испытания, предусмотренные рабочим учебным планом специальности и выполнившие требования, предусмотренные курсом </w:t>
      </w:r>
      <w:proofErr w:type="gramStart"/>
      <w:r w:rsidRPr="004D02A1">
        <w:rPr>
          <w:b w:val="0"/>
          <w:sz w:val="24"/>
          <w:szCs w:val="24"/>
        </w:rPr>
        <w:t>обучения</w:t>
      </w:r>
      <w:proofErr w:type="gramEnd"/>
      <w:r w:rsidRPr="004D02A1">
        <w:rPr>
          <w:b w:val="0"/>
          <w:sz w:val="24"/>
          <w:szCs w:val="24"/>
        </w:rPr>
        <w:t xml:space="preserve"> по основной профессиональной образовательной программе. </w:t>
      </w:r>
    </w:p>
    <w:p w:rsidR="005A74FC" w:rsidRPr="004D02A1" w:rsidRDefault="005A74FC" w:rsidP="00D2038C">
      <w:pPr>
        <w:pStyle w:val="21"/>
        <w:tabs>
          <w:tab w:val="left" w:pos="1276"/>
          <w:tab w:val="left" w:pos="9781"/>
        </w:tabs>
        <w:spacing w:line="360" w:lineRule="auto"/>
        <w:ind w:right="282" w:firstLine="851"/>
        <w:contextualSpacing/>
        <w:jc w:val="both"/>
        <w:rPr>
          <w:i/>
          <w:sz w:val="24"/>
          <w:szCs w:val="24"/>
        </w:rPr>
      </w:pPr>
      <w:r w:rsidRPr="004D02A1">
        <w:rPr>
          <w:b w:val="0"/>
          <w:sz w:val="24"/>
          <w:szCs w:val="24"/>
        </w:rPr>
        <w:t>Квалификационная работа является итоговой работой студента, на основании которой Государственная аттестационная комиссия решает вопрос о присвоении выпускнику соответствующей квалификации.</w:t>
      </w:r>
    </w:p>
    <w:p w:rsidR="005A74FC" w:rsidRPr="004D02A1" w:rsidRDefault="005A74FC" w:rsidP="00D2038C">
      <w:pPr>
        <w:pStyle w:val="Style9"/>
        <w:widowControl/>
        <w:tabs>
          <w:tab w:val="left" w:pos="1276"/>
          <w:tab w:val="left" w:pos="9781"/>
        </w:tabs>
        <w:spacing w:line="360" w:lineRule="auto"/>
        <w:ind w:right="282" w:firstLine="851"/>
        <w:contextualSpacing/>
        <w:rPr>
          <w:rStyle w:val="FontStyle63"/>
          <w:sz w:val="24"/>
          <w:szCs w:val="24"/>
        </w:rPr>
      </w:pPr>
      <w:r w:rsidRPr="004D02A1">
        <w:t xml:space="preserve">Выпускная квалификационная работа призвана способствовать систематизации и закреплению знаний студента по специальности при решении конкретных задач, а также выявить уровень подготовки выпускника к самостоятельной работе. </w:t>
      </w:r>
      <w:r w:rsidRPr="004D02A1">
        <w:rPr>
          <w:rStyle w:val="FontStyle63"/>
          <w:sz w:val="24"/>
          <w:szCs w:val="24"/>
        </w:rP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5A74FC" w:rsidRPr="004D02A1" w:rsidRDefault="005A74FC" w:rsidP="00D2038C">
      <w:pPr>
        <w:pStyle w:val="21"/>
        <w:tabs>
          <w:tab w:val="left" w:pos="1276"/>
          <w:tab w:val="left" w:pos="9781"/>
        </w:tabs>
        <w:spacing w:line="360" w:lineRule="auto"/>
        <w:ind w:right="282" w:firstLine="851"/>
        <w:contextualSpacing/>
        <w:jc w:val="both"/>
        <w:rPr>
          <w:b w:val="0"/>
          <w:sz w:val="24"/>
          <w:szCs w:val="24"/>
        </w:rPr>
      </w:pPr>
      <w:r w:rsidRPr="004D02A1">
        <w:rPr>
          <w:b w:val="0"/>
          <w:sz w:val="24"/>
          <w:szCs w:val="24"/>
        </w:rPr>
        <w:t>Выпускная квалификационная работа выполняется в форме дипломной работы по профессиональным модулям:</w:t>
      </w:r>
    </w:p>
    <w:p w:rsidR="005A74FC" w:rsidRPr="004D02A1" w:rsidRDefault="005A74FC" w:rsidP="00D2038C">
      <w:pPr>
        <w:numPr>
          <w:ilvl w:val="0"/>
          <w:numId w:val="4"/>
        </w:numPr>
        <w:tabs>
          <w:tab w:val="clear" w:pos="1134"/>
          <w:tab w:val="num" w:pos="624"/>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Организация обслуживания гостей в процессе проживания;</w:t>
      </w:r>
    </w:p>
    <w:p w:rsidR="005A74FC" w:rsidRPr="004D02A1" w:rsidRDefault="005A74FC" w:rsidP="00D2038C">
      <w:pPr>
        <w:numPr>
          <w:ilvl w:val="0"/>
          <w:numId w:val="4"/>
        </w:numPr>
        <w:tabs>
          <w:tab w:val="clear" w:pos="1134"/>
          <w:tab w:val="num" w:pos="624"/>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Организация продаж гостиничного продукта</w:t>
      </w:r>
    </w:p>
    <w:p w:rsidR="005A74FC" w:rsidRPr="004D02A1" w:rsidRDefault="005A74FC" w:rsidP="00D2038C">
      <w:pPr>
        <w:numPr>
          <w:ilvl w:val="0"/>
          <w:numId w:val="4"/>
        </w:numPr>
        <w:tabs>
          <w:tab w:val="clear" w:pos="1134"/>
          <w:tab w:val="num" w:pos="624"/>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Организация деятельности служб бронирования гостиничных услуг;</w:t>
      </w:r>
    </w:p>
    <w:p w:rsidR="005A74FC" w:rsidRPr="004D02A1" w:rsidRDefault="005A74FC" w:rsidP="00D2038C">
      <w:pPr>
        <w:numPr>
          <w:ilvl w:val="0"/>
          <w:numId w:val="4"/>
        </w:numPr>
        <w:tabs>
          <w:tab w:val="clear" w:pos="1134"/>
          <w:tab w:val="num" w:pos="624"/>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Организация деятельности службы приема, размещения и выписки гостей.</w:t>
      </w:r>
    </w:p>
    <w:p w:rsidR="005A74FC" w:rsidRPr="004D02A1" w:rsidRDefault="005A74FC" w:rsidP="00D2038C">
      <w:pPr>
        <w:pStyle w:val="Style2"/>
        <w:tabs>
          <w:tab w:val="left" w:pos="1276"/>
          <w:tab w:val="left" w:pos="9781"/>
        </w:tabs>
        <w:spacing w:line="360" w:lineRule="auto"/>
        <w:ind w:right="282" w:firstLine="851"/>
        <w:contextualSpacing/>
        <w:rPr>
          <w:rStyle w:val="FontStyle13"/>
          <w:sz w:val="24"/>
          <w:szCs w:val="24"/>
        </w:rPr>
      </w:pPr>
      <w:r w:rsidRPr="004D02A1">
        <w:rPr>
          <w:rStyle w:val="FontStyle13"/>
          <w:sz w:val="24"/>
          <w:szCs w:val="24"/>
        </w:rPr>
        <w:t xml:space="preserve">Учебным планом и программой подготовки студентов предусмотрена многосторонняя теоретическая </w:t>
      </w:r>
      <w:r w:rsidRPr="004D02A1">
        <w:rPr>
          <w:rStyle w:val="FontStyle14"/>
          <w:b w:val="0"/>
          <w:sz w:val="24"/>
          <w:szCs w:val="24"/>
        </w:rPr>
        <w:t xml:space="preserve">и </w:t>
      </w:r>
      <w:r w:rsidRPr="004D02A1">
        <w:rPr>
          <w:rStyle w:val="FontStyle13"/>
          <w:sz w:val="24"/>
          <w:szCs w:val="24"/>
        </w:rPr>
        <w:t xml:space="preserve">практическая подготовка специалиста к его будущей профессиональной производственной и научно-исследовательской деятельности. При этом большое значение имеют не только лекционные, семинарские, практические и лабораторные занятия, производственная практика, но и углубленная самостоятельная работа студента с </w:t>
      </w:r>
      <w:r w:rsidRPr="004D02A1">
        <w:rPr>
          <w:rStyle w:val="FontStyle14"/>
          <w:b w:val="0"/>
          <w:sz w:val="24"/>
          <w:szCs w:val="24"/>
        </w:rPr>
        <w:t xml:space="preserve">научной </w:t>
      </w:r>
      <w:r w:rsidRPr="004D02A1">
        <w:rPr>
          <w:rStyle w:val="FontStyle13"/>
          <w:sz w:val="24"/>
          <w:szCs w:val="24"/>
        </w:rPr>
        <w:t xml:space="preserve">литературой, приобретение знаний и опыта. </w:t>
      </w:r>
      <w:r w:rsidRPr="004D02A1">
        <w:rPr>
          <w:rStyle w:val="FontStyle12"/>
          <w:b w:val="0"/>
          <w:sz w:val="24"/>
          <w:szCs w:val="24"/>
        </w:rPr>
        <w:t xml:space="preserve">Выполнение </w:t>
      </w:r>
      <w:r w:rsidRPr="004D02A1">
        <w:rPr>
          <w:rStyle w:val="FontStyle14"/>
          <w:b w:val="0"/>
          <w:sz w:val="24"/>
          <w:szCs w:val="24"/>
        </w:rPr>
        <w:t xml:space="preserve">дипломной </w:t>
      </w:r>
      <w:r w:rsidRPr="004D02A1">
        <w:rPr>
          <w:rStyle w:val="FontStyle13"/>
          <w:sz w:val="24"/>
          <w:szCs w:val="24"/>
        </w:rPr>
        <w:t xml:space="preserve">работы помогает расширить </w:t>
      </w:r>
      <w:r w:rsidRPr="004D02A1">
        <w:rPr>
          <w:rStyle w:val="FontStyle14"/>
          <w:b w:val="0"/>
          <w:sz w:val="24"/>
          <w:szCs w:val="24"/>
        </w:rPr>
        <w:t>знания с</w:t>
      </w:r>
      <w:r w:rsidRPr="004D02A1">
        <w:rPr>
          <w:rStyle w:val="FontStyle13"/>
          <w:sz w:val="24"/>
          <w:szCs w:val="24"/>
        </w:rPr>
        <w:t>тудента, усилить понимание им существа изучаемых п</w:t>
      </w:r>
      <w:r w:rsidRPr="004D02A1">
        <w:rPr>
          <w:rStyle w:val="FontStyle14"/>
          <w:b w:val="0"/>
          <w:sz w:val="24"/>
          <w:szCs w:val="24"/>
        </w:rPr>
        <w:t xml:space="preserve">роблем, </w:t>
      </w:r>
      <w:r w:rsidRPr="004D02A1">
        <w:rPr>
          <w:rStyle w:val="FontStyle13"/>
          <w:sz w:val="24"/>
          <w:szCs w:val="24"/>
        </w:rPr>
        <w:t>сформировать убеждение в необходимости постоянного творческого, исследовательского развития специалиста гостиничного сервиса.</w:t>
      </w:r>
    </w:p>
    <w:p w:rsidR="005A74FC" w:rsidRPr="004D02A1" w:rsidRDefault="0037407A" w:rsidP="00D2038C">
      <w:pPr>
        <w:pStyle w:val="Style5"/>
        <w:tabs>
          <w:tab w:val="left" w:pos="1276"/>
          <w:tab w:val="left" w:pos="9781"/>
        </w:tabs>
        <w:spacing w:line="360" w:lineRule="auto"/>
        <w:ind w:right="282" w:firstLine="851"/>
        <w:contextualSpacing/>
        <w:rPr>
          <w:rStyle w:val="FontStyle13"/>
          <w:sz w:val="24"/>
          <w:szCs w:val="24"/>
        </w:rPr>
      </w:pPr>
      <w:r w:rsidRPr="004D02A1">
        <w:rPr>
          <w:rStyle w:val="FontStyle13"/>
          <w:sz w:val="24"/>
          <w:szCs w:val="24"/>
        </w:rPr>
        <w:t>Основными задачами выполнения дипломной работы студентами являются:</w:t>
      </w:r>
    </w:p>
    <w:p w:rsidR="005A74FC"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систематизация, закрепление и углубление теоретических и практических знаний;</w:t>
      </w:r>
    </w:p>
    <w:p w:rsidR="005A74FC"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lastRenderedPageBreak/>
        <w:t xml:space="preserve">развитие умений </w:t>
      </w:r>
      <w:r w:rsidRPr="004D02A1">
        <w:rPr>
          <w:rStyle w:val="FontStyle14"/>
          <w:b w:val="0"/>
          <w:sz w:val="24"/>
          <w:szCs w:val="24"/>
        </w:rPr>
        <w:t xml:space="preserve">и </w:t>
      </w:r>
      <w:r w:rsidRPr="004D02A1">
        <w:rPr>
          <w:rStyle w:val="FontStyle13"/>
          <w:sz w:val="24"/>
          <w:szCs w:val="24"/>
        </w:rPr>
        <w:t xml:space="preserve">навыков работы с различными видами специальной литературы; </w:t>
      </w:r>
    </w:p>
    <w:p w:rsidR="00934348"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 xml:space="preserve">применение усвоенных знаний при решении конкретных научных и практических задач; </w:t>
      </w:r>
    </w:p>
    <w:p w:rsidR="005A74FC"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 xml:space="preserve">развитие навыков самостоятельной работы; </w:t>
      </w:r>
    </w:p>
    <w:p w:rsidR="005A74FC"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 xml:space="preserve">овладение методами экспериментального исследования; </w:t>
      </w:r>
    </w:p>
    <w:p w:rsidR="005A74FC"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 xml:space="preserve">применение усвоенных знаний для разработки рекомендаций по совершенствованию функционирования </w:t>
      </w:r>
      <w:r w:rsidR="005A74FC" w:rsidRPr="004D02A1">
        <w:rPr>
          <w:rStyle w:val="FontStyle13"/>
          <w:sz w:val="24"/>
          <w:szCs w:val="24"/>
        </w:rPr>
        <w:t>гостиничного предприятия</w:t>
      </w:r>
      <w:r w:rsidRPr="004D02A1">
        <w:rPr>
          <w:rStyle w:val="FontStyle13"/>
          <w:sz w:val="24"/>
          <w:szCs w:val="24"/>
        </w:rPr>
        <w:t xml:space="preserve">; </w:t>
      </w:r>
    </w:p>
    <w:p w:rsidR="0037407A" w:rsidRPr="004D02A1" w:rsidRDefault="0037407A" w:rsidP="00D2038C">
      <w:pPr>
        <w:pStyle w:val="Style5"/>
        <w:numPr>
          <w:ilvl w:val="0"/>
          <w:numId w:val="6"/>
        </w:numPr>
        <w:tabs>
          <w:tab w:val="left" w:pos="1276"/>
          <w:tab w:val="left" w:pos="9781"/>
        </w:tabs>
        <w:spacing w:line="360" w:lineRule="auto"/>
        <w:ind w:left="0" w:right="282" w:firstLine="851"/>
        <w:contextualSpacing/>
        <w:rPr>
          <w:rStyle w:val="FontStyle13"/>
          <w:sz w:val="24"/>
          <w:szCs w:val="24"/>
        </w:rPr>
      </w:pPr>
      <w:r w:rsidRPr="004D02A1">
        <w:rPr>
          <w:rStyle w:val="FontStyle13"/>
          <w:sz w:val="24"/>
          <w:szCs w:val="24"/>
        </w:rPr>
        <w:t>выявление уровня подготовленности студента к самостоятельной работе в современных условиях.</w:t>
      </w:r>
    </w:p>
    <w:p w:rsidR="005A74FC" w:rsidRPr="004D02A1" w:rsidRDefault="005A74FC" w:rsidP="00D2038C">
      <w:pPr>
        <w:pStyle w:val="Style2"/>
        <w:tabs>
          <w:tab w:val="left" w:pos="1276"/>
          <w:tab w:val="left" w:pos="9781"/>
        </w:tabs>
        <w:spacing w:line="360" w:lineRule="auto"/>
        <w:ind w:right="282" w:firstLine="851"/>
        <w:contextualSpacing/>
        <w:rPr>
          <w:rStyle w:val="FontStyle13"/>
          <w:bCs/>
          <w:sz w:val="24"/>
          <w:szCs w:val="24"/>
          <w:vertAlign w:val="superscript"/>
        </w:rPr>
      </w:pPr>
      <w:r w:rsidRPr="004D02A1">
        <w:rPr>
          <w:rStyle w:val="FontStyle13"/>
          <w:sz w:val="24"/>
          <w:szCs w:val="24"/>
        </w:rPr>
        <w:t xml:space="preserve">Самостоятельные научные исследования требуют к себе серьезного и вдумчивого отношения, систематической и углубленной работы. Выполняя работу по выбранной теме, студент должен умело использовать полученные специальные теоретические знания, закрепить и расширить </w:t>
      </w:r>
      <w:r w:rsidRPr="004D02A1">
        <w:rPr>
          <w:rStyle w:val="FontStyle14"/>
          <w:b w:val="0"/>
          <w:sz w:val="24"/>
          <w:szCs w:val="24"/>
        </w:rPr>
        <w:t xml:space="preserve">их. В </w:t>
      </w:r>
      <w:r w:rsidRPr="004D02A1">
        <w:rPr>
          <w:rStyle w:val="FontStyle13"/>
          <w:sz w:val="24"/>
          <w:szCs w:val="24"/>
        </w:rPr>
        <w:t xml:space="preserve">этом отношении большое значение имеют подбор и детальное изучение литературных и справочных источников, </w:t>
      </w:r>
      <w:r w:rsidRPr="004D02A1">
        <w:rPr>
          <w:rStyle w:val="FontStyle14"/>
          <w:b w:val="0"/>
          <w:sz w:val="24"/>
          <w:szCs w:val="24"/>
        </w:rPr>
        <w:t xml:space="preserve">изучение </w:t>
      </w:r>
      <w:r w:rsidRPr="004D02A1">
        <w:rPr>
          <w:rStyle w:val="FontStyle13"/>
          <w:sz w:val="24"/>
          <w:szCs w:val="24"/>
        </w:rPr>
        <w:t xml:space="preserve">опыта работы учреждений, фирм, специализирующихся в </w:t>
      </w:r>
      <w:r w:rsidRPr="004D02A1">
        <w:rPr>
          <w:rStyle w:val="FontStyle14"/>
          <w:b w:val="0"/>
          <w:sz w:val="24"/>
          <w:szCs w:val="24"/>
        </w:rPr>
        <w:t xml:space="preserve">области </w:t>
      </w:r>
      <w:r w:rsidRPr="004D02A1">
        <w:rPr>
          <w:rStyle w:val="FontStyle13"/>
          <w:sz w:val="24"/>
          <w:szCs w:val="24"/>
        </w:rPr>
        <w:t>социально-культурной деятельности и</w:t>
      </w:r>
      <w:r w:rsidR="00934348" w:rsidRPr="004D02A1">
        <w:rPr>
          <w:rStyle w:val="FontStyle13"/>
          <w:sz w:val="24"/>
          <w:szCs w:val="24"/>
        </w:rPr>
        <w:t>, в частности, индустрии гостеприимства</w:t>
      </w:r>
      <w:r w:rsidRPr="004D02A1">
        <w:rPr>
          <w:rStyle w:val="FontStyle13"/>
          <w:sz w:val="24"/>
          <w:szCs w:val="24"/>
        </w:rPr>
        <w:t>. В процес</w:t>
      </w:r>
      <w:r w:rsidRPr="004D02A1">
        <w:rPr>
          <w:rStyle w:val="FontStyle12"/>
          <w:b w:val="0"/>
          <w:sz w:val="24"/>
          <w:szCs w:val="24"/>
        </w:rPr>
        <w:t xml:space="preserve">се </w:t>
      </w:r>
      <w:r w:rsidRPr="004D02A1">
        <w:rPr>
          <w:rStyle w:val="FontStyle13"/>
          <w:sz w:val="24"/>
          <w:szCs w:val="24"/>
        </w:rPr>
        <w:t xml:space="preserve">выполнения </w:t>
      </w:r>
      <w:r w:rsidRPr="004D02A1">
        <w:rPr>
          <w:rStyle w:val="FontStyle14"/>
          <w:b w:val="0"/>
          <w:sz w:val="24"/>
          <w:szCs w:val="24"/>
        </w:rPr>
        <w:t xml:space="preserve">работы </w:t>
      </w:r>
      <w:r w:rsidRPr="004D02A1">
        <w:rPr>
          <w:rStyle w:val="FontStyle13"/>
          <w:sz w:val="24"/>
          <w:szCs w:val="24"/>
        </w:rPr>
        <w:t xml:space="preserve">студент приобретает необходимые специалисту </w:t>
      </w:r>
      <w:r w:rsidRPr="004D02A1">
        <w:rPr>
          <w:rStyle w:val="FontStyle12"/>
          <w:b w:val="0"/>
          <w:sz w:val="24"/>
          <w:szCs w:val="24"/>
        </w:rPr>
        <w:t xml:space="preserve">навыки: </w:t>
      </w:r>
      <w:r w:rsidRPr="004D02A1">
        <w:rPr>
          <w:rStyle w:val="FontStyle13"/>
          <w:sz w:val="24"/>
          <w:szCs w:val="24"/>
        </w:rPr>
        <w:t>ум</w:t>
      </w:r>
      <w:r w:rsidRPr="004D02A1">
        <w:rPr>
          <w:rStyle w:val="FontStyle12"/>
          <w:b w:val="0"/>
          <w:sz w:val="24"/>
          <w:szCs w:val="24"/>
        </w:rPr>
        <w:t xml:space="preserve">ение отбирать </w:t>
      </w:r>
      <w:r w:rsidRPr="004D02A1">
        <w:rPr>
          <w:rStyle w:val="FontStyle13"/>
          <w:sz w:val="24"/>
          <w:szCs w:val="24"/>
        </w:rPr>
        <w:t xml:space="preserve">и критически оценивать нужный материал, пользоваться специальной литературой, анализировать имеющиеся данные, сопоставлять факты, </w:t>
      </w:r>
      <w:r w:rsidRPr="004D02A1">
        <w:rPr>
          <w:rStyle w:val="FontStyle12"/>
          <w:b w:val="0"/>
          <w:sz w:val="24"/>
          <w:szCs w:val="24"/>
        </w:rPr>
        <w:t xml:space="preserve">разрабатывать </w:t>
      </w:r>
      <w:r w:rsidRPr="004D02A1">
        <w:rPr>
          <w:rStyle w:val="FontStyle13"/>
          <w:sz w:val="24"/>
          <w:szCs w:val="24"/>
        </w:rPr>
        <w:t xml:space="preserve">методику и проводить научный эксперимент, делать </w:t>
      </w:r>
      <w:r w:rsidRPr="004D02A1">
        <w:rPr>
          <w:rStyle w:val="FontStyle14"/>
          <w:b w:val="0"/>
          <w:sz w:val="24"/>
          <w:szCs w:val="24"/>
        </w:rPr>
        <w:t xml:space="preserve">теоретические </w:t>
      </w:r>
      <w:r w:rsidRPr="004D02A1">
        <w:rPr>
          <w:rStyle w:val="FontStyle13"/>
          <w:sz w:val="24"/>
          <w:szCs w:val="24"/>
        </w:rPr>
        <w:t>и практические выводы.</w:t>
      </w: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4F3A0E" w:rsidRPr="004D02A1" w:rsidRDefault="004F3A0E"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4F3A0E" w:rsidRPr="004D02A1" w:rsidRDefault="004F3A0E"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4F3A0E" w:rsidRPr="004D02A1" w:rsidRDefault="004F3A0E"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4F3A0E" w:rsidRPr="004D02A1" w:rsidRDefault="004F3A0E"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4F3A0E" w:rsidRPr="004D02A1" w:rsidRDefault="004F3A0E" w:rsidP="00D2038C">
      <w:pPr>
        <w:shd w:val="clear" w:color="auto" w:fill="FFFFFF"/>
        <w:tabs>
          <w:tab w:val="left" w:pos="1276"/>
          <w:tab w:val="left" w:leader="underscore" w:pos="1723"/>
          <w:tab w:val="left" w:pos="9781"/>
        </w:tabs>
        <w:spacing w:after="0" w:line="360" w:lineRule="auto"/>
        <w:ind w:right="282" w:firstLine="851"/>
        <w:contextualSpacing/>
        <w:jc w:val="center"/>
        <w:rPr>
          <w:rFonts w:ascii="Times New Roman" w:eastAsia="Times New Roman" w:hAnsi="Times New Roman" w:cs="Times New Roman"/>
          <w:b/>
          <w:spacing w:val="-4"/>
          <w:sz w:val="24"/>
          <w:szCs w:val="24"/>
        </w:rPr>
      </w:pPr>
    </w:p>
    <w:p w:rsidR="005A74FC" w:rsidRPr="004D02A1" w:rsidRDefault="005A74FC" w:rsidP="006318CD">
      <w:pPr>
        <w:pStyle w:val="HTML"/>
        <w:widowControl w:val="0"/>
        <w:numPr>
          <w:ilvl w:val="0"/>
          <w:numId w:val="7"/>
        </w:numPr>
        <w:tabs>
          <w:tab w:val="clear" w:pos="10076"/>
          <w:tab w:val="left" w:pos="1276"/>
          <w:tab w:val="left" w:pos="9781"/>
        </w:tabs>
        <w:spacing w:line="360" w:lineRule="auto"/>
        <w:ind w:left="851" w:right="282" w:firstLine="0"/>
        <w:contextualSpacing/>
        <w:jc w:val="both"/>
        <w:textAlignment w:val="top"/>
        <w:rPr>
          <w:rFonts w:ascii="Times New Roman" w:hAnsi="Times New Roman" w:cs="Times New Roman"/>
          <w:b/>
          <w:bCs/>
          <w:iCs/>
          <w:sz w:val="28"/>
          <w:szCs w:val="28"/>
        </w:rPr>
      </w:pPr>
      <w:r w:rsidRPr="004D02A1">
        <w:rPr>
          <w:rFonts w:ascii="Times New Roman" w:hAnsi="Times New Roman" w:cs="Times New Roman"/>
          <w:b/>
          <w:iCs/>
          <w:sz w:val="28"/>
          <w:szCs w:val="28"/>
        </w:rPr>
        <w:lastRenderedPageBreak/>
        <w:t xml:space="preserve">Тематика и основные направления в разработке </w:t>
      </w:r>
      <w:r w:rsidRPr="004D02A1">
        <w:rPr>
          <w:rFonts w:ascii="Times New Roman" w:hAnsi="Times New Roman" w:cs="Times New Roman"/>
          <w:b/>
          <w:bCs/>
          <w:iCs/>
          <w:sz w:val="28"/>
          <w:szCs w:val="28"/>
        </w:rPr>
        <w:t>дипломной работы</w:t>
      </w:r>
    </w:p>
    <w:p w:rsidR="005A74FC" w:rsidRPr="004D02A1" w:rsidRDefault="00927430" w:rsidP="006318CD">
      <w:pPr>
        <w:pStyle w:val="HTML"/>
        <w:widowControl w:val="0"/>
        <w:tabs>
          <w:tab w:val="clear" w:pos="10076"/>
          <w:tab w:val="left" w:pos="1276"/>
          <w:tab w:val="left" w:pos="9781"/>
        </w:tabs>
        <w:spacing w:line="360" w:lineRule="auto"/>
        <w:ind w:left="851" w:right="282"/>
        <w:contextualSpacing/>
        <w:jc w:val="both"/>
        <w:textAlignment w:val="top"/>
        <w:rPr>
          <w:rFonts w:ascii="Times New Roman" w:hAnsi="Times New Roman" w:cs="Times New Roman"/>
          <w:b/>
          <w:sz w:val="24"/>
          <w:szCs w:val="24"/>
        </w:rPr>
      </w:pPr>
      <w:r w:rsidRPr="004D02A1">
        <w:rPr>
          <w:rFonts w:ascii="Times New Roman" w:hAnsi="Times New Roman" w:cs="Times New Roman"/>
          <w:b/>
          <w:sz w:val="24"/>
          <w:szCs w:val="24"/>
        </w:rPr>
        <w:t xml:space="preserve">1.1 </w:t>
      </w:r>
      <w:r w:rsidR="005A74FC" w:rsidRPr="004D02A1">
        <w:rPr>
          <w:rFonts w:ascii="Times New Roman" w:hAnsi="Times New Roman" w:cs="Times New Roman"/>
          <w:b/>
          <w:sz w:val="24"/>
          <w:szCs w:val="24"/>
        </w:rPr>
        <w:t>Общие положения</w:t>
      </w:r>
    </w:p>
    <w:p w:rsidR="00934348" w:rsidRPr="004D02A1" w:rsidRDefault="00934348"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p>
    <w:p w:rsidR="00927430" w:rsidRPr="004D02A1" w:rsidRDefault="00927430"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Данн</w:t>
      </w:r>
      <w:r w:rsidR="00934348" w:rsidRPr="004D02A1">
        <w:rPr>
          <w:rFonts w:ascii="Times New Roman" w:hAnsi="Times New Roman" w:cs="Times New Roman"/>
          <w:sz w:val="24"/>
          <w:szCs w:val="24"/>
        </w:rPr>
        <w:t>ые</w:t>
      </w:r>
      <w:r w:rsidRPr="004D02A1">
        <w:rPr>
          <w:rFonts w:ascii="Times New Roman" w:hAnsi="Times New Roman" w:cs="Times New Roman"/>
          <w:sz w:val="24"/>
          <w:szCs w:val="24"/>
        </w:rPr>
        <w:t xml:space="preserve"> </w:t>
      </w:r>
      <w:r w:rsidR="00934348" w:rsidRPr="004D02A1">
        <w:rPr>
          <w:rFonts w:ascii="Times New Roman" w:hAnsi="Times New Roman" w:cs="Times New Roman"/>
          <w:sz w:val="24"/>
          <w:szCs w:val="24"/>
        </w:rPr>
        <w:t>методические указания  являю</w:t>
      </w:r>
      <w:r w:rsidRPr="004D02A1">
        <w:rPr>
          <w:rFonts w:ascii="Times New Roman" w:hAnsi="Times New Roman" w:cs="Times New Roman"/>
          <w:sz w:val="24"/>
          <w:szCs w:val="24"/>
        </w:rPr>
        <w:t xml:space="preserve">тся методическим пособием по </w:t>
      </w:r>
      <w:r w:rsidR="00D376AC" w:rsidRPr="004D02A1">
        <w:rPr>
          <w:rFonts w:ascii="Times New Roman" w:hAnsi="Times New Roman" w:cs="Times New Roman"/>
          <w:sz w:val="24"/>
          <w:szCs w:val="24"/>
        </w:rPr>
        <w:t xml:space="preserve">выполнению и </w:t>
      </w:r>
      <w:r w:rsidRPr="004D02A1">
        <w:rPr>
          <w:rFonts w:ascii="Times New Roman" w:hAnsi="Times New Roman" w:cs="Times New Roman"/>
          <w:sz w:val="24"/>
          <w:szCs w:val="24"/>
        </w:rPr>
        <w:t xml:space="preserve">оформлению выпускной квалификационной работы для студентов специальности </w:t>
      </w:r>
      <w:r w:rsidR="00934348" w:rsidRPr="004D02A1">
        <w:rPr>
          <w:rFonts w:ascii="Times New Roman" w:hAnsi="Times New Roman" w:cs="Times New Roman"/>
          <w:sz w:val="24"/>
          <w:szCs w:val="24"/>
        </w:rPr>
        <w:t xml:space="preserve">по специальности </w:t>
      </w:r>
      <w:r w:rsidR="00E11F9C" w:rsidRPr="004D02A1">
        <w:rPr>
          <w:rFonts w:ascii="Times New Roman" w:hAnsi="Times New Roman" w:cs="Times New Roman"/>
          <w:sz w:val="24"/>
          <w:szCs w:val="24"/>
        </w:rPr>
        <w:t>43.02.11</w:t>
      </w:r>
      <w:r w:rsidR="00934348" w:rsidRPr="004D02A1">
        <w:rPr>
          <w:rFonts w:ascii="Times New Roman" w:hAnsi="Times New Roman" w:cs="Times New Roman"/>
          <w:sz w:val="24"/>
          <w:szCs w:val="24"/>
        </w:rPr>
        <w:t xml:space="preserve"> «Гостиничный сервис»</w:t>
      </w:r>
      <w:r w:rsidRPr="004D02A1">
        <w:rPr>
          <w:rFonts w:ascii="Times New Roman" w:hAnsi="Times New Roman" w:cs="Times New Roman"/>
          <w:sz w:val="24"/>
          <w:szCs w:val="24"/>
        </w:rPr>
        <w:t xml:space="preserve"> (очной </w:t>
      </w:r>
      <w:r w:rsidR="00934348" w:rsidRPr="004D02A1">
        <w:rPr>
          <w:rFonts w:ascii="Times New Roman" w:hAnsi="Times New Roman" w:cs="Times New Roman"/>
          <w:sz w:val="24"/>
          <w:szCs w:val="24"/>
        </w:rPr>
        <w:t xml:space="preserve"> и дистанционной </w:t>
      </w:r>
      <w:r w:rsidRPr="004D02A1">
        <w:rPr>
          <w:rFonts w:ascii="Times New Roman" w:hAnsi="Times New Roman" w:cs="Times New Roman"/>
          <w:sz w:val="24"/>
          <w:szCs w:val="24"/>
        </w:rPr>
        <w:t>формы обучения).</w:t>
      </w:r>
    </w:p>
    <w:p w:rsidR="00934348" w:rsidRPr="004D02A1" w:rsidRDefault="00934348"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Выпускная квалификационная работа выполняется на реальных материалах конкретной организации. При выполнении работы студенту необходимо:</w:t>
      </w:r>
    </w:p>
    <w:p w:rsidR="00934348" w:rsidRPr="004D02A1" w:rsidRDefault="00934348" w:rsidP="00D2038C">
      <w:pPr>
        <w:numPr>
          <w:ilvl w:val="0"/>
          <w:numId w:val="8"/>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расширить теоретические и практические знания на основе изучения специальной литературы по выбранной теме;</w:t>
      </w:r>
    </w:p>
    <w:p w:rsidR="00934348" w:rsidRPr="004D02A1" w:rsidRDefault="00934348" w:rsidP="00D2038C">
      <w:pPr>
        <w:numPr>
          <w:ilvl w:val="0"/>
          <w:numId w:val="8"/>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овладеть современными методами исследований при проведении аналитических расчетов;</w:t>
      </w:r>
    </w:p>
    <w:p w:rsidR="00934348" w:rsidRPr="004D02A1" w:rsidRDefault="00934348" w:rsidP="00D2038C">
      <w:pPr>
        <w:numPr>
          <w:ilvl w:val="0"/>
          <w:numId w:val="8"/>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обобщить полученные данные и на их основе сформулировать корректные выводы, обосновать предложения для внедрения в практику работы организации.</w:t>
      </w:r>
    </w:p>
    <w:p w:rsidR="00934348" w:rsidRPr="004D02A1" w:rsidRDefault="00927430"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Исследование выполняется на достоверном фактическом материале. Качество выполнения выпускной квалификационной работы зависит от того, насколько студент овладел навыками сбора исходной информации, ее обработки и анализа, а также от его способности формулировать научно обоснованные выводы предлагаемых решений. </w:t>
      </w:r>
    </w:p>
    <w:p w:rsidR="00934348" w:rsidRPr="004D02A1" w:rsidRDefault="00927430"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Работа над дипломным исследованием осуществляется в соответствии с графиком написания и оформления дипломной работы (</w:t>
      </w:r>
      <w:proofErr w:type="gramStart"/>
      <w:r w:rsidRPr="004D02A1">
        <w:rPr>
          <w:rFonts w:ascii="Times New Roman" w:hAnsi="Times New Roman" w:cs="Times New Roman"/>
          <w:sz w:val="24"/>
          <w:szCs w:val="24"/>
        </w:rPr>
        <w:t>см</w:t>
      </w:r>
      <w:proofErr w:type="gramEnd"/>
      <w:r w:rsidRPr="004D02A1">
        <w:rPr>
          <w:rFonts w:ascii="Times New Roman" w:hAnsi="Times New Roman" w:cs="Times New Roman"/>
          <w:sz w:val="24"/>
          <w:szCs w:val="24"/>
        </w:rPr>
        <w:t xml:space="preserve">. </w:t>
      </w:r>
      <w:r w:rsidRPr="004D02A1">
        <w:rPr>
          <w:rFonts w:ascii="Times New Roman" w:hAnsi="Times New Roman" w:cs="Times New Roman"/>
          <w:i/>
          <w:sz w:val="24"/>
          <w:szCs w:val="24"/>
        </w:rPr>
        <w:t>Приложение А</w:t>
      </w:r>
      <w:r w:rsidRPr="004D02A1">
        <w:rPr>
          <w:rFonts w:ascii="Times New Roman" w:hAnsi="Times New Roman" w:cs="Times New Roman"/>
          <w:sz w:val="24"/>
          <w:szCs w:val="24"/>
        </w:rPr>
        <w:t>).</w:t>
      </w:r>
    </w:p>
    <w:p w:rsidR="00934348" w:rsidRPr="004D02A1" w:rsidRDefault="00927430" w:rsidP="00D2038C">
      <w:pPr>
        <w:tabs>
          <w:tab w:val="left" w:pos="1276"/>
          <w:tab w:val="left" w:pos="9781"/>
        </w:tabs>
        <w:spacing w:after="0" w:line="360" w:lineRule="auto"/>
        <w:ind w:right="282" w:firstLine="851"/>
        <w:contextualSpacing/>
        <w:jc w:val="both"/>
        <w:rPr>
          <w:rStyle w:val="FontStyle13"/>
          <w:sz w:val="24"/>
          <w:szCs w:val="24"/>
        </w:rPr>
      </w:pPr>
      <w:r w:rsidRPr="004D02A1">
        <w:rPr>
          <w:rStyle w:val="FontStyle13"/>
          <w:sz w:val="24"/>
          <w:szCs w:val="24"/>
        </w:rPr>
        <w:t>В соответствии с учебным планом подготовки специалис</w:t>
      </w:r>
      <w:r w:rsidRPr="004D02A1">
        <w:rPr>
          <w:rStyle w:val="FontStyle13"/>
          <w:sz w:val="24"/>
          <w:szCs w:val="24"/>
        </w:rPr>
        <w:softHyphen/>
        <w:t xml:space="preserve">та студенты завершают свое обучение защитой дипломной работы по теме, которая лежит в области </w:t>
      </w:r>
      <w:r w:rsidR="00934348" w:rsidRPr="004D02A1">
        <w:rPr>
          <w:rStyle w:val="FontStyle13"/>
          <w:sz w:val="24"/>
          <w:szCs w:val="24"/>
        </w:rPr>
        <w:t>индустрии гостеприимства</w:t>
      </w:r>
      <w:r w:rsidRPr="004D02A1">
        <w:rPr>
          <w:rStyle w:val="FontStyle13"/>
          <w:sz w:val="24"/>
          <w:szCs w:val="24"/>
        </w:rPr>
        <w:t>.</w:t>
      </w:r>
    </w:p>
    <w:p w:rsidR="00927430" w:rsidRPr="004D02A1" w:rsidRDefault="00927430" w:rsidP="00D2038C">
      <w:pPr>
        <w:tabs>
          <w:tab w:val="left" w:pos="1276"/>
          <w:tab w:val="left" w:pos="9781"/>
        </w:tabs>
        <w:spacing w:after="0" w:line="360" w:lineRule="auto"/>
        <w:ind w:right="282" w:firstLine="851"/>
        <w:contextualSpacing/>
        <w:jc w:val="both"/>
        <w:rPr>
          <w:rStyle w:val="FontStyle14"/>
          <w:b w:val="0"/>
          <w:bCs w:val="0"/>
          <w:sz w:val="24"/>
          <w:szCs w:val="24"/>
        </w:rPr>
      </w:pPr>
      <w:r w:rsidRPr="004D02A1">
        <w:rPr>
          <w:rStyle w:val="FontStyle14"/>
          <w:b w:val="0"/>
          <w:sz w:val="24"/>
          <w:szCs w:val="24"/>
        </w:rPr>
        <w:t>Выполненная дипломная работа должна соответствовать следующим требованиям:</w:t>
      </w:r>
    </w:p>
    <w:p w:rsidR="00927430" w:rsidRPr="004D02A1" w:rsidRDefault="00927430" w:rsidP="00D2038C">
      <w:pPr>
        <w:pStyle w:val="Style7"/>
        <w:numPr>
          <w:ilvl w:val="0"/>
          <w:numId w:val="9"/>
        </w:numPr>
        <w:tabs>
          <w:tab w:val="left" w:pos="749"/>
          <w:tab w:val="left" w:pos="1134"/>
          <w:tab w:val="left" w:pos="1276"/>
          <w:tab w:val="left" w:pos="9781"/>
        </w:tabs>
        <w:spacing w:line="360" w:lineRule="auto"/>
        <w:ind w:left="0" w:right="282" w:firstLine="851"/>
        <w:contextualSpacing/>
        <w:rPr>
          <w:rStyle w:val="FontStyle14"/>
          <w:b w:val="0"/>
          <w:sz w:val="24"/>
          <w:szCs w:val="24"/>
        </w:rPr>
      </w:pPr>
      <w:r w:rsidRPr="004D02A1">
        <w:rPr>
          <w:rStyle w:val="FontStyle14"/>
          <w:b w:val="0"/>
          <w:sz w:val="24"/>
          <w:szCs w:val="24"/>
        </w:rPr>
        <w:t xml:space="preserve">Тема должна быть актуальна для современной отрасли </w:t>
      </w:r>
      <w:r w:rsidR="00934348" w:rsidRPr="004D02A1">
        <w:rPr>
          <w:rStyle w:val="FontStyle14"/>
          <w:b w:val="0"/>
          <w:sz w:val="24"/>
          <w:szCs w:val="24"/>
        </w:rPr>
        <w:t>гостиничного сервиса</w:t>
      </w:r>
      <w:r w:rsidRPr="004D02A1">
        <w:rPr>
          <w:rStyle w:val="FontStyle14"/>
          <w:b w:val="0"/>
          <w:sz w:val="24"/>
          <w:szCs w:val="24"/>
        </w:rPr>
        <w:t>.</w:t>
      </w:r>
    </w:p>
    <w:p w:rsidR="00927430" w:rsidRPr="004D02A1" w:rsidRDefault="00927430" w:rsidP="00D2038C">
      <w:pPr>
        <w:pStyle w:val="Style7"/>
        <w:numPr>
          <w:ilvl w:val="0"/>
          <w:numId w:val="9"/>
        </w:numPr>
        <w:tabs>
          <w:tab w:val="left" w:pos="749"/>
          <w:tab w:val="left" w:pos="1134"/>
          <w:tab w:val="left" w:pos="1276"/>
          <w:tab w:val="left" w:pos="4733"/>
          <w:tab w:val="left" w:pos="9781"/>
        </w:tabs>
        <w:spacing w:line="360" w:lineRule="auto"/>
        <w:ind w:left="0" w:right="282" w:firstLine="851"/>
        <w:contextualSpacing/>
        <w:rPr>
          <w:rStyle w:val="FontStyle14"/>
          <w:b w:val="0"/>
          <w:bCs w:val="0"/>
          <w:sz w:val="24"/>
          <w:szCs w:val="24"/>
        </w:rPr>
      </w:pPr>
      <w:r w:rsidRPr="004D02A1">
        <w:rPr>
          <w:rStyle w:val="FontStyle14"/>
          <w:b w:val="0"/>
          <w:sz w:val="24"/>
          <w:szCs w:val="24"/>
        </w:rPr>
        <w:t xml:space="preserve">В работе должен быть представлен критический анализ монографической и периодической литературы по теме, должна быть дана характеристика современного </w:t>
      </w:r>
      <w:r w:rsidRPr="004D02A1">
        <w:rPr>
          <w:rStyle w:val="FontStyle12"/>
          <w:b w:val="0"/>
          <w:sz w:val="24"/>
          <w:szCs w:val="24"/>
        </w:rPr>
        <w:t>состояния ис</w:t>
      </w:r>
      <w:r w:rsidRPr="004D02A1">
        <w:rPr>
          <w:rStyle w:val="FontStyle14"/>
          <w:b w:val="0"/>
          <w:sz w:val="24"/>
          <w:szCs w:val="24"/>
        </w:rPr>
        <w:t xml:space="preserve">следуемой </w:t>
      </w:r>
      <w:r w:rsidRPr="004D02A1">
        <w:rPr>
          <w:rStyle w:val="FontStyle16"/>
          <w:b w:val="0"/>
          <w:sz w:val="24"/>
          <w:szCs w:val="24"/>
        </w:rPr>
        <w:t xml:space="preserve">проблемы </w:t>
      </w:r>
      <w:r w:rsidRPr="004D02A1">
        <w:rPr>
          <w:rStyle w:val="FontStyle14"/>
          <w:b w:val="0"/>
          <w:sz w:val="24"/>
          <w:szCs w:val="24"/>
        </w:rPr>
        <w:t>с учетом теоретической и пра</w:t>
      </w:r>
      <w:r w:rsidRPr="004D02A1">
        <w:rPr>
          <w:rStyle w:val="FontStyle16"/>
          <w:b w:val="0"/>
          <w:sz w:val="24"/>
          <w:szCs w:val="24"/>
        </w:rPr>
        <w:t>ктичес</w:t>
      </w:r>
      <w:r w:rsidRPr="004D02A1">
        <w:rPr>
          <w:rStyle w:val="FontStyle14"/>
          <w:b w:val="0"/>
          <w:sz w:val="24"/>
          <w:szCs w:val="24"/>
        </w:rPr>
        <w:t>кой значимости темы.</w:t>
      </w:r>
    </w:p>
    <w:p w:rsidR="00927430" w:rsidRPr="004D02A1" w:rsidRDefault="00927430" w:rsidP="00D2038C">
      <w:pPr>
        <w:pStyle w:val="Style7"/>
        <w:numPr>
          <w:ilvl w:val="0"/>
          <w:numId w:val="9"/>
        </w:numPr>
        <w:tabs>
          <w:tab w:val="left" w:pos="749"/>
          <w:tab w:val="left" w:pos="1134"/>
          <w:tab w:val="left" w:pos="1276"/>
          <w:tab w:val="left" w:pos="4733"/>
          <w:tab w:val="left" w:pos="9781"/>
        </w:tabs>
        <w:spacing w:line="360" w:lineRule="auto"/>
        <w:ind w:left="0" w:right="282" w:firstLine="851"/>
        <w:contextualSpacing/>
        <w:rPr>
          <w:rStyle w:val="FontStyle13"/>
          <w:sz w:val="24"/>
          <w:szCs w:val="24"/>
        </w:rPr>
      </w:pPr>
      <w:r w:rsidRPr="004D02A1">
        <w:rPr>
          <w:rStyle w:val="FontStyle14"/>
          <w:b w:val="0"/>
          <w:sz w:val="24"/>
          <w:szCs w:val="24"/>
        </w:rPr>
        <w:t xml:space="preserve">Должны быть четко определены предмет </w:t>
      </w:r>
      <w:r w:rsidRPr="004D02A1">
        <w:rPr>
          <w:rStyle w:val="FontStyle13"/>
          <w:sz w:val="24"/>
          <w:szCs w:val="24"/>
        </w:rPr>
        <w:t>исследова</w:t>
      </w:r>
      <w:r w:rsidRPr="004D02A1">
        <w:rPr>
          <w:rStyle w:val="FontStyle14"/>
          <w:b w:val="0"/>
          <w:sz w:val="24"/>
          <w:szCs w:val="24"/>
        </w:rPr>
        <w:t>ния, цели и конкретные задачи данной работы.</w:t>
      </w:r>
    </w:p>
    <w:p w:rsidR="00927430" w:rsidRPr="004D02A1" w:rsidRDefault="00927430" w:rsidP="00D2038C">
      <w:pPr>
        <w:pStyle w:val="Style7"/>
        <w:numPr>
          <w:ilvl w:val="0"/>
          <w:numId w:val="9"/>
        </w:numPr>
        <w:tabs>
          <w:tab w:val="left" w:pos="749"/>
          <w:tab w:val="left" w:pos="1134"/>
          <w:tab w:val="left" w:pos="1276"/>
          <w:tab w:val="left" w:pos="9781"/>
        </w:tabs>
        <w:spacing w:line="360" w:lineRule="auto"/>
        <w:ind w:left="0" w:right="282" w:firstLine="851"/>
        <w:contextualSpacing/>
        <w:rPr>
          <w:rStyle w:val="FontStyle16"/>
          <w:b w:val="0"/>
          <w:sz w:val="24"/>
          <w:szCs w:val="24"/>
        </w:rPr>
      </w:pPr>
      <w:r w:rsidRPr="004D02A1">
        <w:rPr>
          <w:rStyle w:val="FontStyle14"/>
          <w:b w:val="0"/>
          <w:sz w:val="24"/>
          <w:szCs w:val="24"/>
        </w:rPr>
        <w:t>Должны быть обобщены результаты исследования и обоснования выводов.</w:t>
      </w:r>
    </w:p>
    <w:p w:rsidR="00927430" w:rsidRPr="004D02A1" w:rsidRDefault="00927430" w:rsidP="00D2038C">
      <w:pPr>
        <w:pStyle w:val="Style7"/>
        <w:numPr>
          <w:ilvl w:val="0"/>
          <w:numId w:val="9"/>
        </w:numPr>
        <w:tabs>
          <w:tab w:val="left" w:pos="749"/>
          <w:tab w:val="left" w:pos="1134"/>
          <w:tab w:val="left" w:pos="1276"/>
          <w:tab w:val="left" w:pos="9781"/>
        </w:tabs>
        <w:spacing w:line="360" w:lineRule="auto"/>
        <w:ind w:left="0" w:right="282" w:firstLine="851"/>
        <w:contextualSpacing/>
        <w:rPr>
          <w:rStyle w:val="FontStyle14"/>
          <w:b w:val="0"/>
          <w:sz w:val="24"/>
          <w:szCs w:val="24"/>
        </w:rPr>
      </w:pPr>
      <w:r w:rsidRPr="004D02A1">
        <w:rPr>
          <w:rStyle w:val="FontStyle14"/>
          <w:b w:val="0"/>
          <w:sz w:val="24"/>
          <w:szCs w:val="24"/>
        </w:rPr>
        <w:t xml:space="preserve">Работа должна содержать разработку практических рекомендаций по совершенствованию эффективности </w:t>
      </w:r>
      <w:r w:rsidR="00934348" w:rsidRPr="004D02A1">
        <w:rPr>
          <w:rStyle w:val="FontStyle14"/>
          <w:b w:val="0"/>
          <w:sz w:val="24"/>
          <w:szCs w:val="24"/>
        </w:rPr>
        <w:t>оказания гостиничных услуг</w:t>
      </w:r>
      <w:r w:rsidRPr="004D02A1">
        <w:rPr>
          <w:rStyle w:val="FontStyle14"/>
          <w:b w:val="0"/>
          <w:sz w:val="24"/>
          <w:szCs w:val="24"/>
        </w:rPr>
        <w:t>.</w:t>
      </w:r>
    </w:p>
    <w:p w:rsidR="00927430" w:rsidRPr="004D02A1" w:rsidRDefault="00927430" w:rsidP="00D2038C">
      <w:pPr>
        <w:pStyle w:val="Style7"/>
        <w:numPr>
          <w:ilvl w:val="0"/>
          <w:numId w:val="9"/>
        </w:numPr>
        <w:tabs>
          <w:tab w:val="left" w:pos="749"/>
          <w:tab w:val="left" w:pos="1134"/>
          <w:tab w:val="left" w:pos="1276"/>
          <w:tab w:val="left" w:pos="9781"/>
        </w:tabs>
        <w:spacing w:line="360" w:lineRule="auto"/>
        <w:ind w:left="0" w:right="282" w:firstLine="851"/>
        <w:contextualSpacing/>
        <w:rPr>
          <w:rStyle w:val="FontStyle14"/>
          <w:b w:val="0"/>
          <w:sz w:val="24"/>
          <w:szCs w:val="24"/>
        </w:rPr>
      </w:pPr>
      <w:r w:rsidRPr="004D02A1">
        <w:rPr>
          <w:rStyle w:val="FontStyle14"/>
          <w:b w:val="0"/>
          <w:sz w:val="24"/>
          <w:szCs w:val="24"/>
        </w:rPr>
        <w:t>Должны быть определены линии дальнейшего исследования данной проблемы.</w:t>
      </w:r>
    </w:p>
    <w:p w:rsidR="00927430" w:rsidRPr="004D02A1" w:rsidRDefault="00927430" w:rsidP="00D2038C">
      <w:pPr>
        <w:pStyle w:val="Style7"/>
        <w:numPr>
          <w:ilvl w:val="0"/>
          <w:numId w:val="9"/>
        </w:numPr>
        <w:tabs>
          <w:tab w:val="left" w:pos="749"/>
          <w:tab w:val="left" w:pos="1134"/>
          <w:tab w:val="left" w:pos="1276"/>
          <w:tab w:val="left" w:pos="9781"/>
        </w:tabs>
        <w:spacing w:line="360" w:lineRule="auto"/>
        <w:ind w:left="0" w:right="282" w:firstLine="851"/>
        <w:contextualSpacing/>
        <w:rPr>
          <w:rStyle w:val="FontStyle14"/>
          <w:b w:val="0"/>
          <w:sz w:val="24"/>
          <w:szCs w:val="24"/>
        </w:rPr>
      </w:pPr>
      <w:r w:rsidRPr="004D02A1">
        <w:rPr>
          <w:rStyle w:val="FontStyle14"/>
          <w:b w:val="0"/>
          <w:sz w:val="24"/>
          <w:szCs w:val="24"/>
        </w:rPr>
        <w:lastRenderedPageBreak/>
        <w:t>Работу следует оформить в соответствии с общепринятыми требованиями.</w:t>
      </w:r>
    </w:p>
    <w:p w:rsidR="00927430" w:rsidRPr="004D02A1" w:rsidRDefault="00927430" w:rsidP="00D2038C">
      <w:pPr>
        <w:pStyle w:val="Style2"/>
        <w:tabs>
          <w:tab w:val="left" w:pos="1134"/>
          <w:tab w:val="left" w:pos="1276"/>
          <w:tab w:val="left" w:pos="9781"/>
        </w:tabs>
        <w:spacing w:line="360" w:lineRule="auto"/>
        <w:ind w:right="282" w:firstLine="851"/>
        <w:contextualSpacing/>
        <w:rPr>
          <w:rStyle w:val="FontStyle14"/>
          <w:b w:val="0"/>
          <w:sz w:val="24"/>
          <w:szCs w:val="24"/>
        </w:rPr>
      </w:pPr>
      <w:r w:rsidRPr="004D02A1">
        <w:rPr>
          <w:rStyle w:val="FontStyle14"/>
          <w:b w:val="0"/>
          <w:sz w:val="24"/>
          <w:szCs w:val="24"/>
        </w:rPr>
        <w:t xml:space="preserve">При написании дипломной работы студент </w:t>
      </w:r>
      <w:r w:rsidRPr="004D02A1">
        <w:rPr>
          <w:rStyle w:val="FontStyle16"/>
          <w:b w:val="0"/>
          <w:sz w:val="24"/>
          <w:szCs w:val="24"/>
        </w:rPr>
        <w:t xml:space="preserve">приобретает </w:t>
      </w:r>
      <w:r w:rsidRPr="004D02A1">
        <w:rPr>
          <w:rStyle w:val="FontStyle14"/>
          <w:b w:val="0"/>
          <w:sz w:val="24"/>
          <w:szCs w:val="24"/>
        </w:rPr>
        <w:t>необходимые умения и навыки: планирования, сбора информации, работы с научной литературой и картографическими материалами, отбора информации, логичного построения текста, правильного оформления. Дипломная работа призвана показать высокий уровень компетентности у студента научно-исследовательских качеств и умений. В рамках работы студент должен раскрыться как исследователь: в ходе изучения проблемы не только проводится констатация фактов, их характеристика, анализ литературы, но и обосновываются выводы, вырабатываются конкретные практические предложения по решению выбранной проблемы. Реализация этих предложений может быть решена в рамках подготовки дипломной работы, в период производственной практики.</w:t>
      </w:r>
    </w:p>
    <w:p w:rsidR="00934348" w:rsidRPr="004D02A1" w:rsidRDefault="00927430" w:rsidP="00D2038C">
      <w:pPr>
        <w:widowControl w:val="0"/>
        <w:tabs>
          <w:tab w:val="left" w:pos="1276"/>
          <w:tab w:val="left" w:pos="9781"/>
        </w:tabs>
        <w:spacing w:after="0" w:line="360" w:lineRule="auto"/>
        <w:ind w:right="282" w:firstLine="851"/>
        <w:contextualSpacing/>
        <w:jc w:val="both"/>
        <w:rPr>
          <w:rStyle w:val="FontStyle14"/>
          <w:rFonts w:eastAsia="Times New Roman"/>
          <w:b w:val="0"/>
          <w:sz w:val="24"/>
          <w:szCs w:val="24"/>
        </w:rPr>
      </w:pPr>
      <w:r w:rsidRPr="004D02A1">
        <w:rPr>
          <w:rStyle w:val="FontStyle14"/>
          <w:rFonts w:eastAsia="Times New Roman"/>
          <w:b w:val="0"/>
          <w:sz w:val="24"/>
          <w:szCs w:val="24"/>
        </w:rPr>
        <w:t xml:space="preserve">Дипломная работа должна, с одной стороны, носить обобщающий характер, представляя собой своеобразный </w:t>
      </w:r>
      <w:r w:rsidRPr="004D02A1">
        <w:rPr>
          <w:rStyle w:val="FontStyle11"/>
          <w:rFonts w:ascii="Times New Roman" w:eastAsia="Times New Roman" w:hAnsi="Times New Roman" w:cs="Times New Roman"/>
          <w:b w:val="0"/>
          <w:sz w:val="24"/>
          <w:szCs w:val="24"/>
        </w:rPr>
        <w:t>итог подго</w:t>
      </w:r>
      <w:r w:rsidRPr="004D02A1">
        <w:rPr>
          <w:rStyle w:val="FontStyle14"/>
          <w:rFonts w:eastAsia="Times New Roman"/>
          <w:b w:val="0"/>
          <w:sz w:val="24"/>
          <w:szCs w:val="24"/>
        </w:rPr>
        <w:t>товки студента, с другой — должна явиться совершенно конкретным исследованием на определенную тему, быть нацеленной на решение какой-либо проблемы.</w:t>
      </w:r>
    </w:p>
    <w:p w:rsidR="00934348" w:rsidRPr="004D02A1" w:rsidRDefault="00927430" w:rsidP="00D2038C">
      <w:pPr>
        <w:widowControl w:val="0"/>
        <w:tabs>
          <w:tab w:val="left" w:pos="1276"/>
          <w:tab w:val="left" w:pos="9781"/>
        </w:tabs>
        <w:spacing w:after="0" w:line="360" w:lineRule="auto"/>
        <w:ind w:right="282" w:firstLine="851"/>
        <w:contextualSpacing/>
        <w:jc w:val="both"/>
        <w:rPr>
          <w:rStyle w:val="FontStyle14"/>
          <w:b w:val="0"/>
          <w:sz w:val="24"/>
          <w:szCs w:val="24"/>
        </w:rPr>
      </w:pPr>
      <w:r w:rsidRPr="004D02A1">
        <w:rPr>
          <w:rStyle w:val="FontStyle14"/>
          <w:b w:val="0"/>
          <w:sz w:val="24"/>
          <w:szCs w:val="24"/>
        </w:rPr>
        <w:t xml:space="preserve">Основой для выполнения дипломной работы служит весь комплекс общенаучной и специальной как теоретической, так и практической подготовки студента. Выполнению дипломной работы предшествует </w:t>
      </w:r>
      <w:r w:rsidR="00934348" w:rsidRPr="004D02A1">
        <w:rPr>
          <w:rStyle w:val="FontStyle14"/>
          <w:b w:val="0"/>
          <w:sz w:val="24"/>
          <w:szCs w:val="24"/>
        </w:rPr>
        <w:t>преддипломная</w:t>
      </w:r>
      <w:r w:rsidRPr="004D02A1">
        <w:rPr>
          <w:rStyle w:val="FontStyle14"/>
          <w:b w:val="0"/>
          <w:sz w:val="24"/>
          <w:szCs w:val="24"/>
        </w:rPr>
        <w:t xml:space="preserve"> практика, являющаяся прямым источником материала для выпускной квалификационной работы.</w:t>
      </w:r>
    </w:p>
    <w:p w:rsidR="00934348" w:rsidRPr="004D02A1" w:rsidRDefault="00927430" w:rsidP="00D2038C">
      <w:pPr>
        <w:widowControl w:val="0"/>
        <w:tabs>
          <w:tab w:val="left" w:pos="1276"/>
          <w:tab w:val="left" w:pos="9781"/>
        </w:tabs>
        <w:spacing w:after="0" w:line="360" w:lineRule="auto"/>
        <w:ind w:right="282" w:firstLine="851"/>
        <w:contextualSpacing/>
        <w:jc w:val="both"/>
        <w:rPr>
          <w:rStyle w:val="FontStyle14"/>
          <w:b w:val="0"/>
          <w:sz w:val="24"/>
          <w:szCs w:val="24"/>
        </w:rPr>
      </w:pPr>
      <w:r w:rsidRPr="004D02A1">
        <w:rPr>
          <w:rStyle w:val="FontStyle14"/>
          <w:b w:val="0"/>
          <w:sz w:val="24"/>
          <w:szCs w:val="24"/>
        </w:rPr>
        <w:t>Дипломная работа может способствовать обобщению и углублению полученных знаний студентом, а также совершенствованию навыков самостоятельной работы.</w:t>
      </w:r>
    </w:p>
    <w:p w:rsidR="00934348" w:rsidRPr="004D02A1" w:rsidRDefault="00927430" w:rsidP="00D2038C">
      <w:pPr>
        <w:widowControl w:val="0"/>
        <w:tabs>
          <w:tab w:val="left" w:pos="1276"/>
          <w:tab w:val="left" w:pos="9781"/>
        </w:tabs>
        <w:spacing w:after="0" w:line="360" w:lineRule="auto"/>
        <w:ind w:right="282" w:firstLine="851"/>
        <w:contextualSpacing/>
        <w:jc w:val="both"/>
        <w:rPr>
          <w:rStyle w:val="FontStyle14"/>
          <w:b w:val="0"/>
          <w:sz w:val="24"/>
          <w:szCs w:val="24"/>
        </w:rPr>
      </w:pPr>
      <w:r w:rsidRPr="004D02A1">
        <w:rPr>
          <w:rStyle w:val="FontStyle14"/>
          <w:b w:val="0"/>
          <w:sz w:val="24"/>
          <w:szCs w:val="24"/>
        </w:rPr>
        <w:t xml:space="preserve">Одно из главных требований, предъявляемых к данному виду работ, — их исследовательский характер. Написание комплексного дипломного сочинения, посвященного какой-либо современной проблеме </w:t>
      </w:r>
      <w:r w:rsidR="00934348" w:rsidRPr="004D02A1">
        <w:rPr>
          <w:rStyle w:val="FontStyle14"/>
          <w:b w:val="0"/>
          <w:sz w:val="24"/>
          <w:szCs w:val="24"/>
        </w:rPr>
        <w:t>гостиничного сервиса</w:t>
      </w:r>
      <w:r w:rsidRPr="004D02A1">
        <w:rPr>
          <w:rStyle w:val="FontStyle14"/>
          <w:b w:val="0"/>
          <w:sz w:val="24"/>
          <w:szCs w:val="24"/>
        </w:rPr>
        <w:t xml:space="preserve"> в стране (регионе), позволяет вносить элементы новизны в исследование.</w:t>
      </w:r>
    </w:p>
    <w:p w:rsidR="00934348" w:rsidRPr="004D02A1" w:rsidRDefault="00927430" w:rsidP="00D2038C">
      <w:pPr>
        <w:widowControl w:val="0"/>
        <w:tabs>
          <w:tab w:val="left" w:pos="1276"/>
          <w:tab w:val="left" w:pos="9781"/>
        </w:tabs>
        <w:spacing w:after="0" w:line="360" w:lineRule="auto"/>
        <w:ind w:right="282" w:firstLine="851"/>
        <w:contextualSpacing/>
        <w:jc w:val="both"/>
        <w:rPr>
          <w:rStyle w:val="FontStyle14"/>
          <w:b w:val="0"/>
          <w:sz w:val="24"/>
          <w:szCs w:val="24"/>
        </w:rPr>
      </w:pPr>
      <w:r w:rsidRPr="004D02A1">
        <w:rPr>
          <w:rStyle w:val="FontStyle14"/>
          <w:b w:val="0"/>
          <w:sz w:val="24"/>
          <w:szCs w:val="24"/>
        </w:rPr>
        <w:t>Студент в дипломной работе должен продемонстрировать глубокое, всестороннее знание предмета исследования — проблемы, на которые направлена его познавательная деятельность.</w:t>
      </w:r>
    </w:p>
    <w:p w:rsidR="004F3A0E" w:rsidRPr="004D02A1" w:rsidRDefault="00927430" w:rsidP="00D2038C">
      <w:pPr>
        <w:widowControl w:val="0"/>
        <w:tabs>
          <w:tab w:val="left" w:pos="1276"/>
          <w:tab w:val="left" w:pos="9781"/>
        </w:tabs>
        <w:spacing w:after="0" w:line="360" w:lineRule="auto"/>
        <w:ind w:right="282" w:firstLine="851"/>
        <w:contextualSpacing/>
        <w:jc w:val="both"/>
        <w:rPr>
          <w:rStyle w:val="FontStyle14"/>
          <w:b w:val="0"/>
          <w:sz w:val="24"/>
          <w:szCs w:val="24"/>
        </w:rPr>
      </w:pPr>
      <w:r w:rsidRPr="004D02A1">
        <w:rPr>
          <w:rStyle w:val="FontStyle14"/>
          <w:b w:val="0"/>
          <w:sz w:val="24"/>
          <w:szCs w:val="24"/>
        </w:rPr>
        <w:t xml:space="preserve">Своей дипломной работой выпускник </w:t>
      </w:r>
      <w:r w:rsidRPr="004D02A1">
        <w:rPr>
          <w:rStyle w:val="FontStyle16"/>
          <w:b w:val="0"/>
          <w:sz w:val="24"/>
          <w:szCs w:val="24"/>
        </w:rPr>
        <w:t xml:space="preserve">должен </w:t>
      </w:r>
      <w:r w:rsidRPr="004D02A1">
        <w:rPr>
          <w:rStyle w:val="FontStyle14"/>
          <w:b w:val="0"/>
          <w:sz w:val="24"/>
          <w:szCs w:val="24"/>
        </w:rPr>
        <w:t>показать понимание концептуальных основ туристской</w:t>
      </w:r>
      <w:r w:rsidRPr="004D02A1">
        <w:rPr>
          <w:rStyle w:val="FontStyle14"/>
          <w:b w:val="0"/>
          <w:sz w:val="24"/>
          <w:szCs w:val="24"/>
          <w:vertAlign w:val="superscript"/>
        </w:rPr>
        <w:t xml:space="preserve"> </w:t>
      </w:r>
      <w:r w:rsidRPr="004D02A1">
        <w:rPr>
          <w:rStyle w:val="FontStyle14"/>
          <w:b w:val="0"/>
          <w:sz w:val="24"/>
          <w:szCs w:val="24"/>
        </w:rPr>
        <w:t xml:space="preserve">деятельности, их место </w:t>
      </w:r>
      <w:r w:rsidRPr="004D02A1">
        <w:rPr>
          <w:rStyle w:val="FontStyle15"/>
          <w:b w:val="0"/>
          <w:sz w:val="24"/>
          <w:szCs w:val="24"/>
        </w:rPr>
        <w:t xml:space="preserve"> </w:t>
      </w:r>
      <w:r w:rsidRPr="004D02A1">
        <w:rPr>
          <w:rStyle w:val="FontStyle14"/>
          <w:b w:val="0"/>
          <w:sz w:val="24"/>
          <w:szCs w:val="24"/>
        </w:rPr>
        <w:t xml:space="preserve">целостной экономической </w:t>
      </w:r>
      <w:r w:rsidRPr="004D02A1">
        <w:rPr>
          <w:rStyle w:val="FontStyle16"/>
          <w:b w:val="0"/>
          <w:sz w:val="24"/>
          <w:szCs w:val="24"/>
        </w:rPr>
        <w:t>системе реги</w:t>
      </w:r>
      <w:r w:rsidRPr="004D02A1">
        <w:rPr>
          <w:rStyle w:val="FontStyle14"/>
          <w:b w:val="0"/>
          <w:sz w:val="24"/>
          <w:szCs w:val="24"/>
        </w:rPr>
        <w:t xml:space="preserve">онального или общегосударственного уровня. </w:t>
      </w:r>
    </w:p>
    <w:p w:rsidR="00927430" w:rsidRPr="004D02A1" w:rsidRDefault="00927430" w:rsidP="00D2038C">
      <w:pPr>
        <w:widowControl w:val="0"/>
        <w:tabs>
          <w:tab w:val="left" w:pos="1276"/>
          <w:tab w:val="left" w:pos="9781"/>
        </w:tabs>
        <w:spacing w:after="0" w:line="360" w:lineRule="auto"/>
        <w:ind w:right="282" w:firstLine="851"/>
        <w:contextualSpacing/>
        <w:jc w:val="both"/>
        <w:rPr>
          <w:rStyle w:val="FontStyle17"/>
          <w:b w:val="0"/>
          <w:sz w:val="24"/>
          <w:szCs w:val="24"/>
        </w:rPr>
      </w:pPr>
      <w:r w:rsidRPr="004D02A1">
        <w:rPr>
          <w:rStyle w:val="FontStyle14"/>
          <w:b w:val="0"/>
          <w:sz w:val="24"/>
          <w:szCs w:val="24"/>
        </w:rPr>
        <w:t xml:space="preserve">Автор дипломного сочинения должен обладать знаниями, достаточными для аналитической оценки, выбора и реализации программы, соответствующей уровню развития региона (страны), а </w:t>
      </w:r>
      <w:r w:rsidRPr="004D02A1">
        <w:rPr>
          <w:rStyle w:val="FontStyle16"/>
          <w:b w:val="0"/>
          <w:sz w:val="24"/>
          <w:szCs w:val="24"/>
        </w:rPr>
        <w:t>также т</w:t>
      </w:r>
      <w:r w:rsidRPr="004D02A1">
        <w:rPr>
          <w:rStyle w:val="FontStyle14"/>
          <w:b w:val="0"/>
          <w:sz w:val="24"/>
          <w:szCs w:val="24"/>
        </w:rPr>
        <w:t xml:space="preserve">ребованиям </w:t>
      </w:r>
      <w:r w:rsidR="00934348" w:rsidRPr="004D02A1">
        <w:rPr>
          <w:rStyle w:val="FontStyle14"/>
          <w:b w:val="0"/>
          <w:sz w:val="24"/>
          <w:szCs w:val="24"/>
        </w:rPr>
        <w:t>общества;</w:t>
      </w:r>
      <w:r w:rsidRPr="004D02A1">
        <w:rPr>
          <w:rStyle w:val="FontStyle14"/>
          <w:b w:val="0"/>
          <w:sz w:val="24"/>
          <w:szCs w:val="24"/>
        </w:rPr>
        <w:t xml:space="preserve"> должен ясно, логично излагать содержание материала, используя научную терминологию, уметь обосновывать свою точку зрения.</w:t>
      </w:r>
    </w:p>
    <w:p w:rsidR="005A74FC" w:rsidRPr="004D02A1" w:rsidRDefault="005A74FC"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cs="Times New Roman"/>
          <w:b/>
          <w:sz w:val="24"/>
          <w:szCs w:val="24"/>
        </w:rPr>
      </w:pPr>
      <w:r w:rsidRPr="004D02A1">
        <w:rPr>
          <w:rFonts w:ascii="Times New Roman" w:hAnsi="Times New Roman" w:cs="Times New Roman"/>
          <w:b/>
          <w:sz w:val="24"/>
          <w:szCs w:val="24"/>
        </w:rPr>
        <w:lastRenderedPageBreak/>
        <w:t>1.2 Рекомендуемый перечень тем</w:t>
      </w:r>
    </w:p>
    <w:p w:rsidR="00927430" w:rsidRPr="004D02A1" w:rsidRDefault="00927430"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cs="Times New Roman"/>
          <w:b/>
          <w:sz w:val="24"/>
          <w:szCs w:val="24"/>
        </w:rPr>
      </w:pPr>
    </w:p>
    <w:p w:rsidR="00927430" w:rsidRPr="004D02A1" w:rsidRDefault="00927430"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cs="Times New Roman"/>
          <w:sz w:val="24"/>
          <w:szCs w:val="24"/>
        </w:rPr>
      </w:pPr>
      <w:r w:rsidRPr="004D02A1">
        <w:rPr>
          <w:rFonts w:ascii="Times New Roman" w:hAnsi="Times New Roman" w:cs="Times New Roman"/>
          <w:sz w:val="24"/>
          <w:szCs w:val="24"/>
        </w:rPr>
        <w:t xml:space="preserve">Для успешного завершения процесса обучения в колледже </w:t>
      </w:r>
      <w:proofErr w:type="gramStart"/>
      <w:r w:rsidRPr="004D02A1">
        <w:rPr>
          <w:rFonts w:ascii="Times New Roman" w:hAnsi="Times New Roman" w:cs="Times New Roman"/>
          <w:sz w:val="24"/>
          <w:szCs w:val="24"/>
        </w:rPr>
        <w:t>важное значение</w:t>
      </w:r>
      <w:proofErr w:type="gramEnd"/>
      <w:r w:rsidRPr="004D02A1">
        <w:rPr>
          <w:rFonts w:ascii="Times New Roman" w:hAnsi="Times New Roman" w:cs="Times New Roman"/>
          <w:sz w:val="24"/>
          <w:szCs w:val="24"/>
        </w:rPr>
        <w:t xml:space="preserve"> имеет правильный выбор темы для дипломного </w:t>
      </w:r>
      <w:r w:rsidR="007F16F9" w:rsidRPr="004D02A1">
        <w:rPr>
          <w:rFonts w:ascii="Times New Roman" w:hAnsi="Times New Roman" w:cs="Times New Roman"/>
          <w:sz w:val="24"/>
          <w:szCs w:val="24"/>
        </w:rPr>
        <w:t>исследования</w:t>
      </w:r>
      <w:r w:rsidRPr="004D02A1">
        <w:rPr>
          <w:rFonts w:ascii="Times New Roman" w:hAnsi="Times New Roman" w:cs="Times New Roman"/>
          <w:sz w:val="24"/>
          <w:szCs w:val="24"/>
        </w:rPr>
        <w:t>.</w:t>
      </w:r>
    </w:p>
    <w:p w:rsidR="007F16F9" w:rsidRPr="004D02A1" w:rsidRDefault="007F16F9"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Тематика дипломных работ должна быть актуальной и соответствовать современному состоянию и перспективам развития индустрии гостеприимства и гостиничного сервиса в частности.</w:t>
      </w:r>
      <w:r w:rsidR="00830DC8" w:rsidRPr="004D02A1">
        <w:rPr>
          <w:rFonts w:ascii="Times New Roman" w:hAnsi="Times New Roman" w:cs="Times New Roman"/>
          <w:sz w:val="24"/>
          <w:szCs w:val="24"/>
        </w:rPr>
        <w:t xml:space="preserve"> </w:t>
      </w:r>
      <w:r w:rsidRPr="004D02A1">
        <w:rPr>
          <w:rFonts w:ascii="Times New Roman" w:hAnsi="Times New Roman" w:cs="Times New Roman"/>
          <w:sz w:val="24"/>
          <w:szCs w:val="24"/>
        </w:rPr>
        <w:t>Темы дипломных работ должны соответствовать рекомендуемой примерной   тематике дипломных работ (см</w:t>
      </w:r>
      <w:proofErr w:type="gramStart"/>
      <w:r w:rsidRPr="004D02A1">
        <w:rPr>
          <w:rFonts w:ascii="Times New Roman" w:hAnsi="Times New Roman" w:cs="Times New Roman"/>
          <w:sz w:val="24"/>
          <w:szCs w:val="24"/>
        </w:rPr>
        <w:t xml:space="preserve"> .</w:t>
      </w:r>
      <w:proofErr w:type="gramEnd"/>
      <w:r w:rsidRPr="004D02A1">
        <w:rPr>
          <w:rFonts w:ascii="Times New Roman" w:hAnsi="Times New Roman" w:cs="Times New Roman"/>
          <w:sz w:val="24"/>
          <w:szCs w:val="24"/>
        </w:rPr>
        <w:t xml:space="preserve"> Приложение Б)</w:t>
      </w:r>
    </w:p>
    <w:p w:rsidR="007F16F9" w:rsidRPr="004D02A1" w:rsidRDefault="007F16F9"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Темы дипломных работ могут быть связаны с программой производственной (профессиональной) практики студента, а для лиц, обучающихся по дистанционной  форме – с их непосредственным местом работы.</w:t>
      </w:r>
    </w:p>
    <w:p w:rsidR="007F16F9" w:rsidRPr="004D02A1" w:rsidRDefault="007F16F9"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Тематика дипломных работ и их руководители оформляются по представлению председателя цикловой методической комиссии не позднее одной недели с начала периода подготовки дипломной работы. Тематика дипломных работ разрабатывается преподавателями  - руководителями дипломным исследованием, рассматривается и принимается на заседании   Цикловой комиссии, утверждается заместителем директора по учебной работе.</w:t>
      </w:r>
    </w:p>
    <w:p w:rsidR="007F16F9" w:rsidRPr="004D02A1" w:rsidRDefault="007F16F9"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Тематика дипломных работ, требования к ним и рекомендации по их выполнению   доводится до сведения студентов перед началом преддипломной практики.  Темы дипломных работ предлагаются студентам на выбор. Студент имеет право выбрать одну из заявленных Цикловой комиссией тем.</w:t>
      </w:r>
    </w:p>
    <w:p w:rsidR="00CA5031" w:rsidRPr="004D02A1" w:rsidRDefault="00CA5031"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cs="Times New Roman"/>
          <w:sz w:val="24"/>
          <w:szCs w:val="24"/>
        </w:rPr>
      </w:pPr>
    </w:p>
    <w:p w:rsidR="005A74FC" w:rsidRPr="004D02A1" w:rsidRDefault="005A74FC" w:rsidP="00D2038C">
      <w:pPr>
        <w:pStyle w:val="HTML"/>
        <w:widowControl w:val="0"/>
        <w:numPr>
          <w:ilvl w:val="0"/>
          <w:numId w:val="7"/>
        </w:numPr>
        <w:tabs>
          <w:tab w:val="clear" w:pos="10076"/>
          <w:tab w:val="left" w:pos="1276"/>
          <w:tab w:val="left" w:pos="9781"/>
        </w:tabs>
        <w:spacing w:line="360" w:lineRule="auto"/>
        <w:ind w:left="0" w:right="282" w:firstLine="851"/>
        <w:contextualSpacing/>
        <w:jc w:val="both"/>
        <w:textAlignment w:val="top"/>
        <w:rPr>
          <w:rFonts w:ascii="Times New Roman" w:hAnsi="Times New Roman"/>
          <w:b/>
          <w:sz w:val="28"/>
          <w:szCs w:val="28"/>
        </w:rPr>
      </w:pPr>
      <w:r w:rsidRPr="004D02A1">
        <w:rPr>
          <w:rFonts w:ascii="Times New Roman" w:hAnsi="Times New Roman"/>
          <w:b/>
          <w:sz w:val="28"/>
          <w:szCs w:val="28"/>
        </w:rPr>
        <w:t>Порядок выполнения дипломной работы</w:t>
      </w:r>
    </w:p>
    <w:p w:rsidR="007F16F9" w:rsidRPr="004D02A1" w:rsidRDefault="007F16F9"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b/>
          <w:sz w:val="28"/>
          <w:szCs w:val="28"/>
        </w:rPr>
      </w:pPr>
    </w:p>
    <w:p w:rsidR="00CA5031" w:rsidRPr="004D02A1" w:rsidRDefault="00CA5031"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Процесс выполнения выпускной квалификационной работы включает следующие этапы:</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ознакомление с основными требованиями, предъявляемыми к написанию выпускной квалификационной работы;</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выбор и закрепление темы;</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составление плана исследования и согласование его с руководителем;</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подбор и изучение литературных источников и нормативных актов по выбранной  тематике;</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сбор и анализ практического материала, оценка его достоверности;</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написание и оформление выпускной квалификационной работы;</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подготовка к защите;</w:t>
      </w:r>
    </w:p>
    <w:p w:rsidR="00CA5031" w:rsidRPr="004D02A1" w:rsidRDefault="00CA5031" w:rsidP="00D2038C">
      <w:pPr>
        <w:numPr>
          <w:ilvl w:val="0"/>
          <w:numId w:val="10"/>
        </w:numPr>
        <w:tabs>
          <w:tab w:val="clear" w:pos="644"/>
          <w:tab w:val="num" w:pos="426"/>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защита выпускной квалификационной работы.</w:t>
      </w:r>
    </w:p>
    <w:p w:rsidR="005A74FC" w:rsidRPr="004D02A1" w:rsidRDefault="005A74FC" w:rsidP="006318CD">
      <w:pPr>
        <w:pStyle w:val="HTML"/>
        <w:widowControl w:val="0"/>
        <w:tabs>
          <w:tab w:val="clear" w:pos="10076"/>
          <w:tab w:val="left" w:pos="1276"/>
          <w:tab w:val="left" w:pos="9781"/>
        </w:tabs>
        <w:spacing w:line="360" w:lineRule="auto"/>
        <w:ind w:left="851" w:right="282"/>
        <w:contextualSpacing/>
        <w:jc w:val="both"/>
        <w:textAlignment w:val="top"/>
        <w:rPr>
          <w:rFonts w:ascii="Times New Roman" w:hAnsi="Times New Roman"/>
          <w:b/>
          <w:sz w:val="28"/>
          <w:szCs w:val="28"/>
        </w:rPr>
      </w:pPr>
      <w:r w:rsidRPr="004D02A1">
        <w:rPr>
          <w:rFonts w:ascii="Times New Roman" w:hAnsi="Times New Roman" w:cs="Times New Roman"/>
          <w:b/>
          <w:sz w:val="28"/>
          <w:szCs w:val="28"/>
        </w:rPr>
        <w:lastRenderedPageBreak/>
        <w:t xml:space="preserve">3 </w:t>
      </w:r>
      <w:r w:rsidRPr="004D02A1">
        <w:rPr>
          <w:rFonts w:ascii="Times New Roman" w:hAnsi="Times New Roman"/>
          <w:b/>
          <w:sz w:val="28"/>
          <w:szCs w:val="28"/>
        </w:rPr>
        <w:t>Основные требования к структуре и содержанию дипломной работы</w:t>
      </w:r>
    </w:p>
    <w:p w:rsidR="00CA5031" w:rsidRPr="004D02A1" w:rsidRDefault="00CA5031"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b/>
          <w:sz w:val="24"/>
          <w:szCs w:val="24"/>
        </w:rPr>
      </w:pPr>
    </w:p>
    <w:p w:rsidR="00CA5031" w:rsidRPr="004D02A1" w:rsidRDefault="00CA5031"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Дипломная работа по своей структуре включает в </w:t>
      </w:r>
      <w:r w:rsidRPr="004D02A1">
        <w:rPr>
          <w:rFonts w:ascii="Times New Roman" w:eastAsia="Times New Roman" w:hAnsi="Times New Roman" w:cs="Times New Roman"/>
          <w:iCs/>
          <w:sz w:val="24"/>
          <w:szCs w:val="24"/>
        </w:rPr>
        <w:t xml:space="preserve">себя </w:t>
      </w:r>
      <w:r w:rsidR="00F85442" w:rsidRPr="004D02A1">
        <w:rPr>
          <w:rFonts w:ascii="Times New Roman" w:eastAsia="Times New Roman" w:hAnsi="Times New Roman" w:cs="Times New Roman"/>
          <w:sz w:val="24"/>
          <w:szCs w:val="24"/>
        </w:rPr>
        <w:t xml:space="preserve">введение, как </w:t>
      </w:r>
      <w:proofErr w:type="gramStart"/>
      <w:r w:rsidR="00F85442" w:rsidRPr="004D02A1">
        <w:rPr>
          <w:rFonts w:ascii="Times New Roman" w:eastAsia="Times New Roman" w:hAnsi="Times New Roman" w:cs="Times New Roman"/>
          <w:sz w:val="24"/>
          <w:szCs w:val="24"/>
        </w:rPr>
        <w:t>правило</w:t>
      </w:r>
      <w:proofErr w:type="gramEnd"/>
      <w:r w:rsidR="00F85442" w:rsidRPr="004D02A1">
        <w:rPr>
          <w:rFonts w:ascii="Times New Roman" w:eastAsia="Times New Roman" w:hAnsi="Times New Roman" w:cs="Times New Roman"/>
          <w:sz w:val="24"/>
          <w:szCs w:val="24"/>
        </w:rPr>
        <w:t xml:space="preserve"> три</w:t>
      </w:r>
      <w:r w:rsidRPr="004D02A1">
        <w:rPr>
          <w:rFonts w:ascii="Times New Roman" w:eastAsia="Times New Roman" w:hAnsi="Times New Roman" w:cs="Times New Roman"/>
          <w:sz w:val="24"/>
          <w:szCs w:val="24"/>
        </w:rPr>
        <w:t xml:space="preserve"> главы</w:t>
      </w:r>
      <w:r w:rsidRPr="004D02A1">
        <w:rPr>
          <w:rFonts w:ascii="Times New Roman" w:eastAsia="Times New Roman" w:hAnsi="Times New Roman" w:cs="Times New Roman"/>
          <w:b/>
          <w:sz w:val="24"/>
          <w:szCs w:val="24"/>
        </w:rPr>
        <w:t xml:space="preserve"> </w:t>
      </w:r>
      <w:r w:rsidRPr="004D02A1">
        <w:rPr>
          <w:rFonts w:ascii="Times New Roman" w:eastAsia="Times New Roman" w:hAnsi="Times New Roman" w:cs="Times New Roman"/>
          <w:sz w:val="24"/>
          <w:szCs w:val="24"/>
        </w:rPr>
        <w:t xml:space="preserve">(каждая глава имеет не более </w:t>
      </w:r>
      <w:r w:rsidR="00D2038C" w:rsidRPr="004D02A1">
        <w:rPr>
          <w:rFonts w:ascii="Times New Roman" w:eastAsia="Times New Roman" w:hAnsi="Times New Roman" w:cs="Times New Roman"/>
          <w:sz w:val="24"/>
          <w:szCs w:val="24"/>
        </w:rPr>
        <w:t>двух-трех</w:t>
      </w:r>
      <w:r w:rsidRPr="004D02A1">
        <w:rPr>
          <w:rFonts w:ascii="Times New Roman" w:eastAsia="Times New Roman" w:hAnsi="Times New Roman" w:cs="Times New Roman"/>
          <w:sz w:val="24"/>
          <w:szCs w:val="24"/>
        </w:rPr>
        <w:t xml:space="preserve"> параграфов), выводы по каждой главе, заключение, список литературы, приложения.</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Успех работы студента во многом зависит от правильного выбора темы.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Тему дипломного исследования следует выбирать очень серьезно. Обычно выпускная квалификационная работа преемственно связана с курсовыми работами, выполненными студентами на предшествующих курсах. Затягивать процесс определения с темой дипломной работы нежелательно, ибо это сокращает время, отведенное для написания выпускной квалификационной работы.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Тема выпускной квалификационной работы должна согласовываться с научным руководителем, и, конечно, с представителем организации, где студент будет проходить преддипломную практику.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Тема выпускной квалификационной работы должна быть в той или иной мере знакома студенту. Лучше всего, если она будет служить продолжением его курсовой или научной  работы. В этом случае выпускник уже к началу работы будет знаком с основными литературными и нормативными источниками, будет представлять себе основные аспекты, место данной проблемы в деятельности организаций. Разумеется, тема выпускной квалификационной работы – не просто повторение темы курсовой работы. Она характеризуется большей определенностью, широтой охвата, а главное - глубиной раскрытия проблемы.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Выпускная квалификационная работа может быть посвящена какой-либо важной практической и теоретической проблеме, она должна быть тесно увязана с практическими интересами организации, по материалам которой выполняется работа.</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Изменения в утвержденную тему в случае необходимости могут быть внесены только по согласованию с научным руководителем и по специальному решению цикловой методической комиссии. Произвольное изменение темы не допускается. Утвержденная тема выпускной квалификационной работы, сведения о научном руководителе предоставляются не позднее, чем за два месяца до защиты работы. </w:t>
      </w:r>
    </w:p>
    <w:p w:rsidR="00151ECE" w:rsidRPr="004D02A1" w:rsidRDefault="00151ECE" w:rsidP="00D2038C">
      <w:pPr>
        <w:pStyle w:val="21"/>
        <w:tabs>
          <w:tab w:val="left" w:pos="142"/>
          <w:tab w:val="left" w:pos="1276"/>
          <w:tab w:val="left" w:pos="9781"/>
        </w:tabs>
        <w:spacing w:line="360" w:lineRule="auto"/>
        <w:ind w:right="282" w:firstLine="851"/>
        <w:contextualSpacing/>
        <w:jc w:val="both"/>
        <w:rPr>
          <w:b w:val="0"/>
          <w:sz w:val="24"/>
          <w:szCs w:val="24"/>
        </w:rPr>
      </w:pPr>
      <w:r w:rsidRPr="004D02A1">
        <w:rPr>
          <w:b w:val="0"/>
          <w:sz w:val="24"/>
          <w:szCs w:val="24"/>
        </w:rPr>
        <w:t xml:space="preserve">Под руководством научного руководителя составляется план (содержание) дипломного проекта, который должен соответствовать выбранной теме исследования. </w:t>
      </w:r>
    </w:p>
    <w:p w:rsidR="00151ECE" w:rsidRPr="004D02A1" w:rsidRDefault="00151ECE" w:rsidP="00D2038C">
      <w:pPr>
        <w:pStyle w:val="21"/>
        <w:tabs>
          <w:tab w:val="left" w:pos="142"/>
          <w:tab w:val="left" w:pos="1276"/>
          <w:tab w:val="left" w:pos="9781"/>
        </w:tabs>
        <w:spacing w:line="360" w:lineRule="auto"/>
        <w:ind w:right="282" w:firstLine="851"/>
        <w:contextualSpacing/>
        <w:jc w:val="both"/>
        <w:rPr>
          <w:b w:val="0"/>
          <w:i/>
          <w:sz w:val="24"/>
          <w:szCs w:val="24"/>
        </w:rPr>
      </w:pPr>
      <w:r w:rsidRPr="004D02A1">
        <w:rPr>
          <w:b w:val="0"/>
          <w:sz w:val="24"/>
          <w:szCs w:val="24"/>
        </w:rPr>
        <w:t>Рекомендуется следующая структура выпускной квалификационной работы (</w:t>
      </w:r>
      <w:proofErr w:type="gramStart"/>
      <w:r w:rsidRPr="004D02A1">
        <w:rPr>
          <w:b w:val="0"/>
          <w:sz w:val="24"/>
          <w:szCs w:val="24"/>
        </w:rPr>
        <w:t>см</w:t>
      </w:r>
      <w:proofErr w:type="gramEnd"/>
      <w:r w:rsidRPr="004D02A1">
        <w:rPr>
          <w:b w:val="0"/>
          <w:sz w:val="24"/>
          <w:szCs w:val="24"/>
        </w:rPr>
        <w:t xml:space="preserve">. приложение </w:t>
      </w:r>
      <w:r w:rsidR="00D463AE" w:rsidRPr="004D02A1">
        <w:rPr>
          <w:b w:val="0"/>
          <w:sz w:val="24"/>
          <w:szCs w:val="24"/>
        </w:rPr>
        <w:t>В</w:t>
      </w:r>
      <w:r w:rsidRPr="004D02A1">
        <w:rPr>
          <w:b w:val="0"/>
          <w:sz w:val="24"/>
          <w:szCs w:val="24"/>
        </w:rPr>
        <w:t>):</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lastRenderedPageBreak/>
        <w:t>содержание,</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введение,</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аналитическая часть,</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научно–методическая часть,</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разработка и обоснование предложений,</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заключение,</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список литературы,</w:t>
      </w:r>
    </w:p>
    <w:p w:rsidR="00151ECE" w:rsidRPr="004D02A1" w:rsidRDefault="00151ECE" w:rsidP="00D2038C">
      <w:pPr>
        <w:numPr>
          <w:ilvl w:val="0"/>
          <w:numId w:val="18"/>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приложения.</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Объем выпускной квалификационной работы</w:t>
      </w:r>
      <w:r w:rsidRPr="004D02A1">
        <w:rPr>
          <w:rFonts w:ascii="Times New Roman" w:hAnsi="Times New Roman" w:cs="Times New Roman"/>
          <w:noProof/>
          <w:sz w:val="24"/>
          <w:szCs w:val="24"/>
        </w:rPr>
        <w:t xml:space="preserve"> 50-70 </w:t>
      </w:r>
      <w:r w:rsidRPr="004D02A1">
        <w:rPr>
          <w:rFonts w:ascii="Times New Roman" w:hAnsi="Times New Roman" w:cs="Times New Roman"/>
          <w:sz w:val="24"/>
          <w:szCs w:val="24"/>
        </w:rPr>
        <w:t>страниц машинописного текста, без приложений.</w:t>
      </w:r>
    </w:p>
    <w:p w:rsidR="00305712" w:rsidRPr="004D02A1" w:rsidRDefault="00305712" w:rsidP="00D2038C">
      <w:pPr>
        <w:pStyle w:val="a6"/>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Титульный лист является первым листом дипломной работы и включается в общую нумерацию. Номер на титульном листе не проставляется. Переносы на титульном листе не допускаются. Титульный лист содержит следующие реквизиты:</w:t>
      </w:r>
    </w:p>
    <w:p w:rsidR="0030571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наименование министерства, в состав которого входит учебное заведение;</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полное наименование учебного заведения и наименование специальности;</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наименование вида документа;</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сведения о составителе документа;</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оценка преподавателя-руководителя дипломной работы;</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сведения о преподавателе-руководителе работы;</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сведения о лице, ответственном за </w:t>
      </w:r>
      <w:proofErr w:type="spellStart"/>
      <w:r w:rsidRPr="004D02A1">
        <w:rPr>
          <w:rFonts w:ascii="Times New Roman" w:hAnsi="Times New Roman" w:cs="Times New Roman"/>
          <w:sz w:val="24"/>
          <w:szCs w:val="24"/>
        </w:rPr>
        <w:t>Нормоконтроль</w:t>
      </w:r>
      <w:proofErr w:type="spellEnd"/>
      <w:r w:rsidRPr="004D02A1">
        <w:rPr>
          <w:rFonts w:ascii="Times New Roman" w:hAnsi="Times New Roman" w:cs="Times New Roman"/>
          <w:sz w:val="24"/>
          <w:szCs w:val="24"/>
        </w:rPr>
        <w:t xml:space="preserve"> в колледже;</w:t>
      </w:r>
    </w:p>
    <w:p w:rsidR="00F85442" w:rsidRPr="004D02A1" w:rsidRDefault="00F85442" w:rsidP="00D2038C">
      <w:pPr>
        <w:pStyle w:val="a6"/>
        <w:numPr>
          <w:ilvl w:val="0"/>
          <w:numId w:val="33"/>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город и год выполнения дипломной работы;</w:t>
      </w:r>
    </w:p>
    <w:p w:rsidR="00F85442" w:rsidRPr="004D02A1" w:rsidRDefault="00F85442" w:rsidP="00D2038C">
      <w:pPr>
        <w:pStyle w:val="a6"/>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Параметры страницы титульного листа:</w:t>
      </w:r>
    </w:p>
    <w:p w:rsidR="00F85442" w:rsidRPr="004D02A1" w:rsidRDefault="00F85442" w:rsidP="00D2038C">
      <w:pPr>
        <w:pStyle w:val="a6"/>
        <w:numPr>
          <w:ilvl w:val="0"/>
          <w:numId w:val="34"/>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левое поле – 30 мм;</w:t>
      </w:r>
    </w:p>
    <w:p w:rsidR="00F85442" w:rsidRPr="004D02A1" w:rsidRDefault="00F85442" w:rsidP="00D2038C">
      <w:pPr>
        <w:pStyle w:val="a6"/>
        <w:numPr>
          <w:ilvl w:val="0"/>
          <w:numId w:val="34"/>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верхнее и нижнее поля – 20 мм;</w:t>
      </w:r>
    </w:p>
    <w:p w:rsidR="00F85442" w:rsidRPr="004D02A1" w:rsidRDefault="00F85442" w:rsidP="00D2038C">
      <w:pPr>
        <w:pStyle w:val="a6"/>
        <w:numPr>
          <w:ilvl w:val="0"/>
          <w:numId w:val="34"/>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правое поле – 15 мм.</w:t>
      </w:r>
    </w:p>
    <w:p w:rsidR="00305712" w:rsidRPr="004D02A1" w:rsidRDefault="00305712" w:rsidP="00D2038C">
      <w:pPr>
        <w:pStyle w:val="a6"/>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Образец </w:t>
      </w:r>
      <w:r w:rsidR="00F85442" w:rsidRPr="004D02A1">
        <w:rPr>
          <w:rFonts w:ascii="Times New Roman" w:hAnsi="Times New Roman" w:cs="Times New Roman"/>
          <w:sz w:val="24"/>
          <w:szCs w:val="24"/>
        </w:rPr>
        <w:t>титульного листа представлен в П</w:t>
      </w:r>
      <w:r w:rsidRPr="004D02A1">
        <w:rPr>
          <w:rFonts w:ascii="Times New Roman" w:hAnsi="Times New Roman" w:cs="Times New Roman"/>
          <w:sz w:val="24"/>
          <w:szCs w:val="24"/>
        </w:rPr>
        <w:t>риложении Г.</w:t>
      </w:r>
    </w:p>
    <w:p w:rsidR="00151ECE" w:rsidRPr="004D02A1" w:rsidRDefault="00151ECE" w:rsidP="00D2038C">
      <w:pPr>
        <w:pStyle w:val="a6"/>
        <w:tabs>
          <w:tab w:val="left" w:pos="142"/>
          <w:tab w:val="left" w:pos="1276"/>
          <w:tab w:val="left" w:pos="9781"/>
        </w:tabs>
        <w:spacing w:after="0" w:line="360" w:lineRule="auto"/>
        <w:ind w:left="0" w:right="282" w:firstLine="851"/>
        <w:contextualSpacing/>
        <w:jc w:val="both"/>
        <w:rPr>
          <w:rFonts w:ascii="Times New Roman" w:hAnsi="Times New Roman" w:cs="Times New Roman"/>
          <w:b/>
          <w:i/>
          <w:sz w:val="24"/>
          <w:szCs w:val="24"/>
        </w:rPr>
      </w:pPr>
      <w:r w:rsidRPr="004D02A1">
        <w:rPr>
          <w:rFonts w:ascii="Times New Roman" w:hAnsi="Times New Roman" w:cs="Times New Roman"/>
          <w:b/>
          <w:sz w:val="24"/>
          <w:szCs w:val="24"/>
        </w:rPr>
        <w:t>Содержание</w:t>
      </w:r>
      <w:r w:rsidRPr="004D02A1">
        <w:rPr>
          <w:rFonts w:ascii="Times New Roman" w:hAnsi="Times New Roman" w:cs="Times New Roman"/>
          <w:sz w:val="24"/>
          <w:szCs w:val="24"/>
        </w:rPr>
        <w:t xml:space="preserve"> должно быть предельно подробно и включать все заголовки (рубрики), имеющиеся в тексте. Содержание начинается с новой страницы (листа). В нем перечисляются заголовки, приводимые в выпускной квалификационной работе, и указываются номера страниц, на которых они помещены. </w:t>
      </w:r>
    </w:p>
    <w:p w:rsidR="00151ECE" w:rsidRPr="004D02A1" w:rsidRDefault="00151ECE" w:rsidP="00D2038C">
      <w:pPr>
        <w:pStyle w:val="a3"/>
        <w:tabs>
          <w:tab w:val="left" w:pos="142"/>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b/>
        </w:rPr>
        <w:t>Во введении</w:t>
      </w:r>
      <w:r w:rsidRPr="004D02A1">
        <w:rPr>
          <w:rFonts w:ascii="Times New Roman" w:hAnsi="Times New Roman" w:cs="Times New Roman"/>
        </w:rPr>
        <w:t xml:space="preserve"> дается обоснование выбранной темы: излагается актуальность (соответствие темы современным требованиям развития гостиничного сервиса во взаимосвязи с практикой, существующей в организации). Формулируются цели исследования, а также указываются конкретные задачи, которые предстоит решить в процессе достижения поставленных целей. Это обычно делается в форме перечисления (изучить…., установить….., </w:t>
      </w:r>
      <w:r w:rsidRPr="004D02A1">
        <w:rPr>
          <w:rFonts w:ascii="Times New Roman" w:hAnsi="Times New Roman" w:cs="Times New Roman"/>
        </w:rPr>
        <w:lastRenderedPageBreak/>
        <w:t>выяснить….., описать…и т.п.) Решение поставленных задач составляет содержание разделов и подразделов выпускной квалификационной работы. Указывается объект</w:t>
      </w:r>
      <w:r w:rsidR="002F4C05" w:rsidRPr="004D02A1">
        <w:rPr>
          <w:rFonts w:ascii="Times New Roman" w:hAnsi="Times New Roman" w:cs="Times New Roman"/>
        </w:rPr>
        <w:t xml:space="preserve"> исследования, т.е. организация</w:t>
      </w:r>
      <w:r w:rsidRPr="004D02A1">
        <w:rPr>
          <w:rFonts w:ascii="Times New Roman" w:hAnsi="Times New Roman" w:cs="Times New Roman"/>
        </w:rPr>
        <w:t xml:space="preserve"> (предприятие), на базе которой выполняется выпускная квалификационная работа и ее виды деятельности. Описываются методы и инструментарий исследования.</w:t>
      </w:r>
      <w:r w:rsidRPr="004D02A1">
        <w:rPr>
          <w:rFonts w:ascii="Times New Roman" w:hAnsi="Times New Roman" w:cs="Times New Roman"/>
          <w:lang w:bidi="he-IL"/>
        </w:rPr>
        <w:t xml:space="preserve"> Во введении можно обозначить </w:t>
      </w:r>
      <w:r w:rsidRPr="004D02A1">
        <w:rPr>
          <w:rFonts w:ascii="Times New Roman" w:hAnsi="Times New Roman" w:cs="Times New Roman"/>
          <w:iCs/>
          <w:lang w:bidi="he-IL"/>
        </w:rPr>
        <w:t xml:space="preserve">практическую значимость </w:t>
      </w:r>
      <w:r w:rsidRPr="004D02A1">
        <w:rPr>
          <w:rFonts w:ascii="Times New Roman" w:hAnsi="Times New Roman" w:cs="Times New Roman"/>
          <w:lang w:bidi="he-IL"/>
        </w:rPr>
        <w:t xml:space="preserve">исследования с точки зрения автора. </w:t>
      </w:r>
    </w:p>
    <w:p w:rsidR="00D463AE" w:rsidRPr="004D02A1" w:rsidRDefault="00151ECE" w:rsidP="00D2038C">
      <w:pPr>
        <w:pStyle w:val="a3"/>
        <w:tabs>
          <w:tab w:val="left" w:pos="142"/>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rPr>
        <w:t xml:space="preserve"> </w:t>
      </w:r>
      <w:r w:rsidR="004F3A0E" w:rsidRPr="004D02A1">
        <w:rPr>
          <w:rFonts w:ascii="Times New Roman" w:hAnsi="Times New Roman" w:cs="Times New Roman"/>
          <w:lang w:bidi="he-IL"/>
        </w:rPr>
        <w:t>Основной текст</w:t>
      </w:r>
      <w:r w:rsidR="00D463AE" w:rsidRPr="004D02A1">
        <w:rPr>
          <w:rFonts w:ascii="Times New Roman" w:hAnsi="Times New Roman" w:cs="Times New Roman"/>
          <w:lang w:bidi="he-IL"/>
        </w:rPr>
        <w:t xml:space="preserve"> составляется в соответствии с принятым оглавлением и занимает основную часть объема работы. Название глав и разделов (параграфов) в оглавлении должно в точности соответствовать таковым в тексте. Следует стремиться давать четкие и точные названия глав, отражающие основную суть их содержания. Каждая глава должна заканчиваться выводами (четко и лаконично сформулированными). </w:t>
      </w:r>
    </w:p>
    <w:p w:rsidR="00D463AE" w:rsidRPr="004D02A1" w:rsidRDefault="00D463AE" w:rsidP="00D2038C">
      <w:pPr>
        <w:pStyle w:val="a3"/>
        <w:tabs>
          <w:tab w:val="left" w:pos="142"/>
          <w:tab w:val="left" w:pos="1276"/>
          <w:tab w:val="left" w:pos="9781"/>
        </w:tabs>
        <w:spacing w:line="360" w:lineRule="auto"/>
        <w:ind w:right="282" w:firstLine="851"/>
        <w:contextualSpacing/>
        <w:jc w:val="both"/>
        <w:rPr>
          <w:rFonts w:ascii="Times New Roman" w:hAnsi="Times New Roman" w:cs="Times New Roman"/>
        </w:rPr>
      </w:pPr>
      <w:r w:rsidRPr="004D02A1">
        <w:rPr>
          <w:rFonts w:ascii="Times New Roman" w:hAnsi="Times New Roman" w:cs="Times New Roman"/>
          <w:lang w:bidi="he-IL"/>
        </w:rPr>
        <w:t xml:space="preserve">Количество глав, параграфов в них не может быть рекомендовано, так как зависит от специфики той или иной проблемы. </w:t>
      </w:r>
      <w:r w:rsidRPr="004D02A1">
        <w:rPr>
          <w:rFonts w:ascii="Times New Roman" w:hAnsi="Times New Roman" w:cs="Times New Roman"/>
        </w:rPr>
        <w:t>Каждый пара</w:t>
      </w:r>
      <w:r w:rsidRPr="004D02A1">
        <w:rPr>
          <w:rFonts w:ascii="Times New Roman" w:hAnsi="Times New Roman" w:cs="Times New Roman"/>
        </w:rPr>
        <w:softHyphen/>
        <w:t>граф должен быть не менее 10-1</w:t>
      </w:r>
      <w:r w:rsidRPr="004D02A1">
        <w:rPr>
          <w:rFonts w:ascii="Times New Roman" w:hAnsi="Times New Roman" w:cs="Times New Roman"/>
          <w:iCs/>
        </w:rPr>
        <w:t>2</w:t>
      </w:r>
      <w:r w:rsidRPr="004D02A1">
        <w:rPr>
          <w:rFonts w:ascii="Times New Roman" w:hAnsi="Times New Roman" w:cs="Times New Roman"/>
          <w:i/>
          <w:iCs/>
        </w:rPr>
        <w:t xml:space="preserve"> </w:t>
      </w:r>
      <w:r w:rsidRPr="004D02A1">
        <w:rPr>
          <w:rFonts w:ascii="Times New Roman" w:hAnsi="Times New Roman" w:cs="Times New Roman"/>
        </w:rPr>
        <w:t>страниц.</w:t>
      </w:r>
    </w:p>
    <w:p w:rsidR="00F85442" w:rsidRPr="004D02A1" w:rsidRDefault="00151ECE"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Аналитическая часть (глава первая)</w:t>
      </w:r>
      <w:r w:rsidRPr="004D02A1">
        <w:rPr>
          <w:rFonts w:ascii="Times New Roman" w:hAnsi="Times New Roman" w:cs="Times New Roman"/>
          <w:sz w:val="24"/>
          <w:szCs w:val="24"/>
        </w:rPr>
        <w:t xml:space="preserve">  включает обзор теоретических и практических аспектов состояния проблемы и уровня решения основных вопросов выбранной темы. </w:t>
      </w:r>
    </w:p>
    <w:p w:rsidR="002F4C05" w:rsidRPr="004D02A1" w:rsidRDefault="00D463AE"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iCs/>
          <w:sz w:val="24"/>
          <w:szCs w:val="24"/>
        </w:rPr>
      </w:pPr>
      <w:r w:rsidRPr="004D02A1">
        <w:rPr>
          <w:rFonts w:ascii="Times New Roman" w:eastAsia="Times New Roman" w:hAnsi="Times New Roman" w:cs="Times New Roman"/>
          <w:iCs/>
          <w:sz w:val="24"/>
          <w:szCs w:val="24"/>
        </w:rPr>
        <w:t xml:space="preserve">Первая глава </w:t>
      </w:r>
      <w:r w:rsidRPr="004D02A1">
        <w:rPr>
          <w:rFonts w:ascii="Times New Roman" w:eastAsia="Times New Roman" w:hAnsi="Times New Roman" w:cs="Times New Roman"/>
          <w:sz w:val="24"/>
          <w:szCs w:val="24"/>
        </w:rPr>
        <w:t>дипломной работы, как правило, отражает теоретиче</w:t>
      </w:r>
      <w:r w:rsidRPr="004D02A1">
        <w:rPr>
          <w:rFonts w:ascii="Times New Roman" w:eastAsia="Times New Roman" w:hAnsi="Times New Roman" w:cs="Times New Roman"/>
          <w:sz w:val="24"/>
          <w:szCs w:val="24"/>
        </w:rPr>
        <w:softHyphen/>
        <w:t>ские аспекты исследуемой проблемы. В ней автор дипломной работы должен отразить состояние исследуемой проблемы; придать определенность используемому поня</w:t>
      </w:r>
      <w:r w:rsidRPr="004D02A1">
        <w:rPr>
          <w:rFonts w:ascii="Times New Roman" w:eastAsia="Times New Roman" w:hAnsi="Times New Roman" w:cs="Times New Roman"/>
          <w:sz w:val="24"/>
          <w:szCs w:val="24"/>
        </w:rPr>
        <w:softHyphen/>
        <w:t>тийному аппарату; обосновать собственную позицию по отношению к  разрешению постав</w:t>
      </w:r>
      <w:r w:rsidRPr="004D02A1">
        <w:rPr>
          <w:rFonts w:ascii="Times New Roman" w:eastAsia="Times New Roman" w:hAnsi="Times New Roman" w:cs="Times New Roman"/>
          <w:sz w:val="24"/>
          <w:szCs w:val="24"/>
        </w:rPr>
        <w:softHyphen/>
        <w:t xml:space="preserve">ленной в дипломной работе </w:t>
      </w:r>
      <w:r w:rsidRPr="004D02A1">
        <w:rPr>
          <w:rFonts w:ascii="Times New Roman" w:eastAsia="Times New Roman" w:hAnsi="Times New Roman" w:cs="Times New Roman"/>
          <w:iCs/>
          <w:sz w:val="24"/>
          <w:szCs w:val="24"/>
        </w:rPr>
        <w:t>проблемы.</w:t>
      </w:r>
    </w:p>
    <w:p w:rsidR="002F4C05" w:rsidRPr="004D02A1" w:rsidRDefault="00D463AE"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Здесь дается изложение теоретического материала, выполняющего методологическую функцию,  по данным обзора  научной и специальной  литературы, анализируются различные подходы специалистов - теоретиков и практиков - к исследуемой проблеме. </w:t>
      </w:r>
    </w:p>
    <w:p w:rsidR="006318CD" w:rsidRPr="004D02A1" w:rsidRDefault="00D463AE" w:rsidP="006318CD">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Теоретические основы проблемы, поставленной в работе, должны основываться на работах специалистов в области сервиса, теории и технологии социально-культурного сервиса и туризма, менеджмента, маркетинга, предпринимательской деятельности, организации производства и др., а также на нормативных актах государственных и местных органов управления. Причем, наиболее значимые вопросы классического менеджмента, маркетинга, теории организации, в применении к сфере социально-культурного сервиса и туризма, должны рассматриваться с точки зрения прикладных аспектов этих областей знаний.  Завершая теоретическую  часть, студент должен обосновать свою точку зрения на теоретические и методологические подходы к решению поставленных во введении задач. Обращение в тексте дипломной работы к источникам информации обязательно должно сопровождаться  ссылками.</w:t>
      </w:r>
      <w:r w:rsidR="006318CD" w:rsidRPr="004D02A1">
        <w:rPr>
          <w:rFonts w:ascii="Times New Roman" w:eastAsia="Times New Roman" w:hAnsi="Times New Roman" w:cs="Times New Roman"/>
          <w:sz w:val="24"/>
          <w:szCs w:val="24"/>
        </w:rPr>
        <w:t xml:space="preserve"> </w:t>
      </w:r>
    </w:p>
    <w:p w:rsidR="002F4C05" w:rsidRPr="004D02A1" w:rsidRDefault="00151ECE" w:rsidP="006318CD">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hAnsi="Times New Roman" w:cs="Times New Roman"/>
          <w:sz w:val="24"/>
          <w:szCs w:val="24"/>
        </w:rPr>
        <w:lastRenderedPageBreak/>
        <w:t>Научно-методическая часть (глава вторая) должна освещать вопросы методического обеспечения исследования, научные подходы к изучению и решению поставленных проблем.</w:t>
      </w:r>
    </w:p>
    <w:p w:rsidR="00D463AE" w:rsidRPr="004D02A1" w:rsidRDefault="00D463A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eastAsia="Times New Roman" w:hAnsi="Times New Roman" w:cs="Times New Roman"/>
          <w:b/>
          <w:iCs/>
          <w:sz w:val="24"/>
          <w:szCs w:val="24"/>
        </w:rPr>
        <w:t xml:space="preserve">Вторая глава </w:t>
      </w:r>
      <w:r w:rsidRPr="004D02A1">
        <w:rPr>
          <w:rFonts w:ascii="Times New Roman" w:eastAsia="Times New Roman" w:hAnsi="Times New Roman" w:cs="Times New Roman"/>
          <w:b/>
          <w:sz w:val="24"/>
          <w:szCs w:val="24"/>
        </w:rPr>
        <w:t>дипломной работы</w:t>
      </w:r>
      <w:r w:rsidRPr="004D02A1">
        <w:rPr>
          <w:rFonts w:ascii="Times New Roman" w:eastAsia="Times New Roman" w:hAnsi="Times New Roman" w:cs="Times New Roman"/>
          <w:sz w:val="24"/>
          <w:szCs w:val="24"/>
        </w:rPr>
        <w:t xml:space="preserve"> должна содержать результаты анализа и исследований, направленных на выявление современного положения в изучаемой области, проблем ресурсного обеспечения и реального функционирования базовой организации, интересов и предпочтений потенциаль</w:t>
      </w:r>
      <w:r w:rsidRPr="004D02A1">
        <w:rPr>
          <w:rFonts w:ascii="Times New Roman" w:eastAsia="Times New Roman" w:hAnsi="Times New Roman" w:cs="Times New Roman"/>
          <w:sz w:val="24"/>
          <w:szCs w:val="24"/>
        </w:rPr>
        <w:softHyphen/>
        <w:t>ных и  реальных потребителей услуг и т.д.  Прово</w:t>
      </w:r>
      <w:r w:rsidRPr="004D02A1">
        <w:rPr>
          <w:rFonts w:ascii="Times New Roman" w:eastAsia="Times New Roman" w:hAnsi="Times New Roman" w:cs="Times New Roman"/>
          <w:sz w:val="24"/>
          <w:szCs w:val="24"/>
        </w:rPr>
        <w:softHyphen/>
        <w:t>димый анализ  обусловлен логикой поставленных в исследовании задач и  готовит механизм решения поставленной проблемы, создание которого базируется на ре</w:t>
      </w:r>
      <w:r w:rsidRPr="004D02A1">
        <w:rPr>
          <w:rFonts w:ascii="Times New Roman" w:eastAsia="Times New Roman" w:hAnsi="Times New Roman" w:cs="Times New Roman"/>
          <w:sz w:val="24"/>
          <w:szCs w:val="24"/>
        </w:rPr>
        <w:softHyphen/>
        <w:t>зультатах теоретического исследования (полученных в первой главе), и констатирующего этапа, рез</w:t>
      </w:r>
      <w:r w:rsidR="00D2038C" w:rsidRPr="004D02A1">
        <w:rPr>
          <w:rFonts w:ascii="Times New Roman" w:eastAsia="Times New Roman" w:hAnsi="Times New Roman" w:cs="Times New Roman"/>
          <w:sz w:val="24"/>
          <w:szCs w:val="24"/>
        </w:rPr>
        <w:t>ультаты которого излагаются во второй</w:t>
      </w:r>
      <w:r w:rsidRPr="004D02A1">
        <w:rPr>
          <w:rFonts w:ascii="Times New Roman" w:eastAsia="Times New Roman" w:hAnsi="Times New Roman" w:cs="Times New Roman"/>
          <w:sz w:val="24"/>
          <w:szCs w:val="24"/>
        </w:rPr>
        <w:t xml:space="preserve"> главе.  В </w:t>
      </w:r>
      <w:r w:rsidR="002F4C05" w:rsidRPr="004D02A1">
        <w:rPr>
          <w:rFonts w:ascii="Times New Roman" w:eastAsia="Times New Roman" w:hAnsi="Times New Roman" w:cs="Times New Roman"/>
          <w:sz w:val="24"/>
          <w:szCs w:val="24"/>
        </w:rPr>
        <w:t>научно-методической части</w:t>
      </w:r>
      <w:r w:rsidRPr="004D02A1">
        <w:rPr>
          <w:rFonts w:ascii="Times New Roman" w:eastAsia="Times New Roman" w:hAnsi="Times New Roman" w:cs="Times New Roman"/>
          <w:sz w:val="24"/>
          <w:szCs w:val="24"/>
        </w:rPr>
        <w:t xml:space="preserve"> целесообразно исследовать внешнюю и внутреннюю среду, хозяйственную, культурно-творческую деятельность </w:t>
      </w:r>
      <w:r w:rsidR="002F4C05" w:rsidRPr="004D02A1">
        <w:rPr>
          <w:rFonts w:ascii="Times New Roman" w:eastAsia="Times New Roman" w:hAnsi="Times New Roman" w:cs="Times New Roman"/>
          <w:sz w:val="24"/>
          <w:szCs w:val="24"/>
        </w:rPr>
        <w:t>конкретного гостиничного предприятия</w:t>
      </w:r>
      <w:r w:rsidRPr="004D02A1">
        <w:rPr>
          <w:rFonts w:ascii="Times New Roman" w:eastAsia="Times New Roman" w:hAnsi="Times New Roman" w:cs="Times New Roman"/>
          <w:sz w:val="24"/>
          <w:szCs w:val="24"/>
        </w:rPr>
        <w:t>.</w:t>
      </w:r>
    </w:p>
    <w:p w:rsidR="00D463AE" w:rsidRPr="004D02A1" w:rsidRDefault="00D463AE" w:rsidP="00D2038C">
      <w:pPr>
        <w:tabs>
          <w:tab w:val="left" w:pos="142"/>
          <w:tab w:val="left" w:pos="1276"/>
          <w:tab w:val="left" w:pos="9781"/>
        </w:tabs>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Анализ внешней среды должен содержать:</w:t>
      </w:r>
    </w:p>
    <w:p w:rsidR="00D463AE" w:rsidRPr="004D02A1" w:rsidRDefault="00D463AE" w:rsidP="00D2038C">
      <w:pPr>
        <w:numPr>
          <w:ilvl w:val="0"/>
          <w:numId w:val="28"/>
        </w:numPr>
        <w:tabs>
          <w:tab w:val="clear" w:pos="1428"/>
          <w:tab w:val="num" w:pos="0"/>
          <w:tab w:val="left" w:pos="142"/>
          <w:tab w:val="left" w:pos="993"/>
          <w:tab w:val="left" w:pos="1276"/>
          <w:tab w:val="left" w:pos="9781"/>
        </w:tabs>
        <w:spacing w:after="0" w:line="360" w:lineRule="auto"/>
        <w:ind w:left="0"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социально-экономические, правовые, количественные и качественные характеристики предприятий окружения и влияния (государственных органов управления, финансовых институтов, конкурентов, поставщиков, общественных организаций, географических соседей и т.д.); </w:t>
      </w:r>
    </w:p>
    <w:p w:rsidR="00D463AE" w:rsidRPr="004D02A1" w:rsidRDefault="00D463AE" w:rsidP="00D2038C">
      <w:pPr>
        <w:numPr>
          <w:ilvl w:val="0"/>
          <w:numId w:val="28"/>
        </w:numPr>
        <w:tabs>
          <w:tab w:val="clear" w:pos="1428"/>
          <w:tab w:val="num" w:pos="0"/>
          <w:tab w:val="left" w:pos="142"/>
          <w:tab w:val="left" w:pos="993"/>
          <w:tab w:val="left" w:pos="1276"/>
          <w:tab w:val="left" w:pos="9781"/>
        </w:tabs>
        <w:spacing w:after="0" w:line="360" w:lineRule="auto"/>
        <w:ind w:left="0"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изучение рынка предложения аналогичных социально-культурных и туристских услуг в </w:t>
      </w:r>
      <w:r w:rsidR="002F4C05" w:rsidRPr="004D02A1">
        <w:rPr>
          <w:rFonts w:ascii="Times New Roman" w:eastAsia="Times New Roman" w:hAnsi="Times New Roman" w:cs="Times New Roman"/>
          <w:sz w:val="24"/>
          <w:szCs w:val="24"/>
        </w:rPr>
        <w:t>Краснодарском крае</w:t>
      </w:r>
      <w:r w:rsidRPr="004D02A1">
        <w:rPr>
          <w:rFonts w:ascii="Times New Roman" w:eastAsia="Times New Roman" w:hAnsi="Times New Roman" w:cs="Times New Roman"/>
          <w:sz w:val="24"/>
          <w:szCs w:val="24"/>
        </w:rPr>
        <w:t xml:space="preserve"> </w:t>
      </w:r>
    </w:p>
    <w:p w:rsidR="00D463AE" w:rsidRPr="004D02A1" w:rsidRDefault="00D463AE" w:rsidP="00D2038C">
      <w:pPr>
        <w:numPr>
          <w:ilvl w:val="0"/>
          <w:numId w:val="28"/>
        </w:numPr>
        <w:tabs>
          <w:tab w:val="clear" w:pos="1428"/>
          <w:tab w:val="num" w:pos="0"/>
          <w:tab w:val="left" w:pos="142"/>
          <w:tab w:val="left" w:pos="993"/>
          <w:tab w:val="left" w:pos="1276"/>
          <w:tab w:val="left" w:pos="9781"/>
        </w:tabs>
        <w:spacing w:after="0" w:line="360" w:lineRule="auto"/>
        <w:ind w:left="0"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исследование потребительского спроса на предлагаемые или планируемые к внедрению услуги.</w:t>
      </w:r>
    </w:p>
    <w:p w:rsidR="00D463AE" w:rsidRPr="004D02A1" w:rsidRDefault="00D463AE" w:rsidP="00D2038C">
      <w:pPr>
        <w:tabs>
          <w:tab w:val="left" w:pos="142"/>
          <w:tab w:val="left" w:pos="1276"/>
          <w:tab w:val="left" w:pos="9781"/>
        </w:tabs>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Анализ внутренней среды должен содержать исследование важнейших характеристик базы исследования, основные организационно-экономические характеристики базового предприятия (организации), на материалах которого выполняется дипломная работа, а именно: </w:t>
      </w:r>
    </w:p>
    <w:p w:rsidR="00D463AE" w:rsidRPr="004D02A1" w:rsidRDefault="00D463AE" w:rsidP="00D2038C">
      <w:pPr>
        <w:numPr>
          <w:ilvl w:val="0"/>
          <w:numId w:val="27"/>
        </w:numPr>
        <w:tabs>
          <w:tab w:val="clear" w:pos="1428"/>
          <w:tab w:val="num" w:pos="0"/>
          <w:tab w:val="left" w:pos="142"/>
          <w:tab w:val="left" w:pos="993"/>
          <w:tab w:val="left" w:pos="1276"/>
          <w:tab w:val="left" w:pos="9781"/>
        </w:tabs>
        <w:spacing w:after="0" w:line="360" w:lineRule="auto"/>
        <w:ind w:left="0"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название и организационно-правовая форма, краткая история развития, основные и дополнительные виды деятельности, технический уровень оснащенности, обеспеченность компьютерной техникой, качество предоставляемых услуг, характеристики  объема услуг и др.; </w:t>
      </w:r>
    </w:p>
    <w:p w:rsidR="00D463AE" w:rsidRPr="004D02A1" w:rsidRDefault="00D463AE" w:rsidP="00D2038C">
      <w:pPr>
        <w:numPr>
          <w:ilvl w:val="0"/>
          <w:numId w:val="27"/>
        </w:numPr>
        <w:tabs>
          <w:tab w:val="clear" w:pos="1428"/>
          <w:tab w:val="num" w:pos="0"/>
          <w:tab w:val="left" w:pos="142"/>
          <w:tab w:val="left" w:pos="993"/>
          <w:tab w:val="left" w:pos="1276"/>
          <w:tab w:val="left" w:pos="9781"/>
        </w:tabs>
        <w:spacing w:after="0" w:line="360" w:lineRule="auto"/>
        <w:ind w:left="0"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организационную структуру управления, функциональные связи и зависимости между подразделениями;   характеристику процесса управления, кадровый профессиональный состав работающих, структура затрат на производство  предоставляемых услуг, принятую систему планирования, учета и контроля.</w:t>
      </w:r>
    </w:p>
    <w:p w:rsidR="00D463AE" w:rsidRPr="004D02A1" w:rsidRDefault="00D463AE" w:rsidP="00D2038C">
      <w:pPr>
        <w:tabs>
          <w:tab w:val="left" w:pos="142"/>
          <w:tab w:val="left" w:pos="1276"/>
          <w:tab w:val="left" w:pos="9781"/>
        </w:tabs>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Аналитическая часть  заканчивается выявлением основных проблем деятельности организации и (или) определением направленности мероприятий по совершенствованию тех </w:t>
      </w:r>
      <w:r w:rsidRPr="004D02A1">
        <w:rPr>
          <w:rFonts w:ascii="Times New Roman" w:eastAsia="Times New Roman" w:hAnsi="Times New Roman" w:cs="Times New Roman"/>
          <w:sz w:val="24"/>
          <w:szCs w:val="24"/>
        </w:rPr>
        <w:lastRenderedPageBreak/>
        <w:t>аспектов деятельности, которые этого требуют,  постановкой задач по созданию социально-культурной программы (проекта) или дополнительной услуги,  расширяющей сервисную деятельность исследуемой организации.</w:t>
      </w:r>
    </w:p>
    <w:p w:rsidR="00D463AE" w:rsidRPr="004D02A1" w:rsidRDefault="00151ECE"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hAnsi="Times New Roman" w:cs="Times New Roman"/>
          <w:b/>
          <w:sz w:val="24"/>
          <w:szCs w:val="24"/>
        </w:rPr>
        <w:t>Самостоятельным разделом выпускной квалификационной работы должна быть разр</w:t>
      </w:r>
      <w:r w:rsidR="002F4C05" w:rsidRPr="004D02A1">
        <w:rPr>
          <w:rFonts w:ascii="Times New Roman" w:hAnsi="Times New Roman" w:cs="Times New Roman"/>
          <w:b/>
          <w:sz w:val="24"/>
          <w:szCs w:val="24"/>
        </w:rPr>
        <w:t>аботка и обоснование предложения</w:t>
      </w:r>
      <w:r w:rsidRPr="004D02A1">
        <w:rPr>
          <w:rFonts w:ascii="Times New Roman" w:hAnsi="Times New Roman" w:cs="Times New Roman"/>
          <w:b/>
          <w:sz w:val="24"/>
          <w:szCs w:val="24"/>
        </w:rPr>
        <w:t xml:space="preserve"> (глава третья).</w:t>
      </w:r>
      <w:r w:rsidRPr="004D02A1">
        <w:rPr>
          <w:rFonts w:ascii="Times New Roman" w:hAnsi="Times New Roman" w:cs="Times New Roman"/>
          <w:b/>
          <w:i/>
          <w:sz w:val="24"/>
          <w:szCs w:val="24"/>
        </w:rPr>
        <w:t xml:space="preserve"> </w:t>
      </w:r>
      <w:r w:rsidR="00D463AE" w:rsidRPr="004D02A1">
        <w:rPr>
          <w:rFonts w:ascii="Times New Roman" w:eastAsia="Times New Roman" w:hAnsi="Times New Roman" w:cs="Times New Roman"/>
          <w:sz w:val="24"/>
          <w:szCs w:val="24"/>
        </w:rPr>
        <w:t>В последующей, завершающей главе или разделе дипломной работы представля</w:t>
      </w:r>
      <w:r w:rsidR="00D463AE" w:rsidRPr="004D02A1">
        <w:rPr>
          <w:rFonts w:ascii="Times New Roman" w:eastAsia="Times New Roman" w:hAnsi="Times New Roman" w:cs="Times New Roman"/>
          <w:sz w:val="24"/>
          <w:szCs w:val="24"/>
        </w:rPr>
        <w:softHyphen/>
        <w:t>ется конкретный продукт деятельности будущего специалиста, воплощенный в различных формах: социально-культурном проекте, программе, методических рекомендациях, ме</w:t>
      </w:r>
      <w:r w:rsidR="00D463AE" w:rsidRPr="004D02A1">
        <w:rPr>
          <w:rFonts w:ascii="Times New Roman" w:eastAsia="Times New Roman" w:hAnsi="Times New Roman" w:cs="Times New Roman"/>
          <w:sz w:val="24"/>
          <w:szCs w:val="24"/>
        </w:rPr>
        <w:softHyphen/>
        <w:t xml:space="preserve">тодиках и технологиях и т.д.,  выбор которых обусловлен спецификой той области знаний и практики, которой посвящена дипломная работа. Это означает, что </w:t>
      </w:r>
      <w:r w:rsidR="00F85442" w:rsidRPr="004D02A1">
        <w:rPr>
          <w:rFonts w:ascii="Times New Roman" w:eastAsia="Times New Roman" w:hAnsi="Times New Roman" w:cs="Times New Roman"/>
          <w:sz w:val="24"/>
          <w:szCs w:val="24"/>
        </w:rPr>
        <w:t xml:space="preserve">практическая </w:t>
      </w:r>
      <w:r w:rsidR="00D463AE" w:rsidRPr="004D02A1">
        <w:rPr>
          <w:rFonts w:ascii="Times New Roman" w:eastAsia="Times New Roman" w:hAnsi="Times New Roman" w:cs="Times New Roman"/>
          <w:sz w:val="24"/>
          <w:szCs w:val="24"/>
        </w:rPr>
        <w:t xml:space="preserve"> часть</w:t>
      </w:r>
      <w:r w:rsidR="00D463AE" w:rsidRPr="004D02A1">
        <w:rPr>
          <w:rFonts w:ascii="Times New Roman" w:eastAsia="Times New Roman" w:hAnsi="Times New Roman" w:cs="Times New Roman"/>
          <w:b/>
          <w:sz w:val="24"/>
          <w:szCs w:val="24"/>
        </w:rPr>
        <w:t xml:space="preserve"> </w:t>
      </w:r>
      <w:r w:rsidR="00D463AE" w:rsidRPr="004D02A1">
        <w:rPr>
          <w:rFonts w:ascii="Times New Roman" w:eastAsia="Times New Roman" w:hAnsi="Times New Roman" w:cs="Times New Roman"/>
          <w:sz w:val="24"/>
          <w:szCs w:val="24"/>
        </w:rPr>
        <w:t xml:space="preserve">включает разработку и реализацию комплекса мероприятий, определенных в аналитической части. </w:t>
      </w:r>
    </w:p>
    <w:p w:rsidR="00D463AE" w:rsidRPr="004D02A1" w:rsidRDefault="00D463AE" w:rsidP="00D2038C">
      <w:pPr>
        <w:shd w:val="clear" w:color="auto" w:fill="FFFFFF"/>
        <w:tabs>
          <w:tab w:val="left" w:pos="142"/>
          <w:tab w:val="left" w:pos="1276"/>
          <w:tab w:val="left" w:pos="9781"/>
        </w:tabs>
        <w:autoSpaceDE w:val="0"/>
        <w:autoSpaceDN w:val="0"/>
        <w:adjustRightInd w:val="0"/>
        <w:spacing w:after="0" w:line="360" w:lineRule="auto"/>
        <w:ind w:right="282" w:firstLine="851"/>
        <w:contextualSpacing/>
        <w:jc w:val="both"/>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Разработанные социально-культурный проект или программа, новый туристский продукт, бизнес-план или дополнительные услуги по расширению деятельности существующей </w:t>
      </w:r>
      <w:r w:rsidR="002F4C05" w:rsidRPr="004D02A1">
        <w:rPr>
          <w:rFonts w:ascii="Times New Roman" w:eastAsia="Times New Roman" w:hAnsi="Times New Roman" w:cs="Times New Roman"/>
          <w:sz w:val="24"/>
          <w:szCs w:val="24"/>
        </w:rPr>
        <w:t xml:space="preserve">гостиничной </w:t>
      </w:r>
      <w:r w:rsidRPr="004D02A1">
        <w:rPr>
          <w:rFonts w:ascii="Times New Roman" w:eastAsia="Times New Roman" w:hAnsi="Times New Roman" w:cs="Times New Roman"/>
          <w:sz w:val="24"/>
          <w:szCs w:val="24"/>
        </w:rPr>
        <w:t>организации должны быть подробно раскрыты по содержанию, целесообразности введения и результативности осуществления.  Данные мероприятия должны быть направлены на разрешение выявленных проблем, повышение эффективности управления, прибыльности, повышения организационного, социального, культурно-творческого, экономического уровня развития предприятия социально-культурного сервиса и туризма, его конкурентоспособности, улучшения имиджа.</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Заключение</w:t>
      </w:r>
      <w:r w:rsidRPr="004D02A1">
        <w:rPr>
          <w:rFonts w:ascii="Times New Roman" w:hAnsi="Times New Roman" w:cs="Times New Roman"/>
          <w:sz w:val="24"/>
          <w:szCs w:val="24"/>
        </w:rPr>
        <w:t xml:space="preserve"> должно содержать оценку результатов работы с точки зрения их соответствия требованиям полученного задания. Излагаются выводы и предложения, которые в сжатом виде отражают содержание всей работы, ее сущность, теоретическое и практическое значение. Обобщаются все полученные по итогам работы результаты, характеризующие состояние предмета исследования в конкретной организации, а затем даются предложения (рекомендации). Задача заключения – подведение итогов всей работы, поэтому, как правило, здесь не даются ни новые фактические данные, ни новые теоретические положения, о которых не было речи в основных главах. Заключение содержит общие выводы автора, может указывать на дальнейшее развитие изучавшегося явления. Крайне важно проследить, чтобы на все вопросы, которые были сформулированы в задании, во введении, был дан ответ в заключении. В заключении указывается, чем завершена работа. Это могут быть: </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анализ с выводами и рекомендациями;</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расчеты планов, прогнозов, норм, нормативов и т.п.;</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нахождение резервов производства;</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привязка типовой методики к конкретным условиям организации или ее распространение на новую сферу применения;</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lastRenderedPageBreak/>
        <w:t>разработка или уточнение методики решения исследуемых проблем, установление задач, закономерностей, требований, принципов и т.п.;</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совершенствование </w:t>
      </w:r>
      <w:proofErr w:type="gramStart"/>
      <w:r w:rsidRPr="004D02A1">
        <w:rPr>
          <w:rFonts w:ascii="Times New Roman" w:hAnsi="Times New Roman" w:cs="Times New Roman"/>
          <w:sz w:val="24"/>
          <w:szCs w:val="24"/>
        </w:rPr>
        <w:t>экономических механизмов</w:t>
      </w:r>
      <w:proofErr w:type="gramEnd"/>
      <w:r w:rsidRPr="004D02A1">
        <w:rPr>
          <w:rFonts w:ascii="Times New Roman" w:hAnsi="Times New Roman" w:cs="Times New Roman"/>
          <w:sz w:val="24"/>
          <w:szCs w:val="24"/>
        </w:rPr>
        <w:t>, порядка расчета показателей, норм, нормативов и т.п.</w:t>
      </w:r>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proofErr w:type="gramStart"/>
      <w:r w:rsidRPr="004D02A1">
        <w:rPr>
          <w:rFonts w:ascii="Times New Roman" w:hAnsi="Times New Roman" w:cs="Times New Roman"/>
          <w:sz w:val="24"/>
          <w:szCs w:val="24"/>
        </w:rPr>
        <w:t>отдельные предложения по улучшению практики учета, контроля, анализа, планирования, нормирования, организации, стимулирования труда, управления;</w:t>
      </w:r>
      <w:proofErr w:type="gramEnd"/>
    </w:p>
    <w:p w:rsidR="00151ECE" w:rsidRPr="004D02A1" w:rsidRDefault="00151ECE" w:rsidP="00D2038C">
      <w:pPr>
        <w:numPr>
          <w:ilvl w:val="0"/>
          <w:numId w:val="13"/>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прочие результаты. </w:t>
      </w:r>
    </w:p>
    <w:p w:rsidR="00151ECE" w:rsidRPr="004D02A1" w:rsidRDefault="00151ECE" w:rsidP="00D2038C">
      <w:pPr>
        <w:pStyle w:val="21"/>
        <w:tabs>
          <w:tab w:val="left" w:pos="142"/>
          <w:tab w:val="left" w:pos="1276"/>
          <w:tab w:val="left" w:pos="9781"/>
        </w:tabs>
        <w:spacing w:line="360" w:lineRule="auto"/>
        <w:ind w:right="282" w:firstLine="851"/>
        <w:contextualSpacing/>
        <w:jc w:val="both"/>
        <w:rPr>
          <w:b w:val="0"/>
          <w:sz w:val="24"/>
          <w:szCs w:val="24"/>
        </w:rPr>
      </w:pPr>
      <w:r w:rsidRPr="004D02A1">
        <w:rPr>
          <w:b w:val="0"/>
          <w:sz w:val="24"/>
          <w:szCs w:val="24"/>
        </w:rPr>
        <w:t>Четкое и логичное изложение вопросов выбранной темы – одно из требований, предъявляемых к выпускной квалификационной работе. Перед каждым разделом или подразделом должна быть поставлена совершенно конкретная цель. При этом нужно следить за тем, чтобы содержание раздела точно соответствовало его цели и названию.</w:t>
      </w:r>
    </w:p>
    <w:p w:rsidR="004F3A0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Сбор практического материала</w:t>
      </w:r>
      <w:r w:rsidRPr="004D02A1">
        <w:rPr>
          <w:rFonts w:ascii="Times New Roman" w:hAnsi="Times New Roman" w:cs="Times New Roman"/>
          <w:sz w:val="24"/>
          <w:szCs w:val="24"/>
        </w:rPr>
        <w:t xml:space="preserve"> - один из наиболее ответственных этапов подготовки выпускной квалификационной работы. Студенту необходимо тщательно продумать, какой именно фактический материал необходим для исследования. Во время практики необходимо собрать статистический материал, сделать нужные выписки из служебной документации предприятия, изучить действующие инструкции, методические указания, нормативные документы, постановления, регламентирующие работу предприятия. Собранную информацию необходимо обобщить, определить ее достоверность и достаточность для подготовки выпускной квалификационной работы.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Успешный сбор практического материала зависит от того, насколько четко студент представляет направление работы и какой результат предполагает получить. Перечень основных документов необходимых для изучения работы организации включает:</w:t>
      </w:r>
    </w:p>
    <w:p w:rsidR="00151ECE" w:rsidRPr="004D02A1" w:rsidRDefault="00151ECE" w:rsidP="00D2038C">
      <w:pPr>
        <w:numPr>
          <w:ilvl w:val="0"/>
          <w:numId w:val="15"/>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учредительные документы и устав организации (в копии);</w:t>
      </w:r>
    </w:p>
    <w:p w:rsidR="00151ECE" w:rsidRPr="004D02A1" w:rsidRDefault="00151ECE" w:rsidP="00D2038C">
      <w:pPr>
        <w:numPr>
          <w:ilvl w:val="0"/>
          <w:numId w:val="15"/>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бухгалтерская отчетность;</w:t>
      </w:r>
    </w:p>
    <w:p w:rsidR="00151ECE" w:rsidRPr="004D02A1" w:rsidRDefault="00151ECE" w:rsidP="00D2038C">
      <w:pPr>
        <w:numPr>
          <w:ilvl w:val="0"/>
          <w:numId w:val="15"/>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синтетические и аналитические регистры бухгалтерского учета (при необходимости детализировать информацию);</w:t>
      </w:r>
    </w:p>
    <w:p w:rsidR="00151ECE" w:rsidRPr="004D02A1" w:rsidRDefault="00151ECE" w:rsidP="00D2038C">
      <w:pPr>
        <w:numPr>
          <w:ilvl w:val="0"/>
          <w:numId w:val="15"/>
        </w:numPr>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другие данные, вытекающие из темы выпускной квалификационной работы.</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Перед студентом также стоит задача подобрать литературу, изучить ее, освоить идеи, необходимые для дипломного исследования. Лучше всего библиографические записи вести на отдельных листах или карточках, на одной стороне листа с полями. Они должны содержать основные библиографические сведения об источнике (фамилию и инициалы автора, название работы, место, издательство и год издания, количество страниц; для статей – название журнала, сборника и страницы), а также дополнительные пометки: записи о содержании, ценности материала и возможности их использования в соответствующем разделе дипломного проекта. Такую выписку в случае необходимость можно легко разрезать, вклеить в рукопись </w:t>
      </w:r>
      <w:r w:rsidRPr="004D02A1">
        <w:rPr>
          <w:rFonts w:ascii="Times New Roman" w:hAnsi="Times New Roman" w:cs="Times New Roman"/>
          <w:sz w:val="24"/>
          <w:szCs w:val="24"/>
        </w:rPr>
        <w:lastRenderedPageBreak/>
        <w:t xml:space="preserve">без дополнительной переписки и многократно использовать. По мере накопления выписок их раскладывают (по папкам, конвертам) в порядке расположения материала согласно плану.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В список литературы следует включить все использованные источники по форме, определенной ГОСТ 7.1 – 2003 «Библиографическая запись. Библиографическое описание. Общие требования и правила составления».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 xml:space="preserve">Этапы и сроки конкретного исследования отражаются в задании на выполнение выпускной квалификационной работы. </w:t>
      </w:r>
      <w:r w:rsidRPr="004D02A1">
        <w:rPr>
          <w:rFonts w:ascii="Times New Roman" w:hAnsi="Times New Roman" w:cs="Times New Roman"/>
          <w:sz w:val="24"/>
          <w:szCs w:val="24"/>
        </w:rPr>
        <w:t xml:space="preserve">Задание утверждается </w:t>
      </w:r>
      <w:r w:rsidR="00D463AE" w:rsidRPr="004D02A1">
        <w:rPr>
          <w:rFonts w:ascii="Times New Roman" w:hAnsi="Times New Roman" w:cs="Times New Roman"/>
          <w:sz w:val="24"/>
          <w:szCs w:val="24"/>
        </w:rPr>
        <w:t>председателем предметной цикловой комиссии</w:t>
      </w:r>
      <w:r w:rsidRPr="004D02A1">
        <w:rPr>
          <w:rFonts w:ascii="Times New Roman" w:hAnsi="Times New Roman" w:cs="Times New Roman"/>
          <w:sz w:val="24"/>
          <w:szCs w:val="24"/>
        </w:rPr>
        <w:t>, где указываются сроки начала работы и ее окончания</w:t>
      </w:r>
      <w:r w:rsidR="00D463AE" w:rsidRPr="004D02A1">
        <w:rPr>
          <w:rFonts w:ascii="Times New Roman" w:hAnsi="Times New Roman" w:cs="Times New Roman"/>
          <w:sz w:val="24"/>
          <w:szCs w:val="24"/>
        </w:rPr>
        <w:t xml:space="preserve">. </w:t>
      </w:r>
      <w:r w:rsidRPr="004D02A1">
        <w:rPr>
          <w:rFonts w:ascii="Times New Roman" w:hAnsi="Times New Roman" w:cs="Times New Roman"/>
          <w:sz w:val="24"/>
          <w:szCs w:val="24"/>
        </w:rPr>
        <w:t>Задание выдается до выхода на преддипломную практику, оно определяет весь процесс дальнейшей работы студента по теме выпускной квалификационной работы. На его основе студент по согласованию с научным руководителем составляет календарный план выполнения выпускной квалификационной работы</w:t>
      </w:r>
      <w:r w:rsidR="00D463AE" w:rsidRPr="004D02A1">
        <w:rPr>
          <w:rFonts w:ascii="Times New Roman" w:hAnsi="Times New Roman" w:cs="Times New Roman"/>
          <w:sz w:val="24"/>
          <w:szCs w:val="24"/>
        </w:rPr>
        <w:t xml:space="preserve">. </w:t>
      </w:r>
      <w:r w:rsidRPr="004D02A1">
        <w:rPr>
          <w:rFonts w:ascii="Times New Roman" w:hAnsi="Times New Roman" w:cs="Times New Roman"/>
          <w:sz w:val="24"/>
          <w:szCs w:val="24"/>
        </w:rPr>
        <w:t xml:space="preserve">После получения задания и его согласования, студент самостоятельно приступает к его выполнению. </w:t>
      </w:r>
    </w:p>
    <w:p w:rsidR="00151ECE" w:rsidRPr="004D02A1" w:rsidRDefault="00151ECE" w:rsidP="00D2038C">
      <w:pPr>
        <w:tabs>
          <w:tab w:val="left" w:pos="142"/>
          <w:tab w:val="left" w:pos="1276"/>
          <w:tab w:val="left" w:pos="9781"/>
        </w:tabs>
        <w:spacing w:after="0" w:line="360" w:lineRule="auto"/>
        <w:ind w:right="282" w:firstLine="851"/>
        <w:contextualSpacing/>
        <w:jc w:val="both"/>
        <w:rPr>
          <w:rFonts w:ascii="Times New Roman" w:hAnsi="Times New Roman" w:cs="Times New Roman"/>
          <w:b/>
          <w:sz w:val="24"/>
          <w:szCs w:val="24"/>
        </w:rPr>
      </w:pPr>
      <w:r w:rsidRPr="004D02A1">
        <w:rPr>
          <w:rFonts w:ascii="Times New Roman" w:hAnsi="Times New Roman" w:cs="Times New Roman"/>
          <w:b/>
          <w:sz w:val="24"/>
          <w:szCs w:val="24"/>
        </w:rPr>
        <w:t>Руководитель выпускной квалификационной работы:</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выдает студенту задание на выпускную квалификационную работу;</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контролирует все стадии подготовки и написания работы вплоть до её защиты;</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оказывает практическую помощь в разработке плана работы, выборе методики проведения исследования;</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проводит предусмотренные графиком консультации со студентом;</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осуществляет систематический контроль хода выполнения работы в соответствии с разработанным планом, информирует кафедру в случае несоблюдения студентом установленного календарного графика;</w:t>
      </w:r>
    </w:p>
    <w:p w:rsidR="00151ECE" w:rsidRPr="004D02A1" w:rsidRDefault="00151ECE" w:rsidP="00D2038C">
      <w:pPr>
        <w:numPr>
          <w:ilvl w:val="0"/>
          <w:numId w:val="14"/>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читает и корректирует по мере готовности разделы выпускной квалификационной работы, оценивает содержание выполненной работы;</w:t>
      </w:r>
    </w:p>
    <w:p w:rsidR="00151ECE" w:rsidRPr="004D02A1" w:rsidRDefault="00151ECE" w:rsidP="00D2038C">
      <w:pPr>
        <w:numPr>
          <w:ilvl w:val="0"/>
          <w:numId w:val="16"/>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проводит оценку качества выполнения выпускной квалификационной работы в соответствии с предъявляемыми к ней требованиями и дает согласие на представление работы к защите;</w:t>
      </w:r>
    </w:p>
    <w:p w:rsidR="00151ECE" w:rsidRPr="004D02A1" w:rsidRDefault="00151ECE" w:rsidP="00D2038C">
      <w:pPr>
        <w:numPr>
          <w:ilvl w:val="0"/>
          <w:numId w:val="17"/>
        </w:numPr>
        <w:tabs>
          <w:tab w:val="clear" w:pos="644"/>
          <w:tab w:val="num" w:pos="0"/>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консультирует при подготовке студента к предзащите и защите выпускной квалификационной работы.</w:t>
      </w:r>
    </w:p>
    <w:p w:rsidR="00151ECE" w:rsidRPr="004D02A1" w:rsidRDefault="00151ECE" w:rsidP="00D2038C">
      <w:pPr>
        <w:pStyle w:val="3"/>
        <w:tabs>
          <w:tab w:val="left" w:pos="142"/>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Контроль работы студента, проводимый руководителем, дополняется контролем со стороны председателя цикловой методической комиссии. </w:t>
      </w:r>
    </w:p>
    <w:p w:rsidR="0064203E" w:rsidRPr="004D02A1" w:rsidRDefault="0064203E" w:rsidP="00D2038C">
      <w:pPr>
        <w:pStyle w:val="HTML"/>
        <w:widowControl w:val="0"/>
        <w:tabs>
          <w:tab w:val="clear" w:pos="10076"/>
          <w:tab w:val="left" w:pos="142"/>
          <w:tab w:val="left" w:pos="1276"/>
          <w:tab w:val="left" w:pos="9781"/>
        </w:tabs>
        <w:spacing w:line="360" w:lineRule="auto"/>
        <w:ind w:right="282" w:firstLine="851"/>
        <w:contextualSpacing/>
        <w:jc w:val="both"/>
        <w:textAlignment w:val="top"/>
        <w:rPr>
          <w:rFonts w:ascii="Times New Roman" w:hAnsi="Times New Roman" w:cs="Times New Roman"/>
          <w:b/>
          <w:sz w:val="28"/>
          <w:szCs w:val="28"/>
        </w:rPr>
      </w:pPr>
    </w:p>
    <w:p w:rsidR="006318CD" w:rsidRPr="004D02A1" w:rsidRDefault="006318CD" w:rsidP="00D2038C">
      <w:pPr>
        <w:pStyle w:val="HTML"/>
        <w:widowControl w:val="0"/>
        <w:tabs>
          <w:tab w:val="clear" w:pos="10076"/>
          <w:tab w:val="left" w:pos="142"/>
          <w:tab w:val="left" w:pos="1276"/>
          <w:tab w:val="left" w:pos="9781"/>
        </w:tabs>
        <w:spacing w:line="360" w:lineRule="auto"/>
        <w:ind w:right="282" w:firstLine="851"/>
        <w:contextualSpacing/>
        <w:jc w:val="both"/>
        <w:textAlignment w:val="top"/>
        <w:rPr>
          <w:rFonts w:ascii="Times New Roman" w:hAnsi="Times New Roman" w:cs="Times New Roman"/>
          <w:b/>
          <w:sz w:val="28"/>
          <w:szCs w:val="28"/>
        </w:rPr>
      </w:pPr>
    </w:p>
    <w:p w:rsidR="006318CD" w:rsidRPr="004D02A1" w:rsidRDefault="006318CD" w:rsidP="00D2038C">
      <w:pPr>
        <w:pStyle w:val="HTML"/>
        <w:widowControl w:val="0"/>
        <w:tabs>
          <w:tab w:val="clear" w:pos="10076"/>
          <w:tab w:val="left" w:pos="142"/>
          <w:tab w:val="left" w:pos="1276"/>
          <w:tab w:val="left" w:pos="9781"/>
        </w:tabs>
        <w:spacing w:line="360" w:lineRule="auto"/>
        <w:ind w:right="282" w:firstLine="851"/>
        <w:contextualSpacing/>
        <w:jc w:val="both"/>
        <w:textAlignment w:val="top"/>
        <w:rPr>
          <w:rFonts w:ascii="Times New Roman" w:hAnsi="Times New Roman" w:cs="Times New Roman"/>
          <w:b/>
          <w:sz w:val="28"/>
          <w:szCs w:val="28"/>
        </w:rPr>
      </w:pPr>
    </w:p>
    <w:p w:rsidR="006318CD" w:rsidRPr="004D02A1" w:rsidRDefault="006318CD" w:rsidP="00D2038C">
      <w:pPr>
        <w:pStyle w:val="HTML"/>
        <w:widowControl w:val="0"/>
        <w:tabs>
          <w:tab w:val="clear" w:pos="10076"/>
          <w:tab w:val="left" w:pos="142"/>
          <w:tab w:val="left" w:pos="1276"/>
          <w:tab w:val="left" w:pos="9781"/>
        </w:tabs>
        <w:spacing w:line="360" w:lineRule="auto"/>
        <w:ind w:right="282" w:firstLine="851"/>
        <w:contextualSpacing/>
        <w:jc w:val="both"/>
        <w:textAlignment w:val="top"/>
        <w:rPr>
          <w:rFonts w:ascii="Times New Roman" w:hAnsi="Times New Roman" w:cs="Times New Roman"/>
          <w:b/>
          <w:sz w:val="28"/>
          <w:szCs w:val="28"/>
        </w:rPr>
      </w:pPr>
    </w:p>
    <w:p w:rsidR="005A74FC" w:rsidRPr="004D02A1" w:rsidRDefault="005A74FC" w:rsidP="00D2038C">
      <w:pPr>
        <w:pStyle w:val="HTML"/>
        <w:widowControl w:val="0"/>
        <w:tabs>
          <w:tab w:val="clear" w:pos="10076"/>
          <w:tab w:val="left" w:pos="142"/>
          <w:tab w:val="left" w:pos="1276"/>
          <w:tab w:val="left" w:pos="9781"/>
        </w:tabs>
        <w:spacing w:line="360" w:lineRule="auto"/>
        <w:ind w:right="282" w:firstLine="851"/>
        <w:contextualSpacing/>
        <w:jc w:val="both"/>
        <w:textAlignment w:val="top"/>
        <w:rPr>
          <w:rFonts w:ascii="Times New Roman" w:hAnsi="Times New Roman" w:cs="Times New Roman"/>
          <w:b/>
          <w:sz w:val="28"/>
          <w:szCs w:val="28"/>
        </w:rPr>
      </w:pPr>
      <w:r w:rsidRPr="004D02A1">
        <w:rPr>
          <w:rFonts w:ascii="Times New Roman" w:hAnsi="Times New Roman" w:cs="Times New Roman"/>
          <w:b/>
          <w:sz w:val="28"/>
          <w:szCs w:val="28"/>
        </w:rPr>
        <w:lastRenderedPageBreak/>
        <w:t>4 Критерии оценки выпускной квалификационной работы</w:t>
      </w:r>
    </w:p>
    <w:p w:rsidR="0064203E" w:rsidRPr="004D02A1" w:rsidRDefault="0064203E" w:rsidP="00D2038C">
      <w:pPr>
        <w:tabs>
          <w:tab w:val="left" w:pos="1276"/>
          <w:tab w:val="left" w:pos="9781"/>
        </w:tabs>
        <w:autoSpaceDE w:val="0"/>
        <w:autoSpaceDN w:val="0"/>
        <w:adjustRightInd w:val="0"/>
        <w:spacing w:after="0" w:line="360" w:lineRule="auto"/>
        <w:ind w:right="282" w:firstLine="851"/>
        <w:contextualSpacing/>
        <w:jc w:val="both"/>
        <w:rPr>
          <w:rFonts w:ascii="Times New Roman" w:hAnsi="Times New Roman" w:cs="Times New Roman"/>
          <w:sz w:val="24"/>
          <w:szCs w:val="24"/>
        </w:rPr>
      </w:pPr>
    </w:p>
    <w:p w:rsidR="00151ECE" w:rsidRPr="004D02A1" w:rsidRDefault="00151ECE" w:rsidP="00D2038C">
      <w:pPr>
        <w:tabs>
          <w:tab w:val="left" w:pos="1276"/>
          <w:tab w:val="left" w:pos="9781"/>
        </w:tabs>
        <w:autoSpaceDE w:val="0"/>
        <w:autoSpaceDN w:val="0"/>
        <w:adjustRightInd w:val="0"/>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При определении окончательной оценки по защите выпускной квалификационной работы учитываются:</w:t>
      </w:r>
    </w:p>
    <w:p w:rsidR="00151ECE" w:rsidRPr="004D02A1" w:rsidRDefault="00151ECE" w:rsidP="00D2038C">
      <w:pPr>
        <w:pStyle w:val="ad"/>
        <w:numPr>
          <w:ilvl w:val="0"/>
          <w:numId w:val="23"/>
        </w:numPr>
        <w:tabs>
          <w:tab w:val="left" w:pos="1276"/>
          <w:tab w:val="left" w:pos="9781"/>
        </w:tabs>
        <w:autoSpaceDE w:val="0"/>
        <w:autoSpaceDN w:val="0"/>
        <w:adjustRightInd w:val="0"/>
        <w:spacing w:line="360" w:lineRule="auto"/>
        <w:ind w:left="0" w:right="282" w:firstLine="851"/>
        <w:rPr>
          <w:sz w:val="24"/>
          <w:szCs w:val="24"/>
        </w:rPr>
      </w:pPr>
      <w:r w:rsidRPr="004D02A1">
        <w:rPr>
          <w:sz w:val="24"/>
          <w:szCs w:val="24"/>
        </w:rPr>
        <w:t>степень новизны и оригинальности принимаемых решений;</w:t>
      </w:r>
    </w:p>
    <w:p w:rsidR="00151ECE" w:rsidRPr="004D02A1" w:rsidRDefault="00151ECE" w:rsidP="00D2038C">
      <w:pPr>
        <w:pStyle w:val="ad"/>
        <w:numPr>
          <w:ilvl w:val="0"/>
          <w:numId w:val="23"/>
        </w:numPr>
        <w:tabs>
          <w:tab w:val="left" w:pos="1276"/>
          <w:tab w:val="left" w:pos="9781"/>
        </w:tabs>
        <w:autoSpaceDE w:val="0"/>
        <w:autoSpaceDN w:val="0"/>
        <w:adjustRightInd w:val="0"/>
        <w:spacing w:line="360" w:lineRule="auto"/>
        <w:ind w:left="0" w:right="282" w:firstLine="851"/>
        <w:rPr>
          <w:sz w:val="24"/>
          <w:szCs w:val="24"/>
        </w:rPr>
      </w:pPr>
      <w:r w:rsidRPr="004D02A1">
        <w:rPr>
          <w:sz w:val="24"/>
          <w:szCs w:val="24"/>
        </w:rPr>
        <w:t>доклад выпускника по каждому разделу работы;</w:t>
      </w:r>
    </w:p>
    <w:p w:rsidR="00151ECE" w:rsidRPr="004D02A1" w:rsidRDefault="00151ECE" w:rsidP="00D2038C">
      <w:pPr>
        <w:pStyle w:val="ad"/>
        <w:numPr>
          <w:ilvl w:val="0"/>
          <w:numId w:val="23"/>
        </w:numPr>
        <w:tabs>
          <w:tab w:val="left" w:pos="1276"/>
          <w:tab w:val="left" w:pos="9781"/>
        </w:tabs>
        <w:autoSpaceDE w:val="0"/>
        <w:autoSpaceDN w:val="0"/>
        <w:adjustRightInd w:val="0"/>
        <w:spacing w:line="360" w:lineRule="auto"/>
        <w:ind w:left="0" w:right="282" w:firstLine="851"/>
        <w:rPr>
          <w:sz w:val="24"/>
          <w:szCs w:val="24"/>
        </w:rPr>
      </w:pPr>
      <w:r w:rsidRPr="004D02A1">
        <w:rPr>
          <w:sz w:val="24"/>
          <w:szCs w:val="24"/>
        </w:rPr>
        <w:t>ответы на вопросы;</w:t>
      </w:r>
    </w:p>
    <w:p w:rsidR="00151ECE" w:rsidRPr="004D02A1" w:rsidRDefault="00151ECE" w:rsidP="00D2038C">
      <w:pPr>
        <w:pStyle w:val="ad"/>
        <w:numPr>
          <w:ilvl w:val="0"/>
          <w:numId w:val="23"/>
        </w:numPr>
        <w:tabs>
          <w:tab w:val="left" w:pos="1276"/>
          <w:tab w:val="left" w:pos="9781"/>
        </w:tabs>
        <w:autoSpaceDE w:val="0"/>
        <w:autoSpaceDN w:val="0"/>
        <w:adjustRightInd w:val="0"/>
        <w:spacing w:line="360" w:lineRule="auto"/>
        <w:ind w:left="0" w:right="282" w:firstLine="851"/>
        <w:rPr>
          <w:sz w:val="24"/>
          <w:szCs w:val="24"/>
        </w:rPr>
      </w:pPr>
      <w:r w:rsidRPr="004D02A1">
        <w:rPr>
          <w:sz w:val="24"/>
          <w:szCs w:val="24"/>
        </w:rPr>
        <w:t>отзыв руководителя.</w:t>
      </w:r>
    </w:p>
    <w:p w:rsidR="00151ECE" w:rsidRPr="004D02A1" w:rsidRDefault="00151ECE" w:rsidP="00D2038C">
      <w:pPr>
        <w:pStyle w:val="21"/>
        <w:tabs>
          <w:tab w:val="left" w:pos="1276"/>
          <w:tab w:val="left" w:pos="9781"/>
        </w:tabs>
        <w:spacing w:line="360" w:lineRule="auto"/>
        <w:ind w:right="282" w:firstLine="851"/>
        <w:contextualSpacing/>
        <w:jc w:val="both"/>
        <w:rPr>
          <w:b w:val="0"/>
          <w:sz w:val="24"/>
          <w:szCs w:val="24"/>
        </w:rPr>
      </w:pPr>
      <w:r w:rsidRPr="004D02A1">
        <w:rPr>
          <w:b w:val="0"/>
          <w:sz w:val="24"/>
          <w:szCs w:val="24"/>
        </w:rPr>
        <w:t xml:space="preserve">Защита дипломной работы оценивается по пятибалльной системе. </w:t>
      </w:r>
    </w:p>
    <w:p w:rsidR="00EF0A86" w:rsidRPr="004D02A1" w:rsidRDefault="00EF0A86" w:rsidP="00D2038C">
      <w:pPr>
        <w:pStyle w:val="21"/>
        <w:tabs>
          <w:tab w:val="left" w:pos="1276"/>
          <w:tab w:val="left" w:pos="9781"/>
        </w:tabs>
        <w:spacing w:line="360" w:lineRule="auto"/>
        <w:ind w:right="282" w:firstLine="851"/>
        <w:contextualSpacing/>
        <w:jc w:val="both"/>
        <w:rPr>
          <w:sz w:val="24"/>
          <w:szCs w:val="24"/>
          <w:u w:val="single"/>
        </w:rPr>
      </w:pPr>
    </w:p>
    <w:p w:rsidR="00151ECE" w:rsidRPr="004D02A1" w:rsidRDefault="00151ECE" w:rsidP="00D2038C">
      <w:pPr>
        <w:pStyle w:val="21"/>
        <w:tabs>
          <w:tab w:val="left" w:pos="1276"/>
          <w:tab w:val="left" w:pos="9781"/>
        </w:tabs>
        <w:spacing w:line="360" w:lineRule="auto"/>
        <w:ind w:right="282" w:firstLine="851"/>
        <w:contextualSpacing/>
        <w:jc w:val="both"/>
        <w:rPr>
          <w:b w:val="0"/>
          <w:sz w:val="24"/>
          <w:szCs w:val="24"/>
        </w:rPr>
      </w:pPr>
      <w:r w:rsidRPr="004D02A1">
        <w:rPr>
          <w:sz w:val="24"/>
          <w:szCs w:val="24"/>
          <w:u w:val="single"/>
        </w:rPr>
        <w:t>«Отлично»</w:t>
      </w:r>
      <w:r w:rsidRPr="004D02A1">
        <w:rPr>
          <w:b w:val="0"/>
          <w:sz w:val="24"/>
          <w:szCs w:val="24"/>
        </w:rPr>
        <w:t xml:space="preserve"> оценивается защита студента за глубокое и полное овладение содержанием учебного материала, в котором студент легко ориентируется, грамотно отвечает на поставленные вопросы, используя профессиональную лексику. Может обосновать точку зрения по проблеме. Отличная оценка предполагает грамотное логическое и аргументированное изложение ответа, качественное внешнее оформление дипломной работы в соответствии с требованиями стандарта по оформлению. При выполнении дипломной работы использован достаточный объем научной, учебной, специальной и нормативной литературы.</w:t>
      </w:r>
    </w:p>
    <w:p w:rsidR="00151ECE" w:rsidRPr="004D02A1" w:rsidRDefault="00151ECE" w:rsidP="00D2038C">
      <w:pPr>
        <w:pStyle w:val="21"/>
        <w:tabs>
          <w:tab w:val="left" w:pos="1276"/>
          <w:tab w:val="left" w:pos="9781"/>
        </w:tabs>
        <w:spacing w:line="360" w:lineRule="auto"/>
        <w:ind w:right="282" w:firstLine="851"/>
        <w:contextualSpacing/>
        <w:jc w:val="both"/>
        <w:rPr>
          <w:b w:val="0"/>
          <w:sz w:val="24"/>
          <w:szCs w:val="24"/>
        </w:rPr>
      </w:pPr>
      <w:r w:rsidRPr="004D02A1">
        <w:rPr>
          <w:sz w:val="24"/>
          <w:szCs w:val="24"/>
          <w:u w:val="single"/>
        </w:rPr>
        <w:t>«Хорошо»</w:t>
      </w:r>
      <w:r w:rsidRPr="004D02A1">
        <w:rPr>
          <w:b w:val="0"/>
          <w:sz w:val="24"/>
          <w:szCs w:val="24"/>
        </w:rPr>
        <w:t xml:space="preserve"> выставляется, если студент полно освоил учебный материал, владеет понятийным аппаратом, ориентируется в разработанной дипломной работе, осознанно применяет знания для ответа на поставленные вопросы, грамотно излагает ответ, но содержание и форма ответа, а также оформление дипломной работы имеют отдельные неточности. При выполнении дипломной работы использован достаточный объем научной, учебной, специальной и нормативной литературы.</w:t>
      </w:r>
    </w:p>
    <w:p w:rsidR="00151ECE" w:rsidRPr="004D02A1" w:rsidRDefault="00151ECE" w:rsidP="00D2038C">
      <w:pPr>
        <w:pStyle w:val="21"/>
        <w:tabs>
          <w:tab w:val="left" w:pos="1276"/>
          <w:tab w:val="left" w:pos="9781"/>
        </w:tabs>
        <w:spacing w:line="360" w:lineRule="auto"/>
        <w:ind w:right="282" w:firstLine="851"/>
        <w:contextualSpacing/>
        <w:jc w:val="both"/>
        <w:rPr>
          <w:b w:val="0"/>
          <w:sz w:val="24"/>
          <w:szCs w:val="24"/>
        </w:rPr>
      </w:pPr>
      <w:r w:rsidRPr="004D02A1">
        <w:rPr>
          <w:sz w:val="24"/>
          <w:szCs w:val="24"/>
          <w:u w:val="single"/>
        </w:rPr>
        <w:t>«Удовлетворительно»</w:t>
      </w:r>
      <w:r w:rsidRPr="004D02A1">
        <w:rPr>
          <w:b w:val="0"/>
          <w:sz w:val="24"/>
          <w:szCs w:val="24"/>
        </w:rPr>
        <w:t xml:space="preserve"> оцениваются знания, если студент обнаруживает знание и понимание основных положений учебного материала, но излагает его при ответе неполно, непоследовательно, допускает неточности в определении понятий, но умеет доказательно обосновать  свои суждения. Внешнее оформление дипломной работы имеют отдельные неточности, а также при ее выполнении использован не достаточный объем научной, учебной, специальной и нормативной литературы.</w:t>
      </w:r>
    </w:p>
    <w:p w:rsidR="00151ECE" w:rsidRPr="004D02A1" w:rsidRDefault="00151ECE" w:rsidP="00D2038C">
      <w:pPr>
        <w:pStyle w:val="21"/>
        <w:tabs>
          <w:tab w:val="left" w:pos="1276"/>
          <w:tab w:val="left" w:pos="9781"/>
        </w:tabs>
        <w:spacing w:line="360" w:lineRule="auto"/>
        <w:ind w:right="282" w:firstLine="851"/>
        <w:contextualSpacing/>
        <w:jc w:val="both"/>
        <w:rPr>
          <w:b w:val="0"/>
          <w:sz w:val="24"/>
          <w:szCs w:val="24"/>
        </w:rPr>
      </w:pPr>
      <w:r w:rsidRPr="004D02A1">
        <w:rPr>
          <w:sz w:val="24"/>
          <w:szCs w:val="24"/>
          <w:u w:val="single"/>
        </w:rPr>
        <w:t>«Неудовлетворительно»</w:t>
      </w:r>
      <w:r w:rsidRPr="004D02A1">
        <w:rPr>
          <w:b w:val="0"/>
          <w:sz w:val="24"/>
          <w:szCs w:val="24"/>
        </w:rPr>
        <w:t xml:space="preserve"> оцениваются знания студента, который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 а при выполнении дипломной работы использован не достаточный объем научной, учебной, специальной и нормативной литературы.</w:t>
      </w:r>
    </w:p>
    <w:p w:rsidR="005A74FC" w:rsidRPr="004D02A1" w:rsidRDefault="005A74FC"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b/>
          <w:sz w:val="28"/>
          <w:szCs w:val="28"/>
        </w:rPr>
      </w:pPr>
      <w:r w:rsidRPr="004D02A1">
        <w:rPr>
          <w:rFonts w:ascii="Times New Roman" w:hAnsi="Times New Roman"/>
          <w:b/>
          <w:sz w:val="28"/>
          <w:szCs w:val="28"/>
        </w:rPr>
        <w:lastRenderedPageBreak/>
        <w:t>5 Оформление выпускной квалификационной работы</w:t>
      </w:r>
    </w:p>
    <w:p w:rsidR="004472E5" w:rsidRPr="004D02A1" w:rsidRDefault="004472E5" w:rsidP="00D2038C">
      <w:pPr>
        <w:shd w:val="clear" w:color="auto" w:fill="FFFFFF"/>
        <w:tabs>
          <w:tab w:val="left" w:pos="1276"/>
          <w:tab w:val="left" w:pos="9781"/>
        </w:tabs>
        <w:autoSpaceDE w:val="0"/>
        <w:autoSpaceDN w:val="0"/>
        <w:adjustRightInd w:val="0"/>
        <w:spacing w:after="0" w:line="360" w:lineRule="auto"/>
        <w:ind w:right="282" w:firstLine="851"/>
        <w:contextualSpacing/>
        <w:jc w:val="both"/>
        <w:rPr>
          <w:rFonts w:eastAsia="Times New Roman"/>
        </w:rPr>
      </w:pPr>
    </w:p>
    <w:p w:rsidR="006A280C" w:rsidRPr="004D02A1" w:rsidRDefault="006A280C" w:rsidP="00D2038C">
      <w:pPr>
        <w:shd w:val="clear" w:color="auto" w:fill="FFFFFF"/>
        <w:tabs>
          <w:tab w:val="left" w:pos="1276"/>
          <w:tab w:val="left" w:pos="9781"/>
        </w:tabs>
        <w:autoSpaceDE w:val="0"/>
        <w:autoSpaceDN w:val="0"/>
        <w:adjustRightInd w:val="0"/>
        <w:spacing w:after="0" w:line="360" w:lineRule="auto"/>
        <w:ind w:right="282" w:firstLine="851"/>
        <w:contextualSpacing/>
        <w:jc w:val="both"/>
        <w:rPr>
          <w:rFonts w:ascii="Times New Roman" w:hAnsi="Times New Roman" w:cs="Times New Roman"/>
          <w:sz w:val="24"/>
          <w:szCs w:val="24"/>
        </w:rPr>
      </w:pPr>
      <w:r w:rsidRPr="004D02A1">
        <w:rPr>
          <w:rFonts w:ascii="Times New Roman" w:eastAsia="Times New Roman" w:hAnsi="Times New Roman" w:cs="Times New Roman"/>
          <w:sz w:val="24"/>
          <w:szCs w:val="24"/>
        </w:rPr>
        <w:t>Пояснительная записка должна быть написана или отпечатана на одной стороне стандартных листов писчей бумаги формата А</w:t>
      </w:r>
      <w:proofErr w:type="gramStart"/>
      <w:r w:rsidRPr="004D02A1">
        <w:rPr>
          <w:rFonts w:ascii="Times New Roman" w:eastAsia="Times New Roman" w:hAnsi="Times New Roman" w:cs="Times New Roman"/>
          <w:sz w:val="24"/>
          <w:szCs w:val="24"/>
        </w:rPr>
        <w:t>4</w:t>
      </w:r>
      <w:proofErr w:type="gramEnd"/>
      <w:r w:rsidRPr="004D02A1">
        <w:rPr>
          <w:rFonts w:ascii="Times New Roman" w:eastAsia="Times New Roman" w:hAnsi="Times New Roman" w:cs="Times New Roman"/>
          <w:sz w:val="24"/>
          <w:szCs w:val="24"/>
        </w:rPr>
        <w:t xml:space="preserve"> /297x210 мм/; с левой стороны оставляют поля шириной 20 мм для брошюровки, а сверху, справа и снизу оставляют поля 5</w:t>
      </w:r>
      <w:r w:rsidR="006318CD" w:rsidRPr="004D02A1">
        <w:rPr>
          <w:rFonts w:ascii="Times New Roman" w:eastAsia="Times New Roman" w:hAnsi="Times New Roman" w:cs="Times New Roman"/>
          <w:sz w:val="24"/>
          <w:szCs w:val="24"/>
        </w:rPr>
        <w:t>,0</w:t>
      </w:r>
      <w:r w:rsidRPr="004D02A1">
        <w:rPr>
          <w:rFonts w:ascii="Times New Roman" w:eastAsia="Times New Roman" w:hAnsi="Times New Roman" w:cs="Times New Roman"/>
          <w:sz w:val="24"/>
          <w:szCs w:val="24"/>
        </w:rPr>
        <w:t xml:space="preserve"> мм с обязательной основной надписью на каждом листе записки. Страницы должны быть пронумерованы и сброшюрованы;</w:t>
      </w:r>
    </w:p>
    <w:p w:rsidR="006A280C" w:rsidRPr="004D02A1" w:rsidRDefault="006A280C" w:rsidP="00D2038C">
      <w:pPr>
        <w:shd w:val="clear" w:color="auto" w:fill="FFFFFF"/>
        <w:tabs>
          <w:tab w:val="left" w:pos="1276"/>
          <w:tab w:val="left" w:pos="9781"/>
        </w:tabs>
        <w:autoSpaceDE w:val="0"/>
        <w:autoSpaceDN w:val="0"/>
        <w:adjustRightInd w:val="0"/>
        <w:spacing w:after="0" w:line="360" w:lineRule="auto"/>
        <w:ind w:right="282" w:firstLine="851"/>
        <w:contextualSpacing/>
        <w:jc w:val="both"/>
        <w:rPr>
          <w:rFonts w:ascii="Times New Roman" w:hAnsi="Times New Roman" w:cs="Times New Roman"/>
          <w:sz w:val="24"/>
          <w:szCs w:val="24"/>
        </w:rPr>
      </w:pPr>
      <w:r w:rsidRPr="004D02A1">
        <w:rPr>
          <w:rFonts w:ascii="Times New Roman" w:eastAsia="Times New Roman" w:hAnsi="Times New Roman" w:cs="Times New Roman"/>
          <w:sz w:val="24"/>
          <w:szCs w:val="24"/>
        </w:rPr>
        <w:t>- первая страница представляет собой титульный лист установленного образца с содержанием записки</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При написании выпускной квалификационной работы студенту не следует забывать о стиле изложения. Язык исследования должен быть точным, ясным, не допускать двусмысленного толкования. Студент обязан, умело использовать научную терминологию, не увлекаться чрезмерным употреблением "наукообразных" слов и оборотов. </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Напечатанная выпускная квалификационная работа тщательно проверяется, все цитаты и цифровой материал сверяются. Автор несет полную ответственность за все </w:t>
      </w:r>
      <w:proofErr w:type="gramStart"/>
      <w:r w:rsidRPr="004D02A1">
        <w:rPr>
          <w:rFonts w:ascii="Times New Roman" w:hAnsi="Times New Roman" w:cs="Times New Roman"/>
          <w:sz w:val="24"/>
          <w:szCs w:val="24"/>
        </w:rPr>
        <w:t>опечатки</w:t>
      </w:r>
      <w:proofErr w:type="gramEnd"/>
      <w:r w:rsidRPr="004D02A1">
        <w:rPr>
          <w:rFonts w:ascii="Times New Roman" w:hAnsi="Times New Roman" w:cs="Times New Roman"/>
          <w:sz w:val="24"/>
          <w:szCs w:val="24"/>
        </w:rPr>
        <w:t xml:space="preserve"> как в собственном тексте, так и в цитатах и в научном аппарате. </w:t>
      </w:r>
    </w:p>
    <w:p w:rsidR="003F2313"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Опечатки не только создают неблагоприятное впечатление об авторе работы, характеризуя его небрежность, подчас граничащую с научной недобросовестностью, но и могут серьезно исказить его мысли. </w:t>
      </w:r>
    </w:p>
    <w:p w:rsidR="003F2313"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proofErr w:type="gramStart"/>
      <w:r w:rsidRPr="004D02A1">
        <w:rPr>
          <w:rFonts w:ascii="Times New Roman" w:hAnsi="Times New Roman" w:cs="Times New Roman"/>
          <w:sz w:val="24"/>
          <w:szCs w:val="24"/>
        </w:rPr>
        <w:t>Не допускаются сокращения слов, кроме установленных правилами русской орфографии, соответствующими государственными стандартами.</w:t>
      </w:r>
      <w:proofErr w:type="gramEnd"/>
      <w:r w:rsidRPr="004D02A1">
        <w:rPr>
          <w:rFonts w:ascii="Times New Roman" w:hAnsi="Times New Roman" w:cs="Times New Roman"/>
          <w:sz w:val="24"/>
          <w:szCs w:val="24"/>
        </w:rPr>
        <w:t xml:space="preserve"> Не допускается применение оборотов разговорной речи, техницизмов, профессионализмов. Не следует использовать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 Не следует сокращать обозначения единиц физических величин, если они употребляются без цифр, за исключением единиц физических величин в таблицах и в расшифровках буквенных обозначений, входящих в формулы и рисунки. </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Основной текст работы следует делить на разделы и подразделы. При делении текста необходимо, чтобы каждый раздел и подраздел содержал законченную информацию, выводы автора. Разделы, подразделы должны иметь заголовки, которые четко и кратко отражают содержание разделов, подразделов. Заголовки разделов, подразделов следует </w:t>
      </w:r>
      <w:proofErr w:type="gramStart"/>
      <w:r w:rsidRPr="004D02A1">
        <w:rPr>
          <w:rFonts w:ascii="Times New Roman" w:hAnsi="Times New Roman" w:cs="Times New Roman"/>
          <w:sz w:val="24"/>
          <w:szCs w:val="24"/>
        </w:rPr>
        <w:t>печатать с абзацного отступа с прописной буквы без точки в конце, не подчеркивая</w:t>
      </w:r>
      <w:proofErr w:type="gramEnd"/>
      <w:r w:rsidRPr="004D02A1">
        <w:rPr>
          <w:rFonts w:ascii="Times New Roman" w:hAnsi="Times New Roman" w:cs="Times New Roman"/>
          <w:sz w:val="24"/>
          <w:szCs w:val="24"/>
        </w:rPr>
        <w:t>. Если заголовок состоит из двух предложений, их разделяют точкой. Расстояние между заголовком и текстом, между загол</w:t>
      </w:r>
      <w:r w:rsidR="006318CD" w:rsidRPr="004D02A1">
        <w:rPr>
          <w:rFonts w:ascii="Times New Roman" w:hAnsi="Times New Roman" w:cs="Times New Roman"/>
          <w:sz w:val="24"/>
          <w:szCs w:val="24"/>
        </w:rPr>
        <w:t xml:space="preserve">овками раздела и подраздела — два </w:t>
      </w:r>
      <w:r w:rsidRPr="004D02A1">
        <w:rPr>
          <w:rFonts w:ascii="Times New Roman" w:hAnsi="Times New Roman" w:cs="Times New Roman"/>
          <w:sz w:val="24"/>
          <w:szCs w:val="24"/>
        </w:rPr>
        <w:t>интервала. Нельзя отделять текст от заголовка.</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lastRenderedPageBreak/>
        <w:t xml:space="preserve">Разделы работы должны иметь порядковые номера в пределах всего документа, обозначенные арабскими цифрами без точки и записанные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A280C" w:rsidRPr="004D02A1" w:rsidRDefault="006A280C" w:rsidP="00D2038C">
      <w:pPr>
        <w:pStyle w:val="FR2"/>
        <w:tabs>
          <w:tab w:val="left" w:pos="1276"/>
          <w:tab w:val="left" w:pos="9781"/>
        </w:tabs>
        <w:spacing w:line="360" w:lineRule="auto"/>
        <w:ind w:left="0" w:right="282" w:firstLine="851"/>
        <w:contextualSpacing/>
        <w:rPr>
          <w:rFonts w:ascii="Times New Roman" w:hAnsi="Times New Roman"/>
          <w:b w:val="0"/>
          <w:i/>
          <w:sz w:val="24"/>
          <w:szCs w:val="24"/>
        </w:rPr>
      </w:pPr>
      <w:r w:rsidRPr="004D02A1">
        <w:rPr>
          <w:rFonts w:ascii="Times New Roman" w:hAnsi="Times New Roman"/>
          <w:b w:val="0"/>
          <w:i/>
          <w:sz w:val="24"/>
          <w:szCs w:val="24"/>
        </w:rPr>
        <w:t>Пример</w:t>
      </w:r>
    </w:p>
    <w:p w:rsidR="006A280C" w:rsidRPr="004D02A1" w:rsidRDefault="006A280C" w:rsidP="00D2038C">
      <w:pPr>
        <w:pStyle w:val="FR2"/>
        <w:tabs>
          <w:tab w:val="left" w:pos="1276"/>
          <w:tab w:val="left" w:pos="9781"/>
        </w:tabs>
        <w:spacing w:line="360" w:lineRule="auto"/>
        <w:ind w:left="0" w:right="282" w:firstLine="851"/>
        <w:contextualSpacing/>
        <w:rPr>
          <w:rFonts w:ascii="Times New Roman" w:hAnsi="Times New Roman"/>
          <w:b w:val="0"/>
          <w:sz w:val="24"/>
          <w:szCs w:val="24"/>
        </w:rPr>
      </w:pPr>
      <w:r w:rsidRPr="004D02A1">
        <w:rPr>
          <w:rFonts w:ascii="Times New Roman" w:hAnsi="Times New Roman"/>
          <w:b w:val="0"/>
          <w:sz w:val="24"/>
          <w:szCs w:val="24"/>
        </w:rPr>
        <w:t>1 Типы и основные модели международного разделения труда</w:t>
      </w:r>
    </w:p>
    <w:p w:rsidR="006A280C" w:rsidRPr="004D02A1" w:rsidRDefault="00123460"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6.15pt;margin-top:6.8pt;width:6pt;height:36pt;z-index:251660288" o:allowincell="f"/>
        </w:pict>
      </w:r>
      <w:r w:rsidR="006A280C" w:rsidRPr="004D02A1">
        <w:rPr>
          <w:rFonts w:ascii="Times New Roman" w:hAnsi="Times New Roman" w:cs="Times New Roman"/>
          <w:sz w:val="24"/>
          <w:szCs w:val="24"/>
        </w:rPr>
        <w:t>1.1</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1.2</w:t>
      </w:r>
      <w:r w:rsidRPr="004D02A1">
        <w:rPr>
          <w:rFonts w:ascii="Times New Roman" w:hAnsi="Times New Roman" w:cs="Times New Roman"/>
          <w:sz w:val="24"/>
          <w:szCs w:val="24"/>
        </w:rPr>
        <w:tab/>
      </w:r>
      <w:r w:rsidRPr="004D02A1">
        <w:rPr>
          <w:rFonts w:ascii="Times New Roman" w:hAnsi="Times New Roman" w:cs="Times New Roman"/>
          <w:i/>
          <w:sz w:val="24"/>
          <w:szCs w:val="24"/>
        </w:rPr>
        <w:t>Нумерация пунктов первого раздела работы</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1.3</w:t>
      </w:r>
    </w:p>
    <w:p w:rsidR="006A280C" w:rsidRPr="004D02A1" w:rsidRDefault="006A280C" w:rsidP="00D2038C">
      <w:pPr>
        <w:pStyle w:val="FR2"/>
        <w:tabs>
          <w:tab w:val="left" w:pos="1276"/>
          <w:tab w:val="left" w:pos="9781"/>
        </w:tabs>
        <w:spacing w:line="360" w:lineRule="auto"/>
        <w:ind w:left="0" w:right="282" w:firstLine="851"/>
        <w:contextualSpacing/>
        <w:rPr>
          <w:rFonts w:ascii="Times New Roman" w:hAnsi="Times New Roman"/>
          <w:b w:val="0"/>
          <w:sz w:val="24"/>
          <w:szCs w:val="24"/>
        </w:rPr>
      </w:pPr>
      <w:r w:rsidRPr="004D02A1">
        <w:rPr>
          <w:rFonts w:ascii="Times New Roman" w:hAnsi="Times New Roman"/>
          <w:b w:val="0"/>
          <w:sz w:val="24"/>
          <w:szCs w:val="24"/>
        </w:rPr>
        <w:t>2 Особенности миграции рабочей силы в Западной Европе</w:t>
      </w:r>
    </w:p>
    <w:p w:rsidR="006A280C" w:rsidRPr="004D02A1" w:rsidRDefault="00123460" w:rsidP="00D2038C">
      <w:pPr>
        <w:pStyle w:val="FR2"/>
        <w:tabs>
          <w:tab w:val="left" w:pos="1276"/>
          <w:tab w:val="left" w:pos="9781"/>
        </w:tabs>
        <w:spacing w:line="360" w:lineRule="auto"/>
        <w:ind w:left="0" w:right="282" w:firstLine="851"/>
        <w:contextualSpacing/>
        <w:rPr>
          <w:rFonts w:ascii="Times New Roman" w:hAnsi="Times New Roman"/>
          <w:b w:val="0"/>
          <w:sz w:val="24"/>
          <w:szCs w:val="24"/>
        </w:rPr>
      </w:pPr>
      <w:r w:rsidRPr="004D02A1">
        <w:rPr>
          <w:rFonts w:ascii="Times New Roman" w:hAnsi="Times New Roman"/>
          <w:b w:val="0"/>
          <w:noProof/>
          <w:sz w:val="24"/>
          <w:szCs w:val="24"/>
        </w:rPr>
        <w:pict>
          <v:shape id="_x0000_s1027" type="#_x0000_t88" style="position:absolute;left:0;text-align:left;margin-left:56.15pt;margin-top:4pt;width:6pt;height:36pt;z-index:251661312" o:allowincell="f"/>
        </w:pict>
      </w:r>
      <w:r w:rsidR="006A280C" w:rsidRPr="004D02A1">
        <w:rPr>
          <w:rFonts w:ascii="Times New Roman" w:hAnsi="Times New Roman"/>
          <w:b w:val="0"/>
          <w:sz w:val="24"/>
          <w:szCs w:val="24"/>
        </w:rPr>
        <w:t>2.1</w:t>
      </w:r>
    </w:p>
    <w:p w:rsidR="006A280C" w:rsidRPr="004D02A1" w:rsidRDefault="006A280C" w:rsidP="00D2038C">
      <w:pPr>
        <w:pStyle w:val="FR2"/>
        <w:tabs>
          <w:tab w:val="left" w:pos="1276"/>
          <w:tab w:val="left" w:pos="9781"/>
        </w:tabs>
        <w:spacing w:line="360" w:lineRule="auto"/>
        <w:ind w:left="0" w:right="282" w:firstLine="851"/>
        <w:contextualSpacing/>
        <w:rPr>
          <w:rFonts w:ascii="Times New Roman" w:hAnsi="Times New Roman"/>
          <w:b w:val="0"/>
          <w:sz w:val="24"/>
          <w:szCs w:val="24"/>
        </w:rPr>
      </w:pPr>
      <w:r w:rsidRPr="004D02A1">
        <w:rPr>
          <w:rFonts w:ascii="Times New Roman" w:hAnsi="Times New Roman"/>
          <w:b w:val="0"/>
          <w:sz w:val="24"/>
          <w:szCs w:val="24"/>
        </w:rPr>
        <w:t>2.2</w:t>
      </w:r>
      <w:r w:rsidRPr="004D02A1">
        <w:rPr>
          <w:rFonts w:ascii="Times New Roman" w:hAnsi="Times New Roman"/>
          <w:b w:val="0"/>
          <w:sz w:val="24"/>
          <w:szCs w:val="24"/>
        </w:rPr>
        <w:tab/>
      </w:r>
      <w:r w:rsidRPr="004D02A1">
        <w:rPr>
          <w:rFonts w:ascii="Times New Roman" w:hAnsi="Times New Roman"/>
          <w:b w:val="0"/>
          <w:i/>
          <w:sz w:val="24"/>
          <w:szCs w:val="24"/>
        </w:rPr>
        <w:t>Нумерация пунктов второго раздела работы</w:t>
      </w:r>
    </w:p>
    <w:p w:rsidR="006A280C" w:rsidRPr="004D02A1" w:rsidRDefault="006A280C" w:rsidP="00D2038C">
      <w:pPr>
        <w:pStyle w:val="FR2"/>
        <w:tabs>
          <w:tab w:val="left" w:pos="1276"/>
          <w:tab w:val="left" w:pos="9781"/>
        </w:tabs>
        <w:spacing w:line="360" w:lineRule="auto"/>
        <w:ind w:left="0" w:right="282" w:firstLine="851"/>
        <w:contextualSpacing/>
        <w:rPr>
          <w:rFonts w:ascii="Times New Roman" w:hAnsi="Times New Roman"/>
          <w:b w:val="0"/>
          <w:sz w:val="24"/>
          <w:szCs w:val="24"/>
        </w:rPr>
      </w:pPr>
      <w:r w:rsidRPr="004D02A1">
        <w:rPr>
          <w:rFonts w:ascii="Times New Roman" w:hAnsi="Times New Roman"/>
          <w:b w:val="0"/>
          <w:sz w:val="24"/>
          <w:szCs w:val="24"/>
        </w:rPr>
        <w:t>2.3</w:t>
      </w:r>
    </w:p>
    <w:p w:rsidR="006A280C" w:rsidRPr="004D02A1" w:rsidRDefault="006A280C" w:rsidP="00D2038C">
      <w:pPr>
        <w:pStyle w:val="a6"/>
        <w:tabs>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Если раздел состоит из одного подраздела, то подраздел не выделяется. Каждый структурный элемент выпускной квалификационной работы (введение, разделы, заключение, список литературы, приложение) следует начинать с новой страницы.</w:t>
      </w:r>
    </w:p>
    <w:p w:rsidR="006A280C" w:rsidRPr="004D02A1" w:rsidRDefault="006A280C" w:rsidP="00D2038C">
      <w:pPr>
        <w:pStyle w:val="23"/>
        <w:tabs>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Страницы выпускной квалификационной работы следует нумеровать арабскими цифрами, соблюдая сквозную нумерацию по всему тексту. Номер страницы проставляют в центре нижней  части листа без точки. Титульный ли</w:t>
      </w:r>
      <w:proofErr w:type="gramStart"/>
      <w:r w:rsidRPr="004D02A1">
        <w:rPr>
          <w:rFonts w:ascii="Times New Roman" w:hAnsi="Times New Roman" w:cs="Times New Roman"/>
          <w:sz w:val="24"/>
          <w:szCs w:val="24"/>
        </w:rPr>
        <w:t>ст вкл</w:t>
      </w:r>
      <w:proofErr w:type="gramEnd"/>
      <w:r w:rsidRPr="004D02A1">
        <w:rPr>
          <w:rFonts w:ascii="Times New Roman" w:hAnsi="Times New Roman" w:cs="Times New Roman"/>
          <w:sz w:val="24"/>
          <w:szCs w:val="24"/>
        </w:rPr>
        <w:t>ючают в общую нумерацию страниц работы. Номер страницы на титульном листе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w:t>
      </w:r>
    </w:p>
    <w:p w:rsidR="00EF0A86" w:rsidRPr="004D02A1" w:rsidRDefault="006A280C" w:rsidP="00D2038C">
      <w:pPr>
        <w:pStyle w:val="a6"/>
        <w:tabs>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Иллюстрации</w:t>
      </w:r>
      <w:r w:rsidRPr="004D02A1">
        <w:rPr>
          <w:rFonts w:ascii="Times New Roman" w:hAnsi="Times New Roman" w:cs="Times New Roman"/>
          <w:sz w:val="24"/>
          <w:szCs w:val="24"/>
        </w:rPr>
        <w:t xml:space="preserve"> (чертежи, графики, схемы, диаграммы) в выпускной квалификационной работе следует располагать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из них должны быть даны ссылки. 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4D02A1">
        <w:rPr>
          <w:rFonts w:ascii="Times New Roman" w:hAnsi="Times New Roman" w:cs="Times New Roman"/>
          <w:sz w:val="24"/>
          <w:szCs w:val="24"/>
        </w:rPr>
        <w:t>разделенных</w:t>
      </w:r>
      <w:proofErr w:type="gramEnd"/>
      <w:r w:rsidRPr="004D02A1">
        <w:rPr>
          <w:rFonts w:ascii="Times New Roman" w:hAnsi="Times New Roman" w:cs="Times New Roman"/>
          <w:sz w:val="24"/>
          <w:szCs w:val="24"/>
        </w:rPr>
        <w:t xml:space="preserve"> точкой. Например, Рисунок 1.1.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 </w:t>
      </w:r>
      <w:r w:rsidR="00EF0A86" w:rsidRPr="004D02A1">
        <w:rPr>
          <w:rFonts w:ascii="Times New Roman" w:hAnsi="Times New Roman" w:cs="Times New Roman"/>
          <w:sz w:val="24"/>
          <w:szCs w:val="24"/>
        </w:rPr>
        <w:t>Процесс бронирования</w:t>
      </w:r>
      <w:r w:rsidRPr="004D02A1">
        <w:rPr>
          <w:rFonts w:ascii="Times New Roman" w:hAnsi="Times New Roman" w:cs="Times New Roman"/>
          <w:sz w:val="24"/>
          <w:szCs w:val="24"/>
        </w:rPr>
        <w:t xml:space="preserve">. </w:t>
      </w:r>
    </w:p>
    <w:p w:rsidR="006A280C" w:rsidRPr="004D02A1" w:rsidRDefault="006A280C" w:rsidP="00D2038C">
      <w:pPr>
        <w:pStyle w:val="a6"/>
        <w:tabs>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lastRenderedPageBreak/>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При ссылках на иллюстрации следует писать «... в соответствии с рисунком 2» при сквозной нумерации, «... в соответствии с рисунком 1.2» при нумерации в пределах раздела.</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Таблицы</w:t>
      </w:r>
      <w:r w:rsidRPr="004D02A1">
        <w:rPr>
          <w:rFonts w:ascii="Times New Roman" w:hAnsi="Times New Roman" w:cs="Times New Roman"/>
          <w:sz w:val="24"/>
          <w:szCs w:val="24"/>
        </w:rPr>
        <w:t xml:space="preserve"> применяют для лучшей наглядности и удобства сравнения показателей. Название таблицы должно отражать ее содержание, быть точным, кратким. Название следует помещать над таблицей слева, без абзацного отступа в одну строку с ее номером через тире. Таблицу следует располагать непосредственно после текста, в котором она упоминается впервые, или на следующей странице. Таблицу с большим количеством строк допускается переносить на другой лист (страницу). При переносе части таблицы название помещают только над первой частью таблицы, нижнюю горизонтальную черту, ограничивающую таблицу, не проводят. Над другими частями пишут слово «Продолжение» и указывают номер таблицы, например: «Продолжение таблицы 1». Если цифровые или иные данные в какой-либо строке таблицы не приводят, то в ней ставят прочерк. Таблицы, за исключением таблиц приложений, следует нумеровать арабскими цифрами сквозной нумерацией. Допускается </w:t>
      </w:r>
      <w:proofErr w:type="spellStart"/>
      <w:r w:rsidRPr="004D02A1">
        <w:rPr>
          <w:rFonts w:ascii="Times New Roman" w:hAnsi="Times New Roman" w:cs="Times New Roman"/>
          <w:sz w:val="24"/>
          <w:szCs w:val="24"/>
        </w:rPr>
        <w:t>нумерование</w:t>
      </w:r>
      <w:proofErr w:type="spellEnd"/>
      <w:r w:rsidRPr="004D02A1">
        <w:rPr>
          <w:rFonts w:ascii="Times New Roman" w:hAnsi="Times New Roman" w:cs="Times New Roman"/>
          <w:sz w:val="24"/>
          <w:szCs w:val="24"/>
        </w:rPr>
        <w:t xml:space="preserve"> таблицы в пределах раздела. В этом случае номер таблицы состоит из номера раздела и порядкового номера таблицы, </w:t>
      </w:r>
      <w:proofErr w:type="gramStart"/>
      <w:r w:rsidRPr="004D02A1">
        <w:rPr>
          <w:rFonts w:ascii="Times New Roman" w:hAnsi="Times New Roman" w:cs="Times New Roman"/>
          <w:sz w:val="24"/>
          <w:szCs w:val="24"/>
        </w:rPr>
        <w:t>разделенных</w:t>
      </w:r>
      <w:proofErr w:type="gramEnd"/>
      <w:r w:rsidRPr="004D02A1">
        <w:rPr>
          <w:rFonts w:ascii="Times New Roman" w:hAnsi="Times New Roman" w:cs="Times New Roman"/>
          <w:sz w:val="24"/>
          <w:szCs w:val="24"/>
        </w:rPr>
        <w:t xml:space="preserve"> точкой.</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w:t>
      </w:r>
      <w:proofErr w:type="gramStart"/>
      <w:r w:rsidRPr="004D02A1">
        <w:rPr>
          <w:rFonts w:ascii="Times New Roman" w:hAnsi="Times New Roman" w:cs="Times New Roman"/>
          <w:sz w:val="24"/>
          <w:szCs w:val="24"/>
        </w:rPr>
        <w:t>Если в документе одна таблица, то она должна быть обозначена «Таблица 1» или «Таблица В.1», если она приведена в приложении В.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w:t>
      </w:r>
      <w:proofErr w:type="gramEnd"/>
      <w:r w:rsidRPr="004D02A1">
        <w:rPr>
          <w:rFonts w:ascii="Times New Roman" w:hAnsi="Times New Roman" w:cs="Times New Roman"/>
          <w:sz w:val="24"/>
          <w:szCs w:val="24"/>
        </w:rPr>
        <w:t xml:space="preserve"> В конце заголовков и подзаголовков таблиц точки не ставят. Таблицы слева, справа и снизу, как правило, ограничивают линиями. Допускается применять размер шрифта в таблице меньший, чем в тексте. Не допускается отрыв заголовка таблицы от ее содержания.</w:t>
      </w:r>
    </w:p>
    <w:p w:rsidR="006A280C" w:rsidRPr="004D02A1" w:rsidRDefault="006A280C" w:rsidP="00D2038C">
      <w:pPr>
        <w:pStyle w:val="31"/>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Уравнения и формулы</w:t>
      </w:r>
      <w:r w:rsidRPr="004D02A1">
        <w:rPr>
          <w:rFonts w:ascii="Times New Roman" w:hAnsi="Times New Roman" w:cs="Times New Roman"/>
          <w:sz w:val="24"/>
          <w:szCs w:val="24"/>
        </w:rPr>
        <w:t xml:space="preserve">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w:t>
      </w:r>
      <w:proofErr w:type="gramStart"/>
      <w:r w:rsidRPr="004D02A1">
        <w:rPr>
          <w:rFonts w:ascii="Times New Roman" w:hAnsi="Times New Roman" w:cs="Times New Roman"/>
          <w:sz w:val="24"/>
          <w:szCs w:val="24"/>
        </w:rPr>
        <w:t xml:space="preserve"> (=) </w:t>
      </w:r>
      <w:proofErr w:type="gramEnd"/>
      <w:r w:rsidRPr="004D02A1">
        <w:rPr>
          <w:rFonts w:ascii="Times New Roman" w:hAnsi="Times New Roman" w:cs="Times New Roman"/>
          <w:sz w:val="24"/>
          <w:szCs w:val="24"/>
        </w:rPr>
        <w:t>или после знаков плюс (+), минус (-), умножения (</w:t>
      </w:r>
      <w:proofErr w:type="spellStart"/>
      <w:r w:rsidRPr="004D02A1">
        <w:rPr>
          <w:rFonts w:ascii="Times New Roman" w:hAnsi="Times New Roman" w:cs="Times New Roman"/>
          <w:sz w:val="24"/>
          <w:szCs w:val="24"/>
        </w:rPr>
        <w:t>х</w:t>
      </w:r>
      <w:proofErr w:type="spellEnd"/>
      <w:r w:rsidRPr="004D02A1">
        <w:rPr>
          <w:rFonts w:ascii="Times New Roman" w:hAnsi="Times New Roman" w:cs="Times New Roman"/>
          <w:sz w:val="24"/>
          <w:szCs w:val="24"/>
        </w:rPr>
        <w:t>), деления (:), или других математических знаков, причем знак в начале следующей строки повторяют.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Формулы следует нумеровать порядковой нумерацией в пределах всей курсовой работы арабскими цифрами в круглых скобках в крайнем правом положении на строке.</w:t>
      </w:r>
    </w:p>
    <w:p w:rsidR="006A280C" w:rsidRPr="004D02A1" w:rsidRDefault="006A280C" w:rsidP="00D2038C">
      <w:pPr>
        <w:pStyle w:val="5"/>
        <w:tabs>
          <w:tab w:val="left" w:pos="1276"/>
          <w:tab w:val="left" w:pos="9781"/>
        </w:tabs>
        <w:spacing w:before="0" w:line="360" w:lineRule="auto"/>
        <w:ind w:right="282" w:firstLine="851"/>
        <w:contextualSpacing/>
        <w:jc w:val="both"/>
        <w:rPr>
          <w:rFonts w:ascii="Times New Roman" w:hAnsi="Times New Roman" w:cs="Times New Roman"/>
          <w:color w:val="auto"/>
          <w:sz w:val="24"/>
          <w:szCs w:val="24"/>
          <w:u w:val="single"/>
        </w:rPr>
      </w:pPr>
      <w:r w:rsidRPr="004D02A1">
        <w:rPr>
          <w:rFonts w:ascii="Times New Roman" w:hAnsi="Times New Roman" w:cs="Times New Roman"/>
          <w:color w:val="auto"/>
          <w:sz w:val="24"/>
          <w:szCs w:val="24"/>
          <w:u w:val="single"/>
        </w:rPr>
        <w:lastRenderedPageBreak/>
        <w:t>Пример</w:t>
      </w:r>
    </w:p>
    <w:p w:rsidR="006A280C" w:rsidRPr="004D02A1" w:rsidRDefault="006A280C" w:rsidP="00D2038C">
      <w:pPr>
        <w:tabs>
          <w:tab w:val="left" w:pos="1276"/>
          <w:tab w:val="left" w:pos="9072"/>
          <w:tab w:val="left" w:pos="9781"/>
        </w:tabs>
        <w:spacing w:after="0" w:line="360" w:lineRule="auto"/>
        <w:ind w:right="282" w:firstLine="851"/>
        <w:contextualSpacing/>
        <w:jc w:val="both"/>
        <w:rPr>
          <w:rFonts w:ascii="Times New Roman" w:hAnsi="Times New Roman" w:cs="Times New Roman"/>
          <w:sz w:val="24"/>
          <w:szCs w:val="24"/>
        </w:rPr>
      </w:pPr>
      <w:proofErr w:type="spellStart"/>
      <w:r w:rsidRPr="004D02A1">
        <w:rPr>
          <w:rFonts w:ascii="Times New Roman" w:hAnsi="Times New Roman" w:cs="Times New Roman"/>
          <w:sz w:val="24"/>
          <w:szCs w:val="24"/>
        </w:rPr>
        <w:t>А=а</w:t>
      </w:r>
      <w:proofErr w:type="spellEnd"/>
      <w:r w:rsidRPr="004D02A1">
        <w:rPr>
          <w:rFonts w:ascii="Times New Roman" w:hAnsi="Times New Roman" w:cs="Times New Roman"/>
          <w:sz w:val="24"/>
          <w:szCs w:val="24"/>
        </w:rPr>
        <w:t>:</w:t>
      </w:r>
      <w:r w:rsidRPr="004D02A1">
        <w:rPr>
          <w:rFonts w:ascii="Times New Roman" w:hAnsi="Times New Roman" w:cs="Times New Roman"/>
          <w:sz w:val="24"/>
          <w:szCs w:val="24"/>
          <w:lang w:val="en-US"/>
        </w:rPr>
        <w:t>b</w:t>
      </w:r>
      <w:r w:rsidRPr="004D02A1">
        <w:rPr>
          <w:rFonts w:ascii="Times New Roman" w:hAnsi="Times New Roman" w:cs="Times New Roman"/>
          <w:sz w:val="24"/>
          <w:szCs w:val="24"/>
        </w:rPr>
        <w:t>.</w:t>
      </w:r>
      <w:r w:rsidRPr="004D02A1">
        <w:rPr>
          <w:rFonts w:ascii="Times New Roman" w:hAnsi="Times New Roman" w:cs="Times New Roman"/>
          <w:sz w:val="24"/>
          <w:szCs w:val="24"/>
        </w:rPr>
        <w:tab/>
        <w:t>(1)</w:t>
      </w:r>
    </w:p>
    <w:p w:rsidR="003F2313" w:rsidRPr="004D02A1" w:rsidRDefault="003F2313"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Ссылки в тексте на порядковые номера формул дают в скобках. Например,  «расчет данного показателя приведен в формуле (1)». 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4D02A1">
        <w:rPr>
          <w:rFonts w:ascii="Times New Roman" w:hAnsi="Times New Roman" w:cs="Times New Roman"/>
          <w:sz w:val="24"/>
          <w:szCs w:val="24"/>
        </w:rPr>
        <w:t>разделенных</w:t>
      </w:r>
      <w:proofErr w:type="gramEnd"/>
      <w:r w:rsidRPr="004D02A1">
        <w:rPr>
          <w:rFonts w:ascii="Times New Roman" w:hAnsi="Times New Roman" w:cs="Times New Roman"/>
          <w:sz w:val="24"/>
          <w:szCs w:val="24"/>
        </w:rPr>
        <w:t xml:space="preserve"> точкой, например (3.1).</w:t>
      </w:r>
    </w:p>
    <w:p w:rsidR="006A280C" w:rsidRPr="004D02A1" w:rsidRDefault="006A280C" w:rsidP="00D2038C">
      <w:pPr>
        <w:pStyle w:val="7"/>
        <w:tabs>
          <w:tab w:val="left" w:pos="1276"/>
          <w:tab w:val="left" w:pos="9781"/>
        </w:tabs>
        <w:spacing w:before="0" w:line="360" w:lineRule="auto"/>
        <w:ind w:right="282" w:firstLine="851"/>
        <w:contextualSpacing/>
        <w:jc w:val="both"/>
        <w:rPr>
          <w:rFonts w:ascii="Times New Roman" w:hAnsi="Times New Roman" w:cs="Times New Roman"/>
          <w:i w:val="0"/>
          <w:color w:val="auto"/>
          <w:sz w:val="24"/>
          <w:szCs w:val="24"/>
        </w:rPr>
      </w:pPr>
      <w:r w:rsidRPr="004D02A1">
        <w:rPr>
          <w:rFonts w:ascii="Times New Roman" w:hAnsi="Times New Roman" w:cs="Times New Roman"/>
          <w:i w:val="0"/>
          <w:color w:val="auto"/>
          <w:sz w:val="24"/>
          <w:szCs w:val="24"/>
        </w:rPr>
        <w:t>При написании работы следует избегать подробного изложения общеизвестных положений, многословия. Если в выпускной квалификационной работе</w:t>
      </w:r>
      <w:r w:rsidRPr="004D02A1">
        <w:rPr>
          <w:rFonts w:ascii="Times New Roman" w:hAnsi="Times New Roman" w:cs="Times New Roman"/>
          <w:color w:val="auto"/>
          <w:sz w:val="24"/>
          <w:szCs w:val="24"/>
        </w:rPr>
        <w:t xml:space="preserve"> </w:t>
      </w:r>
      <w:r w:rsidRPr="004D02A1">
        <w:rPr>
          <w:rFonts w:ascii="Times New Roman" w:hAnsi="Times New Roman" w:cs="Times New Roman"/>
          <w:i w:val="0"/>
          <w:color w:val="auto"/>
          <w:sz w:val="24"/>
          <w:szCs w:val="24"/>
        </w:rPr>
        <w:t>приведены цитаты, заимствования, данные из каких-либо отчетов, решений, постановлений, законодательства и т.д., то необходима ссылка на соответствующий источник по действующим правилам. Выпускная квалификационная работа не должна быть переполнена цитатами, которые плохо связаны между собой. Лучше содержание больших цитат давать в пересказе с указанием на источник. Примечания и сноски на источники информации выносятся под черту в нижней части страницы. В сноске указываются автор, название работы, название журнала или издательства, год издания, номер журнала, страницы, на которой содержатся цитируемые сведения. Перенос сносок на другие страницы не рекомендуется. Ссылки на используемую литературу обязательны. Особое внимание следует обратить на точность и правильность цитирования. При нескольких ссылках на один источник на одной и той же странице, если они идут подряд, достаточно, не повторяя его названия, написать: Там же. С. такая-то.</w:t>
      </w:r>
    </w:p>
    <w:p w:rsidR="006A280C" w:rsidRPr="004D02A1" w:rsidRDefault="006A280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Список литературы</w:t>
      </w:r>
      <w:r w:rsidRPr="004D02A1">
        <w:rPr>
          <w:rFonts w:ascii="Times New Roman" w:hAnsi="Times New Roman" w:cs="Times New Roman"/>
          <w:sz w:val="24"/>
          <w:szCs w:val="24"/>
        </w:rPr>
        <w:t xml:space="preserve"> оформляется в соответствии с ГОСТ 7.1-2003 «Библиографическая запись. Библиографическое описание: Общие требования и правила составления». Список литературы оформляется в алфавитном порядке и хронологической последовательности издания (одним автором). Список электронных ресурсов оформляется в соответствии с ГОСТ 7.82-2001 «Библиографическая запись. </w:t>
      </w:r>
      <w:proofErr w:type="gramStart"/>
      <w:r w:rsidRPr="004D02A1">
        <w:rPr>
          <w:rFonts w:ascii="Times New Roman" w:hAnsi="Times New Roman" w:cs="Times New Roman"/>
          <w:sz w:val="24"/>
          <w:szCs w:val="24"/>
        </w:rPr>
        <w:t>Библиографическое</w:t>
      </w:r>
      <w:proofErr w:type="gramEnd"/>
      <w:r w:rsidRPr="004D02A1">
        <w:rPr>
          <w:rFonts w:ascii="Times New Roman" w:hAnsi="Times New Roman" w:cs="Times New Roman"/>
          <w:sz w:val="24"/>
          <w:szCs w:val="24"/>
        </w:rPr>
        <w:t xml:space="preserve"> описании электронных ресурсов». См. </w:t>
      </w:r>
      <w:r w:rsidRPr="004D02A1">
        <w:rPr>
          <w:rFonts w:ascii="Times New Roman" w:hAnsi="Times New Roman" w:cs="Times New Roman"/>
          <w:caps/>
          <w:sz w:val="24"/>
          <w:szCs w:val="24"/>
        </w:rPr>
        <w:t>п</w:t>
      </w:r>
      <w:r w:rsidRPr="004D02A1">
        <w:rPr>
          <w:rFonts w:ascii="Times New Roman" w:hAnsi="Times New Roman" w:cs="Times New Roman"/>
          <w:sz w:val="24"/>
          <w:szCs w:val="24"/>
        </w:rPr>
        <w:t>риложение</w:t>
      </w:r>
      <w:r w:rsidRPr="004D02A1">
        <w:rPr>
          <w:rFonts w:ascii="Times New Roman" w:hAnsi="Times New Roman" w:cs="Times New Roman"/>
          <w:caps/>
          <w:sz w:val="24"/>
          <w:szCs w:val="24"/>
        </w:rPr>
        <w:t xml:space="preserve"> В. </w:t>
      </w:r>
      <w:r w:rsidRPr="004D02A1">
        <w:rPr>
          <w:rFonts w:ascii="Times New Roman" w:hAnsi="Times New Roman" w:cs="Times New Roman"/>
          <w:sz w:val="24"/>
          <w:szCs w:val="24"/>
        </w:rPr>
        <w:t xml:space="preserve"> Все издания, на которые сделаны ссылки, должны обязательно отражаться в списке литературы. Список литературы может включать большее количество использованной литературы. </w:t>
      </w:r>
    </w:p>
    <w:p w:rsidR="006A280C" w:rsidRPr="004D02A1" w:rsidRDefault="006A280C" w:rsidP="00D2038C">
      <w:pPr>
        <w:pStyle w:val="23"/>
        <w:tabs>
          <w:tab w:val="left" w:pos="1276"/>
          <w:tab w:val="left" w:pos="9781"/>
        </w:tabs>
        <w:spacing w:after="0" w:line="360" w:lineRule="auto"/>
        <w:ind w:left="0" w:right="282" w:firstLine="851"/>
        <w:contextualSpacing/>
        <w:jc w:val="both"/>
        <w:rPr>
          <w:rFonts w:ascii="Times New Roman" w:hAnsi="Times New Roman" w:cs="Times New Roman"/>
          <w:sz w:val="24"/>
          <w:szCs w:val="24"/>
        </w:rPr>
      </w:pPr>
      <w:r w:rsidRPr="004D02A1">
        <w:rPr>
          <w:rFonts w:ascii="Times New Roman" w:hAnsi="Times New Roman" w:cs="Times New Roman"/>
          <w:b/>
          <w:sz w:val="24"/>
          <w:szCs w:val="24"/>
        </w:rPr>
        <w:t xml:space="preserve">Приложение </w:t>
      </w:r>
      <w:r w:rsidRPr="004D02A1">
        <w:rPr>
          <w:rFonts w:ascii="Times New Roman" w:hAnsi="Times New Roman" w:cs="Times New Roman"/>
          <w:sz w:val="24"/>
          <w:szCs w:val="24"/>
        </w:rPr>
        <w:t xml:space="preserve">оформляют как продолжение дипломного проекта на последующих ее листах. В тексте работы на все приложения должны быть даны ссылки. Приложения располагают в порядке ссылок на них в тексте документа. Каждое приложение следует начинать с новой страницы с указанием наверху посередине страницы слова «Приложение», его обозначения и степени.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3, </w:t>
      </w:r>
      <w:r w:rsidRPr="004D02A1">
        <w:rPr>
          <w:rFonts w:ascii="Times New Roman" w:hAnsi="Times New Roman" w:cs="Times New Roman"/>
          <w:sz w:val="24"/>
          <w:szCs w:val="24"/>
        </w:rPr>
        <w:lastRenderedPageBreak/>
        <w:t xml:space="preserve">Й, 0, Ч, Ь, </w:t>
      </w:r>
      <w:proofErr w:type="gramStart"/>
      <w:r w:rsidRPr="004D02A1">
        <w:rPr>
          <w:rFonts w:ascii="Times New Roman" w:hAnsi="Times New Roman" w:cs="Times New Roman"/>
          <w:sz w:val="24"/>
          <w:szCs w:val="24"/>
        </w:rPr>
        <w:t>Ы</w:t>
      </w:r>
      <w:proofErr w:type="gramEnd"/>
      <w:r w:rsidRPr="004D02A1">
        <w:rPr>
          <w:rFonts w:ascii="Times New Roman" w:hAnsi="Times New Roman" w:cs="Times New Roman"/>
          <w:sz w:val="24"/>
          <w:szCs w:val="24"/>
        </w:rPr>
        <w:t>,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4D02A1">
        <w:rPr>
          <w:rFonts w:ascii="Times New Roman" w:hAnsi="Times New Roman" w:cs="Times New Roman"/>
          <w:sz w:val="24"/>
          <w:szCs w:val="24"/>
        </w:rPr>
        <w:t xml:space="preserve"> А</w:t>
      </w:r>
      <w:proofErr w:type="gramEnd"/>
      <w:r w:rsidRPr="004D02A1">
        <w:rPr>
          <w:rFonts w:ascii="Times New Roman" w:hAnsi="Times New Roman" w:cs="Times New Roman"/>
          <w:sz w:val="24"/>
          <w:szCs w:val="24"/>
        </w:rPr>
        <w:t>». Приложения должны иметь общую с остальной частью документа сквозную нумерацию страниц.</w:t>
      </w:r>
    </w:p>
    <w:p w:rsidR="006318CD" w:rsidRPr="004D02A1" w:rsidRDefault="006318CD" w:rsidP="00D2038C">
      <w:pPr>
        <w:tabs>
          <w:tab w:val="left" w:pos="1276"/>
          <w:tab w:val="left" w:pos="9781"/>
        </w:tabs>
        <w:spacing w:after="0" w:line="360" w:lineRule="auto"/>
        <w:ind w:right="282" w:firstLine="851"/>
        <w:contextualSpacing/>
        <w:rPr>
          <w:rFonts w:ascii="Times New Roman" w:hAnsi="Times New Roman" w:cs="Times New Roman"/>
          <w:b/>
          <w:sz w:val="24"/>
          <w:szCs w:val="24"/>
        </w:rPr>
      </w:pP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b/>
          <w:sz w:val="24"/>
          <w:szCs w:val="24"/>
        </w:rPr>
      </w:pPr>
      <w:r w:rsidRPr="004D02A1">
        <w:rPr>
          <w:rFonts w:ascii="Times New Roman" w:hAnsi="Times New Roman" w:cs="Times New Roman"/>
          <w:b/>
          <w:sz w:val="24"/>
          <w:szCs w:val="24"/>
        </w:rPr>
        <w:t xml:space="preserve">Требования к презентации </w:t>
      </w:r>
      <w:r w:rsidR="003F2313" w:rsidRPr="004D02A1">
        <w:rPr>
          <w:rFonts w:ascii="Times New Roman" w:hAnsi="Times New Roman" w:cs="Times New Roman"/>
          <w:b/>
          <w:sz w:val="24"/>
          <w:szCs w:val="24"/>
        </w:rPr>
        <w:t>дипломной</w:t>
      </w:r>
      <w:r w:rsidRPr="004D02A1">
        <w:rPr>
          <w:rFonts w:ascii="Times New Roman" w:hAnsi="Times New Roman" w:cs="Times New Roman"/>
          <w:b/>
          <w:sz w:val="24"/>
          <w:szCs w:val="24"/>
        </w:rPr>
        <w:t xml:space="preserve"> работы</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Для качественного выполнения работы необходимо соблюдать критерии оценки результатов представленных работ в презентации </w:t>
      </w:r>
      <w:r w:rsidRPr="004D02A1">
        <w:rPr>
          <w:rFonts w:ascii="Times New Roman" w:hAnsi="Times New Roman" w:cs="Times New Roman"/>
          <w:sz w:val="24"/>
          <w:szCs w:val="24"/>
          <w:lang w:val="en-US"/>
        </w:rPr>
        <w:t>Power</w:t>
      </w:r>
      <w:r w:rsidRPr="004D02A1">
        <w:rPr>
          <w:rFonts w:ascii="Times New Roman" w:hAnsi="Times New Roman" w:cs="Times New Roman"/>
          <w:sz w:val="24"/>
          <w:szCs w:val="24"/>
        </w:rPr>
        <w:t xml:space="preserve"> </w:t>
      </w:r>
      <w:r w:rsidRPr="004D02A1">
        <w:rPr>
          <w:rFonts w:ascii="Times New Roman" w:hAnsi="Times New Roman" w:cs="Times New Roman"/>
          <w:sz w:val="24"/>
          <w:szCs w:val="24"/>
          <w:lang w:val="en-US"/>
        </w:rPr>
        <w:t>Point</w:t>
      </w:r>
      <w:r w:rsidRPr="004D02A1">
        <w:rPr>
          <w:rFonts w:ascii="Times New Roman" w:hAnsi="Times New Roman" w:cs="Times New Roman"/>
          <w:sz w:val="24"/>
          <w:szCs w:val="24"/>
        </w:rPr>
        <w:t>:</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 Полнота изложения информации:</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формулировка темы, указание авторства;</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формулировка цели исследования; </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ясность структуры темы - содержание; </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прослеживается логичность изложения темы по тексту;</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выделение существенных вопросов темы; </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глубина и содержательность раскрываемой темы (проблемы);</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результаты и выводы получены и соответствуют поставленной цели;  </w:t>
      </w:r>
    </w:p>
    <w:p w:rsidR="003E351D" w:rsidRPr="004D02A1" w:rsidRDefault="003E351D" w:rsidP="00D2038C">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использованные ресурсы указаны на последнем слайде. </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 Качество выполнения:</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proofErr w:type="gramStart"/>
      <w:r w:rsidRPr="004D02A1">
        <w:rPr>
          <w:rFonts w:ascii="Times New Roman" w:hAnsi="Times New Roman" w:cs="Times New Roman"/>
          <w:sz w:val="24"/>
          <w:szCs w:val="24"/>
        </w:rPr>
        <w:t>- разнообразие видов предоставления информации (графики, гистограммы, фотографии, таблицы, схемы, рисунки и т.п.);</w:t>
      </w:r>
      <w:proofErr w:type="gramEnd"/>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простота восприятия (</w:t>
      </w:r>
      <w:proofErr w:type="spellStart"/>
      <w:r w:rsidRPr="004D02A1">
        <w:rPr>
          <w:rFonts w:ascii="Times New Roman" w:hAnsi="Times New Roman" w:cs="Times New Roman"/>
          <w:sz w:val="24"/>
          <w:szCs w:val="24"/>
        </w:rPr>
        <w:t>дозированность</w:t>
      </w:r>
      <w:proofErr w:type="spellEnd"/>
      <w:r w:rsidRPr="004D02A1">
        <w:rPr>
          <w:rFonts w:ascii="Times New Roman" w:hAnsi="Times New Roman" w:cs="Times New Roman"/>
          <w:sz w:val="24"/>
          <w:szCs w:val="24"/>
        </w:rPr>
        <w:t xml:space="preserve"> информации);</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количество символов на слайде (от этого зависит желание читать текст);</w:t>
      </w:r>
    </w:p>
    <w:p w:rsidR="003E351D" w:rsidRPr="004D02A1" w:rsidRDefault="003E351D" w:rsidP="00D2038C">
      <w:pPr>
        <w:pStyle w:val="a8"/>
        <w:tabs>
          <w:tab w:val="left" w:pos="1276"/>
          <w:tab w:val="left" w:pos="9781"/>
        </w:tabs>
        <w:spacing w:before="0" w:after="0" w:line="360" w:lineRule="auto"/>
        <w:ind w:right="282" w:firstLine="851"/>
        <w:contextualSpacing/>
        <w:jc w:val="both"/>
        <w:rPr>
          <w:rStyle w:val="spnmessagetext"/>
          <w:szCs w:val="24"/>
        </w:rPr>
      </w:pPr>
      <w:r w:rsidRPr="004D02A1">
        <w:rPr>
          <w:rStyle w:val="spnmessagetext"/>
          <w:szCs w:val="24"/>
        </w:rPr>
        <w:t>- единый стиль презентации;</w:t>
      </w:r>
    </w:p>
    <w:p w:rsidR="003E351D" w:rsidRPr="004D02A1" w:rsidRDefault="003E351D" w:rsidP="00D2038C">
      <w:pPr>
        <w:pStyle w:val="a8"/>
        <w:tabs>
          <w:tab w:val="left" w:pos="1276"/>
          <w:tab w:val="left" w:pos="9781"/>
        </w:tabs>
        <w:spacing w:before="0" w:after="0" w:line="360" w:lineRule="auto"/>
        <w:ind w:right="282" w:firstLine="851"/>
        <w:contextualSpacing/>
        <w:jc w:val="both"/>
        <w:rPr>
          <w:rStyle w:val="spnmessagetext"/>
          <w:szCs w:val="24"/>
        </w:rPr>
      </w:pPr>
      <w:r w:rsidRPr="004D02A1">
        <w:rPr>
          <w:rStyle w:val="spnmessagetext"/>
          <w:szCs w:val="24"/>
        </w:rPr>
        <w:t>- оригинальность идеи представления информации;</w:t>
      </w:r>
    </w:p>
    <w:p w:rsidR="00253972" w:rsidRPr="004D02A1" w:rsidRDefault="006318CD" w:rsidP="00D2038C">
      <w:pPr>
        <w:pStyle w:val="a8"/>
        <w:tabs>
          <w:tab w:val="left" w:pos="1276"/>
          <w:tab w:val="left" w:pos="9781"/>
        </w:tabs>
        <w:spacing w:before="0" w:after="0" w:line="360" w:lineRule="auto"/>
        <w:ind w:right="282" w:firstLine="851"/>
        <w:contextualSpacing/>
        <w:jc w:val="both"/>
        <w:rPr>
          <w:rStyle w:val="spnmessagetext"/>
          <w:szCs w:val="24"/>
        </w:rPr>
      </w:pPr>
      <w:r w:rsidRPr="004D02A1">
        <w:rPr>
          <w:rStyle w:val="spnmessagetext"/>
          <w:szCs w:val="24"/>
        </w:rPr>
        <w:t xml:space="preserve">- не </w:t>
      </w:r>
      <w:proofErr w:type="gramStart"/>
      <w:r w:rsidRPr="004D02A1">
        <w:rPr>
          <w:rStyle w:val="spnmessagetext"/>
          <w:szCs w:val="24"/>
        </w:rPr>
        <w:t>более два-три</w:t>
      </w:r>
      <w:r w:rsidR="003E351D" w:rsidRPr="004D02A1">
        <w:rPr>
          <w:rStyle w:val="spnmessagetext"/>
          <w:szCs w:val="24"/>
        </w:rPr>
        <w:t xml:space="preserve"> предложений</w:t>
      </w:r>
      <w:proofErr w:type="gramEnd"/>
      <w:r w:rsidR="003E351D" w:rsidRPr="004D02A1">
        <w:rPr>
          <w:rStyle w:val="spnmessagetext"/>
          <w:szCs w:val="24"/>
        </w:rPr>
        <w:t xml:space="preserve"> на слайде.  </w:t>
      </w:r>
    </w:p>
    <w:p w:rsidR="003E351D" w:rsidRPr="004D02A1" w:rsidRDefault="003E351D" w:rsidP="00D2038C">
      <w:pPr>
        <w:pStyle w:val="a8"/>
        <w:tabs>
          <w:tab w:val="left" w:pos="1276"/>
          <w:tab w:val="left" w:pos="9781"/>
        </w:tabs>
        <w:spacing w:before="0" w:after="0" w:line="360" w:lineRule="auto"/>
        <w:ind w:right="282" w:firstLine="851"/>
        <w:contextualSpacing/>
        <w:jc w:val="both"/>
        <w:rPr>
          <w:szCs w:val="24"/>
        </w:rPr>
      </w:pPr>
      <w:r w:rsidRPr="004D02A1">
        <w:rPr>
          <w:szCs w:val="24"/>
        </w:rPr>
        <w:t xml:space="preserve">Сложность: </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 уровень используемого программного обеспечения (использование </w:t>
      </w:r>
      <w:r w:rsidRPr="004D02A1">
        <w:rPr>
          <w:rFonts w:ascii="Times New Roman" w:hAnsi="Times New Roman" w:cs="Times New Roman"/>
          <w:sz w:val="24"/>
          <w:szCs w:val="24"/>
          <w:lang w:val="en-US"/>
        </w:rPr>
        <w:t>flash</w:t>
      </w:r>
      <w:r w:rsidRPr="004D02A1">
        <w:rPr>
          <w:rFonts w:ascii="Times New Roman" w:hAnsi="Times New Roman" w:cs="Times New Roman"/>
          <w:sz w:val="24"/>
          <w:szCs w:val="24"/>
        </w:rPr>
        <w:t>-анимации, программ обработки графики и т.п.);</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навигация (удобство перехода при просмотре - гиперссылки, управляющие кнопки);</w:t>
      </w:r>
    </w:p>
    <w:p w:rsidR="003E351D" w:rsidRPr="004D02A1" w:rsidRDefault="003E351D" w:rsidP="00D2038C">
      <w:pPr>
        <w:tabs>
          <w:tab w:val="left" w:pos="1276"/>
          <w:tab w:val="left" w:pos="9781"/>
        </w:tabs>
        <w:spacing w:after="0" w:line="360" w:lineRule="auto"/>
        <w:ind w:right="282" w:firstLine="851"/>
        <w:contextualSpacing/>
        <w:rPr>
          <w:rStyle w:val="spnmessagetext"/>
          <w:rFonts w:ascii="Times New Roman" w:hAnsi="Times New Roman" w:cs="Times New Roman"/>
          <w:sz w:val="24"/>
          <w:szCs w:val="24"/>
        </w:rPr>
      </w:pPr>
      <w:r w:rsidRPr="004D02A1">
        <w:rPr>
          <w:rStyle w:val="spnmessagetext"/>
          <w:rFonts w:ascii="Times New Roman" w:hAnsi="Times New Roman" w:cs="Times New Roman"/>
          <w:sz w:val="24"/>
          <w:szCs w:val="24"/>
        </w:rPr>
        <w:t>- анимация (</w:t>
      </w:r>
      <w:r w:rsidRPr="004D02A1">
        <w:rPr>
          <w:rFonts w:ascii="Times New Roman" w:hAnsi="Times New Roman" w:cs="Times New Roman"/>
          <w:sz w:val="24"/>
          <w:szCs w:val="24"/>
        </w:rPr>
        <w:t>не развлечение, а метод передачи информации, как средство привлечения и удержания внимания</w:t>
      </w:r>
      <w:r w:rsidRPr="004D02A1">
        <w:rPr>
          <w:rStyle w:val="spnmessagetext"/>
          <w:rFonts w:ascii="Times New Roman" w:hAnsi="Times New Roman" w:cs="Times New Roman"/>
          <w:sz w:val="24"/>
          <w:szCs w:val="24"/>
        </w:rPr>
        <w:t>);</w:t>
      </w:r>
    </w:p>
    <w:p w:rsidR="003E351D" w:rsidRPr="004D02A1" w:rsidRDefault="003E351D" w:rsidP="00D2038C">
      <w:pPr>
        <w:pStyle w:val="a8"/>
        <w:tabs>
          <w:tab w:val="left" w:pos="1276"/>
          <w:tab w:val="left" w:pos="9781"/>
        </w:tabs>
        <w:spacing w:before="0" w:after="0" w:line="360" w:lineRule="auto"/>
        <w:ind w:right="282" w:firstLine="851"/>
        <w:contextualSpacing/>
        <w:jc w:val="both"/>
        <w:rPr>
          <w:szCs w:val="24"/>
        </w:rPr>
      </w:pPr>
      <w:r w:rsidRPr="004D02A1">
        <w:rPr>
          <w:szCs w:val="24"/>
        </w:rPr>
        <w:t xml:space="preserve">- степень </w:t>
      </w:r>
      <w:proofErr w:type="spellStart"/>
      <w:r w:rsidRPr="004D02A1">
        <w:rPr>
          <w:szCs w:val="24"/>
        </w:rPr>
        <w:t>мультимедийности</w:t>
      </w:r>
      <w:proofErr w:type="spellEnd"/>
      <w:r w:rsidRPr="004D02A1">
        <w:rPr>
          <w:szCs w:val="24"/>
        </w:rPr>
        <w:t xml:space="preserve"> в целом.</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Общий вид:</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соблюдена стилистика текста;</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lastRenderedPageBreak/>
        <w:t>- грамотность текста;</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 соблюдены правила дизайна (гармония цветовой палитры и сочетания текста и фона); </w:t>
      </w:r>
    </w:p>
    <w:p w:rsidR="003E351D" w:rsidRPr="004D02A1" w:rsidRDefault="003E351D"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учтен размер используемых шрифтов (от этого зависит физическая возможность прочитать текст);</w:t>
      </w:r>
    </w:p>
    <w:p w:rsidR="003E351D" w:rsidRPr="004D02A1" w:rsidRDefault="003E351D" w:rsidP="00D2038C">
      <w:pPr>
        <w:pStyle w:val="a8"/>
        <w:tabs>
          <w:tab w:val="left" w:pos="1276"/>
          <w:tab w:val="left" w:pos="9781"/>
        </w:tabs>
        <w:spacing w:before="0" w:after="0" w:line="360" w:lineRule="auto"/>
        <w:ind w:right="282" w:firstLine="851"/>
        <w:contextualSpacing/>
        <w:jc w:val="both"/>
        <w:rPr>
          <w:szCs w:val="24"/>
        </w:rPr>
      </w:pPr>
      <w:r w:rsidRPr="004D02A1">
        <w:rPr>
          <w:szCs w:val="24"/>
        </w:rPr>
        <w:t>- смена слайдов по времени (успеть увидеть, прочитать, осмыслить).</w:t>
      </w:r>
    </w:p>
    <w:p w:rsidR="002926CD" w:rsidRPr="004D02A1" w:rsidRDefault="006318CD" w:rsidP="006318CD">
      <w:pPr>
        <w:tabs>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Структура презентации </w:t>
      </w:r>
      <w:r w:rsidR="003E351D" w:rsidRPr="004D02A1">
        <w:rPr>
          <w:rFonts w:ascii="Times New Roman" w:hAnsi="Times New Roman" w:cs="Times New Roman"/>
          <w:sz w:val="24"/>
          <w:szCs w:val="24"/>
        </w:rPr>
        <w:t xml:space="preserve">- </w:t>
      </w:r>
      <w:r w:rsidR="002926CD" w:rsidRPr="004D02A1">
        <w:rPr>
          <w:rFonts w:ascii="Times New Roman" w:hAnsi="Times New Roman" w:cs="Times New Roman"/>
          <w:sz w:val="24"/>
          <w:szCs w:val="24"/>
        </w:rPr>
        <w:t>общий объем слайдов – не менее семи</w:t>
      </w:r>
      <w:r w:rsidRPr="004D02A1">
        <w:rPr>
          <w:rFonts w:ascii="Times New Roman" w:hAnsi="Times New Roman" w:cs="Times New Roman"/>
          <w:sz w:val="24"/>
          <w:szCs w:val="24"/>
        </w:rPr>
        <w:t>:</w:t>
      </w:r>
      <w:r w:rsidR="002926CD" w:rsidRPr="004D02A1">
        <w:rPr>
          <w:rFonts w:ascii="Times New Roman" w:hAnsi="Times New Roman" w:cs="Times New Roman"/>
          <w:sz w:val="24"/>
          <w:szCs w:val="24"/>
        </w:rPr>
        <w:tab/>
      </w:r>
    </w:p>
    <w:p w:rsidR="006318CD" w:rsidRPr="004D02A1" w:rsidRDefault="006318CD" w:rsidP="006318CD">
      <w:pPr>
        <w:tabs>
          <w:tab w:val="left" w:pos="709"/>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п</w:t>
      </w:r>
      <w:r w:rsidR="002926CD" w:rsidRPr="004D02A1">
        <w:rPr>
          <w:rFonts w:ascii="Times New Roman" w:hAnsi="Times New Roman" w:cs="Times New Roman"/>
          <w:sz w:val="24"/>
          <w:szCs w:val="24"/>
        </w:rPr>
        <w:t xml:space="preserve">ервый </w:t>
      </w:r>
      <w:r w:rsidR="003E351D" w:rsidRPr="004D02A1">
        <w:rPr>
          <w:rFonts w:ascii="Times New Roman" w:hAnsi="Times New Roman" w:cs="Times New Roman"/>
          <w:sz w:val="24"/>
          <w:szCs w:val="24"/>
        </w:rPr>
        <w:t xml:space="preserve"> слайд – титульный лист, в котором отражена принадлежность к образовательному учреждению (колонтитул), тема работы,  ФИО студента, ФИО руководителя, год;</w:t>
      </w:r>
    </w:p>
    <w:p w:rsidR="006318CD" w:rsidRPr="004D02A1" w:rsidRDefault="006318CD" w:rsidP="006318CD">
      <w:pPr>
        <w:tabs>
          <w:tab w:val="left" w:pos="709"/>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в</w:t>
      </w:r>
      <w:r w:rsidR="002926CD" w:rsidRPr="004D02A1">
        <w:rPr>
          <w:rFonts w:ascii="Times New Roman" w:hAnsi="Times New Roman" w:cs="Times New Roman"/>
          <w:sz w:val="24"/>
          <w:szCs w:val="24"/>
        </w:rPr>
        <w:t>торой</w:t>
      </w:r>
      <w:r w:rsidR="003E351D" w:rsidRPr="004D02A1">
        <w:rPr>
          <w:rFonts w:ascii="Times New Roman" w:hAnsi="Times New Roman" w:cs="Times New Roman"/>
          <w:sz w:val="24"/>
          <w:szCs w:val="24"/>
        </w:rPr>
        <w:t xml:space="preserve"> слайд – введение, которое содержит актуальность темы, поставленные цели и задачи работы;</w:t>
      </w:r>
    </w:p>
    <w:p w:rsidR="006318CD" w:rsidRPr="004D02A1" w:rsidRDefault="002926CD" w:rsidP="006318CD">
      <w:pPr>
        <w:tabs>
          <w:tab w:val="left" w:pos="709"/>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xml:space="preserve">- </w:t>
      </w:r>
      <w:r w:rsidR="006318CD" w:rsidRPr="004D02A1">
        <w:rPr>
          <w:rFonts w:ascii="Times New Roman" w:hAnsi="Times New Roman" w:cs="Times New Roman"/>
          <w:sz w:val="24"/>
          <w:szCs w:val="24"/>
        </w:rPr>
        <w:t>т</w:t>
      </w:r>
      <w:r w:rsidRPr="004D02A1">
        <w:rPr>
          <w:rFonts w:ascii="Times New Roman" w:hAnsi="Times New Roman" w:cs="Times New Roman"/>
          <w:sz w:val="24"/>
          <w:szCs w:val="24"/>
        </w:rPr>
        <w:t>ретий-шестой</w:t>
      </w:r>
      <w:r w:rsidR="003E351D" w:rsidRPr="004D02A1">
        <w:rPr>
          <w:rFonts w:ascii="Times New Roman" w:hAnsi="Times New Roman" w:cs="Times New Roman"/>
          <w:sz w:val="24"/>
          <w:szCs w:val="24"/>
        </w:rPr>
        <w:t xml:space="preserve"> слайды распределяются равномерно на основные части работы;</w:t>
      </w:r>
    </w:p>
    <w:p w:rsidR="003E351D" w:rsidRPr="004D02A1" w:rsidRDefault="006318CD" w:rsidP="006318CD">
      <w:pPr>
        <w:tabs>
          <w:tab w:val="left" w:pos="709"/>
          <w:tab w:val="left" w:pos="1276"/>
          <w:tab w:val="left" w:pos="9781"/>
        </w:tabs>
        <w:spacing w:after="0" w:line="360" w:lineRule="auto"/>
        <w:ind w:right="282" w:firstLine="851"/>
        <w:contextualSpacing/>
        <w:rPr>
          <w:rFonts w:ascii="Times New Roman" w:hAnsi="Times New Roman" w:cs="Times New Roman"/>
          <w:sz w:val="24"/>
          <w:szCs w:val="24"/>
        </w:rPr>
      </w:pPr>
      <w:r w:rsidRPr="004D02A1">
        <w:rPr>
          <w:rFonts w:ascii="Times New Roman" w:hAnsi="Times New Roman" w:cs="Times New Roman"/>
          <w:sz w:val="24"/>
          <w:szCs w:val="24"/>
        </w:rPr>
        <w:t>- с</w:t>
      </w:r>
      <w:r w:rsidR="002926CD" w:rsidRPr="004D02A1">
        <w:rPr>
          <w:rFonts w:ascii="Times New Roman" w:hAnsi="Times New Roman" w:cs="Times New Roman"/>
          <w:sz w:val="24"/>
          <w:szCs w:val="24"/>
        </w:rPr>
        <w:t>едьмой</w:t>
      </w:r>
      <w:r w:rsidR="003E351D" w:rsidRPr="004D02A1">
        <w:rPr>
          <w:rFonts w:ascii="Times New Roman" w:hAnsi="Times New Roman" w:cs="Times New Roman"/>
          <w:sz w:val="24"/>
          <w:szCs w:val="24"/>
        </w:rPr>
        <w:t xml:space="preserve"> слайд – заключение, которое отражает основные выводы </w:t>
      </w:r>
    </w:p>
    <w:p w:rsidR="006A280C" w:rsidRPr="004D02A1" w:rsidRDefault="006A280C" w:rsidP="00D2038C">
      <w:pPr>
        <w:pStyle w:val="HTML"/>
        <w:widowControl w:val="0"/>
        <w:tabs>
          <w:tab w:val="clear" w:pos="10076"/>
          <w:tab w:val="left" w:pos="1276"/>
          <w:tab w:val="left" w:pos="9781"/>
        </w:tabs>
        <w:spacing w:line="360" w:lineRule="auto"/>
        <w:ind w:right="282" w:firstLine="851"/>
        <w:contextualSpacing/>
        <w:jc w:val="both"/>
        <w:textAlignment w:val="top"/>
        <w:rPr>
          <w:rFonts w:ascii="Times New Roman" w:hAnsi="Times New Roman"/>
          <w:b/>
          <w:sz w:val="24"/>
          <w:szCs w:val="24"/>
        </w:rPr>
      </w:pPr>
    </w:p>
    <w:p w:rsidR="005A74FC" w:rsidRPr="004D02A1" w:rsidRDefault="00EF0A86" w:rsidP="00D2038C">
      <w:pPr>
        <w:pStyle w:val="HTML"/>
        <w:widowControl w:val="0"/>
        <w:tabs>
          <w:tab w:val="clear" w:pos="10076"/>
          <w:tab w:val="left" w:pos="1276"/>
          <w:tab w:val="left" w:pos="9781"/>
        </w:tabs>
        <w:spacing w:line="360" w:lineRule="auto"/>
        <w:ind w:right="282" w:firstLine="851"/>
        <w:contextualSpacing/>
        <w:textAlignment w:val="top"/>
        <w:rPr>
          <w:rFonts w:ascii="Times New Roman" w:hAnsi="Times New Roman" w:cs="Times New Roman"/>
          <w:b/>
          <w:sz w:val="28"/>
          <w:szCs w:val="28"/>
        </w:rPr>
      </w:pPr>
      <w:r w:rsidRPr="004D02A1">
        <w:rPr>
          <w:rFonts w:ascii="Times New Roman" w:hAnsi="Times New Roman" w:cs="Times New Roman"/>
          <w:b/>
          <w:sz w:val="28"/>
          <w:szCs w:val="28"/>
        </w:rPr>
        <w:t>6 З</w:t>
      </w:r>
      <w:r w:rsidR="005A74FC" w:rsidRPr="004D02A1">
        <w:rPr>
          <w:rFonts w:ascii="Times New Roman" w:hAnsi="Times New Roman" w:cs="Times New Roman"/>
          <w:b/>
          <w:sz w:val="28"/>
          <w:szCs w:val="28"/>
        </w:rPr>
        <w:t>ащита дипломной работы</w:t>
      </w:r>
    </w:p>
    <w:p w:rsidR="00253972" w:rsidRPr="004D02A1" w:rsidRDefault="00253972" w:rsidP="00D2038C">
      <w:pPr>
        <w:pStyle w:val="a3"/>
        <w:tabs>
          <w:tab w:val="left" w:pos="1276"/>
          <w:tab w:val="left" w:pos="9781"/>
        </w:tabs>
        <w:spacing w:line="360" w:lineRule="auto"/>
        <w:ind w:right="282" w:firstLine="851"/>
        <w:contextualSpacing/>
        <w:jc w:val="both"/>
        <w:rPr>
          <w:rFonts w:ascii="Times New Roman" w:hAnsi="Times New Roman" w:cs="Times New Roman"/>
          <w:sz w:val="30"/>
          <w:szCs w:val="30"/>
          <w:lang w:bidi="he-IL"/>
        </w:rPr>
      </w:pPr>
    </w:p>
    <w:p w:rsidR="003F2313" w:rsidRPr="004D02A1" w:rsidRDefault="003F2313" w:rsidP="00D2038C">
      <w:pPr>
        <w:tabs>
          <w:tab w:val="left" w:pos="1276"/>
          <w:tab w:val="left" w:pos="9781"/>
        </w:tabs>
        <w:spacing w:after="0" w:line="360" w:lineRule="auto"/>
        <w:ind w:right="282" w:firstLine="851"/>
        <w:contextualSpacing/>
        <w:jc w:val="both"/>
        <w:rPr>
          <w:rFonts w:ascii="Times New Roman" w:hAnsi="Times New Roman" w:cs="Times New Roman"/>
          <w:sz w:val="24"/>
        </w:rPr>
      </w:pPr>
      <w:r w:rsidRPr="004D02A1">
        <w:rPr>
          <w:rFonts w:ascii="Times New Roman" w:hAnsi="Times New Roman" w:cs="Times New Roman"/>
          <w:sz w:val="24"/>
        </w:rPr>
        <w:t>Законченная выпускная квалификационная работа подписывается</w:t>
      </w:r>
      <w:r w:rsidRPr="004D02A1">
        <w:rPr>
          <w:rFonts w:ascii="Times New Roman" w:hAnsi="Times New Roman" w:cs="Times New Roman"/>
          <w:noProof/>
          <w:sz w:val="24"/>
        </w:rPr>
        <w:t xml:space="preserve"> </w:t>
      </w:r>
      <w:r w:rsidRPr="004D02A1">
        <w:rPr>
          <w:rFonts w:ascii="Times New Roman" w:hAnsi="Times New Roman" w:cs="Times New Roman"/>
          <w:sz w:val="24"/>
        </w:rPr>
        <w:t>студентом-дипломником. Студент начинает подготовку к защите выпускной квалификационной работы.</w:t>
      </w:r>
    </w:p>
    <w:p w:rsidR="003F2313" w:rsidRPr="004D02A1" w:rsidRDefault="002926CD" w:rsidP="00D2038C">
      <w:pPr>
        <w:tabs>
          <w:tab w:val="left" w:pos="1276"/>
          <w:tab w:val="left" w:pos="9781"/>
        </w:tabs>
        <w:spacing w:after="0" w:line="360" w:lineRule="auto"/>
        <w:ind w:right="282" w:firstLine="851"/>
        <w:contextualSpacing/>
        <w:jc w:val="both"/>
        <w:rPr>
          <w:rFonts w:ascii="Times New Roman" w:hAnsi="Times New Roman" w:cs="Times New Roman"/>
          <w:sz w:val="24"/>
        </w:rPr>
      </w:pPr>
      <w:r w:rsidRPr="004D02A1">
        <w:rPr>
          <w:rFonts w:ascii="Times New Roman" w:hAnsi="Times New Roman" w:cs="Times New Roman"/>
          <w:sz w:val="24"/>
        </w:rPr>
        <w:t>За три</w:t>
      </w:r>
      <w:r w:rsidR="003F2313" w:rsidRPr="004D02A1">
        <w:rPr>
          <w:rFonts w:ascii="Times New Roman" w:hAnsi="Times New Roman" w:cs="Times New Roman"/>
          <w:sz w:val="24"/>
        </w:rPr>
        <w:t xml:space="preserve"> недели до защиты организуется предварительная защита. На предварительную защиту студент должен представить текст выпускной квалификационной работы, подготовить доклад и презентацию, выполненную в редакторе «</w:t>
      </w:r>
      <w:r w:rsidR="003F2313" w:rsidRPr="004D02A1">
        <w:rPr>
          <w:rFonts w:ascii="Times New Roman" w:hAnsi="Times New Roman" w:cs="Times New Roman"/>
          <w:sz w:val="24"/>
          <w:lang w:val="en-US"/>
        </w:rPr>
        <w:t>Microsoft</w:t>
      </w:r>
      <w:r w:rsidR="003F2313" w:rsidRPr="004D02A1">
        <w:rPr>
          <w:rFonts w:ascii="Times New Roman" w:hAnsi="Times New Roman" w:cs="Times New Roman"/>
          <w:sz w:val="24"/>
        </w:rPr>
        <w:t xml:space="preserve"> </w:t>
      </w:r>
      <w:r w:rsidR="003F2313" w:rsidRPr="004D02A1">
        <w:rPr>
          <w:rFonts w:ascii="Times New Roman" w:hAnsi="Times New Roman" w:cs="Times New Roman"/>
          <w:sz w:val="24"/>
          <w:lang w:val="en-US"/>
        </w:rPr>
        <w:t>PowerPoint</w:t>
      </w:r>
      <w:r w:rsidR="003F2313" w:rsidRPr="004D02A1">
        <w:rPr>
          <w:rFonts w:ascii="Times New Roman" w:hAnsi="Times New Roman" w:cs="Times New Roman"/>
          <w:sz w:val="24"/>
        </w:rPr>
        <w:t xml:space="preserve">». Время доклада - не </w:t>
      </w:r>
      <w:r w:rsidRPr="004D02A1">
        <w:rPr>
          <w:rFonts w:ascii="Times New Roman" w:hAnsi="Times New Roman" w:cs="Times New Roman"/>
          <w:sz w:val="24"/>
        </w:rPr>
        <w:t>более семи</w:t>
      </w:r>
      <w:r w:rsidR="003F2313" w:rsidRPr="004D02A1">
        <w:rPr>
          <w:rFonts w:ascii="Times New Roman" w:hAnsi="Times New Roman" w:cs="Times New Roman"/>
          <w:sz w:val="24"/>
        </w:rPr>
        <w:t xml:space="preserve"> мин. </w:t>
      </w:r>
    </w:p>
    <w:p w:rsidR="003F2313" w:rsidRPr="004D02A1" w:rsidRDefault="003F2313" w:rsidP="00D2038C">
      <w:pPr>
        <w:tabs>
          <w:tab w:val="left" w:pos="1276"/>
          <w:tab w:val="left" w:pos="9781"/>
        </w:tabs>
        <w:spacing w:after="0" w:line="360" w:lineRule="auto"/>
        <w:ind w:right="282" w:firstLine="851"/>
        <w:contextualSpacing/>
        <w:jc w:val="both"/>
        <w:rPr>
          <w:rFonts w:ascii="Times New Roman" w:hAnsi="Times New Roman" w:cs="Times New Roman"/>
          <w:sz w:val="24"/>
        </w:rPr>
      </w:pPr>
      <w:r w:rsidRPr="004D02A1">
        <w:rPr>
          <w:rFonts w:ascii="Times New Roman" w:hAnsi="Times New Roman" w:cs="Times New Roman"/>
          <w:sz w:val="24"/>
        </w:rPr>
        <w:t>К предзащите принимаются только работы, допущенные научным руководителем. На ней присутствуют все преподаватели и сотрудники выпускающей цикловой методической комиссии. Студенты, не прошедшие предзащиту в указанный срок, к защите выпускной квалификационной работы не допускаются.</w:t>
      </w:r>
    </w:p>
    <w:p w:rsidR="003F2313" w:rsidRPr="004D02A1" w:rsidRDefault="003F2313" w:rsidP="00D2038C">
      <w:pPr>
        <w:pStyle w:val="a8"/>
        <w:tabs>
          <w:tab w:val="left" w:pos="1276"/>
          <w:tab w:val="left" w:pos="9781"/>
        </w:tabs>
        <w:spacing w:before="0" w:after="0" w:line="360" w:lineRule="auto"/>
        <w:ind w:right="282" w:firstLine="851"/>
        <w:contextualSpacing/>
        <w:jc w:val="both"/>
      </w:pPr>
      <w:r w:rsidRPr="004D02A1">
        <w:t>Замечания, сделанные по структуре и содержанию работы, учитываются студентом под контролем научного руководителя. Выпускная квалификационная работа не допускается к предварительной защите, если:</w:t>
      </w:r>
    </w:p>
    <w:p w:rsidR="003F2313" w:rsidRPr="004D02A1" w:rsidRDefault="003F2313" w:rsidP="00D2038C">
      <w:pPr>
        <w:numPr>
          <w:ilvl w:val="0"/>
          <w:numId w:val="21"/>
        </w:numPr>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t>не имеет практического разбора  проблем организации и не отвечает требовани</w:t>
      </w:r>
      <w:r w:rsidRPr="004D02A1">
        <w:rPr>
          <w:rFonts w:ascii="Times New Roman" w:hAnsi="Times New Roman" w:cs="Times New Roman"/>
          <w:sz w:val="24"/>
        </w:rPr>
        <w:softHyphen/>
        <w:t>ям, изложенным в данных методических указаниях;</w:t>
      </w:r>
    </w:p>
    <w:p w:rsidR="003F2313" w:rsidRPr="004D02A1" w:rsidRDefault="003F2313" w:rsidP="00D2038C">
      <w:pPr>
        <w:numPr>
          <w:ilvl w:val="0"/>
          <w:numId w:val="21"/>
        </w:numPr>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t>отсутствует предмет защиты,  выводы носят декларативный характер;</w:t>
      </w:r>
    </w:p>
    <w:p w:rsidR="003F2313" w:rsidRPr="004D02A1" w:rsidRDefault="003F2313" w:rsidP="00D2038C">
      <w:pPr>
        <w:numPr>
          <w:ilvl w:val="0"/>
          <w:numId w:val="21"/>
        </w:numPr>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t>студент затрудняется отвечать на поставленные вопросы, в ответах  допускает существенные ошибки;</w:t>
      </w:r>
    </w:p>
    <w:p w:rsidR="003F2313" w:rsidRPr="004D02A1" w:rsidRDefault="00EF0A86" w:rsidP="00D2038C">
      <w:pPr>
        <w:numPr>
          <w:ilvl w:val="0"/>
          <w:numId w:val="21"/>
        </w:numPr>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lastRenderedPageBreak/>
        <w:t xml:space="preserve">в отзыве </w:t>
      </w:r>
      <w:r w:rsidR="003F2313" w:rsidRPr="004D02A1">
        <w:rPr>
          <w:rFonts w:ascii="Times New Roman" w:hAnsi="Times New Roman" w:cs="Times New Roman"/>
          <w:sz w:val="24"/>
        </w:rPr>
        <w:t xml:space="preserve"> руководителя</w:t>
      </w:r>
      <w:r w:rsidRPr="004D02A1">
        <w:rPr>
          <w:rFonts w:ascii="Times New Roman" w:hAnsi="Times New Roman" w:cs="Times New Roman"/>
          <w:sz w:val="24"/>
        </w:rPr>
        <w:t xml:space="preserve"> и нормоконтроля </w:t>
      </w:r>
      <w:r w:rsidR="003F2313" w:rsidRPr="004D02A1">
        <w:rPr>
          <w:rFonts w:ascii="Times New Roman" w:hAnsi="Times New Roman" w:cs="Times New Roman"/>
          <w:sz w:val="24"/>
        </w:rPr>
        <w:t xml:space="preserve"> имеются существенные критические замечания. </w:t>
      </w:r>
    </w:p>
    <w:p w:rsidR="003F2313" w:rsidRPr="004D02A1" w:rsidRDefault="003F2313" w:rsidP="00D2038C">
      <w:pPr>
        <w:tabs>
          <w:tab w:val="left" w:pos="1276"/>
          <w:tab w:val="left" w:pos="9781"/>
        </w:tabs>
        <w:spacing w:after="0" w:line="360" w:lineRule="auto"/>
        <w:ind w:right="282" w:firstLine="851"/>
        <w:contextualSpacing/>
        <w:jc w:val="both"/>
        <w:rPr>
          <w:rFonts w:ascii="Times New Roman" w:hAnsi="Times New Roman" w:cs="Times New Roman"/>
          <w:sz w:val="24"/>
        </w:rPr>
      </w:pPr>
      <w:r w:rsidRPr="004D02A1">
        <w:rPr>
          <w:rFonts w:ascii="Times New Roman" w:hAnsi="Times New Roman" w:cs="Times New Roman"/>
          <w:sz w:val="24"/>
        </w:rPr>
        <w:t xml:space="preserve">После предварительной защиты работа представляется руководителю для получения отзыва. Каждый дипломник получает на свой работу отзыв научного руководителя, а также внешнюю рецензию специалиста, имеющего высшее образование по профилю специальности. Рецензия должна обязательно содержать оценку выпускной квалификационной работы </w:t>
      </w:r>
      <w:r w:rsidR="006318CD" w:rsidRPr="004D02A1">
        <w:rPr>
          <w:rFonts w:ascii="Times New Roman" w:hAnsi="Times New Roman" w:cs="Times New Roman"/>
          <w:sz w:val="24"/>
        </w:rPr>
        <w:t xml:space="preserve"> по пятибалльной шкале</w:t>
      </w:r>
      <w:r w:rsidRPr="004D02A1">
        <w:rPr>
          <w:rFonts w:ascii="Times New Roman" w:hAnsi="Times New Roman" w:cs="Times New Roman"/>
          <w:sz w:val="24"/>
        </w:rPr>
        <w:t>.</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В отзыве научного руководителя оценивается не только дипломная работа, а характеризуется научная деятельность ее автора. При этом учитываются планомерность работы, степень самостоятельности. Оценивается уровень </w:t>
      </w:r>
      <w:proofErr w:type="spellStart"/>
      <w:r w:rsidRPr="004D02A1">
        <w:rPr>
          <w:rFonts w:ascii="Times New Roman" w:hAnsi="Times New Roman" w:cs="Times New Roman"/>
          <w:lang w:bidi="he-IL"/>
        </w:rPr>
        <w:t>сформированности</w:t>
      </w:r>
      <w:proofErr w:type="spellEnd"/>
      <w:r w:rsidRPr="004D02A1">
        <w:rPr>
          <w:rFonts w:ascii="Times New Roman" w:hAnsi="Times New Roman" w:cs="Times New Roman"/>
          <w:lang w:bidi="he-IL"/>
        </w:rPr>
        <w:t xml:space="preserve"> профессиональных качеств молодого специалиста, выявленный в ходе работы над данным научным произведением. </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В заключительной части отзыва научный руководитель просит комиссию допустить данную дипломную работу к защите, считая ее выполненной. </w:t>
      </w:r>
    </w:p>
    <w:p w:rsidR="00830DC8" w:rsidRPr="004D02A1" w:rsidRDefault="003F2313" w:rsidP="00D2038C">
      <w:pPr>
        <w:pStyle w:val="23"/>
        <w:tabs>
          <w:tab w:val="left" w:pos="1276"/>
          <w:tab w:val="left" w:pos="9781"/>
        </w:tabs>
        <w:spacing w:after="0" w:line="360" w:lineRule="auto"/>
        <w:ind w:left="0" w:right="282" w:firstLine="851"/>
        <w:contextualSpacing/>
        <w:rPr>
          <w:rFonts w:ascii="Times New Roman" w:hAnsi="Times New Roman" w:cs="Times New Roman"/>
          <w:sz w:val="24"/>
        </w:rPr>
      </w:pPr>
      <w:r w:rsidRPr="004D02A1">
        <w:rPr>
          <w:rFonts w:ascii="Times New Roman" w:hAnsi="Times New Roman" w:cs="Times New Roman"/>
          <w:sz w:val="24"/>
        </w:rPr>
        <w:t xml:space="preserve">Содержание </w:t>
      </w:r>
      <w:r w:rsidR="00EF0A86" w:rsidRPr="004D02A1">
        <w:rPr>
          <w:rFonts w:ascii="Times New Roman" w:hAnsi="Times New Roman" w:cs="Times New Roman"/>
          <w:sz w:val="24"/>
        </w:rPr>
        <w:t>отзыва</w:t>
      </w:r>
      <w:r w:rsidRPr="004D02A1">
        <w:rPr>
          <w:rFonts w:ascii="Times New Roman" w:hAnsi="Times New Roman" w:cs="Times New Roman"/>
          <w:sz w:val="24"/>
        </w:rPr>
        <w:t xml:space="preserve"> должно быть известно дипломнику до защиты. </w:t>
      </w:r>
    </w:p>
    <w:p w:rsidR="00830DC8" w:rsidRPr="004D02A1" w:rsidRDefault="003F2313"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rPr>
        <w:t>Выпускная квалификационная работа с отзывом руководителя</w:t>
      </w:r>
      <w:r w:rsidR="00EF0A86" w:rsidRPr="004D02A1">
        <w:rPr>
          <w:rFonts w:ascii="Times New Roman" w:hAnsi="Times New Roman" w:cs="Times New Roman"/>
        </w:rPr>
        <w:t xml:space="preserve"> </w:t>
      </w:r>
      <w:r w:rsidRPr="004D02A1">
        <w:rPr>
          <w:rFonts w:ascii="Times New Roman" w:hAnsi="Times New Roman" w:cs="Times New Roman"/>
        </w:rPr>
        <w:t xml:space="preserve"> и утвержденная </w:t>
      </w:r>
      <w:r w:rsidR="00830DC8" w:rsidRPr="004D02A1">
        <w:rPr>
          <w:rFonts w:ascii="Times New Roman" w:hAnsi="Times New Roman" w:cs="Times New Roman"/>
        </w:rPr>
        <w:t xml:space="preserve">председателем </w:t>
      </w:r>
      <w:r w:rsidRPr="004D02A1">
        <w:rPr>
          <w:rFonts w:ascii="Times New Roman" w:hAnsi="Times New Roman" w:cs="Times New Roman"/>
        </w:rPr>
        <w:t xml:space="preserve"> выпускающей </w:t>
      </w:r>
      <w:r w:rsidR="00830DC8" w:rsidRPr="004D02A1">
        <w:rPr>
          <w:rFonts w:ascii="Times New Roman" w:hAnsi="Times New Roman" w:cs="Times New Roman"/>
        </w:rPr>
        <w:t>предметной цикловой методической комиссии</w:t>
      </w:r>
      <w:r w:rsidRPr="004D02A1">
        <w:rPr>
          <w:rFonts w:ascii="Times New Roman" w:hAnsi="Times New Roman" w:cs="Times New Roman"/>
        </w:rPr>
        <w:t xml:space="preserve">, не позднее, чем за две недели до начала государственных аттестационных испытаний направляется </w:t>
      </w:r>
      <w:r w:rsidR="00830DC8" w:rsidRPr="004D02A1">
        <w:rPr>
          <w:rFonts w:ascii="Times New Roman" w:hAnsi="Times New Roman" w:cs="Times New Roman"/>
        </w:rPr>
        <w:t xml:space="preserve">на </w:t>
      </w:r>
      <w:proofErr w:type="spellStart"/>
      <w:r w:rsidR="00830DC8" w:rsidRPr="004D02A1">
        <w:rPr>
          <w:rFonts w:ascii="Times New Roman" w:hAnsi="Times New Roman" w:cs="Times New Roman"/>
        </w:rPr>
        <w:t>нормоконтроль</w:t>
      </w:r>
      <w:proofErr w:type="spellEnd"/>
      <w:r w:rsidRPr="004D02A1">
        <w:rPr>
          <w:rFonts w:ascii="Times New Roman" w:hAnsi="Times New Roman" w:cs="Times New Roman"/>
        </w:rPr>
        <w:t xml:space="preserve">, где проходит процедуру внешнего мониторинга на соответствие рекомендациям по структуре и оформлению. </w:t>
      </w:r>
      <w:r w:rsidR="00830DC8" w:rsidRPr="004D02A1">
        <w:rPr>
          <w:rFonts w:ascii="Times New Roman" w:hAnsi="Times New Roman" w:cs="Times New Roman"/>
          <w:lang w:bidi="he-IL"/>
        </w:rPr>
        <w:t xml:space="preserve">Дипломная работа проходит публичную защиту, на которой присутствуют члены государственной аттестационной комиссии, представители администрации колледжа, ведущие специалисты предметной цикловой комиссии, по которой защищается данная работа. </w:t>
      </w:r>
    </w:p>
    <w:p w:rsidR="00830DC8" w:rsidRPr="004D02A1" w:rsidRDefault="00830DC8" w:rsidP="00D2038C">
      <w:pPr>
        <w:pStyle w:val="a3"/>
        <w:tabs>
          <w:tab w:val="left" w:pos="1276"/>
          <w:tab w:val="left" w:pos="1661"/>
          <w:tab w:val="left" w:pos="5655"/>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Форма проведения защиты: академическая защита - выступление. </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Сначала слово предоставляется автору дипломной работы (</w:t>
      </w:r>
      <w:r w:rsidR="006318CD" w:rsidRPr="004D02A1">
        <w:rPr>
          <w:rFonts w:ascii="Times New Roman" w:hAnsi="Times New Roman" w:cs="Times New Roman"/>
          <w:lang w:bidi="he-IL"/>
        </w:rPr>
        <w:t>семь-десять</w:t>
      </w:r>
      <w:r w:rsidRPr="004D02A1">
        <w:rPr>
          <w:rFonts w:ascii="Times New Roman" w:hAnsi="Times New Roman" w:cs="Times New Roman"/>
          <w:lang w:bidi="he-IL"/>
        </w:rPr>
        <w:t xml:space="preserve"> минут). В своей речи он должен отметить цель, задачи работы и доложить об основных результатах, достигнутых в ходе исследования в виде презентации. </w:t>
      </w:r>
    </w:p>
    <w:p w:rsidR="00830DC8" w:rsidRPr="004D02A1" w:rsidRDefault="00830DC8" w:rsidP="00D2038C">
      <w:pPr>
        <w:pStyle w:val="a3"/>
        <w:tabs>
          <w:tab w:val="left" w:pos="1276"/>
          <w:tab w:val="right" w:pos="1925"/>
          <w:tab w:val="left" w:pos="2319"/>
          <w:tab w:val="right" w:pos="5655"/>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Далее членам комиссии, а также любому из присутствующих на защите предоставляется право задавать вопросы по работе ее автору. </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Слово берет научный руководитель. Он дает характеристику исследовательским качествам студента.</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Желающие могут принять участие в открытом обсуждении проблемы и самой работы. </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proofErr w:type="gramStart"/>
      <w:r w:rsidRPr="004D02A1">
        <w:rPr>
          <w:rFonts w:ascii="Times New Roman" w:hAnsi="Times New Roman" w:cs="Times New Roman"/>
          <w:lang w:bidi="he-IL"/>
        </w:rPr>
        <w:t>Защищающемуся</w:t>
      </w:r>
      <w:proofErr w:type="gramEnd"/>
      <w:r w:rsidRPr="004D02A1">
        <w:rPr>
          <w:rFonts w:ascii="Times New Roman" w:hAnsi="Times New Roman" w:cs="Times New Roman"/>
          <w:lang w:bidi="he-IL"/>
        </w:rPr>
        <w:t xml:space="preserve"> предоставляется право на заключительное слово.</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После завершения члены комиссии коллективно решают вопрос оценки работы. При оценке работы учитыва</w:t>
      </w:r>
      <w:r w:rsidRPr="004D02A1">
        <w:rPr>
          <w:rFonts w:ascii="Times New Roman" w:hAnsi="Times New Roman" w:cs="Times New Roman"/>
          <w:lang w:bidi="he-IL"/>
        </w:rPr>
        <w:softHyphen/>
        <w:t xml:space="preserve">ются мнения научного руководителя и рецензента. Рассматривается </w:t>
      </w:r>
      <w:r w:rsidRPr="004D02A1">
        <w:rPr>
          <w:rFonts w:ascii="Times New Roman" w:hAnsi="Times New Roman" w:cs="Times New Roman"/>
          <w:lang w:bidi="he-IL"/>
        </w:rPr>
        <w:lastRenderedPageBreak/>
        <w:t>степень творчества работы, ее новизна и оригинальность, уровень профессионализма, полезность работы для автора, студентов, специалистов в области социально-культурного  сервиса и туризма, трудоемкость работы, умение автора четко, кратко, логично, рассудительно изложить суть проделанной рабо</w:t>
      </w:r>
      <w:r w:rsidRPr="004D02A1">
        <w:rPr>
          <w:rFonts w:ascii="Times New Roman" w:hAnsi="Times New Roman" w:cs="Times New Roman"/>
          <w:lang w:bidi="he-IL"/>
        </w:rPr>
        <w:softHyphen/>
        <w:t>ты, умение держаться на защите, аргументация ответов на вопросы, замечания.</w:t>
      </w:r>
    </w:p>
    <w:p w:rsidR="00830DC8" w:rsidRPr="004D02A1" w:rsidRDefault="00830DC8" w:rsidP="00D2038C">
      <w:pPr>
        <w:pStyle w:val="a3"/>
        <w:tabs>
          <w:tab w:val="left" w:pos="1276"/>
          <w:tab w:val="left" w:pos="9781"/>
        </w:tabs>
        <w:spacing w:line="360" w:lineRule="auto"/>
        <w:ind w:right="282" w:firstLine="851"/>
        <w:contextualSpacing/>
        <w:jc w:val="both"/>
        <w:rPr>
          <w:rFonts w:ascii="Times New Roman" w:hAnsi="Times New Roman" w:cs="Times New Roman"/>
          <w:lang w:bidi="he-IL"/>
        </w:rPr>
      </w:pPr>
      <w:r w:rsidRPr="004D02A1">
        <w:rPr>
          <w:rFonts w:ascii="Times New Roman" w:hAnsi="Times New Roman" w:cs="Times New Roman"/>
          <w:lang w:bidi="he-IL"/>
        </w:rPr>
        <w:t xml:space="preserve">По результатам защиты объявляется окончательная, (итоговая) оценка дипломной работы: отлично, хорошо или удовлетворительно. </w:t>
      </w:r>
    </w:p>
    <w:p w:rsidR="003F2313" w:rsidRPr="004D02A1" w:rsidRDefault="003F2313" w:rsidP="00D2038C">
      <w:pPr>
        <w:pStyle w:val="23"/>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t>На защите студент использует ранее написанные тезисы и презентацию, выполненную в редакторе «</w:t>
      </w:r>
      <w:r w:rsidRPr="004D02A1">
        <w:rPr>
          <w:rFonts w:ascii="Times New Roman" w:hAnsi="Times New Roman" w:cs="Times New Roman"/>
          <w:sz w:val="24"/>
          <w:lang w:val="en-US"/>
        </w:rPr>
        <w:t>Microsoft</w:t>
      </w:r>
      <w:r w:rsidRPr="004D02A1">
        <w:rPr>
          <w:rFonts w:ascii="Times New Roman" w:hAnsi="Times New Roman" w:cs="Times New Roman"/>
          <w:sz w:val="24"/>
        </w:rPr>
        <w:t xml:space="preserve"> </w:t>
      </w:r>
      <w:r w:rsidRPr="004D02A1">
        <w:rPr>
          <w:rFonts w:ascii="Times New Roman" w:hAnsi="Times New Roman" w:cs="Times New Roman"/>
          <w:sz w:val="24"/>
          <w:lang w:val="en-US"/>
        </w:rPr>
        <w:t>PowerPoint</w:t>
      </w:r>
      <w:r w:rsidRPr="004D02A1">
        <w:rPr>
          <w:rFonts w:ascii="Times New Roman" w:hAnsi="Times New Roman" w:cs="Times New Roman"/>
          <w:sz w:val="24"/>
        </w:rPr>
        <w:t>», а также может быть представлен  иллюстрированный материал, графики, диаграммы и т.д. Всю ответственность за  принятые в выпускной квалификационной работе  решения, правильность расчетов несет дипломник.</w:t>
      </w:r>
    </w:p>
    <w:p w:rsidR="003F2313" w:rsidRPr="004D02A1" w:rsidRDefault="003F2313" w:rsidP="00D2038C">
      <w:pPr>
        <w:pStyle w:val="23"/>
        <w:tabs>
          <w:tab w:val="left" w:pos="1276"/>
          <w:tab w:val="left" w:pos="9781"/>
        </w:tabs>
        <w:spacing w:after="0" w:line="360" w:lineRule="auto"/>
        <w:ind w:left="0" w:right="282" w:firstLine="851"/>
        <w:contextualSpacing/>
        <w:jc w:val="both"/>
        <w:rPr>
          <w:rFonts w:ascii="Times New Roman" w:hAnsi="Times New Roman" w:cs="Times New Roman"/>
          <w:sz w:val="24"/>
        </w:rPr>
      </w:pPr>
      <w:r w:rsidRPr="004D02A1">
        <w:rPr>
          <w:rFonts w:ascii="Times New Roman" w:hAnsi="Times New Roman" w:cs="Times New Roman"/>
          <w:sz w:val="24"/>
        </w:rPr>
        <w:t>Презентация не должна дублировать текст доклада, а иллюстрировать и дополнять озвученную информацию. При необходимости обширные таблицы и схемы можно представить на распечатках (демонстрационных листах), которые раздаются членам комиссии перед началом доклада.</w:t>
      </w:r>
    </w:p>
    <w:p w:rsidR="000D2C8C" w:rsidRPr="004D02A1" w:rsidRDefault="000D2C8C" w:rsidP="00D2038C">
      <w:pPr>
        <w:pStyle w:val="HTML"/>
        <w:widowControl w:val="0"/>
        <w:tabs>
          <w:tab w:val="clear" w:pos="10076"/>
          <w:tab w:val="left" w:pos="1276"/>
          <w:tab w:val="left" w:pos="9781"/>
        </w:tabs>
        <w:spacing w:line="360" w:lineRule="auto"/>
        <w:ind w:right="282" w:firstLine="851"/>
        <w:contextualSpacing/>
        <w:textAlignment w:val="top"/>
        <w:rPr>
          <w:rFonts w:ascii="Times New Roman" w:hAnsi="Times New Roman" w:cs="Times New Roman"/>
          <w:b/>
          <w:sz w:val="28"/>
          <w:szCs w:val="28"/>
        </w:rPr>
      </w:pPr>
    </w:p>
    <w:p w:rsidR="005A74FC" w:rsidRPr="004D02A1" w:rsidRDefault="005A74FC" w:rsidP="00D2038C">
      <w:pPr>
        <w:pStyle w:val="HTML"/>
        <w:widowControl w:val="0"/>
        <w:tabs>
          <w:tab w:val="clear" w:pos="10076"/>
          <w:tab w:val="left" w:pos="1276"/>
          <w:tab w:val="left" w:pos="9781"/>
        </w:tabs>
        <w:spacing w:line="360" w:lineRule="auto"/>
        <w:ind w:right="282" w:firstLine="851"/>
        <w:contextualSpacing/>
        <w:textAlignment w:val="top"/>
        <w:rPr>
          <w:rFonts w:ascii="Times New Roman" w:hAnsi="Times New Roman" w:cs="Times New Roman"/>
          <w:b/>
          <w:sz w:val="28"/>
          <w:szCs w:val="28"/>
        </w:rPr>
      </w:pPr>
      <w:r w:rsidRPr="004D02A1">
        <w:rPr>
          <w:rFonts w:ascii="Times New Roman" w:hAnsi="Times New Roman" w:cs="Times New Roman"/>
          <w:b/>
          <w:sz w:val="28"/>
          <w:szCs w:val="28"/>
        </w:rPr>
        <w:t>Список рекомендованной литературы</w:t>
      </w:r>
    </w:p>
    <w:p w:rsidR="000D2C8C" w:rsidRPr="004D02A1" w:rsidRDefault="000D2C8C" w:rsidP="00D2038C">
      <w:pPr>
        <w:pStyle w:val="a8"/>
        <w:tabs>
          <w:tab w:val="left" w:pos="1276"/>
          <w:tab w:val="left" w:pos="9781"/>
        </w:tabs>
        <w:spacing w:before="0" w:after="0" w:line="360" w:lineRule="auto"/>
        <w:ind w:right="282" w:firstLine="851"/>
        <w:contextualSpacing/>
        <w:jc w:val="both"/>
      </w:pPr>
    </w:p>
    <w:p w:rsidR="000D2C8C" w:rsidRPr="004D02A1" w:rsidRDefault="000D2C8C" w:rsidP="00D2038C">
      <w:pPr>
        <w:pStyle w:val="a8"/>
        <w:tabs>
          <w:tab w:val="left" w:pos="1276"/>
          <w:tab w:val="left" w:pos="9781"/>
        </w:tabs>
        <w:spacing w:before="0" w:after="0" w:line="360" w:lineRule="auto"/>
        <w:ind w:right="282" w:firstLine="851"/>
        <w:contextualSpacing/>
        <w:jc w:val="both"/>
        <w:rPr>
          <w:szCs w:val="24"/>
        </w:rPr>
      </w:pPr>
      <w:r w:rsidRPr="004D02A1">
        <w:rPr>
          <w:szCs w:val="24"/>
        </w:rPr>
        <w:t>В список использованных источников включают описания документов упоминаемых в ссылках, а также описания документов, которые привлекались к написанию дипломной работы, но не были приведены в ссылках.</w:t>
      </w:r>
    </w:p>
    <w:p w:rsidR="000D2C8C" w:rsidRPr="004D02A1" w:rsidRDefault="000D2C8C" w:rsidP="00D2038C">
      <w:pPr>
        <w:tabs>
          <w:tab w:val="left" w:pos="1276"/>
          <w:tab w:val="left" w:pos="9781"/>
        </w:tabs>
        <w:spacing w:after="0" w:line="360" w:lineRule="auto"/>
        <w:ind w:right="282" w:firstLine="851"/>
        <w:contextualSpacing/>
        <w:jc w:val="both"/>
        <w:rPr>
          <w:rFonts w:ascii="Times New Roman" w:hAnsi="Times New Roman" w:cs="Times New Roman"/>
          <w:bCs/>
          <w:sz w:val="24"/>
          <w:szCs w:val="24"/>
        </w:rPr>
      </w:pPr>
      <w:r w:rsidRPr="004D02A1">
        <w:rPr>
          <w:rFonts w:ascii="Times New Roman" w:hAnsi="Times New Roman" w:cs="Times New Roman"/>
          <w:sz w:val="24"/>
          <w:szCs w:val="24"/>
        </w:rPr>
        <w:t>Список использованных источников должен содержать не менее 15 источников, изученных автором. При выполнении дипломной работы должна использоваться актуальная литература. Год издания использованной литературы (книги, учебники) не должен превышать 5 лет, включая год выполнения дипломной работы.</w:t>
      </w:r>
    </w:p>
    <w:p w:rsidR="000D2C8C" w:rsidRPr="004D02A1" w:rsidRDefault="000D2C8C" w:rsidP="00D2038C">
      <w:pPr>
        <w:pStyle w:val="ConsNonformat"/>
        <w:widowControl/>
        <w:tabs>
          <w:tab w:val="left" w:pos="1276"/>
          <w:tab w:val="left" w:pos="9781"/>
        </w:tabs>
        <w:spacing w:line="360" w:lineRule="auto"/>
        <w:ind w:right="282" w:firstLine="851"/>
        <w:contextualSpacing/>
        <w:jc w:val="both"/>
        <w:outlineLvl w:val="0"/>
        <w:rPr>
          <w:rFonts w:ascii="Times New Roman" w:hAnsi="Times New Roman" w:cs="Times New Roman"/>
          <w:bCs/>
          <w:sz w:val="24"/>
          <w:szCs w:val="24"/>
        </w:rPr>
      </w:pPr>
      <w:r w:rsidRPr="004D02A1">
        <w:rPr>
          <w:rFonts w:ascii="Times New Roman" w:hAnsi="Times New Roman" w:cs="Times New Roman"/>
          <w:bCs/>
          <w:sz w:val="24"/>
          <w:szCs w:val="24"/>
        </w:rPr>
        <w:t>Список использованных источников включает в себя:</w:t>
      </w:r>
    </w:p>
    <w:p w:rsidR="000D2C8C" w:rsidRPr="004D02A1" w:rsidRDefault="000D2C8C" w:rsidP="00D2038C">
      <w:pPr>
        <w:pStyle w:val="ConsNonformat"/>
        <w:widowControl/>
        <w:tabs>
          <w:tab w:val="left" w:pos="1276"/>
          <w:tab w:val="left" w:pos="9781"/>
        </w:tabs>
        <w:spacing w:line="360" w:lineRule="auto"/>
        <w:ind w:right="282" w:firstLine="851"/>
        <w:contextualSpacing/>
        <w:jc w:val="both"/>
        <w:outlineLvl w:val="0"/>
        <w:rPr>
          <w:rFonts w:ascii="Times New Roman" w:hAnsi="Times New Roman" w:cs="Times New Roman"/>
          <w:bCs/>
          <w:sz w:val="24"/>
          <w:szCs w:val="24"/>
        </w:rPr>
      </w:pPr>
      <w:r w:rsidRPr="004D02A1">
        <w:rPr>
          <w:rFonts w:ascii="Times New Roman" w:hAnsi="Times New Roman" w:cs="Times New Roman"/>
          <w:sz w:val="24"/>
          <w:szCs w:val="24"/>
        </w:rPr>
        <w:t>Нормативно-правовые акты, располагающиеся в соответствии с их юридической силой:</w:t>
      </w:r>
    </w:p>
    <w:p w:rsidR="000D2C8C" w:rsidRPr="004D02A1" w:rsidRDefault="00EF0A86" w:rsidP="00D2038C">
      <w:pPr>
        <w:pStyle w:val="ad"/>
        <w:numPr>
          <w:ilvl w:val="0"/>
          <w:numId w:val="41"/>
        </w:numPr>
        <w:shd w:val="clear" w:color="auto" w:fill="FFFFFF"/>
        <w:tabs>
          <w:tab w:val="left" w:pos="360"/>
          <w:tab w:val="left" w:pos="540"/>
          <w:tab w:val="left" w:pos="1276"/>
          <w:tab w:val="left" w:pos="9781"/>
        </w:tabs>
        <w:spacing w:line="360" w:lineRule="auto"/>
        <w:ind w:left="0" w:right="282" w:firstLine="851"/>
        <w:jc w:val="both"/>
        <w:rPr>
          <w:sz w:val="24"/>
          <w:szCs w:val="24"/>
        </w:rPr>
      </w:pPr>
      <w:r w:rsidRPr="004D02A1">
        <w:rPr>
          <w:sz w:val="24"/>
          <w:szCs w:val="24"/>
        </w:rPr>
        <w:t xml:space="preserve"> </w:t>
      </w:r>
      <w:r w:rsidR="000D2C8C" w:rsidRPr="004D02A1">
        <w:rPr>
          <w:sz w:val="24"/>
          <w:szCs w:val="24"/>
        </w:rPr>
        <w:t>международные договоры - по хронологии;</w:t>
      </w:r>
    </w:p>
    <w:p w:rsidR="000D2C8C" w:rsidRPr="004D02A1" w:rsidRDefault="000D2C8C" w:rsidP="00D2038C">
      <w:pPr>
        <w:pStyle w:val="ad"/>
        <w:numPr>
          <w:ilvl w:val="0"/>
          <w:numId w:val="41"/>
        </w:numPr>
        <w:shd w:val="clear" w:color="auto" w:fill="FFFFFF"/>
        <w:tabs>
          <w:tab w:val="left" w:pos="587"/>
          <w:tab w:val="left" w:pos="851"/>
          <w:tab w:val="left" w:pos="1276"/>
          <w:tab w:val="left" w:pos="9781"/>
        </w:tabs>
        <w:spacing w:line="360" w:lineRule="auto"/>
        <w:ind w:left="0" w:right="282" w:firstLine="851"/>
        <w:jc w:val="both"/>
        <w:rPr>
          <w:sz w:val="24"/>
          <w:szCs w:val="24"/>
        </w:rPr>
      </w:pPr>
      <w:r w:rsidRPr="004D02A1">
        <w:rPr>
          <w:sz w:val="24"/>
          <w:szCs w:val="24"/>
        </w:rPr>
        <w:t>Конституция РФ;</w:t>
      </w:r>
    </w:p>
    <w:p w:rsidR="000D2C8C" w:rsidRPr="004D02A1" w:rsidRDefault="00EF0A86" w:rsidP="00D2038C">
      <w:pPr>
        <w:pStyle w:val="ad"/>
        <w:numPr>
          <w:ilvl w:val="0"/>
          <w:numId w:val="41"/>
        </w:numPr>
        <w:shd w:val="clear" w:color="auto" w:fill="FFFFFF"/>
        <w:tabs>
          <w:tab w:val="left" w:pos="587"/>
          <w:tab w:val="left" w:pos="1276"/>
          <w:tab w:val="left" w:pos="9781"/>
        </w:tabs>
        <w:spacing w:line="360" w:lineRule="auto"/>
        <w:ind w:left="0" w:right="282" w:firstLine="851"/>
        <w:jc w:val="both"/>
        <w:rPr>
          <w:sz w:val="24"/>
          <w:szCs w:val="24"/>
        </w:rPr>
      </w:pPr>
      <w:r w:rsidRPr="004D02A1">
        <w:rPr>
          <w:sz w:val="24"/>
          <w:szCs w:val="24"/>
        </w:rPr>
        <w:t xml:space="preserve"> </w:t>
      </w:r>
      <w:r w:rsidR="000D2C8C" w:rsidRPr="004D02A1">
        <w:rPr>
          <w:sz w:val="24"/>
          <w:szCs w:val="24"/>
        </w:rPr>
        <w:t>кодексы - по алфавиту;</w:t>
      </w:r>
    </w:p>
    <w:p w:rsidR="000D2C8C" w:rsidRPr="004D02A1" w:rsidRDefault="00EF0A86" w:rsidP="00D2038C">
      <w:pPr>
        <w:pStyle w:val="ad"/>
        <w:numPr>
          <w:ilvl w:val="0"/>
          <w:numId w:val="41"/>
        </w:numPr>
        <w:shd w:val="clear" w:color="auto" w:fill="FFFFFF"/>
        <w:tabs>
          <w:tab w:val="left" w:pos="587"/>
          <w:tab w:val="left" w:pos="1276"/>
          <w:tab w:val="left" w:pos="9781"/>
        </w:tabs>
        <w:spacing w:line="360" w:lineRule="auto"/>
        <w:ind w:left="0" w:right="282" w:firstLine="851"/>
        <w:jc w:val="both"/>
        <w:rPr>
          <w:sz w:val="24"/>
          <w:szCs w:val="24"/>
        </w:rPr>
      </w:pPr>
      <w:r w:rsidRPr="004D02A1">
        <w:rPr>
          <w:sz w:val="24"/>
          <w:szCs w:val="24"/>
        </w:rPr>
        <w:t xml:space="preserve"> </w:t>
      </w:r>
      <w:r w:rsidR="000D2C8C" w:rsidRPr="004D02A1">
        <w:rPr>
          <w:sz w:val="24"/>
          <w:szCs w:val="24"/>
        </w:rPr>
        <w:t>федеральные законы - по хронологии;</w:t>
      </w:r>
    </w:p>
    <w:p w:rsidR="000D2C8C" w:rsidRPr="004D02A1" w:rsidRDefault="00EF0A86" w:rsidP="00D2038C">
      <w:pPr>
        <w:pStyle w:val="ad"/>
        <w:numPr>
          <w:ilvl w:val="0"/>
          <w:numId w:val="41"/>
        </w:numPr>
        <w:shd w:val="clear" w:color="auto" w:fill="FFFFFF"/>
        <w:tabs>
          <w:tab w:val="left" w:pos="587"/>
          <w:tab w:val="left" w:pos="1276"/>
          <w:tab w:val="left" w:pos="9781"/>
        </w:tabs>
        <w:spacing w:line="360" w:lineRule="auto"/>
        <w:ind w:left="0" w:right="282" w:firstLine="851"/>
        <w:jc w:val="both"/>
        <w:rPr>
          <w:sz w:val="24"/>
          <w:szCs w:val="24"/>
        </w:rPr>
      </w:pPr>
      <w:r w:rsidRPr="004D02A1">
        <w:rPr>
          <w:sz w:val="24"/>
          <w:szCs w:val="24"/>
        </w:rPr>
        <w:t xml:space="preserve"> </w:t>
      </w:r>
      <w:r w:rsidR="000D2C8C" w:rsidRPr="004D02A1">
        <w:rPr>
          <w:sz w:val="24"/>
          <w:szCs w:val="24"/>
        </w:rPr>
        <w:t>указы Президента РФ - по хронологии;</w:t>
      </w:r>
    </w:p>
    <w:p w:rsidR="00EF0A86" w:rsidRPr="004D02A1" w:rsidRDefault="00EF0A86" w:rsidP="00D2038C">
      <w:pPr>
        <w:pStyle w:val="ad"/>
        <w:numPr>
          <w:ilvl w:val="0"/>
          <w:numId w:val="41"/>
        </w:numPr>
        <w:shd w:val="clear" w:color="auto" w:fill="FFFFFF"/>
        <w:tabs>
          <w:tab w:val="left" w:pos="587"/>
          <w:tab w:val="left" w:pos="1276"/>
          <w:tab w:val="left" w:pos="9781"/>
        </w:tabs>
        <w:spacing w:line="360" w:lineRule="auto"/>
        <w:ind w:left="0" w:right="282" w:firstLine="851"/>
        <w:jc w:val="both"/>
        <w:rPr>
          <w:sz w:val="24"/>
          <w:szCs w:val="24"/>
        </w:rPr>
      </w:pPr>
      <w:r w:rsidRPr="004D02A1">
        <w:rPr>
          <w:sz w:val="24"/>
          <w:szCs w:val="24"/>
        </w:rPr>
        <w:t xml:space="preserve"> </w:t>
      </w:r>
      <w:r w:rsidR="000D2C8C" w:rsidRPr="004D02A1">
        <w:rPr>
          <w:sz w:val="24"/>
          <w:szCs w:val="24"/>
        </w:rPr>
        <w:t>акты Правительства РФ - по хронологии;</w:t>
      </w:r>
    </w:p>
    <w:p w:rsidR="00EF0A86" w:rsidRPr="004D02A1" w:rsidRDefault="00EF0A86" w:rsidP="00D2038C">
      <w:pPr>
        <w:pStyle w:val="ad"/>
        <w:numPr>
          <w:ilvl w:val="0"/>
          <w:numId w:val="41"/>
        </w:numPr>
        <w:shd w:val="clear" w:color="auto" w:fill="FFFFFF"/>
        <w:tabs>
          <w:tab w:val="left" w:pos="587"/>
          <w:tab w:val="left" w:pos="1276"/>
          <w:tab w:val="left" w:pos="9781"/>
        </w:tabs>
        <w:spacing w:line="360" w:lineRule="auto"/>
        <w:ind w:left="0" w:right="282" w:firstLine="851"/>
        <w:jc w:val="both"/>
        <w:rPr>
          <w:sz w:val="24"/>
          <w:szCs w:val="24"/>
        </w:rPr>
      </w:pPr>
      <w:r w:rsidRPr="004D02A1">
        <w:rPr>
          <w:sz w:val="24"/>
          <w:szCs w:val="24"/>
        </w:rPr>
        <w:lastRenderedPageBreak/>
        <w:t xml:space="preserve"> </w:t>
      </w:r>
      <w:r w:rsidR="000D2C8C" w:rsidRPr="004D02A1">
        <w:rPr>
          <w:sz w:val="24"/>
          <w:szCs w:val="24"/>
        </w:rPr>
        <w:t xml:space="preserve">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 </w:t>
      </w:r>
    </w:p>
    <w:p w:rsidR="00EF0A86" w:rsidRPr="004D02A1" w:rsidRDefault="000D2C8C" w:rsidP="00D2038C">
      <w:pPr>
        <w:shd w:val="clear" w:color="auto" w:fill="FFFFFF"/>
        <w:tabs>
          <w:tab w:val="left" w:pos="587"/>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После нормативных документов указываются учебная, справочная литература и статьи из периодических изданий в алфавитном порядке.</w:t>
      </w:r>
    </w:p>
    <w:p w:rsidR="00EF0A86" w:rsidRPr="004D02A1" w:rsidRDefault="000D2C8C" w:rsidP="00D2038C">
      <w:pPr>
        <w:shd w:val="clear" w:color="auto" w:fill="FFFFFF"/>
        <w:tabs>
          <w:tab w:val="left" w:pos="587"/>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Далее указываются электронные ресурсы (источники на электронных носителях - </w:t>
      </w:r>
      <w:r w:rsidRPr="004D02A1">
        <w:rPr>
          <w:rFonts w:ascii="Times New Roman" w:hAnsi="Times New Roman" w:cs="Times New Roman"/>
          <w:sz w:val="24"/>
          <w:szCs w:val="24"/>
          <w:lang w:val="en-US"/>
        </w:rPr>
        <w:t>CD</w:t>
      </w:r>
      <w:r w:rsidRPr="004D02A1">
        <w:rPr>
          <w:rFonts w:ascii="Times New Roman" w:hAnsi="Times New Roman" w:cs="Times New Roman"/>
          <w:sz w:val="24"/>
          <w:szCs w:val="24"/>
        </w:rPr>
        <w:t>-</w:t>
      </w:r>
      <w:r w:rsidRPr="004D02A1">
        <w:rPr>
          <w:rFonts w:ascii="Times New Roman" w:hAnsi="Times New Roman" w:cs="Times New Roman"/>
          <w:sz w:val="24"/>
          <w:szCs w:val="24"/>
          <w:lang w:val="en-US"/>
        </w:rPr>
        <w:t>ROM</w:t>
      </w:r>
      <w:r w:rsidRPr="004D02A1">
        <w:rPr>
          <w:rFonts w:ascii="Times New Roman" w:hAnsi="Times New Roman" w:cs="Times New Roman"/>
          <w:sz w:val="24"/>
          <w:szCs w:val="24"/>
        </w:rPr>
        <w:t xml:space="preserve">, материалы из </w:t>
      </w:r>
      <w:r w:rsidRPr="004D02A1">
        <w:rPr>
          <w:rFonts w:ascii="Times New Roman" w:hAnsi="Times New Roman" w:cs="Times New Roman"/>
          <w:sz w:val="24"/>
          <w:szCs w:val="24"/>
          <w:lang w:val="en-US"/>
        </w:rPr>
        <w:t>INTERNET</w:t>
      </w:r>
      <w:proofErr w:type="gramStart"/>
      <w:r w:rsidRPr="004D02A1">
        <w:rPr>
          <w:rFonts w:ascii="Times New Roman" w:hAnsi="Times New Roman" w:cs="Times New Roman"/>
          <w:sz w:val="24"/>
          <w:szCs w:val="24"/>
        </w:rPr>
        <w:t xml:space="preserve"> )</w:t>
      </w:r>
      <w:proofErr w:type="gramEnd"/>
      <w:r w:rsidRPr="004D02A1">
        <w:rPr>
          <w:rFonts w:ascii="Times New Roman" w:hAnsi="Times New Roman" w:cs="Times New Roman"/>
          <w:sz w:val="24"/>
          <w:szCs w:val="24"/>
        </w:rPr>
        <w:t>, приведенные также в алфавитном порядке.</w:t>
      </w:r>
    </w:p>
    <w:p w:rsidR="000D2C8C" w:rsidRPr="004D02A1" w:rsidRDefault="000D2C8C" w:rsidP="00D2038C">
      <w:pPr>
        <w:shd w:val="clear" w:color="auto" w:fill="FFFFFF"/>
        <w:tabs>
          <w:tab w:val="left" w:pos="587"/>
          <w:tab w:val="left" w:pos="1276"/>
          <w:tab w:val="left" w:pos="9781"/>
        </w:tabs>
        <w:spacing w:after="0" w:line="360" w:lineRule="auto"/>
        <w:ind w:right="282" w:firstLine="851"/>
        <w:contextualSpacing/>
        <w:jc w:val="both"/>
        <w:rPr>
          <w:rFonts w:ascii="Times New Roman" w:hAnsi="Times New Roman" w:cs="Times New Roman"/>
          <w:sz w:val="24"/>
          <w:szCs w:val="24"/>
        </w:rPr>
      </w:pPr>
      <w:proofErr w:type="gramStart"/>
      <w:r w:rsidRPr="004D02A1">
        <w:rPr>
          <w:rFonts w:ascii="Times New Roman" w:hAnsi="Times New Roman" w:cs="Times New Roman"/>
          <w:sz w:val="24"/>
          <w:szCs w:val="24"/>
        </w:rPr>
        <w:t xml:space="preserve">Завершают список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по использованию средств организационной и вычислительной техники и т.д.), памятки по составлению документов и организации работы с ними и др. Неопубликованные источники (при их наличии) следует располагать после опубликованных в алфавитном порядке. </w:t>
      </w:r>
      <w:proofErr w:type="gramEnd"/>
    </w:p>
    <w:p w:rsidR="000D2C8C" w:rsidRPr="004D02A1" w:rsidRDefault="000D2C8C" w:rsidP="00D2038C">
      <w:pPr>
        <w:tabs>
          <w:tab w:val="left" w:pos="1276"/>
          <w:tab w:val="left" w:pos="9781"/>
        </w:tabs>
        <w:spacing w:after="0" w:line="360" w:lineRule="auto"/>
        <w:ind w:right="282" w:firstLine="851"/>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В дипломной работе используется сквозная нумерация для всех элементов списка использованной литературы. Обозначение каждого источника, литературного издания и др. производится арабскими цифрами. </w:t>
      </w:r>
    </w:p>
    <w:p w:rsidR="00EF0A86" w:rsidRPr="004D02A1" w:rsidRDefault="00EF0A86" w:rsidP="00D2038C">
      <w:pPr>
        <w:tabs>
          <w:tab w:val="left" w:pos="1276"/>
          <w:tab w:val="left" w:pos="9781"/>
        </w:tabs>
        <w:spacing w:after="0" w:line="360" w:lineRule="auto"/>
        <w:ind w:right="282" w:firstLine="851"/>
        <w:contextualSpacing/>
        <w:rPr>
          <w:rFonts w:ascii="Times New Roman" w:hAnsi="Times New Roman" w:cs="Times New Roman"/>
          <w:b/>
          <w:sz w:val="24"/>
          <w:szCs w:val="24"/>
        </w:rPr>
      </w:pPr>
    </w:p>
    <w:p w:rsidR="000D2C8C" w:rsidRPr="004D02A1" w:rsidRDefault="000D2C8C" w:rsidP="00D2038C">
      <w:pPr>
        <w:tabs>
          <w:tab w:val="left" w:pos="1276"/>
          <w:tab w:val="left" w:pos="9781"/>
        </w:tabs>
        <w:spacing w:after="0" w:line="360" w:lineRule="auto"/>
        <w:ind w:right="282" w:firstLine="851"/>
        <w:contextualSpacing/>
        <w:rPr>
          <w:rFonts w:ascii="Times New Roman" w:hAnsi="Times New Roman" w:cs="Times New Roman"/>
          <w:b/>
          <w:sz w:val="28"/>
          <w:szCs w:val="28"/>
        </w:rPr>
      </w:pPr>
      <w:r w:rsidRPr="004D02A1">
        <w:rPr>
          <w:rFonts w:ascii="Times New Roman" w:hAnsi="Times New Roman" w:cs="Times New Roman"/>
          <w:b/>
          <w:sz w:val="28"/>
          <w:szCs w:val="28"/>
        </w:rPr>
        <w:t>Рекомендованная литература для написания дипломной работы</w:t>
      </w:r>
    </w:p>
    <w:p w:rsidR="006318CD" w:rsidRPr="004D02A1" w:rsidRDefault="006318CD" w:rsidP="00D2038C">
      <w:pPr>
        <w:tabs>
          <w:tab w:val="left" w:pos="1276"/>
          <w:tab w:val="left" w:pos="9781"/>
        </w:tabs>
        <w:spacing w:after="0" w:line="360" w:lineRule="auto"/>
        <w:ind w:right="282" w:firstLine="851"/>
        <w:contextualSpacing/>
        <w:rPr>
          <w:rFonts w:ascii="Times New Roman" w:hAnsi="Times New Roman" w:cs="Times New Roman"/>
          <w:b/>
          <w:sz w:val="28"/>
          <w:szCs w:val="28"/>
        </w:rPr>
      </w:pP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sz w:val="24"/>
          <w:szCs w:val="24"/>
        </w:rPr>
        <w:t>Бронирование гостиничных услуг: учебник для студ</w:t>
      </w:r>
      <w:proofErr w:type="gramStart"/>
      <w:r w:rsidRPr="004D02A1">
        <w:rPr>
          <w:sz w:val="24"/>
          <w:szCs w:val="24"/>
        </w:rPr>
        <w:t>.у</w:t>
      </w:r>
      <w:proofErr w:type="gramEnd"/>
      <w:r w:rsidRPr="004D02A1">
        <w:rPr>
          <w:sz w:val="24"/>
          <w:szCs w:val="24"/>
        </w:rPr>
        <w:t xml:space="preserve">чреждений </w:t>
      </w:r>
      <w:proofErr w:type="spellStart"/>
      <w:r w:rsidRPr="004D02A1">
        <w:rPr>
          <w:sz w:val="24"/>
          <w:szCs w:val="24"/>
        </w:rPr>
        <w:t>серд.проф.образования</w:t>
      </w:r>
      <w:proofErr w:type="spellEnd"/>
      <w:r w:rsidRPr="004D02A1">
        <w:rPr>
          <w:sz w:val="24"/>
          <w:szCs w:val="24"/>
        </w:rPr>
        <w:t xml:space="preserve"> /</w:t>
      </w:r>
      <w:proofErr w:type="spellStart"/>
      <w:r w:rsidRPr="004D02A1">
        <w:rPr>
          <w:sz w:val="24"/>
          <w:szCs w:val="24"/>
        </w:rPr>
        <w:t>М.А.Ёхина</w:t>
      </w:r>
      <w:proofErr w:type="spellEnd"/>
      <w:r w:rsidRPr="004D02A1">
        <w:rPr>
          <w:sz w:val="24"/>
          <w:szCs w:val="24"/>
        </w:rPr>
        <w:t xml:space="preserve">. - 2-е </w:t>
      </w:r>
      <w:proofErr w:type="spellStart"/>
      <w:r w:rsidRPr="004D02A1">
        <w:rPr>
          <w:sz w:val="24"/>
          <w:szCs w:val="24"/>
        </w:rPr>
        <w:t>изд.,испр</w:t>
      </w:r>
      <w:proofErr w:type="spellEnd"/>
      <w:r w:rsidRPr="004D02A1">
        <w:rPr>
          <w:sz w:val="24"/>
          <w:szCs w:val="24"/>
        </w:rPr>
        <w:t>. и доп. - М.: Издательский центр "Академия", 2016. - 240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bCs/>
          <w:sz w:val="24"/>
          <w:szCs w:val="24"/>
        </w:rPr>
        <w:t xml:space="preserve">Гостиничный сервис: учебник / </w:t>
      </w:r>
      <w:proofErr w:type="spellStart"/>
      <w:r w:rsidRPr="004D02A1">
        <w:rPr>
          <w:bCs/>
          <w:sz w:val="24"/>
          <w:szCs w:val="24"/>
        </w:rPr>
        <w:t>Н.Г.Можаева</w:t>
      </w:r>
      <w:proofErr w:type="spellEnd"/>
      <w:r w:rsidRPr="004D02A1">
        <w:rPr>
          <w:bCs/>
          <w:sz w:val="24"/>
          <w:szCs w:val="24"/>
        </w:rPr>
        <w:t>, Г.В. Рыбаче</w:t>
      </w:r>
      <w:proofErr w:type="gramStart"/>
      <w:r w:rsidRPr="004D02A1">
        <w:rPr>
          <w:bCs/>
          <w:sz w:val="24"/>
          <w:szCs w:val="24"/>
        </w:rPr>
        <w:t>к-</w:t>
      </w:r>
      <w:proofErr w:type="gramEnd"/>
      <w:r w:rsidRPr="004D02A1">
        <w:rPr>
          <w:sz w:val="24"/>
          <w:szCs w:val="24"/>
        </w:rPr>
        <w:t xml:space="preserve"> М.: </w:t>
      </w:r>
      <w:proofErr w:type="spellStart"/>
      <w:r w:rsidRPr="004D02A1">
        <w:rPr>
          <w:sz w:val="24"/>
          <w:szCs w:val="24"/>
        </w:rPr>
        <w:t>Альфа-М:ИНФРА-М</w:t>
      </w:r>
      <w:proofErr w:type="spellEnd"/>
      <w:r w:rsidRPr="004D02A1">
        <w:rPr>
          <w:sz w:val="24"/>
          <w:szCs w:val="24"/>
        </w:rPr>
        <w:t>, 2018 - 240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bCs/>
          <w:sz w:val="24"/>
          <w:szCs w:val="24"/>
        </w:rPr>
        <w:t xml:space="preserve">Индустрия гостеприимства: основы организации и управления: Учебное пособие / А.Д. </w:t>
      </w:r>
      <w:proofErr w:type="spellStart"/>
      <w:r w:rsidRPr="004D02A1">
        <w:rPr>
          <w:bCs/>
          <w:sz w:val="24"/>
          <w:szCs w:val="24"/>
        </w:rPr>
        <w:t>Чудновский</w:t>
      </w:r>
      <w:proofErr w:type="spellEnd"/>
      <w:proofErr w:type="gramStart"/>
      <w:r w:rsidRPr="004D02A1">
        <w:rPr>
          <w:bCs/>
          <w:sz w:val="24"/>
          <w:szCs w:val="24"/>
        </w:rPr>
        <w:t xml:space="preserve"> ,</w:t>
      </w:r>
      <w:proofErr w:type="gramEnd"/>
      <w:r w:rsidRPr="004D02A1">
        <w:rPr>
          <w:bCs/>
          <w:sz w:val="24"/>
          <w:szCs w:val="24"/>
        </w:rPr>
        <w:t xml:space="preserve"> М.А.Жукова, Ю.М. Белозерова, Е.Н. Кнышова -</w:t>
      </w:r>
      <w:r w:rsidRPr="004D02A1">
        <w:rPr>
          <w:sz w:val="24"/>
          <w:szCs w:val="24"/>
        </w:rPr>
        <w:t xml:space="preserve"> М.: ИД "ФОРУМ":ИНФРА-М, 2017 - 400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bCs/>
          <w:sz w:val="24"/>
          <w:szCs w:val="24"/>
        </w:rPr>
        <w:t xml:space="preserve">История гостеприимства: </w:t>
      </w:r>
      <w:proofErr w:type="spellStart"/>
      <w:r w:rsidRPr="004D02A1">
        <w:rPr>
          <w:bCs/>
          <w:sz w:val="24"/>
          <w:szCs w:val="24"/>
        </w:rPr>
        <w:t>практикум</w:t>
      </w:r>
      <w:proofErr w:type="gramStart"/>
      <w:r w:rsidRPr="004D02A1">
        <w:rPr>
          <w:bCs/>
          <w:sz w:val="24"/>
          <w:szCs w:val="24"/>
        </w:rPr>
        <w:t>:у</w:t>
      </w:r>
      <w:proofErr w:type="gramEnd"/>
      <w:r w:rsidRPr="004D02A1">
        <w:rPr>
          <w:bCs/>
          <w:sz w:val="24"/>
          <w:szCs w:val="24"/>
        </w:rPr>
        <w:t>чеб.пособие</w:t>
      </w:r>
      <w:proofErr w:type="spellEnd"/>
      <w:r w:rsidRPr="004D02A1">
        <w:rPr>
          <w:bCs/>
          <w:sz w:val="24"/>
          <w:szCs w:val="24"/>
        </w:rPr>
        <w:t xml:space="preserve"> / </w:t>
      </w:r>
      <w:proofErr w:type="spellStart"/>
      <w:r w:rsidRPr="004D02A1">
        <w:rPr>
          <w:bCs/>
          <w:sz w:val="24"/>
          <w:szCs w:val="24"/>
        </w:rPr>
        <w:t>Н.Г.Можаева</w:t>
      </w:r>
      <w:proofErr w:type="spellEnd"/>
      <w:r w:rsidRPr="004D02A1">
        <w:rPr>
          <w:bCs/>
          <w:sz w:val="24"/>
          <w:szCs w:val="24"/>
        </w:rPr>
        <w:t xml:space="preserve">, </w:t>
      </w:r>
      <w:proofErr w:type="spellStart"/>
      <w:r w:rsidRPr="004D02A1">
        <w:rPr>
          <w:bCs/>
          <w:sz w:val="24"/>
          <w:szCs w:val="24"/>
        </w:rPr>
        <w:t>М.В.Камшечко</w:t>
      </w:r>
      <w:proofErr w:type="spellEnd"/>
      <w:r w:rsidRPr="004D02A1">
        <w:rPr>
          <w:bCs/>
          <w:sz w:val="24"/>
          <w:szCs w:val="24"/>
        </w:rPr>
        <w:t>-</w:t>
      </w:r>
      <w:r w:rsidRPr="004D02A1">
        <w:rPr>
          <w:sz w:val="24"/>
          <w:szCs w:val="24"/>
        </w:rPr>
        <w:t xml:space="preserve"> М.: ИД "ФОРУМ":ИНФРА-М, 2019 - 120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sz w:val="24"/>
          <w:szCs w:val="24"/>
        </w:rPr>
        <w:t>Организация обслуживания в гостиницах: учебник для студ</w:t>
      </w:r>
      <w:proofErr w:type="gramStart"/>
      <w:r w:rsidRPr="004D02A1">
        <w:rPr>
          <w:sz w:val="24"/>
          <w:szCs w:val="24"/>
        </w:rPr>
        <w:t>.у</w:t>
      </w:r>
      <w:proofErr w:type="gramEnd"/>
      <w:r w:rsidRPr="004D02A1">
        <w:rPr>
          <w:sz w:val="24"/>
          <w:szCs w:val="24"/>
        </w:rPr>
        <w:t xml:space="preserve">чреждений </w:t>
      </w:r>
      <w:proofErr w:type="spellStart"/>
      <w:r w:rsidRPr="004D02A1">
        <w:rPr>
          <w:sz w:val="24"/>
          <w:szCs w:val="24"/>
        </w:rPr>
        <w:t>сред.проф.образования</w:t>
      </w:r>
      <w:proofErr w:type="spellEnd"/>
      <w:r w:rsidRPr="004D02A1">
        <w:rPr>
          <w:sz w:val="24"/>
          <w:szCs w:val="24"/>
        </w:rPr>
        <w:t xml:space="preserve"> /</w:t>
      </w:r>
      <w:proofErr w:type="spellStart"/>
      <w:r w:rsidRPr="004D02A1">
        <w:rPr>
          <w:sz w:val="24"/>
          <w:szCs w:val="24"/>
        </w:rPr>
        <w:t>М.А.Ёхина</w:t>
      </w:r>
      <w:proofErr w:type="spellEnd"/>
      <w:r w:rsidRPr="004D02A1">
        <w:rPr>
          <w:sz w:val="24"/>
          <w:szCs w:val="24"/>
        </w:rPr>
        <w:t xml:space="preserve">. - 6-е </w:t>
      </w:r>
      <w:proofErr w:type="spellStart"/>
      <w:r w:rsidRPr="004D02A1">
        <w:rPr>
          <w:sz w:val="24"/>
          <w:szCs w:val="24"/>
        </w:rPr>
        <w:t>изд.,перераб</w:t>
      </w:r>
      <w:proofErr w:type="spellEnd"/>
      <w:r w:rsidRPr="004D02A1">
        <w:rPr>
          <w:sz w:val="24"/>
          <w:szCs w:val="24"/>
        </w:rPr>
        <w:t xml:space="preserve">. - М.: Издательский центр "Академия", 2015. - 240 </w:t>
      </w:r>
      <w:proofErr w:type="gramStart"/>
      <w:r w:rsidRPr="004D02A1">
        <w:rPr>
          <w:sz w:val="24"/>
          <w:szCs w:val="24"/>
        </w:rPr>
        <w:t>с</w:t>
      </w:r>
      <w:proofErr w:type="gramEnd"/>
      <w:r w:rsidRPr="004D02A1">
        <w:rPr>
          <w:sz w:val="24"/>
          <w:szCs w:val="24"/>
        </w:rPr>
        <w:t>.</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sz w:val="24"/>
          <w:szCs w:val="24"/>
        </w:rPr>
        <w:lastRenderedPageBreak/>
        <w:t>Организация обслуживания гостей в процессе проживания : учебник для студ</w:t>
      </w:r>
      <w:proofErr w:type="gramStart"/>
      <w:r w:rsidRPr="004D02A1">
        <w:rPr>
          <w:sz w:val="24"/>
          <w:szCs w:val="24"/>
        </w:rPr>
        <w:t>.у</w:t>
      </w:r>
      <w:proofErr w:type="gramEnd"/>
      <w:r w:rsidRPr="004D02A1">
        <w:rPr>
          <w:sz w:val="24"/>
          <w:szCs w:val="24"/>
        </w:rPr>
        <w:t xml:space="preserve">чреждений </w:t>
      </w:r>
      <w:proofErr w:type="spellStart"/>
      <w:r w:rsidRPr="004D02A1">
        <w:rPr>
          <w:sz w:val="24"/>
          <w:szCs w:val="24"/>
        </w:rPr>
        <w:t>сред.проф.образования</w:t>
      </w:r>
      <w:proofErr w:type="spellEnd"/>
      <w:r w:rsidRPr="004D02A1">
        <w:rPr>
          <w:sz w:val="24"/>
          <w:szCs w:val="24"/>
        </w:rPr>
        <w:t xml:space="preserve"> /И.И.Потапова - М.: Издательский центр "Академия", 2015. - 320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sz w:val="24"/>
          <w:szCs w:val="24"/>
        </w:rPr>
        <w:t>Прием, размещение и выписка гостей: учебник для студ</w:t>
      </w:r>
      <w:proofErr w:type="gramStart"/>
      <w:r w:rsidRPr="004D02A1">
        <w:rPr>
          <w:sz w:val="24"/>
          <w:szCs w:val="24"/>
        </w:rPr>
        <w:t>.у</w:t>
      </w:r>
      <w:proofErr w:type="gramEnd"/>
      <w:r w:rsidRPr="004D02A1">
        <w:rPr>
          <w:sz w:val="24"/>
          <w:szCs w:val="24"/>
        </w:rPr>
        <w:t xml:space="preserve">чреждений </w:t>
      </w:r>
      <w:proofErr w:type="spellStart"/>
      <w:r w:rsidRPr="004D02A1">
        <w:rPr>
          <w:sz w:val="24"/>
          <w:szCs w:val="24"/>
        </w:rPr>
        <w:t>сред.проф.образования</w:t>
      </w:r>
      <w:proofErr w:type="spellEnd"/>
      <w:r w:rsidRPr="004D02A1">
        <w:rPr>
          <w:sz w:val="24"/>
          <w:szCs w:val="24"/>
        </w:rPr>
        <w:t xml:space="preserve"> /</w:t>
      </w:r>
      <w:proofErr w:type="spellStart"/>
      <w:r w:rsidRPr="004D02A1">
        <w:rPr>
          <w:sz w:val="24"/>
          <w:szCs w:val="24"/>
        </w:rPr>
        <w:t>М.А.Ёхина</w:t>
      </w:r>
      <w:proofErr w:type="spellEnd"/>
      <w:r w:rsidRPr="004D02A1">
        <w:rPr>
          <w:sz w:val="24"/>
          <w:szCs w:val="24"/>
        </w:rPr>
        <w:t xml:space="preserve">. - 2-е </w:t>
      </w:r>
      <w:proofErr w:type="spellStart"/>
      <w:r w:rsidRPr="004D02A1">
        <w:rPr>
          <w:sz w:val="24"/>
          <w:szCs w:val="24"/>
        </w:rPr>
        <w:t>изд.,испр</w:t>
      </w:r>
      <w:proofErr w:type="spellEnd"/>
      <w:r w:rsidRPr="004D02A1">
        <w:rPr>
          <w:sz w:val="24"/>
          <w:szCs w:val="24"/>
        </w:rPr>
        <w:t>. и доп. - М.: Издательский центр "Академия", 2016. - 304 с.</w:t>
      </w:r>
    </w:p>
    <w:p w:rsidR="004B0373" w:rsidRPr="004D02A1" w:rsidRDefault="004B0373" w:rsidP="004B0373">
      <w:pPr>
        <w:pStyle w:val="ad"/>
        <w:numPr>
          <w:ilvl w:val="1"/>
          <w:numId w:val="43"/>
        </w:numPr>
        <w:tabs>
          <w:tab w:val="left" w:pos="1276"/>
          <w:tab w:val="left" w:pos="9781"/>
        </w:tabs>
        <w:spacing w:line="360" w:lineRule="auto"/>
        <w:ind w:left="0" w:right="282" w:firstLine="1080"/>
        <w:jc w:val="both"/>
        <w:rPr>
          <w:sz w:val="24"/>
          <w:szCs w:val="24"/>
        </w:rPr>
      </w:pPr>
      <w:r w:rsidRPr="004D02A1">
        <w:rPr>
          <w:sz w:val="24"/>
          <w:szCs w:val="24"/>
        </w:rPr>
        <w:t xml:space="preserve">Технологии гостиничной деятельности:  учебник для студ. учреждений </w:t>
      </w:r>
      <w:proofErr w:type="spellStart"/>
      <w:r w:rsidRPr="004D02A1">
        <w:rPr>
          <w:sz w:val="24"/>
          <w:szCs w:val="24"/>
        </w:rPr>
        <w:t>высш</w:t>
      </w:r>
      <w:proofErr w:type="gramStart"/>
      <w:r w:rsidRPr="004D02A1">
        <w:rPr>
          <w:sz w:val="24"/>
          <w:szCs w:val="24"/>
        </w:rPr>
        <w:t>.о</w:t>
      </w:r>
      <w:proofErr w:type="gramEnd"/>
      <w:r w:rsidRPr="004D02A1">
        <w:rPr>
          <w:sz w:val="24"/>
          <w:szCs w:val="24"/>
        </w:rPr>
        <w:t>бразования</w:t>
      </w:r>
      <w:proofErr w:type="spellEnd"/>
      <w:r w:rsidRPr="004D02A1">
        <w:rPr>
          <w:sz w:val="24"/>
          <w:szCs w:val="24"/>
        </w:rPr>
        <w:t xml:space="preserve"> / Н.В.Корнеев, Ю.В.Корнеева. - М.: Издательский центр "Академия", 2015. - 288 </w:t>
      </w:r>
      <w:proofErr w:type="gramStart"/>
      <w:r w:rsidRPr="004D02A1">
        <w:rPr>
          <w:sz w:val="24"/>
          <w:szCs w:val="24"/>
        </w:rPr>
        <w:t>с</w:t>
      </w:r>
      <w:proofErr w:type="gramEnd"/>
      <w:r w:rsidRPr="004D02A1">
        <w:rPr>
          <w:sz w:val="24"/>
          <w:szCs w:val="24"/>
        </w:rPr>
        <w:t>.</w:t>
      </w:r>
    </w:p>
    <w:p w:rsidR="000D2C8C" w:rsidRPr="004D02A1" w:rsidRDefault="000D2C8C" w:rsidP="00D2038C">
      <w:pPr>
        <w:pStyle w:val="ad"/>
        <w:tabs>
          <w:tab w:val="left" w:pos="1276"/>
          <w:tab w:val="left" w:pos="9781"/>
        </w:tabs>
        <w:spacing w:line="360" w:lineRule="auto"/>
        <w:ind w:left="0" w:right="282" w:firstLine="851"/>
        <w:jc w:val="both"/>
        <w:rPr>
          <w:b/>
          <w:bCs/>
          <w:sz w:val="24"/>
          <w:szCs w:val="24"/>
        </w:rPr>
      </w:pPr>
      <w:r w:rsidRPr="004D02A1">
        <w:rPr>
          <w:b/>
          <w:bCs/>
          <w:sz w:val="24"/>
          <w:szCs w:val="24"/>
        </w:rPr>
        <w:t>Интернет-ресурсы:</w:t>
      </w:r>
    </w:p>
    <w:p w:rsidR="000D2C8C" w:rsidRPr="004D02A1" w:rsidRDefault="000D2C8C" w:rsidP="00D2038C">
      <w:pPr>
        <w:pStyle w:val="ad"/>
        <w:numPr>
          <w:ilvl w:val="0"/>
          <w:numId w:val="31"/>
        </w:numPr>
        <w:tabs>
          <w:tab w:val="left" w:pos="1276"/>
          <w:tab w:val="left" w:pos="9781"/>
        </w:tabs>
        <w:spacing w:line="360" w:lineRule="auto"/>
        <w:ind w:left="0" w:right="282" w:firstLine="851"/>
        <w:jc w:val="both"/>
        <w:rPr>
          <w:bCs/>
          <w:sz w:val="24"/>
          <w:szCs w:val="24"/>
        </w:rPr>
      </w:pPr>
      <w:r w:rsidRPr="004D02A1">
        <w:rPr>
          <w:bCs/>
          <w:sz w:val="24"/>
          <w:szCs w:val="24"/>
          <w:lang w:val="en-US"/>
        </w:rPr>
        <w:t>http</w:t>
      </w:r>
      <w:r w:rsidRPr="004D02A1">
        <w:rPr>
          <w:bCs/>
          <w:sz w:val="24"/>
          <w:szCs w:val="24"/>
        </w:rPr>
        <w:t>://</w:t>
      </w:r>
      <w:r w:rsidRPr="004D02A1">
        <w:rPr>
          <w:bCs/>
          <w:sz w:val="24"/>
          <w:szCs w:val="24"/>
          <w:lang w:val="en-US"/>
        </w:rPr>
        <w:t>www</w:t>
      </w:r>
      <w:r w:rsidRPr="004D02A1">
        <w:rPr>
          <w:bCs/>
          <w:sz w:val="24"/>
          <w:szCs w:val="24"/>
        </w:rPr>
        <w:t>.</w:t>
      </w:r>
      <w:proofErr w:type="spellStart"/>
      <w:r w:rsidRPr="004D02A1">
        <w:rPr>
          <w:bCs/>
          <w:sz w:val="24"/>
          <w:szCs w:val="24"/>
          <w:lang w:val="en-US"/>
        </w:rPr>
        <w:t>hoteline</w:t>
      </w:r>
      <w:proofErr w:type="spellEnd"/>
      <w:r w:rsidRPr="004D02A1">
        <w:rPr>
          <w:bCs/>
          <w:sz w:val="24"/>
          <w:szCs w:val="24"/>
        </w:rPr>
        <w:t>.</w:t>
      </w:r>
      <w:proofErr w:type="spellStart"/>
      <w:r w:rsidRPr="004D02A1">
        <w:rPr>
          <w:bCs/>
          <w:sz w:val="24"/>
          <w:szCs w:val="24"/>
          <w:lang w:val="en-US"/>
        </w:rPr>
        <w:t>ru</w:t>
      </w:r>
      <w:proofErr w:type="spellEnd"/>
    </w:p>
    <w:p w:rsidR="000D2C8C" w:rsidRPr="004D02A1" w:rsidRDefault="00123460" w:rsidP="00D2038C">
      <w:pPr>
        <w:pStyle w:val="ad"/>
        <w:numPr>
          <w:ilvl w:val="0"/>
          <w:numId w:val="31"/>
        </w:numPr>
        <w:tabs>
          <w:tab w:val="left" w:pos="1276"/>
          <w:tab w:val="left" w:pos="9781"/>
        </w:tabs>
        <w:spacing w:line="360" w:lineRule="auto"/>
        <w:ind w:left="0" w:right="282" w:firstLine="851"/>
        <w:jc w:val="both"/>
        <w:rPr>
          <w:bCs/>
          <w:sz w:val="24"/>
          <w:szCs w:val="24"/>
        </w:rPr>
      </w:pPr>
      <w:hyperlink r:id="rId7" w:history="1">
        <w:r w:rsidR="000D2C8C" w:rsidRPr="004D02A1">
          <w:rPr>
            <w:rStyle w:val="af"/>
            <w:rFonts w:eastAsiaTheme="minorEastAsia"/>
            <w:bCs/>
            <w:color w:val="auto"/>
            <w:sz w:val="24"/>
            <w:szCs w:val="24"/>
            <w:lang w:val="en-US"/>
          </w:rPr>
          <w:t>http</w:t>
        </w:r>
        <w:r w:rsidR="000D2C8C" w:rsidRPr="004D02A1">
          <w:rPr>
            <w:rStyle w:val="af"/>
            <w:rFonts w:eastAsiaTheme="minorEastAsia"/>
            <w:bCs/>
            <w:color w:val="auto"/>
            <w:sz w:val="24"/>
            <w:szCs w:val="24"/>
          </w:rPr>
          <w:t>://</w:t>
        </w:r>
        <w:r w:rsidR="000D2C8C" w:rsidRPr="004D02A1">
          <w:rPr>
            <w:rStyle w:val="af"/>
            <w:rFonts w:eastAsiaTheme="minorEastAsia"/>
            <w:bCs/>
            <w:color w:val="auto"/>
            <w:sz w:val="24"/>
            <w:szCs w:val="24"/>
            <w:lang w:val="en-US"/>
          </w:rPr>
          <w:t>www</w:t>
        </w:r>
        <w:r w:rsidR="000D2C8C" w:rsidRPr="004D02A1">
          <w:rPr>
            <w:rStyle w:val="af"/>
            <w:rFonts w:eastAsiaTheme="minorEastAsia"/>
            <w:bCs/>
            <w:color w:val="auto"/>
            <w:sz w:val="24"/>
            <w:szCs w:val="24"/>
          </w:rPr>
          <w:t>.</w:t>
        </w:r>
        <w:proofErr w:type="spellStart"/>
        <w:r w:rsidR="000D2C8C" w:rsidRPr="004D02A1">
          <w:rPr>
            <w:rStyle w:val="af"/>
            <w:rFonts w:eastAsiaTheme="minorEastAsia"/>
            <w:bCs/>
            <w:color w:val="auto"/>
            <w:sz w:val="24"/>
            <w:szCs w:val="24"/>
            <w:lang w:val="en-US"/>
          </w:rPr>
          <w:t>goste</w:t>
        </w:r>
        <w:proofErr w:type="spellEnd"/>
        <w:r w:rsidR="000D2C8C" w:rsidRPr="004D02A1">
          <w:rPr>
            <w:rStyle w:val="af"/>
            <w:rFonts w:eastAsiaTheme="minorEastAsia"/>
            <w:bCs/>
            <w:color w:val="auto"/>
            <w:sz w:val="24"/>
            <w:szCs w:val="24"/>
          </w:rPr>
          <w:t>.</w:t>
        </w:r>
        <w:proofErr w:type="spellStart"/>
        <w:r w:rsidR="000D2C8C" w:rsidRPr="004D02A1">
          <w:rPr>
            <w:rStyle w:val="af"/>
            <w:rFonts w:eastAsiaTheme="minorEastAsia"/>
            <w:bCs/>
            <w:color w:val="auto"/>
            <w:sz w:val="24"/>
            <w:szCs w:val="24"/>
            <w:lang w:val="en-US"/>
          </w:rPr>
          <w:t>ru</w:t>
        </w:r>
        <w:proofErr w:type="spellEnd"/>
      </w:hyperlink>
    </w:p>
    <w:p w:rsidR="000D2C8C" w:rsidRPr="004D02A1" w:rsidRDefault="000D2C8C" w:rsidP="00D2038C">
      <w:pPr>
        <w:pStyle w:val="ad"/>
        <w:numPr>
          <w:ilvl w:val="0"/>
          <w:numId w:val="31"/>
        </w:numPr>
        <w:tabs>
          <w:tab w:val="left" w:pos="1276"/>
          <w:tab w:val="left" w:pos="9781"/>
        </w:tabs>
        <w:spacing w:line="360" w:lineRule="auto"/>
        <w:ind w:left="0" w:right="282" w:firstLine="851"/>
        <w:jc w:val="both"/>
        <w:rPr>
          <w:bCs/>
          <w:sz w:val="24"/>
          <w:szCs w:val="24"/>
        </w:rPr>
      </w:pPr>
      <w:r w:rsidRPr="004D02A1">
        <w:rPr>
          <w:bCs/>
          <w:sz w:val="24"/>
          <w:szCs w:val="24"/>
          <w:lang w:val="en-US"/>
        </w:rPr>
        <w:t>http</w:t>
      </w:r>
      <w:r w:rsidRPr="004D02A1">
        <w:rPr>
          <w:bCs/>
          <w:sz w:val="24"/>
          <w:szCs w:val="24"/>
        </w:rPr>
        <w:t>://</w:t>
      </w:r>
      <w:r w:rsidRPr="004D02A1">
        <w:rPr>
          <w:bCs/>
          <w:sz w:val="24"/>
          <w:szCs w:val="24"/>
          <w:lang w:val="en-US"/>
        </w:rPr>
        <w:t>www</w:t>
      </w:r>
      <w:r w:rsidRPr="004D02A1">
        <w:rPr>
          <w:bCs/>
          <w:sz w:val="24"/>
          <w:szCs w:val="24"/>
        </w:rPr>
        <w:t>.</w:t>
      </w:r>
      <w:proofErr w:type="spellStart"/>
      <w:r w:rsidRPr="004D02A1">
        <w:rPr>
          <w:bCs/>
          <w:sz w:val="24"/>
          <w:szCs w:val="24"/>
          <w:lang w:val="en-US"/>
        </w:rPr>
        <w:t>hotelcentr</w:t>
      </w:r>
      <w:proofErr w:type="spellEnd"/>
      <w:r w:rsidRPr="004D02A1">
        <w:rPr>
          <w:bCs/>
          <w:sz w:val="24"/>
          <w:szCs w:val="24"/>
        </w:rPr>
        <w:t>.</w:t>
      </w:r>
      <w:proofErr w:type="spellStart"/>
      <w:r w:rsidRPr="004D02A1">
        <w:rPr>
          <w:bCs/>
          <w:sz w:val="24"/>
          <w:szCs w:val="24"/>
          <w:lang w:val="en-US"/>
        </w:rPr>
        <w:t>ru</w:t>
      </w:r>
      <w:proofErr w:type="spellEnd"/>
    </w:p>
    <w:p w:rsidR="000D2C8C" w:rsidRPr="004D02A1" w:rsidRDefault="00123460" w:rsidP="00D2038C">
      <w:pPr>
        <w:pStyle w:val="ad"/>
        <w:numPr>
          <w:ilvl w:val="0"/>
          <w:numId w:val="31"/>
        </w:numPr>
        <w:tabs>
          <w:tab w:val="left" w:pos="1276"/>
          <w:tab w:val="left" w:pos="9781"/>
        </w:tabs>
        <w:spacing w:line="360" w:lineRule="auto"/>
        <w:ind w:left="0" w:right="282" w:firstLine="851"/>
        <w:jc w:val="both"/>
        <w:rPr>
          <w:bCs/>
          <w:sz w:val="24"/>
          <w:szCs w:val="24"/>
        </w:rPr>
      </w:pPr>
      <w:hyperlink r:id="rId8" w:history="1">
        <w:r w:rsidR="000D2C8C" w:rsidRPr="004D02A1">
          <w:rPr>
            <w:rStyle w:val="af"/>
            <w:rFonts w:eastAsiaTheme="minorEastAsia"/>
            <w:bCs/>
            <w:color w:val="auto"/>
            <w:sz w:val="24"/>
            <w:szCs w:val="24"/>
            <w:lang w:val="en-US"/>
          </w:rPr>
          <w:t>http</w:t>
        </w:r>
        <w:r w:rsidR="000D2C8C" w:rsidRPr="004D02A1">
          <w:rPr>
            <w:rStyle w:val="af"/>
            <w:rFonts w:eastAsiaTheme="minorEastAsia"/>
            <w:bCs/>
            <w:color w:val="auto"/>
            <w:sz w:val="24"/>
            <w:szCs w:val="24"/>
          </w:rPr>
          <w:t>://</w:t>
        </w:r>
        <w:r w:rsidR="000D2C8C" w:rsidRPr="004D02A1">
          <w:rPr>
            <w:rStyle w:val="af"/>
            <w:rFonts w:eastAsiaTheme="minorEastAsia"/>
            <w:bCs/>
            <w:color w:val="auto"/>
            <w:sz w:val="24"/>
            <w:szCs w:val="24"/>
            <w:lang w:val="en-US"/>
          </w:rPr>
          <w:t>www</w:t>
        </w:r>
        <w:r w:rsidR="000D2C8C" w:rsidRPr="004D02A1">
          <w:rPr>
            <w:rStyle w:val="af"/>
            <w:rFonts w:eastAsiaTheme="minorEastAsia"/>
            <w:bCs/>
            <w:color w:val="auto"/>
            <w:sz w:val="24"/>
            <w:szCs w:val="24"/>
          </w:rPr>
          <w:t>.</w:t>
        </w:r>
        <w:proofErr w:type="spellStart"/>
        <w:r w:rsidR="000D2C8C" w:rsidRPr="004D02A1">
          <w:rPr>
            <w:rStyle w:val="af"/>
            <w:rFonts w:eastAsiaTheme="minorEastAsia"/>
            <w:bCs/>
            <w:color w:val="auto"/>
            <w:sz w:val="24"/>
            <w:szCs w:val="24"/>
            <w:lang w:val="en-US"/>
          </w:rPr>
          <w:t>hotelkosmos</w:t>
        </w:r>
        <w:proofErr w:type="spellEnd"/>
        <w:r w:rsidR="000D2C8C" w:rsidRPr="004D02A1">
          <w:rPr>
            <w:rStyle w:val="af"/>
            <w:rFonts w:eastAsiaTheme="minorEastAsia"/>
            <w:bCs/>
            <w:color w:val="auto"/>
            <w:sz w:val="24"/>
            <w:szCs w:val="24"/>
          </w:rPr>
          <w:t>.</w:t>
        </w:r>
        <w:proofErr w:type="spellStart"/>
        <w:r w:rsidR="000D2C8C" w:rsidRPr="004D02A1">
          <w:rPr>
            <w:rStyle w:val="af"/>
            <w:rFonts w:eastAsiaTheme="minorEastAsia"/>
            <w:bCs/>
            <w:color w:val="auto"/>
            <w:sz w:val="24"/>
            <w:szCs w:val="24"/>
            <w:lang w:val="en-US"/>
          </w:rPr>
          <w:t>ru</w:t>
        </w:r>
        <w:proofErr w:type="spellEnd"/>
      </w:hyperlink>
      <w:r w:rsidR="000D2C8C" w:rsidRPr="004D02A1">
        <w:rPr>
          <w:bCs/>
          <w:sz w:val="24"/>
          <w:szCs w:val="24"/>
        </w:rPr>
        <w:t xml:space="preserve">  и др.</w:t>
      </w:r>
    </w:p>
    <w:p w:rsidR="000D2C8C" w:rsidRPr="004D02A1" w:rsidRDefault="000D2C8C" w:rsidP="000D2C8C">
      <w:pPr>
        <w:ind w:right="-6"/>
        <w:rPr>
          <w:sz w:val="20"/>
          <w:szCs w:val="20"/>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5A74FC">
      <w:pPr>
        <w:pStyle w:val="HTML"/>
        <w:widowControl w:val="0"/>
        <w:spacing w:line="264" w:lineRule="auto"/>
        <w:textAlignment w:val="top"/>
        <w:rPr>
          <w:rFonts w:ascii="Times New Roman" w:hAnsi="Times New Roman" w:cs="Times New Roman"/>
          <w:b/>
          <w:sz w:val="28"/>
          <w:szCs w:val="28"/>
        </w:rPr>
      </w:pPr>
    </w:p>
    <w:p w:rsidR="00EF0A86" w:rsidRPr="004D02A1" w:rsidRDefault="00EF0A86" w:rsidP="005A74FC">
      <w:pPr>
        <w:pStyle w:val="HTML"/>
        <w:widowControl w:val="0"/>
        <w:spacing w:line="264" w:lineRule="auto"/>
        <w:textAlignment w:val="top"/>
        <w:rPr>
          <w:rFonts w:ascii="Times New Roman" w:hAnsi="Times New Roman" w:cs="Times New Roman"/>
          <w:b/>
          <w:sz w:val="28"/>
          <w:szCs w:val="28"/>
        </w:rPr>
      </w:pPr>
    </w:p>
    <w:p w:rsidR="00EF0A86" w:rsidRPr="004D02A1" w:rsidRDefault="00EF0A86"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6318CD" w:rsidRPr="004D02A1" w:rsidRDefault="006318CD" w:rsidP="005A74FC">
      <w:pPr>
        <w:pStyle w:val="HTML"/>
        <w:widowControl w:val="0"/>
        <w:spacing w:line="264" w:lineRule="auto"/>
        <w:textAlignment w:val="top"/>
        <w:rPr>
          <w:rFonts w:ascii="Times New Roman" w:hAnsi="Times New Roman" w:cs="Times New Roman"/>
          <w:b/>
          <w:sz w:val="28"/>
          <w:szCs w:val="28"/>
        </w:rPr>
      </w:pPr>
    </w:p>
    <w:p w:rsidR="005A74FC" w:rsidRPr="004D02A1" w:rsidRDefault="005A74FC" w:rsidP="00093E8F">
      <w:pPr>
        <w:pStyle w:val="HTML"/>
        <w:widowControl w:val="0"/>
        <w:spacing w:line="264" w:lineRule="auto"/>
        <w:jc w:val="center"/>
        <w:textAlignment w:val="top"/>
        <w:rPr>
          <w:rFonts w:ascii="Times New Roman" w:hAnsi="Times New Roman" w:cs="Times New Roman"/>
          <w:b/>
          <w:sz w:val="28"/>
          <w:szCs w:val="28"/>
        </w:rPr>
      </w:pPr>
      <w:r w:rsidRPr="004D02A1">
        <w:rPr>
          <w:rFonts w:ascii="Times New Roman" w:hAnsi="Times New Roman" w:cs="Times New Roman"/>
          <w:b/>
          <w:sz w:val="28"/>
          <w:szCs w:val="28"/>
        </w:rPr>
        <w:t>Приложения</w:t>
      </w:r>
    </w:p>
    <w:p w:rsidR="000D2C8C" w:rsidRPr="004D02A1" w:rsidRDefault="000D2C8C" w:rsidP="005A74FC">
      <w:pPr>
        <w:pStyle w:val="HTML"/>
        <w:widowControl w:val="0"/>
        <w:spacing w:line="264" w:lineRule="auto"/>
        <w:textAlignment w:val="top"/>
        <w:rPr>
          <w:rFonts w:ascii="Times New Roman" w:hAnsi="Times New Roman" w:cs="Times New Roman"/>
          <w:b/>
          <w:sz w:val="28"/>
          <w:szCs w:val="28"/>
        </w:rPr>
      </w:pPr>
    </w:p>
    <w:p w:rsidR="00093E8F" w:rsidRPr="004D02A1" w:rsidRDefault="00093E8F" w:rsidP="00093E8F">
      <w:pPr>
        <w:pStyle w:val="HTML"/>
        <w:widowControl w:val="0"/>
        <w:spacing w:line="264" w:lineRule="auto"/>
        <w:jc w:val="right"/>
        <w:textAlignment w:val="top"/>
        <w:rPr>
          <w:rFonts w:ascii="Times New Roman" w:hAnsi="Times New Roman" w:cs="Times New Roman"/>
          <w:sz w:val="24"/>
          <w:szCs w:val="24"/>
        </w:rPr>
      </w:pPr>
      <w:r w:rsidRPr="004D02A1">
        <w:rPr>
          <w:rFonts w:ascii="Times New Roman" w:hAnsi="Times New Roman" w:cs="Times New Roman"/>
          <w:sz w:val="24"/>
          <w:szCs w:val="24"/>
        </w:rPr>
        <w:t>Приложение</w:t>
      </w:r>
      <w:proofErr w:type="gramStart"/>
      <w:r w:rsidRPr="004D02A1">
        <w:rPr>
          <w:rFonts w:ascii="Times New Roman" w:hAnsi="Times New Roman" w:cs="Times New Roman"/>
          <w:sz w:val="24"/>
          <w:szCs w:val="24"/>
        </w:rPr>
        <w:t xml:space="preserve"> А</w:t>
      </w:r>
      <w:proofErr w:type="gramEnd"/>
    </w:p>
    <w:p w:rsidR="00093E8F" w:rsidRPr="004D02A1" w:rsidRDefault="00093E8F" w:rsidP="00093E8F">
      <w:pPr>
        <w:rPr>
          <w:rFonts w:ascii="Times New Roman" w:eastAsia="Times New Roman" w:hAnsi="Times New Roman" w:cs="Times New Roman"/>
          <w:sz w:val="24"/>
          <w:szCs w:val="24"/>
        </w:rPr>
      </w:pPr>
    </w:p>
    <w:p w:rsidR="00093E8F" w:rsidRPr="004D02A1" w:rsidRDefault="00093E8F" w:rsidP="00093E8F">
      <w:pPr>
        <w:spacing w:line="240" w:lineRule="auto"/>
        <w:contextualSpacing/>
        <w:jc w:val="cente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Календарный план</w:t>
      </w:r>
    </w:p>
    <w:p w:rsidR="00093E8F" w:rsidRPr="004D02A1" w:rsidRDefault="00093E8F" w:rsidP="00093E8F">
      <w:pPr>
        <w:spacing w:line="240" w:lineRule="auto"/>
        <w:contextualSpacing/>
        <w:jc w:val="cente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студента Иванова Ивана Ивановича</w:t>
      </w:r>
    </w:p>
    <w:p w:rsidR="00093E8F" w:rsidRPr="004D02A1" w:rsidRDefault="00093E8F" w:rsidP="00093E8F">
      <w:pPr>
        <w:spacing w:line="240" w:lineRule="auto"/>
        <w:contextualSpacing/>
        <w:jc w:val="cente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тема </w:t>
      </w:r>
      <w:r w:rsidR="00E20472" w:rsidRPr="004D02A1">
        <w:rPr>
          <w:rFonts w:ascii="Times New Roman" w:hAnsi="Times New Roman" w:cs="Times New Roman"/>
          <w:sz w:val="24"/>
          <w:szCs w:val="24"/>
        </w:rPr>
        <w:t xml:space="preserve">дипломной </w:t>
      </w:r>
      <w:r w:rsidRPr="004D02A1">
        <w:rPr>
          <w:rFonts w:ascii="Times New Roman" w:eastAsia="Times New Roman" w:hAnsi="Times New Roman" w:cs="Times New Roman"/>
          <w:sz w:val="24"/>
          <w:szCs w:val="24"/>
        </w:rPr>
        <w:t xml:space="preserve"> работы: «ТЕМА»</w:t>
      </w:r>
    </w:p>
    <w:tbl>
      <w:tblPr>
        <w:tblpPr w:leftFromText="180" w:rightFromText="180" w:vertAnchor="text" w:horzAnchor="margin" w:tblpXSpec="center" w:tblpY="4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981"/>
        <w:gridCol w:w="1970"/>
        <w:gridCol w:w="1970"/>
        <w:gridCol w:w="2009"/>
      </w:tblGrid>
      <w:tr w:rsidR="00093E8F" w:rsidRPr="004D02A1" w:rsidTr="00E20472">
        <w:tc>
          <w:tcPr>
            <w:tcW w:w="959" w:type="dxa"/>
          </w:tcPr>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 </w:t>
            </w:r>
            <w:proofErr w:type="spellStart"/>
            <w:proofErr w:type="gramStart"/>
            <w:r w:rsidRPr="004D02A1">
              <w:rPr>
                <w:rFonts w:ascii="Times New Roman" w:eastAsia="Times New Roman" w:hAnsi="Times New Roman" w:cs="Times New Roman"/>
                <w:sz w:val="24"/>
                <w:szCs w:val="24"/>
              </w:rPr>
              <w:t>п</w:t>
            </w:r>
            <w:proofErr w:type="spellEnd"/>
            <w:proofErr w:type="gramEnd"/>
            <w:r w:rsidRPr="004D02A1">
              <w:rPr>
                <w:rFonts w:ascii="Times New Roman" w:eastAsia="Times New Roman" w:hAnsi="Times New Roman" w:cs="Times New Roman"/>
                <w:sz w:val="24"/>
                <w:szCs w:val="24"/>
              </w:rPr>
              <w:t>/</w:t>
            </w:r>
            <w:proofErr w:type="spellStart"/>
            <w:r w:rsidRPr="004D02A1">
              <w:rPr>
                <w:rFonts w:ascii="Times New Roman" w:eastAsia="Times New Roman" w:hAnsi="Times New Roman" w:cs="Times New Roman"/>
                <w:sz w:val="24"/>
                <w:szCs w:val="24"/>
              </w:rPr>
              <w:t>п</w:t>
            </w:r>
            <w:proofErr w:type="spellEnd"/>
          </w:p>
        </w:tc>
        <w:tc>
          <w:tcPr>
            <w:tcW w:w="2981" w:type="dxa"/>
          </w:tcPr>
          <w:p w:rsidR="00093E8F" w:rsidRPr="004D02A1" w:rsidRDefault="00093E8F" w:rsidP="00E20472">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Наименование разделов и этапов </w:t>
            </w:r>
            <w:r w:rsidR="00E20472" w:rsidRPr="004D02A1">
              <w:rPr>
                <w:rFonts w:ascii="Times New Roman" w:hAnsi="Times New Roman" w:cs="Times New Roman"/>
                <w:sz w:val="24"/>
                <w:szCs w:val="24"/>
              </w:rPr>
              <w:t>дипломной</w:t>
            </w:r>
            <w:r w:rsidRPr="004D02A1">
              <w:rPr>
                <w:rFonts w:ascii="Times New Roman" w:eastAsia="Times New Roman" w:hAnsi="Times New Roman" w:cs="Times New Roman"/>
                <w:sz w:val="24"/>
                <w:szCs w:val="24"/>
              </w:rPr>
              <w:t xml:space="preserve"> работы</w:t>
            </w:r>
          </w:p>
        </w:tc>
        <w:tc>
          <w:tcPr>
            <w:tcW w:w="1970" w:type="dxa"/>
          </w:tcPr>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Сроки выполнения этапов работы</w:t>
            </w:r>
          </w:p>
        </w:tc>
        <w:tc>
          <w:tcPr>
            <w:tcW w:w="1970" w:type="dxa"/>
          </w:tcPr>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Отметка о выполнении</w:t>
            </w:r>
          </w:p>
        </w:tc>
        <w:tc>
          <w:tcPr>
            <w:tcW w:w="2009" w:type="dxa"/>
          </w:tcPr>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Примечание</w:t>
            </w: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r w:rsidR="00093E8F" w:rsidRPr="004D02A1" w:rsidTr="00E20472">
        <w:tc>
          <w:tcPr>
            <w:tcW w:w="959" w:type="dxa"/>
          </w:tcPr>
          <w:p w:rsidR="00093E8F" w:rsidRPr="004D02A1" w:rsidRDefault="00093E8F" w:rsidP="00093E8F">
            <w:pPr>
              <w:rPr>
                <w:rFonts w:ascii="Times New Roman" w:eastAsia="Times New Roman" w:hAnsi="Times New Roman" w:cs="Times New Roman"/>
                <w:sz w:val="20"/>
                <w:szCs w:val="20"/>
              </w:rPr>
            </w:pPr>
          </w:p>
        </w:tc>
        <w:tc>
          <w:tcPr>
            <w:tcW w:w="2981"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1970" w:type="dxa"/>
          </w:tcPr>
          <w:p w:rsidR="00093E8F" w:rsidRPr="004D02A1" w:rsidRDefault="00093E8F" w:rsidP="00093E8F">
            <w:pPr>
              <w:rPr>
                <w:rFonts w:ascii="Times New Roman" w:eastAsia="Times New Roman" w:hAnsi="Times New Roman" w:cs="Times New Roman"/>
                <w:sz w:val="20"/>
                <w:szCs w:val="20"/>
              </w:rPr>
            </w:pPr>
          </w:p>
        </w:tc>
        <w:tc>
          <w:tcPr>
            <w:tcW w:w="2009" w:type="dxa"/>
          </w:tcPr>
          <w:p w:rsidR="00093E8F" w:rsidRPr="004D02A1" w:rsidRDefault="00093E8F" w:rsidP="00093E8F">
            <w:pPr>
              <w:rPr>
                <w:rFonts w:ascii="Times New Roman" w:eastAsia="Times New Roman" w:hAnsi="Times New Roman" w:cs="Times New Roman"/>
                <w:sz w:val="20"/>
                <w:szCs w:val="20"/>
              </w:rPr>
            </w:pPr>
          </w:p>
        </w:tc>
      </w:tr>
    </w:tbl>
    <w:p w:rsidR="00093E8F" w:rsidRPr="004D02A1" w:rsidRDefault="00093E8F" w:rsidP="00093E8F">
      <w:pPr>
        <w:jc w:val="center"/>
        <w:rPr>
          <w:rFonts w:ascii="Times New Roman" w:eastAsia="Times New Roman" w:hAnsi="Times New Roman" w:cs="Times New Roman"/>
          <w:sz w:val="24"/>
          <w:szCs w:val="24"/>
        </w:rPr>
      </w:pPr>
    </w:p>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 xml:space="preserve">Студент - дипломник (подпись) </w:t>
      </w:r>
    </w:p>
    <w:p w:rsidR="00093E8F" w:rsidRPr="004D02A1" w:rsidRDefault="00093E8F" w:rsidP="00093E8F">
      <w:pPr>
        <w:rPr>
          <w:rFonts w:ascii="Times New Roman" w:eastAsia="Times New Roman" w:hAnsi="Times New Roman" w:cs="Times New Roman"/>
          <w:sz w:val="24"/>
          <w:szCs w:val="24"/>
        </w:rPr>
      </w:pPr>
      <w:r w:rsidRPr="004D02A1">
        <w:rPr>
          <w:rFonts w:ascii="Times New Roman" w:eastAsia="Times New Roman" w:hAnsi="Times New Roman" w:cs="Times New Roman"/>
          <w:sz w:val="24"/>
          <w:szCs w:val="24"/>
        </w:rPr>
        <w:t>"___" ______________20__г</w:t>
      </w:r>
    </w:p>
    <w:p w:rsidR="00093E8F" w:rsidRPr="004D02A1" w:rsidRDefault="00093E8F" w:rsidP="00093E8F">
      <w:pPr>
        <w:rPr>
          <w:rFonts w:ascii="Times New Roman" w:eastAsia="Times New Roman" w:hAnsi="Times New Roman" w:cs="Times New Roman"/>
          <w:sz w:val="26"/>
        </w:rPr>
      </w:pPr>
      <w:r w:rsidRPr="004D02A1">
        <w:rPr>
          <w:rFonts w:ascii="Times New Roman" w:eastAsia="Times New Roman" w:hAnsi="Times New Roman" w:cs="Times New Roman"/>
          <w:sz w:val="26"/>
        </w:rPr>
        <w:t>Научный руководитель (подпись)</w:t>
      </w:r>
    </w:p>
    <w:p w:rsidR="00093E8F" w:rsidRPr="004D02A1" w:rsidRDefault="00093E8F" w:rsidP="00093E8F">
      <w:pPr>
        <w:rPr>
          <w:rFonts w:ascii="Times New Roman" w:eastAsia="Times New Roman" w:hAnsi="Times New Roman" w:cs="Times New Roman"/>
          <w:sz w:val="26"/>
        </w:rPr>
      </w:pPr>
      <w:r w:rsidRPr="004D02A1">
        <w:rPr>
          <w:rFonts w:ascii="Times New Roman" w:eastAsia="Times New Roman" w:hAnsi="Times New Roman" w:cs="Times New Roman"/>
          <w:sz w:val="26"/>
        </w:rPr>
        <w:t>"___" ______________20__г.</w:t>
      </w:r>
    </w:p>
    <w:p w:rsidR="00093E8F" w:rsidRPr="004D02A1" w:rsidRDefault="00093E8F" w:rsidP="00FF482A">
      <w:pPr>
        <w:spacing w:line="360" w:lineRule="auto"/>
        <w:ind w:firstLine="567"/>
        <w:contextualSpacing/>
        <w:jc w:val="both"/>
        <w:rPr>
          <w:rFonts w:ascii="Times New Roman" w:hAnsi="Times New Roman" w:cs="Times New Roman"/>
          <w:sz w:val="24"/>
          <w:szCs w:val="24"/>
        </w:rPr>
      </w:pPr>
    </w:p>
    <w:p w:rsidR="00093E8F" w:rsidRPr="004D02A1" w:rsidRDefault="00093E8F" w:rsidP="00FF482A">
      <w:pPr>
        <w:spacing w:line="360" w:lineRule="auto"/>
        <w:ind w:firstLine="567"/>
        <w:contextualSpacing/>
        <w:jc w:val="both"/>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E20472" w:rsidRPr="004D02A1" w:rsidRDefault="00E20472" w:rsidP="00093E8F">
      <w:pPr>
        <w:spacing w:line="360" w:lineRule="auto"/>
        <w:ind w:firstLine="567"/>
        <w:contextualSpacing/>
        <w:jc w:val="right"/>
        <w:rPr>
          <w:rFonts w:ascii="Times New Roman" w:hAnsi="Times New Roman" w:cs="Times New Roman"/>
          <w:sz w:val="24"/>
          <w:szCs w:val="24"/>
        </w:rPr>
      </w:pPr>
    </w:p>
    <w:p w:rsidR="00BE0AE7" w:rsidRPr="004D02A1" w:rsidRDefault="00BE0AE7" w:rsidP="00093E8F">
      <w:pPr>
        <w:spacing w:line="360" w:lineRule="auto"/>
        <w:ind w:firstLine="567"/>
        <w:contextualSpacing/>
        <w:jc w:val="right"/>
        <w:rPr>
          <w:rFonts w:ascii="Times New Roman" w:hAnsi="Times New Roman" w:cs="Times New Roman"/>
          <w:sz w:val="24"/>
          <w:szCs w:val="24"/>
          <w:lang w:val="en-US"/>
        </w:rPr>
      </w:pPr>
    </w:p>
    <w:p w:rsidR="00093E8F" w:rsidRPr="004D02A1" w:rsidRDefault="00093E8F" w:rsidP="00093E8F">
      <w:pPr>
        <w:spacing w:line="360" w:lineRule="auto"/>
        <w:ind w:firstLine="567"/>
        <w:contextualSpacing/>
        <w:jc w:val="right"/>
        <w:rPr>
          <w:rFonts w:ascii="Times New Roman" w:hAnsi="Times New Roman" w:cs="Times New Roman"/>
          <w:sz w:val="24"/>
          <w:szCs w:val="24"/>
        </w:rPr>
      </w:pPr>
      <w:r w:rsidRPr="004D02A1">
        <w:rPr>
          <w:rFonts w:ascii="Times New Roman" w:hAnsi="Times New Roman" w:cs="Times New Roman"/>
          <w:sz w:val="24"/>
          <w:szCs w:val="24"/>
        </w:rPr>
        <w:t>Приложение</w:t>
      </w:r>
      <w:proofErr w:type="gramStart"/>
      <w:r w:rsidRPr="004D02A1">
        <w:rPr>
          <w:rFonts w:ascii="Times New Roman" w:hAnsi="Times New Roman" w:cs="Times New Roman"/>
          <w:sz w:val="24"/>
          <w:szCs w:val="24"/>
        </w:rPr>
        <w:t xml:space="preserve"> Б</w:t>
      </w:r>
      <w:proofErr w:type="gramEnd"/>
    </w:p>
    <w:p w:rsidR="00E20472" w:rsidRPr="004D02A1" w:rsidRDefault="00E20472" w:rsidP="00E20472">
      <w:pPr>
        <w:pStyle w:val="Style1"/>
        <w:spacing w:line="360" w:lineRule="auto"/>
        <w:ind w:right="12"/>
        <w:contextualSpacing/>
        <w:jc w:val="center"/>
        <w:rPr>
          <w:rStyle w:val="FontStyle15"/>
          <w:b w:val="0"/>
          <w:i/>
          <w:smallCaps w:val="0"/>
          <w:sz w:val="24"/>
          <w:szCs w:val="24"/>
        </w:rPr>
      </w:pPr>
      <w:r w:rsidRPr="004D02A1">
        <w:rPr>
          <w:rStyle w:val="FontStyle15"/>
          <w:b w:val="0"/>
          <w:i/>
          <w:smallCaps w:val="0"/>
          <w:sz w:val="24"/>
          <w:szCs w:val="24"/>
        </w:rPr>
        <w:t xml:space="preserve">Рекомендуемые темы дипломных работ </w:t>
      </w:r>
    </w:p>
    <w:p w:rsidR="00E20472" w:rsidRPr="004D02A1" w:rsidRDefault="00E20472" w:rsidP="00E20472">
      <w:pPr>
        <w:pStyle w:val="Style1"/>
        <w:spacing w:line="360" w:lineRule="auto"/>
        <w:ind w:right="12"/>
        <w:contextualSpacing/>
        <w:jc w:val="center"/>
        <w:rPr>
          <w:rStyle w:val="FontStyle15"/>
          <w:b w:val="0"/>
          <w:i/>
          <w:smallCaps w:val="0"/>
          <w:sz w:val="24"/>
          <w:szCs w:val="24"/>
        </w:rPr>
      </w:pPr>
      <w:r w:rsidRPr="004D02A1">
        <w:rPr>
          <w:rStyle w:val="FontStyle15"/>
          <w:b w:val="0"/>
          <w:i/>
          <w:smallCaps w:val="0"/>
          <w:sz w:val="24"/>
          <w:szCs w:val="24"/>
        </w:rPr>
        <w:t xml:space="preserve">по специальности </w:t>
      </w:r>
      <w:r w:rsidR="00EC0638" w:rsidRPr="004D02A1">
        <w:rPr>
          <w:rStyle w:val="FontStyle15"/>
          <w:b w:val="0"/>
          <w:i/>
          <w:smallCaps w:val="0"/>
          <w:sz w:val="24"/>
          <w:szCs w:val="24"/>
        </w:rPr>
        <w:t xml:space="preserve">43.02.11 </w:t>
      </w:r>
      <w:r w:rsidRPr="004D02A1">
        <w:rPr>
          <w:rStyle w:val="FontStyle15"/>
          <w:b w:val="0"/>
          <w:i/>
          <w:smallCaps w:val="0"/>
          <w:sz w:val="24"/>
          <w:szCs w:val="24"/>
        </w:rPr>
        <w:t>«Гостиничный сервис»</w:t>
      </w:r>
    </w:p>
    <w:p w:rsidR="00E20472" w:rsidRPr="004D02A1" w:rsidRDefault="00E20472" w:rsidP="00EF0A86">
      <w:pPr>
        <w:pStyle w:val="a8"/>
        <w:numPr>
          <w:ilvl w:val="0"/>
          <w:numId w:val="36"/>
        </w:numPr>
        <w:spacing w:beforeAutospacing="1" w:afterAutospacing="1" w:line="360" w:lineRule="auto"/>
        <w:contextualSpacing/>
        <w:jc w:val="both"/>
        <w:rPr>
          <w:szCs w:val="24"/>
        </w:rPr>
      </w:pPr>
      <w:r w:rsidRPr="004D02A1">
        <w:rPr>
          <w:szCs w:val="24"/>
        </w:rPr>
        <w:t>Развитие индустрии гостеприимства в (регионе на выбор)  и возможности внедрения опыта других стран.</w:t>
      </w:r>
    </w:p>
    <w:p w:rsidR="00E20472" w:rsidRPr="004D02A1" w:rsidRDefault="00E20472" w:rsidP="00EF0A86">
      <w:pPr>
        <w:pStyle w:val="a8"/>
        <w:numPr>
          <w:ilvl w:val="0"/>
          <w:numId w:val="36"/>
        </w:numPr>
        <w:spacing w:beforeAutospacing="1" w:afterAutospacing="1" w:line="360" w:lineRule="auto"/>
        <w:contextualSpacing/>
        <w:jc w:val="both"/>
        <w:rPr>
          <w:szCs w:val="24"/>
        </w:rPr>
      </w:pPr>
      <w:r w:rsidRPr="004D02A1">
        <w:rPr>
          <w:szCs w:val="24"/>
        </w:rPr>
        <w:t>Формирование фирменного стиля гостиниц.</w:t>
      </w:r>
    </w:p>
    <w:p w:rsidR="00E20472" w:rsidRPr="004D02A1" w:rsidRDefault="00E20472" w:rsidP="00EF0A86">
      <w:pPr>
        <w:pStyle w:val="ad"/>
        <w:numPr>
          <w:ilvl w:val="0"/>
          <w:numId w:val="36"/>
        </w:numPr>
        <w:spacing w:after="200" w:line="360" w:lineRule="auto"/>
        <w:jc w:val="both"/>
        <w:rPr>
          <w:sz w:val="24"/>
          <w:szCs w:val="24"/>
        </w:rPr>
      </w:pPr>
      <w:r w:rsidRPr="004D02A1">
        <w:rPr>
          <w:sz w:val="24"/>
          <w:szCs w:val="24"/>
        </w:rPr>
        <w:t>Совершенствование организации службы питания в гостиницах.</w:t>
      </w:r>
    </w:p>
    <w:p w:rsidR="00E20472" w:rsidRPr="004D02A1" w:rsidRDefault="00E20472" w:rsidP="00EF0A86">
      <w:pPr>
        <w:pStyle w:val="ad"/>
        <w:numPr>
          <w:ilvl w:val="0"/>
          <w:numId w:val="36"/>
        </w:numPr>
        <w:spacing w:after="200" w:line="360" w:lineRule="auto"/>
        <w:jc w:val="both"/>
        <w:rPr>
          <w:sz w:val="24"/>
          <w:szCs w:val="24"/>
        </w:rPr>
      </w:pPr>
      <w:r w:rsidRPr="004D02A1">
        <w:rPr>
          <w:sz w:val="24"/>
          <w:szCs w:val="24"/>
        </w:rPr>
        <w:t xml:space="preserve"> Корпоративная культура </w:t>
      </w:r>
      <w:proofErr w:type="spellStart"/>
      <w:r w:rsidRPr="004D02A1">
        <w:rPr>
          <w:sz w:val="24"/>
          <w:szCs w:val="24"/>
        </w:rPr>
        <w:t>гостинично-туристского</w:t>
      </w:r>
      <w:proofErr w:type="spellEnd"/>
      <w:r w:rsidRPr="004D02A1">
        <w:rPr>
          <w:sz w:val="24"/>
          <w:szCs w:val="24"/>
        </w:rPr>
        <w:t xml:space="preserve"> комплекса: проблемы и рекомендации (на примере отеля).</w:t>
      </w:r>
    </w:p>
    <w:p w:rsidR="00E20472" w:rsidRPr="004D02A1" w:rsidRDefault="00E20472" w:rsidP="00EF0A86">
      <w:pPr>
        <w:pStyle w:val="ad"/>
        <w:numPr>
          <w:ilvl w:val="0"/>
          <w:numId w:val="36"/>
        </w:numPr>
        <w:spacing w:after="200" w:line="360" w:lineRule="auto"/>
        <w:jc w:val="both"/>
        <w:rPr>
          <w:sz w:val="24"/>
          <w:szCs w:val="24"/>
        </w:rPr>
      </w:pPr>
      <w:r w:rsidRPr="004D02A1">
        <w:rPr>
          <w:sz w:val="24"/>
          <w:szCs w:val="24"/>
        </w:rPr>
        <w:t>Социально-психологические аспекты управления в индустрии гостеприимства.</w:t>
      </w:r>
    </w:p>
    <w:p w:rsidR="00E20472" w:rsidRPr="004D02A1" w:rsidRDefault="00E20472" w:rsidP="00EF0A86">
      <w:pPr>
        <w:pStyle w:val="ad"/>
        <w:numPr>
          <w:ilvl w:val="0"/>
          <w:numId w:val="36"/>
        </w:numPr>
        <w:spacing w:line="360" w:lineRule="auto"/>
        <w:ind w:left="357" w:hanging="357"/>
        <w:jc w:val="both"/>
        <w:rPr>
          <w:sz w:val="24"/>
          <w:szCs w:val="24"/>
        </w:rPr>
      </w:pPr>
      <w:r w:rsidRPr="004D02A1">
        <w:rPr>
          <w:sz w:val="24"/>
          <w:szCs w:val="24"/>
        </w:rPr>
        <w:t>Тенденции развития рынка гостиничных услуг (на примере регионов России и зарубежных стран).</w:t>
      </w:r>
    </w:p>
    <w:p w:rsidR="00E20472" w:rsidRPr="004D02A1" w:rsidRDefault="00E20472" w:rsidP="00EF0A86">
      <w:pPr>
        <w:numPr>
          <w:ilvl w:val="0"/>
          <w:numId w:val="36"/>
        </w:numPr>
        <w:spacing w:after="0" w:line="360" w:lineRule="auto"/>
        <w:ind w:left="357" w:hanging="357"/>
        <w:contextualSpacing/>
        <w:jc w:val="both"/>
        <w:rPr>
          <w:rFonts w:ascii="Times New Roman" w:hAnsi="Times New Roman" w:cs="Times New Roman"/>
          <w:sz w:val="24"/>
          <w:szCs w:val="24"/>
        </w:rPr>
      </w:pPr>
      <w:r w:rsidRPr="004D02A1">
        <w:rPr>
          <w:rFonts w:ascii="Times New Roman" w:hAnsi="Times New Roman" w:cs="Times New Roman"/>
          <w:sz w:val="24"/>
          <w:szCs w:val="24"/>
        </w:rPr>
        <w:t>Оптимизация процесса приема и сервиса в гостиницах.</w:t>
      </w:r>
    </w:p>
    <w:p w:rsidR="00E20472" w:rsidRPr="004D02A1" w:rsidRDefault="00E20472" w:rsidP="00EF0A86">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Использование сети Интернет для улучшения системы обслуживания в гостиничном комплексе.</w:t>
      </w:r>
    </w:p>
    <w:p w:rsidR="00E20472" w:rsidRPr="004D02A1" w:rsidRDefault="00E20472" w:rsidP="00EF0A86">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Разработка рекомендаций по формированию системы управления взаимоотношениями с клиентами на предприятиях гостиничного сервиса. </w:t>
      </w:r>
    </w:p>
    <w:p w:rsidR="00E20472" w:rsidRPr="004D02A1" w:rsidRDefault="00E20472" w:rsidP="00EF0A86">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4D02A1">
        <w:rPr>
          <w:rFonts w:ascii="Times New Roman" w:eastAsia="Calibri" w:hAnsi="Times New Roman" w:cs="Times New Roman"/>
          <w:sz w:val="24"/>
          <w:szCs w:val="24"/>
        </w:rPr>
        <w:t>Анализ рыночных возможностей и разработка комплексного маркетинга на предприятии гостиничного хозяйства (на примере).</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Источники инновационных возможностей в сфере социально-культурного сервиса (на при</w:t>
      </w:r>
      <w:r w:rsidRPr="004D02A1">
        <w:rPr>
          <w:rFonts w:ascii="Times New Roman" w:eastAsia="Calibri" w:hAnsi="Times New Roman" w:cs="Times New Roman"/>
          <w:sz w:val="24"/>
          <w:szCs w:val="24"/>
        </w:rPr>
        <w:softHyphen/>
        <w:t>мере предприятий размещения).</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Роль организационной культуры в деятельности работников сферы обслуживания (на при</w:t>
      </w:r>
      <w:r w:rsidRPr="004D02A1">
        <w:rPr>
          <w:rFonts w:ascii="Times New Roman" w:eastAsia="Calibri" w:hAnsi="Times New Roman" w:cs="Times New Roman"/>
          <w:sz w:val="24"/>
          <w:szCs w:val="24"/>
        </w:rPr>
        <w:softHyphen/>
        <w:t>мере предприятий размещения).</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Роль отдельных видов транспорта в перевозке туристов на разных направлениях: моделирование, анализ, предложения.</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Санатории и пансионаты - роль научных исследований в совершенствовании социально-культурного обслуживания населения (практические аспекты).</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proofErr w:type="gramStart"/>
      <w:r w:rsidRPr="004D02A1">
        <w:rPr>
          <w:rFonts w:ascii="Times New Roman" w:eastAsia="Calibri" w:hAnsi="Times New Roman" w:cs="Times New Roman"/>
          <w:sz w:val="24"/>
          <w:szCs w:val="24"/>
        </w:rPr>
        <w:t>Сертификация, ее роль в повышении качества социально-культурных и туристических услуг и их развития на международном, региональном и национальном уровнях – на примере регионов России.</w:t>
      </w:r>
      <w:proofErr w:type="gramEnd"/>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Уровень комфорта как комплексный критерий систем классификаций гостиниц на примере предприятий размещения региона: опыт, практика, рекомендации.</w:t>
      </w:r>
    </w:p>
    <w:p w:rsidR="00E20472" w:rsidRPr="004D02A1" w:rsidRDefault="00E20472" w:rsidP="00EF0A86">
      <w:pPr>
        <w:numPr>
          <w:ilvl w:val="0"/>
          <w:numId w:val="36"/>
        </w:numPr>
        <w:tabs>
          <w:tab w:val="num" w:pos="426"/>
        </w:tabs>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lastRenderedPageBreak/>
        <w:t>Формирование конкурентных преимуществ объектов на основе их ценности в социально-культурном сервисе и туризме на примере предприятий размещения.</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4"/>
          <w:sz w:val="24"/>
          <w:szCs w:val="24"/>
        </w:rPr>
        <w:t>Совершенствование управления в организации обслуживания в гостиницах.</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4"/>
          <w:sz w:val="24"/>
          <w:szCs w:val="24"/>
        </w:rPr>
        <w:t>Управление инновациями на предприятиях социально-культурного сервиса и туризма.</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5"/>
          <w:sz w:val="24"/>
          <w:szCs w:val="24"/>
        </w:rPr>
        <w:t>Управление современными компьютерными технологиями в гостиничном сервисе.</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5"/>
          <w:sz w:val="24"/>
          <w:szCs w:val="24"/>
        </w:rPr>
        <w:t xml:space="preserve"> Управление трудовой мотивацией работников гостиницы.</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5"/>
          <w:sz w:val="24"/>
          <w:szCs w:val="24"/>
        </w:rPr>
        <w:t>Управлением качеством гостиничных услуг.</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4"/>
          <w:sz w:val="24"/>
          <w:szCs w:val="24"/>
        </w:rPr>
        <w:t>Анализ и развитие кадрового потенциала организации.</w:t>
      </w:r>
    </w:p>
    <w:p w:rsidR="00E20472" w:rsidRPr="004D02A1" w:rsidRDefault="00E20472" w:rsidP="00EF0A86">
      <w:pPr>
        <w:pStyle w:val="ad"/>
        <w:numPr>
          <w:ilvl w:val="0"/>
          <w:numId w:val="36"/>
        </w:numPr>
        <w:shd w:val="clear" w:color="auto" w:fill="FFFFFF"/>
        <w:spacing w:line="360" w:lineRule="auto"/>
        <w:jc w:val="both"/>
        <w:rPr>
          <w:sz w:val="24"/>
          <w:szCs w:val="24"/>
        </w:rPr>
      </w:pPr>
      <w:r w:rsidRPr="004D02A1">
        <w:rPr>
          <w:spacing w:val="-5"/>
          <w:sz w:val="24"/>
          <w:szCs w:val="24"/>
        </w:rPr>
        <w:t>Совершенствование маркетинговой деятельности гостиничного предприятия.</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Пути совершенствования применения информационных технологий на предприятиях (организациях) размещения.</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Зарубежный опыт применения информационных технологий на предприятиях (организациях) гостиничного сервиса и туризма и возможности его использования в Российской Федерации.</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Внедрение информационных систем бронирования в индустрии социально-культурного сервиса и туризма.</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Разработка рекламного продукта  предприятия (организации) социально-культурного сервиса и туризма.</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Мотивации персонала как залог успешной работы предприятия (организации) индустрии гостеприимства.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Роль человеческих ресурсов в развитии индустрии гостеприимства (на примере гостиничных предприятий)</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Профессиональные качества работников сервисных служб (на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Гостеприимство: законы, стратегия, тактика (на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Проблемы прогнозирования развития гостиничного фона (на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hAnsi="Times New Roman" w:cs="Times New Roman"/>
          <w:sz w:val="24"/>
          <w:szCs w:val="24"/>
        </w:rPr>
      </w:pPr>
      <w:r w:rsidRPr="004D02A1">
        <w:rPr>
          <w:rFonts w:ascii="Times New Roman" w:eastAsia="Calibri" w:hAnsi="Times New Roman" w:cs="Times New Roman"/>
          <w:sz w:val="24"/>
          <w:szCs w:val="24"/>
        </w:rPr>
        <w:t>Проблемы управления современными гостиничными комплексами (на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Использование современных компьютерных технологий в гостиничном сервисе (на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Совре</w:t>
      </w:r>
      <w:r w:rsidRPr="004D02A1">
        <w:rPr>
          <w:rFonts w:ascii="Times New Roman" w:hAnsi="Times New Roman" w:cs="Times New Roman"/>
          <w:sz w:val="24"/>
          <w:szCs w:val="24"/>
        </w:rPr>
        <w:t xml:space="preserve">менные технологии в </w:t>
      </w:r>
      <w:r w:rsidRPr="004D02A1">
        <w:rPr>
          <w:rFonts w:ascii="Times New Roman" w:eastAsia="Calibri" w:hAnsi="Times New Roman" w:cs="Times New Roman"/>
          <w:sz w:val="24"/>
          <w:szCs w:val="24"/>
        </w:rPr>
        <w:t xml:space="preserve"> гостиничном сервисе.</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Анализ моделей организации гостиничного сервиса в России и в мире.</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Перспективы разви</w:t>
      </w:r>
      <w:r w:rsidRPr="004D02A1">
        <w:rPr>
          <w:rFonts w:ascii="Times New Roman" w:hAnsi="Times New Roman" w:cs="Times New Roman"/>
          <w:sz w:val="24"/>
          <w:szCs w:val="24"/>
        </w:rPr>
        <w:t xml:space="preserve">тия средних и малых гостиниц </w:t>
      </w:r>
      <w:proofErr w:type="gramStart"/>
      <w:r w:rsidRPr="004D02A1">
        <w:rPr>
          <w:rFonts w:ascii="Times New Roman" w:hAnsi="Times New Roman" w:cs="Times New Roman"/>
          <w:sz w:val="24"/>
          <w:szCs w:val="24"/>
        </w:rPr>
        <w:t xml:space="preserve">( </w:t>
      </w:r>
      <w:proofErr w:type="gramEnd"/>
      <w:r w:rsidRPr="004D02A1">
        <w:rPr>
          <w:rFonts w:ascii="Times New Roman" w:hAnsi="Times New Roman" w:cs="Times New Roman"/>
          <w:sz w:val="24"/>
          <w:szCs w:val="24"/>
        </w:rPr>
        <w:t>н</w:t>
      </w:r>
      <w:r w:rsidRPr="004D02A1">
        <w:rPr>
          <w:rFonts w:ascii="Times New Roman" w:eastAsia="Calibri" w:hAnsi="Times New Roman" w:cs="Times New Roman"/>
          <w:sz w:val="24"/>
          <w:szCs w:val="24"/>
        </w:rPr>
        <w:t>а примере…..)</w:t>
      </w:r>
      <w:r w:rsidRPr="004D02A1">
        <w:rPr>
          <w:rFonts w:ascii="Times New Roman"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Развитие внутреннего и въездного туризма в Российской Федерации до 2020 года.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Социально-экономические проблемы развития отечественного (или зарубежного)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Процессы глобализации в мировой индустрии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Интеграция России в мировую индустрию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lastRenderedPageBreak/>
        <w:t> Конкурентоспособность услуг предприятий индустрии гостеприимства: понятие, факторы и модели.</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xml:space="preserve">Сегментирование рынка, позиционирование и </w:t>
      </w:r>
      <w:proofErr w:type="spellStart"/>
      <w:r w:rsidRPr="004D02A1">
        <w:rPr>
          <w:rFonts w:ascii="Times New Roman" w:eastAsia="Calibri" w:hAnsi="Times New Roman" w:cs="Times New Roman"/>
          <w:sz w:val="24"/>
          <w:szCs w:val="24"/>
        </w:rPr>
        <w:t>брендинг</w:t>
      </w:r>
      <w:proofErr w:type="spellEnd"/>
      <w:r w:rsidRPr="004D02A1">
        <w:rPr>
          <w:rFonts w:ascii="Times New Roman" w:eastAsia="Calibri" w:hAnsi="Times New Roman" w:cs="Times New Roman"/>
          <w:sz w:val="24"/>
          <w:szCs w:val="24"/>
        </w:rPr>
        <w:t xml:space="preserve"> услуг гостеприимства (</w:t>
      </w:r>
      <w:proofErr w:type="spellStart"/>
      <w:r w:rsidRPr="004D02A1">
        <w:rPr>
          <w:rFonts w:ascii="Times New Roman" w:eastAsia="Calibri" w:hAnsi="Times New Roman" w:cs="Times New Roman"/>
          <w:sz w:val="24"/>
          <w:szCs w:val="24"/>
        </w:rPr>
        <w:t>туруслуг</w:t>
      </w:r>
      <w:proofErr w:type="spellEnd"/>
      <w:r w:rsidRPr="004D02A1">
        <w:rPr>
          <w:rFonts w:ascii="Times New Roman" w:eastAsia="Calibri"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Маркетинг рынка образовательных услуг в сфере индустрии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xml:space="preserve"> Организация эффективного продвижения и продажи </w:t>
      </w:r>
      <w:proofErr w:type="gramStart"/>
      <w:r w:rsidRPr="004D02A1">
        <w:rPr>
          <w:rFonts w:ascii="Times New Roman" w:eastAsia="Calibri" w:hAnsi="Times New Roman" w:cs="Times New Roman"/>
          <w:sz w:val="24"/>
          <w:szCs w:val="24"/>
        </w:rPr>
        <w:t>продукта деятельности предприятий индустрии гостеприимства</w:t>
      </w:r>
      <w:proofErr w:type="gramEnd"/>
      <w:r w:rsidRPr="004D02A1">
        <w:rPr>
          <w:rFonts w:ascii="Times New Roman" w:eastAsia="Calibri" w:hAnsi="Times New Roman" w:cs="Times New Roman"/>
          <w:sz w:val="24"/>
          <w:szCs w:val="24"/>
        </w:rPr>
        <w:t>.</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proofErr w:type="spellStart"/>
      <w:r w:rsidRPr="004D02A1">
        <w:rPr>
          <w:rFonts w:ascii="Times New Roman" w:eastAsia="Calibri" w:hAnsi="Times New Roman" w:cs="Times New Roman"/>
          <w:sz w:val="24"/>
          <w:szCs w:val="24"/>
        </w:rPr>
        <w:t>Креативный</w:t>
      </w:r>
      <w:proofErr w:type="spellEnd"/>
      <w:r w:rsidRPr="004D02A1">
        <w:rPr>
          <w:rFonts w:ascii="Times New Roman" w:eastAsia="Calibri" w:hAnsi="Times New Roman" w:cs="Times New Roman"/>
          <w:sz w:val="24"/>
          <w:szCs w:val="24"/>
        </w:rPr>
        <w:t xml:space="preserve"> маркетинг гостиничного (ресторанного, туристского) предприятия (бизнеса).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Исследование жизненного цикла продукта (услуги) предприятий индустрии</w:t>
      </w:r>
      <w:proofErr w:type="gramStart"/>
      <w:r w:rsidRPr="004D02A1">
        <w:rPr>
          <w:rFonts w:ascii="Times New Roman" w:eastAsia="Calibri" w:hAnsi="Times New Roman" w:cs="Times New Roman"/>
          <w:sz w:val="24"/>
          <w:szCs w:val="24"/>
        </w:rPr>
        <w:t>.</w:t>
      </w:r>
      <w:proofErr w:type="gramEnd"/>
      <w:r w:rsidRPr="004D02A1">
        <w:rPr>
          <w:rFonts w:ascii="Times New Roman" w:eastAsia="Calibri" w:hAnsi="Times New Roman" w:cs="Times New Roman"/>
          <w:sz w:val="24"/>
          <w:szCs w:val="24"/>
        </w:rPr>
        <w:t xml:space="preserve"> </w:t>
      </w:r>
      <w:proofErr w:type="gramStart"/>
      <w:r w:rsidRPr="004D02A1">
        <w:rPr>
          <w:rFonts w:ascii="Times New Roman" w:eastAsia="Calibri" w:hAnsi="Times New Roman" w:cs="Times New Roman"/>
          <w:sz w:val="24"/>
          <w:szCs w:val="24"/>
        </w:rPr>
        <w:t>г</w:t>
      </w:r>
      <w:proofErr w:type="gramEnd"/>
      <w:r w:rsidRPr="004D02A1">
        <w:rPr>
          <w:rFonts w:ascii="Times New Roman" w:eastAsia="Calibri" w:hAnsi="Times New Roman" w:cs="Times New Roman"/>
          <w:sz w:val="24"/>
          <w:szCs w:val="24"/>
        </w:rPr>
        <w:t>остеприимства и туризма (на примере гостиницы, ресторана, турфирмы).</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Оценка производительности труда и пути ее повышения на предприятиях индустрии гостеприимства.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Организация подготовки и переподготовки управленческих кадров для индустрии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xml:space="preserve"> Особенности управления персоналом на малых предприятиях индустрии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Компетенции персонала предприятий индустрии гостеприимства и туризма: определение, формирование и мониторинг в процессе управления ими.</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Развитие малых форм предпринимательства в индустрии гостеприимства: отечественный и зарубежный опыт.</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Риск-менеджмент как часть управления коммерческой деятельностью предприятия гостиничного и ресторанного хозяйства.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Оптимизация управленческой структуры предприятий индустрии гостеприимства.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xml:space="preserve">Организационная структура </w:t>
      </w:r>
      <w:proofErr w:type="spellStart"/>
      <w:r w:rsidRPr="004D02A1">
        <w:rPr>
          <w:rFonts w:ascii="Times New Roman" w:eastAsia="Calibri" w:hAnsi="Times New Roman" w:cs="Times New Roman"/>
          <w:sz w:val="24"/>
          <w:szCs w:val="24"/>
        </w:rPr>
        <w:t>гостинично-ресторанного</w:t>
      </w:r>
      <w:proofErr w:type="spellEnd"/>
      <w:r w:rsidRPr="004D02A1">
        <w:rPr>
          <w:rFonts w:ascii="Times New Roman" w:eastAsia="Calibri" w:hAnsi="Times New Roman" w:cs="Times New Roman"/>
          <w:sz w:val="24"/>
          <w:szCs w:val="24"/>
        </w:rPr>
        <w:t xml:space="preserve"> комплекса и ее совершенствование</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xml:space="preserve"> Управление материально-технической базой на предприятиях индустрии гостеприимства и туризма.</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Организация и управление материальными ресурсами в гостиничном, ресторанном и туристическом бизнесе.</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Эффективность использования материальных, трудовых, финансовых и информационных ресурсов в гостиничном (ресторанном или туристском) предприятии.</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Методы обслуживания гостей и показатели качества обслуживания в гостиничных (ресторанных) предприятиях.</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Организация обслуживания гостей в гостиничных (ресторанных) предприятиях и ее совершенствование.</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 Системы обеспечения безопасности в индустрии гостеприимства и туризма и их эффективность.</w:t>
      </w:r>
    </w:p>
    <w:p w:rsidR="00E20472"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lastRenderedPageBreak/>
        <w:t> Управление службой безопасности на гостиничном предприятии.</w:t>
      </w:r>
    </w:p>
    <w:p w:rsidR="00506856" w:rsidRPr="004D02A1" w:rsidRDefault="00E20472" w:rsidP="00EF0A86">
      <w:pPr>
        <w:numPr>
          <w:ilvl w:val="0"/>
          <w:numId w:val="36"/>
        </w:numPr>
        <w:spacing w:after="0" w:line="360" w:lineRule="auto"/>
        <w:contextualSpacing/>
        <w:jc w:val="both"/>
        <w:rPr>
          <w:rFonts w:ascii="Times New Roman" w:eastAsia="Calibri" w:hAnsi="Times New Roman" w:cs="Times New Roman"/>
          <w:sz w:val="24"/>
          <w:szCs w:val="24"/>
        </w:rPr>
      </w:pPr>
      <w:r w:rsidRPr="004D02A1">
        <w:rPr>
          <w:rFonts w:ascii="Times New Roman" w:eastAsia="Calibri" w:hAnsi="Times New Roman" w:cs="Times New Roman"/>
          <w:sz w:val="24"/>
          <w:szCs w:val="24"/>
        </w:rPr>
        <w:t>Организация внедрения передовых стандартов обслуживания на предприятиях на предприятиях индустрии гостеприимства и туризма.</w:t>
      </w:r>
    </w:p>
    <w:p w:rsidR="000D2C8C" w:rsidRPr="004D02A1" w:rsidRDefault="000D2C8C" w:rsidP="000D2C8C">
      <w:pPr>
        <w:jc w:val="right"/>
        <w:rPr>
          <w:rFonts w:ascii="Times New Roman" w:hAnsi="Times New Roman" w:cs="Times New Roman"/>
          <w:i/>
          <w:sz w:val="24"/>
          <w:szCs w:val="24"/>
        </w:rPr>
      </w:pPr>
      <w:r w:rsidRPr="004D02A1">
        <w:rPr>
          <w:rFonts w:ascii="Times New Roman" w:hAnsi="Times New Roman" w:cs="Times New Roman"/>
          <w:snapToGrid w:val="0"/>
          <w:sz w:val="24"/>
          <w:szCs w:val="24"/>
        </w:rPr>
        <w:t>Приложение</w:t>
      </w:r>
      <w:proofErr w:type="gramStart"/>
      <w:r w:rsidRPr="004D02A1">
        <w:rPr>
          <w:rFonts w:ascii="Times New Roman" w:hAnsi="Times New Roman" w:cs="Times New Roman"/>
          <w:snapToGrid w:val="0"/>
          <w:sz w:val="24"/>
          <w:szCs w:val="24"/>
        </w:rPr>
        <w:t xml:space="preserve"> </w:t>
      </w:r>
      <w:r w:rsidR="00F85442" w:rsidRPr="004D02A1">
        <w:rPr>
          <w:rFonts w:ascii="Times New Roman" w:hAnsi="Times New Roman" w:cs="Times New Roman"/>
          <w:snapToGrid w:val="0"/>
          <w:sz w:val="24"/>
          <w:szCs w:val="24"/>
        </w:rPr>
        <w:t>В</w:t>
      </w:r>
      <w:proofErr w:type="gramEnd"/>
      <w:r w:rsidRPr="004D02A1">
        <w:rPr>
          <w:rFonts w:ascii="Times New Roman" w:hAnsi="Times New Roman" w:cs="Times New Roman"/>
          <w:i/>
          <w:sz w:val="24"/>
          <w:szCs w:val="24"/>
        </w:rPr>
        <w:t xml:space="preserve">  </w:t>
      </w:r>
    </w:p>
    <w:p w:rsidR="0073084B" w:rsidRPr="004D02A1" w:rsidRDefault="00093E8F" w:rsidP="0073084B">
      <w:pPr>
        <w:rPr>
          <w:rFonts w:ascii="Times New Roman" w:hAnsi="Times New Roman" w:cs="Times New Roman"/>
          <w:sz w:val="28"/>
          <w:szCs w:val="28"/>
        </w:rPr>
      </w:pPr>
      <w:r w:rsidRPr="004D02A1">
        <w:rPr>
          <w:rFonts w:ascii="Times New Roman" w:hAnsi="Times New Roman" w:cs="Times New Roman"/>
          <w:sz w:val="28"/>
          <w:szCs w:val="28"/>
        </w:rPr>
        <w:t>Примерная  с</w:t>
      </w:r>
      <w:r w:rsidR="0073084B" w:rsidRPr="004D02A1">
        <w:rPr>
          <w:rFonts w:ascii="Times New Roman" w:hAnsi="Times New Roman" w:cs="Times New Roman"/>
          <w:sz w:val="28"/>
          <w:szCs w:val="28"/>
        </w:rPr>
        <w:t>труктура выпускной квалификационной работы</w:t>
      </w:r>
    </w:p>
    <w:p w:rsidR="00F85442" w:rsidRPr="004D02A1" w:rsidRDefault="0073084B" w:rsidP="00F85442">
      <w:pPr>
        <w:pStyle w:val="5"/>
        <w:spacing w:line="360" w:lineRule="auto"/>
        <w:contextualSpacing/>
        <w:jc w:val="both"/>
        <w:rPr>
          <w:rFonts w:ascii="Times New Roman" w:hAnsi="Times New Roman" w:cs="Times New Roman"/>
          <w:caps/>
          <w:color w:val="auto"/>
          <w:sz w:val="24"/>
          <w:szCs w:val="24"/>
        </w:rPr>
      </w:pPr>
      <w:r w:rsidRPr="004D02A1">
        <w:rPr>
          <w:rFonts w:ascii="Times New Roman" w:hAnsi="Times New Roman" w:cs="Times New Roman"/>
          <w:color w:val="auto"/>
          <w:sz w:val="24"/>
          <w:szCs w:val="24"/>
        </w:rPr>
        <w:t>В</w:t>
      </w:r>
      <w:r w:rsidR="00F85442" w:rsidRPr="004D02A1">
        <w:rPr>
          <w:rFonts w:ascii="Times New Roman" w:hAnsi="Times New Roman" w:cs="Times New Roman"/>
          <w:color w:val="auto"/>
          <w:sz w:val="24"/>
          <w:szCs w:val="24"/>
        </w:rPr>
        <w:t>ведение  ……………………</w:t>
      </w:r>
      <w:r w:rsidRPr="004D02A1">
        <w:rPr>
          <w:rFonts w:ascii="Times New Roman" w:hAnsi="Times New Roman" w:cs="Times New Roman"/>
          <w:color w:val="auto"/>
          <w:sz w:val="24"/>
          <w:szCs w:val="24"/>
        </w:rPr>
        <w:t>……………….</w:t>
      </w:r>
      <w:r w:rsidR="00F85442" w:rsidRPr="004D02A1">
        <w:rPr>
          <w:rFonts w:ascii="Times New Roman" w:hAnsi="Times New Roman" w:cs="Times New Roman"/>
          <w:color w:val="auto"/>
          <w:sz w:val="24"/>
          <w:szCs w:val="24"/>
        </w:rPr>
        <w:t>………………………………………………</w:t>
      </w:r>
      <w:r w:rsidRPr="004D02A1">
        <w:rPr>
          <w:rFonts w:ascii="Times New Roman" w:hAnsi="Times New Roman" w:cs="Times New Roman"/>
          <w:color w:val="auto"/>
          <w:sz w:val="24"/>
          <w:szCs w:val="24"/>
        </w:rPr>
        <w:t>…..</w:t>
      </w:r>
      <w:r w:rsidR="00F85442" w:rsidRPr="004D02A1">
        <w:rPr>
          <w:rFonts w:ascii="Times New Roman" w:hAnsi="Times New Roman" w:cs="Times New Roman"/>
          <w:color w:val="auto"/>
          <w:sz w:val="24"/>
          <w:szCs w:val="24"/>
        </w:rPr>
        <w:t>…</w:t>
      </w:r>
      <w:r w:rsidR="00506856" w:rsidRPr="004D02A1">
        <w:rPr>
          <w:rFonts w:ascii="Times New Roman" w:hAnsi="Times New Roman" w:cs="Times New Roman"/>
          <w:color w:val="auto"/>
          <w:sz w:val="24"/>
          <w:szCs w:val="24"/>
        </w:rPr>
        <w:t>……</w:t>
      </w:r>
      <w:r w:rsidR="00F85442" w:rsidRPr="004D02A1">
        <w:rPr>
          <w:rFonts w:ascii="Times New Roman" w:hAnsi="Times New Roman" w:cs="Times New Roman"/>
          <w:color w:val="auto"/>
          <w:sz w:val="24"/>
          <w:szCs w:val="24"/>
        </w:rPr>
        <w:t>3</w:t>
      </w:r>
    </w:p>
    <w:p w:rsidR="00F85442" w:rsidRPr="004D02A1" w:rsidRDefault="0073084B" w:rsidP="00F85442">
      <w:pPr>
        <w:spacing w:line="360" w:lineRule="auto"/>
        <w:contextualSpacing/>
        <w:jc w:val="both"/>
        <w:rPr>
          <w:rFonts w:ascii="Times New Roman" w:hAnsi="Times New Roman" w:cs="Times New Roman"/>
          <w:caps/>
          <w:sz w:val="24"/>
          <w:szCs w:val="24"/>
        </w:rPr>
      </w:pPr>
      <w:r w:rsidRPr="004D02A1">
        <w:rPr>
          <w:rFonts w:ascii="Times New Roman" w:hAnsi="Times New Roman" w:cs="Times New Roman"/>
          <w:sz w:val="24"/>
          <w:szCs w:val="24"/>
        </w:rPr>
        <w:t xml:space="preserve">1. Роль профессионального развития в повышении </w:t>
      </w:r>
      <w:r w:rsidR="00F85442" w:rsidRPr="004D02A1">
        <w:rPr>
          <w:rFonts w:ascii="Times New Roman" w:hAnsi="Times New Roman" w:cs="Times New Roman"/>
          <w:sz w:val="24"/>
          <w:szCs w:val="24"/>
        </w:rPr>
        <w:t xml:space="preserve">качества </w:t>
      </w:r>
      <w:r w:rsidRPr="004D02A1">
        <w:rPr>
          <w:rFonts w:ascii="Times New Roman" w:hAnsi="Times New Roman" w:cs="Times New Roman"/>
          <w:sz w:val="24"/>
          <w:szCs w:val="24"/>
        </w:rPr>
        <w:t xml:space="preserve">работы персонала отеля </w:t>
      </w:r>
      <w:r w:rsidR="00F85442" w:rsidRPr="004D02A1">
        <w:rPr>
          <w:rFonts w:ascii="Times New Roman" w:hAnsi="Times New Roman" w:cs="Times New Roman"/>
          <w:sz w:val="24"/>
          <w:szCs w:val="24"/>
        </w:rPr>
        <w:t>…</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..5</w:t>
      </w:r>
    </w:p>
    <w:p w:rsidR="00F85442" w:rsidRPr="004D02A1" w:rsidRDefault="0073084B" w:rsidP="0073084B">
      <w:pPr>
        <w:numPr>
          <w:ilvl w:val="1"/>
          <w:numId w:val="35"/>
        </w:numPr>
        <w:tabs>
          <w:tab w:val="clear" w:pos="1428"/>
          <w:tab w:val="num" w:pos="0"/>
        </w:tabs>
        <w:spacing w:after="0" w:line="360" w:lineRule="auto"/>
        <w:ind w:left="0" w:firstLine="0"/>
        <w:contextualSpacing/>
        <w:jc w:val="both"/>
        <w:rPr>
          <w:rFonts w:ascii="Times New Roman" w:hAnsi="Times New Roman" w:cs="Times New Roman"/>
          <w:sz w:val="24"/>
          <w:szCs w:val="24"/>
        </w:rPr>
      </w:pPr>
      <w:r w:rsidRPr="004D02A1">
        <w:rPr>
          <w:rFonts w:ascii="Times New Roman" w:hAnsi="Times New Roman" w:cs="Times New Roman"/>
          <w:sz w:val="24"/>
          <w:szCs w:val="24"/>
        </w:rPr>
        <w:t>П</w:t>
      </w:r>
      <w:r w:rsidR="00F85442" w:rsidRPr="004D02A1">
        <w:rPr>
          <w:rFonts w:ascii="Times New Roman" w:hAnsi="Times New Roman" w:cs="Times New Roman"/>
          <w:sz w:val="24"/>
          <w:szCs w:val="24"/>
        </w:rPr>
        <w:t xml:space="preserve">рофессиональное развитие персонала как элемент качества </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...5</w:t>
      </w:r>
    </w:p>
    <w:p w:rsidR="00F85442" w:rsidRPr="004D02A1" w:rsidRDefault="0073084B" w:rsidP="0073084B">
      <w:pPr>
        <w:numPr>
          <w:ilvl w:val="1"/>
          <w:numId w:val="35"/>
        </w:numPr>
        <w:tabs>
          <w:tab w:val="clear" w:pos="1428"/>
          <w:tab w:val="num" w:pos="0"/>
        </w:tabs>
        <w:spacing w:after="0" w:line="360" w:lineRule="auto"/>
        <w:ind w:left="0" w:firstLine="0"/>
        <w:contextualSpacing/>
        <w:jc w:val="both"/>
        <w:rPr>
          <w:rFonts w:ascii="Times New Roman" w:hAnsi="Times New Roman" w:cs="Times New Roman"/>
          <w:sz w:val="24"/>
          <w:szCs w:val="24"/>
        </w:rPr>
      </w:pPr>
      <w:r w:rsidRPr="004D02A1">
        <w:rPr>
          <w:rFonts w:ascii="Times New Roman" w:hAnsi="Times New Roman" w:cs="Times New Roman"/>
          <w:sz w:val="24"/>
          <w:szCs w:val="24"/>
        </w:rPr>
        <w:t>К</w:t>
      </w:r>
      <w:r w:rsidR="00F85442" w:rsidRPr="004D02A1">
        <w:rPr>
          <w:rFonts w:ascii="Times New Roman" w:hAnsi="Times New Roman" w:cs="Times New Roman"/>
          <w:sz w:val="24"/>
          <w:szCs w:val="24"/>
        </w:rPr>
        <w:t>адровые проблемы отечественной гостиничной отрасли ……</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10</w:t>
      </w:r>
    </w:p>
    <w:p w:rsidR="00F85442" w:rsidRPr="004D02A1" w:rsidRDefault="00F85442" w:rsidP="00F85442">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 xml:space="preserve">1.3.    </w:t>
      </w:r>
      <w:r w:rsidR="0073084B" w:rsidRPr="004D02A1">
        <w:rPr>
          <w:rFonts w:ascii="Times New Roman" w:hAnsi="Times New Roman" w:cs="Times New Roman"/>
          <w:sz w:val="24"/>
          <w:szCs w:val="24"/>
        </w:rPr>
        <w:t>Т</w:t>
      </w:r>
      <w:r w:rsidRPr="004D02A1">
        <w:rPr>
          <w:rFonts w:ascii="Times New Roman" w:hAnsi="Times New Roman" w:cs="Times New Roman"/>
          <w:sz w:val="24"/>
          <w:szCs w:val="24"/>
        </w:rPr>
        <w:t xml:space="preserve">ренинг как эффективная форма подготовки специалистов </w:t>
      </w:r>
      <w:r w:rsidR="0073084B" w:rsidRPr="004D02A1">
        <w:rPr>
          <w:rFonts w:ascii="Times New Roman" w:hAnsi="Times New Roman" w:cs="Times New Roman"/>
          <w:sz w:val="24"/>
          <w:szCs w:val="24"/>
        </w:rPr>
        <w:t>………………………...</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 xml:space="preserve">. </w:t>
      </w:r>
      <w:r w:rsidR="00506856" w:rsidRPr="004D02A1">
        <w:rPr>
          <w:rFonts w:ascii="Times New Roman" w:hAnsi="Times New Roman" w:cs="Times New Roman"/>
          <w:sz w:val="24"/>
          <w:szCs w:val="24"/>
        </w:rPr>
        <w:t>15</w:t>
      </w:r>
    </w:p>
    <w:p w:rsidR="0073084B" w:rsidRPr="004D02A1" w:rsidRDefault="0073084B" w:rsidP="0073084B">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1.4.    М</w:t>
      </w:r>
      <w:r w:rsidR="00F85442" w:rsidRPr="004D02A1">
        <w:rPr>
          <w:rFonts w:ascii="Times New Roman" w:hAnsi="Times New Roman" w:cs="Times New Roman"/>
          <w:sz w:val="24"/>
          <w:szCs w:val="24"/>
        </w:rPr>
        <w:t>отивация персонала гостиничного предприятия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…..28</w:t>
      </w:r>
    </w:p>
    <w:p w:rsidR="00F85442" w:rsidRPr="004D02A1" w:rsidRDefault="0073084B" w:rsidP="0073084B">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2. А</w:t>
      </w:r>
      <w:r w:rsidR="00F85442" w:rsidRPr="004D02A1">
        <w:rPr>
          <w:rFonts w:ascii="Times New Roman" w:hAnsi="Times New Roman" w:cs="Times New Roman"/>
          <w:sz w:val="24"/>
          <w:szCs w:val="24"/>
        </w:rPr>
        <w:t>нализ деятельности  и  особенности функционирован</w:t>
      </w:r>
      <w:r w:rsidRPr="004D02A1">
        <w:rPr>
          <w:rFonts w:ascii="Times New Roman" w:hAnsi="Times New Roman" w:cs="Times New Roman"/>
          <w:sz w:val="24"/>
          <w:szCs w:val="24"/>
        </w:rPr>
        <w:t>ия гостиничного предприятия.</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….....21</w:t>
      </w:r>
    </w:p>
    <w:p w:rsidR="00F85442" w:rsidRPr="004D02A1" w:rsidRDefault="00F85442" w:rsidP="0073084B">
      <w:pPr>
        <w:pStyle w:val="21"/>
        <w:spacing w:line="360" w:lineRule="auto"/>
        <w:contextualSpacing/>
        <w:jc w:val="both"/>
        <w:rPr>
          <w:b w:val="0"/>
          <w:caps/>
          <w:sz w:val="24"/>
          <w:szCs w:val="24"/>
        </w:rPr>
      </w:pPr>
      <w:r w:rsidRPr="004D02A1">
        <w:rPr>
          <w:b w:val="0"/>
          <w:sz w:val="24"/>
          <w:szCs w:val="24"/>
        </w:rPr>
        <w:t xml:space="preserve">2.1. </w:t>
      </w:r>
      <w:r w:rsidR="0073084B" w:rsidRPr="004D02A1">
        <w:rPr>
          <w:b w:val="0"/>
          <w:sz w:val="24"/>
          <w:szCs w:val="24"/>
        </w:rPr>
        <w:t>А</w:t>
      </w:r>
      <w:r w:rsidRPr="004D02A1">
        <w:rPr>
          <w:b w:val="0"/>
          <w:sz w:val="24"/>
          <w:szCs w:val="24"/>
        </w:rPr>
        <w:t>нализ гостиничной базы региона  ………………</w:t>
      </w:r>
      <w:r w:rsidR="0073084B" w:rsidRPr="004D02A1">
        <w:rPr>
          <w:b w:val="0"/>
          <w:sz w:val="24"/>
          <w:szCs w:val="24"/>
        </w:rPr>
        <w:t>………………………………………</w:t>
      </w:r>
      <w:r w:rsidR="00506856" w:rsidRPr="004D02A1">
        <w:rPr>
          <w:b w:val="0"/>
          <w:sz w:val="24"/>
          <w:szCs w:val="24"/>
        </w:rPr>
        <w:t>…...</w:t>
      </w:r>
      <w:r w:rsidRPr="004D02A1">
        <w:rPr>
          <w:b w:val="0"/>
          <w:sz w:val="24"/>
          <w:szCs w:val="24"/>
        </w:rPr>
        <w:t>…</w:t>
      </w:r>
      <w:r w:rsidR="00506856" w:rsidRPr="004D02A1">
        <w:rPr>
          <w:b w:val="0"/>
          <w:sz w:val="24"/>
          <w:szCs w:val="24"/>
        </w:rPr>
        <w:t>21</w:t>
      </w:r>
    </w:p>
    <w:p w:rsidR="00F85442" w:rsidRPr="004D02A1" w:rsidRDefault="0073084B" w:rsidP="0073084B">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2.2. У</w:t>
      </w:r>
      <w:r w:rsidR="00F85442" w:rsidRPr="004D02A1">
        <w:rPr>
          <w:rFonts w:ascii="Times New Roman" w:hAnsi="Times New Roman" w:cs="Times New Roman"/>
          <w:sz w:val="24"/>
          <w:szCs w:val="24"/>
        </w:rPr>
        <w:t xml:space="preserve">словия функционирования </w:t>
      </w:r>
      <w:r w:rsidRPr="004D02A1">
        <w:rPr>
          <w:rFonts w:ascii="Times New Roman" w:hAnsi="Times New Roman" w:cs="Times New Roman"/>
          <w:sz w:val="24"/>
          <w:szCs w:val="24"/>
        </w:rPr>
        <w:t>МУП «Гостиничный комплекс     «Восток» ……</w:t>
      </w:r>
      <w:r w:rsidR="00506856" w:rsidRPr="004D02A1">
        <w:rPr>
          <w:rFonts w:ascii="Times New Roman" w:hAnsi="Times New Roman" w:cs="Times New Roman"/>
          <w:sz w:val="24"/>
          <w:szCs w:val="24"/>
        </w:rPr>
        <w:t>…...</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.2</w:t>
      </w:r>
      <w:r w:rsidR="00F85442" w:rsidRPr="004D02A1">
        <w:rPr>
          <w:rFonts w:ascii="Times New Roman" w:hAnsi="Times New Roman" w:cs="Times New Roman"/>
          <w:sz w:val="24"/>
          <w:szCs w:val="24"/>
        </w:rPr>
        <w:t>6</w:t>
      </w:r>
    </w:p>
    <w:p w:rsidR="00F85442" w:rsidRPr="004D02A1" w:rsidRDefault="0073084B" w:rsidP="0073084B">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2.3. А</w:t>
      </w:r>
      <w:r w:rsidR="00F85442" w:rsidRPr="004D02A1">
        <w:rPr>
          <w:rFonts w:ascii="Times New Roman" w:hAnsi="Times New Roman" w:cs="Times New Roman"/>
          <w:sz w:val="24"/>
          <w:szCs w:val="24"/>
        </w:rPr>
        <w:t>нализ кадровой политики предприятия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…..3</w:t>
      </w:r>
      <w:r w:rsidR="00F85442" w:rsidRPr="004D02A1">
        <w:rPr>
          <w:rFonts w:ascii="Times New Roman" w:hAnsi="Times New Roman" w:cs="Times New Roman"/>
          <w:sz w:val="24"/>
          <w:szCs w:val="24"/>
        </w:rPr>
        <w:t>4</w:t>
      </w:r>
    </w:p>
    <w:p w:rsidR="00F85442" w:rsidRPr="004D02A1" w:rsidRDefault="0073084B" w:rsidP="00F85442">
      <w:pPr>
        <w:pStyle w:val="21"/>
        <w:spacing w:line="360" w:lineRule="auto"/>
        <w:contextualSpacing/>
        <w:jc w:val="both"/>
        <w:rPr>
          <w:b w:val="0"/>
          <w:sz w:val="24"/>
          <w:szCs w:val="24"/>
        </w:rPr>
      </w:pPr>
      <w:r w:rsidRPr="004D02A1">
        <w:rPr>
          <w:b w:val="0"/>
          <w:sz w:val="24"/>
          <w:szCs w:val="24"/>
        </w:rPr>
        <w:t>3. П</w:t>
      </w:r>
      <w:r w:rsidR="00F85442" w:rsidRPr="004D02A1">
        <w:rPr>
          <w:b w:val="0"/>
          <w:sz w:val="24"/>
          <w:szCs w:val="24"/>
        </w:rPr>
        <w:t xml:space="preserve">ути совершенствования кадровой политики гостиничного </w:t>
      </w:r>
      <w:r w:rsidRPr="004D02A1">
        <w:rPr>
          <w:b w:val="0"/>
          <w:sz w:val="24"/>
          <w:szCs w:val="24"/>
        </w:rPr>
        <w:t>предприятия ……………</w:t>
      </w:r>
      <w:r w:rsidR="00506856" w:rsidRPr="004D02A1">
        <w:rPr>
          <w:b w:val="0"/>
          <w:sz w:val="24"/>
          <w:szCs w:val="24"/>
        </w:rPr>
        <w:t>…</w:t>
      </w:r>
      <w:r w:rsidRPr="004D02A1">
        <w:rPr>
          <w:b w:val="0"/>
          <w:sz w:val="24"/>
          <w:szCs w:val="24"/>
        </w:rPr>
        <w:t>…</w:t>
      </w:r>
      <w:r w:rsidR="00506856" w:rsidRPr="004D02A1">
        <w:rPr>
          <w:b w:val="0"/>
          <w:sz w:val="24"/>
          <w:szCs w:val="24"/>
        </w:rPr>
        <w:t>…..42</w:t>
      </w:r>
    </w:p>
    <w:p w:rsidR="00F85442" w:rsidRPr="004D02A1" w:rsidRDefault="00506856" w:rsidP="00F85442">
      <w:pPr>
        <w:pStyle w:val="21"/>
        <w:spacing w:line="360" w:lineRule="auto"/>
        <w:contextualSpacing/>
        <w:jc w:val="both"/>
        <w:rPr>
          <w:b w:val="0"/>
          <w:caps/>
          <w:sz w:val="24"/>
          <w:szCs w:val="24"/>
        </w:rPr>
      </w:pPr>
      <w:r w:rsidRPr="004D02A1">
        <w:rPr>
          <w:b w:val="0"/>
          <w:sz w:val="24"/>
          <w:szCs w:val="24"/>
        </w:rPr>
        <w:t>3.1.  С</w:t>
      </w:r>
      <w:r w:rsidR="00F85442" w:rsidRPr="004D02A1">
        <w:rPr>
          <w:b w:val="0"/>
          <w:sz w:val="24"/>
          <w:szCs w:val="24"/>
        </w:rPr>
        <w:t>оздание службы управления качеством работы персонала ……</w:t>
      </w:r>
      <w:r w:rsidRPr="004D02A1">
        <w:rPr>
          <w:b w:val="0"/>
          <w:sz w:val="24"/>
          <w:szCs w:val="24"/>
        </w:rPr>
        <w:t>……………………...……..4</w:t>
      </w:r>
      <w:r w:rsidR="00F85442" w:rsidRPr="004D02A1">
        <w:rPr>
          <w:b w:val="0"/>
          <w:sz w:val="24"/>
          <w:szCs w:val="24"/>
        </w:rPr>
        <w:t>2</w:t>
      </w:r>
    </w:p>
    <w:p w:rsidR="00F85442" w:rsidRPr="004D02A1" w:rsidRDefault="0073084B" w:rsidP="0073084B">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3.2. П</w:t>
      </w:r>
      <w:r w:rsidR="00F85442" w:rsidRPr="004D02A1">
        <w:rPr>
          <w:rFonts w:ascii="Times New Roman" w:hAnsi="Times New Roman" w:cs="Times New Roman"/>
          <w:sz w:val="24"/>
          <w:szCs w:val="24"/>
        </w:rPr>
        <w:t xml:space="preserve">отенциальные пути развития персонала </w:t>
      </w:r>
      <w:r w:rsidRPr="004D02A1">
        <w:rPr>
          <w:rFonts w:ascii="Times New Roman" w:hAnsi="Times New Roman" w:cs="Times New Roman"/>
          <w:sz w:val="24"/>
          <w:szCs w:val="24"/>
        </w:rPr>
        <w:t>МУП</w:t>
      </w:r>
      <w:r w:rsidR="00F85442" w:rsidRPr="004D02A1">
        <w:rPr>
          <w:rFonts w:ascii="Times New Roman" w:hAnsi="Times New Roman" w:cs="Times New Roman"/>
          <w:sz w:val="24"/>
          <w:szCs w:val="24"/>
        </w:rPr>
        <w:t xml:space="preserve"> «</w:t>
      </w:r>
      <w:r w:rsidRPr="004D02A1">
        <w:rPr>
          <w:rFonts w:ascii="Times New Roman" w:hAnsi="Times New Roman" w:cs="Times New Roman"/>
          <w:sz w:val="24"/>
          <w:szCs w:val="24"/>
        </w:rPr>
        <w:t>Гостиничный комплекс «Восток» …</w:t>
      </w:r>
      <w:r w:rsidR="00F85442" w:rsidRPr="004D02A1">
        <w:rPr>
          <w:rFonts w:ascii="Times New Roman" w:hAnsi="Times New Roman" w:cs="Times New Roman"/>
          <w:sz w:val="24"/>
          <w:szCs w:val="24"/>
        </w:rPr>
        <w:t xml:space="preserve">.. </w:t>
      </w:r>
      <w:r w:rsidR="00506856" w:rsidRPr="004D02A1">
        <w:rPr>
          <w:rFonts w:ascii="Times New Roman" w:hAnsi="Times New Roman" w:cs="Times New Roman"/>
          <w:sz w:val="24"/>
          <w:szCs w:val="24"/>
        </w:rPr>
        <w:t>…..4</w:t>
      </w:r>
      <w:r w:rsidR="00F85442" w:rsidRPr="004D02A1">
        <w:rPr>
          <w:rFonts w:ascii="Times New Roman" w:hAnsi="Times New Roman" w:cs="Times New Roman"/>
          <w:sz w:val="24"/>
          <w:szCs w:val="24"/>
        </w:rPr>
        <w:t>6</w:t>
      </w:r>
    </w:p>
    <w:p w:rsidR="00F85442" w:rsidRPr="004D02A1" w:rsidRDefault="0073084B" w:rsidP="00F85442">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3.3. В</w:t>
      </w:r>
      <w:r w:rsidR="00F85442" w:rsidRPr="004D02A1">
        <w:rPr>
          <w:rFonts w:ascii="Times New Roman" w:hAnsi="Times New Roman" w:cs="Times New Roman"/>
          <w:sz w:val="24"/>
          <w:szCs w:val="24"/>
        </w:rPr>
        <w:t>недрение должности менеджера по развитию персонала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……5</w:t>
      </w:r>
      <w:r w:rsidR="00F85442" w:rsidRPr="004D02A1">
        <w:rPr>
          <w:rFonts w:ascii="Times New Roman" w:hAnsi="Times New Roman" w:cs="Times New Roman"/>
          <w:sz w:val="24"/>
          <w:szCs w:val="24"/>
        </w:rPr>
        <w:t>0</w:t>
      </w:r>
    </w:p>
    <w:p w:rsidR="00F85442" w:rsidRPr="004D02A1" w:rsidRDefault="0073084B" w:rsidP="00F85442">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3.4. О</w:t>
      </w:r>
      <w:r w:rsidR="00F85442" w:rsidRPr="004D02A1">
        <w:rPr>
          <w:rFonts w:ascii="Times New Roman" w:hAnsi="Times New Roman" w:cs="Times New Roman"/>
          <w:sz w:val="24"/>
          <w:szCs w:val="24"/>
        </w:rPr>
        <w:t>ценка эффективности обучения персонала отеля ……</w:t>
      </w:r>
      <w:r w:rsidRPr="004D02A1">
        <w:rPr>
          <w:rFonts w:ascii="Times New Roman" w:hAnsi="Times New Roman" w:cs="Times New Roman"/>
          <w:sz w:val="24"/>
          <w:szCs w:val="24"/>
        </w:rPr>
        <w:t>………………………….</w:t>
      </w:r>
      <w:r w:rsidR="00506856" w:rsidRPr="004D02A1">
        <w:rPr>
          <w:rFonts w:ascii="Times New Roman" w:hAnsi="Times New Roman" w:cs="Times New Roman"/>
          <w:sz w:val="24"/>
          <w:szCs w:val="24"/>
        </w:rPr>
        <w:t>……….. …..5</w:t>
      </w:r>
      <w:r w:rsidR="00F85442" w:rsidRPr="004D02A1">
        <w:rPr>
          <w:rFonts w:ascii="Times New Roman" w:hAnsi="Times New Roman" w:cs="Times New Roman"/>
          <w:sz w:val="24"/>
          <w:szCs w:val="24"/>
        </w:rPr>
        <w:t>9</w:t>
      </w:r>
    </w:p>
    <w:p w:rsidR="00F85442" w:rsidRPr="004D02A1" w:rsidRDefault="0073084B" w:rsidP="00F85442">
      <w:pPr>
        <w:spacing w:line="360" w:lineRule="auto"/>
        <w:contextualSpacing/>
        <w:jc w:val="both"/>
        <w:rPr>
          <w:rFonts w:ascii="Times New Roman" w:hAnsi="Times New Roman" w:cs="Times New Roman"/>
          <w:caps/>
          <w:sz w:val="24"/>
          <w:szCs w:val="24"/>
        </w:rPr>
      </w:pPr>
      <w:r w:rsidRPr="004D02A1">
        <w:rPr>
          <w:rFonts w:ascii="Times New Roman" w:hAnsi="Times New Roman" w:cs="Times New Roman"/>
          <w:sz w:val="24"/>
          <w:szCs w:val="24"/>
        </w:rPr>
        <w:t>З</w:t>
      </w:r>
      <w:r w:rsidR="00F85442" w:rsidRPr="004D02A1">
        <w:rPr>
          <w:rFonts w:ascii="Times New Roman" w:hAnsi="Times New Roman" w:cs="Times New Roman"/>
          <w:sz w:val="24"/>
          <w:szCs w:val="24"/>
        </w:rPr>
        <w:t>аключение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.....6</w:t>
      </w:r>
      <w:r w:rsidR="00F85442" w:rsidRPr="004D02A1">
        <w:rPr>
          <w:rFonts w:ascii="Times New Roman" w:hAnsi="Times New Roman" w:cs="Times New Roman"/>
          <w:sz w:val="24"/>
          <w:szCs w:val="24"/>
        </w:rPr>
        <w:t>3</w:t>
      </w:r>
    </w:p>
    <w:p w:rsidR="00F85442" w:rsidRPr="004D02A1" w:rsidRDefault="0073084B" w:rsidP="00F85442">
      <w:pPr>
        <w:spacing w:line="360" w:lineRule="auto"/>
        <w:contextualSpacing/>
        <w:jc w:val="both"/>
        <w:rPr>
          <w:rFonts w:ascii="Times New Roman" w:hAnsi="Times New Roman" w:cs="Times New Roman"/>
          <w:caps/>
          <w:sz w:val="24"/>
          <w:szCs w:val="24"/>
        </w:rPr>
      </w:pPr>
      <w:r w:rsidRPr="004D02A1">
        <w:rPr>
          <w:rFonts w:ascii="Times New Roman" w:hAnsi="Times New Roman" w:cs="Times New Roman"/>
          <w:sz w:val="24"/>
          <w:szCs w:val="24"/>
        </w:rPr>
        <w:t>С</w:t>
      </w:r>
      <w:r w:rsidR="00F85442" w:rsidRPr="004D02A1">
        <w:rPr>
          <w:rFonts w:ascii="Times New Roman" w:hAnsi="Times New Roman" w:cs="Times New Roman"/>
          <w:sz w:val="24"/>
          <w:szCs w:val="24"/>
        </w:rPr>
        <w:t>писок литературы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......6</w:t>
      </w:r>
      <w:r w:rsidR="00F85442" w:rsidRPr="004D02A1">
        <w:rPr>
          <w:rFonts w:ascii="Times New Roman" w:hAnsi="Times New Roman" w:cs="Times New Roman"/>
          <w:sz w:val="24"/>
          <w:szCs w:val="24"/>
        </w:rPr>
        <w:t>6</w:t>
      </w:r>
    </w:p>
    <w:p w:rsidR="00F85442" w:rsidRPr="004D02A1" w:rsidRDefault="0073084B" w:rsidP="00F85442">
      <w:pPr>
        <w:spacing w:line="360" w:lineRule="auto"/>
        <w:contextualSpacing/>
        <w:jc w:val="both"/>
        <w:rPr>
          <w:rFonts w:ascii="Times New Roman" w:hAnsi="Times New Roman" w:cs="Times New Roman"/>
          <w:sz w:val="24"/>
          <w:szCs w:val="24"/>
        </w:rPr>
      </w:pPr>
      <w:r w:rsidRPr="004D02A1">
        <w:rPr>
          <w:rFonts w:ascii="Times New Roman" w:hAnsi="Times New Roman" w:cs="Times New Roman"/>
          <w:sz w:val="24"/>
          <w:szCs w:val="24"/>
        </w:rPr>
        <w:t>П</w:t>
      </w:r>
      <w:r w:rsidR="00F85442" w:rsidRPr="004D02A1">
        <w:rPr>
          <w:rFonts w:ascii="Times New Roman" w:hAnsi="Times New Roman" w:cs="Times New Roman"/>
          <w:sz w:val="24"/>
          <w:szCs w:val="24"/>
        </w:rPr>
        <w:t>риложения  ……………………………………………………</w:t>
      </w:r>
      <w:r w:rsidRPr="004D02A1">
        <w:rPr>
          <w:rFonts w:ascii="Times New Roman" w:hAnsi="Times New Roman" w:cs="Times New Roman"/>
          <w:sz w:val="24"/>
          <w:szCs w:val="24"/>
        </w:rPr>
        <w:t>……………………..</w:t>
      </w:r>
      <w:r w:rsidR="00F85442" w:rsidRPr="004D02A1">
        <w:rPr>
          <w:rFonts w:ascii="Times New Roman" w:hAnsi="Times New Roman" w:cs="Times New Roman"/>
          <w:sz w:val="24"/>
          <w:szCs w:val="24"/>
        </w:rPr>
        <w:t>…...……</w:t>
      </w:r>
      <w:r w:rsidR="00506856" w:rsidRPr="004D02A1">
        <w:rPr>
          <w:rFonts w:ascii="Times New Roman" w:hAnsi="Times New Roman" w:cs="Times New Roman"/>
          <w:sz w:val="24"/>
          <w:szCs w:val="24"/>
        </w:rPr>
        <w:t>……...67</w:t>
      </w:r>
    </w:p>
    <w:p w:rsidR="00506856" w:rsidRPr="004D02A1" w:rsidRDefault="00506856" w:rsidP="00F85442">
      <w:pPr>
        <w:spacing w:line="360" w:lineRule="auto"/>
        <w:contextualSpacing/>
        <w:jc w:val="both"/>
        <w:rPr>
          <w:rFonts w:ascii="Times New Roman" w:hAnsi="Times New Roman" w:cs="Times New Roman"/>
          <w:caps/>
          <w:sz w:val="24"/>
          <w:szCs w:val="24"/>
        </w:rPr>
      </w:pPr>
      <w:r w:rsidRPr="004D02A1">
        <w:rPr>
          <w:rFonts w:ascii="Times New Roman" w:hAnsi="Times New Roman" w:cs="Times New Roman"/>
          <w:sz w:val="24"/>
          <w:szCs w:val="24"/>
        </w:rPr>
        <w:t>Лист замечаний…………………………………………………………………………………………70</w:t>
      </w:r>
    </w:p>
    <w:p w:rsidR="000D2C8C" w:rsidRPr="004D02A1" w:rsidRDefault="000D2C8C" w:rsidP="00F85442">
      <w:pPr>
        <w:pStyle w:val="11"/>
        <w:tabs>
          <w:tab w:val="left" w:pos="454"/>
        </w:tabs>
        <w:spacing w:after="0" w:line="360" w:lineRule="auto"/>
        <w:ind w:left="960"/>
        <w:contextualSpacing/>
        <w:rPr>
          <w:sz w:val="24"/>
          <w:szCs w:val="24"/>
        </w:rPr>
      </w:pPr>
    </w:p>
    <w:p w:rsidR="000D2C8C" w:rsidRPr="004D02A1" w:rsidRDefault="000D2C8C" w:rsidP="00E20472">
      <w:pPr>
        <w:pStyle w:val="21"/>
        <w:tabs>
          <w:tab w:val="left" w:pos="142"/>
        </w:tabs>
        <w:spacing w:line="360" w:lineRule="auto"/>
        <w:ind w:firstLine="567"/>
        <w:contextualSpacing/>
        <w:jc w:val="right"/>
        <w:rPr>
          <w:b w:val="0"/>
          <w:sz w:val="24"/>
          <w:szCs w:val="24"/>
        </w:rPr>
      </w:pPr>
      <w:r w:rsidRPr="004D02A1">
        <w:rPr>
          <w:sz w:val="24"/>
          <w:szCs w:val="24"/>
        </w:rPr>
        <w:br w:type="page"/>
      </w:r>
      <w:r w:rsidRPr="004D02A1">
        <w:rPr>
          <w:b w:val="0"/>
          <w:sz w:val="24"/>
          <w:szCs w:val="24"/>
        </w:rPr>
        <w:lastRenderedPageBreak/>
        <w:t>Приложение Г</w:t>
      </w:r>
    </w:p>
    <w:p w:rsidR="00BE0AE7" w:rsidRPr="004D02A1" w:rsidRDefault="00BE0AE7"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 xml:space="preserve">МИНИСТЕРСТВО </w:t>
      </w:r>
    </w:p>
    <w:p w:rsidR="00BE0AE7" w:rsidRPr="004D02A1" w:rsidRDefault="00BE0AE7"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ОБРАЗОВАНИЯ</w:t>
      </w:r>
      <w:r w:rsidR="00EC0638" w:rsidRPr="004D02A1">
        <w:rPr>
          <w:rFonts w:ascii="Times New Roman" w:hAnsi="Times New Roman" w:cs="Times New Roman"/>
          <w:b/>
          <w:bCs/>
          <w:sz w:val="28"/>
          <w:szCs w:val="28"/>
        </w:rPr>
        <w:t>,</w:t>
      </w:r>
      <w:r w:rsidRPr="004D02A1">
        <w:rPr>
          <w:rFonts w:ascii="Times New Roman" w:hAnsi="Times New Roman" w:cs="Times New Roman"/>
          <w:b/>
          <w:bCs/>
          <w:sz w:val="28"/>
          <w:szCs w:val="28"/>
        </w:rPr>
        <w:t xml:space="preserve"> НАУКИ</w:t>
      </w:r>
      <w:r w:rsidR="00EC0638" w:rsidRPr="004D02A1">
        <w:rPr>
          <w:rFonts w:ascii="Times New Roman" w:hAnsi="Times New Roman" w:cs="Times New Roman"/>
          <w:b/>
          <w:bCs/>
          <w:sz w:val="28"/>
          <w:szCs w:val="28"/>
        </w:rPr>
        <w:t xml:space="preserve"> И МОЛОДЕЖНОЙ ПОЛИТИКИ</w:t>
      </w:r>
      <w:r w:rsidRPr="004D02A1">
        <w:rPr>
          <w:rFonts w:ascii="Times New Roman" w:hAnsi="Times New Roman" w:cs="Times New Roman"/>
          <w:b/>
          <w:bCs/>
          <w:sz w:val="28"/>
          <w:szCs w:val="28"/>
        </w:rPr>
        <w:t xml:space="preserve"> КРАСНОДАРСКОГО КРАЯ</w:t>
      </w:r>
    </w:p>
    <w:p w:rsidR="00BE0AE7" w:rsidRPr="004D02A1" w:rsidRDefault="00BE0AE7" w:rsidP="00BE0AE7">
      <w:pPr>
        <w:spacing w:line="360" w:lineRule="auto"/>
        <w:contextualSpacing/>
        <w:jc w:val="center"/>
        <w:rPr>
          <w:rFonts w:ascii="Times New Roman" w:hAnsi="Times New Roman" w:cs="Times New Roman"/>
          <w:b/>
          <w:sz w:val="32"/>
          <w:szCs w:val="32"/>
        </w:rPr>
      </w:pPr>
      <w:r w:rsidRPr="004D02A1">
        <w:rPr>
          <w:rFonts w:ascii="Times New Roman" w:hAnsi="Times New Roman" w:cs="Times New Roman"/>
          <w:b/>
          <w:sz w:val="32"/>
          <w:szCs w:val="32"/>
        </w:rPr>
        <w:t>Государственное автономное профессиональное    образовательное            учреждение Краснодарского края</w:t>
      </w:r>
    </w:p>
    <w:p w:rsidR="00BE0AE7" w:rsidRPr="004D02A1" w:rsidRDefault="00BE0AE7" w:rsidP="00BE0AE7">
      <w:pPr>
        <w:spacing w:line="360" w:lineRule="auto"/>
        <w:contextualSpacing/>
        <w:jc w:val="center"/>
        <w:rPr>
          <w:rFonts w:ascii="Times New Roman" w:hAnsi="Times New Roman" w:cs="Times New Roman"/>
          <w:b/>
          <w:bCs/>
          <w:sz w:val="28"/>
          <w:szCs w:val="28"/>
        </w:rPr>
      </w:pPr>
      <w:r w:rsidRPr="004D02A1">
        <w:rPr>
          <w:rFonts w:ascii="Times New Roman" w:hAnsi="Times New Roman" w:cs="Times New Roman"/>
          <w:b/>
          <w:bCs/>
          <w:sz w:val="28"/>
          <w:szCs w:val="28"/>
        </w:rPr>
        <w:t>«Новороссийский колле</w:t>
      </w:r>
      <w:proofErr w:type="gramStart"/>
      <w:r w:rsidRPr="004D02A1">
        <w:rPr>
          <w:rFonts w:ascii="Times New Roman" w:hAnsi="Times New Roman" w:cs="Times New Roman"/>
          <w:b/>
          <w:bCs/>
          <w:sz w:val="28"/>
          <w:szCs w:val="28"/>
        </w:rPr>
        <w:t>дж стр</w:t>
      </w:r>
      <w:proofErr w:type="gramEnd"/>
      <w:r w:rsidRPr="004D02A1">
        <w:rPr>
          <w:rFonts w:ascii="Times New Roman" w:hAnsi="Times New Roman" w:cs="Times New Roman"/>
          <w:b/>
          <w:bCs/>
          <w:sz w:val="28"/>
          <w:szCs w:val="28"/>
        </w:rPr>
        <w:t xml:space="preserve">оительства и экономики»  </w:t>
      </w:r>
      <w:r w:rsidRPr="004D02A1">
        <w:rPr>
          <w:rFonts w:ascii="Times New Roman" w:hAnsi="Times New Roman" w:cs="Times New Roman"/>
          <w:b/>
          <w:sz w:val="28"/>
        </w:rPr>
        <w:t xml:space="preserve"> </w:t>
      </w:r>
    </w:p>
    <w:p w:rsidR="000D2C8C" w:rsidRPr="004D02A1" w:rsidRDefault="00E52CDE" w:rsidP="00E52CDE">
      <w:pPr>
        <w:spacing w:line="360" w:lineRule="auto"/>
        <w:contextualSpacing/>
        <w:jc w:val="center"/>
        <w:rPr>
          <w:rFonts w:ascii="Times New Roman" w:hAnsi="Times New Roman" w:cs="Times New Roman"/>
          <w:b/>
          <w:spacing w:val="90"/>
          <w:sz w:val="24"/>
          <w:szCs w:val="24"/>
        </w:rPr>
      </w:pPr>
      <w:r w:rsidRPr="004D02A1">
        <w:rPr>
          <w:rFonts w:ascii="Times New Roman" w:hAnsi="Times New Roman" w:cs="Times New Roman"/>
          <w:b/>
          <w:sz w:val="24"/>
          <w:szCs w:val="24"/>
        </w:rPr>
        <w:t xml:space="preserve">Специальность </w:t>
      </w:r>
      <w:r w:rsidR="00EC0638" w:rsidRPr="004D02A1">
        <w:rPr>
          <w:rFonts w:ascii="Times New Roman" w:hAnsi="Times New Roman" w:cs="Times New Roman"/>
          <w:b/>
          <w:sz w:val="24"/>
          <w:szCs w:val="24"/>
        </w:rPr>
        <w:t>43.20.11</w:t>
      </w:r>
      <w:r w:rsidRPr="004D02A1">
        <w:rPr>
          <w:rFonts w:ascii="Times New Roman" w:hAnsi="Times New Roman" w:cs="Times New Roman"/>
          <w:b/>
          <w:sz w:val="24"/>
          <w:szCs w:val="24"/>
        </w:rPr>
        <w:t xml:space="preserve"> «Гостиничный сервис»</w:t>
      </w:r>
    </w:p>
    <w:p w:rsidR="00E52CDE" w:rsidRPr="004D02A1" w:rsidRDefault="00E52CDE" w:rsidP="000D2C8C">
      <w:pPr>
        <w:jc w:val="center"/>
        <w:rPr>
          <w:rFonts w:ascii="Times New Roman" w:hAnsi="Times New Roman" w:cs="Times New Roman"/>
          <w:spacing w:val="90"/>
          <w:sz w:val="24"/>
          <w:szCs w:val="24"/>
        </w:rPr>
      </w:pPr>
    </w:p>
    <w:p w:rsidR="00E52CDE" w:rsidRPr="004D02A1" w:rsidRDefault="00E52CDE" w:rsidP="000D2C8C">
      <w:pPr>
        <w:jc w:val="center"/>
        <w:rPr>
          <w:rFonts w:ascii="Times New Roman" w:hAnsi="Times New Roman" w:cs="Times New Roman"/>
          <w:spacing w:val="90"/>
          <w:sz w:val="24"/>
          <w:szCs w:val="24"/>
        </w:rPr>
      </w:pPr>
    </w:p>
    <w:p w:rsidR="00BE0AE7" w:rsidRPr="004D02A1" w:rsidRDefault="00BE0AE7" w:rsidP="000D2C8C">
      <w:pPr>
        <w:jc w:val="center"/>
        <w:rPr>
          <w:rFonts w:ascii="Times New Roman" w:hAnsi="Times New Roman" w:cs="Times New Roman"/>
          <w:spacing w:val="90"/>
          <w:sz w:val="24"/>
          <w:szCs w:val="24"/>
        </w:rPr>
      </w:pPr>
    </w:p>
    <w:p w:rsidR="00E52CDE" w:rsidRPr="004D02A1" w:rsidRDefault="00E52CDE" w:rsidP="00E52CDE">
      <w:pPr>
        <w:pStyle w:val="4"/>
        <w:rPr>
          <w:b/>
          <w:sz w:val="48"/>
          <w:szCs w:val="48"/>
        </w:rPr>
      </w:pPr>
      <w:r w:rsidRPr="004D02A1">
        <w:rPr>
          <w:b/>
          <w:sz w:val="48"/>
          <w:szCs w:val="48"/>
        </w:rPr>
        <w:t>ДИПЛОМНАЯ РАБОТА</w:t>
      </w:r>
    </w:p>
    <w:p w:rsidR="00E52CDE" w:rsidRPr="004D02A1" w:rsidRDefault="00E52CDE" w:rsidP="00E52CDE">
      <w:pPr>
        <w:jc w:val="center"/>
        <w:rPr>
          <w:rFonts w:ascii="Times New Roman" w:hAnsi="Times New Roman" w:cs="Times New Roman"/>
          <w:sz w:val="28"/>
          <w:szCs w:val="28"/>
        </w:rPr>
      </w:pPr>
      <w:r w:rsidRPr="004D02A1">
        <w:rPr>
          <w:rFonts w:ascii="Times New Roman" w:hAnsi="Times New Roman" w:cs="Times New Roman"/>
          <w:b/>
          <w:sz w:val="28"/>
          <w:szCs w:val="28"/>
        </w:rPr>
        <w:t>На тему:</w:t>
      </w:r>
      <w:r w:rsidRPr="004D02A1">
        <w:rPr>
          <w:rFonts w:ascii="Times New Roman" w:hAnsi="Times New Roman" w:cs="Times New Roman"/>
          <w:sz w:val="28"/>
          <w:szCs w:val="28"/>
        </w:rPr>
        <w:t xml:space="preserve"> «(тема из задания на дипломную работу)»</w:t>
      </w:r>
    </w:p>
    <w:p w:rsidR="00E52CDE" w:rsidRPr="004D02A1" w:rsidRDefault="00E52CDE" w:rsidP="00E52CDE">
      <w:pPr>
        <w:jc w:val="center"/>
        <w:rPr>
          <w:rFonts w:ascii="Times New Roman" w:hAnsi="Times New Roman" w:cs="Times New Roman"/>
          <w:sz w:val="28"/>
          <w:szCs w:val="28"/>
        </w:rPr>
      </w:pPr>
    </w:p>
    <w:p w:rsidR="00E52CDE" w:rsidRPr="004D02A1" w:rsidRDefault="00E52CDE" w:rsidP="00E52CDE">
      <w:pPr>
        <w:jc w:val="center"/>
        <w:rPr>
          <w:rFonts w:ascii="Times New Roman" w:hAnsi="Times New Roman" w:cs="Times New Roman"/>
          <w:sz w:val="28"/>
          <w:szCs w:val="28"/>
        </w:rPr>
      </w:pPr>
    </w:p>
    <w:p w:rsidR="00E52CDE" w:rsidRPr="004D02A1" w:rsidRDefault="00E52CDE" w:rsidP="00E52CDE">
      <w:pPr>
        <w:jc w:val="center"/>
        <w:rPr>
          <w:rFonts w:ascii="Times New Roman" w:hAnsi="Times New Roman" w:cs="Times New Roman"/>
          <w:sz w:val="28"/>
          <w:szCs w:val="28"/>
        </w:rPr>
      </w:pPr>
    </w:p>
    <w:p w:rsidR="00E52CDE" w:rsidRPr="004D02A1" w:rsidRDefault="00E52CDE" w:rsidP="00E52CDE">
      <w:pPr>
        <w:rPr>
          <w:rFonts w:ascii="Times New Roman" w:hAnsi="Times New Roman" w:cs="Times New Roman"/>
          <w:sz w:val="28"/>
          <w:szCs w:val="28"/>
        </w:rPr>
      </w:pPr>
      <w:r w:rsidRPr="004D02A1">
        <w:rPr>
          <w:rFonts w:ascii="Times New Roman" w:hAnsi="Times New Roman" w:cs="Times New Roman"/>
          <w:sz w:val="28"/>
          <w:szCs w:val="28"/>
        </w:rPr>
        <w:t xml:space="preserve">Выполнил студент группы </w:t>
      </w:r>
      <w:r w:rsidR="00EC0638" w:rsidRPr="004D02A1">
        <w:rPr>
          <w:rFonts w:ascii="Times New Roman" w:hAnsi="Times New Roman" w:cs="Times New Roman"/>
          <w:sz w:val="28"/>
          <w:szCs w:val="28"/>
        </w:rPr>
        <w:t xml:space="preserve">  </w:t>
      </w:r>
      <w:r w:rsidRPr="004D02A1">
        <w:rPr>
          <w:rFonts w:ascii="Times New Roman" w:hAnsi="Times New Roman" w:cs="Times New Roman"/>
          <w:sz w:val="28"/>
          <w:szCs w:val="28"/>
        </w:rPr>
        <w:t>Г</w:t>
      </w:r>
      <w:proofErr w:type="gramStart"/>
      <w:r w:rsidRPr="004D02A1">
        <w:rPr>
          <w:rFonts w:ascii="Times New Roman" w:hAnsi="Times New Roman" w:cs="Times New Roman"/>
          <w:sz w:val="28"/>
          <w:szCs w:val="28"/>
        </w:rPr>
        <w:t>С-</w:t>
      </w:r>
      <w:proofErr w:type="gramEnd"/>
      <w:r w:rsidR="00EC0638" w:rsidRPr="004D02A1">
        <w:rPr>
          <w:rFonts w:ascii="Times New Roman" w:hAnsi="Times New Roman" w:cs="Times New Roman"/>
          <w:sz w:val="28"/>
          <w:szCs w:val="28"/>
        </w:rPr>
        <w:t>.....</w:t>
      </w:r>
      <w:r w:rsidRPr="004D02A1">
        <w:rPr>
          <w:rFonts w:ascii="Times New Roman" w:hAnsi="Times New Roman" w:cs="Times New Roman"/>
          <w:sz w:val="28"/>
          <w:szCs w:val="28"/>
        </w:rPr>
        <w:t xml:space="preserve">              Иванов И.И.      </w:t>
      </w:r>
    </w:p>
    <w:p w:rsidR="00E52CDE" w:rsidRPr="004D02A1" w:rsidRDefault="00E52CDE" w:rsidP="00E52CDE">
      <w:pPr>
        <w:rPr>
          <w:rFonts w:ascii="Times New Roman" w:hAnsi="Times New Roman" w:cs="Times New Roman"/>
          <w:sz w:val="28"/>
          <w:szCs w:val="28"/>
        </w:rPr>
      </w:pPr>
    </w:p>
    <w:p w:rsidR="00E52CDE" w:rsidRPr="004D02A1" w:rsidRDefault="00E52CDE" w:rsidP="00E52CDE">
      <w:pPr>
        <w:contextualSpacing/>
        <w:rPr>
          <w:rFonts w:ascii="Times New Roman" w:hAnsi="Times New Roman" w:cs="Times New Roman"/>
          <w:sz w:val="28"/>
          <w:szCs w:val="28"/>
        </w:rPr>
      </w:pPr>
      <w:r w:rsidRPr="004D02A1">
        <w:rPr>
          <w:rFonts w:ascii="Times New Roman" w:hAnsi="Times New Roman" w:cs="Times New Roman"/>
          <w:sz w:val="28"/>
          <w:szCs w:val="28"/>
        </w:rPr>
        <w:t xml:space="preserve">Руководитель </w:t>
      </w:r>
      <w:proofErr w:type="spellStart"/>
      <w:r w:rsidRPr="004D02A1">
        <w:rPr>
          <w:rFonts w:ascii="Times New Roman" w:hAnsi="Times New Roman" w:cs="Times New Roman"/>
          <w:sz w:val="28"/>
          <w:szCs w:val="28"/>
        </w:rPr>
        <w:t>работы_______________________Петрова</w:t>
      </w:r>
      <w:proofErr w:type="spellEnd"/>
      <w:r w:rsidRPr="004D02A1">
        <w:rPr>
          <w:rFonts w:ascii="Times New Roman" w:hAnsi="Times New Roman" w:cs="Times New Roman"/>
          <w:sz w:val="28"/>
          <w:szCs w:val="28"/>
        </w:rPr>
        <w:t xml:space="preserve">  И.П.    </w:t>
      </w:r>
    </w:p>
    <w:p w:rsidR="00E52CDE" w:rsidRPr="004D02A1" w:rsidRDefault="00E52CDE" w:rsidP="00E52CDE">
      <w:pPr>
        <w:contextualSpacing/>
        <w:jc w:val="center"/>
        <w:rPr>
          <w:rFonts w:ascii="Times New Roman" w:hAnsi="Times New Roman" w:cs="Times New Roman"/>
          <w:i/>
          <w:sz w:val="28"/>
          <w:szCs w:val="28"/>
          <w:vertAlign w:val="superscript"/>
        </w:rPr>
      </w:pPr>
      <w:r w:rsidRPr="004D02A1">
        <w:rPr>
          <w:rFonts w:ascii="Times New Roman" w:hAnsi="Times New Roman" w:cs="Times New Roman"/>
          <w:i/>
          <w:sz w:val="28"/>
          <w:szCs w:val="28"/>
          <w:vertAlign w:val="superscript"/>
        </w:rPr>
        <w:t>(подпись)</w:t>
      </w:r>
    </w:p>
    <w:p w:rsidR="00E52CDE" w:rsidRPr="004D02A1" w:rsidRDefault="00E52CDE" w:rsidP="00E52CDE">
      <w:pPr>
        <w:contextualSpacing/>
        <w:rPr>
          <w:rFonts w:ascii="Times New Roman" w:hAnsi="Times New Roman" w:cs="Times New Roman"/>
          <w:sz w:val="28"/>
          <w:szCs w:val="28"/>
        </w:rPr>
      </w:pPr>
    </w:p>
    <w:p w:rsidR="00E52CDE" w:rsidRPr="004D02A1" w:rsidRDefault="00E52CDE" w:rsidP="00E52CDE">
      <w:pPr>
        <w:contextualSpacing/>
        <w:rPr>
          <w:rFonts w:ascii="Times New Roman" w:hAnsi="Times New Roman" w:cs="Times New Roman"/>
          <w:sz w:val="28"/>
          <w:szCs w:val="28"/>
        </w:rPr>
      </w:pPr>
      <w:proofErr w:type="spellStart"/>
      <w:r w:rsidRPr="004D02A1">
        <w:rPr>
          <w:rFonts w:ascii="Times New Roman" w:hAnsi="Times New Roman" w:cs="Times New Roman"/>
          <w:sz w:val="28"/>
          <w:szCs w:val="28"/>
        </w:rPr>
        <w:t>Нормоконтроль___________________________Сидорова</w:t>
      </w:r>
      <w:proofErr w:type="spellEnd"/>
      <w:r w:rsidRPr="004D02A1">
        <w:rPr>
          <w:rFonts w:ascii="Times New Roman" w:hAnsi="Times New Roman" w:cs="Times New Roman"/>
          <w:sz w:val="28"/>
          <w:szCs w:val="28"/>
        </w:rPr>
        <w:t xml:space="preserve"> В.П.                                 </w:t>
      </w:r>
    </w:p>
    <w:p w:rsidR="00E52CDE" w:rsidRPr="004D02A1" w:rsidRDefault="00E52CDE" w:rsidP="00E52CDE">
      <w:pPr>
        <w:contextualSpacing/>
        <w:jc w:val="center"/>
        <w:rPr>
          <w:rFonts w:ascii="Times New Roman" w:hAnsi="Times New Roman" w:cs="Times New Roman"/>
          <w:i/>
          <w:sz w:val="28"/>
          <w:szCs w:val="28"/>
          <w:vertAlign w:val="superscript"/>
        </w:rPr>
      </w:pPr>
      <w:r w:rsidRPr="004D02A1">
        <w:rPr>
          <w:rFonts w:ascii="Times New Roman" w:hAnsi="Times New Roman" w:cs="Times New Roman"/>
          <w:i/>
          <w:sz w:val="28"/>
          <w:szCs w:val="28"/>
          <w:vertAlign w:val="superscript"/>
        </w:rPr>
        <w:t>(подпись)</w:t>
      </w:r>
    </w:p>
    <w:p w:rsidR="00E52CDE" w:rsidRPr="004D02A1" w:rsidRDefault="00E52CDE" w:rsidP="00E52CDE">
      <w:pPr>
        <w:rPr>
          <w:rFonts w:ascii="Times New Roman" w:hAnsi="Times New Roman" w:cs="Times New Roman"/>
          <w:sz w:val="28"/>
          <w:szCs w:val="28"/>
        </w:rPr>
      </w:pPr>
    </w:p>
    <w:p w:rsidR="00E52CDE" w:rsidRPr="004D02A1" w:rsidRDefault="00E52CDE" w:rsidP="00E52CDE">
      <w:pPr>
        <w:rPr>
          <w:rFonts w:ascii="Times New Roman" w:hAnsi="Times New Roman" w:cs="Times New Roman"/>
          <w:sz w:val="28"/>
          <w:szCs w:val="28"/>
        </w:rPr>
      </w:pPr>
    </w:p>
    <w:p w:rsidR="00E52CDE" w:rsidRPr="004D02A1" w:rsidRDefault="00E52CDE" w:rsidP="00E52CDE">
      <w:pPr>
        <w:rPr>
          <w:rFonts w:ascii="Times New Roman" w:hAnsi="Times New Roman" w:cs="Times New Roman"/>
          <w:sz w:val="28"/>
          <w:szCs w:val="28"/>
        </w:rPr>
      </w:pPr>
    </w:p>
    <w:p w:rsidR="00E52CDE" w:rsidRPr="004D02A1" w:rsidRDefault="00E52CDE" w:rsidP="00E52CDE">
      <w:pPr>
        <w:rPr>
          <w:rFonts w:ascii="Times New Roman" w:hAnsi="Times New Roman" w:cs="Times New Roman"/>
          <w:sz w:val="28"/>
          <w:szCs w:val="28"/>
          <w:lang w:val="en-US"/>
        </w:rPr>
      </w:pPr>
    </w:p>
    <w:p w:rsidR="00BE0AE7" w:rsidRPr="004D02A1" w:rsidRDefault="00BE0AE7" w:rsidP="00E52CDE">
      <w:pPr>
        <w:rPr>
          <w:rFonts w:ascii="Times New Roman" w:hAnsi="Times New Roman" w:cs="Times New Roman"/>
          <w:sz w:val="28"/>
          <w:szCs w:val="28"/>
          <w:lang w:val="en-US"/>
        </w:rPr>
      </w:pPr>
    </w:p>
    <w:p w:rsidR="00E52CDE" w:rsidRPr="004D02A1" w:rsidRDefault="00BE0AE7" w:rsidP="00E52CDE">
      <w:pPr>
        <w:jc w:val="center"/>
        <w:rPr>
          <w:rFonts w:ascii="Times New Roman" w:hAnsi="Times New Roman" w:cs="Times New Roman"/>
          <w:b/>
          <w:sz w:val="28"/>
          <w:szCs w:val="28"/>
        </w:rPr>
      </w:pPr>
      <w:r w:rsidRPr="004D02A1">
        <w:rPr>
          <w:rFonts w:ascii="Times New Roman" w:hAnsi="Times New Roman" w:cs="Times New Roman"/>
          <w:b/>
          <w:sz w:val="28"/>
          <w:szCs w:val="28"/>
        </w:rPr>
        <w:t>НОВОРОССИЙСК 20</w:t>
      </w:r>
      <w:r w:rsidR="00EC0638" w:rsidRPr="004D02A1">
        <w:rPr>
          <w:rFonts w:ascii="Times New Roman" w:hAnsi="Times New Roman" w:cs="Times New Roman"/>
          <w:b/>
          <w:sz w:val="28"/>
          <w:szCs w:val="28"/>
        </w:rPr>
        <w:t>19</w:t>
      </w:r>
    </w:p>
    <w:p w:rsidR="005A74FC" w:rsidRPr="004D02A1" w:rsidRDefault="005A74FC" w:rsidP="00506856">
      <w:pPr>
        <w:pStyle w:val="2"/>
        <w:spacing w:line="360" w:lineRule="auto"/>
        <w:contextualSpacing/>
        <w:rPr>
          <w:rFonts w:ascii="Times New Roman" w:eastAsia="Times New Roman" w:hAnsi="Times New Roman" w:cs="Times New Roman"/>
          <w:b w:val="0"/>
          <w:color w:val="auto"/>
          <w:spacing w:val="-4"/>
          <w:sz w:val="24"/>
          <w:szCs w:val="24"/>
        </w:rPr>
      </w:pPr>
    </w:p>
    <w:sectPr w:rsidR="005A74FC" w:rsidRPr="004D02A1" w:rsidSect="002926CD">
      <w:footerReference w:type="default" r:id="rId9"/>
      <w:pgSz w:w="11906" w:h="16838"/>
      <w:pgMar w:top="851" w:right="425"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B9" w:rsidRDefault="00304CB9" w:rsidP="00253972">
      <w:pPr>
        <w:spacing w:after="0" w:line="240" w:lineRule="auto"/>
      </w:pPr>
      <w:r>
        <w:separator/>
      </w:r>
    </w:p>
  </w:endnote>
  <w:endnote w:type="continuationSeparator" w:id="0">
    <w:p w:rsidR="00304CB9" w:rsidRDefault="00304CB9" w:rsidP="0025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4884"/>
      <w:docPartObj>
        <w:docPartGallery w:val="Page Numbers (Bottom of Page)"/>
        <w:docPartUnique/>
      </w:docPartObj>
    </w:sdtPr>
    <w:sdtContent>
      <w:p w:rsidR="00E11F9C" w:rsidRDefault="00123460">
        <w:pPr>
          <w:pStyle w:val="ab"/>
          <w:jc w:val="right"/>
        </w:pPr>
        <w:r w:rsidRPr="00801B97">
          <w:rPr>
            <w:rFonts w:ascii="Times New Roman" w:hAnsi="Times New Roman" w:cs="Times New Roman"/>
          </w:rPr>
          <w:fldChar w:fldCharType="begin"/>
        </w:r>
        <w:r w:rsidR="00E11F9C" w:rsidRPr="00801B97">
          <w:rPr>
            <w:rFonts w:ascii="Times New Roman" w:hAnsi="Times New Roman" w:cs="Times New Roman"/>
          </w:rPr>
          <w:instrText xml:space="preserve"> PAGE   \* MERGEFORMAT </w:instrText>
        </w:r>
        <w:r w:rsidRPr="00801B97">
          <w:rPr>
            <w:rFonts w:ascii="Times New Roman" w:hAnsi="Times New Roman" w:cs="Times New Roman"/>
          </w:rPr>
          <w:fldChar w:fldCharType="separate"/>
        </w:r>
        <w:r w:rsidR="004D02A1">
          <w:rPr>
            <w:rFonts w:ascii="Times New Roman" w:hAnsi="Times New Roman" w:cs="Times New Roman"/>
            <w:noProof/>
          </w:rPr>
          <w:t>30</w:t>
        </w:r>
        <w:r w:rsidRPr="00801B97">
          <w:rPr>
            <w:rFonts w:ascii="Times New Roman" w:hAnsi="Times New Roman" w:cs="Times New Roman"/>
          </w:rPr>
          <w:fldChar w:fldCharType="end"/>
        </w:r>
      </w:p>
    </w:sdtContent>
  </w:sdt>
  <w:p w:rsidR="00E11F9C" w:rsidRDefault="00E11F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B9" w:rsidRDefault="00304CB9" w:rsidP="00253972">
      <w:pPr>
        <w:spacing w:after="0" w:line="240" w:lineRule="auto"/>
      </w:pPr>
      <w:r>
        <w:separator/>
      </w:r>
    </w:p>
  </w:footnote>
  <w:footnote w:type="continuationSeparator" w:id="0">
    <w:p w:rsidR="00304CB9" w:rsidRDefault="00304CB9" w:rsidP="00253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010"/>
    <w:multiLevelType w:val="hybridMultilevel"/>
    <w:tmpl w:val="C99E5F6C"/>
    <w:lvl w:ilvl="0" w:tplc="A46A2944">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0EF05F4"/>
    <w:multiLevelType w:val="hybridMultilevel"/>
    <w:tmpl w:val="03BA4A3C"/>
    <w:lvl w:ilvl="0" w:tplc="EFF66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5071B"/>
    <w:multiLevelType w:val="hybridMultilevel"/>
    <w:tmpl w:val="4EE4D4D2"/>
    <w:lvl w:ilvl="0" w:tplc="A5D2DE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3326A"/>
    <w:multiLevelType w:val="hybridMultilevel"/>
    <w:tmpl w:val="9ACC1882"/>
    <w:lvl w:ilvl="0" w:tplc="A46A2944">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D0E731A"/>
    <w:multiLevelType w:val="singleLevel"/>
    <w:tmpl w:val="89064682"/>
    <w:lvl w:ilvl="0">
      <w:numFmt w:val="bullet"/>
      <w:lvlText w:val="-"/>
      <w:lvlJc w:val="left"/>
      <w:pPr>
        <w:tabs>
          <w:tab w:val="num" w:pos="644"/>
        </w:tabs>
        <w:ind w:left="644" w:hanging="360"/>
      </w:pPr>
      <w:rPr>
        <w:rFonts w:hint="default"/>
      </w:rPr>
    </w:lvl>
  </w:abstractNum>
  <w:abstractNum w:abstractNumId="5">
    <w:nsid w:val="0F94527B"/>
    <w:multiLevelType w:val="hybridMultilevel"/>
    <w:tmpl w:val="45B0FF4E"/>
    <w:lvl w:ilvl="0" w:tplc="B1F80D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8043B2"/>
    <w:multiLevelType w:val="hybridMultilevel"/>
    <w:tmpl w:val="8774E834"/>
    <w:lvl w:ilvl="0" w:tplc="0A0E0410">
      <w:start w:val="1"/>
      <w:numFmt w:val="bullet"/>
      <w:lvlText w:val="-"/>
      <w:lvlJc w:val="left"/>
      <w:pPr>
        <w:ind w:left="2148"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01CC9"/>
    <w:multiLevelType w:val="hybridMultilevel"/>
    <w:tmpl w:val="F968BC5E"/>
    <w:lvl w:ilvl="0" w:tplc="B2F4C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5452968"/>
    <w:multiLevelType w:val="hybridMultilevel"/>
    <w:tmpl w:val="86D6284A"/>
    <w:lvl w:ilvl="0" w:tplc="A46A2944">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5742EFB"/>
    <w:multiLevelType w:val="singleLevel"/>
    <w:tmpl w:val="89064682"/>
    <w:lvl w:ilvl="0">
      <w:numFmt w:val="bullet"/>
      <w:lvlText w:val="-"/>
      <w:lvlJc w:val="left"/>
      <w:pPr>
        <w:tabs>
          <w:tab w:val="num" w:pos="644"/>
        </w:tabs>
        <w:ind w:left="644" w:hanging="360"/>
      </w:pPr>
      <w:rPr>
        <w:rFonts w:hint="default"/>
      </w:rPr>
    </w:lvl>
  </w:abstractNum>
  <w:abstractNum w:abstractNumId="10">
    <w:nsid w:val="18EC3F4E"/>
    <w:multiLevelType w:val="hybridMultilevel"/>
    <w:tmpl w:val="918A0652"/>
    <w:lvl w:ilvl="0" w:tplc="EFF663EC">
      <w:start w:val="1"/>
      <w:numFmt w:val="bullet"/>
      <w:lvlText w:val=""/>
      <w:lvlJc w:val="left"/>
      <w:pPr>
        <w:tabs>
          <w:tab w:val="num" w:pos="1134"/>
        </w:tabs>
        <w:ind w:left="510" w:firstLine="3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FA3C33"/>
    <w:multiLevelType w:val="hybridMultilevel"/>
    <w:tmpl w:val="3DB49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A387AE2"/>
    <w:multiLevelType w:val="hybridMultilevel"/>
    <w:tmpl w:val="2AAED4C2"/>
    <w:lvl w:ilvl="0" w:tplc="A46A294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5023AE"/>
    <w:multiLevelType w:val="hybridMultilevel"/>
    <w:tmpl w:val="4460680E"/>
    <w:lvl w:ilvl="0" w:tplc="FD4E3E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AF4B8B"/>
    <w:multiLevelType w:val="hybridMultilevel"/>
    <w:tmpl w:val="A322EE76"/>
    <w:lvl w:ilvl="0" w:tplc="B2F4C6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4CC563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819127B"/>
    <w:multiLevelType w:val="singleLevel"/>
    <w:tmpl w:val="89064682"/>
    <w:lvl w:ilvl="0">
      <w:numFmt w:val="bullet"/>
      <w:lvlText w:val="-"/>
      <w:lvlJc w:val="left"/>
      <w:pPr>
        <w:tabs>
          <w:tab w:val="num" w:pos="644"/>
        </w:tabs>
        <w:ind w:left="644" w:hanging="360"/>
      </w:pPr>
      <w:rPr>
        <w:rFonts w:hint="default"/>
      </w:rPr>
    </w:lvl>
  </w:abstractNum>
  <w:abstractNum w:abstractNumId="17">
    <w:nsid w:val="2D067861"/>
    <w:multiLevelType w:val="hybridMultilevel"/>
    <w:tmpl w:val="E23C9AEE"/>
    <w:lvl w:ilvl="0" w:tplc="A46A2944">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EE074A5"/>
    <w:multiLevelType w:val="hybridMultilevel"/>
    <w:tmpl w:val="502870EA"/>
    <w:lvl w:ilvl="0" w:tplc="8DA21456">
      <w:start w:val="1"/>
      <w:numFmt w:val="decimal"/>
      <w:lvlText w:val="%1"/>
      <w:lvlJc w:val="left"/>
      <w:pPr>
        <w:ind w:left="720" w:hanging="360"/>
      </w:pPr>
      <w:rPr>
        <w:rFonts w:hint="default"/>
      </w:rPr>
    </w:lvl>
    <w:lvl w:ilvl="1" w:tplc="8DA2145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E52F14"/>
    <w:multiLevelType w:val="multilevel"/>
    <w:tmpl w:val="997A6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CD560B"/>
    <w:multiLevelType w:val="hybridMultilevel"/>
    <w:tmpl w:val="D5E2BC54"/>
    <w:lvl w:ilvl="0" w:tplc="894A8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774BC8"/>
    <w:multiLevelType w:val="hybridMultilevel"/>
    <w:tmpl w:val="A63E3B5E"/>
    <w:lvl w:ilvl="0" w:tplc="FD4E3E7A">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196332"/>
    <w:multiLevelType w:val="hybridMultilevel"/>
    <w:tmpl w:val="722C62E8"/>
    <w:lvl w:ilvl="0" w:tplc="A46A2944">
      <w:numFmt w:val="bullet"/>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3">
    <w:nsid w:val="3FB842B3"/>
    <w:multiLevelType w:val="hybridMultilevel"/>
    <w:tmpl w:val="37481650"/>
    <w:lvl w:ilvl="0" w:tplc="A46A2944">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1837356"/>
    <w:multiLevelType w:val="hybridMultilevel"/>
    <w:tmpl w:val="0A3E3742"/>
    <w:lvl w:ilvl="0" w:tplc="8DA214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001E6"/>
    <w:multiLevelType w:val="singleLevel"/>
    <w:tmpl w:val="89064682"/>
    <w:lvl w:ilvl="0">
      <w:numFmt w:val="bullet"/>
      <w:lvlText w:val="-"/>
      <w:lvlJc w:val="left"/>
      <w:pPr>
        <w:tabs>
          <w:tab w:val="num" w:pos="644"/>
        </w:tabs>
        <w:ind w:left="644" w:hanging="360"/>
      </w:pPr>
      <w:rPr>
        <w:rFonts w:hint="default"/>
      </w:rPr>
    </w:lvl>
  </w:abstractNum>
  <w:abstractNum w:abstractNumId="26">
    <w:nsid w:val="44F53585"/>
    <w:multiLevelType w:val="hybridMultilevel"/>
    <w:tmpl w:val="CE80B6D2"/>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7">
    <w:nsid w:val="4B6227B1"/>
    <w:multiLevelType w:val="singleLevel"/>
    <w:tmpl w:val="89064682"/>
    <w:lvl w:ilvl="0">
      <w:numFmt w:val="bullet"/>
      <w:lvlText w:val="-"/>
      <w:lvlJc w:val="left"/>
      <w:pPr>
        <w:tabs>
          <w:tab w:val="num" w:pos="644"/>
        </w:tabs>
        <w:ind w:left="644" w:hanging="360"/>
      </w:pPr>
      <w:rPr>
        <w:rFonts w:hint="default"/>
      </w:rPr>
    </w:lvl>
  </w:abstractNum>
  <w:abstractNum w:abstractNumId="28">
    <w:nsid w:val="4B6B11A8"/>
    <w:multiLevelType w:val="singleLevel"/>
    <w:tmpl w:val="1662F1E6"/>
    <w:lvl w:ilvl="0">
      <w:numFmt w:val="bullet"/>
      <w:lvlText w:val="–"/>
      <w:lvlJc w:val="left"/>
      <w:pPr>
        <w:tabs>
          <w:tab w:val="num" w:pos="360"/>
        </w:tabs>
        <w:ind w:left="360" w:hanging="360"/>
      </w:pPr>
      <w:rPr>
        <w:rFonts w:hint="default"/>
      </w:rPr>
    </w:lvl>
  </w:abstractNum>
  <w:abstractNum w:abstractNumId="29">
    <w:nsid w:val="4C2E528B"/>
    <w:multiLevelType w:val="hybridMultilevel"/>
    <w:tmpl w:val="EF58BC34"/>
    <w:lvl w:ilvl="0" w:tplc="EFF66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7012E6"/>
    <w:multiLevelType w:val="singleLevel"/>
    <w:tmpl w:val="89064682"/>
    <w:lvl w:ilvl="0">
      <w:numFmt w:val="bullet"/>
      <w:lvlText w:val="-"/>
      <w:lvlJc w:val="left"/>
      <w:pPr>
        <w:tabs>
          <w:tab w:val="num" w:pos="644"/>
        </w:tabs>
        <w:ind w:left="644" w:hanging="360"/>
      </w:pPr>
      <w:rPr>
        <w:rFonts w:hint="default"/>
      </w:rPr>
    </w:lvl>
  </w:abstractNum>
  <w:abstractNum w:abstractNumId="31">
    <w:nsid w:val="507F6F5D"/>
    <w:multiLevelType w:val="singleLevel"/>
    <w:tmpl w:val="89064682"/>
    <w:lvl w:ilvl="0">
      <w:numFmt w:val="bullet"/>
      <w:lvlText w:val="-"/>
      <w:lvlJc w:val="left"/>
      <w:pPr>
        <w:tabs>
          <w:tab w:val="num" w:pos="644"/>
        </w:tabs>
        <w:ind w:left="644" w:hanging="360"/>
      </w:pPr>
      <w:rPr>
        <w:rFonts w:hint="default"/>
      </w:rPr>
    </w:lvl>
  </w:abstractNum>
  <w:abstractNum w:abstractNumId="32">
    <w:nsid w:val="5316320F"/>
    <w:multiLevelType w:val="multilevel"/>
    <w:tmpl w:val="36FA69BE"/>
    <w:lvl w:ilvl="0">
      <w:start w:val="7"/>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EC5795A"/>
    <w:multiLevelType w:val="multilevel"/>
    <w:tmpl w:val="6CF2E6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nsid w:val="5F7028F0"/>
    <w:multiLevelType w:val="singleLevel"/>
    <w:tmpl w:val="89064682"/>
    <w:lvl w:ilvl="0">
      <w:numFmt w:val="bullet"/>
      <w:lvlText w:val="-"/>
      <w:lvlJc w:val="left"/>
      <w:pPr>
        <w:tabs>
          <w:tab w:val="num" w:pos="644"/>
        </w:tabs>
        <w:ind w:left="644" w:hanging="360"/>
      </w:pPr>
      <w:rPr>
        <w:rFonts w:hint="default"/>
      </w:rPr>
    </w:lvl>
  </w:abstractNum>
  <w:abstractNum w:abstractNumId="35">
    <w:nsid w:val="616B09E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222024C"/>
    <w:multiLevelType w:val="singleLevel"/>
    <w:tmpl w:val="1662F1E6"/>
    <w:lvl w:ilvl="0">
      <w:numFmt w:val="bullet"/>
      <w:lvlText w:val="–"/>
      <w:lvlJc w:val="left"/>
      <w:pPr>
        <w:tabs>
          <w:tab w:val="num" w:pos="360"/>
        </w:tabs>
        <w:ind w:left="360" w:hanging="360"/>
      </w:pPr>
      <w:rPr>
        <w:rFonts w:hint="default"/>
      </w:rPr>
    </w:lvl>
  </w:abstractNum>
  <w:abstractNum w:abstractNumId="37">
    <w:nsid w:val="67A20FC7"/>
    <w:multiLevelType w:val="hybridMultilevel"/>
    <w:tmpl w:val="1410EF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699B2093"/>
    <w:multiLevelType w:val="singleLevel"/>
    <w:tmpl w:val="04190011"/>
    <w:lvl w:ilvl="0">
      <w:start w:val="1"/>
      <w:numFmt w:val="decimal"/>
      <w:lvlText w:val="%1)"/>
      <w:lvlJc w:val="left"/>
      <w:pPr>
        <w:ind w:left="360" w:hanging="360"/>
      </w:pPr>
      <w:rPr>
        <w:rFonts w:hint="default"/>
      </w:rPr>
    </w:lvl>
  </w:abstractNum>
  <w:abstractNum w:abstractNumId="39">
    <w:nsid w:val="752974C8"/>
    <w:multiLevelType w:val="hybridMultilevel"/>
    <w:tmpl w:val="7262946E"/>
    <w:lvl w:ilvl="0" w:tplc="0419000F">
      <w:start w:val="1"/>
      <w:numFmt w:val="decimal"/>
      <w:lvlText w:val="%1."/>
      <w:lvlJc w:val="left"/>
      <w:pPr>
        <w:tabs>
          <w:tab w:val="num" w:pos="720"/>
        </w:tabs>
        <w:ind w:left="720" w:hanging="360"/>
      </w:pPr>
      <w:rPr>
        <w:rFonts w:hint="default"/>
      </w:rPr>
    </w:lvl>
    <w:lvl w:ilvl="1" w:tplc="BC44F24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D54CA1"/>
    <w:multiLevelType w:val="hybridMultilevel"/>
    <w:tmpl w:val="6966D338"/>
    <w:lvl w:ilvl="0" w:tplc="EFF663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306F6E0">
      <w:numFmt w:val="bullet"/>
      <w:lvlText w:val="•"/>
      <w:lvlJc w:val="left"/>
      <w:pPr>
        <w:ind w:left="2160" w:hanging="36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F4106B"/>
    <w:multiLevelType w:val="singleLevel"/>
    <w:tmpl w:val="89064682"/>
    <w:lvl w:ilvl="0">
      <w:numFmt w:val="bullet"/>
      <w:lvlText w:val="-"/>
      <w:lvlJc w:val="left"/>
      <w:pPr>
        <w:tabs>
          <w:tab w:val="num" w:pos="644"/>
        </w:tabs>
        <w:ind w:left="644" w:hanging="360"/>
      </w:pPr>
      <w:rPr>
        <w:rFonts w:hint="default"/>
      </w:rPr>
    </w:lvl>
  </w:abstractNum>
  <w:abstractNum w:abstractNumId="42">
    <w:nsid w:val="797E39F5"/>
    <w:multiLevelType w:val="hybridMultilevel"/>
    <w:tmpl w:val="3B081AFC"/>
    <w:lvl w:ilvl="0" w:tplc="A46A2944">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9"/>
  </w:num>
  <w:num w:numId="3">
    <w:abstractNumId w:val="15"/>
  </w:num>
  <w:num w:numId="4">
    <w:abstractNumId w:val="10"/>
  </w:num>
  <w:num w:numId="5">
    <w:abstractNumId w:val="26"/>
  </w:num>
  <w:num w:numId="6">
    <w:abstractNumId w:val="22"/>
  </w:num>
  <w:num w:numId="7">
    <w:abstractNumId w:val="13"/>
  </w:num>
  <w:num w:numId="8">
    <w:abstractNumId w:val="34"/>
  </w:num>
  <w:num w:numId="9">
    <w:abstractNumId w:val="38"/>
  </w:num>
  <w:num w:numId="10">
    <w:abstractNumId w:val="25"/>
  </w:num>
  <w:num w:numId="11">
    <w:abstractNumId w:val="11"/>
  </w:num>
  <w:num w:numId="12">
    <w:abstractNumId w:val="37"/>
  </w:num>
  <w:num w:numId="13">
    <w:abstractNumId w:val="31"/>
  </w:num>
  <w:num w:numId="14">
    <w:abstractNumId w:val="4"/>
  </w:num>
  <w:num w:numId="15">
    <w:abstractNumId w:val="41"/>
  </w:num>
  <w:num w:numId="16">
    <w:abstractNumId w:val="27"/>
  </w:num>
  <w:num w:numId="17">
    <w:abstractNumId w:val="30"/>
  </w:num>
  <w:num w:numId="18">
    <w:abstractNumId w:val="9"/>
  </w:num>
  <w:num w:numId="19">
    <w:abstractNumId w:val="16"/>
  </w:num>
  <w:num w:numId="20">
    <w:abstractNumId w:val="28"/>
  </w:num>
  <w:num w:numId="21">
    <w:abstractNumId w:val="36"/>
  </w:num>
  <w:num w:numId="22">
    <w:abstractNumId w:val="32"/>
  </w:num>
  <w:num w:numId="23">
    <w:abstractNumId w:val="1"/>
  </w:num>
  <w:num w:numId="24">
    <w:abstractNumId w:val="7"/>
  </w:num>
  <w:num w:numId="25">
    <w:abstractNumId w:val="14"/>
  </w:num>
  <w:num w:numId="26">
    <w:abstractNumId w:val="29"/>
  </w:num>
  <w:num w:numId="27">
    <w:abstractNumId w:val="0"/>
  </w:num>
  <w:num w:numId="28">
    <w:abstractNumId w:val="42"/>
  </w:num>
  <w:num w:numId="29">
    <w:abstractNumId w:val="39"/>
  </w:num>
  <w:num w:numId="30">
    <w:abstractNumId w:val="35"/>
  </w:num>
  <w:num w:numId="31">
    <w:abstractNumId w:val="2"/>
  </w:num>
  <w:num w:numId="32">
    <w:abstractNumId w:val="20"/>
  </w:num>
  <w:num w:numId="33">
    <w:abstractNumId w:val="8"/>
  </w:num>
  <w:num w:numId="34">
    <w:abstractNumId w:val="3"/>
  </w:num>
  <w:num w:numId="35">
    <w:abstractNumId w:val="33"/>
  </w:num>
  <w:num w:numId="36">
    <w:abstractNumId w:val="21"/>
  </w:num>
  <w:num w:numId="37">
    <w:abstractNumId w:val="40"/>
  </w:num>
  <w:num w:numId="38">
    <w:abstractNumId w:val="17"/>
  </w:num>
  <w:num w:numId="39">
    <w:abstractNumId w:val="6"/>
  </w:num>
  <w:num w:numId="40">
    <w:abstractNumId w:val="23"/>
  </w:num>
  <w:num w:numId="41">
    <w:abstractNumId w:val="12"/>
  </w:num>
  <w:num w:numId="42">
    <w:abstractNumId w:val="24"/>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6436"/>
    <w:rsid w:val="00070210"/>
    <w:rsid w:val="00081933"/>
    <w:rsid w:val="000826F9"/>
    <w:rsid w:val="00093E8F"/>
    <w:rsid w:val="000D2C8C"/>
    <w:rsid w:val="00123460"/>
    <w:rsid w:val="00151ECE"/>
    <w:rsid w:val="00246436"/>
    <w:rsid w:val="00253972"/>
    <w:rsid w:val="002926CD"/>
    <w:rsid w:val="002D5DE9"/>
    <w:rsid w:val="002F4C05"/>
    <w:rsid w:val="00300554"/>
    <w:rsid w:val="00304CB9"/>
    <w:rsid w:val="00305712"/>
    <w:rsid w:val="0031424C"/>
    <w:rsid w:val="0031472A"/>
    <w:rsid w:val="0037407A"/>
    <w:rsid w:val="003E351D"/>
    <w:rsid w:val="003F2313"/>
    <w:rsid w:val="004472E5"/>
    <w:rsid w:val="00466DF4"/>
    <w:rsid w:val="004B0373"/>
    <w:rsid w:val="004D02A1"/>
    <w:rsid w:val="004F3A0E"/>
    <w:rsid w:val="00506856"/>
    <w:rsid w:val="00512EDF"/>
    <w:rsid w:val="005318B3"/>
    <w:rsid w:val="005A74FC"/>
    <w:rsid w:val="00615378"/>
    <w:rsid w:val="00626859"/>
    <w:rsid w:val="006318CD"/>
    <w:rsid w:val="0064203E"/>
    <w:rsid w:val="00650B6B"/>
    <w:rsid w:val="006774B8"/>
    <w:rsid w:val="006A280C"/>
    <w:rsid w:val="006C0131"/>
    <w:rsid w:val="00720917"/>
    <w:rsid w:val="0073084B"/>
    <w:rsid w:val="00741979"/>
    <w:rsid w:val="00756ADA"/>
    <w:rsid w:val="007F16F9"/>
    <w:rsid w:val="00801B97"/>
    <w:rsid w:val="00830DC8"/>
    <w:rsid w:val="008917B4"/>
    <w:rsid w:val="008A02F5"/>
    <w:rsid w:val="008C5298"/>
    <w:rsid w:val="00927430"/>
    <w:rsid w:val="00934348"/>
    <w:rsid w:val="009A12BF"/>
    <w:rsid w:val="009B77B1"/>
    <w:rsid w:val="00A42DDE"/>
    <w:rsid w:val="00AE45E5"/>
    <w:rsid w:val="00B3439B"/>
    <w:rsid w:val="00B964B0"/>
    <w:rsid w:val="00BB6205"/>
    <w:rsid w:val="00BE0AE7"/>
    <w:rsid w:val="00C35BAF"/>
    <w:rsid w:val="00C44F47"/>
    <w:rsid w:val="00CA5031"/>
    <w:rsid w:val="00CD5DD6"/>
    <w:rsid w:val="00D03742"/>
    <w:rsid w:val="00D2038C"/>
    <w:rsid w:val="00D376AC"/>
    <w:rsid w:val="00D463AE"/>
    <w:rsid w:val="00DA7137"/>
    <w:rsid w:val="00E11F9C"/>
    <w:rsid w:val="00E20472"/>
    <w:rsid w:val="00E52CDE"/>
    <w:rsid w:val="00EC0638"/>
    <w:rsid w:val="00EE507F"/>
    <w:rsid w:val="00EF0A86"/>
    <w:rsid w:val="00F30E79"/>
    <w:rsid w:val="00F46718"/>
    <w:rsid w:val="00F85442"/>
    <w:rsid w:val="00FE1AF8"/>
    <w:rsid w:val="00FF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69"/>
        <w:ind w:left="125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36"/>
    <w:pPr>
      <w:spacing w:before="0" w:after="200" w:line="276" w:lineRule="auto"/>
      <w:ind w:left="0"/>
      <w:jc w:val="left"/>
    </w:pPr>
    <w:rPr>
      <w:rFonts w:eastAsiaTheme="minorEastAsia"/>
      <w:lang w:eastAsia="ru-RU"/>
    </w:rPr>
  </w:style>
  <w:style w:type="paragraph" w:styleId="1">
    <w:name w:val="heading 1"/>
    <w:basedOn w:val="a"/>
    <w:next w:val="a"/>
    <w:link w:val="10"/>
    <w:uiPriority w:val="9"/>
    <w:qFormat/>
    <w:rsid w:val="00615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2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15378"/>
    <w:pPr>
      <w:keepNext/>
      <w:spacing w:after="0" w:line="360" w:lineRule="auto"/>
      <w:jc w:val="center"/>
      <w:outlineLvl w:val="3"/>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6A280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A28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0D2C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C0131"/>
    <w:pPr>
      <w:spacing w:after="0" w:line="240" w:lineRule="auto"/>
      <w:jc w:val="center"/>
    </w:pPr>
    <w:rPr>
      <w:rFonts w:ascii="Times New Roman" w:eastAsia="Times New Roman" w:hAnsi="Times New Roman" w:cs="Times New Roman"/>
      <w:b/>
      <w:sz w:val="44"/>
      <w:szCs w:val="20"/>
    </w:rPr>
  </w:style>
  <w:style w:type="character" w:customStyle="1" w:styleId="22">
    <w:name w:val="Основной текст 2 Знак"/>
    <w:basedOn w:val="a0"/>
    <w:link w:val="21"/>
    <w:rsid w:val="006C01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15378"/>
    <w:rPr>
      <w:rFonts w:ascii="Times New Roman" w:eastAsia="Times New Roman" w:hAnsi="Times New Roman" w:cs="Times New Roman"/>
      <w:sz w:val="28"/>
      <w:szCs w:val="24"/>
      <w:lang w:eastAsia="ru-RU"/>
    </w:rPr>
  </w:style>
  <w:style w:type="paragraph" w:customStyle="1" w:styleId="Style1">
    <w:name w:val="Style1"/>
    <w:basedOn w:val="a"/>
    <w:rsid w:val="00615378"/>
    <w:pPr>
      <w:widowControl w:val="0"/>
      <w:autoSpaceDE w:val="0"/>
      <w:autoSpaceDN w:val="0"/>
      <w:adjustRightInd w:val="0"/>
      <w:spacing w:after="0" w:line="271" w:lineRule="exact"/>
    </w:pPr>
    <w:rPr>
      <w:rFonts w:ascii="Franklin Gothic Medium" w:eastAsia="Times New Roman" w:hAnsi="Franklin Gothic Medium" w:cs="Franklin Gothic Medium"/>
      <w:sz w:val="24"/>
      <w:szCs w:val="24"/>
    </w:rPr>
  </w:style>
  <w:style w:type="character" w:customStyle="1" w:styleId="FontStyle15">
    <w:name w:val="Font Style15"/>
    <w:basedOn w:val="a0"/>
    <w:rsid w:val="00615378"/>
    <w:rPr>
      <w:rFonts w:ascii="Times New Roman" w:hAnsi="Times New Roman" w:cs="Times New Roman"/>
      <w:b/>
      <w:bCs/>
      <w:smallCaps/>
      <w:sz w:val="12"/>
      <w:szCs w:val="12"/>
    </w:rPr>
  </w:style>
  <w:style w:type="paragraph" w:styleId="HTML">
    <w:name w:val="HTML Preformatted"/>
    <w:basedOn w:val="a"/>
    <w:link w:val="HTML0"/>
    <w:rsid w:val="006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15378"/>
    <w:rPr>
      <w:rFonts w:ascii="Courier New" w:eastAsia="Times New Roman" w:hAnsi="Courier New" w:cs="Courier New"/>
      <w:sz w:val="20"/>
      <w:szCs w:val="20"/>
      <w:lang w:eastAsia="ru-RU"/>
    </w:rPr>
  </w:style>
  <w:style w:type="paragraph" w:customStyle="1" w:styleId="Style11">
    <w:name w:val="Style11"/>
    <w:basedOn w:val="a"/>
    <w:rsid w:val="00615378"/>
    <w:pPr>
      <w:widowControl w:val="0"/>
      <w:autoSpaceDE w:val="0"/>
      <w:autoSpaceDN w:val="0"/>
      <w:adjustRightInd w:val="0"/>
      <w:spacing w:after="0" w:line="483" w:lineRule="exact"/>
      <w:ind w:firstLine="326"/>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5378"/>
    <w:rPr>
      <w:rFonts w:asciiTheme="majorHAnsi" w:eastAsiaTheme="majorEastAsia" w:hAnsiTheme="majorHAnsi" w:cstheme="majorBidi"/>
      <w:b/>
      <w:bCs/>
      <w:color w:val="365F91" w:themeColor="accent1" w:themeShade="BF"/>
      <w:sz w:val="28"/>
      <w:szCs w:val="28"/>
      <w:lang w:eastAsia="ru-RU"/>
    </w:rPr>
  </w:style>
  <w:style w:type="paragraph" w:customStyle="1" w:styleId="Style2">
    <w:name w:val="Style2"/>
    <w:basedOn w:val="a"/>
    <w:rsid w:val="0037407A"/>
    <w:pPr>
      <w:widowControl w:val="0"/>
      <w:autoSpaceDE w:val="0"/>
      <w:autoSpaceDN w:val="0"/>
      <w:adjustRightInd w:val="0"/>
      <w:spacing w:after="0" w:line="237" w:lineRule="exact"/>
      <w:ind w:firstLine="456"/>
      <w:jc w:val="both"/>
    </w:pPr>
    <w:rPr>
      <w:rFonts w:ascii="Franklin Gothic Medium" w:eastAsia="Times New Roman" w:hAnsi="Franklin Gothic Medium" w:cs="Franklin Gothic Medium"/>
      <w:sz w:val="24"/>
      <w:szCs w:val="24"/>
    </w:rPr>
  </w:style>
  <w:style w:type="paragraph" w:customStyle="1" w:styleId="Style3">
    <w:name w:val="Style3"/>
    <w:basedOn w:val="a"/>
    <w:rsid w:val="0037407A"/>
    <w:pPr>
      <w:widowControl w:val="0"/>
      <w:autoSpaceDE w:val="0"/>
      <w:autoSpaceDN w:val="0"/>
      <w:adjustRightInd w:val="0"/>
      <w:spacing w:after="0" w:line="237" w:lineRule="exact"/>
      <w:ind w:firstLine="538"/>
      <w:jc w:val="both"/>
    </w:pPr>
    <w:rPr>
      <w:rFonts w:ascii="Franklin Gothic Medium" w:eastAsia="Times New Roman" w:hAnsi="Franklin Gothic Medium" w:cs="Franklin Gothic Medium"/>
      <w:sz w:val="24"/>
      <w:szCs w:val="24"/>
    </w:rPr>
  </w:style>
  <w:style w:type="character" w:customStyle="1" w:styleId="FontStyle12">
    <w:name w:val="Font Style12"/>
    <w:basedOn w:val="a0"/>
    <w:rsid w:val="0037407A"/>
    <w:rPr>
      <w:rFonts w:ascii="Times New Roman" w:hAnsi="Times New Roman" w:cs="Times New Roman"/>
      <w:b/>
      <w:bCs/>
      <w:sz w:val="20"/>
      <w:szCs w:val="20"/>
    </w:rPr>
  </w:style>
  <w:style w:type="character" w:customStyle="1" w:styleId="FontStyle13">
    <w:name w:val="Font Style13"/>
    <w:basedOn w:val="a0"/>
    <w:uiPriority w:val="99"/>
    <w:rsid w:val="0037407A"/>
    <w:rPr>
      <w:rFonts w:ascii="Times New Roman" w:hAnsi="Times New Roman" w:cs="Times New Roman"/>
      <w:sz w:val="18"/>
      <w:szCs w:val="18"/>
    </w:rPr>
  </w:style>
  <w:style w:type="character" w:customStyle="1" w:styleId="FontStyle14">
    <w:name w:val="Font Style14"/>
    <w:basedOn w:val="a0"/>
    <w:rsid w:val="0037407A"/>
    <w:rPr>
      <w:rFonts w:ascii="Times New Roman" w:hAnsi="Times New Roman" w:cs="Times New Roman"/>
      <w:b/>
      <w:bCs/>
      <w:sz w:val="20"/>
      <w:szCs w:val="20"/>
    </w:rPr>
  </w:style>
  <w:style w:type="paragraph" w:customStyle="1" w:styleId="Style5">
    <w:name w:val="Style5"/>
    <w:basedOn w:val="a"/>
    <w:rsid w:val="0037407A"/>
    <w:pPr>
      <w:widowControl w:val="0"/>
      <w:autoSpaceDE w:val="0"/>
      <w:autoSpaceDN w:val="0"/>
      <w:adjustRightInd w:val="0"/>
      <w:spacing w:after="0" w:line="239" w:lineRule="exact"/>
      <w:jc w:val="both"/>
    </w:pPr>
    <w:rPr>
      <w:rFonts w:ascii="Franklin Gothic Medium" w:eastAsia="Times New Roman" w:hAnsi="Franklin Gothic Medium" w:cs="Franklin Gothic Medium"/>
      <w:sz w:val="24"/>
      <w:szCs w:val="24"/>
    </w:rPr>
  </w:style>
  <w:style w:type="paragraph" w:customStyle="1" w:styleId="Style9">
    <w:name w:val="Style9"/>
    <w:basedOn w:val="a"/>
    <w:uiPriority w:val="99"/>
    <w:rsid w:val="005A74FC"/>
    <w:pPr>
      <w:widowControl w:val="0"/>
      <w:autoSpaceDE w:val="0"/>
      <w:autoSpaceDN w:val="0"/>
      <w:adjustRightInd w:val="0"/>
      <w:spacing w:after="0" w:line="319" w:lineRule="exact"/>
      <w:ind w:firstLine="734"/>
      <w:jc w:val="both"/>
    </w:pPr>
    <w:rPr>
      <w:rFonts w:ascii="Times New Roman" w:hAnsi="Times New Roman" w:cs="Times New Roman"/>
      <w:sz w:val="24"/>
      <w:szCs w:val="24"/>
    </w:rPr>
  </w:style>
  <w:style w:type="character" w:customStyle="1" w:styleId="FontStyle63">
    <w:name w:val="Font Style63"/>
    <w:basedOn w:val="a0"/>
    <w:uiPriority w:val="99"/>
    <w:rsid w:val="005A74FC"/>
    <w:rPr>
      <w:rFonts w:ascii="Times New Roman" w:hAnsi="Times New Roman" w:cs="Times New Roman"/>
      <w:sz w:val="26"/>
      <w:szCs w:val="26"/>
    </w:rPr>
  </w:style>
  <w:style w:type="character" w:customStyle="1" w:styleId="FontStyle11">
    <w:name w:val="Font Style11"/>
    <w:basedOn w:val="a0"/>
    <w:uiPriority w:val="99"/>
    <w:rsid w:val="00927430"/>
    <w:rPr>
      <w:rFonts w:ascii="Franklin Gothic Medium" w:hAnsi="Franklin Gothic Medium" w:cs="Franklin Gothic Medium"/>
      <w:b/>
      <w:bCs/>
      <w:sz w:val="20"/>
      <w:szCs w:val="20"/>
    </w:rPr>
  </w:style>
  <w:style w:type="paragraph" w:customStyle="1" w:styleId="Style7">
    <w:name w:val="Style7"/>
    <w:basedOn w:val="a"/>
    <w:rsid w:val="00927430"/>
    <w:pPr>
      <w:widowControl w:val="0"/>
      <w:autoSpaceDE w:val="0"/>
      <w:autoSpaceDN w:val="0"/>
      <w:adjustRightInd w:val="0"/>
      <w:spacing w:after="0" w:line="211" w:lineRule="exact"/>
      <w:ind w:firstLine="451"/>
      <w:jc w:val="both"/>
    </w:pPr>
    <w:rPr>
      <w:rFonts w:ascii="Times New Roman" w:eastAsia="Times New Roman" w:hAnsi="Times New Roman" w:cs="Times New Roman"/>
      <w:sz w:val="24"/>
      <w:szCs w:val="24"/>
    </w:rPr>
  </w:style>
  <w:style w:type="character" w:customStyle="1" w:styleId="FontStyle16">
    <w:name w:val="Font Style16"/>
    <w:basedOn w:val="a0"/>
    <w:rsid w:val="00927430"/>
    <w:rPr>
      <w:rFonts w:ascii="Times New Roman" w:hAnsi="Times New Roman" w:cs="Times New Roman"/>
      <w:b/>
      <w:bCs/>
      <w:sz w:val="20"/>
      <w:szCs w:val="20"/>
    </w:rPr>
  </w:style>
  <w:style w:type="character" w:customStyle="1" w:styleId="FontStyle17">
    <w:name w:val="Font Style17"/>
    <w:basedOn w:val="a0"/>
    <w:rsid w:val="00927430"/>
    <w:rPr>
      <w:rFonts w:ascii="Times New Roman" w:hAnsi="Times New Roman" w:cs="Times New Roman"/>
      <w:b/>
      <w:bCs/>
      <w:spacing w:val="-20"/>
      <w:sz w:val="20"/>
      <w:szCs w:val="20"/>
    </w:rPr>
  </w:style>
  <w:style w:type="paragraph" w:customStyle="1" w:styleId="a3">
    <w:name w:val="Стиль"/>
    <w:rsid w:val="00CA5031"/>
    <w:pPr>
      <w:widowControl w:val="0"/>
      <w:autoSpaceDE w:val="0"/>
      <w:autoSpaceDN w:val="0"/>
      <w:adjustRightInd w:val="0"/>
      <w:spacing w:before="0"/>
      <w:ind w:left="0"/>
      <w:jc w:val="left"/>
    </w:pPr>
    <w:rPr>
      <w:rFonts w:ascii="Arial" w:eastAsia="Times New Roman" w:hAnsi="Arial" w:cs="Arial"/>
      <w:sz w:val="24"/>
      <w:szCs w:val="24"/>
      <w:lang w:eastAsia="ru-RU"/>
    </w:rPr>
  </w:style>
  <w:style w:type="paragraph" w:styleId="a4">
    <w:name w:val="Body Text"/>
    <w:basedOn w:val="a"/>
    <w:link w:val="a5"/>
    <w:uiPriority w:val="99"/>
    <w:semiHidden/>
    <w:unhideWhenUsed/>
    <w:rsid w:val="00CA5031"/>
    <w:pPr>
      <w:spacing w:after="120"/>
    </w:pPr>
  </w:style>
  <w:style w:type="character" w:customStyle="1" w:styleId="a5">
    <w:name w:val="Основной текст Знак"/>
    <w:basedOn w:val="a0"/>
    <w:link w:val="a4"/>
    <w:uiPriority w:val="99"/>
    <w:semiHidden/>
    <w:rsid w:val="00CA5031"/>
    <w:rPr>
      <w:rFonts w:eastAsiaTheme="minorEastAsia"/>
      <w:lang w:eastAsia="ru-RU"/>
    </w:rPr>
  </w:style>
  <w:style w:type="paragraph" w:styleId="a6">
    <w:name w:val="Body Text Indent"/>
    <w:basedOn w:val="a"/>
    <w:link w:val="a7"/>
    <w:uiPriority w:val="99"/>
    <w:semiHidden/>
    <w:unhideWhenUsed/>
    <w:rsid w:val="00CA5031"/>
    <w:pPr>
      <w:spacing w:after="120"/>
      <w:ind w:left="283"/>
    </w:pPr>
  </w:style>
  <w:style w:type="character" w:customStyle="1" w:styleId="a7">
    <w:name w:val="Основной текст с отступом Знак"/>
    <w:basedOn w:val="a0"/>
    <w:link w:val="a6"/>
    <w:uiPriority w:val="99"/>
    <w:semiHidden/>
    <w:rsid w:val="00CA5031"/>
    <w:rPr>
      <w:rFonts w:eastAsiaTheme="minorEastAsia"/>
      <w:lang w:eastAsia="ru-RU"/>
    </w:rPr>
  </w:style>
  <w:style w:type="paragraph" w:styleId="23">
    <w:name w:val="Body Text Indent 2"/>
    <w:basedOn w:val="a"/>
    <w:link w:val="24"/>
    <w:uiPriority w:val="99"/>
    <w:unhideWhenUsed/>
    <w:rsid w:val="00CA5031"/>
    <w:pPr>
      <w:spacing w:after="120" w:line="480" w:lineRule="auto"/>
      <w:ind w:left="283"/>
    </w:pPr>
  </w:style>
  <w:style w:type="character" w:customStyle="1" w:styleId="24">
    <w:name w:val="Основной текст с отступом 2 Знак"/>
    <w:basedOn w:val="a0"/>
    <w:link w:val="23"/>
    <w:uiPriority w:val="99"/>
    <w:rsid w:val="00CA5031"/>
    <w:rPr>
      <w:rFonts w:eastAsiaTheme="minorEastAsia"/>
      <w:lang w:eastAsia="ru-RU"/>
    </w:rPr>
  </w:style>
  <w:style w:type="paragraph" w:styleId="3">
    <w:name w:val="Body Text Indent 3"/>
    <w:basedOn w:val="a"/>
    <w:link w:val="30"/>
    <w:uiPriority w:val="99"/>
    <w:semiHidden/>
    <w:unhideWhenUsed/>
    <w:rsid w:val="00CA5031"/>
    <w:pPr>
      <w:spacing w:after="120"/>
      <w:ind w:left="283"/>
    </w:pPr>
    <w:rPr>
      <w:sz w:val="16"/>
      <w:szCs w:val="16"/>
    </w:rPr>
  </w:style>
  <w:style w:type="character" w:customStyle="1" w:styleId="30">
    <w:name w:val="Основной текст с отступом 3 Знак"/>
    <w:basedOn w:val="a0"/>
    <w:link w:val="3"/>
    <w:uiPriority w:val="99"/>
    <w:semiHidden/>
    <w:rsid w:val="00CA5031"/>
    <w:rPr>
      <w:rFonts w:eastAsiaTheme="minorEastAsia"/>
      <w:sz w:val="16"/>
      <w:szCs w:val="16"/>
      <w:lang w:eastAsia="ru-RU"/>
    </w:rPr>
  </w:style>
  <w:style w:type="character" w:customStyle="1" w:styleId="50">
    <w:name w:val="Заголовок 5 Знак"/>
    <w:basedOn w:val="a0"/>
    <w:link w:val="5"/>
    <w:uiPriority w:val="9"/>
    <w:semiHidden/>
    <w:rsid w:val="006A280C"/>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6A280C"/>
    <w:rPr>
      <w:rFonts w:asciiTheme="majorHAnsi" w:eastAsiaTheme="majorEastAsia" w:hAnsiTheme="majorHAnsi" w:cstheme="majorBidi"/>
      <w:i/>
      <w:iCs/>
      <w:color w:val="404040" w:themeColor="text1" w:themeTint="BF"/>
      <w:lang w:eastAsia="ru-RU"/>
    </w:rPr>
  </w:style>
  <w:style w:type="paragraph" w:styleId="31">
    <w:name w:val="Body Text 3"/>
    <w:basedOn w:val="a"/>
    <w:link w:val="32"/>
    <w:uiPriority w:val="99"/>
    <w:semiHidden/>
    <w:unhideWhenUsed/>
    <w:rsid w:val="006A280C"/>
    <w:pPr>
      <w:spacing w:after="120"/>
    </w:pPr>
    <w:rPr>
      <w:sz w:val="16"/>
      <w:szCs w:val="16"/>
    </w:rPr>
  </w:style>
  <w:style w:type="character" w:customStyle="1" w:styleId="32">
    <w:name w:val="Основной текст 3 Знак"/>
    <w:basedOn w:val="a0"/>
    <w:link w:val="31"/>
    <w:uiPriority w:val="99"/>
    <w:semiHidden/>
    <w:rsid w:val="006A280C"/>
    <w:rPr>
      <w:rFonts w:eastAsiaTheme="minorEastAsia"/>
      <w:sz w:val="16"/>
      <w:szCs w:val="16"/>
      <w:lang w:eastAsia="ru-RU"/>
    </w:rPr>
  </w:style>
  <w:style w:type="paragraph" w:customStyle="1" w:styleId="FR2">
    <w:name w:val="FR2"/>
    <w:rsid w:val="006A280C"/>
    <w:pPr>
      <w:widowControl w:val="0"/>
      <w:autoSpaceDE w:val="0"/>
      <w:autoSpaceDN w:val="0"/>
      <w:adjustRightInd w:val="0"/>
      <w:spacing w:before="0"/>
      <w:ind w:left="480"/>
      <w:jc w:val="both"/>
    </w:pPr>
    <w:rPr>
      <w:rFonts w:ascii="Arial" w:eastAsia="Times New Roman" w:hAnsi="Arial" w:cs="Times New Roman"/>
      <w:b/>
      <w:sz w:val="20"/>
      <w:szCs w:val="20"/>
      <w:lang w:eastAsia="ru-RU"/>
    </w:rPr>
  </w:style>
  <w:style w:type="paragraph" w:customStyle="1" w:styleId="FR1">
    <w:name w:val="FR1"/>
    <w:rsid w:val="006A280C"/>
    <w:pPr>
      <w:widowControl w:val="0"/>
      <w:autoSpaceDE w:val="0"/>
      <w:autoSpaceDN w:val="0"/>
      <w:adjustRightInd w:val="0"/>
      <w:spacing w:before="180"/>
      <w:ind w:left="480"/>
      <w:jc w:val="left"/>
    </w:pPr>
    <w:rPr>
      <w:rFonts w:ascii="Times New Roman" w:eastAsia="Times New Roman" w:hAnsi="Times New Roman" w:cs="Times New Roman"/>
      <w:b/>
      <w:sz w:val="28"/>
      <w:szCs w:val="20"/>
      <w:lang w:eastAsia="ru-RU"/>
    </w:rPr>
  </w:style>
  <w:style w:type="paragraph" w:styleId="a8">
    <w:name w:val="Normal (Web)"/>
    <w:aliases w:val="Обычный (Web)"/>
    <w:basedOn w:val="a"/>
    <w:rsid w:val="006A280C"/>
    <w:pPr>
      <w:spacing w:before="100" w:after="100" w:line="240" w:lineRule="auto"/>
    </w:pPr>
    <w:rPr>
      <w:rFonts w:ascii="Times New Roman" w:eastAsia="Times New Roman" w:hAnsi="Times New Roman" w:cs="Times New Roman"/>
      <w:sz w:val="24"/>
      <w:szCs w:val="20"/>
    </w:rPr>
  </w:style>
  <w:style w:type="character" w:customStyle="1" w:styleId="spnmessagetext">
    <w:name w:val="spnmessagetext"/>
    <w:basedOn w:val="a0"/>
    <w:rsid w:val="003E351D"/>
  </w:style>
  <w:style w:type="paragraph" w:styleId="a9">
    <w:name w:val="header"/>
    <w:basedOn w:val="a"/>
    <w:link w:val="aa"/>
    <w:uiPriority w:val="99"/>
    <w:semiHidden/>
    <w:unhideWhenUsed/>
    <w:rsid w:val="0025397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3972"/>
    <w:rPr>
      <w:rFonts w:eastAsiaTheme="minorEastAsia"/>
      <w:lang w:eastAsia="ru-RU"/>
    </w:rPr>
  </w:style>
  <w:style w:type="paragraph" w:styleId="ab">
    <w:name w:val="footer"/>
    <w:basedOn w:val="a"/>
    <w:link w:val="ac"/>
    <w:uiPriority w:val="99"/>
    <w:unhideWhenUsed/>
    <w:rsid w:val="002539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3972"/>
    <w:rPr>
      <w:rFonts w:eastAsiaTheme="minorEastAsia"/>
      <w:lang w:eastAsia="ru-RU"/>
    </w:rPr>
  </w:style>
  <w:style w:type="paragraph" w:styleId="ad">
    <w:name w:val="List Paragraph"/>
    <w:basedOn w:val="a"/>
    <w:qFormat/>
    <w:rsid w:val="00151ECE"/>
    <w:pPr>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0D2C8C"/>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uiPriority w:val="9"/>
    <w:semiHidden/>
    <w:rsid w:val="000D2C8C"/>
    <w:rPr>
      <w:rFonts w:asciiTheme="majorHAnsi" w:eastAsiaTheme="majorEastAsia" w:hAnsiTheme="majorHAnsi" w:cstheme="majorBidi"/>
      <w:i/>
      <w:iCs/>
      <w:color w:val="404040" w:themeColor="text1" w:themeTint="BF"/>
      <w:sz w:val="20"/>
      <w:szCs w:val="20"/>
      <w:lang w:eastAsia="ru-RU"/>
    </w:rPr>
  </w:style>
  <w:style w:type="paragraph" w:customStyle="1" w:styleId="11">
    <w:name w:val="абзац 1"/>
    <w:basedOn w:val="a"/>
    <w:rsid w:val="000D2C8C"/>
    <w:pPr>
      <w:spacing w:after="120" w:line="240" w:lineRule="auto"/>
      <w:jc w:val="both"/>
    </w:pPr>
    <w:rPr>
      <w:rFonts w:ascii="Times New Roman" w:eastAsia="Times New Roman" w:hAnsi="Times New Roman" w:cs="Times New Roman"/>
      <w:snapToGrid w:val="0"/>
      <w:sz w:val="28"/>
      <w:szCs w:val="20"/>
    </w:rPr>
  </w:style>
  <w:style w:type="paragraph" w:customStyle="1" w:styleId="ConsNonformat">
    <w:name w:val="ConsNonformat"/>
    <w:rsid w:val="000D2C8C"/>
    <w:pPr>
      <w:widowControl w:val="0"/>
      <w:autoSpaceDE w:val="0"/>
      <w:autoSpaceDN w:val="0"/>
      <w:adjustRightInd w:val="0"/>
      <w:spacing w:before="0"/>
      <w:ind w:left="0"/>
      <w:jc w:val="left"/>
    </w:pPr>
    <w:rPr>
      <w:rFonts w:ascii="Courier New" w:eastAsia="Times New Roman" w:hAnsi="Courier New" w:cs="Courier New"/>
      <w:sz w:val="20"/>
      <w:szCs w:val="20"/>
      <w:lang w:eastAsia="ru-RU"/>
    </w:rPr>
  </w:style>
  <w:style w:type="table" w:styleId="ae">
    <w:name w:val="Table Grid"/>
    <w:basedOn w:val="a1"/>
    <w:rsid w:val="000D2C8C"/>
    <w:pPr>
      <w:spacing w:before="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0D2C8C"/>
    <w:rPr>
      <w:color w:val="0000FF"/>
      <w:u w:val="single"/>
    </w:rPr>
  </w:style>
  <w:style w:type="paragraph" w:customStyle="1" w:styleId="Style4">
    <w:name w:val="Style4"/>
    <w:basedOn w:val="a"/>
    <w:uiPriority w:val="99"/>
    <w:rsid w:val="00801B97"/>
    <w:pPr>
      <w:widowControl w:val="0"/>
      <w:autoSpaceDE w:val="0"/>
      <w:autoSpaceDN w:val="0"/>
      <w:adjustRightInd w:val="0"/>
      <w:spacing w:after="0" w:line="269" w:lineRule="exact"/>
      <w:ind w:firstLine="70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780407">
      <w:bodyDiv w:val="1"/>
      <w:marLeft w:val="0"/>
      <w:marRight w:val="0"/>
      <w:marTop w:val="0"/>
      <w:marBottom w:val="0"/>
      <w:divBdr>
        <w:top w:val="none" w:sz="0" w:space="0" w:color="auto"/>
        <w:left w:val="none" w:sz="0" w:space="0" w:color="auto"/>
        <w:bottom w:val="none" w:sz="0" w:space="0" w:color="auto"/>
        <w:right w:val="none" w:sz="0" w:space="0" w:color="auto"/>
      </w:divBdr>
    </w:div>
    <w:div w:id="14547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kosmos.ru" TargetMode="External"/><Relationship Id="rId3" Type="http://schemas.openxmlformats.org/officeDocument/2006/relationships/settings" Target="settings.xml"/><Relationship Id="rId7" Type="http://schemas.openxmlformats.org/officeDocument/2006/relationships/hyperlink" Target="http://www.gos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33</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dostovalova</cp:lastModifiedBy>
  <cp:revision>36</cp:revision>
  <cp:lastPrinted>2014-03-23T09:31:00Z</cp:lastPrinted>
  <dcterms:created xsi:type="dcterms:W3CDTF">2013-02-24T06:52:00Z</dcterms:created>
  <dcterms:modified xsi:type="dcterms:W3CDTF">2019-12-06T15:50:00Z</dcterms:modified>
</cp:coreProperties>
</file>