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F2" w:rsidRPr="001507F2" w:rsidRDefault="001507F2" w:rsidP="001507F2">
      <w:pPr>
        <w:pStyle w:val="a3"/>
      </w:pPr>
      <w:r w:rsidRPr="001507F2">
        <w:t>ПРАКТИЧЕСКАЯ РАБОТА №4</w:t>
      </w:r>
    </w:p>
    <w:p w:rsidR="001507F2" w:rsidRPr="001507F2" w:rsidRDefault="001507F2" w:rsidP="001507F2">
      <w:pPr>
        <w:pStyle w:val="a3"/>
      </w:pPr>
    </w:p>
    <w:p w:rsidR="001507F2" w:rsidRPr="001507F2" w:rsidRDefault="001507F2" w:rsidP="001507F2">
      <w:pPr>
        <w:ind w:firstLine="561"/>
      </w:pPr>
      <w:r w:rsidRPr="00655E08">
        <w:rPr>
          <w:b/>
          <w:bCs/>
          <w:sz w:val="28"/>
          <w:szCs w:val="28"/>
        </w:rPr>
        <w:t>Тема</w:t>
      </w:r>
      <w:r w:rsidRPr="00655E08">
        <w:rPr>
          <w:sz w:val="28"/>
          <w:szCs w:val="28"/>
        </w:rPr>
        <w:t>:</w:t>
      </w:r>
      <w:r w:rsidRPr="001507F2">
        <w:t xml:space="preserve"> Создание принципиальных электрических  схем</w:t>
      </w:r>
    </w:p>
    <w:p w:rsidR="001507F2" w:rsidRDefault="001507F2" w:rsidP="001507F2">
      <w:pPr>
        <w:ind w:firstLine="561"/>
      </w:pPr>
      <w:r w:rsidRPr="00655E08">
        <w:rPr>
          <w:b/>
          <w:bCs/>
          <w:sz w:val="28"/>
          <w:szCs w:val="28"/>
        </w:rPr>
        <w:t>Цель</w:t>
      </w:r>
      <w:r w:rsidRPr="001507F2">
        <w:t>: Освоить порядок использования стандартных наборов элементов, их редактирования и создания пользовательских наборов элементов</w:t>
      </w:r>
    </w:p>
    <w:p w:rsidR="001507F2" w:rsidRPr="001507F2" w:rsidRDefault="001507F2" w:rsidP="001507F2">
      <w:pPr>
        <w:ind w:firstLine="561"/>
        <w:rPr>
          <w:b/>
          <w:bCs/>
        </w:rPr>
      </w:pPr>
    </w:p>
    <w:p w:rsidR="001507F2" w:rsidRPr="001507F2" w:rsidRDefault="001507F2" w:rsidP="001507F2">
      <w:pPr>
        <w:jc w:val="center"/>
      </w:pPr>
      <w:r w:rsidRPr="00655E08">
        <w:rPr>
          <w:b/>
          <w:bCs/>
          <w:sz w:val="28"/>
          <w:szCs w:val="28"/>
        </w:rPr>
        <w:t>Ход работы</w:t>
      </w:r>
      <w:r w:rsidRPr="001507F2">
        <w:t>:</w:t>
      </w:r>
    </w:p>
    <w:p w:rsidR="001507F2" w:rsidRPr="001507F2" w:rsidRDefault="001507F2" w:rsidP="001507F2">
      <w:pPr>
        <w:numPr>
          <w:ilvl w:val="0"/>
          <w:numId w:val="3"/>
        </w:numPr>
      </w:pPr>
      <w:r w:rsidRPr="001507F2">
        <w:t>Запустить программу.</w:t>
      </w:r>
    </w:p>
    <w:p w:rsidR="001507F2" w:rsidRDefault="001507F2" w:rsidP="001507F2">
      <w:pPr>
        <w:numPr>
          <w:ilvl w:val="0"/>
          <w:numId w:val="3"/>
        </w:numPr>
      </w:pPr>
      <w:r w:rsidRPr="001507F2">
        <w:t xml:space="preserve"> Выполнить предложенный чертеж.</w:t>
      </w:r>
    </w:p>
    <w:p w:rsidR="00655E08" w:rsidRPr="001507F2" w:rsidRDefault="00655E08" w:rsidP="00655E08">
      <w:pPr>
        <w:ind w:left="720"/>
      </w:pPr>
    </w:p>
    <w:p w:rsidR="001507F2" w:rsidRPr="001507F2" w:rsidRDefault="001507F2" w:rsidP="001507F2">
      <w:pPr>
        <w:jc w:val="center"/>
        <w:rPr>
          <w:b/>
          <w:bCs/>
        </w:rPr>
      </w:pPr>
      <w:r w:rsidRPr="001507F2">
        <w:rPr>
          <w:b/>
          <w:bCs/>
          <w:noProof/>
        </w:rPr>
        <w:drawing>
          <wp:inline distT="0" distB="0" distL="0" distR="0">
            <wp:extent cx="5191125" cy="2752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F2" w:rsidRPr="001507F2" w:rsidRDefault="001507F2" w:rsidP="001507F2">
      <w:pPr>
        <w:ind w:firstLine="709"/>
        <w:jc w:val="center"/>
        <w:rPr>
          <w:b/>
          <w:bCs/>
        </w:rPr>
      </w:pPr>
    </w:p>
    <w:p w:rsidR="001507F2" w:rsidRPr="00655E08" w:rsidRDefault="001507F2" w:rsidP="001507F2">
      <w:pPr>
        <w:ind w:firstLine="709"/>
        <w:jc w:val="center"/>
        <w:rPr>
          <w:b/>
          <w:bCs/>
          <w:i/>
          <w:sz w:val="28"/>
          <w:szCs w:val="28"/>
        </w:rPr>
      </w:pPr>
      <w:r w:rsidRPr="00655E08">
        <w:rPr>
          <w:b/>
          <w:bCs/>
          <w:i/>
          <w:sz w:val="28"/>
          <w:szCs w:val="28"/>
        </w:rPr>
        <w:t>Порядок выполнения работы</w:t>
      </w:r>
    </w:p>
    <w:p w:rsidR="001507F2" w:rsidRPr="001507F2" w:rsidRDefault="001507F2" w:rsidP="001507F2">
      <w:pPr>
        <w:ind w:firstLine="709"/>
        <w:jc w:val="center"/>
        <w:rPr>
          <w:b/>
          <w:bCs/>
        </w:rPr>
      </w:pP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Запустить программу и в окне </w:t>
      </w:r>
      <w:r w:rsidRPr="001507F2">
        <w:rPr>
          <w:b/>
          <w:i/>
        </w:rPr>
        <w:t>Приступая к работе</w:t>
      </w:r>
      <w:r w:rsidRPr="001507F2">
        <w:t xml:space="preserve"> и на панели </w:t>
      </w:r>
      <w:r w:rsidRPr="001507F2">
        <w:rPr>
          <w:b/>
          <w:i/>
        </w:rPr>
        <w:t>Последние документы</w:t>
      </w:r>
      <w:r w:rsidRPr="001507F2">
        <w:t xml:space="preserve"> открыть файл предыдущей работы</w:t>
      </w:r>
      <w:proofErr w:type="gramStart"/>
      <w:r w:rsidRPr="001507F2">
        <w:t xml:space="preserve"> .</w:t>
      </w:r>
      <w:proofErr w:type="gramEnd"/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Вставить в файл новую страницу (Меня  </w:t>
      </w:r>
      <w:r w:rsidRPr="001507F2">
        <w:rPr>
          <w:b/>
        </w:rPr>
        <w:t>Вставка – Создать страницу</w:t>
      </w:r>
      <w:r w:rsidRPr="001507F2">
        <w:t xml:space="preserve">) с параметрами: </w:t>
      </w:r>
    </w:p>
    <w:p w:rsidR="001507F2" w:rsidRPr="001507F2" w:rsidRDefault="001507F2" w:rsidP="001507F2">
      <w:pPr>
        <w:ind w:left="1080"/>
      </w:pPr>
      <w:r w:rsidRPr="001507F2">
        <w:t>Свойства страницы</w:t>
      </w:r>
      <w:proofErr w:type="gramStart"/>
      <w:r w:rsidRPr="001507F2">
        <w:t xml:space="preserve"> :</w:t>
      </w:r>
      <w:proofErr w:type="gramEnd"/>
      <w:r w:rsidRPr="001507F2">
        <w:t xml:space="preserve"> Тип – передняя, Имя – раб</w:t>
      </w:r>
      <w:proofErr w:type="gramStart"/>
      <w:r w:rsidRPr="001507F2">
        <w:t>4</w:t>
      </w:r>
      <w:proofErr w:type="gramEnd"/>
      <w:r w:rsidRPr="001507F2">
        <w:t>, Подложка – Формат А4.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Выполнить команду – </w:t>
      </w:r>
      <w:r w:rsidRPr="001507F2">
        <w:rPr>
          <w:b/>
        </w:rPr>
        <w:t>Файл – Фигуры – Техника – Электротехника</w:t>
      </w:r>
      <w:r w:rsidRPr="001507F2">
        <w:t xml:space="preserve"> и открыть наборы элементов:</w:t>
      </w:r>
    </w:p>
    <w:p w:rsidR="001507F2" w:rsidRPr="001507F2" w:rsidRDefault="001507F2" w:rsidP="001507F2">
      <w:pPr>
        <w:numPr>
          <w:ilvl w:val="1"/>
          <w:numId w:val="1"/>
        </w:numPr>
        <w:tabs>
          <w:tab w:val="clear" w:pos="1440"/>
          <w:tab w:val="num" w:pos="1134"/>
        </w:tabs>
        <w:ind w:left="1134"/>
      </w:pPr>
      <w:r w:rsidRPr="001507F2">
        <w:t xml:space="preserve"> Базовые компоненты;</w:t>
      </w:r>
    </w:p>
    <w:p w:rsidR="001507F2" w:rsidRPr="001507F2" w:rsidRDefault="001507F2" w:rsidP="001507F2">
      <w:pPr>
        <w:numPr>
          <w:ilvl w:val="1"/>
          <w:numId w:val="1"/>
        </w:numPr>
        <w:tabs>
          <w:tab w:val="clear" w:pos="1440"/>
          <w:tab w:val="num" w:pos="1134"/>
        </w:tabs>
        <w:ind w:left="1134"/>
      </w:pPr>
      <w:r w:rsidRPr="001507F2">
        <w:t>Переключатели и реле;</w:t>
      </w:r>
    </w:p>
    <w:p w:rsidR="001507F2" w:rsidRPr="001507F2" w:rsidRDefault="001507F2" w:rsidP="001507F2">
      <w:pPr>
        <w:numPr>
          <w:ilvl w:val="1"/>
          <w:numId w:val="1"/>
        </w:numPr>
        <w:tabs>
          <w:tab w:val="clear" w:pos="1440"/>
          <w:tab w:val="num" w:pos="1134"/>
        </w:tabs>
        <w:ind w:left="1134"/>
      </w:pPr>
      <w:r w:rsidRPr="001507F2">
        <w:t>Вращающееся оборудование и механические устройства.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>Создать свой пользовательский набор элементов для УГО входящих в схемы:</w:t>
      </w:r>
    </w:p>
    <w:p w:rsidR="001507F2" w:rsidRPr="001507F2" w:rsidRDefault="001507F2" w:rsidP="001507F2">
      <w:pPr>
        <w:numPr>
          <w:ilvl w:val="1"/>
          <w:numId w:val="1"/>
        </w:numPr>
      </w:pPr>
      <w:r w:rsidRPr="001507F2">
        <w:t xml:space="preserve">перетащить на поле чертежа фигуру </w:t>
      </w:r>
      <w:r w:rsidRPr="001507F2">
        <w:rPr>
          <w:b/>
        </w:rPr>
        <w:t xml:space="preserve">Выключатель с пружин… </w:t>
      </w:r>
      <w:r w:rsidRPr="001507F2">
        <w:t xml:space="preserve">из набора </w:t>
      </w:r>
      <w:r w:rsidRPr="001507F2">
        <w:rPr>
          <w:b/>
        </w:rPr>
        <w:t>Переключатели и реле</w:t>
      </w:r>
      <w:r w:rsidRPr="001507F2">
        <w:t>;</w:t>
      </w:r>
    </w:p>
    <w:p w:rsidR="001507F2" w:rsidRPr="001507F2" w:rsidRDefault="001507F2" w:rsidP="001507F2">
      <w:pPr>
        <w:numPr>
          <w:ilvl w:val="1"/>
          <w:numId w:val="1"/>
        </w:numPr>
      </w:pPr>
      <w:r w:rsidRPr="001507F2">
        <w:t xml:space="preserve">выделить его и выполнить команду меню </w:t>
      </w:r>
      <w:r w:rsidRPr="001507F2">
        <w:rPr>
          <w:b/>
        </w:rPr>
        <w:t>Правка</w:t>
      </w:r>
      <w:r w:rsidRPr="001507F2">
        <w:t xml:space="preserve"> – </w:t>
      </w:r>
      <w:r w:rsidRPr="001507F2">
        <w:rPr>
          <w:b/>
        </w:rPr>
        <w:t>Открыть выключатель с пружинным возвратом</w:t>
      </w:r>
      <w:r w:rsidRPr="001507F2">
        <w:t>. Откроется специальное окно редактирования сгруппированных объектов (поле окна имеет желтый фон);</w:t>
      </w:r>
    </w:p>
    <w:p w:rsidR="001507F2" w:rsidRPr="001507F2" w:rsidRDefault="001507F2" w:rsidP="001507F2">
      <w:pPr>
        <w:numPr>
          <w:ilvl w:val="1"/>
          <w:numId w:val="1"/>
        </w:numPr>
      </w:pPr>
      <w:r w:rsidRPr="001507F2">
        <w:t xml:space="preserve">откопировать треугольник неподвижного контакта и поместить его рядом </w:t>
      </w:r>
      <w:proofErr w:type="gramStart"/>
      <w:r w:rsidRPr="001507F2">
        <w:t>с</w:t>
      </w:r>
      <w:proofErr w:type="gramEnd"/>
      <w:r w:rsidRPr="001507F2">
        <w:t xml:space="preserve"> нарисованным </w:t>
      </w:r>
      <w:r w:rsidRPr="001507F2">
        <w:rPr>
          <w:noProof/>
          <w:position w:val="-12"/>
        </w:rPr>
        <w:drawing>
          <wp:inline distT="0" distB="0" distL="0" distR="0">
            <wp:extent cx="1476375" cy="285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7F2">
        <w:t>;</w:t>
      </w:r>
    </w:p>
    <w:p w:rsidR="001507F2" w:rsidRPr="001507F2" w:rsidRDefault="001507F2" w:rsidP="001507F2">
      <w:pPr>
        <w:numPr>
          <w:ilvl w:val="1"/>
          <w:numId w:val="1"/>
        </w:numPr>
      </w:pPr>
      <w:r w:rsidRPr="001507F2">
        <w:t xml:space="preserve">выделить первый слева треугольник, щелкнуть по кнопке </w:t>
      </w:r>
      <w:r w:rsidRPr="001507F2">
        <w:rPr>
          <w:noProof/>
          <w:position w:val="-10"/>
        </w:rPr>
        <w:drawing>
          <wp:inline distT="0" distB="0" distL="0" distR="0">
            <wp:extent cx="200025" cy="257175"/>
            <wp:effectExtent l="38100" t="19050" r="2857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507F2">
        <w:t xml:space="preserve"> на панели </w:t>
      </w:r>
      <w:r w:rsidRPr="001507F2">
        <w:rPr>
          <w:b/>
        </w:rPr>
        <w:t>Действие</w:t>
      </w:r>
      <w:r w:rsidRPr="001507F2">
        <w:t xml:space="preserve"> и зеркально отразить его сверху вниз </w:t>
      </w:r>
      <w:r w:rsidRPr="001507F2">
        <w:rPr>
          <w:noProof/>
          <w:position w:val="-12"/>
        </w:rPr>
        <w:drawing>
          <wp:inline distT="0" distB="0" distL="0" distR="0">
            <wp:extent cx="1752600" cy="333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507F2">
        <w:t xml:space="preserve"> .</w:t>
      </w:r>
      <w:proofErr w:type="gramEnd"/>
      <w:r w:rsidRPr="001507F2">
        <w:t xml:space="preserve"> </w:t>
      </w:r>
    </w:p>
    <w:p w:rsidR="001507F2" w:rsidRPr="001507F2" w:rsidRDefault="001507F2" w:rsidP="001507F2">
      <w:pPr>
        <w:numPr>
          <w:ilvl w:val="1"/>
          <w:numId w:val="1"/>
        </w:numPr>
      </w:pPr>
      <w:r w:rsidRPr="001507F2">
        <w:lastRenderedPageBreak/>
        <w:t xml:space="preserve">Выделить все элементы нарисованного УГО, развернуть окно </w:t>
      </w:r>
      <w:r w:rsidRPr="001507F2">
        <w:rPr>
          <w:b/>
        </w:rPr>
        <w:t>Размер и положение</w:t>
      </w:r>
      <w:r w:rsidRPr="001507F2">
        <w:t xml:space="preserve"> и увеличить размеры фигуры в 4 раза. Закрыть окно редактора группы;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Выполнить команду </w:t>
      </w:r>
      <w:r w:rsidRPr="001507F2">
        <w:rPr>
          <w:b/>
        </w:rPr>
        <w:t>Файл – Фигуры – Создать набор элементов</w:t>
      </w:r>
      <w:r w:rsidRPr="001507F2">
        <w:t xml:space="preserve">. В окне </w:t>
      </w:r>
      <w:r w:rsidRPr="001507F2">
        <w:rPr>
          <w:b/>
        </w:rPr>
        <w:t>Фигуры</w:t>
      </w:r>
      <w:r w:rsidRPr="001507F2">
        <w:t xml:space="preserve">  будет создан набор элементов открытый для редактирования </w:t>
      </w:r>
      <w:r w:rsidRPr="001507F2">
        <w:rPr>
          <w:noProof/>
          <w:position w:val="-10"/>
        </w:rPr>
        <w:drawing>
          <wp:inline distT="0" distB="0" distL="0" distR="0">
            <wp:extent cx="1800225" cy="200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7F2">
        <w:rPr>
          <w:position w:val="-10"/>
        </w:rPr>
        <w:t xml:space="preserve"> </w:t>
      </w:r>
      <w:r w:rsidRPr="001507F2">
        <w:t xml:space="preserve">(красная звездочка на иконке набора элементов </w:t>
      </w:r>
      <w:proofErr w:type="gramStart"/>
      <w:r w:rsidRPr="001507F2">
        <w:t>информирует</w:t>
      </w:r>
      <w:proofErr w:type="gramEnd"/>
      <w:r w:rsidRPr="001507F2">
        <w:t xml:space="preserve"> что файл открыт для редактирования);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>Выделить созданную фигуру выключателя и перетащите на поле набора элементов;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Фигуре набора элементов будет присвоено условное имя </w:t>
      </w:r>
      <w:r w:rsidRPr="001507F2">
        <w:rPr>
          <w:lang w:val="en-US"/>
        </w:rPr>
        <w:t>Master</w:t>
      </w:r>
      <w:r w:rsidRPr="001507F2">
        <w:t>.0. Дать мастеру новое имя.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>Щелкнуть правой кнопкой мыши по заголовку набора, в контекстном меню выбрать</w:t>
      </w:r>
      <w:proofErr w:type="gramStart"/>
      <w:r w:rsidRPr="001507F2">
        <w:t xml:space="preserve"> </w:t>
      </w:r>
      <w:r w:rsidRPr="001507F2">
        <w:rPr>
          <w:b/>
        </w:rPr>
        <w:t>С</w:t>
      </w:r>
      <w:proofErr w:type="gramEnd"/>
      <w:r w:rsidRPr="001507F2">
        <w:rPr>
          <w:b/>
        </w:rPr>
        <w:t xml:space="preserve">охранить как… </w:t>
      </w:r>
      <w:r w:rsidRPr="001507F2">
        <w:t xml:space="preserve">и сохранить его в своей папке </w:t>
      </w:r>
      <w:r w:rsidRPr="001507F2">
        <w:rPr>
          <w:lang w:val="en-US"/>
        </w:rPr>
        <w:t>My</w:t>
      </w:r>
      <w:r w:rsidRPr="001507F2">
        <w:t xml:space="preserve"> </w:t>
      </w:r>
      <w:r w:rsidRPr="001507F2">
        <w:rPr>
          <w:lang w:val="en-US"/>
        </w:rPr>
        <w:t>Files</w:t>
      </w:r>
      <w:r w:rsidRPr="001507F2">
        <w:t xml:space="preserve"> (</w:t>
      </w:r>
      <w:r w:rsidRPr="001507F2">
        <w:rPr>
          <w:lang w:val="en-US"/>
        </w:rPr>
        <w:t>X</w:t>
      </w:r>
      <w:r w:rsidRPr="001507F2">
        <w:t>:).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Создать фигуру УГО двигателя постоянного тока. Откройте набор элементов </w:t>
      </w:r>
      <w:r w:rsidRPr="001507F2">
        <w:rPr>
          <w:b/>
        </w:rPr>
        <w:t>Вращающееся оборудование и механические устройства</w:t>
      </w:r>
      <w:r w:rsidRPr="001507F2">
        <w:t xml:space="preserve">. Перетащите на поле чертежа фигуру </w:t>
      </w:r>
      <w:r w:rsidRPr="001507F2">
        <w:rPr>
          <w:b/>
        </w:rPr>
        <w:t>Вращающаяся машина</w:t>
      </w:r>
      <w:r w:rsidRPr="001507F2">
        <w:t>, дорисуйте по бокам щетки электрической машины.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>Аналогично перетащить фигуру на поле своего набора элементов и дать ему имя «двигатель постоянного тока».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Перетащить на поле чертежа фигуру УГО </w:t>
      </w:r>
      <w:proofErr w:type="spellStart"/>
      <w:r w:rsidRPr="001507F2">
        <w:rPr>
          <w:b/>
        </w:rPr>
        <w:t>Замыкатель</w:t>
      </w:r>
      <w:proofErr w:type="spellEnd"/>
      <w:r w:rsidRPr="001507F2">
        <w:t xml:space="preserve">, развернуть окно Размер </w:t>
      </w:r>
      <w:r w:rsidRPr="001507F2">
        <w:rPr>
          <w:b/>
        </w:rPr>
        <w:t>и Положение</w:t>
      </w:r>
      <w:r w:rsidRPr="001507F2">
        <w:t xml:space="preserve"> и увеличить размеры фигуры в 4 раза. 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Выполнить команду </w:t>
      </w:r>
      <w:r w:rsidRPr="001507F2">
        <w:rPr>
          <w:b/>
        </w:rPr>
        <w:t>Правка</w:t>
      </w:r>
      <w:r w:rsidRPr="001507F2">
        <w:t xml:space="preserve"> – </w:t>
      </w:r>
      <w:r w:rsidRPr="001507F2">
        <w:rPr>
          <w:b/>
        </w:rPr>
        <w:t xml:space="preserve">Открыть </w:t>
      </w:r>
      <w:proofErr w:type="spellStart"/>
      <w:r w:rsidRPr="001507F2">
        <w:rPr>
          <w:b/>
        </w:rPr>
        <w:t>Замыкатель</w:t>
      </w:r>
      <w:proofErr w:type="spellEnd"/>
      <w:r w:rsidRPr="001507F2">
        <w:t xml:space="preserve">. В окне редактора группы дорисовать фигуру УГО кнопки «Пуск» </w:t>
      </w:r>
      <w:r w:rsidRPr="001507F2">
        <w:rPr>
          <w:position w:val="-18"/>
        </w:rPr>
        <w:object w:dxaOrig="2323" w:dyaOrig="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5.5pt" o:ole="">
            <v:imagedata r:id="rId10" o:title=""/>
          </v:shape>
          <o:OLEObject Type="Embed" ProgID="Visio.Drawing.11" ShapeID="_x0000_i1025" DrawAspect="Content" ObjectID="_1644989426" r:id="rId11"/>
        </w:object>
      </w:r>
      <w:r w:rsidRPr="001507F2">
        <w:t>.</w:t>
      </w:r>
      <w:proofErr w:type="gramStart"/>
      <w:r w:rsidRPr="001507F2">
        <w:t xml:space="preserve"> .</w:t>
      </w:r>
      <w:proofErr w:type="gramEnd"/>
      <w:r w:rsidRPr="001507F2">
        <w:t xml:space="preserve"> Перетащить фигуру УГО на поле своего набора и переименовать его;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>Аналогично создать фигуру УГО кнопки «Стоп»;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Сохранить набор элементов с внесенными добавлениями в своей папке </w:t>
      </w:r>
      <w:r w:rsidRPr="001507F2">
        <w:rPr>
          <w:lang w:val="en-US"/>
        </w:rPr>
        <w:t>My</w:t>
      </w:r>
      <w:r w:rsidRPr="001507F2">
        <w:t xml:space="preserve"> </w:t>
      </w:r>
      <w:r w:rsidRPr="001507F2">
        <w:rPr>
          <w:lang w:val="en-US"/>
        </w:rPr>
        <w:t>Files</w:t>
      </w:r>
      <w:r w:rsidRPr="001507F2">
        <w:t xml:space="preserve"> (</w:t>
      </w:r>
      <w:r w:rsidRPr="001507F2">
        <w:rPr>
          <w:lang w:val="en-US"/>
        </w:rPr>
        <w:t>X</w:t>
      </w:r>
      <w:r w:rsidRPr="001507F2">
        <w:t>:);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>В поле чертежа нарисовать предложенные схемы, выбирая соответствующие фигуры УГО, фигуры соединить по точкам соединения с помощью соединителя.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 xml:space="preserve">Заполнить </w:t>
      </w:r>
      <w:proofErr w:type="gramStart"/>
      <w:r w:rsidRPr="001507F2">
        <w:t>основную</w:t>
      </w:r>
      <w:proofErr w:type="gramEnd"/>
      <w:r w:rsidRPr="001507F2">
        <w:t xml:space="preserve"> </w:t>
      </w:r>
      <w:proofErr w:type="spellStart"/>
      <w:r w:rsidRPr="001507F2">
        <w:t>надписьуглового</w:t>
      </w:r>
      <w:proofErr w:type="spellEnd"/>
      <w:r w:rsidRPr="001507F2">
        <w:t xml:space="preserve"> штампа и сохранить файл в своей папке.</w:t>
      </w:r>
    </w:p>
    <w:p w:rsidR="001507F2" w:rsidRPr="001507F2" w:rsidRDefault="001507F2" w:rsidP="001507F2">
      <w:pPr>
        <w:numPr>
          <w:ilvl w:val="0"/>
          <w:numId w:val="4"/>
        </w:numPr>
      </w:pPr>
      <w:r w:rsidRPr="001507F2">
        <w:t>Ответить в тетради на контрольные вопросы.</w:t>
      </w:r>
    </w:p>
    <w:p w:rsidR="001507F2" w:rsidRDefault="001507F2" w:rsidP="001507F2">
      <w:pPr>
        <w:ind w:left="720"/>
      </w:pPr>
    </w:p>
    <w:p w:rsidR="001507F2" w:rsidRPr="001507F2" w:rsidRDefault="001507F2" w:rsidP="001507F2">
      <w:pPr>
        <w:ind w:left="720"/>
      </w:pPr>
    </w:p>
    <w:p w:rsidR="001507F2" w:rsidRPr="00655E08" w:rsidRDefault="001507F2" w:rsidP="001507F2">
      <w:pPr>
        <w:ind w:left="720"/>
        <w:jc w:val="center"/>
        <w:rPr>
          <w:b/>
          <w:sz w:val="28"/>
          <w:szCs w:val="28"/>
        </w:rPr>
      </w:pPr>
      <w:r w:rsidRPr="00655E08">
        <w:rPr>
          <w:b/>
          <w:sz w:val="28"/>
          <w:szCs w:val="28"/>
        </w:rPr>
        <w:t>Контрольные вопросы</w:t>
      </w:r>
    </w:p>
    <w:p w:rsidR="001507F2" w:rsidRPr="001507F2" w:rsidRDefault="001507F2" w:rsidP="001507F2">
      <w:pPr>
        <w:ind w:left="720"/>
        <w:jc w:val="center"/>
        <w:rPr>
          <w:b/>
        </w:rPr>
      </w:pPr>
    </w:p>
    <w:p w:rsidR="001507F2" w:rsidRPr="001507F2" w:rsidRDefault="00EA7FCA" w:rsidP="001507F2">
      <w:pPr>
        <w:numPr>
          <w:ilvl w:val="0"/>
          <w:numId w:val="2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675pt;width:117pt;height:27pt;z-index:251660288" stroked="f">
            <v:textbox>
              <w:txbxContent>
                <w:p w:rsidR="001507F2" w:rsidRDefault="001507F2" w:rsidP="001507F2">
                  <w:pPr>
                    <w:pStyle w:val="1"/>
                  </w:pPr>
                  <w:r>
                    <w:t>НГКСТЭМ гр</w:t>
                  </w:r>
                  <w:proofErr w:type="gramStart"/>
                  <w:r>
                    <w:t>.Т</w:t>
                  </w:r>
                  <w:proofErr w:type="gramEnd"/>
                  <w:r>
                    <w:t>-3-1</w:t>
                  </w:r>
                </w:p>
              </w:txbxContent>
            </v:textbox>
          </v:shape>
        </w:pict>
      </w:r>
      <w:r w:rsidR="001507F2" w:rsidRPr="001507F2">
        <w:t>Как открыть окно редактора группы.</w:t>
      </w:r>
    </w:p>
    <w:p w:rsidR="001507F2" w:rsidRPr="001507F2" w:rsidRDefault="001507F2" w:rsidP="001507F2">
      <w:pPr>
        <w:numPr>
          <w:ilvl w:val="0"/>
          <w:numId w:val="2"/>
        </w:numPr>
      </w:pPr>
      <w:r w:rsidRPr="001507F2">
        <w:t>Как создать свой набор элементов.</w:t>
      </w:r>
    </w:p>
    <w:p w:rsidR="001507F2" w:rsidRPr="001507F2" w:rsidRDefault="001507F2" w:rsidP="001507F2">
      <w:pPr>
        <w:numPr>
          <w:ilvl w:val="0"/>
          <w:numId w:val="2"/>
        </w:numPr>
      </w:pPr>
      <w:r w:rsidRPr="001507F2">
        <w:t>Как открыть набор элементов для редактирования.</w:t>
      </w:r>
    </w:p>
    <w:p w:rsidR="001507F2" w:rsidRPr="001507F2" w:rsidRDefault="001507F2" w:rsidP="001507F2">
      <w:pPr>
        <w:numPr>
          <w:ilvl w:val="0"/>
          <w:numId w:val="2"/>
        </w:numPr>
      </w:pPr>
      <w:r w:rsidRPr="001507F2">
        <w:t>Как сохранить изменения, внесенные в набор элементов.</w:t>
      </w:r>
    </w:p>
    <w:p w:rsidR="001507F2" w:rsidRPr="001507F2" w:rsidRDefault="001507F2" w:rsidP="001507F2">
      <w:pPr>
        <w:numPr>
          <w:ilvl w:val="0"/>
          <w:numId w:val="2"/>
        </w:numPr>
      </w:pPr>
      <w:r w:rsidRPr="001507F2">
        <w:t>Как переименовать фигуру в наборе элементов.</w:t>
      </w:r>
    </w:p>
    <w:p w:rsidR="0037455E" w:rsidRPr="001507F2" w:rsidRDefault="0037455E" w:rsidP="001507F2"/>
    <w:sectPr w:rsidR="0037455E" w:rsidRPr="001507F2" w:rsidSect="0037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A0C"/>
    <w:multiLevelType w:val="hybridMultilevel"/>
    <w:tmpl w:val="33C6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52C33"/>
    <w:multiLevelType w:val="hybridMultilevel"/>
    <w:tmpl w:val="922A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1263"/>
    <w:multiLevelType w:val="hybridMultilevel"/>
    <w:tmpl w:val="361C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E3152"/>
    <w:multiLevelType w:val="hybridMultilevel"/>
    <w:tmpl w:val="94DA02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F2"/>
    <w:rsid w:val="001507F2"/>
    <w:rsid w:val="0037455E"/>
    <w:rsid w:val="00655E08"/>
    <w:rsid w:val="00A11386"/>
    <w:rsid w:val="00C90B9B"/>
    <w:rsid w:val="00EA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7F2"/>
    <w:pPr>
      <w:keepNext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7F2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Title"/>
    <w:basedOn w:val="a"/>
    <w:link w:val="a4"/>
    <w:qFormat/>
    <w:rsid w:val="001507F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50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7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krasnoperova</dc:creator>
  <cp:keywords/>
  <dc:description/>
  <cp:lastModifiedBy>krasnoperova</cp:lastModifiedBy>
  <cp:revision>4</cp:revision>
  <dcterms:created xsi:type="dcterms:W3CDTF">2020-03-06T05:37:00Z</dcterms:created>
  <dcterms:modified xsi:type="dcterms:W3CDTF">2020-03-06T05:44:00Z</dcterms:modified>
</cp:coreProperties>
</file>