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02" w:rsidRDefault="00EB0902" w:rsidP="00F40B7F">
      <w:pPr>
        <w:shd w:val="clear" w:color="auto" w:fill="FFFFFF"/>
        <w:ind w:left="801" w:right="883"/>
        <w:jc w:val="center"/>
        <w:rPr>
          <w:b/>
          <w:bCs/>
        </w:rPr>
      </w:pPr>
      <w:r w:rsidRPr="0002240A">
        <w:rPr>
          <w:b/>
          <w:bCs/>
          <w:spacing w:val="-2"/>
        </w:rPr>
        <w:t xml:space="preserve">РОССИЙСКАЯ ИМПЕРИЯ НАКАНУНЕ </w:t>
      </w:r>
      <w:r w:rsidRPr="0002240A">
        <w:rPr>
          <w:b/>
          <w:bCs/>
        </w:rPr>
        <w:t>ПЕРВОЙ МИРОВОЙ ВОЙНЫ</w:t>
      </w:r>
    </w:p>
    <w:p w:rsidR="00EB0902" w:rsidRPr="0002240A" w:rsidRDefault="00EB0902" w:rsidP="00EB0902">
      <w:pPr>
        <w:shd w:val="clear" w:color="auto" w:fill="FFFFFF"/>
        <w:ind w:right="883" w:firstLine="600"/>
        <w:rPr>
          <w:b/>
        </w:rPr>
      </w:pPr>
    </w:p>
    <w:p w:rsidR="00EB0902" w:rsidRPr="00F40B7F" w:rsidRDefault="00EB0902" w:rsidP="00F40B7F">
      <w:pPr>
        <w:shd w:val="clear" w:color="auto" w:fill="FFFFFF"/>
        <w:ind w:right="1325" w:firstLine="600"/>
        <w:jc w:val="center"/>
      </w:pPr>
      <w:r w:rsidRPr="00F40B7F">
        <w:rPr>
          <w:bCs/>
          <w:spacing w:val="-7"/>
        </w:rPr>
        <w:t xml:space="preserve">РОССИЯ НА РУБЕЖЕ </w:t>
      </w:r>
      <w:r w:rsidRPr="00F40B7F">
        <w:rPr>
          <w:bCs/>
          <w:spacing w:val="-7"/>
          <w:lang w:val="en-US"/>
        </w:rPr>
        <w:t>XIX</w:t>
      </w:r>
      <w:r w:rsidRPr="00F40B7F">
        <w:rPr>
          <w:bCs/>
          <w:spacing w:val="-7"/>
        </w:rPr>
        <w:t>-</w:t>
      </w:r>
      <w:r w:rsidRPr="00F40B7F">
        <w:rPr>
          <w:bCs/>
          <w:spacing w:val="-7"/>
          <w:lang w:val="en-US"/>
        </w:rPr>
        <w:t>XX</w:t>
      </w:r>
      <w:r w:rsidRPr="00F40B7F">
        <w:rPr>
          <w:bCs/>
          <w:spacing w:val="-7"/>
        </w:rPr>
        <w:t xml:space="preserve"> вв.</w:t>
      </w:r>
    </w:p>
    <w:p w:rsidR="00EB0902" w:rsidRPr="00C17C03" w:rsidRDefault="00EB0902" w:rsidP="00EB0902">
      <w:pPr>
        <w:shd w:val="clear" w:color="auto" w:fill="FFFFFF"/>
        <w:ind w:right="62" w:firstLine="600"/>
        <w:jc w:val="both"/>
      </w:pPr>
      <w:r w:rsidRPr="0002240A">
        <w:rPr>
          <w:b/>
          <w:bCs/>
          <w:spacing w:val="-5"/>
        </w:rPr>
        <w:t>Общие цели:</w:t>
      </w:r>
      <w:r w:rsidRPr="00C17C03">
        <w:rPr>
          <w:bCs/>
          <w:spacing w:val="-5"/>
        </w:rPr>
        <w:t xml:space="preserve"> </w:t>
      </w:r>
      <w:r w:rsidRPr="00C17C03">
        <w:rPr>
          <w:spacing w:val="-5"/>
        </w:rPr>
        <w:t>дать представление обучающимся об опреде</w:t>
      </w:r>
      <w:r w:rsidRPr="00C17C03">
        <w:rPr>
          <w:spacing w:val="-5"/>
        </w:rPr>
        <w:softHyphen/>
      </w:r>
      <w:r w:rsidRPr="00C17C03">
        <w:rPr>
          <w:spacing w:val="-3"/>
        </w:rPr>
        <w:t xml:space="preserve">ляющей роли государства в экономической жизни страны; о </w:t>
      </w:r>
      <w:r w:rsidRPr="00C17C03">
        <w:rPr>
          <w:spacing w:val="-6"/>
        </w:rPr>
        <w:t>влиянии отечественного и иностранного капитала на экономиче</w:t>
      </w:r>
      <w:r w:rsidRPr="00C17C03">
        <w:rPr>
          <w:spacing w:val="-6"/>
        </w:rPr>
        <w:softHyphen/>
      </w:r>
      <w:r w:rsidRPr="00C17C03">
        <w:rPr>
          <w:spacing w:val="-8"/>
        </w:rPr>
        <w:t xml:space="preserve">ское развитие России; познакомить с особенностями российского монополистического капитализма, с реформами С. Ю. Витте; с </w:t>
      </w:r>
      <w:r w:rsidRPr="00C17C03">
        <w:rPr>
          <w:spacing w:val="-5"/>
        </w:rPr>
        <w:t xml:space="preserve">дискуссионными вопросами о роли и месте России в мировой </w:t>
      </w:r>
      <w:r w:rsidRPr="00C17C03">
        <w:t xml:space="preserve">экономике начала </w:t>
      </w:r>
      <w:r w:rsidRPr="00C17C03">
        <w:rPr>
          <w:lang w:val="en-US"/>
        </w:rPr>
        <w:t>XX</w:t>
      </w:r>
      <w:r w:rsidRPr="00C17C03">
        <w:t xml:space="preserve"> в.</w:t>
      </w:r>
    </w:p>
    <w:p w:rsidR="00EB0902" w:rsidRPr="00C17C03" w:rsidRDefault="00EB0902" w:rsidP="00EB0902">
      <w:pPr>
        <w:shd w:val="clear" w:color="auto" w:fill="FFFFFF"/>
        <w:ind w:right="34" w:firstLine="600"/>
        <w:jc w:val="both"/>
      </w:pPr>
      <w:r w:rsidRPr="0002240A">
        <w:rPr>
          <w:b/>
          <w:bCs/>
          <w:spacing w:val="-5"/>
        </w:rPr>
        <w:t>Вспомогательные цели:</w:t>
      </w:r>
      <w:r w:rsidRPr="00C17C03">
        <w:rPr>
          <w:bCs/>
          <w:spacing w:val="-5"/>
        </w:rPr>
        <w:t xml:space="preserve"> </w:t>
      </w:r>
      <w:r w:rsidRPr="00C17C03">
        <w:rPr>
          <w:spacing w:val="-5"/>
        </w:rPr>
        <w:t>опираясь на текст учебника, со</w:t>
      </w:r>
      <w:r w:rsidRPr="00C17C03">
        <w:rPr>
          <w:spacing w:val="-5"/>
        </w:rPr>
        <w:softHyphen/>
      </w:r>
      <w:r w:rsidRPr="00C17C03">
        <w:rPr>
          <w:spacing w:val="-3"/>
        </w:rPr>
        <w:t xml:space="preserve">ставить схему «Этнический и религиозный состав населения </w:t>
      </w:r>
      <w:r w:rsidRPr="00C17C03">
        <w:rPr>
          <w:spacing w:val="-6"/>
        </w:rPr>
        <w:t xml:space="preserve">России на рубеже </w:t>
      </w:r>
      <w:r w:rsidRPr="00C17C03">
        <w:rPr>
          <w:spacing w:val="-6"/>
          <w:lang w:val="en-US"/>
        </w:rPr>
        <w:t>XIX</w:t>
      </w:r>
      <w:r w:rsidRPr="00C17C03">
        <w:rPr>
          <w:spacing w:val="-6"/>
        </w:rPr>
        <w:t xml:space="preserve"> - начала </w:t>
      </w:r>
      <w:r w:rsidRPr="00C17C03">
        <w:rPr>
          <w:spacing w:val="-6"/>
          <w:lang w:val="en-US"/>
        </w:rPr>
        <w:t>XX</w:t>
      </w:r>
      <w:r w:rsidRPr="00C17C03">
        <w:rPr>
          <w:spacing w:val="-6"/>
        </w:rPr>
        <w:t xml:space="preserve"> в.»; с опорой на текст § 1-2 </w:t>
      </w:r>
      <w:r w:rsidRPr="00C17C03">
        <w:rPr>
          <w:spacing w:val="-5"/>
        </w:rPr>
        <w:t>охарактеризовать особенности территории и населения Россий</w:t>
      </w:r>
      <w:r w:rsidRPr="00C17C03">
        <w:rPr>
          <w:spacing w:val="-5"/>
        </w:rPr>
        <w:softHyphen/>
        <w:t xml:space="preserve">ской империи на рубеже </w:t>
      </w:r>
      <w:r w:rsidRPr="00C17C03">
        <w:rPr>
          <w:spacing w:val="-5"/>
          <w:lang w:val="en-US"/>
        </w:rPr>
        <w:t>XIX</w:t>
      </w:r>
      <w:r w:rsidRPr="00C17C03">
        <w:rPr>
          <w:spacing w:val="-5"/>
        </w:rPr>
        <w:t xml:space="preserve"> - начала </w:t>
      </w:r>
      <w:r w:rsidRPr="00C17C03">
        <w:rPr>
          <w:spacing w:val="-5"/>
          <w:lang w:val="en-US"/>
        </w:rPr>
        <w:t>XX</w:t>
      </w:r>
      <w:r w:rsidRPr="00C17C03">
        <w:rPr>
          <w:spacing w:val="-5"/>
        </w:rPr>
        <w:t xml:space="preserve"> вв.; определить глав</w:t>
      </w:r>
      <w:r w:rsidRPr="00C17C03">
        <w:rPr>
          <w:spacing w:val="-5"/>
        </w:rPr>
        <w:softHyphen/>
        <w:t>ные черты государственной политики в области промышленно</w:t>
      </w:r>
      <w:r w:rsidRPr="00C17C03">
        <w:rPr>
          <w:spacing w:val="-5"/>
        </w:rPr>
        <w:softHyphen/>
      </w:r>
      <w:r w:rsidRPr="00C17C03">
        <w:t>сти.</w:t>
      </w:r>
    </w:p>
    <w:p w:rsidR="00EB0902" w:rsidRPr="00C17C03" w:rsidRDefault="00EB0902" w:rsidP="00EB0902">
      <w:pPr>
        <w:shd w:val="clear" w:color="auto" w:fill="FFFFFF"/>
        <w:ind w:firstLine="600"/>
        <w:jc w:val="both"/>
      </w:pPr>
      <w:r w:rsidRPr="0002240A">
        <w:rPr>
          <w:b/>
          <w:bCs/>
          <w:spacing w:val="-5"/>
        </w:rPr>
        <w:t>Дополнительные цели:</w:t>
      </w:r>
      <w:r w:rsidRPr="00C17C03">
        <w:rPr>
          <w:bCs/>
          <w:spacing w:val="-5"/>
        </w:rPr>
        <w:t xml:space="preserve"> </w:t>
      </w:r>
      <w:r w:rsidRPr="00C17C03">
        <w:rPr>
          <w:spacing w:val="-5"/>
        </w:rPr>
        <w:t xml:space="preserve">охарактеризовать геополитические </w:t>
      </w:r>
      <w:r w:rsidRPr="00C17C03">
        <w:rPr>
          <w:spacing w:val="-6"/>
        </w:rPr>
        <w:t xml:space="preserve">особенности Российской империи и установить их влияние на </w:t>
      </w:r>
      <w:r w:rsidRPr="00C17C03">
        <w:rPr>
          <w:spacing w:val="-3"/>
        </w:rPr>
        <w:t xml:space="preserve">дальнейшее развитие Российской империи; составить тезисы </w:t>
      </w:r>
      <w:r w:rsidRPr="00C17C03">
        <w:rPr>
          <w:spacing w:val="-5"/>
        </w:rPr>
        <w:t xml:space="preserve">ответа по теме «Этнический и религиозный состав населения Российской империи»; сопоставить известные точки зрения на </w:t>
      </w:r>
      <w:r w:rsidRPr="00C17C03">
        <w:rPr>
          <w:spacing w:val="-4"/>
        </w:rPr>
        <w:t>характер экономического развития России; высказать свое от</w:t>
      </w:r>
      <w:r w:rsidRPr="00C17C03">
        <w:rPr>
          <w:spacing w:val="-4"/>
        </w:rPr>
        <w:softHyphen/>
      </w:r>
      <w:r w:rsidRPr="00C17C03">
        <w:rPr>
          <w:spacing w:val="-5"/>
        </w:rPr>
        <w:t xml:space="preserve">ношение к тезису о глубокой отсталости и полуколониальной зависимости России от экономически развитых держав в начале </w:t>
      </w:r>
      <w:r w:rsidRPr="00C17C03">
        <w:rPr>
          <w:spacing w:val="-2"/>
          <w:lang w:val="en-US"/>
        </w:rPr>
        <w:t>XX</w:t>
      </w:r>
      <w:r w:rsidRPr="00C17C03">
        <w:rPr>
          <w:spacing w:val="-2"/>
        </w:rPr>
        <w:t xml:space="preserve"> в.; установить причинно-следственные связи между рефор</w:t>
      </w:r>
      <w:r w:rsidRPr="00C17C03">
        <w:rPr>
          <w:color w:val="000000"/>
        </w:rPr>
        <w:t>маторским курсом С. Ю. Витте и успехами промышленного раз</w:t>
      </w:r>
      <w:r w:rsidRPr="00C17C03">
        <w:rPr>
          <w:color w:val="000000"/>
        </w:rPr>
        <w:softHyphen/>
        <w:t>вития Российской империи.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02240A">
        <w:rPr>
          <w:b/>
          <w:bCs/>
          <w:color w:val="000000"/>
        </w:rPr>
        <w:t>Основные понятия и термины:</w:t>
      </w:r>
      <w:r w:rsidRPr="00C17C03">
        <w:rPr>
          <w:bCs/>
          <w:color w:val="000000"/>
        </w:rPr>
        <w:t xml:space="preserve"> </w:t>
      </w:r>
      <w:r w:rsidRPr="00C17C03">
        <w:rPr>
          <w:color w:val="000000"/>
        </w:rPr>
        <w:t>протекционизм, империя, промышленный переворот, трест, синдикаты, картель, концерн, самодержавная монархия; сословный строй, многоукладная эко</w:t>
      </w:r>
      <w:r w:rsidRPr="00C17C03">
        <w:rPr>
          <w:color w:val="000000"/>
        </w:rPr>
        <w:softHyphen/>
        <w:t>номика, модернизация, буржуа, рабочие, полуколониальная, ин</w:t>
      </w:r>
      <w:r w:rsidRPr="00C17C03">
        <w:rPr>
          <w:color w:val="000000"/>
        </w:rPr>
        <w:softHyphen/>
        <w:t>вестиции.</w:t>
      </w:r>
    </w:p>
    <w:p w:rsidR="00EB0902" w:rsidRPr="0002240A" w:rsidRDefault="00EB0902" w:rsidP="00EB0902">
      <w:pPr>
        <w:widowControl/>
        <w:shd w:val="clear" w:color="auto" w:fill="FFFFFF"/>
        <w:ind w:firstLine="600"/>
        <w:jc w:val="center"/>
        <w:rPr>
          <w:b/>
        </w:rPr>
      </w:pPr>
      <w:r w:rsidRPr="0002240A">
        <w:rPr>
          <w:b/>
          <w:bCs/>
          <w:color w:val="000000"/>
        </w:rPr>
        <w:t>Ход урока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smartTag w:uri="urn:schemas-microsoft-com:office:smarttags" w:element="place">
        <w:r w:rsidRPr="00C17C03">
          <w:rPr>
            <w:bCs/>
            <w:color w:val="000000"/>
            <w:lang w:val="en-US"/>
          </w:rPr>
          <w:t>I</w:t>
        </w:r>
        <w:r w:rsidRPr="00C17C03">
          <w:rPr>
            <w:bCs/>
            <w:color w:val="000000"/>
          </w:rPr>
          <w:t>.</w:t>
        </w:r>
      </w:smartTag>
      <w:r w:rsidRPr="00C17C03">
        <w:rPr>
          <w:bCs/>
          <w:color w:val="000000"/>
        </w:rPr>
        <w:t xml:space="preserve"> Изучение нового материала.</w:t>
      </w:r>
    </w:p>
    <w:p w:rsidR="00EB0902" w:rsidRPr="0002240A" w:rsidRDefault="00EB0902" w:rsidP="00EB0902">
      <w:pPr>
        <w:widowControl/>
        <w:shd w:val="clear" w:color="auto" w:fill="FFFFFF"/>
        <w:ind w:firstLine="600"/>
        <w:rPr>
          <w:b/>
        </w:rPr>
      </w:pPr>
      <w:r w:rsidRPr="0002240A">
        <w:rPr>
          <w:b/>
          <w:color w:val="000000"/>
        </w:rPr>
        <w:t>План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1. Территория и население Российской империи.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2. Российская модель экономической модернизации.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3. Буржуазия и рабочие.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4. Экономическая политика правительства.</w:t>
      </w:r>
    </w:p>
    <w:p w:rsidR="00EB0902" w:rsidRDefault="00EB0902" w:rsidP="00EB0902">
      <w:pPr>
        <w:widowControl/>
        <w:shd w:val="clear" w:color="auto" w:fill="FFFFFF"/>
        <w:ind w:firstLine="600"/>
        <w:rPr>
          <w:color w:val="000000"/>
        </w:rPr>
      </w:pPr>
      <w:r w:rsidRPr="00C17C03">
        <w:rPr>
          <w:color w:val="000000"/>
        </w:rPr>
        <w:t>5. Сельское хозяйство: особенности развития.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bCs/>
          <w:color w:val="000000"/>
        </w:rPr>
        <w:t xml:space="preserve">1. Территория и население Российской империи. </w:t>
      </w:r>
      <w:r w:rsidRPr="00C17C03">
        <w:rPr>
          <w:color w:val="000000"/>
        </w:rPr>
        <w:t xml:space="preserve">Работа с картой «Российская империя в начале </w:t>
      </w:r>
      <w:r w:rsidRPr="00C17C03">
        <w:rPr>
          <w:color w:val="000000"/>
          <w:lang w:val="en-US"/>
        </w:rPr>
        <w:t>XX</w:t>
      </w:r>
      <w:r w:rsidRPr="00C17C03">
        <w:rPr>
          <w:color w:val="000000"/>
        </w:rPr>
        <w:t xml:space="preserve"> в.». Беседа с обучающимися: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 xml:space="preserve">-  Каким цветом на карте обозначена граница Российской империи к началу </w:t>
      </w:r>
      <w:r w:rsidRPr="00C17C03">
        <w:rPr>
          <w:color w:val="000000"/>
          <w:lang w:val="en-US"/>
        </w:rPr>
        <w:t>XX</w:t>
      </w:r>
      <w:r w:rsidRPr="00C17C03">
        <w:rPr>
          <w:color w:val="000000"/>
        </w:rPr>
        <w:t xml:space="preserve"> века?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 xml:space="preserve">- Назовите территории, которые вошли в состав Российской империи к началу </w:t>
      </w:r>
      <w:r w:rsidRPr="00C17C03">
        <w:rPr>
          <w:color w:val="000000"/>
          <w:lang w:val="en-US"/>
        </w:rPr>
        <w:t>XX</w:t>
      </w:r>
      <w:r w:rsidRPr="00C17C03">
        <w:rPr>
          <w:color w:val="000000"/>
        </w:rPr>
        <w:t xml:space="preserve"> века (кроме Великоросии).</w:t>
      </w:r>
    </w:p>
    <w:p w:rsidR="00EB0902" w:rsidRPr="00C17C03" w:rsidRDefault="00EB0902" w:rsidP="00EB0902">
      <w:pPr>
        <w:widowControl/>
        <w:shd w:val="clear" w:color="auto" w:fill="FFFFFF"/>
      </w:pPr>
      <w:r w:rsidRPr="00C17C03">
        <w:rPr>
          <w:color w:val="000000"/>
        </w:rPr>
        <w:t xml:space="preserve"> - Укажите, какие территории находились в зависимости от России.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 xml:space="preserve">- На какие административные единицы делилась территория Российской империи в начале </w:t>
      </w:r>
      <w:r w:rsidRPr="00C17C03">
        <w:rPr>
          <w:color w:val="000000"/>
          <w:lang w:val="en-US"/>
        </w:rPr>
        <w:t>XX</w:t>
      </w:r>
      <w:r w:rsidRPr="00C17C03">
        <w:rPr>
          <w:color w:val="000000"/>
        </w:rPr>
        <w:t xml:space="preserve"> века?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Самостоятельная работа обучающихся с текстом с последую</w:t>
      </w:r>
      <w:r w:rsidR="00F40B7F">
        <w:rPr>
          <w:color w:val="000000"/>
        </w:rPr>
        <w:t xml:space="preserve">щим выполнением заданий на 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Беседа по прочитанному тексту: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 xml:space="preserve">-  Какое место в мире занимала Россия к концу </w:t>
      </w:r>
      <w:r w:rsidRPr="00C17C03">
        <w:rPr>
          <w:color w:val="000000"/>
          <w:lang w:val="en-US"/>
        </w:rPr>
        <w:t>XIX</w:t>
      </w:r>
      <w:r w:rsidRPr="00C17C03">
        <w:rPr>
          <w:color w:val="000000"/>
        </w:rPr>
        <w:t xml:space="preserve"> в. по размеру своей территории?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-  Назовите общее количество населения Российской импе</w:t>
      </w:r>
      <w:r w:rsidRPr="00C17C03">
        <w:rPr>
          <w:color w:val="000000"/>
        </w:rPr>
        <w:softHyphen/>
        <w:t xml:space="preserve">рии согласно данных первой всеобщей переписи населения в </w:t>
      </w:r>
      <w:smartTag w:uri="urn:schemas-microsoft-com:office:smarttags" w:element="metricconverter">
        <w:smartTagPr>
          <w:attr w:name="ProductID" w:val="1897 г"/>
        </w:smartTagPr>
        <w:r w:rsidRPr="00C17C03">
          <w:rPr>
            <w:color w:val="000000"/>
          </w:rPr>
          <w:t>1897 г</w:t>
        </w:r>
      </w:smartTag>
      <w:r w:rsidRPr="00C17C03">
        <w:rPr>
          <w:color w:val="000000"/>
        </w:rPr>
        <w:t>.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-  Назовите общее количество сельского населения, город</w:t>
      </w:r>
      <w:r w:rsidRPr="00C17C03">
        <w:rPr>
          <w:color w:val="000000"/>
        </w:rPr>
        <w:softHyphen/>
        <w:t>ского населения Российской империи согласно данных первой всеобщей переписи.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lastRenderedPageBreak/>
        <w:t>-  Объясните, почему Россия было поликонфессиональным государством?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- Какая религия являлась официальной?</w:t>
      </w:r>
    </w:p>
    <w:p w:rsidR="00EB0902" w:rsidRPr="0002240A" w:rsidRDefault="00EB0902" w:rsidP="00EB0902">
      <w:pPr>
        <w:widowControl/>
        <w:shd w:val="clear" w:color="auto" w:fill="FFFFFF"/>
        <w:ind w:firstLine="600"/>
        <w:rPr>
          <w:u w:val="single"/>
        </w:rPr>
      </w:pPr>
      <w:r w:rsidRPr="0002240A">
        <w:rPr>
          <w:bCs/>
          <w:color w:val="000000"/>
          <w:u w:val="single"/>
        </w:rPr>
        <w:t>3. Буржуазия и рабочие.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- отрыв молодежи от семьи;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- готовность к пересмотру ценностей и устоев;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- рост городского населения за счет бывших крестьян;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- концентрация рабочих в городах;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- миграционные процессы.</w:t>
      </w:r>
    </w:p>
    <w:p w:rsidR="00EB0902" w:rsidRPr="00C17C03" w:rsidRDefault="00EB0902" w:rsidP="00EB0902">
      <w:pPr>
        <w:shd w:val="clear" w:color="auto" w:fill="FFFFFF"/>
        <w:ind w:firstLine="600"/>
        <w:jc w:val="both"/>
        <w:rPr>
          <w:color w:val="000000"/>
        </w:rPr>
      </w:pPr>
      <w:r w:rsidRPr="00C17C03">
        <w:rPr>
          <w:color w:val="000000"/>
        </w:rPr>
        <w:t>Индустриальный экономический рост привел к образованию новых крупных классов населения - буржуазии и рабочих.</w:t>
      </w:r>
    </w:p>
    <w:p w:rsidR="00EB0902" w:rsidRPr="00C17C03" w:rsidRDefault="00EB0902" w:rsidP="00EB0902">
      <w:pPr>
        <w:shd w:val="clear" w:color="auto" w:fill="FFFFFF"/>
        <w:ind w:firstLine="600"/>
        <w:jc w:val="both"/>
        <w:rPr>
          <w:color w:val="000000"/>
        </w:rPr>
      </w:pPr>
    </w:p>
    <w:p w:rsidR="00EB0902" w:rsidRPr="0002240A" w:rsidRDefault="00EB0902" w:rsidP="00EB0902">
      <w:pPr>
        <w:widowControl/>
        <w:shd w:val="clear" w:color="auto" w:fill="FFFFFF"/>
        <w:ind w:firstLine="600"/>
        <w:rPr>
          <w:u w:val="single"/>
        </w:rPr>
      </w:pPr>
      <w:r w:rsidRPr="0002240A">
        <w:rPr>
          <w:bCs/>
          <w:color w:val="000000"/>
          <w:u w:val="single"/>
        </w:rPr>
        <w:t>5. Сельское хозяйство: особенности развития.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 xml:space="preserve">•  Россия занимала </w:t>
      </w:r>
      <w:r w:rsidRPr="00C17C03">
        <w:rPr>
          <w:color w:val="000000"/>
          <w:lang w:val="en-US"/>
        </w:rPr>
        <w:t>I</w:t>
      </w:r>
      <w:r w:rsidRPr="00C17C03">
        <w:rPr>
          <w:color w:val="000000"/>
        </w:rPr>
        <w:t xml:space="preserve"> место в мире по общему объему сель</w:t>
      </w:r>
      <w:r w:rsidRPr="00C17C03">
        <w:rPr>
          <w:color w:val="000000"/>
        </w:rPr>
        <w:softHyphen/>
        <w:t>скохозяйственной продукции.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•  Вывоз зерна занимал лидирующие позиции в российском экспорте. Среди вывозных товаров преобладал лес. Лидирую</w:t>
      </w:r>
      <w:r w:rsidRPr="00C17C03">
        <w:rPr>
          <w:color w:val="000000"/>
        </w:rPr>
        <w:softHyphen/>
        <w:t>щее место во внешней торговле занимал лен.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• Развитие сельского хозяйства определялось реформой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1861 года.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•  Пути развития российской деревни определяли два типа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хозяйств - помещичье и крестьянское.</w:t>
      </w:r>
    </w:p>
    <w:p w:rsidR="00EB0902" w:rsidRDefault="00EB0902" w:rsidP="00EB0902">
      <w:pPr>
        <w:widowControl/>
        <w:shd w:val="clear" w:color="auto" w:fill="FFFFFF"/>
        <w:rPr>
          <w:bCs/>
          <w:color w:val="000000"/>
        </w:rPr>
      </w:pPr>
    </w:p>
    <w:p w:rsidR="00EB0902" w:rsidRPr="0002240A" w:rsidRDefault="00EB0902" w:rsidP="00EB0902">
      <w:pPr>
        <w:widowControl/>
        <w:shd w:val="clear" w:color="auto" w:fill="FFFFFF"/>
        <w:rPr>
          <w:b/>
        </w:rPr>
      </w:pPr>
      <w:r w:rsidRPr="0002240A">
        <w:rPr>
          <w:b/>
          <w:bCs/>
          <w:color w:val="000000"/>
          <w:lang w:val="en-US"/>
        </w:rPr>
        <w:t>II</w:t>
      </w:r>
      <w:r w:rsidRPr="0002240A">
        <w:rPr>
          <w:b/>
          <w:bCs/>
          <w:color w:val="000000"/>
        </w:rPr>
        <w:t>. Закрепление изученного материала.</w:t>
      </w:r>
    </w:p>
    <w:p w:rsidR="00EB0902" w:rsidRDefault="00EB0902" w:rsidP="00EB0902">
      <w:pPr>
        <w:widowControl/>
        <w:shd w:val="clear" w:color="auto" w:fill="FFFFFF"/>
        <w:ind w:firstLine="600"/>
        <w:rPr>
          <w:color w:val="000000"/>
        </w:rPr>
      </w:pPr>
      <w:r w:rsidRPr="00C17C03">
        <w:rPr>
          <w:color w:val="000000"/>
        </w:rPr>
        <w:t>Проверяется понимание новых терминов и понятий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02240A">
        <w:rPr>
          <w:b/>
          <w:bCs/>
          <w:color w:val="000000"/>
        </w:rPr>
        <w:t>Домашнее задание:</w:t>
      </w:r>
      <w:r w:rsidRPr="00C17C03">
        <w:rPr>
          <w:bCs/>
          <w:color w:val="000000"/>
        </w:rPr>
        <w:t xml:space="preserve"> </w:t>
      </w:r>
      <w:r w:rsidR="00F40B7F">
        <w:rPr>
          <w:color w:val="000000"/>
        </w:rPr>
        <w:t>§ 65-67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>Опережающее задание: подготовить информацию о политической деятельности В. К. Плеве, П. Д. Святополк-Мирского, С. В. Зубатова.</w:t>
      </w:r>
    </w:p>
    <w:p w:rsidR="00EB0902" w:rsidRPr="00C17C03" w:rsidRDefault="00EB0902" w:rsidP="00EB0902">
      <w:pPr>
        <w:widowControl/>
        <w:shd w:val="clear" w:color="auto" w:fill="FFFFFF"/>
        <w:ind w:firstLine="600"/>
      </w:pPr>
      <w:r w:rsidRPr="00C17C03">
        <w:rPr>
          <w:color w:val="000000"/>
        </w:rPr>
        <w:t xml:space="preserve">Подготовить сообщение: «Наш край на рубеже </w:t>
      </w:r>
      <w:r w:rsidRPr="00C17C03">
        <w:rPr>
          <w:color w:val="000000"/>
          <w:lang w:val="en-US"/>
        </w:rPr>
        <w:t>XIX</w:t>
      </w:r>
      <w:r w:rsidRPr="00C17C03">
        <w:rPr>
          <w:color w:val="000000"/>
        </w:rPr>
        <w:t>-</w:t>
      </w:r>
      <w:r w:rsidRPr="00C17C03">
        <w:rPr>
          <w:color w:val="000000"/>
          <w:lang w:val="en-US"/>
        </w:rPr>
        <w:t>XX</w:t>
      </w:r>
      <w:r w:rsidRPr="00C17C03">
        <w:rPr>
          <w:color w:val="000000"/>
        </w:rPr>
        <w:t xml:space="preserve"> вв.».</w:t>
      </w:r>
    </w:p>
    <w:p w:rsidR="00DC1A0C" w:rsidRDefault="00DC1A0C"/>
    <w:sectPr w:rsidR="00DC1A0C" w:rsidSect="00DC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37884"/>
    <w:multiLevelType w:val="hybridMultilevel"/>
    <w:tmpl w:val="A4BA1A80"/>
    <w:lvl w:ilvl="0" w:tplc="D09811C8">
      <w:start w:val="1"/>
      <w:numFmt w:val="upperRoman"/>
      <w:lvlText w:val="%1."/>
      <w:lvlJc w:val="left"/>
      <w:pPr>
        <w:tabs>
          <w:tab w:val="num" w:pos="1521"/>
        </w:tabs>
        <w:ind w:left="15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B0902"/>
    <w:rsid w:val="00DC1A0C"/>
    <w:rsid w:val="00EB0902"/>
    <w:rsid w:val="00F4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VolkovaA</dc:creator>
  <cp:keywords/>
  <dc:description/>
  <cp:lastModifiedBy>VolkovaA</cp:lastModifiedBy>
  <cp:revision>3</cp:revision>
  <dcterms:created xsi:type="dcterms:W3CDTF">2020-10-30T10:08:00Z</dcterms:created>
  <dcterms:modified xsi:type="dcterms:W3CDTF">2020-10-30T10:10:00Z</dcterms:modified>
</cp:coreProperties>
</file>