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 xml:space="preserve">для проверки знаний 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7184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5552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7184" w:rsidRPr="00C236D2">
        <w:rPr>
          <w:rFonts w:ascii="Times New Roman" w:hAnsi="Times New Roman" w:cs="Times New Roman"/>
          <w:b/>
          <w:sz w:val="28"/>
          <w:szCs w:val="28"/>
        </w:rPr>
        <w:t>Другие виды математического программирования и теория игр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C7184">
        <w:rPr>
          <w:rFonts w:ascii="Times New Roman" w:hAnsi="Times New Roman" w:cs="Times New Roman"/>
          <w:b/>
          <w:sz w:val="28"/>
          <w:szCs w:val="28"/>
        </w:rPr>
        <w:t>Математические методы</w:t>
      </w:r>
      <w:r w:rsidRPr="00555215">
        <w:rPr>
          <w:rFonts w:ascii="Times New Roman" w:hAnsi="Times New Roman" w:cs="Times New Roman"/>
          <w:b/>
          <w:sz w:val="28"/>
          <w:szCs w:val="28"/>
        </w:rPr>
        <w:t>»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smartTag w:uri="urn:schemas-microsoft-com:office:smarttags" w:element="date">
        <w:smartTagPr>
          <w:attr w:name="Year" w:val="03"/>
          <w:attr w:name="Day" w:val="09"/>
          <w:attr w:name="Month" w:val="2"/>
          <w:attr w:name="ls" w:val="trans"/>
        </w:smartTagPr>
        <w:r w:rsidRPr="00555215">
          <w:rPr>
            <w:rFonts w:ascii="Times New Roman" w:hAnsi="Times New Roman" w:cs="Times New Roman"/>
            <w:b/>
            <w:sz w:val="28"/>
            <w:szCs w:val="28"/>
          </w:rPr>
          <w:t>09.02.0</w:t>
        </w:r>
        <w:r w:rsidR="00FC7184">
          <w:rPr>
            <w:rFonts w:ascii="Times New Roman" w:hAnsi="Times New Roman" w:cs="Times New Roman"/>
            <w:b/>
            <w:sz w:val="28"/>
            <w:szCs w:val="28"/>
          </w:rPr>
          <w:t>3</w:t>
        </w:r>
      </w:smartTag>
      <w:r w:rsidRPr="005552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7184">
        <w:rPr>
          <w:rFonts w:ascii="Times New Roman" w:hAnsi="Times New Roman" w:cs="Times New Roman"/>
          <w:b/>
          <w:sz w:val="28"/>
          <w:szCs w:val="28"/>
        </w:rPr>
        <w:t>Программирование в 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омпьютерны</w:t>
      </w:r>
      <w:r w:rsidR="00FC7184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Pr="005552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</w:t>
      </w:r>
      <w:r w:rsidR="00FC7184">
        <w:rPr>
          <w:rFonts w:ascii="Times New Roman" w:hAnsi="Times New Roman" w:cs="Times New Roman"/>
          <w:b/>
          <w:bCs/>
          <w:iCs/>
          <w:sz w:val="28"/>
          <w:szCs w:val="28"/>
        </w:rPr>
        <w:t>истемах</w:t>
      </w:r>
      <w:r w:rsidRPr="00555215">
        <w:rPr>
          <w:rFonts w:ascii="Times New Roman" w:hAnsi="Times New Roman" w:cs="Times New Roman"/>
          <w:b/>
          <w:sz w:val="28"/>
          <w:szCs w:val="28"/>
        </w:rPr>
        <w:t>»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215">
        <w:rPr>
          <w:rFonts w:ascii="Times New Roman" w:hAnsi="Times New Roman" w:cs="Times New Roman"/>
          <w:sz w:val="28"/>
          <w:szCs w:val="28"/>
        </w:rPr>
        <w:t>(в электронном виде, правильный ответ на первом месте).</w:t>
      </w:r>
    </w:p>
    <w:p w:rsidR="00555215" w:rsidRDefault="00555215" w:rsidP="00E6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Вывод о том, что задача о назначениях решена венгерским методом, можно сделать после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+второго шага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шага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шага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шага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Оптимизационными являются задачи 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+линейного и нелинейного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имитационного моделирования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стохастического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Игрой в Теории игр называют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+модель многократно повторяющейся конфликтной ситуации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одного из возможных действий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ходов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конфликтную ситуацию, разрешаемую за ряд ходов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 выбор одного из предложенных правилами действий и его осуществление называется 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+ходом 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игрой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партией игры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стратегией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Теории игр не существуют ходы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+неслучайные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случайные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волевые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из всех </w:t>
      </w:r>
      <w:r>
        <w:rPr>
          <w:rFonts w:ascii="Times New Roman" w:hAnsi="Times New Roman" w:cs="Times New Roman"/>
          <w:lang w:val="en-US"/>
        </w:rPr>
        <w:t>min</w:t>
      </w:r>
      <w:r w:rsidRPr="00FC71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vertAlign w:val="subscript"/>
          <w:lang w:val="en-US"/>
        </w:rPr>
        <w:t>ij</w:t>
      </w:r>
      <w:proofErr w:type="spellEnd"/>
      <w:r w:rsidRPr="00FC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строке платежной матрицы называется</w:t>
      </w:r>
    </w:p>
    <w:p w:rsidR="00FC7184" w:rsidRDefault="00752F4D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+</w:t>
      </w:r>
      <w:r w:rsidR="00FC7184">
        <w:rPr>
          <w:rFonts w:ascii="Times New Roman" w:hAnsi="Times New Roman" w:cs="Times New Roman"/>
        </w:rPr>
        <w:t>нижней ценой игры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верхней ценой игры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ценой игры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седловой</w:t>
      </w:r>
      <w:proofErr w:type="spellEnd"/>
      <w:r>
        <w:rPr>
          <w:rFonts w:ascii="Times New Roman" w:hAnsi="Times New Roman" w:cs="Times New Roman"/>
        </w:rPr>
        <w:t xml:space="preserve"> точкой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FC7184" w:rsidRDefault="00752F4D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 xml:space="preserve"> </w:t>
      </w:r>
      <w:r w:rsidR="00FC7184">
        <w:rPr>
          <w:rFonts w:ascii="Times New Roman" w:hAnsi="Times New Roman" w:cs="Times New Roman"/>
        </w:rPr>
        <w:t>Н</w:t>
      </w:r>
      <w:proofErr w:type="gramEnd"/>
      <w:r w:rsidR="00FC7184">
        <w:rPr>
          <w:rFonts w:ascii="Times New Roman" w:hAnsi="Times New Roman" w:cs="Times New Roman"/>
        </w:rPr>
        <w:t>е существует игр</w:t>
      </w:r>
    </w:p>
    <w:p w:rsidR="00FC7184" w:rsidRDefault="00752F4D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FC7184">
        <w:rPr>
          <w:rFonts w:ascii="Times New Roman" w:hAnsi="Times New Roman" w:cs="Times New Roman"/>
        </w:rPr>
        <w:t>множественных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парных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коалиционных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одноходовых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FC7184" w:rsidRDefault="00752F4D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="00FC7184">
        <w:rPr>
          <w:rFonts w:ascii="Times New Roman" w:hAnsi="Times New Roman" w:cs="Times New Roman"/>
        </w:rPr>
        <w:t xml:space="preserve">Задачи, в которых </w:t>
      </w:r>
      <w:proofErr w:type="spellStart"/>
      <w:r w:rsidR="00FC7184">
        <w:rPr>
          <w:rFonts w:ascii="Times New Roman" w:hAnsi="Times New Roman" w:cs="Times New Roman"/>
        </w:rPr>
        <w:t>нелинейны</w:t>
      </w:r>
      <w:proofErr w:type="spellEnd"/>
      <w:r w:rsidR="00FC7184">
        <w:rPr>
          <w:rFonts w:ascii="Times New Roman" w:hAnsi="Times New Roman" w:cs="Times New Roman"/>
        </w:rPr>
        <w:t xml:space="preserve"> ограничения и/или целевая функция, относятся к задачам</w:t>
      </w:r>
    </w:p>
    <w:p w:rsidR="00FC7184" w:rsidRDefault="00752F4D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FC7184">
        <w:rPr>
          <w:rFonts w:ascii="Times New Roman" w:hAnsi="Times New Roman" w:cs="Times New Roman"/>
        </w:rPr>
        <w:t>нелинейного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стохастического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динамического программирования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FC7184" w:rsidRDefault="00752F4D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C7184">
        <w:rPr>
          <w:rFonts w:ascii="Times New Roman" w:hAnsi="Times New Roman" w:cs="Times New Roman"/>
          <w:sz w:val="24"/>
          <w:szCs w:val="24"/>
        </w:rPr>
        <w:t xml:space="preserve">Поиск оптимального решения в условиях неопределенности ведётся </w:t>
      </w:r>
      <w:proofErr w:type="gramStart"/>
      <w:r w:rsidR="00FC7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7184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стохастическом </w:t>
      </w:r>
      <w:proofErr w:type="gramStart"/>
      <w:r>
        <w:rPr>
          <w:rFonts w:ascii="Times New Roman" w:hAnsi="Times New Roman" w:cs="Times New Roman"/>
        </w:rPr>
        <w:t>программировании</w:t>
      </w:r>
      <w:proofErr w:type="gramEnd"/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динамическом </w:t>
      </w:r>
      <w:proofErr w:type="gramStart"/>
      <w:r>
        <w:rPr>
          <w:rFonts w:ascii="Times New Roman" w:hAnsi="Times New Roman" w:cs="Times New Roman"/>
        </w:rPr>
        <w:t>программировании</w:t>
      </w:r>
      <w:proofErr w:type="gramEnd"/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имитационном </w:t>
      </w:r>
      <w:proofErr w:type="gramStart"/>
      <w:r>
        <w:rPr>
          <w:rFonts w:ascii="Times New Roman" w:hAnsi="Times New Roman" w:cs="Times New Roman"/>
        </w:rPr>
        <w:t>моделировании</w:t>
      </w:r>
      <w:proofErr w:type="gramEnd"/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нелинейном </w:t>
      </w:r>
      <w:proofErr w:type="gramStart"/>
      <w:r>
        <w:rPr>
          <w:rFonts w:ascii="Times New Roman" w:hAnsi="Times New Roman" w:cs="Times New Roman"/>
        </w:rPr>
        <w:t>программировании</w:t>
      </w:r>
      <w:proofErr w:type="gramEnd"/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FC7184" w:rsidRDefault="00752F4D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C7184">
        <w:rPr>
          <w:rFonts w:ascii="Times New Roman" w:hAnsi="Times New Roman" w:cs="Times New Roman"/>
          <w:sz w:val="24"/>
          <w:szCs w:val="24"/>
        </w:rPr>
        <w:t>Выигрыш одного игрока равен проигрышу другого</w:t>
      </w:r>
    </w:p>
    <w:p w:rsidR="00FC7184" w:rsidRDefault="00752F4D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FC7184">
        <w:rPr>
          <w:rFonts w:ascii="Times New Roman" w:hAnsi="Times New Roman" w:cs="Times New Roman"/>
          <w:sz w:val="24"/>
          <w:szCs w:val="24"/>
        </w:rPr>
        <w:t>в конечной одноходовой игре двух лиц с нулевой суммой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конечной многоходовой игре двух лиц с нулевой суммой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конечной одноходовой игре двух лиц</w:t>
      </w:r>
    </w:p>
    <w:p w:rsidR="00FC7184" w:rsidRDefault="00FC7184" w:rsidP="00FC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коалиционной игре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6C6C96" w:rsidRDefault="006C6C96" w:rsidP="00F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215" w:rsidRPr="00FA58B1" w:rsidRDefault="00555215" w:rsidP="0055521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Ладовер Т.М.</w:t>
      </w:r>
    </w:p>
    <w:p w:rsidR="00F328AD" w:rsidRDefault="00F328AD" w:rsidP="008522E5">
      <w:pPr>
        <w:spacing w:after="0" w:line="240" w:lineRule="auto"/>
      </w:pPr>
    </w:p>
    <w:p w:rsidR="00F328AD" w:rsidRDefault="00F328A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D" w:rsidRDefault="00F625E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D" w:rsidRPr="00F625ED" w:rsidRDefault="00F625E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17" w:rsidRDefault="00247E17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Pr="004A1406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97" w:rsidRDefault="00010797" w:rsidP="008522E5">
      <w:pPr>
        <w:spacing w:after="0" w:line="240" w:lineRule="auto"/>
      </w:pPr>
    </w:p>
    <w:p w:rsidR="008522E5" w:rsidRDefault="008522E5" w:rsidP="008522E5">
      <w:pPr>
        <w:spacing w:after="0" w:line="240" w:lineRule="auto"/>
      </w:pPr>
    </w:p>
    <w:sectPr w:rsidR="008522E5" w:rsidSect="005A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B4A"/>
    <w:rsid w:val="00010797"/>
    <w:rsid w:val="00011FE1"/>
    <w:rsid w:val="00100C83"/>
    <w:rsid w:val="00247E17"/>
    <w:rsid w:val="003C48AC"/>
    <w:rsid w:val="004A1406"/>
    <w:rsid w:val="00555215"/>
    <w:rsid w:val="00591762"/>
    <w:rsid w:val="005A27FF"/>
    <w:rsid w:val="005F412F"/>
    <w:rsid w:val="006C6C96"/>
    <w:rsid w:val="00752F4D"/>
    <w:rsid w:val="008522E5"/>
    <w:rsid w:val="008572E3"/>
    <w:rsid w:val="00945F14"/>
    <w:rsid w:val="00AF696C"/>
    <w:rsid w:val="00E15053"/>
    <w:rsid w:val="00E61B4A"/>
    <w:rsid w:val="00F328AD"/>
    <w:rsid w:val="00F61A9C"/>
    <w:rsid w:val="00F625ED"/>
    <w:rsid w:val="00F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E5"/>
    <w:pPr>
      <w:ind w:left="720"/>
      <w:contextualSpacing/>
    </w:pPr>
  </w:style>
  <w:style w:type="character" w:customStyle="1" w:styleId="mw-headline">
    <w:name w:val="mw-headline"/>
    <w:basedOn w:val="a0"/>
    <w:rsid w:val="008522E5"/>
  </w:style>
  <w:style w:type="paragraph" w:styleId="a4">
    <w:name w:val="Plain Text"/>
    <w:basedOn w:val="a"/>
    <w:link w:val="a5"/>
    <w:unhideWhenUsed/>
    <w:rsid w:val="005552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552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ладовер</dc:creator>
  <cp:keywords/>
  <dc:description/>
  <cp:lastModifiedBy>ladover</cp:lastModifiedBy>
  <cp:revision>8</cp:revision>
  <dcterms:created xsi:type="dcterms:W3CDTF">2016-11-15T12:52:00Z</dcterms:created>
  <dcterms:modified xsi:type="dcterms:W3CDTF">2022-03-04T07:34:00Z</dcterms:modified>
</cp:coreProperties>
</file>