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9C" w:rsidRPr="007A44F8" w:rsidRDefault="0094149C" w:rsidP="0094149C">
      <w:pPr>
        <w:jc w:val="center"/>
        <w:rPr>
          <w:rFonts w:ascii="Times New Roman" w:hAnsi="Times New Roman"/>
          <w:b/>
          <w:sz w:val="24"/>
          <w:szCs w:val="24"/>
        </w:rPr>
      </w:pPr>
      <w:r w:rsidRPr="007A44F8">
        <w:rPr>
          <w:rFonts w:ascii="Times New Roman" w:hAnsi="Times New Roman"/>
          <w:b/>
          <w:sz w:val="24"/>
          <w:szCs w:val="24"/>
        </w:rPr>
        <w:t>Практическая работа №1</w:t>
      </w:r>
      <w:r w:rsidR="00153570">
        <w:rPr>
          <w:rFonts w:ascii="Times New Roman" w:hAnsi="Times New Roman"/>
          <w:b/>
          <w:sz w:val="24"/>
          <w:szCs w:val="24"/>
        </w:rPr>
        <w:t>3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 xml:space="preserve">Тема: </w:t>
      </w:r>
      <w:r w:rsidR="00153570" w:rsidRPr="00153570">
        <w:rPr>
          <w:rFonts w:ascii="Times New Roman" w:hAnsi="Times New Roman"/>
          <w:sz w:val="24"/>
          <w:szCs w:val="24"/>
        </w:rPr>
        <w:t>Применение команд конструирования объектов</w:t>
      </w:r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i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 xml:space="preserve">Цель: </w:t>
      </w:r>
      <w:r w:rsidR="00153570" w:rsidRPr="00153570">
        <w:rPr>
          <w:rFonts w:ascii="Times New Roman" w:hAnsi="Times New Roman"/>
          <w:sz w:val="24"/>
          <w:szCs w:val="24"/>
        </w:rPr>
        <w:t xml:space="preserve">Изучение и применение команд конструирования в </w:t>
      </w:r>
      <w:proofErr w:type="spellStart"/>
      <w:r w:rsidR="00153570" w:rsidRPr="00153570">
        <w:rPr>
          <w:rFonts w:ascii="Times New Roman" w:hAnsi="Times New Roman"/>
          <w:sz w:val="24"/>
          <w:szCs w:val="24"/>
          <w:lang w:val="en-US"/>
        </w:rPr>
        <w:t>AutoCad</w:t>
      </w:r>
      <w:proofErr w:type="spellEnd"/>
      <w:r w:rsidRPr="0001733B">
        <w:rPr>
          <w:rFonts w:ascii="Times New Roman" w:hAnsi="Times New Roman"/>
          <w:i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>Оборудование</w:t>
      </w:r>
      <w:r w:rsidRPr="0001733B">
        <w:rPr>
          <w:rFonts w:ascii="Times New Roman" w:hAnsi="Times New Roman"/>
          <w:sz w:val="24"/>
          <w:szCs w:val="24"/>
        </w:rPr>
        <w:t xml:space="preserve">: ПК, </w:t>
      </w:r>
      <w:proofErr w:type="spellStart"/>
      <w:r w:rsidRPr="0001733B">
        <w:rPr>
          <w:rFonts w:ascii="Times New Roman" w:hAnsi="Times New Roman"/>
          <w:sz w:val="24"/>
          <w:szCs w:val="24"/>
        </w:rPr>
        <w:t>AutoCAD</w:t>
      </w:r>
      <w:proofErr w:type="spellEnd"/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</w:p>
    <w:p w:rsidR="0094149C" w:rsidRPr="0001733B" w:rsidRDefault="0094149C" w:rsidP="0094149C">
      <w:pPr>
        <w:shd w:val="clear" w:color="auto" w:fill="FFFFFF"/>
        <w:ind w:right="369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3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94149C" w:rsidRDefault="0094149C" w:rsidP="0094149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53570" w:rsidRPr="00153570" w:rsidRDefault="00153570" w:rsidP="00153570">
      <w:pPr>
        <w:spacing w:after="4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один чертеж не удается «довести до ума» без корректировки. Вносить изменения в чертеж приходится по различным причинам. Некоторые процедуры редактирования являются частью процесса построения чертежа, например копирование объекта вместо его повторного вычерчивания. Другие операции приводят к изменению большого количества объектов, например перенос целого фрагмента чертежа.</w:t>
      </w:r>
    </w:p>
    <w:p w:rsidR="00153570" w:rsidRDefault="00153570" w:rsidP="00153570">
      <w:pPr>
        <w:spacing w:after="4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Вспомним команды редактирования и конструирования объектов.</w:t>
      </w:r>
    </w:p>
    <w:p w:rsidR="00153570" w:rsidRDefault="00153570" w:rsidP="00153570">
      <w:pPr>
        <w:spacing w:after="4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1345565</wp:posOffset>
                </wp:positionV>
                <wp:extent cx="942975" cy="752475"/>
                <wp:effectExtent l="19050" t="3810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752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03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5.6pt;margin-top:105.95pt;width:74.25pt;height:5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505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0" w:rsidRDefault="00153570" w:rsidP="00153570">
      <w:pPr>
        <w:spacing w:after="4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297DFC">
            <wp:extent cx="4669790" cy="492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92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570" w:rsidRDefault="00153570" w:rsidP="00153570">
      <w:pPr>
        <w:spacing w:after="4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2331D61" wp14:editId="4DFADA78">
            <wp:extent cx="4524375" cy="391024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12" cy="392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3E" w:rsidRPr="005615F1" w:rsidRDefault="00CB1F3E" w:rsidP="00CB1F3E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CB1F3E" w:rsidRPr="006D20B5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>Запустить программу</w:t>
      </w:r>
      <w:r>
        <w:rPr>
          <w:color w:val="auto"/>
          <w:sz w:val="20"/>
          <w:szCs w:val="20"/>
        </w:rPr>
        <w:t>.</w:t>
      </w:r>
    </w:p>
    <w:p w:rsidR="00CB1F3E" w:rsidRPr="007168CB" w:rsidRDefault="00153570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Изучить основные сведения</w:t>
      </w:r>
      <w:r w:rsidR="00CB1F3E">
        <w:rPr>
          <w:color w:val="auto"/>
          <w:sz w:val="20"/>
          <w:szCs w:val="20"/>
        </w:rPr>
        <w:t>.</w:t>
      </w:r>
    </w:p>
    <w:p w:rsidR="00CB1F3E" w:rsidRDefault="00153570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Выполнить чертеж, применяя команды редактирования и конструирования</w:t>
      </w:r>
      <w:r w:rsidR="00CB1F3E">
        <w:rPr>
          <w:color w:val="auto"/>
          <w:sz w:val="20"/>
          <w:szCs w:val="20"/>
        </w:rPr>
        <w:t>.</w:t>
      </w:r>
    </w:p>
    <w:p w:rsidR="00CB1F3E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Сохранить работу «Практическая работа 1</w:t>
      </w:r>
      <w:r w:rsidR="00153570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>».</w:t>
      </w:r>
    </w:p>
    <w:p w:rsidR="00CB1F3E" w:rsidRPr="007168CB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Ответить на контрольные вопросы.</w:t>
      </w:r>
    </w:p>
    <w:p w:rsidR="00CB1F3E" w:rsidRPr="005615F1" w:rsidRDefault="00CB1F3E" w:rsidP="00CB1F3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 –</w:t>
            </w:r>
            <w:r w:rsidRPr="00BE4802">
              <w:rPr>
                <w:sz w:val="20"/>
                <w:szCs w:val="20"/>
              </w:rPr>
              <w:t xml:space="preserve"> </w:t>
            </w:r>
            <w:proofErr w:type="spellStart"/>
            <w:r w:rsidRPr="00BE4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6D20B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файл чертежа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153570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Выполнить настройку экрана</w:t>
            </w:r>
            <w:r w:rsidR="00CB1F3E"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A67822" w:rsidRDefault="00153570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Выполнить чертеж, применяя команды конструирования</w:t>
            </w:r>
            <w:r w:rsidR="00CB1F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Сохранить файл.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контрольные вопросы.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B1F3E" w:rsidRDefault="00153570" w:rsidP="0094149C">
      <w:pPr>
        <w:shd w:val="clear" w:color="auto" w:fill="FFFFFF"/>
        <w:ind w:right="369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A4C6BB6" wp14:editId="00CCD9A5">
            <wp:extent cx="2154946" cy="2981325"/>
            <wp:effectExtent l="0" t="0" r="0" b="0"/>
            <wp:docPr id="4" name="Рисунок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513" cy="30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9C" w:rsidRDefault="0094149C" w:rsidP="0094149C">
      <w:pPr>
        <w:pStyle w:val="a3"/>
        <w:shd w:val="clear" w:color="auto" w:fill="FFFFFF"/>
        <w:spacing w:line="240" w:lineRule="auto"/>
        <w:ind w:left="1440"/>
        <w:rPr>
          <w:sz w:val="24"/>
          <w:szCs w:val="24"/>
        </w:rPr>
      </w:pP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№2.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9"/>
      </w:tblGrid>
      <w:tr w:rsidR="00CB1F3E" w:rsidRPr="005615F1" w:rsidTr="00981C01">
        <w:trPr>
          <w:trHeight w:val="545"/>
        </w:trPr>
        <w:tc>
          <w:tcPr>
            <w:tcW w:w="4808" w:type="dxa"/>
            <w:vAlign w:val="center"/>
          </w:tcPr>
          <w:p w:rsidR="00CB1F3E" w:rsidRPr="00BE4802" w:rsidRDefault="00153570" w:rsidP="00981C01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>
              <w:rPr>
                <w:szCs w:val="21"/>
              </w:rPr>
              <w:t>Где находятся команды редактирования и конструирования объектов</w:t>
            </w:r>
            <w:r w:rsidR="00CB1F3E"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E4802" w:rsidRDefault="00153570" w:rsidP="00981C01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>
              <w:t>Какие команды используются чаще остальных</w:t>
            </w:r>
            <w:r w:rsidR="00CB1F3E"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E4802" w:rsidRDefault="00CB1F3E" w:rsidP="00981C01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E4802">
              <w:rPr>
                <w:sz w:val="24"/>
                <w:szCs w:val="24"/>
              </w:rPr>
              <w:t>Какие</w:t>
            </w:r>
            <w:r>
              <w:rPr>
                <w:sz w:val="24"/>
                <w:szCs w:val="24"/>
              </w:rPr>
              <w:t xml:space="preserve"> </w:t>
            </w:r>
            <w:r w:rsidR="00153570">
              <w:rPr>
                <w:sz w:val="24"/>
                <w:szCs w:val="24"/>
              </w:rPr>
              <w:t>команды использовались при построении чертежа</w:t>
            </w:r>
            <w:bookmarkStart w:id="0" w:name="_GoBack"/>
            <w:bookmarkEnd w:id="0"/>
            <w:r w:rsidRPr="00BE4802"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№3.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CB1F3E" w:rsidRPr="0094149C" w:rsidRDefault="00CB1F3E" w:rsidP="0094149C"/>
    <w:sectPr w:rsidR="00CB1F3E" w:rsidRPr="0094149C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535C2"/>
    <w:multiLevelType w:val="hybridMultilevel"/>
    <w:tmpl w:val="BD1C7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D6840"/>
    <w:multiLevelType w:val="hybridMultilevel"/>
    <w:tmpl w:val="405C62CA"/>
    <w:lvl w:ilvl="0" w:tplc="5210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35B91"/>
    <w:multiLevelType w:val="hybridMultilevel"/>
    <w:tmpl w:val="09FEBD28"/>
    <w:lvl w:ilvl="0" w:tplc="0F76856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0EE4"/>
    <w:multiLevelType w:val="multilevel"/>
    <w:tmpl w:val="F87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F7BB4"/>
    <w:multiLevelType w:val="multilevel"/>
    <w:tmpl w:val="EB3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5299"/>
    <w:multiLevelType w:val="hybridMultilevel"/>
    <w:tmpl w:val="DC06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1B34"/>
    <w:multiLevelType w:val="hybridMultilevel"/>
    <w:tmpl w:val="A874F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9B1936"/>
    <w:multiLevelType w:val="multilevel"/>
    <w:tmpl w:val="DA8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E613F"/>
    <w:multiLevelType w:val="hybridMultilevel"/>
    <w:tmpl w:val="D356205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600B10"/>
    <w:multiLevelType w:val="multilevel"/>
    <w:tmpl w:val="0F9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256A58"/>
    <w:multiLevelType w:val="multilevel"/>
    <w:tmpl w:val="FE62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5871CC"/>
    <w:multiLevelType w:val="hybridMultilevel"/>
    <w:tmpl w:val="00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4"/>
  </w:num>
  <w:num w:numId="5">
    <w:abstractNumId w:val="16"/>
  </w:num>
  <w:num w:numId="6">
    <w:abstractNumId w:val="9"/>
  </w:num>
  <w:num w:numId="7">
    <w:abstractNumId w:val="19"/>
  </w:num>
  <w:num w:numId="8">
    <w:abstractNumId w:val="4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</w:num>
  <w:num w:numId="16">
    <w:abstractNumId w:val="13"/>
  </w:num>
  <w:num w:numId="17">
    <w:abstractNumId w:val="7"/>
  </w:num>
  <w:num w:numId="18">
    <w:abstractNumId w:val="1"/>
  </w:num>
  <w:num w:numId="19">
    <w:abstractNumId w:val="10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6"/>
    <w:rsid w:val="00002308"/>
    <w:rsid w:val="000800AF"/>
    <w:rsid w:val="00084566"/>
    <w:rsid w:val="000B0C2B"/>
    <w:rsid w:val="000D5015"/>
    <w:rsid w:val="00153570"/>
    <w:rsid w:val="002111DB"/>
    <w:rsid w:val="002C3EAD"/>
    <w:rsid w:val="00327C74"/>
    <w:rsid w:val="0033669F"/>
    <w:rsid w:val="003701F1"/>
    <w:rsid w:val="003A252C"/>
    <w:rsid w:val="003B280B"/>
    <w:rsid w:val="003D13A4"/>
    <w:rsid w:val="003E450C"/>
    <w:rsid w:val="003E5C8B"/>
    <w:rsid w:val="003E7D61"/>
    <w:rsid w:val="004C6EEB"/>
    <w:rsid w:val="004E1C8F"/>
    <w:rsid w:val="004F09B8"/>
    <w:rsid w:val="00514E0F"/>
    <w:rsid w:val="00515586"/>
    <w:rsid w:val="00523F5F"/>
    <w:rsid w:val="00532316"/>
    <w:rsid w:val="005615F1"/>
    <w:rsid w:val="005C6E43"/>
    <w:rsid w:val="005F6FE1"/>
    <w:rsid w:val="00620750"/>
    <w:rsid w:val="006212AE"/>
    <w:rsid w:val="00651566"/>
    <w:rsid w:val="006621A8"/>
    <w:rsid w:val="006D20B5"/>
    <w:rsid w:val="006D6082"/>
    <w:rsid w:val="007136DF"/>
    <w:rsid w:val="007168CB"/>
    <w:rsid w:val="00751D98"/>
    <w:rsid w:val="008046BC"/>
    <w:rsid w:val="0085575B"/>
    <w:rsid w:val="0088260F"/>
    <w:rsid w:val="008A0C10"/>
    <w:rsid w:val="008A22A1"/>
    <w:rsid w:val="008D337D"/>
    <w:rsid w:val="008E4CAB"/>
    <w:rsid w:val="00935CD3"/>
    <w:rsid w:val="0094149C"/>
    <w:rsid w:val="0096380A"/>
    <w:rsid w:val="00966D06"/>
    <w:rsid w:val="009B5BC5"/>
    <w:rsid w:val="009D0678"/>
    <w:rsid w:val="00A41F48"/>
    <w:rsid w:val="00A67822"/>
    <w:rsid w:val="00AC03DC"/>
    <w:rsid w:val="00AC215B"/>
    <w:rsid w:val="00AF017F"/>
    <w:rsid w:val="00B00E27"/>
    <w:rsid w:val="00B05892"/>
    <w:rsid w:val="00B21E47"/>
    <w:rsid w:val="00B34D21"/>
    <w:rsid w:val="00B6532B"/>
    <w:rsid w:val="00B6760C"/>
    <w:rsid w:val="00B85945"/>
    <w:rsid w:val="00BE4802"/>
    <w:rsid w:val="00BF1569"/>
    <w:rsid w:val="00C21562"/>
    <w:rsid w:val="00C40BB4"/>
    <w:rsid w:val="00C826C9"/>
    <w:rsid w:val="00CB1F3E"/>
    <w:rsid w:val="00DA597F"/>
    <w:rsid w:val="00DD5250"/>
    <w:rsid w:val="00E07D96"/>
    <w:rsid w:val="00E12DD6"/>
    <w:rsid w:val="00E46322"/>
    <w:rsid w:val="00EB19F3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D6CEA"/>
  <w15:docId w15:val="{53FD437F-B4C6-4834-A4F5-537681A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5">
    <w:name w:val="Emphasis"/>
    <w:basedOn w:val="a0"/>
    <w:uiPriority w:val="20"/>
    <w:qFormat/>
    <w:rsid w:val="008046BC"/>
    <w:rPr>
      <w:i/>
      <w:iCs/>
    </w:rPr>
  </w:style>
  <w:style w:type="paragraph" w:styleId="a6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168C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68C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E4802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4149C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Бурштейн Анастасия Тарасовна</cp:lastModifiedBy>
  <cp:revision>2</cp:revision>
  <dcterms:created xsi:type="dcterms:W3CDTF">2022-12-01T13:09:00Z</dcterms:created>
  <dcterms:modified xsi:type="dcterms:W3CDTF">2022-12-01T13:09:00Z</dcterms:modified>
</cp:coreProperties>
</file>