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E8" w:rsidRPr="00A74EE8" w:rsidRDefault="00A74EE8" w:rsidP="00A74EE8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A74EE8">
        <w:rPr>
          <w:rFonts w:ascii="Times New Roman" w:hAnsi="Times New Roman" w:cs="Times New Roman"/>
          <w:b/>
          <w:caps/>
        </w:rPr>
        <w:t>Министерство образования и науки краснодарского края</w:t>
      </w:r>
    </w:p>
    <w:p w:rsidR="00A74EE8" w:rsidRPr="00A74EE8" w:rsidRDefault="00A74EE8" w:rsidP="00A74EE8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A74EE8">
        <w:rPr>
          <w:rFonts w:ascii="Times New Roman" w:hAnsi="Times New Roman" w:cs="Times New Roman"/>
          <w:b/>
          <w:caps/>
        </w:rPr>
        <w:t>государственное бюджетное образовательное учреждение</w:t>
      </w:r>
    </w:p>
    <w:p w:rsidR="00A74EE8" w:rsidRPr="00A74EE8" w:rsidRDefault="00A74EE8" w:rsidP="00A74EE8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A74EE8">
        <w:rPr>
          <w:rFonts w:ascii="Times New Roman" w:hAnsi="Times New Roman" w:cs="Times New Roman"/>
          <w:b/>
          <w:caps/>
        </w:rPr>
        <w:t>среднего профессионального образования</w:t>
      </w:r>
    </w:p>
    <w:p w:rsidR="00A74EE8" w:rsidRPr="00A74EE8" w:rsidRDefault="00A74EE8" w:rsidP="00A74EE8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A74EE8">
        <w:rPr>
          <w:rFonts w:ascii="Times New Roman" w:hAnsi="Times New Roman" w:cs="Times New Roman"/>
          <w:b/>
          <w:caps/>
        </w:rPr>
        <w:t>«Новороссийский колледж строительства и экономики»</w:t>
      </w:r>
    </w:p>
    <w:p w:rsidR="00A74EE8" w:rsidRPr="00A74EE8" w:rsidRDefault="00A74EE8" w:rsidP="00A74E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</w:rPr>
      </w:pPr>
      <w:r w:rsidRPr="00A74EE8">
        <w:rPr>
          <w:rFonts w:ascii="Times New Roman" w:hAnsi="Times New Roman" w:cs="Times New Roman"/>
          <w:b/>
          <w:caps/>
        </w:rPr>
        <w:t>краснодарского края</w:t>
      </w:r>
    </w:p>
    <w:p w:rsidR="00A74EE8" w:rsidRPr="00A74EE8" w:rsidRDefault="00A74EE8" w:rsidP="00A74EE8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A74EE8">
        <w:rPr>
          <w:rFonts w:ascii="Times New Roman" w:hAnsi="Times New Roman" w:cs="Times New Roman"/>
          <w:b/>
        </w:rPr>
        <w:t>(ГБОУ СПО «НКСЭ» КК)</w:t>
      </w:r>
    </w:p>
    <w:p w:rsidR="00E1442A" w:rsidRPr="00BD2AEE" w:rsidRDefault="00E1442A" w:rsidP="00BD2AE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A267F" w:rsidRDefault="00CA267F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67F" w:rsidRDefault="00CA267F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67F" w:rsidRDefault="00CA267F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МЕТОДИЧЕСКИЕ УКАЗАНИЯ И КОНТРОЛЬНЫЕ ЗАДАНИЯ</w:t>
      </w: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ДЛЯ СТУДЕНТОВ ЗАОЧНИКОВ</w:t>
      </w: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по дисциплине «Материал</w:t>
      </w:r>
      <w:r w:rsidR="001C6D68" w:rsidRPr="00BD2AEE">
        <w:rPr>
          <w:rFonts w:ascii="Times New Roman" w:hAnsi="Times New Roman" w:cs="Times New Roman"/>
          <w:b/>
          <w:sz w:val="24"/>
          <w:szCs w:val="24"/>
        </w:rPr>
        <w:t>ы и изделия</w:t>
      </w:r>
      <w:r w:rsidRPr="00BD2AEE">
        <w:rPr>
          <w:rFonts w:ascii="Times New Roman" w:hAnsi="Times New Roman" w:cs="Times New Roman"/>
          <w:b/>
          <w:sz w:val="24"/>
          <w:szCs w:val="24"/>
        </w:rPr>
        <w:t>»</w:t>
      </w:r>
    </w:p>
    <w:p w:rsidR="00A24563" w:rsidRPr="00BD2AEE" w:rsidRDefault="00A24563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270841 «Монтаж и эксплуатация оборудования и систем газоснабжения»</w:t>
      </w: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Новороссийск</w:t>
      </w:r>
    </w:p>
    <w:p w:rsidR="00E1442A" w:rsidRPr="00BD2AEE" w:rsidRDefault="00E1442A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2012</w:t>
      </w:r>
    </w:p>
    <w:p w:rsidR="00A24563" w:rsidRPr="00BD2AEE" w:rsidRDefault="00A24563" w:rsidP="00BD2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4563" w:rsidRPr="00BD2AEE" w:rsidRDefault="00A24563" w:rsidP="00BD2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442A" w:rsidRPr="00BD2AEE" w:rsidRDefault="00E1442A" w:rsidP="00BD2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Методические указания по выполнению домашних контрольных работ студентами </w:t>
      </w:r>
      <w:proofErr w:type="gramStart"/>
      <w:r w:rsidRPr="00BD2AE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BD2AEE">
        <w:rPr>
          <w:rFonts w:ascii="Times New Roman" w:hAnsi="Times New Roman" w:cs="Times New Roman"/>
          <w:sz w:val="24"/>
          <w:szCs w:val="24"/>
        </w:rPr>
        <w:t>аочниками по дисциплине «Материаловедение»</w:t>
      </w:r>
    </w:p>
    <w:p w:rsidR="00E1442A" w:rsidRPr="00BD2AEE" w:rsidRDefault="00E1442A" w:rsidP="00BD2AEE">
      <w:pPr>
        <w:tabs>
          <w:tab w:val="left" w:pos="142"/>
        </w:tabs>
        <w:spacing w:line="360" w:lineRule="auto"/>
        <w:ind w:left="180" w:hanging="38"/>
        <w:rPr>
          <w:rFonts w:ascii="Times New Roman" w:hAnsi="Times New Roman" w:cs="Times New Roman"/>
          <w:b/>
          <w:sz w:val="24"/>
          <w:szCs w:val="24"/>
        </w:rPr>
      </w:pPr>
    </w:p>
    <w:p w:rsidR="00E1442A" w:rsidRPr="00BD2AEE" w:rsidRDefault="00E1442A" w:rsidP="00BD2A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AEE" w:rsidRPr="00BD2AEE" w:rsidTr="00540F50">
        <w:tc>
          <w:tcPr>
            <w:tcW w:w="3190" w:type="dxa"/>
          </w:tcPr>
          <w:p w:rsidR="00E1442A" w:rsidRPr="00BD2AEE" w:rsidRDefault="00E1442A" w:rsidP="00BD2AEE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1442A" w:rsidRPr="00BD2AEE" w:rsidRDefault="00E1442A" w:rsidP="00BD2AEE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Научно – методическим</w:t>
            </w:r>
          </w:p>
          <w:p w:rsidR="00E1442A" w:rsidRPr="00BD2AEE" w:rsidRDefault="00E1442A" w:rsidP="00BD2AEE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советом колледжа</w:t>
            </w:r>
          </w:p>
          <w:p w:rsidR="00E1442A" w:rsidRPr="00BD2AEE" w:rsidRDefault="00E1442A" w:rsidP="00BD2AEE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E1442A" w:rsidRPr="00BD2AEE" w:rsidRDefault="00E1442A" w:rsidP="00BD2A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от «___» _______2012г</w:t>
            </w:r>
            <w:proofErr w:type="gramStart"/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0" w:type="dxa"/>
          </w:tcPr>
          <w:p w:rsidR="00E1442A" w:rsidRPr="00BD2AEE" w:rsidRDefault="00E1442A" w:rsidP="00BD2AE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ОДОБРЕНО</w:t>
            </w:r>
          </w:p>
          <w:p w:rsidR="00E1442A" w:rsidRPr="00BD2AEE" w:rsidRDefault="00E1442A" w:rsidP="00BD2AEE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iCs/>
                <w:sz w:val="24"/>
                <w:szCs w:val="24"/>
              </w:rPr>
              <w:t>на заседании ЦМК « Автомеханических дисциплин»</w:t>
            </w:r>
          </w:p>
          <w:p w:rsidR="00E1442A" w:rsidRPr="00BD2AEE" w:rsidRDefault="00E1442A" w:rsidP="00BD2AE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№ ____от "___" _______2012  г </w:t>
            </w:r>
          </w:p>
          <w:p w:rsidR="00E1442A" w:rsidRPr="00BD2AEE" w:rsidRDefault="00E1442A" w:rsidP="00BD2AEE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цикловой комиссии</w:t>
            </w:r>
          </w:p>
          <w:p w:rsidR="00E1442A" w:rsidRPr="00BD2AEE" w:rsidRDefault="00E1442A" w:rsidP="00BD2AE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_______________Е.Н. Брагина</w:t>
            </w: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442A" w:rsidRPr="00BD2AEE" w:rsidRDefault="00E1442A" w:rsidP="00BD2AE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E1442A" w:rsidRPr="00BD2AEE" w:rsidRDefault="00E1442A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Составлено в соответствии с требованиями государственного стандарта специальности </w:t>
            </w:r>
            <w:r w:rsidR="00A24563"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270841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«Монтаж и эксплуатация оборудования и систем газоснабжения»</w:t>
            </w:r>
          </w:p>
          <w:p w:rsidR="00E1442A" w:rsidRPr="00BD2AEE" w:rsidRDefault="00E1442A" w:rsidP="00BD2AE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42A" w:rsidRPr="00BD2AEE" w:rsidRDefault="00E1442A" w:rsidP="00BD2AE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E1442A" w:rsidRPr="00BD2AEE" w:rsidRDefault="00E1442A" w:rsidP="00BD2AEE">
      <w:pPr>
        <w:spacing w:line="360" w:lineRule="auto"/>
        <w:ind w:left="180" w:firstLine="90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442A" w:rsidRPr="00BD2AEE" w:rsidRDefault="00E1442A" w:rsidP="00BD2AEE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442A" w:rsidRPr="00BD2AEE" w:rsidRDefault="00E1442A" w:rsidP="00BD2AEE">
      <w:pPr>
        <w:spacing w:line="360" w:lineRule="auto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BD2AEE">
        <w:rPr>
          <w:rFonts w:ascii="Times New Roman" w:hAnsi="Times New Roman" w:cs="Times New Roman"/>
          <w:bCs/>
          <w:sz w:val="24"/>
          <w:szCs w:val="24"/>
        </w:rPr>
        <w:t>Составитель</w:t>
      </w:r>
    </w:p>
    <w:p w:rsidR="00E1442A" w:rsidRPr="00BD2AEE" w:rsidRDefault="00E1442A" w:rsidP="00BD2AEE">
      <w:pPr>
        <w:spacing w:line="360" w:lineRule="auto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BD2AEE">
        <w:rPr>
          <w:rFonts w:ascii="Times New Roman" w:hAnsi="Times New Roman" w:cs="Times New Roman"/>
          <w:bCs/>
          <w:sz w:val="24"/>
          <w:szCs w:val="24"/>
        </w:rPr>
        <w:t>___________  М.В. Тюменцева</w:t>
      </w:r>
    </w:p>
    <w:p w:rsidR="00E1442A" w:rsidRPr="00BD2AEE" w:rsidRDefault="00E1442A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27A" w:rsidRPr="00BD2AEE" w:rsidRDefault="00E5027A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C6D68" w:rsidRPr="00BD2AEE">
        <w:rPr>
          <w:rStyle w:val="FontStyle35"/>
          <w:rFonts w:ascii="Times New Roman" w:hAnsi="Times New Roman" w:cs="Times New Roman"/>
          <w:b/>
          <w:sz w:val="24"/>
          <w:szCs w:val="24"/>
        </w:rPr>
        <w:t>I</w:t>
      </w:r>
      <w:r w:rsidR="001C6D68" w:rsidRPr="00BD2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Учебная дисциплина «Материалы и изделия» предусматривает изучение физико-химических свойств металлов, конструкционных материалов и  изделий, используемых при монтаже и эксплуатации оборудования и систем газоснабжения.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По данной дисциплине предусматривается выполнение одной домашней контрольной работы, охватывающей все разделы рабочей учебной программы.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На установочных занятиях студентов знакомят с программой дисциплины, методической работой над учебным материалом и правилами выполнения контрольной работы.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Варианты контрольной работы составлены применительно к действующей рабочей программе по дисциплине. Выполнение домашней контрольной работы определяет степень усвоения студентами изучаемого материала и умения применять полученные знания при решении практических задач.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Обзорные лекции проводятся по сложным для самостоятельного изучения темам программы. Проведение практических занятий предусматривает своей целью закрепление теоретических знаний и приобретения необходимых практических умений по программе учебной дисциплины.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Учебный материал рекомендуется изучать в той последовательности, которая дана в методических указаниях:</w:t>
      </w:r>
    </w:p>
    <w:p w:rsidR="00E5027A" w:rsidRPr="00BD2AEE" w:rsidRDefault="00E5027A" w:rsidP="00BD2AE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ознакомление с тематическим планом и методическими указаниями по темам;</w:t>
      </w:r>
    </w:p>
    <w:p w:rsidR="00E5027A" w:rsidRPr="00BD2AEE" w:rsidRDefault="00E5027A" w:rsidP="00BD2AE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изучение программного материала по рекомендуемой литературе;</w:t>
      </w:r>
    </w:p>
    <w:p w:rsidR="00E5027A" w:rsidRPr="00BD2AEE" w:rsidRDefault="00E5027A" w:rsidP="00BD2AE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составление ответов на вопросы самоконтроля, приведенных после  каждой темы.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E5027A" w:rsidRPr="00BD2AEE" w:rsidRDefault="00E5027A" w:rsidP="00BD2AE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иметь представление о свойствах материалов и сплавов, вспомогательных материалах, применяемых на производстве;</w:t>
      </w:r>
    </w:p>
    <w:p w:rsidR="00E5027A" w:rsidRPr="00BD2AEE" w:rsidRDefault="00E5027A" w:rsidP="00BD2AE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знать материалы, используемые при монтаже и эксплуатации оборудования и систем газоснабжения, применяемые для изготовления труб и сре</w:t>
      </w:r>
      <w:proofErr w:type="gramStart"/>
      <w:r w:rsidRPr="00BD2AE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D2AEE">
        <w:rPr>
          <w:rFonts w:ascii="Times New Roman" w:hAnsi="Times New Roman" w:cs="Times New Roman"/>
          <w:sz w:val="24"/>
          <w:szCs w:val="24"/>
        </w:rPr>
        <w:t>епления;</w:t>
      </w:r>
    </w:p>
    <w:p w:rsidR="00E5027A" w:rsidRPr="00BD2AEE" w:rsidRDefault="00E5027A" w:rsidP="00BD2AE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уметь выбирать материалы и сортамент труб для газопроводов, используя нормативно-справочную литературу.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При изучении материала необходимо соблюдать единство терминологии, обозначения, единиц измерения в соответствии с действующими стандартами (СНиПами и ГОСТами).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027A" w:rsidRPr="00BD2AEE" w:rsidRDefault="00E5027A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27A" w:rsidRPr="00BD2AEE" w:rsidRDefault="00E5027A" w:rsidP="00BD2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C6D68" w:rsidRPr="00BD2AEE">
        <w:rPr>
          <w:rStyle w:val="FontStyle35"/>
          <w:rFonts w:ascii="Times New Roman" w:hAnsi="Times New Roman" w:cs="Times New Roman"/>
          <w:b/>
          <w:sz w:val="24"/>
          <w:szCs w:val="24"/>
        </w:rPr>
        <w:t>I</w:t>
      </w:r>
      <w:r w:rsidR="001C6D68" w:rsidRPr="00BD2A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6D68" w:rsidRPr="00BD2AEE">
        <w:rPr>
          <w:rStyle w:val="FontStyle35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1C6D68" w:rsidRPr="00BD2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EE"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</w:p>
    <w:tbl>
      <w:tblPr>
        <w:tblW w:w="529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8913"/>
      </w:tblGrid>
      <w:tr w:rsidR="00BD2AEE" w:rsidRPr="00BD2AEE" w:rsidTr="001754D6">
        <w:trPr>
          <w:trHeight w:val="566"/>
        </w:trPr>
        <w:tc>
          <w:tcPr>
            <w:tcW w:w="9826" w:type="dxa"/>
            <w:gridSpan w:val="2"/>
            <w:vMerge w:val="restart"/>
            <w:tcBorders>
              <w:bottom w:val="single" w:sz="4" w:space="0" w:color="auto"/>
            </w:tcBorders>
          </w:tcPr>
          <w:p w:rsidR="001754D6" w:rsidRPr="00BD2AEE" w:rsidRDefault="001754D6" w:rsidP="00BD2AEE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4"/>
              </w:rPr>
            </w:pPr>
          </w:p>
          <w:p w:rsidR="001754D6" w:rsidRPr="00BD2AEE" w:rsidRDefault="001754D6" w:rsidP="00BD2AEE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4"/>
              </w:rPr>
            </w:pPr>
            <w:r w:rsidRPr="00BD2AEE">
              <w:rPr>
                <w:i w:val="0"/>
                <w:sz w:val="24"/>
              </w:rPr>
              <w:t>Наименование тем и разделов</w:t>
            </w:r>
          </w:p>
        </w:tc>
      </w:tr>
      <w:tr w:rsidR="00BD2AEE" w:rsidRPr="00BD2AEE" w:rsidTr="001754D6">
        <w:trPr>
          <w:trHeight w:val="414"/>
        </w:trPr>
        <w:tc>
          <w:tcPr>
            <w:tcW w:w="9826" w:type="dxa"/>
            <w:gridSpan w:val="2"/>
            <w:vMerge/>
          </w:tcPr>
          <w:p w:rsidR="001754D6" w:rsidRPr="00BD2AEE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EE" w:rsidRPr="00BD2AEE" w:rsidTr="001754D6">
        <w:trPr>
          <w:trHeight w:val="544"/>
        </w:trPr>
        <w:tc>
          <w:tcPr>
            <w:tcW w:w="913" w:type="dxa"/>
          </w:tcPr>
          <w:p w:rsidR="001754D6" w:rsidRPr="00BD2AEE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3" w:type="dxa"/>
          </w:tcPr>
          <w:p w:rsidR="001754D6" w:rsidRPr="00DD65AC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5AC">
              <w:rPr>
                <w:rFonts w:ascii="Times New Roman" w:hAnsi="Times New Roman" w:cs="Times New Roman"/>
                <w:sz w:val="24"/>
                <w:szCs w:val="24"/>
              </w:rPr>
              <w:t>Раздел 1. Физико-химические свойства материалов</w:t>
            </w:r>
          </w:p>
        </w:tc>
      </w:tr>
      <w:tr w:rsidR="00ED68AC" w:rsidRPr="00BD2AEE" w:rsidTr="001754D6">
        <w:trPr>
          <w:trHeight w:val="544"/>
        </w:trPr>
        <w:tc>
          <w:tcPr>
            <w:tcW w:w="913" w:type="dxa"/>
          </w:tcPr>
          <w:p w:rsidR="00ED68AC" w:rsidRPr="00BD2AEE" w:rsidRDefault="00ED68AC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3" w:type="dxa"/>
          </w:tcPr>
          <w:p w:rsidR="00ED68AC" w:rsidRPr="00DD65AC" w:rsidRDefault="00ED68AC" w:rsidP="00ED68AC">
            <w:pPr>
              <w:pStyle w:val="a5"/>
              <w:spacing w:after="0" w:line="276" w:lineRule="auto"/>
              <w:rPr>
                <w:lang w:eastAsia="en-US"/>
              </w:rPr>
            </w:pPr>
            <w:r w:rsidRPr="00DD65AC">
              <w:rPr>
                <w:lang w:eastAsia="en-US"/>
              </w:rPr>
              <w:t>Лабораторная работа №1</w:t>
            </w:r>
          </w:p>
          <w:p w:rsidR="00ED68AC" w:rsidRPr="00DD65AC" w:rsidRDefault="00ED68AC" w:rsidP="00ED68A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5AC">
              <w:rPr>
                <w:rFonts w:ascii="Times New Roman" w:hAnsi="Times New Roman" w:cs="Times New Roman"/>
                <w:sz w:val="24"/>
                <w:szCs w:val="24"/>
              </w:rPr>
              <w:t>«Определение твердости металлов»</w:t>
            </w:r>
          </w:p>
        </w:tc>
      </w:tr>
      <w:tr w:rsidR="00ED68AC" w:rsidRPr="00BD2AEE" w:rsidTr="001754D6">
        <w:trPr>
          <w:trHeight w:val="544"/>
        </w:trPr>
        <w:tc>
          <w:tcPr>
            <w:tcW w:w="913" w:type="dxa"/>
          </w:tcPr>
          <w:p w:rsidR="00ED68AC" w:rsidRPr="00BD2AEE" w:rsidRDefault="00ED68AC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3" w:type="dxa"/>
          </w:tcPr>
          <w:p w:rsidR="00ED68AC" w:rsidRPr="00DD65AC" w:rsidRDefault="00ED68AC" w:rsidP="00ED68AC">
            <w:pPr>
              <w:pStyle w:val="a5"/>
              <w:spacing w:after="0" w:line="276" w:lineRule="auto"/>
              <w:rPr>
                <w:lang w:eastAsia="en-US"/>
              </w:rPr>
            </w:pPr>
            <w:r w:rsidRPr="00DD65AC">
              <w:rPr>
                <w:lang w:eastAsia="en-US"/>
              </w:rPr>
              <w:t>Лабораторная работа №2</w:t>
            </w:r>
          </w:p>
          <w:p w:rsidR="00ED68AC" w:rsidRPr="00DD65AC" w:rsidRDefault="00ED68AC" w:rsidP="00ED68AC">
            <w:pPr>
              <w:pStyle w:val="a5"/>
              <w:spacing w:after="0" w:line="276" w:lineRule="auto"/>
              <w:rPr>
                <w:lang w:eastAsia="en-US"/>
              </w:rPr>
            </w:pPr>
            <w:r w:rsidRPr="00DD65AC">
              <w:rPr>
                <w:lang w:eastAsia="en-US"/>
              </w:rPr>
              <w:t>«Изучение диаграммы растяжения»</w:t>
            </w:r>
          </w:p>
        </w:tc>
      </w:tr>
      <w:tr w:rsidR="00BD2AEE" w:rsidRPr="00BD2AEE" w:rsidTr="001754D6">
        <w:trPr>
          <w:trHeight w:val="272"/>
        </w:trPr>
        <w:tc>
          <w:tcPr>
            <w:tcW w:w="913" w:type="dxa"/>
          </w:tcPr>
          <w:p w:rsidR="001754D6" w:rsidRPr="00BD2AEE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3" w:type="dxa"/>
            <w:vAlign w:val="center"/>
          </w:tcPr>
          <w:p w:rsidR="001754D6" w:rsidRPr="00DD65AC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5AC">
              <w:rPr>
                <w:rFonts w:ascii="Times New Roman" w:hAnsi="Times New Roman" w:cs="Times New Roman"/>
                <w:sz w:val="24"/>
                <w:szCs w:val="24"/>
              </w:rPr>
              <w:t>Раздел 2    Конструкционные материалы</w:t>
            </w:r>
          </w:p>
        </w:tc>
      </w:tr>
      <w:tr w:rsidR="00BD2AEE" w:rsidRPr="00BD2AEE" w:rsidTr="001754D6">
        <w:trPr>
          <w:trHeight w:val="831"/>
        </w:trPr>
        <w:tc>
          <w:tcPr>
            <w:tcW w:w="913" w:type="dxa"/>
          </w:tcPr>
          <w:p w:rsidR="001754D6" w:rsidRPr="00BD2AEE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3" w:type="dxa"/>
            <w:vAlign w:val="center"/>
          </w:tcPr>
          <w:p w:rsidR="001754D6" w:rsidRPr="00DD65AC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5AC">
              <w:rPr>
                <w:rFonts w:ascii="Times New Roman" w:hAnsi="Times New Roman" w:cs="Times New Roman"/>
                <w:sz w:val="24"/>
                <w:szCs w:val="24"/>
              </w:rPr>
              <w:t>Раздел 3  Конструкционные материалы, применяемые для изготовления сре</w:t>
            </w:r>
            <w:proofErr w:type="gramStart"/>
            <w:r w:rsidRPr="00DD65A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65AC">
              <w:rPr>
                <w:rFonts w:ascii="Times New Roman" w:hAnsi="Times New Roman" w:cs="Times New Roman"/>
                <w:sz w:val="24"/>
                <w:szCs w:val="24"/>
              </w:rPr>
              <w:t>епления и деталей</w:t>
            </w:r>
          </w:p>
        </w:tc>
      </w:tr>
      <w:tr w:rsidR="00BD2AEE" w:rsidRPr="00BD2AEE" w:rsidTr="001754D6">
        <w:trPr>
          <w:trHeight w:val="272"/>
        </w:trPr>
        <w:tc>
          <w:tcPr>
            <w:tcW w:w="913" w:type="dxa"/>
          </w:tcPr>
          <w:p w:rsidR="001754D6" w:rsidRPr="00BD2AEE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3" w:type="dxa"/>
            <w:vAlign w:val="center"/>
          </w:tcPr>
          <w:p w:rsidR="001754D6" w:rsidRPr="00DD65AC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5AC">
              <w:rPr>
                <w:rFonts w:ascii="Times New Roman" w:hAnsi="Times New Roman" w:cs="Times New Roman"/>
                <w:sz w:val="24"/>
                <w:szCs w:val="24"/>
              </w:rPr>
              <w:t>Раздел 4  Вспомогательные материалы</w:t>
            </w:r>
          </w:p>
        </w:tc>
      </w:tr>
      <w:tr w:rsidR="00BD2AEE" w:rsidRPr="00BD2AEE" w:rsidTr="001754D6">
        <w:trPr>
          <w:trHeight w:val="272"/>
        </w:trPr>
        <w:tc>
          <w:tcPr>
            <w:tcW w:w="913" w:type="dxa"/>
          </w:tcPr>
          <w:p w:rsidR="001754D6" w:rsidRPr="00BD2AEE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3" w:type="dxa"/>
            <w:vAlign w:val="center"/>
          </w:tcPr>
          <w:p w:rsidR="001754D6" w:rsidRPr="00DD65AC" w:rsidRDefault="001754D6" w:rsidP="00BD2AE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5AC">
              <w:rPr>
                <w:rFonts w:ascii="Times New Roman" w:hAnsi="Times New Roman" w:cs="Times New Roman"/>
                <w:sz w:val="24"/>
                <w:szCs w:val="24"/>
              </w:rPr>
              <w:t>Раздел 5 Коррозия металлов</w:t>
            </w:r>
          </w:p>
        </w:tc>
      </w:tr>
    </w:tbl>
    <w:p w:rsidR="00E5027A" w:rsidRPr="00BD2AEE" w:rsidRDefault="00E5027A" w:rsidP="00BD2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EB0" w:rsidRPr="00BD2AEE" w:rsidRDefault="00BC6EB0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6EB0" w:rsidRPr="00BD2AEE" w:rsidRDefault="00BC6EB0" w:rsidP="00BD2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1 Лахтин Ю.М., Леонтьев В.П. Материаловедение. М.: Машиностроение,1994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2 Лахтин Ю.М. Материаловедение и термическая обработка металлов. М.: Металлургия, 1994 (4-е издание)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3 Широков В.А. Энергосбережение и охрана воздушного бассейна на предприятиях. М.: Академия, 1999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D2AE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D2AEE">
        <w:rPr>
          <w:rFonts w:ascii="Times New Roman" w:hAnsi="Times New Roman" w:cs="Times New Roman"/>
          <w:sz w:val="24"/>
          <w:szCs w:val="24"/>
        </w:rPr>
        <w:t xml:space="preserve"> 2.04.08-87 Газоснабжение (изд. 1995)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5 ГОСТ 10704-91 Трубы стальные электросварочные </w:t>
      </w:r>
      <w:proofErr w:type="spellStart"/>
      <w:r w:rsidRPr="00BD2AEE">
        <w:rPr>
          <w:rFonts w:ascii="Times New Roman" w:hAnsi="Times New Roman" w:cs="Times New Roman"/>
          <w:sz w:val="24"/>
          <w:szCs w:val="24"/>
        </w:rPr>
        <w:t>прямошовные</w:t>
      </w:r>
      <w:proofErr w:type="spellEnd"/>
      <w:r w:rsidRPr="00BD2AEE">
        <w:rPr>
          <w:rFonts w:ascii="Times New Roman" w:hAnsi="Times New Roman" w:cs="Times New Roman"/>
          <w:sz w:val="24"/>
          <w:szCs w:val="24"/>
        </w:rPr>
        <w:t>. Сортамент.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6 ГОСТ Р508395 Трубы из полиэтилена для газопроводов. Технические условия.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7 ГОСТ 9825-73 Материалы лакокрасочные. Термины, определения, обозначения.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8 ГОСТ 7566-94 Металлопродукция. Приемка, маркировка, упаковка, транспортировка и хранение.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9 ГОСТ 2999-75 Металлы и сплавы. Методы измерения твердости по </w:t>
      </w:r>
      <w:proofErr w:type="spellStart"/>
      <w:r w:rsidRPr="00BD2AEE">
        <w:rPr>
          <w:rFonts w:ascii="Times New Roman" w:hAnsi="Times New Roman" w:cs="Times New Roman"/>
          <w:sz w:val="24"/>
          <w:szCs w:val="24"/>
        </w:rPr>
        <w:t>Викерсу</w:t>
      </w:r>
      <w:proofErr w:type="spellEnd"/>
      <w:r w:rsidRPr="00BD2AEE">
        <w:rPr>
          <w:rFonts w:ascii="Times New Roman" w:hAnsi="Times New Roman" w:cs="Times New Roman"/>
          <w:sz w:val="24"/>
          <w:szCs w:val="24"/>
        </w:rPr>
        <w:t>.</w:t>
      </w:r>
    </w:p>
    <w:p w:rsidR="00BC6EB0" w:rsidRPr="00BD2AEE" w:rsidRDefault="00BC6EB0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10 ВСН 009-88 Строительство магистральных и промысловых трубопроводов, Противокоррозионная и тепловая защита.</w:t>
      </w:r>
    </w:p>
    <w:p w:rsidR="00894B04" w:rsidRPr="00BD2AEE" w:rsidRDefault="00894B04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B04" w:rsidRPr="00BD2AEE" w:rsidRDefault="00894B04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B04" w:rsidRPr="00BD2AEE" w:rsidRDefault="00894B04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B04" w:rsidRPr="00BD2AEE" w:rsidRDefault="00894B04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B04" w:rsidRPr="00BD2AEE" w:rsidRDefault="00894B04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B04" w:rsidRPr="00BD2AEE" w:rsidRDefault="00894B04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B04" w:rsidRPr="00BD2AEE" w:rsidRDefault="00894B04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B04" w:rsidRPr="00BD2AEE" w:rsidRDefault="00894B04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B04" w:rsidRPr="00BD2AEE" w:rsidRDefault="00894B04" w:rsidP="00BD2AEE">
      <w:pPr>
        <w:pStyle w:val="1"/>
        <w:autoSpaceDE w:val="0"/>
        <w:autoSpaceDN w:val="0"/>
        <w:spacing w:line="360" w:lineRule="auto"/>
        <w:ind w:left="644" w:firstLine="0"/>
        <w:rPr>
          <w:i w:val="0"/>
          <w:caps/>
          <w:sz w:val="24"/>
        </w:rPr>
      </w:pPr>
    </w:p>
    <w:p w:rsidR="00894B04" w:rsidRPr="00BD2AEE" w:rsidRDefault="00894B04" w:rsidP="00BD2AEE">
      <w:pPr>
        <w:pStyle w:val="1"/>
        <w:autoSpaceDE w:val="0"/>
        <w:autoSpaceDN w:val="0"/>
        <w:spacing w:line="360" w:lineRule="auto"/>
        <w:ind w:left="644" w:firstLine="0"/>
        <w:rPr>
          <w:i w:val="0"/>
          <w:caps/>
          <w:sz w:val="24"/>
        </w:rPr>
      </w:pPr>
    </w:p>
    <w:p w:rsidR="00894B04" w:rsidRPr="00BD2AEE" w:rsidRDefault="00894B04" w:rsidP="00BD2AEE">
      <w:pPr>
        <w:pStyle w:val="1"/>
        <w:autoSpaceDE w:val="0"/>
        <w:autoSpaceDN w:val="0"/>
        <w:spacing w:line="360" w:lineRule="auto"/>
        <w:ind w:left="644" w:firstLine="0"/>
        <w:rPr>
          <w:i w:val="0"/>
          <w:caps/>
          <w:sz w:val="24"/>
        </w:rPr>
      </w:pPr>
    </w:p>
    <w:p w:rsidR="00894B04" w:rsidRPr="00BD2AEE" w:rsidRDefault="00894B04" w:rsidP="00BD2AEE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D2AEE">
        <w:rPr>
          <w:rFonts w:ascii="Times New Roman" w:hAnsi="Times New Roman" w:cs="Times New Roman"/>
          <w:i/>
          <w:caps/>
          <w:sz w:val="24"/>
          <w:szCs w:val="24"/>
        </w:rPr>
        <w:br w:type="page"/>
      </w:r>
    </w:p>
    <w:p w:rsidR="00894B04" w:rsidRPr="00BD2AEE" w:rsidRDefault="00894B04" w:rsidP="00BD2AEE">
      <w:pPr>
        <w:pStyle w:val="1"/>
        <w:autoSpaceDE w:val="0"/>
        <w:autoSpaceDN w:val="0"/>
        <w:spacing w:line="360" w:lineRule="auto"/>
        <w:ind w:left="644" w:firstLine="0"/>
        <w:rPr>
          <w:i w:val="0"/>
          <w:caps/>
          <w:sz w:val="24"/>
        </w:rPr>
        <w:sectPr w:rsidR="00894B04" w:rsidRPr="00BD2AEE" w:rsidSect="002D1816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BC6EB0" w:rsidRPr="00BD2AEE" w:rsidRDefault="00BC6EB0" w:rsidP="00BD2AEE">
      <w:pPr>
        <w:pStyle w:val="Style4"/>
        <w:widowControl/>
        <w:spacing w:before="43" w:line="360" w:lineRule="auto"/>
        <w:ind w:firstLine="709"/>
        <w:contextualSpacing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D2AEE">
        <w:rPr>
          <w:rStyle w:val="FontStyle35"/>
          <w:rFonts w:ascii="Times New Roman" w:hAnsi="Times New Roman" w:cs="Times New Roman"/>
          <w:b/>
          <w:sz w:val="24"/>
          <w:szCs w:val="24"/>
        </w:rPr>
        <w:lastRenderedPageBreak/>
        <w:t xml:space="preserve">IV МЕТОДИЧЕСКИЕ УКАЗАНИЯ ПО </w:t>
      </w:r>
      <w:r w:rsidR="00503D03" w:rsidRPr="00BD2AEE">
        <w:rPr>
          <w:rStyle w:val="FontStyle35"/>
          <w:rFonts w:ascii="Times New Roman" w:hAnsi="Times New Roman" w:cs="Times New Roman"/>
          <w:b/>
          <w:sz w:val="24"/>
          <w:szCs w:val="24"/>
        </w:rPr>
        <w:t>ТЕМ</w:t>
      </w:r>
      <w:r w:rsidRPr="00BD2AEE">
        <w:rPr>
          <w:rStyle w:val="FontStyle35"/>
          <w:rFonts w:ascii="Times New Roman" w:hAnsi="Times New Roman" w:cs="Times New Roman"/>
          <w:b/>
          <w:sz w:val="24"/>
          <w:szCs w:val="24"/>
        </w:rPr>
        <w:t>АМ И ВОПРОСЫ ДЛЯ САМОКОНТРОЛЯ</w:t>
      </w:r>
    </w:p>
    <w:p w:rsidR="00B72064" w:rsidRPr="00BD2AEE" w:rsidRDefault="00B72064" w:rsidP="00BD2AEE">
      <w:pPr>
        <w:pStyle w:val="1"/>
        <w:autoSpaceDE w:val="0"/>
        <w:autoSpaceDN w:val="0"/>
        <w:spacing w:line="360" w:lineRule="auto"/>
        <w:ind w:left="644" w:firstLine="0"/>
        <w:jc w:val="center"/>
        <w:rPr>
          <w:i w:val="0"/>
          <w:caps/>
          <w:sz w:val="24"/>
        </w:rPr>
      </w:pPr>
    </w:p>
    <w:tbl>
      <w:tblPr>
        <w:tblpPr w:leftFromText="180" w:rightFromText="180" w:vertAnchor="page" w:horzAnchor="margin" w:tblpY="2251"/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1"/>
        <w:gridCol w:w="9722"/>
      </w:tblGrid>
      <w:tr w:rsidR="00BD2AEE" w:rsidRPr="00BD2AEE" w:rsidTr="00B72064">
        <w:trPr>
          <w:trHeight w:val="651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503D03" w:rsidRPr="00BD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самоконтроля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pStyle w:val="2"/>
              <w:spacing w:after="0" w:line="360" w:lineRule="auto"/>
              <w:ind w:left="0" w:firstLine="567"/>
              <w:rPr>
                <w:b/>
                <w:bCs/>
              </w:rPr>
            </w:pPr>
            <w:r w:rsidRPr="00BD2AEE">
              <w:t xml:space="preserve">Содержание дисциплины и ее задачи. Связь с другими дисциплинами, с теорией и  практикой. 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Физико-химические свойства материалов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AEE" w:rsidRPr="00BD2AEE" w:rsidTr="00B72064">
        <w:trPr>
          <w:trHeight w:val="830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Кристаллическое строение металлов и сплавов</w:t>
            </w: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line="360" w:lineRule="auto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Характерные признаки металлов и сплавов. Виды металлов и сплавов. Кристаллические решетки и их типы. Кристаллизация металлов и сплавов.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Аллотропические </w:t>
            </w: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превращения в металлах. </w:t>
            </w:r>
          </w:p>
        </w:tc>
      </w:tr>
      <w:tr w:rsidR="00BD2AEE" w:rsidRPr="00BD2AEE" w:rsidTr="00B72064">
        <w:trPr>
          <w:trHeight w:val="830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ind w:left="0" w:firstLine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Какие виды металлов и сплавов существуют?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ind w:left="0" w:firstLine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Какие типы кристаллических решеток вы знаете?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ind w:left="0"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называется кристаллизацией металлов и сплавов?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Основные свойства металлов и сплавов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pStyle w:val="a5"/>
              <w:spacing w:after="0" w:line="360" w:lineRule="auto"/>
              <w:ind w:firstLine="567"/>
              <w:rPr>
                <w:rFonts w:eastAsia="Calibri"/>
                <w:bCs/>
              </w:rPr>
            </w:pPr>
            <w:r w:rsidRPr="00BD2AEE">
              <w:rPr>
                <w:rFonts w:eastAsia="Calibri"/>
                <w:bCs/>
              </w:rPr>
              <w:t>Физические, механические, технологические свой</w:t>
            </w:r>
            <w:r w:rsidRPr="00BD2AEE">
              <w:rPr>
                <w:bCs/>
              </w:rPr>
              <w:t>ства металлов. Механические испытания металлов: испытания на растяжение, на ударный изгиб, на усталость; определение твердости; технологические испытания.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5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Какими свойствами обладают металлы?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5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Какие свойства относятся к </w:t>
            </w:r>
            <w:proofErr w:type="gramStart"/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физическим</w:t>
            </w:r>
            <w:proofErr w:type="gramEnd"/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5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 производят испытания на растяжение?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5"/>
              </w:numPr>
              <w:tabs>
                <w:tab w:val="left" w:pos="312"/>
              </w:tabs>
              <w:spacing w:after="0" w:line="360" w:lineRule="auto"/>
              <w:ind w:left="33" w:firstLine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Какие методы определения твердости существуют?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1.3  Углеродистые стали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сталей. Влияние содержание углерода и постоянных </w:t>
            </w: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примесей на свойства углеродистых сталей. Углеродистые конструкционные стали, их маркировка по ГОСТу, свойства и применение.</w:t>
            </w:r>
          </w:p>
          <w:p w:rsidR="00B72064" w:rsidRPr="00BD2AEE" w:rsidRDefault="00B72064" w:rsidP="00BD2AEE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Инструментальные углеродистые стали, их маркировка по ГОСТу, </w:t>
            </w: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свойства, область применения.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6"/>
              </w:numPr>
              <w:tabs>
                <w:tab w:val="left" w:pos="327"/>
                <w:tab w:val="left" w:pos="851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Классифицировать углеродистые стали.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6"/>
              </w:numPr>
              <w:tabs>
                <w:tab w:val="left" w:pos="327"/>
                <w:tab w:val="left" w:pos="851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Каковы правила расшифровки марок углеродистых сталей обыкновенного качества?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6"/>
              </w:numPr>
              <w:tabs>
                <w:tab w:val="left" w:pos="327"/>
                <w:tab w:val="left" w:pos="851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Каковы правила расшифровки марок углеродистых качественных сталей?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6"/>
              </w:numPr>
              <w:tabs>
                <w:tab w:val="left" w:pos="327"/>
                <w:tab w:val="left" w:pos="851"/>
              </w:tabs>
              <w:spacing w:after="0" w:line="360" w:lineRule="auto"/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Каковы правила расшифровки марок углеродистых инструментальных сталей?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1.4 Легированные стали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Влияние легирующих элементов на свойства сталей. Конструкционные </w:t>
            </w: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легированные стали, их свойства, состав, маркировка по ГОСТу, применение.</w:t>
            </w:r>
          </w:p>
          <w:p w:rsidR="00B72064" w:rsidRPr="00BD2AEE" w:rsidRDefault="00B72064" w:rsidP="00BD2AEE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Инструментальные легированные стали, их состав, маркировка по ГОСТу.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Какие стали называются легированными?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чего легируют стали?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Классифицировать легированные стали.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Каковы правила расшифровки марок легированных сталей?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1.5 Чугуны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чугунов. Влияние постоянных примесей на свойства и структуру чугуна. Белый чугун. Его структура, свойства, применение. Серый </w:t>
            </w: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чугун, его структура, свойства, маркировка по ГОСТу и применение.</w:t>
            </w:r>
          </w:p>
          <w:p w:rsidR="00B72064" w:rsidRPr="00BD2AEE" w:rsidRDefault="00B72064" w:rsidP="00BD2AE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Ковкий чугун. Методы получения ковкого чугуна. Его структура, свойства, маркировка по ГОСТу и применение. Высокопрочный чугун, его структура, свойства, маркировка по ГОСТу и применение.</w:t>
            </w:r>
          </w:p>
          <w:p w:rsidR="00B72064" w:rsidRPr="00BD2AEE" w:rsidRDefault="00B72064" w:rsidP="00BD2AEE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Антифрикционные чугуны, маркировка, и применение.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8"/>
              </w:numPr>
              <w:tabs>
                <w:tab w:val="left" w:pos="342"/>
                <w:tab w:val="left" w:pos="851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Классифицировать чугуны.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8"/>
              </w:numPr>
              <w:tabs>
                <w:tab w:val="left" w:pos="342"/>
                <w:tab w:val="left" w:pos="851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Каковы правила расшифровки марок серых чугунов?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8"/>
              </w:numPr>
              <w:tabs>
                <w:tab w:val="left" w:pos="312"/>
                <w:tab w:val="left" w:pos="342"/>
                <w:tab w:val="left" w:pos="851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Каковы правила расшифровки марок ковких и высокопрочных чугунов?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1.6 Сплавы цветных металлов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Медь и ее сплавы. Латуни и бронзы. Состав, свойства маркировка по ГОСТу. Применение латуней и бронз.</w:t>
            </w:r>
          </w:p>
          <w:p w:rsidR="00B72064" w:rsidRPr="00BD2AEE" w:rsidRDefault="00B72064" w:rsidP="00BD2AE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Алюминий и его сплавы. Классификация алюминиевых сплавов. Свойства,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маркировка по ГОСТу и применение сплавов на основе алюминия, обрабатываемых давлением, и литейных.</w:t>
            </w:r>
          </w:p>
          <w:p w:rsidR="00B72064" w:rsidRPr="00BD2AEE" w:rsidRDefault="00B72064" w:rsidP="00BD2AE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Антифрикционные сплавы на оловянной, цинковой и свинцовой основах.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Маркировка антифрикционных сплавов по ГОСТу, свойства и применение.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9"/>
              </w:numPr>
              <w:tabs>
                <w:tab w:val="left" w:pos="282"/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Классифицировать сплавы на основе меди.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9"/>
              </w:numPr>
              <w:tabs>
                <w:tab w:val="left" w:pos="282"/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Каковы правила расшифровки марок медных сплавов?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9"/>
              </w:numPr>
              <w:tabs>
                <w:tab w:val="left" w:pos="282"/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Классифицировать сплавы на основе алюминия?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9"/>
              </w:numPr>
              <w:tabs>
                <w:tab w:val="left" w:pos="282"/>
                <w:tab w:val="left" w:pos="312"/>
                <w:tab w:val="left" w:pos="851"/>
              </w:tabs>
              <w:spacing w:after="0" w:line="360" w:lineRule="auto"/>
              <w:ind w:left="0"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Каковы правила расшифровки марок алюминиевых сплавов?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   Конструкционные материалы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EE" w:rsidRPr="00BD2AEE" w:rsidTr="00B72064">
        <w:trPr>
          <w:trHeight w:val="400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Тема 2.1 Стальные трубы для прокладки газопроводов 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Трубы стальные для подземных, надземных и внутренних газопроводов. Технические условия, сортамент. Требования к качеству стальных труб. Обозначение стальных труб в технической и проектной документации.</w:t>
            </w:r>
          </w:p>
          <w:p w:rsidR="00B72064" w:rsidRPr="00BD2AEE" w:rsidRDefault="00B72064" w:rsidP="00BD2AEE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Соединительные части и детали.</w:t>
            </w:r>
          </w:p>
        </w:tc>
      </w:tr>
      <w:tr w:rsidR="00BD2AEE" w:rsidRPr="00BD2AEE" w:rsidTr="00B72064">
        <w:trPr>
          <w:trHeight w:val="400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Какие требования предъявляют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к качеству стальных труб?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обозначаются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стальные трубы в технической и проектной документации?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Какие соединительные части и детали применяются для соединения труб?</w:t>
            </w:r>
          </w:p>
        </w:tc>
      </w:tr>
      <w:tr w:rsidR="00BD2AEE" w:rsidRPr="00BD2AEE" w:rsidTr="00B72064">
        <w:trPr>
          <w:trHeight w:val="277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2.2 Пластмассовые трубы для прокладки газопроводов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1066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строение и свойства полимеров. Термопластичные материалы. Термореактивные материалы. </w:t>
            </w:r>
          </w:p>
          <w:p w:rsidR="00B72064" w:rsidRPr="00BD2AEE" w:rsidRDefault="00B72064" w:rsidP="00BD2AEE">
            <w:pPr>
              <w:tabs>
                <w:tab w:val="left" w:pos="1066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Полиэтиленовые трубы: способы изготовления; технические характеристики; область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применения.</w:t>
            </w:r>
          </w:p>
          <w:p w:rsidR="00B72064" w:rsidRPr="00BD2AEE" w:rsidRDefault="00B72064" w:rsidP="00BD2AEE">
            <w:pPr>
              <w:tabs>
                <w:tab w:val="left" w:pos="1066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Соединения труб.</w:t>
            </w:r>
          </w:p>
        </w:tc>
      </w:tr>
      <w:tr w:rsidR="00BD2AEE" w:rsidRPr="00BD2AEE" w:rsidTr="00B72064">
        <w:trPr>
          <w:trHeight w:val="277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каким признакам и как классифицируются полимеры?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Перечислить свойства термопластичных пластмасс.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Перечислить свойства термореактивных пластмасс.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Каким способом изготавливают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полиэтиленовые трубы?</w:t>
            </w:r>
          </w:p>
        </w:tc>
      </w:tr>
      <w:tr w:rsidR="00BD2AEE" w:rsidRPr="00BD2AEE" w:rsidTr="00B72064">
        <w:trPr>
          <w:trHeight w:val="565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2.3 Стальные трубы с наружным защитным антикоррозионным покрытием из полиэтилена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характеристики, сортамент, область применения.</w:t>
            </w:r>
          </w:p>
        </w:tc>
      </w:tr>
      <w:tr w:rsidR="00BD2AEE" w:rsidRPr="00BD2AEE" w:rsidTr="00B72064">
        <w:trPr>
          <w:trHeight w:val="70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2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Перечислить технические характеристики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стальных труб с наружным защитным антикоррозионным покрытием из полиэтилена.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2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Какова область применения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стальных труб с наружным защитным антикоррозионным покрытием из полиэтилена?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 Конструкционные материалы, применяемые для изготовления сре</w:t>
            </w:r>
            <w:proofErr w:type="gramStart"/>
            <w:r w:rsidRPr="00BD2AEE">
              <w:rPr>
                <w:rFonts w:ascii="Times New Roman" w:hAnsi="Times New Roman" w:cs="Times New Roman"/>
                <w:b/>
                <w:sz w:val="24"/>
                <w:szCs w:val="24"/>
              </w:rPr>
              <w:t>дств кр</w:t>
            </w:r>
            <w:proofErr w:type="gramEnd"/>
            <w:r w:rsidRPr="00BD2AEE">
              <w:rPr>
                <w:rFonts w:ascii="Times New Roman" w:hAnsi="Times New Roman" w:cs="Times New Roman"/>
                <w:b/>
                <w:sz w:val="24"/>
                <w:szCs w:val="24"/>
              </w:rPr>
              <w:t>епления и деталей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AEE" w:rsidRPr="00BD2AEE" w:rsidTr="00B72064">
        <w:trPr>
          <w:trHeight w:val="478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3.1     Детали и средства крепления</w:t>
            </w:r>
          </w:p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after="0" w:line="360" w:lineRule="auto"/>
              <w:ind w:firstLine="567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>Классификация деталей креплений. Виды и элементы хомутов, крючков, подвесок и опор.</w:t>
            </w:r>
          </w:p>
          <w:p w:rsidR="00B72064" w:rsidRPr="00BD2AEE" w:rsidRDefault="00B72064" w:rsidP="00BD2AEE">
            <w:pPr>
              <w:spacing w:after="0" w:line="360" w:lineRule="auto"/>
              <w:ind w:firstLine="567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w w:val="101"/>
                <w:sz w:val="24"/>
                <w:szCs w:val="24"/>
              </w:rPr>
              <w:t>Условия приемки, транспортирования и хранения деталей крепления.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Дать классификацию деталей крепления.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Перечислить виды хомутов. Из каких элементов они состоят?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Перечислить виды крючков. Из каких элементов они состоят?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Перечислить виды подвесок. Из каких элементов они состоят?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Перечислить виды опор. Из каких элементов они состоят?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 Энергосберегающие материалы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энергосберегающих материалов, их виды, характеристики, перспективы применения в газовом хозяйстве</w:t>
            </w:r>
          </w:p>
        </w:tc>
      </w:tr>
      <w:tr w:rsidR="00BD2AEE" w:rsidRPr="00BD2AEE" w:rsidTr="00B72064">
        <w:trPr>
          <w:trHeight w:val="144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3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Каково назначение </w:t>
            </w: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энергосберегающих материалов?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3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Перечислить виды энергосберегающих материалов и дать им характеристику.</w:t>
            </w:r>
          </w:p>
        </w:tc>
      </w:tr>
      <w:tr w:rsidR="00BD2AEE" w:rsidRPr="00BD2AEE" w:rsidTr="00EF60B8">
        <w:trPr>
          <w:trHeight w:val="32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 Вспомогательные материалы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AEE" w:rsidRPr="00BD2AEE" w:rsidTr="00B72064">
        <w:trPr>
          <w:trHeight w:val="410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4.1  Композитные материалы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Композиционные материалы с металлической матрицей. Их свойства, применение. Способы их получения.</w:t>
            </w:r>
          </w:p>
          <w:p w:rsidR="00B72064" w:rsidRPr="00BD2AEE" w:rsidRDefault="00B72064" w:rsidP="00BD2AE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Композиционные материалы с неметаллической матрицей. Состав, классификация, применение.</w:t>
            </w:r>
          </w:p>
          <w:p w:rsidR="00B72064" w:rsidRPr="00BD2AEE" w:rsidRDefault="00B72064" w:rsidP="00BD2AE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композиционных материалов.</w:t>
            </w:r>
          </w:p>
        </w:tc>
      </w:tr>
      <w:tr w:rsidR="00BD2AEE" w:rsidRPr="00BD2AEE" w:rsidTr="00B72064">
        <w:trPr>
          <w:trHeight w:val="410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5"/>
              </w:numPr>
              <w:tabs>
                <w:tab w:val="left" w:pos="327"/>
                <w:tab w:val="left" w:pos="851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Классифицировать композиционные материалы.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5"/>
              </w:numPr>
              <w:tabs>
                <w:tab w:val="left" w:pos="327"/>
                <w:tab w:val="left" w:pos="851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Какими свойствами обладают  композиционные материалы?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5"/>
              </w:numPr>
              <w:tabs>
                <w:tab w:val="left" w:pos="327"/>
                <w:tab w:val="left" w:pos="851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Где применяются композиционные материалы?</w:t>
            </w:r>
          </w:p>
        </w:tc>
      </w:tr>
      <w:tr w:rsidR="00BD2AEE" w:rsidRPr="00BD2AEE" w:rsidTr="00B72064">
        <w:trPr>
          <w:trHeight w:val="382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4.2  Резина и резинотехнические изделия  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Общие сведения, состав и классификация резин. Свойства и применение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резины.</w:t>
            </w:r>
          </w:p>
        </w:tc>
      </w:tr>
      <w:tr w:rsidR="00BD2AEE" w:rsidRPr="00BD2AEE" w:rsidTr="00B72064">
        <w:trPr>
          <w:trHeight w:val="412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6"/>
              </w:numPr>
              <w:tabs>
                <w:tab w:val="left" w:pos="312"/>
                <w:tab w:val="left" w:pos="851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Какие компоненты входят в состав резины?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6"/>
              </w:numPr>
              <w:tabs>
                <w:tab w:val="left" w:pos="312"/>
                <w:tab w:val="left" w:pos="851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какие группы делятся пластмассы?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6"/>
              </w:numPr>
              <w:tabs>
                <w:tab w:val="left" w:pos="312"/>
                <w:tab w:val="left" w:pos="851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какие группы делятся резины?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6"/>
              </w:numPr>
              <w:tabs>
                <w:tab w:val="left" w:pos="312"/>
                <w:tab w:val="left" w:pos="851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Каковы свойства резины?</w:t>
            </w:r>
          </w:p>
        </w:tc>
      </w:tr>
      <w:tr w:rsidR="00BD2AEE" w:rsidRPr="00BD2AEE" w:rsidTr="00B72064">
        <w:trPr>
          <w:trHeight w:val="563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4.3   Клеящие, набивочные, смазочные материалы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Клеевые соединения, их достоинства и недостатки. Состав и классификация клеев.</w:t>
            </w:r>
          </w:p>
          <w:p w:rsidR="00B72064" w:rsidRPr="00BD2AEE" w:rsidRDefault="00B72064" w:rsidP="00BD2AEE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Набивочные материалы: классификация, состав, область применения.</w:t>
            </w:r>
          </w:p>
          <w:p w:rsidR="00B72064" w:rsidRPr="00BD2AEE" w:rsidRDefault="00B72064" w:rsidP="00BD2AEE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Cs/>
                <w:sz w:val="24"/>
                <w:szCs w:val="24"/>
              </w:rPr>
              <w:t>Смазочные материалы: состав, область применения, выбор.</w:t>
            </w:r>
          </w:p>
        </w:tc>
      </w:tr>
      <w:tr w:rsidR="00BD2AEE" w:rsidRPr="00BD2AEE" w:rsidTr="00B72064">
        <w:trPr>
          <w:trHeight w:val="563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7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Какие достоинства имеют клеевые соединения?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7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Какие недостатки имеют клеевые соединения?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7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 классифицируются набивочные материалы?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7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Где применяются набивочные материалы?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7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Каков состав смазочных материалов?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7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чего применяют смазочные материалы?</w:t>
            </w:r>
          </w:p>
        </w:tc>
      </w:tr>
      <w:tr w:rsidR="00BD2AEE" w:rsidRPr="00BD2AEE" w:rsidTr="00B72064">
        <w:trPr>
          <w:trHeight w:val="277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Тема 4.4    Лакокрасочные материалы 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64" w:rsidRPr="00BD2AEE" w:rsidRDefault="00B72064" w:rsidP="00BD2AEE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требования к лакокрасочным материалам. Состав лакокрасоч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 Строение лакокрасочного покрытия. Способы нанесения лако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softHyphen/>
              <w:t>красочных материалов. Классификация лакокрасочных покрытий.</w:t>
            </w:r>
          </w:p>
        </w:tc>
      </w:tr>
      <w:tr w:rsidR="00BD2AEE" w:rsidRPr="00BD2AEE" w:rsidTr="00B72064">
        <w:trPr>
          <w:trHeight w:val="277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8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чего предназначены</w:t>
            </w: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</w:t>
            </w: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акокрасочные материалы?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8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Каков состав лакокрасоч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материалов?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8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Перечислить способы нанесения лако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softHyphen/>
              <w:t>красочных материалов.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8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 xml:space="preserve">Какими способами наносят </w:t>
            </w: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акокрасочные материалы?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8"/>
              </w:numPr>
              <w:tabs>
                <w:tab w:val="left" w:pos="312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Классифицировать лакокрасочные покрытия.</w:t>
            </w:r>
          </w:p>
        </w:tc>
      </w:tr>
      <w:tr w:rsidR="00BD2AEE" w:rsidRPr="00BD2AEE" w:rsidTr="00B72064">
        <w:trPr>
          <w:trHeight w:val="53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D2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D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Коррозия металлов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AEE" w:rsidRPr="00BD2AEE" w:rsidTr="00B72064">
        <w:trPr>
          <w:trHeight w:val="53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5.1 Основы  теории коррозии металлов. Сущность и виды коррозии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Сущность и виды коррозии. Электрохимическая, химическая и почвенная коррозии. Факторы, влияющие на скорость протекания коррозии.</w:t>
            </w:r>
          </w:p>
        </w:tc>
      </w:tr>
      <w:tr w:rsidR="00BD2AEE" w:rsidRPr="00BD2AEE" w:rsidTr="00B72064">
        <w:trPr>
          <w:trHeight w:val="53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9"/>
              </w:numPr>
              <w:tabs>
                <w:tab w:val="left" w:pos="297"/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Какие существуют виды коррозии? Их сущность.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9"/>
              </w:numPr>
              <w:tabs>
                <w:tab w:val="left" w:pos="297"/>
                <w:tab w:val="left" w:pos="851"/>
              </w:tabs>
              <w:spacing w:after="0" w:line="36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Какие существуют способы защиты металлов от коррозии?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19"/>
              </w:numPr>
              <w:tabs>
                <w:tab w:val="left" w:pos="297"/>
                <w:tab w:val="left" w:pos="851"/>
              </w:tabs>
              <w:spacing w:after="0" w:line="36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Какие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факторы влияют на скорость протекания коррозии?</w:t>
            </w:r>
          </w:p>
        </w:tc>
      </w:tr>
      <w:tr w:rsidR="00BD2AEE" w:rsidRPr="00BD2AEE" w:rsidTr="00B72064">
        <w:trPr>
          <w:trHeight w:val="530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Тема 5.2 Способы защиты газопроводов от коррозии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Пассивные и активные способы защиты газопроводов от коррозии. Требования по защите газопроводов от коррозии.</w:t>
            </w:r>
          </w:p>
        </w:tc>
      </w:tr>
      <w:tr w:rsidR="00BD2AEE" w:rsidRPr="00BD2AEE" w:rsidTr="00B72064">
        <w:trPr>
          <w:trHeight w:val="530"/>
        </w:trPr>
        <w:tc>
          <w:tcPr>
            <w:tcW w:w="5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BD2AEE" w:rsidRDefault="00B72064" w:rsidP="00BD2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D2AEE" w:rsidRDefault="00B72064" w:rsidP="00BD2AEE">
            <w:pPr>
              <w:tabs>
                <w:tab w:val="left" w:pos="312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Перечислить пассивные</w:t>
            </w: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способы защиты газопроводов от коррозии.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Перечислить активные</w:t>
            </w:r>
            <w:r w:rsidRPr="00BD2A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способы защиты газопроводов от коррозии.</w:t>
            </w:r>
          </w:p>
          <w:p w:rsidR="00B72064" w:rsidRPr="00BD2AEE" w:rsidRDefault="00B72064" w:rsidP="00BD2AEE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BD2AEE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 по защите газопроводов от коррозии?</w:t>
            </w:r>
          </w:p>
        </w:tc>
      </w:tr>
    </w:tbl>
    <w:p w:rsidR="002C14EE" w:rsidRPr="00BD2AEE" w:rsidRDefault="002C14EE" w:rsidP="00BD2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2C14EE" w:rsidRPr="00BD2AEE" w:rsidSect="00894B04">
          <w:pgSz w:w="16838" w:h="11906" w:orient="landscape"/>
          <w:pgMar w:top="1134" w:right="851" w:bottom="1701" w:left="851" w:header="709" w:footer="709" w:gutter="0"/>
          <w:cols w:space="708"/>
          <w:docGrid w:linePitch="360"/>
        </w:sectPr>
      </w:pPr>
    </w:p>
    <w:p w:rsidR="00E5027A" w:rsidRPr="00BD2AEE" w:rsidRDefault="00DE06E8" w:rsidP="00BD2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Style w:val="FontStyle35"/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BD2A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027A" w:rsidRPr="00BD2AEE">
        <w:rPr>
          <w:rFonts w:ascii="Times New Roman" w:hAnsi="Times New Roman" w:cs="Times New Roman"/>
          <w:b/>
          <w:sz w:val="24"/>
          <w:szCs w:val="24"/>
        </w:rPr>
        <w:t>ЗАДАНИЯ НА КОНТРОЛЬНУЮ РАБОТУ И МЕТОДИЧЕСКИЕ УКАЗАНИЯ ПО ЕЕ ВЫПОЛНЕНИЮ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Контрольная работа состоит из 10 вариантов. Каждый вариант контрольной работы содержит 4 вопроса.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Вариант контрольной работы определяется по последней цифре шифра-номера личного дела студента.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При окончании номера на «0» выполняется вариант №10, при последней цифре «1» - вариант №1 и т.д</w:t>
      </w:r>
      <w:proofErr w:type="gramStart"/>
      <w:r w:rsidRPr="00BD2AE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Контрольная работа может быть выполнена на компьютере или рукописным текстом в тетради в клетку. При выполнении работы на компьютере не допускается замена общепринятой символики на произво</w:t>
      </w:r>
      <w:r w:rsidR="00B72064" w:rsidRPr="00BD2AEE">
        <w:rPr>
          <w:rFonts w:ascii="Times New Roman" w:hAnsi="Times New Roman" w:cs="Times New Roman"/>
          <w:sz w:val="24"/>
          <w:szCs w:val="24"/>
        </w:rPr>
        <w:t>л</w:t>
      </w:r>
      <w:r w:rsidRPr="00BD2AEE">
        <w:rPr>
          <w:rFonts w:ascii="Times New Roman" w:hAnsi="Times New Roman" w:cs="Times New Roman"/>
          <w:sz w:val="24"/>
          <w:szCs w:val="24"/>
        </w:rPr>
        <w:t xml:space="preserve">ьно </w:t>
      </w:r>
      <w:proofErr w:type="gramStart"/>
      <w:r w:rsidRPr="00BD2AEE">
        <w:rPr>
          <w:rFonts w:ascii="Times New Roman" w:hAnsi="Times New Roman" w:cs="Times New Roman"/>
          <w:sz w:val="24"/>
          <w:szCs w:val="24"/>
        </w:rPr>
        <w:t>выбранную</w:t>
      </w:r>
      <w:proofErr w:type="gramEnd"/>
      <w:r w:rsidRPr="00BD2AEE">
        <w:rPr>
          <w:rFonts w:ascii="Times New Roman" w:hAnsi="Times New Roman" w:cs="Times New Roman"/>
          <w:sz w:val="24"/>
          <w:szCs w:val="24"/>
        </w:rPr>
        <w:t>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В контрольной работе приводятся необходимые эски</w:t>
      </w:r>
      <w:r w:rsidR="00B72064" w:rsidRPr="00BD2AEE">
        <w:rPr>
          <w:rFonts w:ascii="Times New Roman" w:hAnsi="Times New Roman" w:cs="Times New Roman"/>
          <w:sz w:val="24"/>
          <w:szCs w:val="24"/>
        </w:rPr>
        <w:t>зы, схемы, выполненные карандашо</w:t>
      </w:r>
      <w:r w:rsidRPr="00BD2AEE">
        <w:rPr>
          <w:rFonts w:ascii="Times New Roman" w:hAnsi="Times New Roman" w:cs="Times New Roman"/>
          <w:sz w:val="24"/>
          <w:szCs w:val="24"/>
        </w:rPr>
        <w:t>м или черной тушью. Допускается выполнение сложных для исполнения схем с помощью копировально-множительной техники.</w:t>
      </w:r>
    </w:p>
    <w:p w:rsidR="00E5027A" w:rsidRPr="00BD2AEE" w:rsidRDefault="00E5027A" w:rsidP="00BD2A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При выполнении контрольной работы необходимо соблюдать следующие требования:</w:t>
      </w:r>
    </w:p>
    <w:p w:rsidR="00E5027A" w:rsidRPr="00BD2AEE" w:rsidRDefault="00E5027A" w:rsidP="00BD2AE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в контрольную работу записывать контрольные вопросы и условия задач. После вопроса должен следовать ответ на него. Содержание ответов должно быть четким и кратким;</w:t>
      </w:r>
    </w:p>
    <w:p w:rsidR="00E5027A" w:rsidRPr="00BD2AEE" w:rsidRDefault="00E5027A" w:rsidP="00BD2AE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решение задач следует сопровождать пояснениями;</w:t>
      </w:r>
    </w:p>
    <w:p w:rsidR="00E5027A" w:rsidRPr="00BD2AEE" w:rsidRDefault="00E5027A" w:rsidP="00BD2AE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вычислениям должны предшествовать исходные формулы;</w:t>
      </w:r>
    </w:p>
    <w:p w:rsidR="00E5027A" w:rsidRPr="00BD2AEE" w:rsidRDefault="00E5027A" w:rsidP="00BD2AE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для всех исходных и вычислительных физических величин должны указываться размерности;</w:t>
      </w:r>
    </w:p>
    <w:p w:rsidR="00E5027A" w:rsidRPr="00BD2AEE" w:rsidRDefault="00E5027A" w:rsidP="00BD2AE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приводить необходимые эскизы и схемы.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На каждой странице оставляется поле шириной 3-4-см для замечаний </w:t>
      </w:r>
      <w:proofErr w:type="gramStart"/>
      <w:r w:rsidRPr="00BD2AEE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BD2AEE">
        <w:rPr>
          <w:rFonts w:ascii="Times New Roman" w:hAnsi="Times New Roman" w:cs="Times New Roman"/>
          <w:sz w:val="24"/>
          <w:szCs w:val="24"/>
        </w:rPr>
        <w:t xml:space="preserve"> работу. За ответом на последний вопрос приводится список использованной литературы, указывается методическое пособие, по  которому выполнена работа, ставится подпись исполнителя и оставляется место для рецензии.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На обложке тетради указывается учебный шифр, наименование дисциплины, курс, отделение, индекс учебной группы, фамилия, имя и отчество исполнителя, точный почтовый адрес.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В установленные учебным графиком сроки студент отправляет выполненную работу для проверки в учебное заведение.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материал.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lastRenderedPageBreak/>
        <w:t>Если контрольная работа не зачтена, то студент выполняет ее повторно.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В методических указаниях приведен пример выполнения четвертого вопроса задания.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4. Опишите сталь марки 20Х2Н4Ф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Сталь легированная конструкционная, содержит: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20 - 0,2% углерода;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BD2AE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D2AEE">
        <w:rPr>
          <w:rFonts w:ascii="Times New Roman" w:hAnsi="Times New Roman" w:cs="Times New Roman"/>
          <w:sz w:val="24"/>
          <w:szCs w:val="24"/>
        </w:rPr>
        <w:t xml:space="preserve"> – 2% легирующего элемента хрома;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D2AE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D2AEE">
        <w:rPr>
          <w:rFonts w:ascii="Times New Roman" w:hAnsi="Times New Roman" w:cs="Times New Roman"/>
          <w:sz w:val="24"/>
          <w:szCs w:val="24"/>
        </w:rPr>
        <w:t xml:space="preserve"> – 4%  легирующего элемента никеля;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А – сталь высококачеств</w:t>
      </w:r>
      <w:r w:rsidR="00B72064" w:rsidRPr="00BD2AEE">
        <w:rPr>
          <w:rFonts w:ascii="Times New Roman" w:hAnsi="Times New Roman" w:cs="Times New Roman"/>
          <w:sz w:val="24"/>
          <w:szCs w:val="24"/>
        </w:rPr>
        <w:t>енная</w:t>
      </w:r>
      <w:r w:rsidRPr="00BD2AEE">
        <w:rPr>
          <w:rFonts w:ascii="Times New Roman" w:hAnsi="Times New Roman" w:cs="Times New Roman"/>
          <w:sz w:val="24"/>
          <w:szCs w:val="24"/>
        </w:rPr>
        <w:t>.</w:t>
      </w:r>
    </w:p>
    <w:p w:rsidR="00E5027A" w:rsidRPr="00BD2AEE" w:rsidRDefault="00E5027A" w:rsidP="00BD2AE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 Примечание: если в марке стали  буква «А» впереди, то это означает, что сталь автоматная, а цифра после буквы показывает содержание углерода в сотых долях процента.</w:t>
      </w:r>
    </w:p>
    <w:p w:rsidR="00E5027A" w:rsidRPr="00BD2AEE" w:rsidRDefault="00E5027A" w:rsidP="00BD2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br w:type="page"/>
      </w: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lastRenderedPageBreak/>
        <w:t>ВАРИАНТ № 1</w:t>
      </w:r>
    </w:p>
    <w:p w:rsidR="00E5027A" w:rsidRPr="00BD2AEE" w:rsidRDefault="00E5027A" w:rsidP="00BD2AEE">
      <w:pPr>
        <w:pStyle w:val="a3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Опишите основные физические, химические  и механические свойства металлов.</w:t>
      </w:r>
    </w:p>
    <w:p w:rsidR="00E5027A" w:rsidRPr="00BD2AEE" w:rsidRDefault="009A534D" w:rsidP="00BD2AEE">
      <w:pPr>
        <w:pStyle w:val="a3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Перечислите виды коррозии металлов. Дайте описание механизмам электрохимической и химической коррозии.</w:t>
      </w:r>
    </w:p>
    <w:p w:rsidR="00E5027A" w:rsidRPr="00BD2AEE" w:rsidRDefault="009A534D" w:rsidP="00BD2AEE">
      <w:pPr>
        <w:pStyle w:val="a3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Опишите, как образуется соединение при сварке. Зарисуйте стадии процесса сварки плавлением.</w:t>
      </w:r>
    </w:p>
    <w:p w:rsidR="00E5027A" w:rsidRPr="00BD2AEE" w:rsidRDefault="00E5027A" w:rsidP="00BD2AEE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Расшифровать: </w:t>
      </w:r>
      <w:r w:rsidR="009A534D" w:rsidRPr="00BD2AEE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9A534D" w:rsidRPr="00BD2AE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A534D" w:rsidRPr="00BD2AEE">
        <w:rPr>
          <w:rFonts w:ascii="Times New Roman" w:hAnsi="Times New Roman" w:cs="Times New Roman"/>
          <w:sz w:val="24"/>
          <w:szCs w:val="24"/>
        </w:rPr>
        <w:t>; АС38Г2; 14ХГС</w:t>
      </w:r>
      <w:r w:rsidRPr="00BD2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770" w:rsidRPr="00BD2AEE" w:rsidRDefault="00BA4770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E5027A" w:rsidRPr="00BD2AEE" w:rsidRDefault="00EF1C14" w:rsidP="00BD2AEE">
      <w:pPr>
        <w:pStyle w:val="a3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Кратко о</w:t>
      </w:r>
      <w:r w:rsidR="00E5027A" w:rsidRPr="00BD2AEE">
        <w:rPr>
          <w:rFonts w:ascii="Times New Roman" w:hAnsi="Times New Roman" w:cs="Times New Roman"/>
          <w:sz w:val="24"/>
          <w:szCs w:val="24"/>
        </w:rPr>
        <w:t>пишите методы определения твердости сплавов. Пределы применяемости каждого метода.</w:t>
      </w:r>
      <w:r w:rsidRPr="00BD2AEE">
        <w:rPr>
          <w:rFonts w:ascii="Times New Roman" w:hAnsi="Times New Roman" w:cs="Times New Roman"/>
          <w:sz w:val="24"/>
          <w:szCs w:val="24"/>
        </w:rPr>
        <w:t xml:space="preserve"> Выполните схемы определения твердости по Бринеллю, </w:t>
      </w:r>
      <w:proofErr w:type="spellStart"/>
      <w:r w:rsidRPr="00BD2AEE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BD2A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AEE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BD2AEE">
        <w:rPr>
          <w:rFonts w:ascii="Times New Roman" w:hAnsi="Times New Roman" w:cs="Times New Roman"/>
          <w:sz w:val="24"/>
          <w:szCs w:val="24"/>
        </w:rPr>
        <w:t>.</w:t>
      </w:r>
    </w:p>
    <w:p w:rsidR="00E5027A" w:rsidRPr="00BD2AEE" w:rsidRDefault="00EF1C14" w:rsidP="00BD2AEE">
      <w:pPr>
        <w:pStyle w:val="a3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Дайте понятие коррозии. Опишите причину межкристаллитной коррозии и методы ее предупреждения.</w:t>
      </w:r>
    </w:p>
    <w:p w:rsidR="00E5027A" w:rsidRPr="00BD2AEE" w:rsidRDefault="00EF1C14" w:rsidP="00BD2AEE">
      <w:pPr>
        <w:pStyle w:val="a3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Проклассифицируйте способы сварки. Приведите схему процесса дуговой сварки с плавящимся и неплавящимся электродом</w:t>
      </w:r>
      <w:r w:rsidR="00E5027A" w:rsidRPr="00BD2AEE">
        <w:rPr>
          <w:rFonts w:ascii="Times New Roman" w:hAnsi="Times New Roman" w:cs="Times New Roman"/>
          <w:sz w:val="24"/>
          <w:szCs w:val="24"/>
        </w:rPr>
        <w:t>.</w:t>
      </w:r>
    </w:p>
    <w:p w:rsidR="00E5027A" w:rsidRPr="00BD2AEE" w:rsidRDefault="000E0693" w:rsidP="00BD2AEE">
      <w:pPr>
        <w:pStyle w:val="a3"/>
        <w:numPr>
          <w:ilvl w:val="0"/>
          <w:numId w:val="24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Расшифровать: Ст5</w:t>
      </w:r>
      <w:r w:rsidR="00BA4770" w:rsidRPr="00BD2AEE">
        <w:rPr>
          <w:rFonts w:ascii="Times New Roman" w:hAnsi="Times New Roman" w:cs="Times New Roman"/>
          <w:sz w:val="24"/>
          <w:szCs w:val="24"/>
        </w:rPr>
        <w:t>сп;</w:t>
      </w:r>
      <w:r w:rsidR="00E5027A" w:rsidRPr="00BD2AEE">
        <w:rPr>
          <w:rFonts w:ascii="Times New Roman" w:hAnsi="Times New Roman" w:cs="Times New Roman"/>
          <w:sz w:val="24"/>
          <w:szCs w:val="24"/>
        </w:rPr>
        <w:t xml:space="preserve"> </w:t>
      </w:r>
      <w:r w:rsidR="00BA4770" w:rsidRPr="00BD2AEE">
        <w:rPr>
          <w:rFonts w:ascii="Times New Roman" w:hAnsi="Times New Roman" w:cs="Times New Roman"/>
          <w:sz w:val="24"/>
          <w:szCs w:val="24"/>
        </w:rPr>
        <w:t>А40Г;</w:t>
      </w:r>
      <w:r w:rsidRPr="00BD2AEE">
        <w:rPr>
          <w:rFonts w:ascii="Times New Roman" w:hAnsi="Times New Roman" w:cs="Times New Roman"/>
          <w:sz w:val="24"/>
          <w:szCs w:val="24"/>
        </w:rPr>
        <w:t xml:space="preserve"> 17ХС</w:t>
      </w:r>
      <w:r w:rsidR="00E5027A" w:rsidRPr="00BD2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770" w:rsidRPr="00BD2AEE" w:rsidRDefault="00BA4770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p w:rsidR="000E0693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1. </w:t>
      </w:r>
      <w:r w:rsidR="000E0693" w:rsidRPr="00BD2AEE">
        <w:rPr>
          <w:rFonts w:ascii="Times New Roman" w:hAnsi="Times New Roman" w:cs="Times New Roman"/>
          <w:sz w:val="24"/>
          <w:szCs w:val="24"/>
        </w:rPr>
        <w:t>Изложите, в чем смысл методов анализа металлов: металлографического и физико-химического</w:t>
      </w:r>
      <w:r w:rsidRPr="00BD2AEE">
        <w:rPr>
          <w:rFonts w:ascii="Times New Roman" w:hAnsi="Times New Roman" w:cs="Times New Roman"/>
          <w:sz w:val="24"/>
          <w:szCs w:val="24"/>
        </w:rPr>
        <w:t>.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 2. </w:t>
      </w:r>
      <w:r w:rsidR="000E0693" w:rsidRPr="00BD2AEE">
        <w:rPr>
          <w:rFonts w:ascii="Times New Roman" w:hAnsi="Times New Roman" w:cs="Times New Roman"/>
          <w:sz w:val="24"/>
          <w:szCs w:val="24"/>
        </w:rPr>
        <w:t>Перечислите наиболее часто встречающиеся виды коррозии. Опишите особенности атмосферной коррозии.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3. </w:t>
      </w:r>
      <w:r w:rsidR="000E0693" w:rsidRPr="00BD2AEE">
        <w:rPr>
          <w:rFonts w:ascii="Times New Roman" w:hAnsi="Times New Roman" w:cs="Times New Roman"/>
          <w:sz w:val="24"/>
          <w:szCs w:val="24"/>
        </w:rPr>
        <w:t>Дайте общую характеристику сварных соединений. По схеме дайте описание ручной дуговой сварки.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4. Расшифровать: </w:t>
      </w:r>
      <w:r w:rsidR="000E0693" w:rsidRPr="00BD2AEE">
        <w:rPr>
          <w:rFonts w:ascii="Times New Roman" w:hAnsi="Times New Roman" w:cs="Times New Roman"/>
          <w:sz w:val="24"/>
          <w:szCs w:val="24"/>
        </w:rPr>
        <w:t>БСт2кп, А11, 092ГС</w:t>
      </w:r>
      <w:r w:rsidRPr="00BD2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770" w:rsidRPr="00BD2AEE" w:rsidRDefault="00BA4770" w:rsidP="00BD2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ВАРИАНТ № 4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D2AEE">
        <w:rPr>
          <w:rFonts w:ascii="Times New Roman" w:hAnsi="Times New Roman" w:cs="Times New Roman"/>
          <w:sz w:val="24"/>
          <w:szCs w:val="24"/>
        </w:rPr>
        <w:t xml:space="preserve">1. </w:t>
      </w:r>
      <w:r w:rsidR="00F05135" w:rsidRPr="00BD2AEE">
        <w:rPr>
          <w:rFonts w:ascii="Times New Roman" w:hAnsi="Times New Roman" w:cs="Times New Roman"/>
          <w:sz w:val="24"/>
          <w:szCs w:val="24"/>
        </w:rPr>
        <w:t>Охарактеризуйте состояние и структуру сплавов</w:t>
      </w:r>
      <w:r w:rsidR="008A1A7B" w:rsidRPr="00BD2AEE">
        <w:rPr>
          <w:rFonts w:ascii="Times New Roman" w:hAnsi="Times New Roman" w:cs="Times New Roman"/>
          <w:sz w:val="24"/>
          <w:szCs w:val="24"/>
        </w:rPr>
        <w:t xml:space="preserve"> в зависимости от температуры и содержания углерода, используя диаграмму </w:t>
      </w:r>
      <w:r w:rsidR="008A1A7B" w:rsidRPr="00BD2AE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8A1A7B" w:rsidRPr="00BD2A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A1A7B" w:rsidRPr="00BD2A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2AEE">
        <w:rPr>
          <w:rFonts w:ascii="Times New Roman" w:hAnsi="Times New Roman" w:cs="Times New Roman"/>
          <w:sz w:val="24"/>
          <w:szCs w:val="24"/>
        </w:rPr>
        <w:t>.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2. </w:t>
      </w:r>
      <w:r w:rsidR="008E26A8" w:rsidRPr="00BD2AEE">
        <w:rPr>
          <w:rFonts w:ascii="Times New Roman" w:hAnsi="Times New Roman" w:cs="Times New Roman"/>
          <w:sz w:val="24"/>
          <w:szCs w:val="24"/>
        </w:rPr>
        <w:t>Опишите, как находят скорость коррозии, и перечислите факторы, вл</w:t>
      </w:r>
      <w:r w:rsidR="00804B8A">
        <w:rPr>
          <w:rFonts w:ascii="Times New Roman" w:hAnsi="Times New Roman" w:cs="Times New Roman"/>
          <w:sz w:val="24"/>
          <w:szCs w:val="24"/>
        </w:rPr>
        <w:t>и</w:t>
      </w:r>
      <w:r w:rsidR="008E26A8" w:rsidRPr="00BD2AEE">
        <w:rPr>
          <w:rFonts w:ascii="Times New Roman" w:hAnsi="Times New Roman" w:cs="Times New Roman"/>
          <w:sz w:val="24"/>
          <w:szCs w:val="24"/>
        </w:rPr>
        <w:t>яющие на скорость коррозии.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3. Сплавы на основе меди. Виды, свойства, область применения.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4. Расшифровать: </w:t>
      </w:r>
      <w:r w:rsidR="00D142AE" w:rsidRPr="00BD2AEE">
        <w:rPr>
          <w:rFonts w:ascii="Times New Roman" w:hAnsi="Times New Roman" w:cs="Times New Roman"/>
          <w:sz w:val="24"/>
          <w:szCs w:val="24"/>
        </w:rPr>
        <w:t>Ст3; АС30ХМ; 10Г2С1.</w:t>
      </w:r>
    </w:p>
    <w:bookmarkEnd w:id="0"/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4770" w:rsidRPr="00BD2AEE" w:rsidRDefault="00BA4770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lastRenderedPageBreak/>
        <w:t>ВАРИАНТ № 5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1. </w:t>
      </w:r>
      <w:r w:rsidR="009C531F" w:rsidRPr="00BD2AEE">
        <w:rPr>
          <w:rFonts w:ascii="Times New Roman" w:hAnsi="Times New Roman" w:cs="Times New Roman"/>
          <w:sz w:val="24"/>
          <w:szCs w:val="24"/>
        </w:rPr>
        <w:t>Охарактеризуйте область применения чугунов в зависимости от свойств и процентного содержания примесей</w:t>
      </w:r>
      <w:r w:rsidR="00BF1F96" w:rsidRPr="00BD2AEE">
        <w:rPr>
          <w:rFonts w:ascii="Times New Roman" w:hAnsi="Times New Roman" w:cs="Times New Roman"/>
          <w:sz w:val="24"/>
          <w:szCs w:val="24"/>
        </w:rPr>
        <w:t>.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2</w:t>
      </w:r>
      <w:r w:rsidR="00146BA4" w:rsidRPr="00BD2AEE">
        <w:rPr>
          <w:rFonts w:ascii="Times New Roman" w:hAnsi="Times New Roman" w:cs="Times New Roman"/>
          <w:sz w:val="24"/>
          <w:szCs w:val="24"/>
        </w:rPr>
        <w:t xml:space="preserve">. </w:t>
      </w:r>
      <w:r w:rsidR="00BF1F96" w:rsidRPr="00BD2AEE">
        <w:rPr>
          <w:rFonts w:ascii="Times New Roman" w:hAnsi="Times New Roman" w:cs="Times New Roman"/>
          <w:sz w:val="24"/>
          <w:szCs w:val="24"/>
        </w:rPr>
        <w:t>Перечислите способы защиты от коррозии, а также приведите зависимость применяемых методов защиты от коррозии.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3. Коррозия металлов, ее виды. Катодная защита трубопроводов. </w:t>
      </w:r>
    </w:p>
    <w:p w:rsidR="00E5027A" w:rsidRPr="00BD2AEE" w:rsidRDefault="00E5027A" w:rsidP="00BD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4. Расшифровать: </w:t>
      </w:r>
      <w:r w:rsidR="00146BA4" w:rsidRPr="00BD2AEE">
        <w:rPr>
          <w:rFonts w:ascii="Times New Roman" w:hAnsi="Times New Roman" w:cs="Times New Roman"/>
          <w:sz w:val="24"/>
          <w:szCs w:val="24"/>
        </w:rPr>
        <w:t>БСт6сп</w:t>
      </w:r>
      <w:r w:rsidRPr="00BD2AEE">
        <w:rPr>
          <w:rFonts w:ascii="Times New Roman" w:hAnsi="Times New Roman" w:cs="Times New Roman"/>
          <w:sz w:val="24"/>
          <w:szCs w:val="24"/>
        </w:rPr>
        <w:t xml:space="preserve">, </w:t>
      </w:r>
      <w:r w:rsidR="00EB765F" w:rsidRPr="00BD2AEE">
        <w:rPr>
          <w:rFonts w:ascii="Times New Roman" w:hAnsi="Times New Roman" w:cs="Times New Roman"/>
          <w:sz w:val="24"/>
          <w:szCs w:val="24"/>
        </w:rPr>
        <w:t>А</w:t>
      </w:r>
      <w:r w:rsidRPr="00BD2AEE">
        <w:rPr>
          <w:rFonts w:ascii="Times New Roman" w:hAnsi="Times New Roman" w:cs="Times New Roman"/>
          <w:sz w:val="24"/>
          <w:szCs w:val="24"/>
        </w:rPr>
        <w:t>1</w:t>
      </w:r>
      <w:r w:rsidR="00EB765F" w:rsidRPr="00BD2AEE">
        <w:rPr>
          <w:rFonts w:ascii="Times New Roman" w:hAnsi="Times New Roman" w:cs="Times New Roman"/>
          <w:sz w:val="24"/>
          <w:szCs w:val="24"/>
        </w:rPr>
        <w:t>2; 10Г2С1Д</w:t>
      </w:r>
      <w:r w:rsidRPr="00BD2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ВАРИАНТ №6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1.</w:t>
      </w:r>
      <w:r w:rsidR="00F4740E" w:rsidRPr="00BD2AEE">
        <w:rPr>
          <w:rFonts w:ascii="Times New Roman" w:hAnsi="Times New Roman" w:cs="Times New Roman"/>
          <w:sz w:val="24"/>
          <w:szCs w:val="24"/>
        </w:rPr>
        <w:t xml:space="preserve"> </w:t>
      </w:r>
      <w:r w:rsidR="007F6D47" w:rsidRPr="00BD2AEE">
        <w:rPr>
          <w:rFonts w:ascii="Times New Roman" w:hAnsi="Times New Roman" w:cs="Times New Roman"/>
          <w:sz w:val="24"/>
          <w:szCs w:val="24"/>
        </w:rPr>
        <w:t>Дайте понятие углеро</w:t>
      </w:r>
      <w:r w:rsidR="00FC0868" w:rsidRPr="00BD2AEE">
        <w:rPr>
          <w:rFonts w:ascii="Times New Roman" w:hAnsi="Times New Roman" w:cs="Times New Roman"/>
          <w:sz w:val="24"/>
          <w:szCs w:val="24"/>
        </w:rPr>
        <w:t>дистой стали, ее классификацию. Перечислите свойства и область применения.</w:t>
      </w:r>
      <w:r w:rsidR="007F6D47" w:rsidRPr="00BD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2. </w:t>
      </w:r>
      <w:r w:rsidR="00FC0868" w:rsidRPr="00BD2AEE">
        <w:rPr>
          <w:rFonts w:ascii="Times New Roman" w:hAnsi="Times New Roman" w:cs="Times New Roman"/>
          <w:sz w:val="24"/>
          <w:szCs w:val="24"/>
        </w:rPr>
        <w:t>Как осуществляется химическая и электрохимическ</w:t>
      </w:r>
      <w:r w:rsidR="000B711F" w:rsidRPr="00BD2AEE">
        <w:rPr>
          <w:rFonts w:ascii="Times New Roman" w:hAnsi="Times New Roman" w:cs="Times New Roman"/>
          <w:sz w:val="24"/>
          <w:szCs w:val="24"/>
        </w:rPr>
        <w:t>ая з</w:t>
      </w:r>
      <w:r w:rsidR="00FC0868" w:rsidRPr="00BD2AEE">
        <w:rPr>
          <w:rFonts w:ascii="Times New Roman" w:hAnsi="Times New Roman" w:cs="Times New Roman"/>
          <w:sz w:val="24"/>
          <w:szCs w:val="24"/>
        </w:rPr>
        <w:t>ащита от коррозии</w:t>
      </w:r>
      <w:r w:rsidR="000B711F" w:rsidRPr="00BD2AEE">
        <w:rPr>
          <w:rFonts w:ascii="Times New Roman" w:hAnsi="Times New Roman" w:cs="Times New Roman"/>
          <w:sz w:val="24"/>
          <w:szCs w:val="24"/>
        </w:rPr>
        <w:t xml:space="preserve">? Какая противокоррозионная защита применяется </w:t>
      </w:r>
      <w:r w:rsidR="00EB606F" w:rsidRPr="00BD2AEE">
        <w:rPr>
          <w:rFonts w:ascii="Times New Roman" w:hAnsi="Times New Roman" w:cs="Times New Roman"/>
          <w:sz w:val="24"/>
          <w:szCs w:val="24"/>
        </w:rPr>
        <w:t>при сооружении газопровода?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3. Резина, физико-химические свойства резин. Классификация резин и применение.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4. Расшифровать: </w:t>
      </w:r>
      <w:r w:rsidR="00EB606F" w:rsidRPr="00BD2AEE">
        <w:rPr>
          <w:rFonts w:ascii="Times New Roman" w:hAnsi="Times New Roman" w:cs="Times New Roman"/>
          <w:sz w:val="24"/>
          <w:szCs w:val="24"/>
        </w:rPr>
        <w:t>БСт4кп; А20; 15ХСНД.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ВАРИАНТ № 7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1. </w:t>
      </w:r>
      <w:r w:rsidR="00F4740E" w:rsidRPr="00BD2AEE">
        <w:rPr>
          <w:rFonts w:ascii="Times New Roman" w:hAnsi="Times New Roman" w:cs="Times New Roman"/>
          <w:sz w:val="24"/>
          <w:szCs w:val="24"/>
        </w:rPr>
        <w:t>Легированные стали. Опишите влияние легирующих элементов на свойства сталей, приведите их классификацию.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2. </w:t>
      </w:r>
      <w:r w:rsidR="00F4740E" w:rsidRPr="00BD2AEE">
        <w:rPr>
          <w:rFonts w:ascii="Times New Roman" w:hAnsi="Times New Roman" w:cs="Times New Roman"/>
          <w:sz w:val="24"/>
          <w:szCs w:val="24"/>
        </w:rPr>
        <w:t xml:space="preserve">Опишите механизм защиты металлов </w:t>
      </w:r>
      <w:proofErr w:type="spellStart"/>
      <w:r w:rsidR="00F4740E" w:rsidRPr="00BD2AEE">
        <w:rPr>
          <w:rFonts w:ascii="Times New Roman" w:hAnsi="Times New Roman" w:cs="Times New Roman"/>
          <w:sz w:val="24"/>
          <w:szCs w:val="24"/>
        </w:rPr>
        <w:t>лакокрасками</w:t>
      </w:r>
      <w:proofErr w:type="spellEnd"/>
      <w:r w:rsidR="00F4740E" w:rsidRPr="00BD2AEE">
        <w:rPr>
          <w:rFonts w:ascii="Times New Roman" w:hAnsi="Times New Roman" w:cs="Times New Roman"/>
          <w:sz w:val="24"/>
          <w:szCs w:val="24"/>
        </w:rPr>
        <w:t xml:space="preserve"> от коррозии</w:t>
      </w:r>
      <w:r w:rsidRPr="00BD2AEE">
        <w:rPr>
          <w:rFonts w:ascii="Times New Roman" w:hAnsi="Times New Roman" w:cs="Times New Roman"/>
          <w:sz w:val="24"/>
          <w:szCs w:val="24"/>
        </w:rPr>
        <w:t>.</w:t>
      </w:r>
      <w:r w:rsidR="005F569C" w:rsidRPr="00BD2AEE">
        <w:rPr>
          <w:rFonts w:ascii="Times New Roman" w:hAnsi="Times New Roman" w:cs="Times New Roman"/>
          <w:sz w:val="24"/>
          <w:szCs w:val="24"/>
        </w:rPr>
        <w:t xml:space="preserve"> В чем состоят особенности нанесения </w:t>
      </w:r>
      <w:proofErr w:type="spellStart"/>
      <w:r w:rsidR="005F569C" w:rsidRPr="00BD2AEE">
        <w:rPr>
          <w:rFonts w:ascii="Times New Roman" w:hAnsi="Times New Roman" w:cs="Times New Roman"/>
          <w:sz w:val="24"/>
          <w:szCs w:val="24"/>
        </w:rPr>
        <w:t>лакокрасок</w:t>
      </w:r>
      <w:proofErr w:type="spellEnd"/>
      <w:r w:rsidR="005F569C" w:rsidRPr="00BD2AEE">
        <w:rPr>
          <w:rFonts w:ascii="Times New Roman" w:hAnsi="Times New Roman" w:cs="Times New Roman"/>
          <w:sz w:val="24"/>
          <w:szCs w:val="24"/>
        </w:rPr>
        <w:t>? Недостатки этого метода.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3. Коррозия металлов, ее виды. Протекторная защита трубопроводов.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4. Расшифровать: </w:t>
      </w:r>
      <w:r w:rsidR="001774F8" w:rsidRPr="00BD2AEE">
        <w:rPr>
          <w:rFonts w:ascii="Times New Roman" w:hAnsi="Times New Roman" w:cs="Times New Roman"/>
          <w:sz w:val="24"/>
          <w:szCs w:val="24"/>
        </w:rPr>
        <w:t>БСт5; АС12ХН; 142Ф.</w:t>
      </w:r>
      <w:r w:rsidRPr="00BD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EE" w:rsidRPr="00BD2AEE" w:rsidRDefault="00BD2AEE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ВАРИАНТ № 8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1. </w:t>
      </w:r>
      <w:r w:rsidR="0094158F" w:rsidRPr="00BD2AEE">
        <w:rPr>
          <w:rFonts w:ascii="Times New Roman" w:hAnsi="Times New Roman" w:cs="Times New Roman"/>
          <w:sz w:val="24"/>
          <w:szCs w:val="24"/>
        </w:rPr>
        <w:t>Перечислите основные виды термической обработки, кратко опишите их</w:t>
      </w:r>
      <w:r w:rsidR="00B65418" w:rsidRPr="00BD2AEE">
        <w:rPr>
          <w:rFonts w:ascii="Times New Roman" w:hAnsi="Times New Roman" w:cs="Times New Roman"/>
          <w:sz w:val="24"/>
          <w:szCs w:val="24"/>
        </w:rPr>
        <w:t xml:space="preserve"> (отжиг, </w:t>
      </w:r>
      <w:proofErr w:type="spellStart"/>
      <w:r w:rsidR="00B65418" w:rsidRPr="00BD2AEE">
        <w:rPr>
          <w:rFonts w:ascii="Times New Roman" w:hAnsi="Times New Roman" w:cs="Times New Roman"/>
          <w:sz w:val="24"/>
          <w:szCs w:val="24"/>
        </w:rPr>
        <w:t>нормализация</w:t>
      </w:r>
      <w:proofErr w:type="gramStart"/>
      <w:r w:rsidR="00B65418" w:rsidRPr="00BD2AE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B65418" w:rsidRPr="00BD2AEE">
        <w:rPr>
          <w:rFonts w:ascii="Times New Roman" w:hAnsi="Times New Roman" w:cs="Times New Roman"/>
          <w:sz w:val="24"/>
          <w:szCs w:val="24"/>
        </w:rPr>
        <w:t>акалка</w:t>
      </w:r>
      <w:proofErr w:type="spellEnd"/>
      <w:r w:rsidR="00B65418" w:rsidRPr="00BD2AEE">
        <w:rPr>
          <w:rFonts w:ascii="Times New Roman" w:hAnsi="Times New Roman" w:cs="Times New Roman"/>
          <w:sz w:val="24"/>
          <w:szCs w:val="24"/>
        </w:rPr>
        <w:t>, отпуск). В чем смысл и преимущества термомеханической обработки стали?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2. </w:t>
      </w:r>
      <w:r w:rsidR="00CF5369" w:rsidRPr="00BD2AEE">
        <w:rPr>
          <w:rFonts w:ascii="Times New Roman" w:hAnsi="Times New Roman" w:cs="Times New Roman"/>
          <w:sz w:val="24"/>
          <w:szCs w:val="24"/>
        </w:rPr>
        <w:t>Как осуществить защиту трубопровода от блуждающих токов.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3. Композитные материалы, их виды, механические характеристики. Перспективы применения.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4. Расшифровать: БСт</w:t>
      </w:r>
      <w:proofErr w:type="gramStart"/>
      <w:r w:rsidR="00CF5369" w:rsidRPr="00BD2AE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CF5369" w:rsidRPr="00BD2AEE">
        <w:rPr>
          <w:rFonts w:ascii="Times New Roman" w:hAnsi="Times New Roman" w:cs="Times New Roman"/>
          <w:sz w:val="24"/>
          <w:szCs w:val="24"/>
        </w:rPr>
        <w:t xml:space="preserve">; </w:t>
      </w:r>
      <w:r w:rsidRPr="00BD2AEE">
        <w:rPr>
          <w:rFonts w:ascii="Times New Roman" w:hAnsi="Times New Roman" w:cs="Times New Roman"/>
          <w:sz w:val="24"/>
          <w:szCs w:val="24"/>
        </w:rPr>
        <w:t>АС20</w:t>
      </w:r>
      <w:r w:rsidR="004455EA" w:rsidRPr="00BD2AEE">
        <w:rPr>
          <w:rFonts w:ascii="Times New Roman" w:hAnsi="Times New Roman" w:cs="Times New Roman"/>
          <w:sz w:val="24"/>
          <w:szCs w:val="24"/>
        </w:rPr>
        <w:t>; 14Г2</w:t>
      </w:r>
      <w:r w:rsidRPr="00BD2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AEE" w:rsidRPr="00BD2AEE" w:rsidRDefault="00BD2AEE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EE" w:rsidRPr="00BD2AEE" w:rsidRDefault="00BD2AEE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EE" w:rsidRPr="00BD2AEE" w:rsidRDefault="00BD2AEE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EE" w:rsidRPr="00BD2AEE" w:rsidRDefault="00BD2AEE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lastRenderedPageBreak/>
        <w:t>ВАРИАНТ № 9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1. </w:t>
      </w:r>
      <w:r w:rsidR="00DF2AD1" w:rsidRPr="00BD2AEE">
        <w:rPr>
          <w:rFonts w:ascii="Times New Roman" w:hAnsi="Times New Roman" w:cs="Times New Roman"/>
          <w:sz w:val="24"/>
          <w:szCs w:val="24"/>
        </w:rPr>
        <w:t>В чем смысл цементации и азотирования? Опишите измене</w:t>
      </w:r>
      <w:r w:rsidR="00770BA1">
        <w:rPr>
          <w:rFonts w:ascii="Times New Roman" w:hAnsi="Times New Roman" w:cs="Times New Roman"/>
          <w:sz w:val="24"/>
          <w:szCs w:val="24"/>
        </w:rPr>
        <w:t>н</w:t>
      </w:r>
      <w:r w:rsidR="00DF2AD1" w:rsidRPr="00BD2AEE">
        <w:rPr>
          <w:rFonts w:ascii="Times New Roman" w:hAnsi="Times New Roman" w:cs="Times New Roman"/>
          <w:sz w:val="24"/>
          <w:szCs w:val="24"/>
        </w:rPr>
        <w:t>ия свой</w:t>
      </w:r>
      <w:proofErr w:type="gramStart"/>
      <w:r w:rsidR="00DF2AD1" w:rsidRPr="00BD2AEE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DF2AD1" w:rsidRPr="00BD2AEE">
        <w:rPr>
          <w:rFonts w:ascii="Times New Roman" w:hAnsi="Times New Roman" w:cs="Times New Roman"/>
          <w:sz w:val="24"/>
          <w:szCs w:val="24"/>
        </w:rPr>
        <w:t>али после диффузного насыщения металлами и неметаллами.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2. </w:t>
      </w:r>
      <w:r w:rsidR="00D135B9" w:rsidRPr="00BD2AEE">
        <w:rPr>
          <w:rFonts w:ascii="Times New Roman" w:hAnsi="Times New Roman" w:cs="Times New Roman"/>
          <w:sz w:val="24"/>
          <w:szCs w:val="24"/>
        </w:rPr>
        <w:t xml:space="preserve">Начертите и опишите диаграмму растяжения малоуглеродистой стали. </w:t>
      </w:r>
    </w:p>
    <w:p w:rsidR="00CB4F4B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3. </w:t>
      </w:r>
      <w:r w:rsidR="00CB4F4B" w:rsidRPr="00BD2AEE">
        <w:rPr>
          <w:rFonts w:ascii="Times New Roman" w:hAnsi="Times New Roman" w:cs="Times New Roman"/>
          <w:sz w:val="24"/>
          <w:szCs w:val="24"/>
        </w:rPr>
        <w:t>Какие требования предъявляют по защите газопроводов от коррозии?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>4. Рас</w:t>
      </w:r>
      <w:r w:rsidR="00863212" w:rsidRPr="00BD2AEE">
        <w:rPr>
          <w:rFonts w:ascii="Times New Roman" w:hAnsi="Times New Roman" w:cs="Times New Roman"/>
          <w:sz w:val="24"/>
          <w:szCs w:val="24"/>
        </w:rPr>
        <w:t>шифровать: БСт3</w:t>
      </w:r>
      <w:r w:rsidRPr="00BD2AEE">
        <w:rPr>
          <w:rFonts w:ascii="Times New Roman" w:hAnsi="Times New Roman" w:cs="Times New Roman"/>
          <w:sz w:val="24"/>
          <w:szCs w:val="24"/>
        </w:rPr>
        <w:t xml:space="preserve">сп, </w:t>
      </w:r>
      <w:r w:rsidR="00863212" w:rsidRPr="00BD2AEE">
        <w:rPr>
          <w:rFonts w:ascii="Times New Roman" w:hAnsi="Times New Roman" w:cs="Times New Roman"/>
          <w:sz w:val="24"/>
          <w:szCs w:val="24"/>
        </w:rPr>
        <w:t>АЦ40Х; 30ХГСА</w:t>
      </w:r>
      <w:r w:rsidRPr="00BD2AEE">
        <w:rPr>
          <w:rFonts w:ascii="Times New Roman" w:hAnsi="Times New Roman" w:cs="Times New Roman"/>
          <w:sz w:val="24"/>
          <w:szCs w:val="24"/>
        </w:rPr>
        <w:t>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EE">
        <w:rPr>
          <w:rFonts w:ascii="Times New Roman" w:hAnsi="Times New Roman" w:cs="Times New Roman"/>
          <w:b/>
          <w:sz w:val="24"/>
          <w:szCs w:val="24"/>
        </w:rPr>
        <w:t>ВАРИАНТ № 10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1. </w:t>
      </w:r>
      <w:r w:rsidR="00863212" w:rsidRPr="00BD2AEE">
        <w:rPr>
          <w:rFonts w:ascii="Times New Roman" w:hAnsi="Times New Roman" w:cs="Times New Roman"/>
          <w:sz w:val="24"/>
          <w:szCs w:val="24"/>
        </w:rPr>
        <w:t>Какие марки медных сплавов используют для изгот</w:t>
      </w:r>
      <w:r w:rsidR="00FE1B68" w:rsidRPr="00BD2AEE">
        <w:rPr>
          <w:rFonts w:ascii="Times New Roman" w:hAnsi="Times New Roman" w:cs="Times New Roman"/>
          <w:sz w:val="24"/>
          <w:szCs w:val="24"/>
        </w:rPr>
        <w:t>овления труб и фасонных отливок? Применение металлокерамических материалов для изготовления труб.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2. </w:t>
      </w:r>
      <w:r w:rsidR="00FE1B68" w:rsidRPr="00BD2AEE">
        <w:rPr>
          <w:rFonts w:ascii="Times New Roman" w:hAnsi="Times New Roman" w:cs="Times New Roman"/>
          <w:sz w:val="24"/>
          <w:szCs w:val="24"/>
        </w:rPr>
        <w:t>Область применения пленочных материалов</w:t>
      </w:r>
      <w:r w:rsidR="002D4FFD" w:rsidRPr="00BD2AEE">
        <w:rPr>
          <w:rFonts w:ascii="Times New Roman" w:hAnsi="Times New Roman" w:cs="Times New Roman"/>
          <w:sz w:val="24"/>
          <w:szCs w:val="24"/>
        </w:rPr>
        <w:t>, слоистых пластиков, асбестоцемента.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3. </w:t>
      </w:r>
      <w:r w:rsidR="002D4FFD" w:rsidRPr="00BD2AEE">
        <w:rPr>
          <w:rFonts w:ascii="Times New Roman" w:hAnsi="Times New Roman" w:cs="Times New Roman"/>
          <w:sz w:val="24"/>
          <w:szCs w:val="24"/>
        </w:rPr>
        <w:t>РОЛЬ пластмассы в борьбе с коррозией.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EE">
        <w:rPr>
          <w:rFonts w:ascii="Times New Roman" w:hAnsi="Times New Roman" w:cs="Times New Roman"/>
          <w:sz w:val="24"/>
          <w:szCs w:val="24"/>
        </w:rPr>
        <w:t xml:space="preserve">4. Расшифровать: </w:t>
      </w:r>
      <w:r w:rsidR="00BA4770" w:rsidRPr="00BD2AEE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BA4770" w:rsidRPr="00BD2AE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A4770" w:rsidRPr="00BD2AEE">
        <w:rPr>
          <w:rFonts w:ascii="Times New Roman" w:hAnsi="Times New Roman" w:cs="Times New Roman"/>
          <w:sz w:val="24"/>
          <w:szCs w:val="24"/>
        </w:rPr>
        <w:t xml:space="preserve">; </w:t>
      </w:r>
      <w:r w:rsidRPr="00BD2AEE">
        <w:rPr>
          <w:rFonts w:ascii="Times New Roman" w:hAnsi="Times New Roman" w:cs="Times New Roman"/>
          <w:sz w:val="24"/>
          <w:szCs w:val="24"/>
        </w:rPr>
        <w:t>АЦ20ХН3,</w:t>
      </w:r>
      <w:r w:rsidR="00BA4770" w:rsidRPr="00BD2AEE">
        <w:rPr>
          <w:rFonts w:ascii="Times New Roman" w:hAnsi="Times New Roman" w:cs="Times New Roman"/>
          <w:sz w:val="24"/>
          <w:szCs w:val="24"/>
        </w:rPr>
        <w:t xml:space="preserve"> 50ХН</w:t>
      </w:r>
      <w:r w:rsidRPr="00BD2AEE">
        <w:rPr>
          <w:rFonts w:ascii="Times New Roman" w:hAnsi="Times New Roman" w:cs="Times New Roman"/>
          <w:sz w:val="24"/>
          <w:szCs w:val="24"/>
        </w:rPr>
        <w:t>. Из указанных марок выбрать стали, идущие на изготовление труб.</w:t>
      </w: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027A" w:rsidRPr="00BD2AEE" w:rsidRDefault="00E5027A" w:rsidP="00BD2A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E3C" w:rsidRPr="00BD2AEE" w:rsidRDefault="00E33E3C" w:rsidP="00BD2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33E3C" w:rsidRPr="00BD2AEE" w:rsidSect="002C14E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8B" w:rsidRDefault="00E37B8B" w:rsidP="00894B04">
      <w:pPr>
        <w:spacing w:after="0" w:line="240" w:lineRule="auto"/>
      </w:pPr>
      <w:r>
        <w:separator/>
      </w:r>
    </w:p>
  </w:endnote>
  <w:endnote w:type="continuationSeparator" w:id="0">
    <w:p w:rsidR="00E37B8B" w:rsidRDefault="00E37B8B" w:rsidP="0089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8B" w:rsidRDefault="00E37B8B" w:rsidP="00894B04">
      <w:pPr>
        <w:spacing w:after="0" w:line="240" w:lineRule="auto"/>
      </w:pPr>
      <w:r>
        <w:separator/>
      </w:r>
    </w:p>
  </w:footnote>
  <w:footnote w:type="continuationSeparator" w:id="0">
    <w:p w:rsidR="00E37B8B" w:rsidRDefault="00E37B8B" w:rsidP="0089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ABC"/>
    <w:multiLevelType w:val="hybridMultilevel"/>
    <w:tmpl w:val="E7F8D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85549"/>
    <w:multiLevelType w:val="hybridMultilevel"/>
    <w:tmpl w:val="6DFA87D8"/>
    <w:lvl w:ilvl="0" w:tplc="B95EE9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6B3EAA"/>
    <w:multiLevelType w:val="hybridMultilevel"/>
    <w:tmpl w:val="CB4CC8FA"/>
    <w:lvl w:ilvl="0" w:tplc="A056AB8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38629F"/>
    <w:multiLevelType w:val="hybridMultilevel"/>
    <w:tmpl w:val="7BA4E498"/>
    <w:lvl w:ilvl="0" w:tplc="B95EE9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811489"/>
    <w:multiLevelType w:val="hybridMultilevel"/>
    <w:tmpl w:val="4C68A866"/>
    <w:lvl w:ilvl="0" w:tplc="C14AB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B5596"/>
    <w:multiLevelType w:val="hybridMultilevel"/>
    <w:tmpl w:val="287C8E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304139"/>
    <w:multiLevelType w:val="hybridMultilevel"/>
    <w:tmpl w:val="D67A7E32"/>
    <w:lvl w:ilvl="0" w:tplc="B95EE9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9A7043"/>
    <w:multiLevelType w:val="hybridMultilevel"/>
    <w:tmpl w:val="DE8412E8"/>
    <w:lvl w:ilvl="0" w:tplc="8A94EB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F0145"/>
    <w:multiLevelType w:val="hybridMultilevel"/>
    <w:tmpl w:val="4664F786"/>
    <w:lvl w:ilvl="0" w:tplc="B95EE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463C"/>
    <w:multiLevelType w:val="hybridMultilevel"/>
    <w:tmpl w:val="7722AF62"/>
    <w:lvl w:ilvl="0" w:tplc="7A742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01F13"/>
    <w:multiLevelType w:val="hybridMultilevel"/>
    <w:tmpl w:val="6DFA87D8"/>
    <w:lvl w:ilvl="0" w:tplc="B95EE9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E073E9"/>
    <w:multiLevelType w:val="hybridMultilevel"/>
    <w:tmpl w:val="FBEA0246"/>
    <w:lvl w:ilvl="0" w:tplc="8462148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D577553"/>
    <w:multiLevelType w:val="hybridMultilevel"/>
    <w:tmpl w:val="A992F338"/>
    <w:lvl w:ilvl="0" w:tplc="E13AF5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FEC150D"/>
    <w:multiLevelType w:val="hybridMultilevel"/>
    <w:tmpl w:val="8FBEF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B76BA6"/>
    <w:multiLevelType w:val="hybridMultilevel"/>
    <w:tmpl w:val="06EE5406"/>
    <w:lvl w:ilvl="0" w:tplc="FFA02160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>
    <w:nsid w:val="66052779"/>
    <w:multiLevelType w:val="hybridMultilevel"/>
    <w:tmpl w:val="12A4A030"/>
    <w:lvl w:ilvl="0" w:tplc="C876F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D1DB5"/>
    <w:multiLevelType w:val="hybridMultilevel"/>
    <w:tmpl w:val="A3D255BC"/>
    <w:lvl w:ilvl="0" w:tplc="B95EE9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9C23F7"/>
    <w:multiLevelType w:val="hybridMultilevel"/>
    <w:tmpl w:val="E5488C22"/>
    <w:lvl w:ilvl="0" w:tplc="75D85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26E41"/>
    <w:multiLevelType w:val="hybridMultilevel"/>
    <w:tmpl w:val="01E4CB04"/>
    <w:lvl w:ilvl="0" w:tplc="7A742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6970DE"/>
    <w:multiLevelType w:val="hybridMultilevel"/>
    <w:tmpl w:val="897863D2"/>
    <w:lvl w:ilvl="0" w:tplc="B95EE9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97A0C35"/>
    <w:multiLevelType w:val="hybridMultilevel"/>
    <w:tmpl w:val="33967BD0"/>
    <w:lvl w:ilvl="0" w:tplc="748EEC7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D84791E"/>
    <w:multiLevelType w:val="hybridMultilevel"/>
    <w:tmpl w:val="AE4C406C"/>
    <w:lvl w:ilvl="0" w:tplc="B95EE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61B9C"/>
    <w:multiLevelType w:val="hybridMultilevel"/>
    <w:tmpl w:val="EF064B04"/>
    <w:lvl w:ilvl="0" w:tplc="7A742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7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21"/>
  </w:num>
  <w:num w:numId="11">
    <w:abstractNumId w:val="6"/>
  </w:num>
  <w:num w:numId="12">
    <w:abstractNumId w:val="19"/>
  </w:num>
  <w:num w:numId="13">
    <w:abstractNumId w:val="3"/>
  </w:num>
  <w:num w:numId="14">
    <w:abstractNumId w:val="16"/>
  </w:num>
  <w:num w:numId="15">
    <w:abstractNumId w:val="15"/>
  </w:num>
  <w:num w:numId="16">
    <w:abstractNumId w:val="20"/>
  </w:num>
  <w:num w:numId="17">
    <w:abstractNumId w:val="10"/>
  </w:num>
  <w:num w:numId="18">
    <w:abstractNumId w:val="1"/>
  </w:num>
  <w:num w:numId="19">
    <w:abstractNumId w:val="5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31"/>
    <w:rsid w:val="000A29FD"/>
    <w:rsid w:val="000B711F"/>
    <w:rsid w:val="000E0693"/>
    <w:rsid w:val="000E3E0E"/>
    <w:rsid w:val="00146BA4"/>
    <w:rsid w:val="00160831"/>
    <w:rsid w:val="001754D6"/>
    <w:rsid w:val="001774F8"/>
    <w:rsid w:val="001A6BB0"/>
    <w:rsid w:val="001C6D68"/>
    <w:rsid w:val="002227FD"/>
    <w:rsid w:val="0026263A"/>
    <w:rsid w:val="002C14EE"/>
    <w:rsid w:val="002D1816"/>
    <w:rsid w:val="002D4FFD"/>
    <w:rsid w:val="002D6C5F"/>
    <w:rsid w:val="004455EA"/>
    <w:rsid w:val="004A4F63"/>
    <w:rsid w:val="00503D03"/>
    <w:rsid w:val="00506A56"/>
    <w:rsid w:val="005B71D0"/>
    <w:rsid w:val="005F569C"/>
    <w:rsid w:val="00642B87"/>
    <w:rsid w:val="00757EFD"/>
    <w:rsid w:val="00770BA1"/>
    <w:rsid w:val="007A09EE"/>
    <w:rsid w:val="007B0AD6"/>
    <w:rsid w:val="007F6D47"/>
    <w:rsid w:val="00804B8A"/>
    <w:rsid w:val="00863212"/>
    <w:rsid w:val="00894B04"/>
    <w:rsid w:val="008A1A7B"/>
    <w:rsid w:val="008E26A8"/>
    <w:rsid w:val="0094158F"/>
    <w:rsid w:val="009A534D"/>
    <w:rsid w:val="009C531F"/>
    <w:rsid w:val="00A24563"/>
    <w:rsid w:val="00A74EE8"/>
    <w:rsid w:val="00B0262C"/>
    <w:rsid w:val="00B44D6C"/>
    <w:rsid w:val="00B65418"/>
    <w:rsid w:val="00B72064"/>
    <w:rsid w:val="00BA4770"/>
    <w:rsid w:val="00BC6EB0"/>
    <w:rsid w:val="00BD2AEE"/>
    <w:rsid w:val="00BF1F96"/>
    <w:rsid w:val="00C94994"/>
    <w:rsid w:val="00CA267F"/>
    <w:rsid w:val="00CB3171"/>
    <w:rsid w:val="00CB4F4B"/>
    <w:rsid w:val="00CC115B"/>
    <w:rsid w:val="00CF5369"/>
    <w:rsid w:val="00D03910"/>
    <w:rsid w:val="00D135B9"/>
    <w:rsid w:val="00D142AE"/>
    <w:rsid w:val="00DD65AC"/>
    <w:rsid w:val="00DE06E8"/>
    <w:rsid w:val="00DF2AD1"/>
    <w:rsid w:val="00E1442A"/>
    <w:rsid w:val="00E33E3C"/>
    <w:rsid w:val="00E37B8B"/>
    <w:rsid w:val="00E5027A"/>
    <w:rsid w:val="00EB606F"/>
    <w:rsid w:val="00EB765F"/>
    <w:rsid w:val="00ED68AC"/>
    <w:rsid w:val="00EE554A"/>
    <w:rsid w:val="00EF1C14"/>
    <w:rsid w:val="00EF60B8"/>
    <w:rsid w:val="00F05135"/>
    <w:rsid w:val="00F256E5"/>
    <w:rsid w:val="00F4740E"/>
    <w:rsid w:val="00FA116E"/>
    <w:rsid w:val="00FC0868"/>
    <w:rsid w:val="00FD656C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7A"/>
  </w:style>
  <w:style w:type="paragraph" w:styleId="1">
    <w:name w:val="heading 1"/>
    <w:basedOn w:val="a"/>
    <w:next w:val="a"/>
    <w:link w:val="10"/>
    <w:qFormat/>
    <w:rsid w:val="00E5027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7A"/>
    <w:pPr>
      <w:ind w:left="720"/>
      <w:contextualSpacing/>
    </w:pPr>
  </w:style>
  <w:style w:type="table" w:styleId="a4">
    <w:name w:val="Table Grid"/>
    <w:basedOn w:val="a1"/>
    <w:uiPriority w:val="59"/>
    <w:rsid w:val="00E50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E50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50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027A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5B7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7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9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B04"/>
  </w:style>
  <w:style w:type="paragraph" w:styleId="a9">
    <w:name w:val="footer"/>
    <w:basedOn w:val="a"/>
    <w:link w:val="aa"/>
    <w:uiPriority w:val="99"/>
    <w:unhideWhenUsed/>
    <w:rsid w:val="0089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B04"/>
  </w:style>
  <w:style w:type="character" w:customStyle="1" w:styleId="FontStyle35">
    <w:name w:val="Font Style35"/>
    <w:basedOn w:val="a0"/>
    <w:uiPriority w:val="99"/>
    <w:rsid w:val="001C6D68"/>
    <w:rPr>
      <w:rFonts w:ascii="Georgia" w:hAnsi="Georgia" w:cs="Georgia"/>
      <w:sz w:val="18"/>
      <w:szCs w:val="18"/>
    </w:rPr>
  </w:style>
  <w:style w:type="paragraph" w:customStyle="1" w:styleId="Style4">
    <w:name w:val="Style4"/>
    <w:basedOn w:val="a"/>
    <w:uiPriority w:val="99"/>
    <w:rsid w:val="00BC6EB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Georgia" w:eastAsiaTheme="minorEastAsia" w:hAnsi="Georgi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7A"/>
  </w:style>
  <w:style w:type="paragraph" w:styleId="1">
    <w:name w:val="heading 1"/>
    <w:basedOn w:val="a"/>
    <w:next w:val="a"/>
    <w:link w:val="10"/>
    <w:qFormat/>
    <w:rsid w:val="00E5027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7A"/>
    <w:pPr>
      <w:ind w:left="720"/>
      <w:contextualSpacing/>
    </w:pPr>
  </w:style>
  <w:style w:type="table" w:styleId="a4">
    <w:name w:val="Table Grid"/>
    <w:basedOn w:val="a1"/>
    <w:uiPriority w:val="59"/>
    <w:rsid w:val="00E50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E50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50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027A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5B7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7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9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B04"/>
  </w:style>
  <w:style w:type="paragraph" w:styleId="a9">
    <w:name w:val="footer"/>
    <w:basedOn w:val="a"/>
    <w:link w:val="aa"/>
    <w:uiPriority w:val="99"/>
    <w:unhideWhenUsed/>
    <w:rsid w:val="0089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B04"/>
  </w:style>
  <w:style w:type="character" w:customStyle="1" w:styleId="FontStyle35">
    <w:name w:val="Font Style35"/>
    <w:basedOn w:val="a0"/>
    <w:uiPriority w:val="99"/>
    <w:rsid w:val="001C6D68"/>
    <w:rPr>
      <w:rFonts w:ascii="Georgia" w:hAnsi="Georgia" w:cs="Georgia"/>
      <w:sz w:val="18"/>
      <w:szCs w:val="18"/>
    </w:rPr>
  </w:style>
  <w:style w:type="paragraph" w:customStyle="1" w:styleId="Style4">
    <w:name w:val="Style4"/>
    <w:basedOn w:val="a"/>
    <w:uiPriority w:val="99"/>
    <w:rsid w:val="00BC6EB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Georgia" w:eastAsiaTheme="minorEastAsia" w:hAnsi="Georgi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C018-9DDF-41EB-A3AA-B49C9A80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19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18</cp:revision>
  <cp:lastPrinted>2012-11-08T20:56:00Z</cp:lastPrinted>
  <dcterms:created xsi:type="dcterms:W3CDTF">2012-01-31T13:50:00Z</dcterms:created>
  <dcterms:modified xsi:type="dcterms:W3CDTF">2013-05-14T19:12:00Z</dcterms:modified>
</cp:coreProperties>
</file>