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9" w:rsidRPr="00706AD2" w:rsidRDefault="007E0CE9" w:rsidP="00706AD2">
      <w:pPr>
        <w:shd w:val="clear" w:color="auto" w:fill="FFFFFF"/>
        <w:spacing w:line="360" w:lineRule="auto"/>
        <w:ind w:left="5" w:right="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hAnsi="Times New Roman" w:cs="Times New Roman"/>
          <w:b/>
          <w:sz w:val="24"/>
          <w:szCs w:val="24"/>
        </w:rPr>
        <w:t xml:space="preserve"> Экономика Раздел 5.4</w:t>
      </w:r>
    </w:p>
    <w:p w:rsidR="007E0CE9" w:rsidRPr="00706AD2" w:rsidRDefault="004B18F7" w:rsidP="00706AD2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706AD2">
        <w:rPr>
          <w:rFonts w:ascii="Times New Roman" w:hAnsi="Times New Roman" w:cs="Times New Roman"/>
          <w:b/>
          <w:sz w:val="24"/>
          <w:szCs w:val="24"/>
        </w:rPr>
        <w:t>Тема:</w:t>
      </w:r>
      <w:r w:rsidRPr="00706AD2">
        <w:rPr>
          <w:rFonts w:ascii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hAnsi="Times New Roman" w:cs="Times New Roman"/>
          <w:b/>
          <w:sz w:val="24"/>
          <w:szCs w:val="24"/>
        </w:rPr>
        <w:t xml:space="preserve">Безработица. </w:t>
      </w:r>
      <w:r w:rsidR="007E0CE9" w:rsidRPr="00706AD2">
        <w:rPr>
          <w:rFonts w:ascii="Times New Roman" w:hAnsi="Times New Roman" w:cs="Times New Roman"/>
          <w:b/>
          <w:bCs/>
          <w:sz w:val="24"/>
          <w:szCs w:val="24"/>
        </w:rPr>
        <w:t>Политика государства в области занятости.</w:t>
      </w:r>
    </w:p>
    <w:p w:rsidR="004B18F7" w:rsidRPr="00706AD2" w:rsidRDefault="004B18F7" w:rsidP="00706AD2">
      <w:pPr>
        <w:shd w:val="clear" w:color="auto" w:fill="FFFFFF"/>
        <w:spacing w:line="360" w:lineRule="auto"/>
        <w:ind w:left="5" w:right="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D9C" w:rsidRPr="00706AD2" w:rsidRDefault="00311D9C" w:rsidP="00706AD2">
      <w:pPr>
        <w:shd w:val="clear" w:color="auto" w:fill="FFFFFF"/>
        <w:spacing w:line="360" w:lineRule="auto"/>
        <w:ind w:left="374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урока</w:t>
      </w:r>
    </w:p>
    <w:p w:rsidR="00311D9C" w:rsidRPr="00706AD2" w:rsidRDefault="00311D9C" w:rsidP="00706AD2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38" w:right="48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Познакомить учащихся с характером труда в усло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виях рыночной экономики, его влиянием на занятость ра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ботников в условиях конкуренции.</w:t>
      </w:r>
    </w:p>
    <w:p w:rsidR="00311D9C" w:rsidRPr="00706AD2" w:rsidRDefault="00311D9C" w:rsidP="00706AD2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394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Раскрыть причины и последствия безработицы.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384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изучения нового материала</w:t>
      </w:r>
    </w:p>
    <w:p w:rsidR="00311D9C" w:rsidRPr="00706AD2" w:rsidRDefault="00311D9C" w:rsidP="00706AD2">
      <w:pPr>
        <w:shd w:val="clear" w:color="auto" w:fill="FFFFFF"/>
        <w:spacing w:line="360" w:lineRule="auto"/>
        <w:ind w:left="389" w:right="442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A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06AD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Безработица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— спутник рыночной экономики.</w:t>
      </w:r>
    </w:p>
    <w:p w:rsidR="00311D9C" w:rsidRPr="00706AD2" w:rsidRDefault="00311D9C" w:rsidP="00706AD2">
      <w:pPr>
        <w:shd w:val="clear" w:color="auto" w:fill="FFFFFF"/>
        <w:spacing w:line="360" w:lineRule="auto"/>
        <w:ind w:left="389" w:right="44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. Причины безработицы.</w:t>
      </w:r>
    </w:p>
    <w:p w:rsidR="00311D9C" w:rsidRPr="00706AD2" w:rsidRDefault="00311D9C" w:rsidP="00706AD2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58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Экономические и социальные последствия безрабо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тицы.</w:t>
      </w:r>
    </w:p>
    <w:p w:rsidR="00311D9C" w:rsidRPr="00706AD2" w:rsidRDefault="00311D9C" w:rsidP="00706AD2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398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Роль государства в обеспечении занятости.</w:t>
      </w:r>
    </w:p>
    <w:p w:rsidR="00311D9C" w:rsidRPr="00706AD2" w:rsidRDefault="00311D9C" w:rsidP="00706AD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Безработица — спутник рыночной экономики.</w:t>
      </w:r>
    </w:p>
    <w:p w:rsidR="00311D9C" w:rsidRPr="00706AD2" w:rsidRDefault="00311D9C" w:rsidP="00706AD2">
      <w:pPr>
        <w:shd w:val="clear" w:color="auto" w:fill="FFFFFF"/>
        <w:spacing w:line="36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Задача данного этапа урока — сформировать поня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тие «безработица» и раскрыть особенности проявления безработицы в условиях рыночной экономики.</w:t>
      </w:r>
    </w:p>
    <w:p w:rsidR="00311D9C" w:rsidRPr="00706AD2" w:rsidRDefault="00311D9C" w:rsidP="00706AD2">
      <w:pPr>
        <w:shd w:val="clear" w:color="auto" w:fill="FFFFFF"/>
        <w:spacing w:line="36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Приступая к изучению первого пункта плана, полезно включить учащихся в обсуждение подводящих к пробле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ме урока вопросов:</w:t>
      </w:r>
    </w:p>
    <w:p w:rsidR="00311D9C" w:rsidRPr="00706AD2" w:rsidRDefault="00311D9C" w:rsidP="00706AD2">
      <w:pPr>
        <w:shd w:val="clear" w:color="auto" w:fill="FFFFFF"/>
        <w:spacing w:line="36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каждый ли человек имеет возмож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ность заработать себе на жизнь? Что делать, если человек готов трудиться, а подходящего места работы нет?</w:t>
      </w:r>
    </w:p>
    <w:p w:rsidR="00311D9C" w:rsidRPr="00706AD2" w:rsidRDefault="00311D9C" w:rsidP="00706AD2">
      <w:pPr>
        <w:shd w:val="clear" w:color="auto" w:fill="FFFFFF"/>
        <w:spacing w:line="36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Результаты обсуждения ответов на вопросы помогут подвести учащихся к пониманию особенностей и харак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тера труда в рыночной экономике, сравнить их с тру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дом в условиях командной экономики. Можно предло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жить учащимся после знакомства с учебным текстом выделить и назвать эти особенности. Вероятно, они на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зовут следующие характеристики труда: 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добровольный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, свободный, преимущественно основанный на частной собственности.</w:t>
      </w:r>
    </w:p>
    <w:p w:rsidR="00311D9C" w:rsidRPr="00706AD2" w:rsidRDefault="00311D9C" w:rsidP="00706AD2">
      <w:pPr>
        <w:shd w:val="clear" w:color="auto" w:fill="FFFFFF"/>
        <w:spacing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Для лучшего усвоения понятия «безработица» учащи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еся находят существенные отличия между тремя катего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риями граждан: трудоспособные, занятые и безработные граждане. Им предлагается привести примеры, характе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ризующие положение каждой из названных кат</w:t>
      </w:r>
      <w:r w:rsidR="00706AD2">
        <w:rPr>
          <w:rFonts w:ascii="Times New Roman" w:eastAsia="Times New Roman" w:hAnsi="Times New Roman" w:cs="Times New Roman"/>
          <w:sz w:val="24"/>
          <w:szCs w:val="24"/>
        </w:rPr>
        <w:t>егорий на</w:t>
      </w:r>
      <w:r w:rsidR="00706AD2">
        <w:rPr>
          <w:rFonts w:ascii="Times New Roman" w:eastAsia="Times New Roman" w:hAnsi="Times New Roman" w:cs="Times New Roman"/>
          <w:sz w:val="24"/>
          <w:szCs w:val="24"/>
        </w:rPr>
        <w:softHyphen/>
        <w:t>селения. Далее преподаватель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задает классу вопрос: кого можно признать безработным? Найти правильный ответ учащим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ся поможет обращение к содержанию рубрики «Ситуация» в учебном тексте, его совместный с учителем анализ.</w:t>
      </w:r>
    </w:p>
    <w:p w:rsidR="00311D9C" w:rsidRPr="00706AD2" w:rsidRDefault="00311D9C" w:rsidP="00706AD2">
      <w:pPr>
        <w:shd w:val="clear" w:color="auto" w:fill="FFFFFF"/>
        <w:spacing w:line="36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  <w:u w:val="single"/>
        </w:rPr>
        <w:t>Иной вариант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усвоения понятия «безработица» — вы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полнение следующего учебно-познавательного задания:</w:t>
      </w:r>
    </w:p>
    <w:p w:rsidR="00311D9C" w:rsidRPr="00706AD2" w:rsidRDefault="00311D9C" w:rsidP="00706AD2">
      <w:pPr>
        <w:shd w:val="clear" w:color="auto" w:fill="FFFFFF"/>
        <w:spacing w:line="360" w:lineRule="auto"/>
        <w:ind w:left="720" w:right="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Определите положение граждан с точки зрения их за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нятости в хозяйственной жизни страны.</w:t>
      </w:r>
    </w:p>
    <w:p w:rsidR="00311D9C" w:rsidRPr="00706AD2" w:rsidRDefault="00311D9C" w:rsidP="00706AD2">
      <w:pPr>
        <w:shd w:val="clear" w:color="auto" w:fill="FFFFFF"/>
        <w:tabs>
          <w:tab w:val="left" w:pos="643"/>
        </w:tabs>
        <w:spacing w:line="360" w:lineRule="auto"/>
        <w:ind w:right="8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рограммист, работающий мастером производствен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ного участка на заводе, уволился по собственному жела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нию и ищет работу по специальности</w:t>
      </w:r>
    </w:p>
    <w:p w:rsidR="00311D9C" w:rsidRPr="00706AD2" w:rsidRDefault="00311D9C" w:rsidP="00706AD2">
      <w:pPr>
        <w:shd w:val="clear" w:color="auto" w:fill="FFFFFF"/>
        <w:tabs>
          <w:tab w:val="left" w:pos="643"/>
        </w:tabs>
        <w:spacing w:line="360" w:lineRule="auto"/>
        <w:ind w:right="8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proofErr w:type="gramStart"/>
      <w:r w:rsidRPr="00706AD2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тудент, не работающий и обучающийся на дневном отделении вуза</w:t>
      </w:r>
    </w:p>
    <w:p w:rsidR="00311D9C" w:rsidRPr="00706AD2" w:rsidRDefault="00311D9C" w:rsidP="00706AD2">
      <w:pPr>
        <w:shd w:val="clear" w:color="auto" w:fill="FFFFFF"/>
        <w:tabs>
          <w:tab w:val="left" w:pos="634"/>
        </w:tabs>
        <w:spacing w:line="360" w:lineRule="auto"/>
        <w:ind w:right="8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</w:t>
      </w:r>
      <w:proofErr w:type="gramStart"/>
      <w:r w:rsidRPr="00706AD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абочий, уволенный в связи с ликвидацией пред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приятия, обратился в поисках работы в государственную службу занятости</w:t>
      </w:r>
    </w:p>
    <w:p w:rsidR="00311D9C" w:rsidRPr="00706AD2" w:rsidRDefault="00311D9C" w:rsidP="00706AD2">
      <w:pPr>
        <w:shd w:val="clear" w:color="auto" w:fill="FFFFFF"/>
        <w:tabs>
          <w:tab w:val="left" w:pos="634"/>
        </w:tabs>
        <w:spacing w:line="360" w:lineRule="auto"/>
        <w:ind w:right="77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енщина, ушедшая с работы в отпуск по уходу зародившимся ребенком</w:t>
      </w:r>
    </w:p>
    <w:p w:rsidR="00311D9C" w:rsidRPr="00706AD2" w:rsidRDefault="00311D9C" w:rsidP="00706AD2">
      <w:pPr>
        <w:shd w:val="clear" w:color="auto" w:fill="FFFFFF"/>
        <w:tabs>
          <w:tab w:val="left" w:pos="634"/>
        </w:tabs>
        <w:spacing w:line="360" w:lineRule="auto"/>
        <w:ind w:right="8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ать, имеющая ребенка-инвалида и работающая в режиме неполного рабочего дня</w:t>
      </w:r>
    </w:p>
    <w:p w:rsidR="00311D9C" w:rsidRPr="00706AD2" w:rsidRDefault="00311D9C" w:rsidP="00706AD2">
      <w:pPr>
        <w:shd w:val="clear" w:color="auto" w:fill="FFFFFF"/>
        <w:tabs>
          <w:tab w:val="left" w:pos="634"/>
        </w:tabs>
        <w:spacing w:line="360" w:lineRule="auto"/>
        <w:ind w:right="7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Start"/>
      <w:r w:rsidRPr="00706AD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реподаватель колледжа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уволился из-за переезда на новое место жительства в другой город и ищет работу по специ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альности</w:t>
      </w:r>
    </w:p>
    <w:p w:rsidR="00311D9C" w:rsidRPr="00706AD2" w:rsidRDefault="00311D9C" w:rsidP="00706AD2">
      <w:pPr>
        <w:shd w:val="clear" w:color="auto" w:fill="FFFFFF"/>
        <w:spacing w:line="360" w:lineRule="auto"/>
        <w:ind w:left="10" w:right="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Следующие проб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лемы, требующие внимания преподавателя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и учащихся:</w:t>
      </w:r>
    </w:p>
    <w:p w:rsidR="00311D9C" w:rsidRPr="00706AD2" w:rsidRDefault="00311D9C" w:rsidP="00706AD2">
      <w:pPr>
        <w:shd w:val="clear" w:color="auto" w:fill="FFFFFF"/>
        <w:spacing w:line="360" w:lineRule="auto"/>
        <w:ind w:left="10"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уровня безработицы и осмысление зависимости уровня безработицы в стране от состояния дел в экономике.</w:t>
      </w:r>
    </w:p>
    <w:p w:rsidR="00311D9C" w:rsidRPr="00706AD2" w:rsidRDefault="00311D9C" w:rsidP="00706AD2">
      <w:pPr>
        <w:shd w:val="clear" w:color="auto" w:fill="FFFFFF"/>
        <w:spacing w:line="360" w:lineRule="auto"/>
        <w:ind w:left="1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Добиться успешного усвоения первой проблемы мож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но, предложив учащимся решить следующую задачу, ис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пользуя информацию учебного текста: в </w:t>
      </w:r>
      <w:r w:rsidRPr="00706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2001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г. в России численность занятых в экономике составила 64,7 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ловек, а численность безработных — 6,3 млн человек. Определите уровень безработицы в России в то время.</w:t>
      </w:r>
    </w:p>
    <w:p w:rsidR="00311D9C" w:rsidRPr="00706AD2" w:rsidRDefault="007E0CE9" w:rsidP="00706AD2">
      <w:pPr>
        <w:shd w:val="clear" w:color="auto" w:fill="FFFFFF"/>
        <w:spacing w:line="360" w:lineRule="auto"/>
        <w:ind w:left="29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напоминает учащимся, какая категория граж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дан включается в состав трудоспособного населения стра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ны, и обращает внимание на расчетную формулу, приве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денную в учебном тексте. Можно предположить, что уча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щиеся дадут следующий правильный ответ: «Уровень безработицы в России в </w:t>
      </w:r>
      <w:r w:rsidR="00311D9C" w:rsidRPr="00706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2001 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>г. составил 9,8 процента».</w:t>
      </w:r>
    </w:p>
    <w:p w:rsidR="00311D9C" w:rsidRPr="00706AD2" w:rsidRDefault="00311D9C" w:rsidP="00706AD2">
      <w:pPr>
        <w:shd w:val="clear" w:color="auto" w:fill="FFFFFF"/>
        <w:spacing w:line="360" w:lineRule="auto"/>
        <w:ind w:left="3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усвоения второй проблемы преподавателю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дополнительно пояснить, что для рыночной экономики характерно циклическое развитие, т. е. чередование пери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одов спада и подъема в экономике. Усвоению материала также будет способство</w:t>
      </w:r>
      <w:bookmarkStart w:id="0" w:name="_GoBack"/>
      <w:bookmarkEnd w:id="0"/>
      <w:r w:rsidRPr="00706AD2">
        <w:rPr>
          <w:rFonts w:ascii="Times New Roman" w:eastAsia="Times New Roman" w:hAnsi="Times New Roman" w:cs="Times New Roman"/>
          <w:sz w:val="24"/>
          <w:szCs w:val="24"/>
        </w:rPr>
        <w:t>вать обращение к мате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риалам руб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рики «Факты». Преподаватель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может предложить кому-нибудь из учащихся построить на основе данных рубрики график или диагра</w:t>
      </w:r>
      <w:r w:rsidR="00706AD2">
        <w:rPr>
          <w:rFonts w:ascii="Times New Roman" w:eastAsia="Times New Roman" w:hAnsi="Times New Roman" w:cs="Times New Roman"/>
          <w:sz w:val="24"/>
          <w:szCs w:val="24"/>
        </w:rPr>
        <w:t>мму на доске и помочь им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проанали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зировать полученные сравнительные данные.</w:t>
      </w:r>
    </w:p>
    <w:p w:rsidR="00311D9C" w:rsidRPr="00706AD2" w:rsidRDefault="00311D9C" w:rsidP="00706AD2">
      <w:pPr>
        <w:shd w:val="clear" w:color="auto" w:fill="FFFFFF"/>
        <w:spacing w:line="360" w:lineRule="auto"/>
        <w:ind w:left="6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В целях закрепления изученного и проверки р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езульта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тов его усвоения преподаватель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может предложить выполнить ряд учебно-познавательных заданий:</w:t>
      </w:r>
    </w:p>
    <w:p w:rsidR="00311D9C" w:rsidRPr="00706AD2" w:rsidRDefault="00311D9C" w:rsidP="00706AD2">
      <w:pPr>
        <w:shd w:val="clear" w:color="auto" w:fill="FFFFFF"/>
        <w:spacing w:line="360" w:lineRule="auto"/>
        <w:ind w:lef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</w:rPr>
        <w:t xml:space="preserve">1) 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учатся и еще не могут работать, пенси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онеры уже не могут работать, есть люди, которые просто не хотят работать. Ког</w:t>
      </w:r>
      <w:r w:rsidR="004A4D68" w:rsidRPr="00706AD2">
        <w:rPr>
          <w:rFonts w:ascii="Times New Roman" w:eastAsia="Times New Roman" w:hAnsi="Times New Roman" w:cs="Times New Roman"/>
          <w:sz w:val="24"/>
          <w:szCs w:val="24"/>
        </w:rPr>
        <w:t>о можно отнести к категории без</w:t>
      </w:r>
      <w:r w:rsidR="00706AD2" w:rsidRPr="00706AD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34.8pt,281.3pt" to="-34.8pt,301.95pt" o:allowincell="f" strokeweight=".25pt">
            <w10:wrap anchorx="margin"/>
          </v:line>
        </w:pict>
      </w:r>
      <w:r w:rsidR="00706AD2" w:rsidRPr="00706AD2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;mso-position-vertical-relative:text" from="349.7pt,306pt" to="349.7pt,398.9pt" o:allowincell="f" strokeweight=".25pt">
            <w10:wrap anchorx="margin"/>
          </v:line>
        </w:pict>
      </w:r>
      <w:r w:rsidR="00706AD2" w:rsidRPr="00706AD2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;mso-position-horizontal-relative:margin;mso-position-vertical-relative:text" from="349.7pt,165.6pt" to="349.7pt,170.65pt" o:allowincell="f" strokeweight=".25pt">
            <w10:wrap anchorx="margin"/>
          </v:line>
        </w:pic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работных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? Отличаются ли безработные от 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неработающих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>? Поясните свой ответ.</w:t>
      </w:r>
    </w:p>
    <w:p w:rsidR="00311D9C" w:rsidRPr="00706AD2" w:rsidRDefault="00311D9C" w:rsidP="00706AD2">
      <w:pPr>
        <w:shd w:val="clear" w:color="auto" w:fill="FFFFFF"/>
        <w:spacing w:line="36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</w:rPr>
        <w:t xml:space="preserve">2)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Восемнадцатилетний юноша остался без работы в результате сокращения числа работников предприятия. Посоветуйте </w:t>
      </w:r>
      <w:proofErr w:type="gramStart"/>
      <w:r w:rsidRPr="00706AD2">
        <w:rPr>
          <w:rFonts w:ascii="Times New Roman" w:eastAsia="Times New Roman" w:hAnsi="Times New Roman" w:cs="Times New Roman"/>
          <w:sz w:val="24"/>
          <w:szCs w:val="24"/>
        </w:rPr>
        <w:t>оставшемуся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без работы, как вести себя в этой ситуации. Что необходимо для получения статуса безработного и пособия на время поиска работы? Предло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жите свой план действий.</w:t>
      </w:r>
    </w:p>
    <w:p w:rsidR="00311D9C" w:rsidRPr="00706AD2" w:rsidRDefault="00311D9C" w:rsidP="00706AD2">
      <w:pPr>
        <w:shd w:val="clear" w:color="auto" w:fill="FFFFFF"/>
        <w:tabs>
          <w:tab w:val="left" w:pos="677"/>
        </w:tabs>
        <w:spacing w:line="360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DEB" w:rsidRPr="00706AD2" w:rsidRDefault="00BE4DEB" w:rsidP="00706AD2">
      <w:pPr>
        <w:shd w:val="clear" w:color="auto" w:fill="FFFFFF"/>
        <w:tabs>
          <w:tab w:val="left" w:pos="677"/>
        </w:tabs>
        <w:spacing w:line="360" w:lineRule="auto"/>
        <w:ind w:left="5" w:right="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D9C" w:rsidRPr="00706AD2" w:rsidRDefault="00311D9C" w:rsidP="00706AD2">
      <w:pPr>
        <w:shd w:val="clear" w:color="auto" w:fill="FFFFFF"/>
        <w:tabs>
          <w:tab w:val="left" w:pos="677"/>
        </w:tabs>
        <w:spacing w:line="360" w:lineRule="auto"/>
        <w:ind w:left="5" w:right="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Причины безработицы.</w:t>
      </w:r>
    </w:p>
    <w:p w:rsidR="00311D9C" w:rsidRPr="00706AD2" w:rsidRDefault="00311D9C" w:rsidP="00706AD2">
      <w:pPr>
        <w:shd w:val="clear" w:color="auto" w:fill="FFFFFF"/>
        <w:tabs>
          <w:tab w:val="left" w:pos="677"/>
        </w:tabs>
        <w:spacing w:line="360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9C" w:rsidRPr="00706AD2" w:rsidRDefault="00311D9C" w:rsidP="00706AD2">
      <w:pPr>
        <w:shd w:val="clear" w:color="auto" w:fill="FFFFFF"/>
        <w:tabs>
          <w:tab w:val="left" w:pos="677"/>
        </w:tabs>
        <w:spacing w:line="360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6AD2">
        <w:rPr>
          <w:rFonts w:ascii="Times New Roman" w:hAnsi="Times New Roman" w:cs="Times New Roman"/>
          <w:sz w:val="24"/>
          <w:szCs w:val="24"/>
        </w:rPr>
        <w:t>.</w:t>
      </w:r>
      <w:r w:rsidRPr="00706AD2">
        <w:rPr>
          <w:rFonts w:ascii="Times New Roman" w:hAnsi="Times New Roman" w:cs="Times New Roman"/>
          <w:sz w:val="24"/>
          <w:szCs w:val="24"/>
        </w:rPr>
        <w:tab/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Следующий шаг в учебном процессе — изучение и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анализ причин безработицы.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самостоятельно знакомятся с характеристи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тех или 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 xml:space="preserve">иных причин безработицы. Преподаватель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лагает найти ответы на вопросы:</w:t>
      </w:r>
    </w:p>
    <w:p w:rsidR="00311D9C" w:rsidRPr="00706AD2" w:rsidRDefault="00311D9C" w:rsidP="00706AD2">
      <w:pPr>
        <w:shd w:val="clear" w:color="auto" w:fill="FFFFFF"/>
        <w:spacing w:line="36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</w:rPr>
        <w:t xml:space="preserve">1)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Какое влияние оказывают перемены в потребитель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ском спросе на занятость в производстве, требования к квалификации работников? 2) Почему люди меняют мес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то работы? 3) Как спад производства влияет на уровень безработицы? 4) Что такое «сезонная безработица»?</w:t>
      </w:r>
    </w:p>
    <w:p w:rsidR="00311D9C" w:rsidRPr="00706AD2" w:rsidRDefault="007E0CE9" w:rsidP="00706AD2">
      <w:pPr>
        <w:shd w:val="clear" w:color="auto" w:fill="FFFFFF"/>
        <w:spacing w:line="36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Далее преподаватель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организует выполнени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е заданий,  приведенных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ниже:</w:t>
      </w:r>
    </w:p>
    <w:p w:rsidR="00311D9C" w:rsidRPr="00706AD2" w:rsidRDefault="00311D9C" w:rsidP="00706AD2">
      <w:pPr>
        <w:shd w:val="clear" w:color="auto" w:fill="FFFFFF"/>
        <w:spacing w:line="36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В США сотрудник, постоянно использующий компью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тер, получает в среднем на 15 процентов больше своего менее квалифицированного коллеги. Среднегодовой доход у мужчин, имеющих диплом колледжа, примерно на 70 про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центов выше, чем у тех, кто некогда начал работать сра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зу же после окончания школы. Сделайте выводы на осно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ве приведенных данных.</w:t>
      </w:r>
    </w:p>
    <w:p w:rsidR="00311D9C" w:rsidRPr="00706AD2" w:rsidRDefault="00311D9C" w:rsidP="00706AD2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Можно предположить, что учащиеся отметят роль и оценку квалифицированного труда в США, влияние ква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лифицированного труда на его результаты и размер опла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ты, связь между уровнями квалификации работника и ус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ловиями его занятости.</w:t>
      </w:r>
    </w:p>
    <w:p w:rsidR="00311D9C" w:rsidRPr="00706AD2" w:rsidRDefault="007E0CE9" w:rsidP="00706AD2">
      <w:pPr>
        <w:shd w:val="clear" w:color="auto" w:fill="FFFFFF"/>
        <w:spacing w:line="360" w:lineRule="auto"/>
        <w:ind w:left="5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Необходима помощь преподавателя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и в усвоении учащимися особенностей и экономической сущности российской без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работицы. Так, информация учебного текста о том, что каждого третьего безработного россиянина не устраивает размер предлагаемой заработной платы, может быть до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полнена необходимыми пояснениями. Существует масса рабочих мест, которые не обеспечивают важнейшее усло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вие работы — материальную заинтересованность работни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ка. Порой низкая оплата труда на основном (постоянном) месте работы не позволяет ощутить разницу в обеспече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нии уровня жизни по сравнению с существованием на случайные заработки, в том числе и на пособие по безра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ботице. Задача увеличения средней заработной платы — одна из главных в стране.</w:t>
      </w:r>
    </w:p>
    <w:p w:rsidR="00311D9C" w:rsidRPr="00706AD2" w:rsidRDefault="00311D9C" w:rsidP="00706AD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399"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и социальные последствия безрабо</w:t>
      </w: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тицы.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9C" w:rsidRPr="00706AD2" w:rsidRDefault="00311D9C" w:rsidP="00706AD2">
      <w:pPr>
        <w:shd w:val="clear" w:color="auto" w:fill="FFFFFF"/>
        <w:tabs>
          <w:tab w:val="left" w:pos="677"/>
        </w:tabs>
        <w:spacing w:line="36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6AD2">
        <w:rPr>
          <w:rFonts w:ascii="Times New Roman" w:hAnsi="Times New Roman" w:cs="Times New Roman"/>
          <w:sz w:val="24"/>
          <w:szCs w:val="24"/>
        </w:rPr>
        <w:t>.</w:t>
      </w:r>
      <w:r w:rsidRPr="00706AD2">
        <w:rPr>
          <w:rFonts w:ascii="Times New Roman" w:hAnsi="Times New Roman" w:cs="Times New Roman"/>
          <w:sz w:val="24"/>
          <w:szCs w:val="24"/>
        </w:rPr>
        <w:tab/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Следующий п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ункт плана изучается учащимися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также самостоятельно.  </w:t>
      </w:r>
    </w:p>
    <w:p w:rsidR="00311D9C" w:rsidRPr="00706AD2" w:rsidRDefault="007E0CE9" w:rsidP="00706AD2">
      <w:pPr>
        <w:shd w:val="clear" w:color="auto" w:fill="FFFFFF"/>
        <w:spacing w:line="360" w:lineRule="auto"/>
        <w:ind w:left="14" w:right="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Далее преподаватель 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ставит перед учащимися проблемный вопрос: как снизить экономические и социальные издерж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ки безработицы? Его обсуждение помогает сделать логи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ческий мостик к изучению проблемы роли государства 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 xml:space="preserve"> обеспечении занятости населения.</w:t>
      </w:r>
    </w:p>
    <w:p w:rsidR="00311D9C" w:rsidRPr="00706AD2" w:rsidRDefault="00311D9C" w:rsidP="00706AD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Роль государства в обеспечении занятости.</w:t>
      </w:r>
    </w:p>
    <w:p w:rsidR="00311D9C" w:rsidRPr="00706AD2" w:rsidRDefault="00311D9C" w:rsidP="00706AD2">
      <w:pPr>
        <w:shd w:val="clear" w:color="auto" w:fill="FFFFFF"/>
        <w:spacing w:line="360" w:lineRule="auto"/>
        <w:ind w:left="14" w:right="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9C" w:rsidRPr="00706AD2" w:rsidRDefault="00311D9C" w:rsidP="00706AD2">
      <w:pPr>
        <w:shd w:val="clear" w:color="auto" w:fill="FFFFFF"/>
        <w:spacing w:line="360" w:lineRule="auto"/>
        <w:ind w:left="29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6AD2">
        <w:rPr>
          <w:rFonts w:ascii="Times New Roman" w:hAnsi="Times New Roman" w:cs="Times New Roman"/>
          <w:sz w:val="24"/>
          <w:szCs w:val="24"/>
        </w:rPr>
        <w:t xml:space="preserve">.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Материал о роли государства в обеспечении заня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тости населения тесно связан с содержанием изученных параграфов «Рыночная экономика» и «Роль г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осударства и экономике». Преподавателю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есообразно напомнить обучающимся</w:t>
      </w:r>
      <w:proofErr w:type="gramStart"/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что обеспечен</w:t>
      </w:r>
      <w:r w:rsidR="00BE16E8" w:rsidRPr="00706AD2">
        <w:rPr>
          <w:rFonts w:ascii="Times New Roman" w:eastAsia="Times New Roman" w:hAnsi="Times New Roman" w:cs="Times New Roman"/>
          <w:sz w:val="24"/>
          <w:szCs w:val="24"/>
        </w:rPr>
        <w:t>ие занятости населения — одна из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функций государства в экономике, регулирование же ры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ночных отношений, финансовая и социально-экономичес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кая политика государства тесно связаны с проблемой распределения трудовых ресурсов общества и создания ус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ловий для и</w:t>
      </w:r>
      <w:r w:rsidR="007E0CE9" w:rsidRPr="00706AD2">
        <w:rPr>
          <w:rFonts w:ascii="Times New Roman" w:eastAsia="Times New Roman" w:hAnsi="Times New Roman" w:cs="Times New Roman"/>
          <w:sz w:val="24"/>
          <w:szCs w:val="24"/>
        </w:rPr>
        <w:t>х воспроизводства. Далее преподаватель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познакомиться на основе учебного текста с двумя основ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направлениями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государства: а) созда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нием условий для занятости; б) реализацией мер социаль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ной защиты от безработицы.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77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Знакомство учащихся с первым направлением полезно закрепить выполнением следующего задания:</w:t>
      </w:r>
    </w:p>
    <w:p w:rsidR="00311D9C" w:rsidRPr="00706AD2" w:rsidRDefault="00311D9C" w:rsidP="00706AD2">
      <w:pPr>
        <w:shd w:val="clear" w:color="auto" w:fill="FFFFFF"/>
        <w:spacing w:line="360" w:lineRule="auto"/>
        <w:ind w:left="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 xml:space="preserve">Американские корпорации тратят ежегодно 30 </w:t>
      </w:r>
      <w:proofErr w:type="gramStart"/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млрд</w:t>
      </w:r>
      <w:proofErr w:type="gramEnd"/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долларов на обучение своих сотрудников.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D9C" w:rsidRPr="00706AD2" w:rsidRDefault="00311D9C" w:rsidP="00706AD2">
      <w:pPr>
        <w:shd w:val="clear" w:color="auto" w:fill="FFFFFF"/>
        <w:spacing w:line="360" w:lineRule="auto"/>
        <w:ind w:left="82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В чем </w:t>
      </w:r>
      <w:proofErr w:type="spellStart"/>
      <w:r w:rsidRPr="00706AD2">
        <w:rPr>
          <w:rFonts w:ascii="Times New Roman" w:eastAsia="Times New Roman" w:hAnsi="Times New Roman" w:cs="Times New Roman"/>
          <w:sz w:val="24"/>
          <w:szCs w:val="24"/>
        </w:rPr>
        <w:t>заключется</w:t>
      </w:r>
      <w:proofErr w:type="spell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</w:t>
      </w:r>
      <w:r w:rsidR="00A015FA" w:rsidRPr="00706AD2">
        <w:rPr>
          <w:rFonts w:ascii="Times New Roman" w:eastAsia="Times New Roman" w:hAnsi="Times New Roman" w:cs="Times New Roman"/>
          <w:sz w:val="24"/>
          <w:szCs w:val="24"/>
        </w:rPr>
        <w:t xml:space="preserve"> вложений в повышение квалифика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ции и переподготовку работников? Актуальна ли подоб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 работодателей и государства для российского</w:t>
      </w:r>
      <w:r w:rsidR="00A015FA"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общества?</w:t>
      </w:r>
    </w:p>
    <w:p w:rsidR="00311D9C" w:rsidRPr="00706AD2" w:rsidRDefault="00311D9C" w:rsidP="00706AD2">
      <w:pPr>
        <w:shd w:val="clear" w:color="auto" w:fill="FFFFFF"/>
        <w:spacing w:line="360" w:lineRule="auto"/>
        <w:ind w:left="106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Работая с текстом параграфа, учащиеся знакомятся со статистическими данными, характеризующими выбор </w:t>
      </w:r>
      <w:proofErr w:type="spellStart"/>
      <w:r w:rsidRPr="00706AD2">
        <w:rPr>
          <w:rFonts w:ascii="Times New Roman" w:eastAsia="Times New Roman" w:hAnsi="Times New Roman" w:cs="Times New Roman"/>
          <w:sz w:val="24"/>
          <w:szCs w:val="24"/>
        </w:rPr>
        <w:t>грпж</w:t>
      </w:r>
      <w:proofErr w:type="spell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AD2">
        <w:rPr>
          <w:rFonts w:ascii="Times New Roman" w:eastAsia="Times New Roman" w:hAnsi="Times New Roman" w:cs="Times New Roman"/>
          <w:sz w:val="24"/>
          <w:szCs w:val="24"/>
        </w:rPr>
        <w:t>данами</w:t>
      </w:r>
      <w:proofErr w:type="spellEnd"/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путей поиска новой работы и предложенными рубрикой «Факты». Учителю важно обратить внимание на ТО, что наиболее массовый способ поиска работы (отметили 40 процентов респондентов) — непосредственное обращение к потенциальному работодателю. Обсудите с учащимися возможные причины подобного выбора участниками исследования и предложите выполнить следующее задание:</w:t>
      </w:r>
    </w:p>
    <w:p w:rsidR="00311D9C" w:rsidRPr="00706AD2" w:rsidRDefault="00311D9C" w:rsidP="00706AD2">
      <w:pPr>
        <w:shd w:val="clear" w:color="auto" w:fill="FFFFFF"/>
        <w:spacing w:line="360" w:lineRule="auto"/>
        <w:ind w:left="365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Вам исполнилось 15 лет, и вы решили поработать. Каковы ваши дальнейшие действия? Как найти подходящую</w:t>
      </w:r>
      <w:r w:rsidRPr="00706AD2">
        <w:rPr>
          <w:rFonts w:ascii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работу? Предложите будущему работодателю информацию</w:t>
      </w:r>
      <w:r w:rsidRPr="00706AD2">
        <w:rPr>
          <w:rFonts w:ascii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о себе, чтобы получить желаемое место работы.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14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sz w:val="24"/>
          <w:szCs w:val="24"/>
        </w:rPr>
        <w:t>Современное российское общество, направления политики</w:t>
      </w:r>
    </w:p>
    <w:p w:rsidR="00311D9C" w:rsidRPr="00706AD2" w:rsidRDefault="00311D9C" w:rsidP="00706AD2">
      <w:pPr>
        <w:shd w:val="clear" w:color="auto" w:fill="FFFFFF"/>
        <w:spacing w:line="360" w:lineRule="auto"/>
        <w:ind w:left="1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Формирование поня</w:t>
      </w:r>
      <w:r w:rsidR="00A015FA" w:rsidRPr="00706AD2">
        <w:rPr>
          <w:rFonts w:ascii="Times New Roman" w:eastAsia="Times New Roman" w:hAnsi="Times New Roman" w:cs="Times New Roman"/>
          <w:sz w:val="24"/>
          <w:szCs w:val="24"/>
        </w:rPr>
        <w:t>тий «занятость» и «безработицу»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важно связать с реальными процессами в жизни страны, изменениями, пр</w:t>
      </w:r>
      <w:r w:rsidR="00BE16E8" w:rsidRPr="00706AD2">
        <w:rPr>
          <w:rFonts w:ascii="Times New Roman" w:eastAsia="Times New Roman" w:hAnsi="Times New Roman" w:cs="Times New Roman"/>
          <w:sz w:val="24"/>
          <w:szCs w:val="24"/>
        </w:rPr>
        <w:t>оизошедшими в социально-трудовой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E8" w:rsidRPr="00706AD2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="00BE16E8" w:rsidRPr="00706AD2">
        <w:rPr>
          <w:rFonts w:ascii="Times New Roman" w:hAnsi="Times New Roman" w:cs="Times New Roman"/>
          <w:sz w:val="24"/>
          <w:szCs w:val="24"/>
        </w:rPr>
        <w:t xml:space="preserve"> 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жизни российского общества, характере труда и поло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жении наемного работника в результате рыночных преоб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разований. Разносторонний анализ этих явлений можно</w:t>
      </w:r>
      <w:r w:rsidR="00706AD2">
        <w:rPr>
          <w:rFonts w:ascii="Times New Roman" w:eastAsia="Times New Roman" w:hAnsi="Times New Roman" w:cs="Times New Roman"/>
          <w:sz w:val="24"/>
          <w:szCs w:val="24"/>
        </w:rPr>
        <w:t xml:space="preserve"> найти в рекомендованных преподавателю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данной темы учебниках по экономике для вузов и школы.</w:t>
      </w:r>
    </w:p>
    <w:p w:rsidR="00311D9C" w:rsidRPr="00706AD2" w:rsidRDefault="00311D9C" w:rsidP="00706AD2">
      <w:pPr>
        <w:shd w:val="clear" w:color="auto" w:fill="FFFFFF"/>
        <w:spacing w:line="360" w:lineRule="auto"/>
        <w:ind w:left="2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Особенно важно использовать примеры не только госу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дарственных мер помощи населению в трудоустройстве, но и мер по стимулированию государством самостоятель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softHyphen/>
        <w:t>ной, активной деятельности граждан по обеспечению собственной занятости.</w:t>
      </w:r>
    </w:p>
    <w:p w:rsidR="007E0CE9" w:rsidRPr="00706AD2" w:rsidRDefault="007E0CE9" w:rsidP="00706AD2">
      <w:pPr>
        <w:shd w:val="clear" w:color="auto" w:fill="FFFFFF"/>
        <w:spacing w:line="360" w:lineRule="auto"/>
        <w:ind w:left="350"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11D9C" w:rsidRPr="00706AD2" w:rsidRDefault="007E0CE9" w:rsidP="00706AD2">
      <w:pPr>
        <w:shd w:val="clear" w:color="auto" w:fill="FFFFFF"/>
        <w:spacing w:line="360" w:lineRule="auto"/>
        <w:ind w:left="350" w:firstLine="709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311D9C" w:rsidRPr="00706A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Домашнее задание</w:t>
      </w:r>
    </w:p>
    <w:p w:rsidR="007E0CE9" w:rsidRPr="00706AD2" w:rsidRDefault="007E0CE9" w:rsidP="00706AD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>Составить опорный конспект на тему «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Роль государства в обеспечении занятости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6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CE9" w:rsidRPr="00706AD2" w:rsidRDefault="007E0CE9" w:rsidP="00706AD2">
      <w:pPr>
        <w:shd w:val="clear" w:color="auto" w:fill="FFFFFF"/>
        <w:spacing w:line="360" w:lineRule="auto"/>
        <w:ind w:left="14" w:right="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9C" w:rsidRPr="00706AD2" w:rsidRDefault="007E0CE9" w:rsidP="00706AD2">
      <w:pPr>
        <w:shd w:val="clear" w:color="auto" w:fill="FFFFFF"/>
        <w:spacing w:line="360" w:lineRule="auto"/>
        <w:ind w:left="3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D9C" w:rsidRPr="00706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8F7" w:rsidRPr="00706AD2" w:rsidRDefault="004B18F7" w:rsidP="00706AD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B18F7" w:rsidRPr="00706AD2" w:rsidSect="004B1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77D"/>
    <w:multiLevelType w:val="singleLevel"/>
    <w:tmpl w:val="CAA0EDCA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EA35410"/>
    <w:multiLevelType w:val="singleLevel"/>
    <w:tmpl w:val="A350DAD2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6935550D"/>
    <w:multiLevelType w:val="singleLevel"/>
    <w:tmpl w:val="CAA0EDCA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7D6265A2"/>
    <w:multiLevelType w:val="singleLevel"/>
    <w:tmpl w:val="CAA0EDCA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3"/>
        <w:numFmt w:val="upperRoman"/>
        <w:lvlText w:val="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8F7"/>
    <w:rsid w:val="00311D9C"/>
    <w:rsid w:val="004228A6"/>
    <w:rsid w:val="004A4D68"/>
    <w:rsid w:val="004B18F7"/>
    <w:rsid w:val="005F5912"/>
    <w:rsid w:val="0063778F"/>
    <w:rsid w:val="006E5D81"/>
    <w:rsid w:val="00706AD2"/>
    <w:rsid w:val="007E0CE9"/>
    <w:rsid w:val="008F6B60"/>
    <w:rsid w:val="00A015FA"/>
    <w:rsid w:val="00BE16E8"/>
    <w:rsid w:val="00BE4DEB"/>
    <w:rsid w:val="00C92E1D"/>
    <w:rsid w:val="00D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2010-11-25T13:11:00Z</cp:lastPrinted>
  <dcterms:created xsi:type="dcterms:W3CDTF">2010-11-25T12:38:00Z</dcterms:created>
  <dcterms:modified xsi:type="dcterms:W3CDTF">2013-05-14T07:45:00Z</dcterms:modified>
</cp:coreProperties>
</file>