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A11" w:rsidRDefault="00393567" w:rsidP="005F6C3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F6C39">
        <w:rPr>
          <w:rFonts w:ascii="Times New Roman" w:hAnsi="Times New Roman" w:cs="Times New Roman"/>
          <w:b/>
          <w:sz w:val="36"/>
          <w:szCs w:val="36"/>
        </w:rPr>
        <w:t>Лекция №</w:t>
      </w:r>
      <w:r w:rsidR="005F6C39">
        <w:rPr>
          <w:rFonts w:ascii="Times New Roman" w:hAnsi="Times New Roman" w:cs="Times New Roman"/>
          <w:b/>
          <w:sz w:val="36"/>
          <w:szCs w:val="36"/>
        </w:rPr>
        <w:t>1</w:t>
      </w:r>
    </w:p>
    <w:p w:rsidR="005F6C39" w:rsidRDefault="005F6C39" w:rsidP="005F6C3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по дисциплине «Системы автоматизированного проектирования» для групп А-31 специальности </w:t>
      </w:r>
      <w:r w:rsidR="003B0B50">
        <w:rPr>
          <w:rFonts w:ascii="Times New Roman" w:hAnsi="Times New Roman" w:cs="Times New Roman"/>
          <w:b/>
          <w:sz w:val="36"/>
          <w:szCs w:val="36"/>
        </w:rPr>
        <w:t>07.02.01</w:t>
      </w:r>
      <w:r>
        <w:rPr>
          <w:rFonts w:ascii="Times New Roman" w:hAnsi="Times New Roman" w:cs="Times New Roman"/>
          <w:b/>
          <w:sz w:val="36"/>
          <w:szCs w:val="36"/>
        </w:rPr>
        <w:t xml:space="preserve"> «Архитектура»</w:t>
      </w:r>
      <w:r w:rsidR="00AF2A0F">
        <w:rPr>
          <w:rFonts w:ascii="Times New Roman" w:hAnsi="Times New Roman" w:cs="Times New Roman"/>
          <w:b/>
          <w:sz w:val="36"/>
          <w:szCs w:val="36"/>
        </w:rPr>
        <w:t xml:space="preserve">, Д-31 специальности </w:t>
      </w:r>
      <w:r w:rsidR="003B0B50">
        <w:rPr>
          <w:rFonts w:ascii="Times New Roman" w:hAnsi="Times New Roman" w:cs="Times New Roman"/>
          <w:b/>
          <w:sz w:val="36"/>
          <w:szCs w:val="36"/>
        </w:rPr>
        <w:t>54.02.01</w:t>
      </w:r>
      <w:r w:rsidR="00AF2A0F">
        <w:rPr>
          <w:rFonts w:ascii="Times New Roman" w:hAnsi="Times New Roman" w:cs="Times New Roman"/>
          <w:b/>
          <w:sz w:val="36"/>
          <w:szCs w:val="36"/>
        </w:rPr>
        <w:t xml:space="preserve"> «Дизайн»</w:t>
      </w:r>
    </w:p>
    <w:p w:rsidR="005F6C39" w:rsidRDefault="00AF2A0F" w:rsidP="005F6C39">
      <w:pPr>
        <w:pStyle w:val="a5"/>
        <w:spacing w:after="0" w:line="360" w:lineRule="auto"/>
        <w:ind w:left="0"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642620</wp:posOffset>
            </wp:positionV>
            <wp:extent cx="6867525" cy="5734050"/>
            <wp:effectExtent l="19050" t="0" r="9525" b="0"/>
            <wp:wrapTopAndBottom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C39">
        <w:rPr>
          <w:rFonts w:ascii="Times New Roman" w:hAnsi="Times New Roman" w:cs="Times New Roman"/>
          <w:b/>
          <w:sz w:val="32"/>
          <w:szCs w:val="32"/>
        </w:rPr>
        <w:t xml:space="preserve">Тема: Создание нового проекта в </w:t>
      </w:r>
      <w:proofErr w:type="spellStart"/>
      <w:r w:rsidR="005F6C39">
        <w:rPr>
          <w:rFonts w:ascii="Times New Roman" w:hAnsi="Times New Roman" w:cs="Times New Roman"/>
          <w:b/>
          <w:sz w:val="32"/>
          <w:szCs w:val="32"/>
          <w:lang w:val="en-US"/>
        </w:rPr>
        <w:t>ArhiCAD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2016</w:t>
      </w:r>
      <w:r w:rsidR="005F6C3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A5A11" w:rsidRDefault="00FA5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3A4C" w:rsidRDefault="00FA5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103505</wp:posOffset>
            </wp:positionV>
            <wp:extent cx="6210300" cy="4486275"/>
            <wp:effectExtent l="19050" t="0" r="0" b="0"/>
            <wp:wrapTopAndBottom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A11" w:rsidRDefault="00FA5A11">
      <w:pPr>
        <w:rPr>
          <w:rFonts w:ascii="Times New Roman" w:hAnsi="Times New Roman" w:cs="Times New Roman"/>
          <w:b/>
          <w:sz w:val="32"/>
          <w:szCs w:val="32"/>
        </w:rPr>
      </w:pPr>
    </w:p>
    <w:p w:rsidR="00FA5A11" w:rsidRDefault="00FA5A11">
      <w:pPr>
        <w:rPr>
          <w:rFonts w:ascii="Times New Roman" w:hAnsi="Times New Roman" w:cs="Times New Roman"/>
          <w:b/>
          <w:sz w:val="32"/>
          <w:szCs w:val="32"/>
        </w:rPr>
      </w:pPr>
      <w:r w:rsidRPr="00FA5A1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77000" cy="4005263"/>
            <wp:effectExtent l="19050" t="0" r="0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11" w:rsidRDefault="00FA5A11" w:rsidP="002C3B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5A11" w:rsidRDefault="00FA5A11" w:rsidP="002C3B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3567" w:rsidRDefault="00393567" w:rsidP="002C3B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649F">
        <w:rPr>
          <w:rFonts w:ascii="Times New Roman" w:hAnsi="Times New Roman" w:cs="Times New Roman"/>
          <w:b/>
          <w:sz w:val="32"/>
          <w:szCs w:val="32"/>
        </w:rPr>
        <w:t xml:space="preserve">Создание нового проекта в </w:t>
      </w:r>
      <w:proofErr w:type="spellStart"/>
      <w:r w:rsidRPr="0018649F">
        <w:rPr>
          <w:rFonts w:ascii="Times New Roman" w:hAnsi="Times New Roman" w:cs="Times New Roman"/>
          <w:b/>
          <w:sz w:val="32"/>
          <w:szCs w:val="32"/>
          <w:lang w:val="en-US"/>
        </w:rPr>
        <w:t>ArhiCAD</w:t>
      </w:r>
      <w:proofErr w:type="spellEnd"/>
    </w:p>
    <w:p w:rsidR="002C3B6D" w:rsidRPr="002C3B6D" w:rsidRDefault="002C3B6D" w:rsidP="002C3B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3567" w:rsidRPr="0018649F" w:rsidRDefault="0018649F" w:rsidP="002C3B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запуска программы выводится диалоговое окно, показанное на рисунке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.1</w:t>
      </w:r>
    </w:p>
    <w:p w:rsidR="00393567" w:rsidRDefault="00393567" w:rsidP="009E4A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3409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9F" w:rsidRPr="009E4AE5" w:rsidRDefault="0018649F" w:rsidP="009E4AE5">
      <w:pPr>
        <w:jc w:val="center"/>
        <w:rPr>
          <w:rFonts w:ascii="Times New Roman" w:hAnsi="Times New Roman" w:cs="Times New Roman"/>
          <w:sz w:val="24"/>
          <w:szCs w:val="24"/>
        </w:rPr>
      </w:pPr>
      <w:r w:rsidRPr="009E4AE5">
        <w:rPr>
          <w:rFonts w:ascii="Times New Roman" w:hAnsi="Times New Roman" w:cs="Times New Roman"/>
          <w:sz w:val="24"/>
          <w:szCs w:val="24"/>
        </w:rPr>
        <w:t>Рис. 1.1 Диалоговое окно Новый проект</w:t>
      </w:r>
    </w:p>
    <w:p w:rsidR="0018649F" w:rsidRDefault="0018649F" w:rsidP="001864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проект можно создать с помощью команды Фай</w:t>
      </w:r>
      <w:proofErr w:type="gramStart"/>
      <w:r>
        <w:rPr>
          <w:rFonts w:ascii="Times New Roman" w:hAnsi="Times New Roman" w:cs="Times New Roman"/>
          <w:sz w:val="28"/>
          <w:szCs w:val="28"/>
        </w:rPr>
        <w:t>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Новый.</w:t>
      </w:r>
    </w:p>
    <w:p w:rsidR="0018649F" w:rsidRDefault="0018649F" w:rsidP="001864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диалоговом окне:</w:t>
      </w:r>
    </w:p>
    <w:p w:rsidR="0018649F" w:rsidRDefault="0018649F" w:rsidP="0018649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шабло</w:t>
      </w:r>
      <w:proofErr w:type="gramStart"/>
      <w:r>
        <w:rPr>
          <w:rFonts w:ascii="Times New Roman" w:hAnsi="Times New Roman" w:cs="Times New Roman"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назначает стандартный шаблон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ArhiCAD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8649F" w:rsidRDefault="0018649F" w:rsidP="0018649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самые последние параметры проект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параметры, которые были установлены при последнем выходе из проекта;</w:t>
      </w:r>
    </w:p>
    <w:p w:rsidR="0018649F" w:rsidRDefault="0018649F" w:rsidP="0018649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Флажок «Запуск нового экземпляра»-  запускает новый экземпляр программы.</w:t>
      </w:r>
    </w:p>
    <w:p w:rsidR="0018649F" w:rsidRDefault="0018649F" w:rsidP="0018649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>
        <w:rPr>
          <w:rFonts w:ascii="Times New Roman" w:hAnsi="Times New Roman" w:cs="Times New Roman"/>
          <w:sz w:val="28"/>
          <w:szCs w:val="28"/>
        </w:rPr>
        <w:t>спользовать назначает стандартный или пользовательский профиль. Профиль содержит все параметры рабочей среды</w:t>
      </w:r>
    </w:p>
    <w:p w:rsidR="0018649F" w:rsidRDefault="0018649F" w:rsidP="0018649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загружает библиотеки стандартных элементов.</w:t>
      </w:r>
    </w:p>
    <w:p w:rsidR="0018649F" w:rsidRDefault="0018649F" w:rsidP="0018649F">
      <w:pPr>
        <w:pStyle w:val="a5"/>
        <w:spacing w:after="0"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9E4AE5" w:rsidRDefault="009E4AE5" w:rsidP="0018649F">
      <w:pPr>
        <w:pStyle w:val="a5"/>
        <w:spacing w:after="0" w:line="240" w:lineRule="auto"/>
        <w:ind w:left="1429"/>
        <w:rPr>
          <w:rFonts w:ascii="Times New Roman" w:hAnsi="Times New Roman" w:cs="Times New Roman"/>
          <w:b/>
          <w:sz w:val="32"/>
          <w:szCs w:val="32"/>
        </w:rPr>
      </w:pPr>
    </w:p>
    <w:p w:rsidR="009E4AE5" w:rsidRDefault="009E4AE5" w:rsidP="0018649F">
      <w:pPr>
        <w:pStyle w:val="a5"/>
        <w:spacing w:after="0" w:line="240" w:lineRule="auto"/>
        <w:ind w:left="1429"/>
        <w:rPr>
          <w:rFonts w:ascii="Times New Roman" w:hAnsi="Times New Roman" w:cs="Times New Roman"/>
          <w:b/>
          <w:sz w:val="32"/>
          <w:szCs w:val="32"/>
        </w:rPr>
      </w:pPr>
    </w:p>
    <w:p w:rsidR="009E4AE5" w:rsidRDefault="009E4AE5" w:rsidP="0018649F">
      <w:pPr>
        <w:pStyle w:val="a5"/>
        <w:spacing w:after="0" w:line="240" w:lineRule="auto"/>
        <w:ind w:left="1429"/>
        <w:rPr>
          <w:rFonts w:ascii="Times New Roman" w:hAnsi="Times New Roman" w:cs="Times New Roman"/>
          <w:b/>
          <w:sz w:val="32"/>
          <w:szCs w:val="32"/>
        </w:rPr>
      </w:pPr>
    </w:p>
    <w:p w:rsidR="009E4AE5" w:rsidRDefault="009E4AE5" w:rsidP="0018649F">
      <w:pPr>
        <w:pStyle w:val="a5"/>
        <w:spacing w:after="0" w:line="240" w:lineRule="auto"/>
        <w:ind w:left="1429"/>
        <w:rPr>
          <w:rFonts w:ascii="Times New Roman" w:hAnsi="Times New Roman" w:cs="Times New Roman"/>
          <w:b/>
          <w:sz w:val="32"/>
          <w:szCs w:val="32"/>
        </w:rPr>
      </w:pPr>
    </w:p>
    <w:p w:rsidR="009E4AE5" w:rsidRDefault="009E4AE5" w:rsidP="0018649F">
      <w:pPr>
        <w:pStyle w:val="a5"/>
        <w:spacing w:after="0" w:line="240" w:lineRule="auto"/>
        <w:ind w:left="1429"/>
        <w:rPr>
          <w:rFonts w:ascii="Times New Roman" w:hAnsi="Times New Roman" w:cs="Times New Roman"/>
          <w:b/>
          <w:sz w:val="32"/>
          <w:szCs w:val="32"/>
        </w:rPr>
      </w:pPr>
    </w:p>
    <w:p w:rsidR="009E4AE5" w:rsidRDefault="009E4AE5" w:rsidP="0018649F">
      <w:pPr>
        <w:pStyle w:val="a5"/>
        <w:spacing w:after="0" w:line="240" w:lineRule="auto"/>
        <w:ind w:left="1429"/>
        <w:rPr>
          <w:rFonts w:ascii="Times New Roman" w:hAnsi="Times New Roman" w:cs="Times New Roman"/>
          <w:b/>
          <w:sz w:val="32"/>
          <w:szCs w:val="32"/>
        </w:rPr>
      </w:pPr>
    </w:p>
    <w:p w:rsidR="009E4AE5" w:rsidRDefault="009E4AE5" w:rsidP="0018649F">
      <w:pPr>
        <w:pStyle w:val="a5"/>
        <w:spacing w:after="0" w:line="240" w:lineRule="auto"/>
        <w:ind w:left="1429"/>
        <w:rPr>
          <w:rFonts w:ascii="Times New Roman" w:hAnsi="Times New Roman" w:cs="Times New Roman"/>
          <w:b/>
          <w:sz w:val="32"/>
          <w:szCs w:val="32"/>
        </w:rPr>
      </w:pPr>
    </w:p>
    <w:p w:rsidR="009E4AE5" w:rsidRDefault="009E4AE5" w:rsidP="0018649F">
      <w:pPr>
        <w:pStyle w:val="a5"/>
        <w:spacing w:after="0" w:line="240" w:lineRule="auto"/>
        <w:ind w:left="1429"/>
        <w:rPr>
          <w:rFonts w:ascii="Times New Roman" w:hAnsi="Times New Roman" w:cs="Times New Roman"/>
          <w:b/>
          <w:sz w:val="32"/>
          <w:szCs w:val="32"/>
        </w:rPr>
      </w:pPr>
    </w:p>
    <w:p w:rsidR="009E4AE5" w:rsidRDefault="009E4AE5" w:rsidP="0018649F">
      <w:pPr>
        <w:pStyle w:val="a5"/>
        <w:spacing w:after="0" w:line="240" w:lineRule="auto"/>
        <w:ind w:left="1429"/>
        <w:rPr>
          <w:rFonts w:ascii="Times New Roman" w:hAnsi="Times New Roman" w:cs="Times New Roman"/>
          <w:b/>
          <w:sz w:val="32"/>
          <w:szCs w:val="32"/>
        </w:rPr>
      </w:pPr>
    </w:p>
    <w:p w:rsidR="00FA5A11" w:rsidRDefault="00FA5A11" w:rsidP="009E4AE5">
      <w:pPr>
        <w:pStyle w:val="a5"/>
        <w:spacing w:after="0" w:line="240" w:lineRule="auto"/>
        <w:ind w:left="1429"/>
        <w:rPr>
          <w:rFonts w:ascii="Times New Roman" w:hAnsi="Times New Roman" w:cs="Times New Roman"/>
          <w:b/>
          <w:sz w:val="32"/>
          <w:szCs w:val="32"/>
        </w:rPr>
      </w:pPr>
    </w:p>
    <w:p w:rsidR="002C3B6D" w:rsidRDefault="00FA5A11" w:rsidP="009E4AE5">
      <w:pPr>
        <w:pStyle w:val="a5"/>
        <w:spacing w:after="0" w:line="240" w:lineRule="auto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570230</wp:posOffset>
            </wp:positionV>
            <wp:extent cx="6452235" cy="5162550"/>
            <wp:effectExtent l="19050" t="0" r="571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49F" w:rsidRPr="002C3B6D">
        <w:rPr>
          <w:rFonts w:ascii="Times New Roman" w:hAnsi="Times New Roman" w:cs="Times New Roman"/>
          <w:b/>
          <w:sz w:val="32"/>
          <w:szCs w:val="32"/>
        </w:rPr>
        <w:t>Интерфейс пользователя</w:t>
      </w:r>
    </w:p>
    <w:p w:rsidR="00FA5A11" w:rsidRDefault="00FA5A11" w:rsidP="009E4AE5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C3B6D" w:rsidRDefault="009E4AE5" w:rsidP="009E4AE5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E4AE5">
        <w:rPr>
          <w:rFonts w:ascii="Times New Roman" w:hAnsi="Times New Roman" w:cs="Times New Roman"/>
          <w:sz w:val="24"/>
          <w:szCs w:val="24"/>
        </w:rPr>
        <w:t xml:space="preserve">Рис.1.2 Окно программы </w:t>
      </w:r>
      <w:proofErr w:type="spellStart"/>
      <w:r w:rsidRPr="009E4AE5">
        <w:rPr>
          <w:rFonts w:ascii="Times New Roman" w:hAnsi="Times New Roman" w:cs="Times New Roman"/>
          <w:sz w:val="24"/>
          <w:szCs w:val="24"/>
          <w:lang w:val="en-US"/>
        </w:rPr>
        <w:t>ArhiCAD</w:t>
      </w:r>
      <w:proofErr w:type="spellEnd"/>
    </w:p>
    <w:p w:rsidR="00FA5A11" w:rsidRDefault="00FA5A11" w:rsidP="009E4AE5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5A11" w:rsidRPr="00FA5A11" w:rsidRDefault="00FA5A11" w:rsidP="009E4AE5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C3B6D" w:rsidRDefault="002C3B6D" w:rsidP="004014C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</w:t>
      </w:r>
      <w:r w:rsidRPr="00AE3E8B">
        <w:rPr>
          <w:rFonts w:ascii="Times New Roman" w:hAnsi="Times New Roman" w:cs="Times New Roman"/>
          <w:b/>
          <w:sz w:val="28"/>
          <w:szCs w:val="28"/>
        </w:rPr>
        <w:t>Файл</w:t>
      </w:r>
      <w:r>
        <w:rPr>
          <w:rFonts w:ascii="Times New Roman" w:hAnsi="Times New Roman" w:cs="Times New Roman"/>
          <w:sz w:val="28"/>
          <w:szCs w:val="28"/>
        </w:rPr>
        <w:t xml:space="preserve"> содержит команды работы с файлами  проекта. Используются  следующие типы файлов:</w:t>
      </w:r>
    </w:p>
    <w:p w:rsidR="002C3B6D" w:rsidRPr="002C3B6D" w:rsidRDefault="002C3B6D" w:rsidP="004014C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pln</w:t>
      </w:r>
      <w:proofErr w:type="spellEnd"/>
      <w:r w:rsidR="00AE3E8B">
        <w:rPr>
          <w:rFonts w:ascii="Times New Roman" w:hAnsi="Times New Roman" w:cs="Times New Roman"/>
          <w:sz w:val="28"/>
          <w:szCs w:val="28"/>
        </w:rPr>
        <w:t xml:space="preserve"> – проект </w:t>
      </w:r>
      <w:proofErr w:type="spellStart"/>
      <w:r w:rsidR="00AE3E8B">
        <w:rPr>
          <w:rFonts w:ascii="Times New Roman" w:hAnsi="Times New Roman" w:cs="Times New Roman"/>
          <w:sz w:val="28"/>
          <w:szCs w:val="28"/>
          <w:lang w:val="en-US"/>
        </w:rPr>
        <w:t>ArhiCAD</w:t>
      </w:r>
      <w:proofErr w:type="spellEnd"/>
    </w:p>
    <w:p w:rsidR="002C3B6D" w:rsidRPr="002C3B6D" w:rsidRDefault="002C3B6D" w:rsidP="004014C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tpl</w:t>
      </w:r>
      <w:proofErr w:type="spellEnd"/>
      <w:r w:rsidR="00AE3E8B">
        <w:rPr>
          <w:rFonts w:ascii="Times New Roman" w:hAnsi="Times New Roman" w:cs="Times New Roman"/>
          <w:sz w:val="28"/>
          <w:szCs w:val="28"/>
        </w:rPr>
        <w:t xml:space="preserve"> – файл шаблона</w:t>
      </w:r>
    </w:p>
    <w:p w:rsidR="002C3B6D" w:rsidRPr="002C3B6D" w:rsidRDefault="002C3B6D" w:rsidP="004014C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pla</w:t>
      </w:r>
      <w:proofErr w:type="spellEnd"/>
      <w:r w:rsidR="00AE3E8B">
        <w:rPr>
          <w:rFonts w:ascii="Times New Roman" w:hAnsi="Times New Roman" w:cs="Times New Roman"/>
          <w:sz w:val="28"/>
          <w:szCs w:val="28"/>
        </w:rPr>
        <w:t>- архивный проект</w:t>
      </w:r>
    </w:p>
    <w:p w:rsidR="002C3B6D" w:rsidRPr="002C3B6D" w:rsidRDefault="002C3B6D" w:rsidP="004014C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.mod</w:t>
      </w:r>
      <w:r w:rsidR="00AE3E8B">
        <w:rPr>
          <w:rFonts w:ascii="Times New Roman" w:hAnsi="Times New Roman" w:cs="Times New Roman"/>
          <w:sz w:val="28"/>
          <w:szCs w:val="28"/>
        </w:rPr>
        <w:t>- файл модуля</w:t>
      </w:r>
    </w:p>
    <w:p w:rsidR="002C3B6D" w:rsidRPr="00AE3E8B" w:rsidRDefault="00AE3E8B" w:rsidP="004014C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E8B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bpn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резервный файл проекта. Позволяет восстановить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поледнюю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сохраненную версию файла проекта  при условии, что настроено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автосохранение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диалоге команды </w:t>
      </w:r>
      <w:r w:rsidRPr="00AE3E8B">
        <w:rPr>
          <w:rFonts w:ascii="Times New Roman" w:hAnsi="Times New Roman" w:cs="Times New Roman"/>
          <w:b/>
          <w:sz w:val="28"/>
          <w:szCs w:val="28"/>
        </w:rPr>
        <w:t>Параметр</w:t>
      </w:r>
      <w:proofErr w:type="gramStart"/>
      <w:r w:rsidRPr="00AE3E8B">
        <w:rPr>
          <w:rFonts w:ascii="Times New Roman" w:hAnsi="Times New Roman" w:cs="Times New Roman"/>
          <w:b/>
          <w:sz w:val="28"/>
          <w:szCs w:val="28"/>
        </w:rPr>
        <w:t>ы-</w:t>
      </w:r>
      <w:proofErr w:type="gramEnd"/>
      <w:r w:rsidRPr="00AE3E8B">
        <w:rPr>
          <w:rFonts w:ascii="Times New Roman" w:hAnsi="Times New Roman" w:cs="Times New Roman"/>
          <w:b/>
          <w:sz w:val="28"/>
          <w:szCs w:val="28"/>
        </w:rPr>
        <w:t xml:space="preserve"> Окружающая среда- Безопасность данных.</w:t>
      </w:r>
    </w:p>
    <w:p w:rsidR="00AE3E8B" w:rsidRDefault="00AE3E8B" w:rsidP="004014C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E8B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dwg</w:t>
      </w:r>
      <w:proofErr w:type="spellEnd"/>
      <w:r w:rsidRPr="00AE3E8B">
        <w:rPr>
          <w:rFonts w:ascii="Times New Roman" w:hAnsi="Times New Roman" w:cs="Times New Roman"/>
          <w:sz w:val="28"/>
          <w:szCs w:val="28"/>
        </w:rPr>
        <w:t>, 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dxw</w:t>
      </w:r>
      <w:proofErr w:type="spellEnd"/>
      <w:r w:rsidRPr="00AE3E8B">
        <w:rPr>
          <w:rFonts w:ascii="Times New Roman" w:hAnsi="Times New Roman" w:cs="Times New Roman"/>
          <w:sz w:val="28"/>
          <w:szCs w:val="28"/>
        </w:rPr>
        <w:t>, 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dwf</w:t>
      </w:r>
      <w:proofErr w:type="spellEnd"/>
      <w:r w:rsidRPr="00AE3E8B">
        <w:rPr>
          <w:rFonts w:ascii="Times New Roman" w:hAnsi="Times New Roman" w:cs="Times New Roman"/>
          <w:sz w:val="28"/>
          <w:szCs w:val="28"/>
        </w:rPr>
        <w:t>, 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spellEnd"/>
      <w:r>
        <w:rPr>
          <w:rFonts w:ascii="Times New Roman" w:hAnsi="Times New Roman" w:cs="Times New Roman"/>
          <w:sz w:val="28"/>
          <w:szCs w:val="28"/>
        </w:rPr>
        <w:t>- можно обмениваться данными  этих форматов.</w:t>
      </w:r>
    </w:p>
    <w:p w:rsidR="00AE3E8B" w:rsidRDefault="00AE3E8B" w:rsidP="004014C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Редакто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команды изменения модели проекта</w:t>
      </w:r>
    </w:p>
    <w:p w:rsidR="00AE3E8B" w:rsidRDefault="00AE3E8B" w:rsidP="004014C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устанавливает способы навигации, отображения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зумирования</w:t>
      </w:r>
      <w:proofErr w:type="spellEnd"/>
    </w:p>
    <w:p w:rsidR="00AE3E8B" w:rsidRDefault="00AE3E8B" w:rsidP="004014C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назначение инструментов и команды документирования</w:t>
      </w:r>
    </w:p>
    <w:p w:rsidR="00AE3E8B" w:rsidRDefault="00AE3E8B" w:rsidP="004014C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Параметр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команды настройки элементов, их позиционирования и пересечения</w:t>
      </w:r>
    </w:p>
    <w:p w:rsidR="00AE3E8B" w:rsidRDefault="00AE3E8B" w:rsidP="004014C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TeamWork</w:t>
      </w:r>
      <w:proofErr w:type="spellEnd"/>
      <w:r>
        <w:rPr>
          <w:rFonts w:ascii="Times New Roman" w:hAnsi="Times New Roman" w:cs="Times New Roman"/>
          <w:sz w:val="28"/>
          <w:szCs w:val="28"/>
        </w:rPr>
        <w:t>- параметры настроек группового проекта</w:t>
      </w:r>
    </w:p>
    <w:p w:rsidR="00AE3E8B" w:rsidRDefault="00AE3E8B" w:rsidP="00AE3E8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настройки рабочего окна и вызов панелей</w:t>
      </w:r>
    </w:p>
    <w:p w:rsidR="00AE3E8B" w:rsidRDefault="00783110" w:rsidP="00AE3E8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110">
        <w:rPr>
          <w:rFonts w:ascii="Times New Roman" w:hAnsi="Times New Roman" w:cs="Times New Roman"/>
          <w:sz w:val="28"/>
          <w:szCs w:val="28"/>
        </w:rPr>
        <w:t>Справк</w:t>
      </w:r>
      <w:proofErr w:type="gramStart"/>
      <w:r w:rsidRPr="0078311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783110">
        <w:rPr>
          <w:rFonts w:ascii="Times New Roman" w:hAnsi="Times New Roman" w:cs="Times New Roman"/>
          <w:sz w:val="28"/>
          <w:szCs w:val="28"/>
        </w:rPr>
        <w:t xml:space="preserve"> файлы справочной системы</w:t>
      </w:r>
    </w:p>
    <w:p w:rsidR="00783110" w:rsidRDefault="00783110" w:rsidP="00783110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83110">
        <w:rPr>
          <w:rFonts w:ascii="Times New Roman" w:hAnsi="Times New Roman" w:cs="Times New Roman"/>
          <w:b/>
          <w:sz w:val="28"/>
          <w:szCs w:val="28"/>
        </w:rPr>
        <w:t>Параметр</w:t>
      </w:r>
      <w:proofErr w:type="gramStart"/>
      <w:r w:rsidRPr="00783110">
        <w:rPr>
          <w:rFonts w:ascii="Times New Roman" w:hAnsi="Times New Roman" w:cs="Times New Roman"/>
          <w:b/>
          <w:sz w:val="28"/>
          <w:szCs w:val="28"/>
        </w:rPr>
        <w:t>ы-</w:t>
      </w:r>
      <w:proofErr w:type="gramEnd"/>
      <w:r w:rsidRPr="00783110">
        <w:rPr>
          <w:rFonts w:ascii="Times New Roman" w:hAnsi="Times New Roman" w:cs="Times New Roman"/>
          <w:b/>
          <w:sz w:val="28"/>
          <w:szCs w:val="28"/>
        </w:rPr>
        <w:t xml:space="preserve"> Окружающая среда- Меню-</w:t>
      </w:r>
      <w:r>
        <w:rPr>
          <w:rFonts w:ascii="Times New Roman" w:hAnsi="Times New Roman" w:cs="Times New Roman"/>
          <w:sz w:val="28"/>
          <w:szCs w:val="28"/>
        </w:rPr>
        <w:t xml:space="preserve"> можно выполнить настройку меню.</w:t>
      </w:r>
    </w:p>
    <w:p w:rsidR="00783110" w:rsidRPr="00783110" w:rsidRDefault="00E15655" w:rsidP="00783110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56515</wp:posOffset>
            </wp:positionV>
            <wp:extent cx="838200" cy="731520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110" w:rsidRPr="00783110">
        <w:rPr>
          <w:rFonts w:ascii="Times New Roman" w:hAnsi="Times New Roman" w:cs="Times New Roman"/>
          <w:b/>
          <w:sz w:val="32"/>
          <w:szCs w:val="32"/>
        </w:rPr>
        <w:t>Панели</w:t>
      </w:r>
    </w:p>
    <w:p w:rsidR="00783110" w:rsidRDefault="00E15655" w:rsidP="00C41A2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Панель инструментов по умолчанию располагается в левой части основного окна и содержит в виде кнопок целый ряд инструментов для создания архитектурных элементов, документирования проекта, создания фасадов, разрезов и графических элементов. </w:t>
      </w:r>
    </w:p>
    <w:p w:rsidR="00E15655" w:rsidRDefault="00E15655" w:rsidP="00C41A2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Панель разделена на следующие разделы: Выборка, Конструирование, Документирование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>
        <w:rPr>
          <w:rFonts w:ascii="Times New Roman" w:hAnsi="Times New Roman" w:cs="Times New Roman"/>
          <w:sz w:val="28"/>
          <w:szCs w:val="28"/>
        </w:rPr>
        <w:t>ще.</w:t>
      </w:r>
    </w:p>
    <w:p w:rsidR="00E15655" w:rsidRDefault="00E15655" w:rsidP="00783110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15655">
        <w:rPr>
          <w:rFonts w:ascii="Times New Roman" w:hAnsi="Times New Roman" w:cs="Times New Roman"/>
          <w:b/>
          <w:sz w:val="28"/>
          <w:szCs w:val="28"/>
        </w:rPr>
        <w:t>Информационное табло</w:t>
      </w:r>
    </w:p>
    <w:p w:rsidR="00DF4DC8" w:rsidRPr="00DF4DC8" w:rsidRDefault="00DF4DC8" w:rsidP="00783110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15655" w:rsidRPr="00783110" w:rsidRDefault="00E15655" w:rsidP="00783110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79594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DC8" w:rsidRDefault="00DF4DC8" w:rsidP="002C3B6D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E15655" w:rsidRDefault="00E15655" w:rsidP="002C3B6D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Информационное табло  отображает  основные параметры выбранного  на панели Панель инструментов инструмента.</w:t>
      </w:r>
    </w:p>
    <w:p w:rsidR="00DF4DC8" w:rsidRPr="004014C6" w:rsidRDefault="00DF4DC8" w:rsidP="00DF4DC8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66040</wp:posOffset>
            </wp:positionV>
            <wp:extent cx="1409700" cy="42957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DC8" w:rsidRPr="00DF4DC8" w:rsidRDefault="00E15655" w:rsidP="00DF4DC8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DC8">
        <w:rPr>
          <w:rFonts w:ascii="Times New Roman" w:hAnsi="Times New Roman" w:cs="Times New Roman"/>
          <w:b/>
          <w:sz w:val="28"/>
          <w:szCs w:val="28"/>
        </w:rPr>
        <w:t>Навигатор и планшет навигатора</w:t>
      </w:r>
    </w:p>
    <w:p w:rsidR="002C3B6D" w:rsidRDefault="00C41A2D" w:rsidP="004014C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Навигаторе наглядно отображаются структура проекта  и имеющиеся на нем этажи, разрезы, фасады, внутренние виды, рабочие листы.</w:t>
      </w:r>
      <w:r w:rsidR="00E156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B6D" w:rsidRDefault="00DF4DC8" w:rsidP="004014C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967740</wp:posOffset>
            </wp:positionV>
            <wp:extent cx="2828925" cy="1781175"/>
            <wp:effectExtent l="19050" t="0" r="9525" b="0"/>
            <wp:wrapTopAndBottom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DDB">
        <w:rPr>
          <w:rFonts w:ascii="Times New Roman" w:hAnsi="Times New Roman" w:cs="Times New Roman"/>
          <w:sz w:val="28"/>
          <w:szCs w:val="28"/>
        </w:rPr>
        <w:t>Панель Планшет навигатора отображает в уменьшенном масштабе выбранный в навигаторе  вид модели</w:t>
      </w:r>
      <w:r w:rsidR="009E4AE5">
        <w:rPr>
          <w:rFonts w:ascii="Times New Roman" w:hAnsi="Times New Roman" w:cs="Times New Roman"/>
          <w:sz w:val="28"/>
          <w:szCs w:val="28"/>
        </w:rPr>
        <w:t>. Включается  пункт меню Окн</w:t>
      </w:r>
      <w:proofErr w:type="gramStart"/>
      <w:r w:rsidR="009E4AE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E4AE5">
        <w:rPr>
          <w:rFonts w:ascii="Times New Roman" w:hAnsi="Times New Roman" w:cs="Times New Roman"/>
          <w:sz w:val="28"/>
          <w:szCs w:val="28"/>
        </w:rPr>
        <w:t xml:space="preserve"> Панели- Планшет навигатора.</w:t>
      </w:r>
    </w:p>
    <w:p w:rsidR="009E4AE5" w:rsidRDefault="009E4AE5" w:rsidP="002C3B6D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E4AE5" w:rsidRPr="004014C6" w:rsidRDefault="009E4AE5" w:rsidP="002C3B6D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F4DC8" w:rsidRPr="004014C6" w:rsidRDefault="00DF4DC8" w:rsidP="002C3B6D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A5A11" w:rsidRDefault="00FA5A11" w:rsidP="005625FF">
      <w:pPr>
        <w:pStyle w:val="a5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5A11" w:rsidRDefault="00FA5A11" w:rsidP="005625FF">
      <w:pPr>
        <w:pStyle w:val="a5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DC0" w:rsidRPr="005625FF" w:rsidRDefault="005625FF" w:rsidP="005625FF">
      <w:pPr>
        <w:pStyle w:val="a5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5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и настройка </w:t>
      </w:r>
      <w:r w:rsidRPr="005625FF">
        <w:rPr>
          <w:rFonts w:ascii="Times New Roman" w:hAnsi="Times New Roman" w:cs="Times New Roman"/>
          <w:b/>
          <w:sz w:val="28"/>
          <w:szCs w:val="28"/>
        </w:rPr>
        <w:t xml:space="preserve"> количества этажей</w:t>
      </w:r>
    </w:p>
    <w:p w:rsidR="00683DC0" w:rsidRPr="00E1425C" w:rsidRDefault="00683DC0" w:rsidP="00E1425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25C">
        <w:rPr>
          <w:rFonts w:ascii="Times New Roman" w:hAnsi="Times New Roman" w:cs="Times New Roman"/>
          <w:sz w:val="28"/>
          <w:szCs w:val="28"/>
        </w:rPr>
        <w:t xml:space="preserve">Запустить программу и в вызванном диалоговом окне Запуск  </w:t>
      </w:r>
      <w:proofErr w:type="spellStart"/>
      <w:r w:rsidRPr="00E1425C">
        <w:rPr>
          <w:rFonts w:ascii="Times New Roman" w:hAnsi="Times New Roman" w:cs="Times New Roman"/>
          <w:sz w:val="28"/>
          <w:szCs w:val="28"/>
          <w:lang w:val="en-US"/>
        </w:rPr>
        <w:t>ArhiCAD</w:t>
      </w:r>
      <w:proofErr w:type="spellEnd"/>
      <w:r w:rsidRPr="00E1425C">
        <w:rPr>
          <w:rFonts w:ascii="Times New Roman" w:hAnsi="Times New Roman" w:cs="Times New Roman"/>
          <w:sz w:val="28"/>
          <w:szCs w:val="28"/>
        </w:rPr>
        <w:t xml:space="preserve"> щелкнуть кнопку </w:t>
      </w:r>
      <w:r w:rsidRPr="00E1425C">
        <w:rPr>
          <w:rFonts w:ascii="Times New Roman" w:hAnsi="Times New Roman" w:cs="Times New Roman"/>
          <w:b/>
          <w:sz w:val="28"/>
          <w:szCs w:val="28"/>
        </w:rPr>
        <w:t>Новый.</w:t>
      </w:r>
      <w:r w:rsidRPr="00E1425C">
        <w:rPr>
          <w:rFonts w:ascii="Times New Roman" w:hAnsi="Times New Roman" w:cs="Times New Roman"/>
          <w:sz w:val="28"/>
          <w:szCs w:val="28"/>
        </w:rPr>
        <w:t xml:space="preserve"> Будет выведено основное окно программы.</w:t>
      </w:r>
    </w:p>
    <w:p w:rsidR="00683DC0" w:rsidRPr="00E1425C" w:rsidRDefault="00683DC0" w:rsidP="00E1425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25C">
        <w:rPr>
          <w:rFonts w:ascii="Times New Roman" w:hAnsi="Times New Roman" w:cs="Times New Roman"/>
          <w:sz w:val="28"/>
          <w:szCs w:val="28"/>
        </w:rPr>
        <w:t xml:space="preserve">Проектирование ведется в реальных единицах измерения, которые устанавливаются командой </w:t>
      </w:r>
      <w:r w:rsidRPr="00E1425C">
        <w:rPr>
          <w:rFonts w:ascii="Times New Roman" w:hAnsi="Times New Roman" w:cs="Times New Roman"/>
          <w:b/>
          <w:sz w:val="28"/>
          <w:szCs w:val="28"/>
        </w:rPr>
        <w:t>Параметр</w:t>
      </w:r>
      <w:proofErr w:type="gramStart"/>
      <w:r w:rsidRPr="00E1425C">
        <w:rPr>
          <w:rFonts w:ascii="Times New Roman" w:hAnsi="Times New Roman" w:cs="Times New Roman"/>
          <w:b/>
          <w:sz w:val="28"/>
          <w:szCs w:val="28"/>
        </w:rPr>
        <w:t>ы-</w:t>
      </w:r>
      <w:proofErr w:type="gramEnd"/>
      <w:r w:rsidRPr="00E1425C">
        <w:rPr>
          <w:rFonts w:ascii="Times New Roman" w:hAnsi="Times New Roman" w:cs="Times New Roman"/>
          <w:b/>
          <w:sz w:val="28"/>
          <w:szCs w:val="28"/>
        </w:rPr>
        <w:t xml:space="preserve"> Рабочая среда проекта- Единицы измерения и уровни.</w:t>
      </w:r>
      <w:r w:rsidRPr="00E1425C">
        <w:rPr>
          <w:rFonts w:ascii="Times New Roman" w:hAnsi="Times New Roman" w:cs="Times New Roman"/>
          <w:sz w:val="28"/>
          <w:szCs w:val="28"/>
        </w:rPr>
        <w:t xml:space="preserve"> Единицы оставить миллиметрами, установленными по умолчанию.</w:t>
      </w:r>
    </w:p>
    <w:p w:rsidR="00E1425C" w:rsidRPr="00E1425C" w:rsidRDefault="00683DC0" w:rsidP="00E1425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25C">
        <w:rPr>
          <w:rFonts w:ascii="Times New Roman" w:hAnsi="Times New Roman" w:cs="Times New Roman"/>
          <w:sz w:val="28"/>
          <w:szCs w:val="28"/>
        </w:rPr>
        <w:t xml:space="preserve">Для отображения проекта надо задать его масштаб. Для этого из меню </w:t>
      </w:r>
      <w:r w:rsidRPr="00E1425C">
        <w:rPr>
          <w:rFonts w:ascii="Times New Roman" w:hAnsi="Times New Roman" w:cs="Times New Roman"/>
          <w:b/>
          <w:sz w:val="28"/>
          <w:szCs w:val="28"/>
        </w:rPr>
        <w:t>Документ</w:t>
      </w:r>
      <w:r w:rsidRPr="00E1425C">
        <w:rPr>
          <w:rFonts w:ascii="Times New Roman" w:hAnsi="Times New Roman" w:cs="Times New Roman"/>
          <w:sz w:val="28"/>
          <w:szCs w:val="28"/>
        </w:rPr>
        <w:t xml:space="preserve"> над</w:t>
      </w:r>
      <w:r w:rsidR="00E1425C" w:rsidRPr="00E1425C">
        <w:rPr>
          <w:rFonts w:ascii="Times New Roman" w:hAnsi="Times New Roman" w:cs="Times New Roman"/>
          <w:sz w:val="28"/>
          <w:szCs w:val="28"/>
        </w:rPr>
        <w:t>о</w:t>
      </w:r>
      <w:r w:rsidRPr="00E1425C">
        <w:rPr>
          <w:rFonts w:ascii="Times New Roman" w:hAnsi="Times New Roman" w:cs="Times New Roman"/>
          <w:sz w:val="28"/>
          <w:szCs w:val="28"/>
        </w:rPr>
        <w:t xml:space="preserve"> вызвать</w:t>
      </w:r>
      <w:r w:rsidR="00E1425C" w:rsidRPr="00E1425C">
        <w:rPr>
          <w:rFonts w:ascii="Times New Roman" w:hAnsi="Times New Roman" w:cs="Times New Roman"/>
          <w:sz w:val="28"/>
          <w:szCs w:val="28"/>
        </w:rPr>
        <w:t xml:space="preserve"> команду </w:t>
      </w:r>
      <w:r w:rsidR="00E1425C" w:rsidRPr="00E1425C">
        <w:rPr>
          <w:rFonts w:ascii="Times New Roman" w:hAnsi="Times New Roman" w:cs="Times New Roman"/>
          <w:b/>
          <w:sz w:val="28"/>
          <w:szCs w:val="28"/>
        </w:rPr>
        <w:t>Масштаб плана этажа</w:t>
      </w:r>
      <w:r w:rsidR="00E1425C" w:rsidRPr="00E1425C">
        <w:rPr>
          <w:rFonts w:ascii="Times New Roman" w:hAnsi="Times New Roman" w:cs="Times New Roman"/>
          <w:sz w:val="28"/>
          <w:szCs w:val="28"/>
        </w:rPr>
        <w:t xml:space="preserve"> и в диалоговом окне Масштаб установить масштаб 1:100.</w:t>
      </w:r>
    </w:p>
    <w:p w:rsidR="00683DC0" w:rsidRDefault="00090D49" w:rsidP="00E1425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2391410</wp:posOffset>
            </wp:positionV>
            <wp:extent cx="4238625" cy="3248025"/>
            <wp:effectExtent l="19050" t="0" r="9525" b="0"/>
            <wp:wrapThrough wrapText="bothSides">
              <wp:wrapPolygon edited="0">
                <wp:start x="-97" y="0"/>
                <wp:lineTo x="-97" y="21537"/>
                <wp:lineTo x="21649" y="21537"/>
                <wp:lineTo x="21649" y="0"/>
                <wp:lineTo x="-97" y="0"/>
              </wp:wrapPolygon>
            </wp:wrapThrough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25C" w:rsidRPr="00E1425C">
        <w:rPr>
          <w:rFonts w:ascii="Times New Roman" w:hAnsi="Times New Roman" w:cs="Times New Roman"/>
          <w:sz w:val="28"/>
          <w:szCs w:val="28"/>
        </w:rPr>
        <w:t xml:space="preserve">Настроить количество этажей. Будем создавать строение, включающее фундамент и один этаж. Для этого надо щелкнуть правой кнопкой мыши на панели </w:t>
      </w:r>
      <w:r w:rsidR="00E1425C" w:rsidRPr="00090D49">
        <w:rPr>
          <w:rFonts w:ascii="Times New Roman" w:hAnsi="Times New Roman" w:cs="Times New Roman"/>
          <w:b/>
          <w:sz w:val="28"/>
          <w:szCs w:val="28"/>
        </w:rPr>
        <w:t>Навигатор</w:t>
      </w:r>
      <w:r w:rsidR="00E1425C" w:rsidRPr="00E1425C">
        <w:rPr>
          <w:rFonts w:ascii="Times New Roman" w:hAnsi="Times New Roman" w:cs="Times New Roman"/>
          <w:sz w:val="28"/>
          <w:szCs w:val="28"/>
        </w:rPr>
        <w:t xml:space="preserve">, расположенной в правой части рабочей области на элементе </w:t>
      </w:r>
      <w:r w:rsidR="00E1425C" w:rsidRPr="00090D49">
        <w:rPr>
          <w:rFonts w:ascii="Times New Roman" w:hAnsi="Times New Roman" w:cs="Times New Roman"/>
          <w:b/>
          <w:sz w:val="28"/>
          <w:szCs w:val="28"/>
        </w:rPr>
        <w:t>Этажи</w:t>
      </w:r>
      <w:r w:rsidR="00E1425C" w:rsidRPr="00E1425C">
        <w:rPr>
          <w:rFonts w:ascii="Times New Roman" w:hAnsi="Times New Roman" w:cs="Times New Roman"/>
          <w:sz w:val="28"/>
          <w:szCs w:val="28"/>
        </w:rPr>
        <w:t xml:space="preserve"> и из диалогового окна выбрать команду </w:t>
      </w:r>
      <w:r w:rsidR="00E1425C" w:rsidRPr="00090D49">
        <w:rPr>
          <w:rFonts w:ascii="Times New Roman" w:hAnsi="Times New Roman" w:cs="Times New Roman"/>
          <w:b/>
          <w:sz w:val="28"/>
          <w:szCs w:val="28"/>
        </w:rPr>
        <w:t>Установка этажей</w:t>
      </w:r>
      <w:r w:rsidR="00E1425C" w:rsidRPr="00E1425C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>этом окне  с помощью кнопки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425C" w:rsidRPr="00E1425C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="00E1425C" w:rsidRPr="00E1425C">
        <w:rPr>
          <w:rFonts w:ascii="Times New Roman" w:hAnsi="Times New Roman" w:cs="Times New Roman"/>
          <w:b/>
          <w:sz w:val="28"/>
          <w:szCs w:val="28"/>
        </w:rPr>
        <w:t>далить этаж</w:t>
      </w:r>
      <w:r w:rsidR="00E1425C" w:rsidRPr="00E1425C">
        <w:rPr>
          <w:rFonts w:ascii="Times New Roman" w:hAnsi="Times New Roman" w:cs="Times New Roman"/>
          <w:sz w:val="28"/>
          <w:szCs w:val="28"/>
        </w:rPr>
        <w:t xml:space="preserve"> стандартные 2 и 3 этажи, добавить с помощью кнопки Поместить под новый этаж, расположенный ниже Первого этажа, с именем Фундамент. Для первого этажа задайте высоту 2800, а глубину фундамента установите равной 1000</w:t>
      </w:r>
      <w:r>
        <w:rPr>
          <w:rFonts w:ascii="Times New Roman" w:hAnsi="Times New Roman" w:cs="Times New Roman"/>
          <w:sz w:val="28"/>
          <w:szCs w:val="28"/>
        </w:rPr>
        <w:t>. Окончательно диалоговое окно Установка этажей выглядит так.</w:t>
      </w:r>
      <w:r w:rsidR="00683DC0" w:rsidRPr="00E14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0D49" w:rsidRDefault="00090D49" w:rsidP="00090D49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F6C39" w:rsidRDefault="005F6C39" w:rsidP="005625F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C39" w:rsidRDefault="005F6C39" w:rsidP="005625F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C39" w:rsidRDefault="005F6C39" w:rsidP="005625F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C39" w:rsidRDefault="005F6C39" w:rsidP="005625F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C39" w:rsidRDefault="005F6C39" w:rsidP="005625F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C39" w:rsidRDefault="005F6C39" w:rsidP="005625F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C39" w:rsidRDefault="005F6C39" w:rsidP="005625F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C39" w:rsidRDefault="005F6C39" w:rsidP="005625F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C39" w:rsidRDefault="005F6C39" w:rsidP="005625F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C39" w:rsidRDefault="005F6C39" w:rsidP="005625F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C39" w:rsidRDefault="005F6C39" w:rsidP="005625F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C39" w:rsidRDefault="005F6C39" w:rsidP="005625F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C39" w:rsidRDefault="005F6C39" w:rsidP="005625F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AE5" w:rsidRDefault="005625FF" w:rsidP="005625F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5FF">
        <w:rPr>
          <w:rFonts w:ascii="Times New Roman" w:hAnsi="Times New Roman" w:cs="Times New Roman"/>
          <w:b/>
          <w:sz w:val="28"/>
          <w:szCs w:val="28"/>
        </w:rPr>
        <w:t>Настройка параметров стен.</w:t>
      </w:r>
    </w:p>
    <w:p w:rsidR="005625FF" w:rsidRPr="005625FF" w:rsidRDefault="005625FF" w:rsidP="005625F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5FF" w:rsidRDefault="009E7BCA" w:rsidP="005625FF">
      <w:pPr>
        <w:pStyle w:val="a5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1347470</wp:posOffset>
            </wp:positionV>
            <wp:extent cx="3667125" cy="6772275"/>
            <wp:effectExtent l="19050" t="0" r="9525" b="0"/>
            <wp:wrapTopAndBottom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5FF">
        <w:rPr>
          <w:rFonts w:ascii="Times New Roman" w:hAnsi="Times New Roman" w:cs="Times New Roman"/>
          <w:sz w:val="28"/>
          <w:szCs w:val="28"/>
        </w:rPr>
        <w:t>Используется инструмент Стена. Для настройки параметров стены выполните двойной щелчок на этом  инструменте, расположенном на Панели инструментов в разделе Конструирование. Будет вызвано диалоговое окно Параметры стены по умолчанию, в котором задайте высоту стены 2800 и ширину 200. Проследите, чтобы была нажата кнопка выравнивания</w:t>
      </w:r>
      <w:proofErr w:type="gramStart"/>
      <w:r w:rsidR="005625FF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5625FF">
        <w:rPr>
          <w:rFonts w:ascii="Times New Roman" w:hAnsi="Times New Roman" w:cs="Times New Roman"/>
          <w:sz w:val="28"/>
          <w:szCs w:val="28"/>
        </w:rPr>
        <w:t>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" cy="247650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BCA" w:rsidRDefault="009E7BCA" w:rsidP="005625FF">
      <w:pPr>
        <w:pStyle w:val="a5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Щелкните на кнопке Сруб и  в диалоговом окне Стен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параметры сруба назначьте тип  и размер бревен сруба. После этого закройте диалоговое окно настройки параметров стены, как показано на рисунке</w:t>
      </w:r>
    </w:p>
    <w:p w:rsidR="009E7BCA" w:rsidRDefault="002D76A2" w:rsidP="005625FF">
      <w:pPr>
        <w:pStyle w:val="a5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6209030</wp:posOffset>
            </wp:positionV>
            <wp:extent cx="5095875" cy="3076575"/>
            <wp:effectExtent l="19050" t="0" r="9525" b="0"/>
            <wp:wrapTopAndBottom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-1270</wp:posOffset>
            </wp:positionV>
            <wp:extent cx="3952875" cy="4267200"/>
            <wp:effectExtent l="19050" t="0" r="9525" b="0"/>
            <wp:wrapTopAndBottom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BCA">
        <w:rPr>
          <w:rFonts w:ascii="Times New Roman" w:hAnsi="Times New Roman" w:cs="Times New Roman"/>
          <w:sz w:val="28"/>
          <w:szCs w:val="28"/>
        </w:rPr>
        <w:t>Для удобства построения стены назначим конструктивный шаг и «прилипание» (позиционирование по узлам сетки). В этом случае курсор инструмента будет перемещаться с заданным дискретным шагом, что позволяет более точно выполнять построения. Для настройки шага выполните команду Ви</w:t>
      </w:r>
      <w:proofErr w:type="gramStart"/>
      <w:r w:rsidR="009E7BCA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="009E7BCA">
        <w:rPr>
          <w:rFonts w:ascii="Times New Roman" w:hAnsi="Times New Roman" w:cs="Times New Roman"/>
          <w:sz w:val="28"/>
          <w:szCs w:val="28"/>
        </w:rPr>
        <w:t xml:space="preserve"> Параметры сетки- Сетки и фон и в диалоговом окне Сетки и фон  установите параметры, показанные на рисунке. В нижней части окна щелкните 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76225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7BCA">
        <w:rPr>
          <w:rFonts w:ascii="Times New Roman" w:hAnsi="Times New Roman" w:cs="Times New Roman"/>
          <w:sz w:val="28"/>
          <w:szCs w:val="28"/>
        </w:rPr>
        <w:t>для позиционирования курсора по узлам сетки с заданным интервалом 400</w:t>
      </w:r>
    </w:p>
    <w:p w:rsidR="009E7BCA" w:rsidRDefault="00A4615A" w:rsidP="006E2138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стен удобно пользоваться панелью Координаты.</w:t>
      </w:r>
      <w:r w:rsidR="00FE20A6">
        <w:rPr>
          <w:rFonts w:ascii="Times New Roman" w:hAnsi="Times New Roman" w:cs="Times New Roman"/>
          <w:sz w:val="28"/>
          <w:szCs w:val="28"/>
        </w:rPr>
        <w:t xml:space="preserve"> Вызовите эту панель из меню </w:t>
      </w:r>
      <w:r w:rsidR="00FE20A6" w:rsidRPr="006E2138">
        <w:rPr>
          <w:rFonts w:ascii="Times New Roman" w:hAnsi="Times New Roman" w:cs="Times New Roman"/>
          <w:b/>
          <w:sz w:val="28"/>
          <w:szCs w:val="28"/>
        </w:rPr>
        <w:t>Окн</w:t>
      </w:r>
      <w:proofErr w:type="gramStart"/>
      <w:r w:rsidR="00FE20A6" w:rsidRPr="006E2138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="00FE20A6" w:rsidRPr="006E2138">
        <w:rPr>
          <w:rFonts w:ascii="Times New Roman" w:hAnsi="Times New Roman" w:cs="Times New Roman"/>
          <w:b/>
          <w:sz w:val="28"/>
          <w:szCs w:val="28"/>
        </w:rPr>
        <w:t xml:space="preserve"> Панели</w:t>
      </w:r>
      <w:r w:rsidR="00FE20A6">
        <w:rPr>
          <w:rFonts w:ascii="Times New Roman" w:hAnsi="Times New Roman" w:cs="Times New Roman"/>
          <w:sz w:val="28"/>
          <w:szCs w:val="28"/>
        </w:rPr>
        <w:t xml:space="preserve">  и расположите в верхней части рабочей области. Начало отсчета координат на плане этажа на экране отмечено небольшим </w:t>
      </w:r>
      <w:r w:rsidR="00FE20A6">
        <w:rPr>
          <w:rFonts w:ascii="Times New Roman" w:hAnsi="Times New Roman" w:cs="Times New Roman"/>
          <w:sz w:val="28"/>
          <w:szCs w:val="28"/>
        </w:rPr>
        <w:lastRenderedPageBreak/>
        <w:t>крестиком. С помощью полос прокрутки рабочей области или колесика мыши установите начало отсчета в удобном для рисования месте.  В большинстве случаев это левая нижняя точка рабочей области.  Масштаб изображения на экране можно изменять различными способами. Наиболее простой- с помощью прокручивания колесика мыши. Если перемещать мышь, удерживая колесико, будет выполняться панорамирование проекта.</w:t>
      </w:r>
    </w:p>
    <w:p w:rsidR="00FE20A6" w:rsidRDefault="00FE20A6" w:rsidP="00FE20A6">
      <w:pPr>
        <w:pStyle w:val="a5"/>
        <w:spacing w:after="0"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FE20A6" w:rsidRPr="00FE20A6" w:rsidRDefault="00FE20A6" w:rsidP="00FE20A6">
      <w:pPr>
        <w:pStyle w:val="a5"/>
        <w:spacing w:after="0" w:line="240" w:lineRule="auto"/>
        <w:ind w:left="1429" w:hanging="142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0A6">
        <w:rPr>
          <w:rFonts w:ascii="Times New Roman" w:hAnsi="Times New Roman" w:cs="Times New Roman"/>
          <w:b/>
          <w:sz w:val="28"/>
          <w:szCs w:val="28"/>
        </w:rPr>
        <w:t>Построение стен.</w:t>
      </w:r>
    </w:p>
    <w:p w:rsidR="00FE20A6" w:rsidRDefault="00FE20A6" w:rsidP="00FE20A6">
      <w:pPr>
        <w:pStyle w:val="a5"/>
        <w:spacing w:after="0"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9E7BCA" w:rsidRDefault="00C723BF" w:rsidP="006E213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854075</wp:posOffset>
            </wp:positionV>
            <wp:extent cx="2300605" cy="2266950"/>
            <wp:effectExtent l="19050" t="0" r="4445" b="0"/>
            <wp:wrapSquare wrapText="bothSides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0A6">
        <w:rPr>
          <w:rFonts w:ascii="Times New Roman" w:hAnsi="Times New Roman" w:cs="Times New Roman"/>
          <w:sz w:val="28"/>
          <w:szCs w:val="28"/>
        </w:rPr>
        <w:t xml:space="preserve">Для построения стены на </w:t>
      </w:r>
      <w:r w:rsidR="00FE20A6" w:rsidRPr="006E2138">
        <w:rPr>
          <w:rFonts w:ascii="Times New Roman" w:hAnsi="Times New Roman" w:cs="Times New Roman"/>
          <w:b/>
          <w:sz w:val="28"/>
          <w:szCs w:val="28"/>
        </w:rPr>
        <w:t>Панели инструментов</w:t>
      </w:r>
      <w:r w:rsidR="00FE20A6">
        <w:rPr>
          <w:rFonts w:ascii="Times New Roman" w:hAnsi="Times New Roman" w:cs="Times New Roman"/>
          <w:sz w:val="28"/>
          <w:szCs w:val="28"/>
        </w:rPr>
        <w:t xml:space="preserve"> выберите инструмент </w:t>
      </w:r>
      <w:r w:rsidR="00FE20A6" w:rsidRPr="006E2138">
        <w:rPr>
          <w:rFonts w:ascii="Times New Roman" w:hAnsi="Times New Roman" w:cs="Times New Roman"/>
          <w:b/>
          <w:sz w:val="28"/>
          <w:szCs w:val="28"/>
        </w:rPr>
        <w:t>Стена</w:t>
      </w:r>
      <w:r w:rsidR="00FE20A6">
        <w:rPr>
          <w:rFonts w:ascii="Times New Roman" w:hAnsi="Times New Roman" w:cs="Times New Roman"/>
          <w:sz w:val="28"/>
          <w:szCs w:val="28"/>
        </w:rPr>
        <w:t xml:space="preserve"> и щелкните указателем в начальной точке стены. Далее  проведите указателем в сторону построения стены и щелкните им в конечной точке. Для построения строго горизонтальных и вертикальных стен необходимо удерживать клавишу </w:t>
      </w:r>
      <w:r w:rsidR="00FE20A6">
        <w:rPr>
          <w:rFonts w:ascii="Times New Roman" w:hAnsi="Times New Roman" w:cs="Times New Roman"/>
          <w:sz w:val="28"/>
          <w:szCs w:val="28"/>
          <w:lang w:val="en-US"/>
        </w:rPr>
        <w:t>Shift</w:t>
      </w:r>
      <w:r w:rsidR="00FE20A6">
        <w:rPr>
          <w:rFonts w:ascii="Times New Roman" w:hAnsi="Times New Roman" w:cs="Times New Roman"/>
          <w:sz w:val="28"/>
          <w:szCs w:val="28"/>
        </w:rPr>
        <w:t>.</w:t>
      </w:r>
      <w:r w:rsidR="006E2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138" w:rsidRPr="004E53EA" w:rsidRDefault="006E2138" w:rsidP="006E213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контроля длины стены следите за значением на панели Координаты, а также на Табло слежения</w:t>
      </w:r>
    </w:p>
    <w:p w:rsidR="00462FF6" w:rsidRPr="004E53EA" w:rsidRDefault="006E2138" w:rsidP="006E213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3EA">
        <w:rPr>
          <w:rFonts w:ascii="Times New Roman" w:hAnsi="Times New Roman" w:cs="Times New Roman"/>
          <w:sz w:val="28"/>
          <w:szCs w:val="28"/>
        </w:rPr>
        <w:t xml:space="preserve">Постройте стены </w:t>
      </w:r>
      <w:r w:rsidR="00462FF6" w:rsidRPr="004E53EA">
        <w:rPr>
          <w:rFonts w:ascii="Times New Roman" w:hAnsi="Times New Roman" w:cs="Times New Roman"/>
          <w:sz w:val="28"/>
          <w:szCs w:val="28"/>
        </w:rPr>
        <w:t xml:space="preserve"> дома по размерам,  указанным в своем задании, выданном преподавателем. </w:t>
      </w:r>
    </w:p>
    <w:p w:rsidR="00462FF6" w:rsidRPr="004E53EA" w:rsidRDefault="00462FF6" w:rsidP="006E213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Стены внутренних перегородок выполнены толщиной 100 мм.</w:t>
      </w:r>
    </w:p>
    <w:p w:rsidR="00F05D5A" w:rsidRDefault="00F05D5A" w:rsidP="004E53E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D5A" w:rsidRDefault="00C723BF" w:rsidP="004E53E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1125855</wp:posOffset>
            </wp:positionV>
            <wp:extent cx="6305550" cy="3724275"/>
            <wp:effectExtent l="19050" t="0" r="0" b="0"/>
            <wp:wrapSquare wrapText="bothSides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D5A" w:rsidRDefault="00F05D5A" w:rsidP="004E53E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3BF" w:rsidRDefault="00C723BF" w:rsidP="004E53E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3BF" w:rsidRDefault="00C723BF" w:rsidP="004E53E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3BF" w:rsidRDefault="00C723BF" w:rsidP="004E53E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3BF" w:rsidRDefault="00C723BF" w:rsidP="004E53E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3EA" w:rsidRPr="004E53EA" w:rsidRDefault="00F05D5A" w:rsidP="004E53E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4E53EA" w:rsidRPr="004E53EA">
        <w:rPr>
          <w:rFonts w:ascii="Times New Roman" w:hAnsi="Times New Roman" w:cs="Times New Roman"/>
          <w:b/>
          <w:sz w:val="28"/>
          <w:szCs w:val="28"/>
        </w:rPr>
        <w:t>Объемное представление модели</w:t>
      </w:r>
    </w:p>
    <w:p w:rsidR="004E53EA" w:rsidRPr="004E53EA" w:rsidRDefault="00C723BF" w:rsidP="004E53EA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8890</wp:posOffset>
            </wp:positionV>
            <wp:extent cx="3807460" cy="1866900"/>
            <wp:effectExtent l="19050" t="0" r="2540" b="0"/>
            <wp:wrapSquare wrapText="bothSides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FF6" w:rsidRDefault="004E53EA" w:rsidP="004E53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3EA">
        <w:rPr>
          <w:rFonts w:ascii="Times New Roman" w:hAnsi="Times New Roman" w:cs="Times New Roman"/>
          <w:sz w:val="28"/>
          <w:szCs w:val="28"/>
        </w:rPr>
        <w:t>Выберите команду Ви</w:t>
      </w:r>
      <w:proofErr w:type="gramStart"/>
      <w:r w:rsidRPr="004E53EA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4E53EA">
        <w:rPr>
          <w:rFonts w:ascii="Times New Roman" w:hAnsi="Times New Roman" w:cs="Times New Roman"/>
          <w:sz w:val="28"/>
          <w:szCs w:val="28"/>
        </w:rPr>
        <w:t xml:space="preserve"> Режим 3</w:t>
      </w:r>
      <w:r w:rsidRPr="004E53E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E53EA">
        <w:rPr>
          <w:rFonts w:ascii="Times New Roman" w:hAnsi="Times New Roman" w:cs="Times New Roman"/>
          <w:sz w:val="28"/>
          <w:szCs w:val="28"/>
        </w:rPr>
        <w:t xml:space="preserve"> вида- Аксонометрия. Этот стандартный вид отображается также на панели Навигатор в виде строки в разделе 3</w:t>
      </w:r>
      <w:r w:rsidRPr="004E53E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E53EA">
        <w:rPr>
          <w:rFonts w:ascii="Times New Roman" w:hAnsi="Times New Roman" w:cs="Times New Roman"/>
          <w:sz w:val="28"/>
          <w:szCs w:val="28"/>
        </w:rPr>
        <w:t xml:space="preserve"> и к нему можно переходить в любое время для трехмерного отображения объектов.</w:t>
      </w:r>
    </w:p>
    <w:p w:rsidR="00C723BF" w:rsidRDefault="00C723BF" w:rsidP="004E53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53EA" w:rsidRDefault="004E53EA" w:rsidP="004E53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138" w:rsidRDefault="004E53EA" w:rsidP="004E5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3EA">
        <w:rPr>
          <w:rFonts w:ascii="Times New Roman" w:hAnsi="Times New Roman" w:cs="Times New Roman"/>
          <w:b/>
          <w:sz w:val="28"/>
          <w:szCs w:val="28"/>
        </w:rPr>
        <w:t>Настройка и расположение балок</w:t>
      </w:r>
    </w:p>
    <w:p w:rsidR="004E53EA" w:rsidRPr="004E53EA" w:rsidRDefault="00F05D5A" w:rsidP="004E5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87630</wp:posOffset>
            </wp:positionV>
            <wp:extent cx="3495675" cy="6426835"/>
            <wp:effectExtent l="19050" t="0" r="9525" b="0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642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3EA" w:rsidRDefault="004E53EA" w:rsidP="00F05D5A">
      <w:pPr>
        <w:pStyle w:val="a5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балок назначен инструмент Балка. Размер и другие параметры балок настраиваются в диалоговом окне Параметры балки по умолчанию, которое вызывается двойным щелчком указателя на значке инструмента. </w:t>
      </w:r>
    </w:p>
    <w:p w:rsidR="004E53EA" w:rsidRDefault="004E53EA" w:rsidP="00F05D5A">
      <w:pPr>
        <w:pStyle w:val="a5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основных помещений дома установите высоту и ширину балок равным 200 мм и расположите их на высоте 1 этажа</w:t>
      </w:r>
      <w:r w:rsidR="00F05D5A">
        <w:rPr>
          <w:rFonts w:ascii="Times New Roman" w:hAnsi="Times New Roman" w:cs="Times New Roman"/>
          <w:sz w:val="28"/>
          <w:szCs w:val="28"/>
        </w:rPr>
        <w:t>.</w:t>
      </w:r>
    </w:p>
    <w:p w:rsidR="00F05D5A" w:rsidRDefault="00F05D5A" w:rsidP="00F05D5A">
      <w:pPr>
        <w:pStyle w:val="a5"/>
        <w:numPr>
          <w:ilvl w:val="0"/>
          <w:numId w:val="9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расположения балки необходимо выбрать инструмент Балка и щелкнуть им на плане этажа в точке начала расположения балки, затем протянуть указатель и выполнить щелчок в конечной точке балки. Перед тем как располагать балки гаража, измените в диалоговом окне Параметры балки по умолчанию их размер 50х50 мм.</w:t>
      </w:r>
    </w:p>
    <w:p w:rsidR="00F05D5A" w:rsidRDefault="00F05D5A" w:rsidP="00F05D5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D5A" w:rsidRDefault="00F05D5A" w:rsidP="00F05D5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D5A" w:rsidRDefault="00F05D5A" w:rsidP="00F05D5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D5A" w:rsidRDefault="00F05D5A" w:rsidP="00F05D5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D5A" w:rsidRDefault="00F05D5A" w:rsidP="00F05D5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D5A" w:rsidRDefault="00F05D5A" w:rsidP="00F05D5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D5A" w:rsidRDefault="00F05D5A" w:rsidP="00F05D5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D5A" w:rsidRDefault="00F05D5A" w:rsidP="00F05D5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D5A" w:rsidRDefault="00F05D5A" w:rsidP="00F05D5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D5A" w:rsidRDefault="00F05D5A" w:rsidP="00F05D5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D5A" w:rsidRDefault="00F05D5A" w:rsidP="00F05D5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D5A" w:rsidRDefault="005A26EF" w:rsidP="00F05D5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351155</wp:posOffset>
            </wp:positionV>
            <wp:extent cx="6477000" cy="4057650"/>
            <wp:effectExtent l="19050" t="0" r="0" b="0"/>
            <wp:wrapTopAndBottom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D5A" w:rsidRDefault="00F05D5A" w:rsidP="00F05D5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6EF" w:rsidRDefault="005A26EF" w:rsidP="00060D8B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6EF" w:rsidRPr="005A26EF" w:rsidRDefault="005A26EF" w:rsidP="00060D8B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287020</wp:posOffset>
            </wp:positionV>
            <wp:extent cx="6477000" cy="3914775"/>
            <wp:effectExtent l="19050" t="0" r="0" b="0"/>
            <wp:wrapTopAndBottom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Балки в 3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</w:p>
    <w:p w:rsidR="005A26EF" w:rsidRDefault="005A26EF" w:rsidP="00060D8B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6EF" w:rsidRDefault="005A26EF" w:rsidP="00060D8B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6EF" w:rsidRDefault="005A26EF" w:rsidP="00060D8B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D5A" w:rsidRDefault="00060D8B" w:rsidP="00060D8B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269">
        <w:rPr>
          <w:rFonts w:ascii="Times New Roman" w:hAnsi="Times New Roman" w:cs="Times New Roman"/>
          <w:b/>
          <w:sz w:val="28"/>
          <w:szCs w:val="28"/>
        </w:rPr>
        <w:lastRenderedPageBreak/>
        <w:t>Создание перекрытий</w:t>
      </w:r>
    </w:p>
    <w:p w:rsidR="00EA69FE" w:rsidRPr="00597269" w:rsidRDefault="00EA69FE" w:rsidP="00060D8B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D8B" w:rsidRDefault="00060D8B" w:rsidP="005A26EF">
      <w:pPr>
        <w:tabs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Перекрытия создаются с помощью инструмента Перекрытие. Параметры перекрытия устанавливаются в диалоговом окне Параметры перекрытия по умолчанию, вызываемом после двойного щелчка на инструменте.</w:t>
      </w:r>
    </w:p>
    <w:p w:rsidR="00060D8B" w:rsidRDefault="00060D8B" w:rsidP="005A26EF">
      <w:pPr>
        <w:pStyle w:val="a5"/>
        <w:numPr>
          <w:ilvl w:val="0"/>
          <w:numId w:val="10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основных помещений дома  задайте значение высоты перекрытия равным 300  мм и расположите на высоте 2800мм.</w:t>
      </w:r>
    </w:p>
    <w:p w:rsidR="00060D8B" w:rsidRDefault="005A26EF" w:rsidP="005A26EF">
      <w:pPr>
        <w:pStyle w:val="a5"/>
        <w:numPr>
          <w:ilvl w:val="0"/>
          <w:numId w:val="10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перекрытия выберите инструмент Перекрытие, проследите , чтобы на панели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>нформационно табло была нажата кнопка Многоугольник и выполните щелчки указателем на всех угловых точках периметра жилых помещений. В плане этажа отобразится созданный многоугольник, а перекрытие отобразится при переходе в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– окно.</w:t>
      </w:r>
    </w:p>
    <w:p w:rsidR="007662FC" w:rsidRDefault="007662FC" w:rsidP="007662F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2FC" w:rsidRDefault="007662FC" w:rsidP="007662F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78740</wp:posOffset>
            </wp:positionV>
            <wp:extent cx="3952875" cy="6448425"/>
            <wp:effectExtent l="19050" t="0" r="9525" b="0"/>
            <wp:wrapTopAndBottom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FC" w:rsidRDefault="007662FC" w:rsidP="007662F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2FC" w:rsidRDefault="007662FC" w:rsidP="007662F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6EF" w:rsidRDefault="007662FC" w:rsidP="007662F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2FC">
        <w:rPr>
          <w:rFonts w:ascii="Times New Roman" w:hAnsi="Times New Roman" w:cs="Times New Roman"/>
          <w:b/>
          <w:sz w:val="28"/>
          <w:szCs w:val="28"/>
        </w:rPr>
        <w:t>Перекрытие в 3</w:t>
      </w:r>
      <w:r w:rsidRPr="007662FC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</w:p>
    <w:p w:rsidR="007662FC" w:rsidRDefault="007662FC" w:rsidP="007662F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00D" w:rsidRDefault="003D400D" w:rsidP="007662F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266065</wp:posOffset>
            </wp:positionV>
            <wp:extent cx="6477000" cy="3162300"/>
            <wp:effectExtent l="19050" t="0" r="0" b="0"/>
            <wp:wrapTopAndBottom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00D" w:rsidRDefault="003D400D" w:rsidP="007662F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00D" w:rsidRDefault="003D400D" w:rsidP="007662F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2FC" w:rsidRDefault="007662FC" w:rsidP="007662F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Установка окон</w:t>
      </w:r>
    </w:p>
    <w:p w:rsidR="007662FC" w:rsidRPr="007662FC" w:rsidRDefault="007662FC" w:rsidP="007662FC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2FC">
        <w:rPr>
          <w:rFonts w:ascii="Times New Roman" w:hAnsi="Times New Roman" w:cs="Times New Roman"/>
          <w:sz w:val="28"/>
          <w:szCs w:val="28"/>
        </w:rPr>
        <w:t>В программе окна выбираются из стандартных библиотек. Окна являются параметрическими элементами. Это означает, что для выбранного  типа окна можно изменить его размер и другие параметры.</w:t>
      </w:r>
    </w:p>
    <w:p w:rsidR="007662FC" w:rsidRDefault="007662FC" w:rsidP="003D400D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Окна  устанавливаются с помощью инструмента </w:t>
      </w:r>
      <w:r w:rsidRPr="003D400D">
        <w:rPr>
          <w:rFonts w:ascii="Times New Roman" w:hAnsi="Times New Roman" w:cs="Times New Roman"/>
          <w:b/>
          <w:sz w:val="28"/>
          <w:szCs w:val="28"/>
        </w:rPr>
        <w:t>Окно</w:t>
      </w:r>
      <w:r>
        <w:rPr>
          <w:rFonts w:ascii="Times New Roman" w:hAnsi="Times New Roman" w:cs="Times New Roman"/>
          <w:sz w:val="28"/>
          <w:szCs w:val="28"/>
        </w:rPr>
        <w:t xml:space="preserve">, а их выбор  и назначение параметров выполняется в диалоговом окне </w:t>
      </w:r>
      <w:r w:rsidRPr="003D400D">
        <w:rPr>
          <w:rFonts w:ascii="Times New Roman" w:hAnsi="Times New Roman" w:cs="Times New Roman"/>
          <w:b/>
          <w:sz w:val="28"/>
          <w:szCs w:val="28"/>
        </w:rPr>
        <w:t>Параметры окна по умолчанию</w:t>
      </w:r>
      <w:r>
        <w:rPr>
          <w:rFonts w:ascii="Times New Roman" w:hAnsi="Times New Roman" w:cs="Times New Roman"/>
          <w:sz w:val="28"/>
          <w:szCs w:val="28"/>
        </w:rPr>
        <w:t>, вызываемом двойным щелчком на инструменте Окно.</w:t>
      </w:r>
    </w:p>
    <w:p w:rsidR="007662FC" w:rsidRDefault="007662FC" w:rsidP="003D400D">
      <w:pPr>
        <w:pStyle w:val="a5"/>
        <w:numPr>
          <w:ilvl w:val="0"/>
          <w:numId w:val="12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проектируемого  дома выберите вначале </w:t>
      </w:r>
      <w:r w:rsidRPr="003D400D">
        <w:rPr>
          <w:rFonts w:ascii="Times New Roman" w:hAnsi="Times New Roman" w:cs="Times New Roman"/>
          <w:b/>
          <w:i/>
          <w:sz w:val="28"/>
          <w:szCs w:val="28"/>
        </w:rPr>
        <w:t>Окно 2- Створчатое12</w:t>
      </w:r>
      <w:r>
        <w:rPr>
          <w:rFonts w:ascii="Times New Roman" w:hAnsi="Times New Roman" w:cs="Times New Roman"/>
          <w:sz w:val="28"/>
          <w:szCs w:val="28"/>
        </w:rPr>
        <w:t xml:space="preserve"> и задайте для него размер ниши равной 2500 мм и высотой 1500мм, а расстояние над уровнем пола 900мм. Остальные параметры оставьте установленными по умолчанию</w:t>
      </w:r>
      <w:r w:rsidR="003D400D">
        <w:rPr>
          <w:rFonts w:ascii="Times New Roman" w:hAnsi="Times New Roman" w:cs="Times New Roman"/>
          <w:sz w:val="28"/>
          <w:szCs w:val="28"/>
        </w:rPr>
        <w:t xml:space="preserve">. Обратите внимание, что в разделе </w:t>
      </w:r>
      <w:r w:rsidR="003D400D" w:rsidRPr="003D400D">
        <w:rPr>
          <w:rFonts w:ascii="Times New Roman" w:hAnsi="Times New Roman" w:cs="Times New Roman"/>
          <w:i/>
          <w:sz w:val="28"/>
          <w:szCs w:val="28"/>
        </w:rPr>
        <w:t>Точка</w:t>
      </w:r>
      <w:r w:rsidR="003D400D">
        <w:rPr>
          <w:rFonts w:ascii="Times New Roman" w:hAnsi="Times New Roman" w:cs="Times New Roman"/>
          <w:sz w:val="28"/>
          <w:szCs w:val="28"/>
        </w:rPr>
        <w:t xml:space="preserve"> привязки нажата кнопка</w:t>
      </w:r>
      <w:proofErr w:type="gramStart"/>
      <w:r w:rsidR="003D400D">
        <w:rPr>
          <w:rFonts w:ascii="Times New Roman" w:hAnsi="Times New Roman" w:cs="Times New Roman"/>
          <w:sz w:val="28"/>
          <w:szCs w:val="28"/>
        </w:rPr>
        <w:t xml:space="preserve"> </w:t>
      </w:r>
      <w:r w:rsidR="003D400D" w:rsidRPr="003D400D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3D400D" w:rsidRPr="003D400D">
        <w:rPr>
          <w:rFonts w:ascii="Times New Roman" w:hAnsi="Times New Roman" w:cs="Times New Roman"/>
          <w:b/>
          <w:sz w:val="28"/>
          <w:szCs w:val="28"/>
        </w:rPr>
        <w:t>о оси</w:t>
      </w:r>
      <w:r w:rsidR="003D40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40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850" cy="228600"/>
            <wp:effectExtent l="1905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00D">
        <w:rPr>
          <w:rFonts w:ascii="Times New Roman" w:hAnsi="Times New Roman" w:cs="Times New Roman"/>
          <w:sz w:val="28"/>
          <w:szCs w:val="28"/>
        </w:rPr>
        <w:t>. Это значит, что при установке окна необходимо на плане стены указать точку, в которой будет располагаться середина окна.</w:t>
      </w:r>
    </w:p>
    <w:p w:rsidR="003D400D" w:rsidRPr="003D400D" w:rsidRDefault="003D400D" w:rsidP="003D400D">
      <w:pPr>
        <w:tabs>
          <w:tab w:val="left" w:pos="0"/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5D5A" w:rsidRDefault="00F05D5A" w:rsidP="007662FC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5D5A" w:rsidRDefault="00F05D5A" w:rsidP="00F05D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5D5A" w:rsidRDefault="007B5E0B" w:rsidP="007B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65405</wp:posOffset>
            </wp:positionV>
            <wp:extent cx="4581525" cy="5172075"/>
            <wp:effectExtent l="19050" t="0" r="9525" b="0"/>
            <wp:wrapTopAndBottom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   Диалоговое окно Параметры двери по умолчанию</w:t>
      </w:r>
    </w:p>
    <w:p w:rsidR="00F05D5A" w:rsidRPr="00F05D5A" w:rsidRDefault="00F05D5A" w:rsidP="00F05D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5D5A" w:rsidRDefault="007B5E0B" w:rsidP="00F05D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219710</wp:posOffset>
            </wp:positionV>
            <wp:extent cx="5495925" cy="3438525"/>
            <wp:effectExtent l="19050" t="0" r="9525" b="0"/>
            <wp:wrapTopAndBottom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00D" w:rsidRDefault="003D400D" w:rsidP="00F05D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400D" w:rsidRDefault="007B5E0B" w:rsidP="007B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  Окна на чертеже 1этажа.</w:t>
      </w:r>
    </w:p>
    <w:p w:rsidR="007B5E0B" w:rsidRPr="0079796D" w:rsidRDefault="007B5E0B" w:rsidP="007B5E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96D">
        <w:rPr>
          <w:rFonts w:ascii="Times New Roman" w:hAnsi="Times New Roman" w:cs="Times New Roman"/>
          <w:b/>
          <w:sz w:val="28"/>
          <w:szCs w:val="28"/>
        </w:rPr>
        <w:lastRenderedPageBreak/>
        <w:t>Установка дверей</w:t>
      </w:r>
    </w:p>
    <w:p w:rsidR="007B5E0B" w:rsidRDefault="007B5E0B" w:rsidP="007B5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908685</wp:posOffset>
            </wp:positionV>
            <wp:extent cx="6305550" cy="7134225"/>
            <wp:effectExtent l="19050" t="0" r="0" b="0"/>
            <wp:wrapTopAndBottom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Установка дверей принципиально не отличается от установки окон. Необходимо предварительно выбрать тип двери и назначить ей параметры, затем расположить дверь, указав место ее положения на изображении стены.</w:t>
      </w:r>
    </w:p>
    <w:p w:rsidR="007B5E0B" w:rsidRDefault="007B5E0B" w:rsidP="007B5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с дверьми предназначен инструмент Дверь.</w:t>
      </w:r>
    </w:p>
    <w:p w:rsidR="007B5E0B" w:rsidRDefault="00443C45" w:rsidP="007B5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Диалоговое окно Параметры двери по умолчанию</w:t>
      </w:r>
    </w:p>
    <w:p w:rsidR="00CD11B7" w:rsidRDefault="00CD11B7" w:rsidP="007B5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11B7" w:rsidRDefault="00CD11B7" w:rsidP="007B5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11B7" w:rsidRDefault="00CD11B7" w:rsidP="007B5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11B7" w:rsidRDefault="00CD11B7" w:rsidP="007B5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11B7" w:rsidRDefault="00CD11B7" w:rsidP="007B5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11B7" w:rsidRDefault="00CD11B7" w:rsidP="007B5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11B7" w:rsidRDefault="00CD11B7" w:rsidP="007B5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189230</wp:posOffset>
            </wp:positionV>
            <wp:extent cx="5943600" cy="4419600"/>
            <wp:effectExtent l="19050" t="0" r="0" b="0"/>
            <wp:wrapTopAndBottom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 Построение 1 этажа с окнами и дверями</w:t>
      </w:r>
    </w:p>
    <w:p w:rsidR="00CD11B7" w:rsidRDefault="00CD11B7" w:rsidP="007B5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5E0B" w:rsidRPr="00BC019F" w:rsidRDefault="007B5E0B" w:rsidP="007B5E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19F">
        <w:rPr>
          <w:rFonts w:ascii="Times New Roman" w:hAnsi="Times New Roman" w:cs="Times New Roman"/>
          <w:b/>
          <w:sz w:val="28"/>
          <w:szCs w:val="28"/>
        </w:rPr>
        <w:t>Создание отверстия в перекрытии.</w:t>
      </w:r>
    </w:p>
    <w:p w:rsidR="007B5E0B" w:rsidRDefault="007B5E0B" w:rsidP="007B5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установить лестничный пролет на чердачное помещение, создадим в перекрытии первого этажа прямоугольное отверстие размером 2000х2000 мм.</w:t>
      </w:r>
    </w:p>
    <w:p w:rsidR="007B5E0B" w:rsidRDefault="007B5E0B" w:rsidP="007B5E0B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меню вид вызовите команду </w:t>
      </w:r>
      <w:r w:rsidRPr="00520E33">
        <w:rPr>
          <w:rFonts w:ascii="Times New Roman" w:hAnsi="Times New Roman" w:cs="Times New Roman"/>
          <w:b/>
          <w:sz w:val="28"/>
          <w:szCs w:val="28"/>
        </w:rPr>
        <w:t>Орбита</w:t>
      </w:r>
      <w:r>
        <w:rPr>
          <w:rFonts w:ascii="Times New Roman" w:hAnsi="Times New Roman" w:cs="Times New Roman"/>
          <w:sz w:val="28"/>
          <w:szCs w:val="28"/>
        </w:rPr>
        <w:t>, разверните модель, чтобы отобразилась  задняя часть строения</w:t>
      </w:r>
      <w:r w:rsidR="00BC019F">
        <w:rPr>
          <w:rFonts w:ascii="Times New Roman" w:hAnsi="Times New Roman" w:cs="Times New Roman"/>
          <w:sz w:val="28"/>
          <w:szCs w:val="28"/>
        </w:rPr>
        <w:t>.</w:t>
      </w:r>
    </w:p>
    <w:p w:rsidR="00BC019F" w:rsidRDefault="00BC019F" w:rsidP="007B5E0B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Инструментом </w:t>
      </w:r>
      <w:r w:rsidRPr="00520E33">
        <w:rPr>
          <w:rFonts w:ascii="Times New Roman" w:hAnsi="Times New Roman" w:cs="Times New Roman"/>
          <w:b/>
          <w:sz w:val="28"/>
          <w:szCs w:val="28"/>
        </w:rPr>
        <w:t xml:space="preserve">Указатель </w:t>
      </w:r>
      <w:r>
        <w:rPr>
          <w:rFonts w:ascii="Times New Roman" w:hAnsi="Times New Roman" w:cs="Times New Roman"/>
          <w:sz w:val="28"/>
          <w:szCs w:val="28"/>
        </w:rPr>
        <w:t>выделите перекрытие, щелкните на нем правой кнопкой мыши и из контекстного меню выберите команду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E33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520E33">
        <w:rPr>
          <w:rFonts w:ascii="Times New Roman" w:hAnsi="Times New Roman" w:cs="Times New Roman"/>
          <w:b/>
          <w:sz w:val="28"/>
          <w:szCs w:val="28"/>
        </w:rPr>
        <w:t>ыбрать и активизировать инструмент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019F" w:rsidRDefault="00BC019F" w:rsidP="007B5E0B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Указателем в виде галочки щелкните на узле выделенного перекрытия. В вызванной панели инструментов щелкните кнопку </w:t>
      </w:r>
      <w:r w:rsidRPr="00520E33">
        <w:rPr>
          <w:rFonts w:ascii="Times New Roman" w:hAnsi="Times New Roman" w:cs="Times New Roman"/>
          <w:b/>
          <w:sz w:val="28"/>
          <w:szCs w:val="28"/>
        </w:rPr>
        <w:t>Удаление из многоугольника</w:t>
      </w:r>
      <w:r w:rsidR="00520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00025"/>
            <wp:effectExtent l="19050" t="0" r="0" b="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9F" w:rsidRDefault="00BC019F" w:rsidP="007B5E0B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необходимо нарисовать периметр отверстия: щелчком левой кнопки мыши укажите начальную угловую точку отверстия. Далее переместите указатель вверх, в </w:t>
      </w:r>
      <w:r w:rsidRPr="00450661">
        <w:rPr>
          <w:rFonts w:ascii="Times New Roman" w:hAnsi="Times New Roman" w:cs="Times New Roman"/>
          <w:b/>
          <w:sz w:val="28"/>
          <w:szCs w:val="28"/>
        </w:rPr>
        <w:t>Табло слежения</w:t>
      </w:r>
      <w:r>
        <w:rPr>
          <w:rFonts w:ascii="Times New Roman" w:hAnsi="Times New Roman" w:cs="Times New Roman"/>
          <w:sz w:val="28"/>
          <w:szCs w:val="28"/>
        </w:rPr>
        <w:t xml:space="preserve"> в поле </w:t>
      </w:r>
      <w:r w:rsidRPr="00450661">
        <w:rPr>
          <w:rFonts w:ascii="Times New Roman" w:hAnsi="Times New Roman" w:cs="Times New Roman"/>
          <w:b/>
          <w:sz w:val="28"/>
          <w:szCs w:val="28"/>
        </w:rPr>
        <w:t>Расстояние</w:t>
      </w:r>
      <w:r>
        <w:rPr>
          <w:rFonts w:ascii="Times New Roman" w:hAnsi="Times New Roman" w:cs="Times New Roman"/>
          <w:sz w:val="28"/>
          <w:szCs w:val="28"/>
        </w:rPr>
        <w:t xml:space="preserve"> введите значение 2000 и в поле </w:t>
      </w:r>
      <w:r w:rsidR="00520E33">
        <w:rPr>
          <w:rFonts w:ascii="Times New Roman" w:hAnsi="Times New Roman" w:cs="Times New Roman"/>
          <w:sz w:val="28"/>
          <w:szCs w:val="28"/>
        </w:rPr>
        <w:t xml:space="preserve"> </w:t>
      </w:r>
      <w:r w:rsidR="00450661" w:rsidRPr="00450661">
        <w:rPr>
          <w:rFonts w:ascii="Times New Roman" w:hAnsi="Times New Roman" w:cs="Times New Roman"/>
          <w:b/>
          <w:sz w:val="28"/>
          <w:szCs w:val="28"/>
        </w:rPr>
        <w:t>У</w:t>
      </w:r>
      <w:r w:rsidR="00520E33" w:rsidRPr="00450661">
        <w:rPr>
          <w:rFonts w:ascii="Times New Roman" w:hAnsi="Times New Roman" w:cs="Times New Roman"/>
          <w:b/>
          <w:sz w:val="28"/>
          <w:szCs w:val="28"/>
        </w:rPr>
        <w:t>гловая величина</w:t>
      </w:r>
      <w:r w:rsidR="00520E33">
        <w:rPr>
          <w:rFonts w:ascii="Times New Roman" w:hAnsi="Times New Roman" w:cs="Times New Roman"/>
          <w:sz w:val="28"/>
          <w:szCs w:val="28"/>
        </w:rPr>
        <w:t xml:space="preserve"> введите значение 90, нажав клавишу </w:t>
      </w:r>
      <w:r w:rsidR="00520E33" w:rsidRPr="00450661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 w:rsidR="00520E33">
        <w:rPr>
          <w:rFonts w:ascii="Times New Roman" w:hAnsi="Times New Roman" w:cs="Times New Roman"/>
          <w:sz w:val="28"/>
          <w:szCs w:val="28"/>
        </w:rPr>
        <w:t xml:space="preserve"> и левую кнопку мыши, чтобы завершить построение первой стороны отверстия.</w:t>
      </w:r>
    </w:p>
    <w:p w:rsidR="00520E33" w:rsidRDefault="00520E33" w:rsidP="007B5E0B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Переместите указатель вправо и аналогичным образом постройте горизонтальную сторону отверстия. Далее постройте две оставшиеся стороны отверстия.</w:t>
      </w:r>
    </w:p>
    <w:p w:rsidR="00520E33" w:rsidRDefault="00520E33" w:rsidP="00520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0E33" w:rsidRDefault="00520E33" w:rsidP="00520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0E33" w:rsidRDefault="00520E33" w:rsidP="00520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0E33" w:rsidRPr="00520E33" w:rsidRDefault="00520E33" w:rsidP="00520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0E33" w:rsidRPr="007B5E0B" w:rsidRDefault="00520E33" w:rsidP="00520E33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255905</wp:posOffset>
            </wp:positionV>
            <wp:extent cx="2847975" cy="2419350"/>
            <wp:effectExtent l="19050" t="0" r="9525" b="0"/>
            <wp:wrapTopAndBottom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E0B" w:rsidRDefault="00520E33" w:rsidP="007B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Отверстие в перекрытии.</w:t>
      </w:r>
    </w:p>
    <w:p w:rsidR="00450661" w:rsidRDefault="00450661" w:rsidP="007B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7B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7B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7B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7B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7B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7B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7B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7B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661" w:rsidRDefault="00450661" w:rsidP="007B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796D">
        <w:rPr>
          <w:rFonts w:ascii="Times New Roman" w:hAnsi="Times New Roman" w:cs="Times New Roman"/>
          <w:sz w:val="32"/>
          <w:szCs w:val="32"/>
        </w:rPr>
        <w:t>Построение</w:t>
      </w:r>
      <w:r>
        <w:rPr>
          <w:rFonts w:ascii="Times New Roman" w:hAnsi="Times New Roman" w:cs="Times New Roman"/>
          <w:sz w:val="28"/>
          <w:szCs w:val="28"/>
        </w:rPr>
        <w:t xml:space="preserve"> крыш.</w:t>
      </w:r>
    </w:p>
    <w:p w:rsidR="00A86890" w:rsidRDefault="00A86890" w:rsidP="007B5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1086" w:rsidRDefault="00FC1086" w:rsidP="0079796D">
      <w:pPr>
        <w:spacing w:after="0" w:line="240" w:lineRule="auto"/>
        <w:ind w:left="142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Крыши создаются с помощью инструмента  </w:t>
      </w:r>
      <w:r w:rsidRPr="00D93AB0">
        <w:rPr>
          <w:rFonts w:ascii="Times New Roman" w:hAnsi="Times New Roman" w:cs="Times New Roman"/>
          <w:b/>
          <w:sz w:val="28"/>
          <w:szCs w:val="28"/>
        </w:rPr>
        <w:t>Крыша</w:t>
      </w:r>
      <w:r>
        <w:rPr>
          <w:rFonts w:ascii="Times New Roman" w:hAnsi="Times New Roman" w:cs="Times New Roman"/>
          <w:sz w:val="28"/>
          <w:szCs w:val="28"/>
        </w:rPr>
        <w:t>. Как и при создании других архитектурных элементов, вначале необходимо назначить параметры крыши, затем определить ее размер и форму.</w:t>
      </w:r>
    </w:p>
    <w:p w:rsidR="00FC1086" w:rsidRDefault="00FC1086" w:rsidP="0079796D">
      <w:pPr>
        <w:pStyle w:val="a5"/>
        <w:numPr>
          <w:ilvl w:val="0"/>
          <w:numId w:val="14"/>
        </w:numPr>
        <w:spacing w:after="0" w:line="240" w:lineRule="auto"/>
        <w:ind w:left="142" w:right="1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Перейдите в рабочее окно плана этажа.</w:t>
      </w:r>
    </w:p>
    <w:p w:rsidR="00FC1086" w:rsidRDefault="00FC1086" w:rsidP="0079796D">
      <w:pPr>
        <w:pStyle w:val="a5"/>
        <w:numPr>
          <w:ilvl w:val="0"/>
          <w:numId w:val="14"/>
        </w:numPr>
        <w:spacing w:after="0" w:line="240" w:lineRule="auto"/>
        <w:ind w:left="142" w:right="1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Выполните двойной щелчок  указателем на инструменте </w:t>
      </w:r>
      <w:r w:rsidRPr="00D93AB0">
        <w:rPr>
          <w:rFonts w:ascii="Times New Roman" w:hAnsi="Times New Roman" w:cs="Times New Roman"/>
          <w:b/>
          <w:sz w:val="28"/>
          <w:szCs w:val="28"/>
        </w:rPr>
        <w:t xml:space="preserve">Крыша </w:t>
      </w:r>
      <w:r>
        <w:rPr>
          <w:rFonts w:ascii="Times New Roman" w:hAnsi="Times New Roman" w:cs="Times New Roman"/>
          <w:sz w:val="28"/>
          <w:szCs w:val="28"/>
        </w:rPr>
        <w:t>для вызова диалогового окна Параметры крыши по умолчанию.</w:t>
      </w:r>
    </w:p>
    <w:p w:rsidR="00FC1086" w:rsidRDefault="00FC1086" w:rsidP="0079796D">
      <w:pPr>
        <w:pStyle w:val="a5"/>
        <w:numPr>
          <w:ilvl w:val="0"/>
          <w:numId w:val="14"/>
        </w:numPr>
        <w:spacing w:after="0" w:line="240" w:lineRule="auto"/>
        <w:ind w:left="142" w:right="1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Установите относительную высоту крыши (возвышение базовой линии от уровня этажа) равной 2800.</w:t>
      </w:r>
    </w:p>
    <w:p w:rsidR="00FC1086" w:rsidRDefault="00FC1086" w:rsidP="0079796D">
      <w:pPr>
        <w:pStyle w:val="a5"/>
        <w:numPr>
          <w:ilvl w:val="0"/>
          <w:numId w:val="14"/>
        </w:numPr>
        <w:spacing w:after="0" w:line="240" w:lineRule="auto"/>
        <w:ind w:left="142" w:right="1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Задайте угол наклона крыши равным 50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 xml:space="preserve"> и толщину крыши равной 35мм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сли поле задания толщины крыши недоступно, установите на панели Конструкция параметр </w:t>
      </w:r>
      <w:r w:rsidRPr="00D93AB0">
        <w:rPr>
          <w:rFonts w:ascii="Times New Roman" w:hAnsi="Times New Roman" w:cs="Times New Roman"/>
          <w:b/>
          <w:sz w:val="28"/>
          <w:szCs w:val="28"/>
        </w:rPr>
        <w:t>Штриховка сечения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AB0">
        <w:rPr>
          <w:rFonts w:ascii="Times New Roman" w:hAnsi="Times New Roman" w:cs="Times New Roman"/>
          <w:b/>
          <w:sz w:val="28"/>
          <w:szCs w:val="28"/>
        </w:rPr>
        <w:t>Без штриховки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1086" w:rsidRDefault="00FC1086" w:rsidP="0079796D">
      <w:pPr>
        <w:pStyle w:val="a5"/>
        <w:numPr>
          <w:ilvl w:val="0"/>
          <w:numId w:val="14"/>
        </w:numPr>
        <w:spacing w:after="0" w:line="240" w:lineRule="auto"/>
        <w:ind w:left="142" w:right="1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ОК. Этим заканчивается настройка параметров крыши. </w:t>
      </w:r>
    </w:p>
    <w:p w:rsidR="00A86890" w:rsidRDefault="00A86890" w:rsidP="0079796D">
      <w:pPr>
        <w:spacing w:after="0" w:line="240" w:lineRule="auto"/>
        <w:ind w:left="142"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A86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A86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A86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A86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A86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A86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A86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A86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890" w:rsidRDefault="00A86890" w:rsidP="00A86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27305</wp:posOffset>
            </wp:positionV>
            <wp:extent cx="4591050" cy="8286750"/>
            <wp:effectExtent l="19050" t="0" r="0" b="0"/>
            <wp:wrapTopAndBottom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</w:t>
      </w:r>
      <w:r w:rsidR="00D93AB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Диалоговое окно параметры крыши по умолчанию</w:t>
      </w:r>
    </w:p>
    <w:p w:rsidR="00A86890" w:rsidRPr="00A86890" w:rsidRDefault="00A86890" w:rsidP="00A86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086" w:rsidRDefault="00FC1086" w:rsidP="00A8689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Активизируйте  инструмент </w:t>
      </w:r>
      <w:r w:rsidRPr="00D93AB0">
        <w:rPr>
          <w:rFonts w:ascii="Times New Roman" w:hAnsi="Times New Roman" w:cs="Times New Roman"/>
          <w:b/>
          <w:sz w:val="28"/>
          <w:szCs w:val="28"/>
        </w:rPr>
        <w:t>Крыша.</w:t>
      </w:r>
      <w:r>
        <w:rPr>
          <w:rFonts w:ascii="Times New Roman" w:hAnsi="Times New Roman" w:cs="Times New Roman"/>
          <w:sz w:val="28"/>
          <w:szCs w:val="28"/>
        </w:rPr>
        <w:t xml:space="preserve"> На информационном табло щелкните кнопку построения крыши </w:t>
      </w:r>
      <w:r w:rsidRPr="00D93AB0">
        <w:rPr>
          <w:rFonts w:ascii="Times New Roman" w:hAnsi="Times New Roman" w:cs="Times New Roman"/>
          <w:b/>
          <w:sz w:val="28"/>
          <w:szCs w:val="28"/>
        </w:rPr>
        <w:t>Прямоугольная или Прямоугольная с поворотом</w:t>
      </w:r>
      <w:r w:rsidR="00A86890" w:rsidRPr="00D93AB0">
        <w:rPr>
          <w:rFonts w:ascii="Times New Roman" w:hAnsi="Times New Roman" w:cs="Times New Roman"/>
          <w:b/>
          <w:sz w:val="28"/>
          <w:szCs w:val="28"/>
        </w:rPr>
        <w:t>.</w:t>
      </w:r>
      <w:r w:rsidR="00D93A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0050" cy="257175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F8" w:rsidRPr="00E141F8" w:rsidRDefault="00E141F8" w:rsidP="00E141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6890" w:rsidRPr="00A86890" w:rsidRDefault="00A86890" w:rsidP="00A8689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Постройте базовую линию крыши путем указания начальной и конечной ее точек (точки 1 и 2 на Рис.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)</w:t>
      </w:r>
      <w:proofErr w:type="gramEnd"/>
    </w:p>
    <w:p w:rsidR="00A86890" w:rsidRDefault="00A86890" w:rsidP="00A8689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Отобразившемся курсором в виде глаза щелкните в направлении подъема ската крыши.</w:t>
      </w:r>
      <w:proofErr w:type="gramEnd"/>
    </w:p>
    <w:p w:rsidR="00A86890" w:rsidRDefault="00A86890" w:rsidP="00E141F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Очертите прямоугольную область ската крыши, казав одну из ее угловых точек и вторую, расположенную на диагонали (точки 4 и 5 на Рис.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)</w:t>
      </w:r>
      <w:proofErr w:type="gramEnd"/>
    </w:p>
    <w:p w:rsidR="00A86890" w:rsidRDefault="00A86890" w:rsidP="00E141F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Перейдите в рабочее окно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для просмотра построенной односкатной крыши.</w:t>
      </w:r>
    </w:p>
    <w:p w:rsidR="00A86890" w:rsidRDefault="000D18B6" w:rsidP="00E141F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.45pt;margin-top:150.5pt;width:33.75pt;height:35.25pt;z-index:251685888" filled="f" stroked="f">
            <v:textbox>
              <w:txbxContent>
                <w:p w:rsidR="00E141F8" w:rsidRDefault="00E141F8">
                  <w:r>
                    <w:t>3</w:t>
                  </w:r>
                </w:p>
              </w:txbxContent>
            </v:textbox>
          </v:shape>
        </w:pict>
      </w:r>
      <w:r w:rsidR="00A86890">
        <w:rPr>
          <w:rFonts w:ascii="Times New Roman" w:hAnsi="Times New Roman" w:cs="Times New Roman"/>
          <w:sz w:val="28"/>
          <w:szCs w:val="28"/>
        </w:rPr>
        <w:t>Аналогичными операциями постройте правую односкатную крышу.</w:t>
      </w:r>
    </w:p>
    <w:p w:rsidR="00E141F8" w:rsidRDefault="000D18B6" w:rsidP="00E141F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margin-left:-1.05pt;margin-top:360.9pt;width:17.25pt;height:19.5pt;z-index:251687936" filled="f" stroked="f">
            <v:textbox>
              <w:txbxContent>
                <w:p w:rsidR="00E141F8" w:rsidRDefault="00E141F8">
                  <w: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margin-left:19.95pt;margin-top:360.9pt;width:32.25pt;height:19.5pt;z-index:251686912" filled="f" stroked="f">
            <v:textbox>
              <w:txbxContent>
                <w:p w:rsidR="00E141F8" w:rsidRDefault="00E141F8">
                  <w:r>
                    <w:t>1</w:t>
                  </w:r>
                </w:p>
              </w:txbxContent>
            </v:textbox>
          </v:shape>
        </w:pict>
      </w:r>
      <w:r w:rsidR="00E14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201930</wp:posOffset>
            </wp:positionV>
            <wp:extent cx="6477000" cy="4705350"/>
            <wp:effectExtent l="19050" t="0" r="0" b="0"/>
            <wp:wrapTopAndBottom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margin-left:225.45pt;margin-top:30.9pt;width:27.75pt;height:24.75pt;z-index:251684864;mso-position-horizontal-relative:text;mso-position-vertical-relative:text" filled="f" stroked="f">
            <v:textbox>
              <w:txbxContent>
                <w:p w:rsidR="00E141F8" w:rsidRDefault="00E141F8">
                  <w: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202" style="position:absolute;margin-left:26.1pt;margin-top:30.9pt;width:34.35pt;height:34.5pt;z-index:251683840;mso-position-horizontal-relative:text;mso-position-vertical-relative:text" filled="f" stroked="f">
            <v:textbox>
              <w:txbxContent>
                <w:p w:rsidR="00E141F8" w:rsidRDefault="00E141F8">
                  <w:r>
                    <w:t>2</w:t>
                  </w:r>
                </w:p>
              </w:txbxContent>
            </v:textbox>
          </v:shape>
        </w:pict>
      </w:r>
    </w:p>
    <w:p w:rsidR="00A86890" w:rsidRDefault="00E141F8" w:rsidP="00E141F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Процесс построения дноскатной крыши</w:t>
      </w:r>
    </w:p>
    <w:p w:rsidR="00E141F8" w:rsidRDefault="00E141F8" w:rsidP="00E141F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41F8" w:rsidRDefault="00E141F8" w:rsidP="00E141F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41F8" w:rsidRDefault="00E141F8" w:rsidP="00E141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6477000" cy="5181600"/>
            <wp:effectExtent l="19050" t="0" r="0" b="0"/>
            <wp:wrapTopAndBottom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4A6">
        <w:rPr>
          <w:rFonts w:ascii="Times New Roman" w:hAnsi="Times New Roman" w:cs="Times New Roman"/>
          <w:sz w:val="28"/>
          <w:szCs w:val="28"/>
        </w:rPr>
        <w:t>Рис. Вид построенной крыши</w:t>
      </w:r>
    </w:p>
    <w:p w:rsidR="00E004A6" w:rsidRDefault="00E004A6" w:rsidP="00E141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4A6" w:rsidRDefault="00E004A6" w:rsidP="00E004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Подрезка элементов под крышу</w:t>
      </w:r>
    </w:p>
    <w:p w:rsidR="00E004A6" w:rsidRDefault="00E004A6" w:rsidP="00B402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Балки, перекрытия, стены и другие архитектурные элементы, в случае если они пересекаются с крышей, могут быть подрезаны под крышу.</w:t>
      </w:r>
    </w:p>
    <w:p w:rsidR="00B4026D" w:rsidRDefault="00B4026D" w:rsidP="00B4026D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26D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подрезки перекрытия выделите его с помощью инструмента Указатель, вызовите контекстное меню и выберите из него команду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одрезать под крышу.</w:t>
      </w:r>
    </w:p>
    <w:p w:rsidR="00B4026D" w:rsidRDefault="00B4026D" w:rsidP="00B4026D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вызванном диалоговом окне Подрезка под крышу установите переключатель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одрезать верх и щелкните кнопку Подрезать. Перекрытие будет подрезано.</w:t>
      </w:r>
    </w:p>
    <w:p w:rsidR="00B4026D" w:rsidRDefault="00B4026D" w:rsidP="00B402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26D" w:rsidRDefault="00B4026D" w:rsidP="00B402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Сопряжение скатов</w:t>
      </w:r>
    </w:p>
    <w:p w:rsidR="00B4026D" w:rsidRDefault="00B4026D" w:rsidP="00B4026D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инструмента Указатель выберите одну из крыш.</w:t>
      </w:r>
    </w:p>
    <w:p w:rsidR="00B4026D" w:rsidRPr="00F35987" w:rsidRDefault="00B4026D" w:rsidP="00B4026D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и удерживайте клавишу «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>
        <w:rPr>
          <w:rFonts w:ascii="Times New Roman" w:hAnsi="Times New Roman" w:cs="Times New Roman"/>
          <w:sz w:val="28"/>
          <w:szCs w:val="28"/>
        </w:rPr>
        <w:t>» и щелкните указателем на верхнем ребре правой крыши.</w:t>
      </w:r>
    </w:p>
    <w:p w:rsidR="00F35987" w:rsidRPr="00EA69FE" w:rsidRDefault="00F35987" w:rsidP="00F359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5987" w:rsidRDefault="00F35987" w:rsidP="00F359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Редактирование стен</w:t>
      </w:r>
    </w:p>
    <w:p w:rsidR="00F35987" w:rsidRPr="00F35987" w:rsidRDefault="00F35987" w:rsidP="00F359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5987" w:rsidRPr="00F35987" w:rsidRDefault="00F35987" w:rsidP="00F359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5987">
        <w:rPr>
          <w:rFonts w:ascii="Times New Roman" w:hAnsi="Times New Roman" w:cs="Times New Roman"/>
          <w:sz w:val="28"/>
          <w:szCs w:val="28"/>
        </w:rPr>
        <w:t>Для быстрого заделывания  передней части чердачного помещения надо поступить следующим образом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35987" w:rsidRDefault="00F35987" w:rsidP="0079796D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Для изменения высоты стены выберите  ее инструментом Указатель, щелчком правой кнопки мыши вызовите контекстное меню и выполните из него команду Параметры выбранной стены.</w:t>
      </w:r>
    </w:p>
    <w:p w:rsidR="00F35987" w:rsidRDefault="00F35987" w:rsidP="0079796D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вызванном одноименном диалоговом окне измените высоту стены, например, до значения 12000мм.</w:t>
      </w:r>
    </w:p>
    <w:p w:rsidR="00F35987" w:rsidRDefault="00F35987" w:rsidP="0079796D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увеличения высоты стены еще раз вызовите контекстное меню и выполните команду Подрезка под крышу. Аналогичным образом увеличьте высоту и подрежьте все другие передние и задние стены жилых помещений.</w:t>
      </w:r>
    </w:p>
    <w:p w:rsidR="00F35987" w:rsidRDefault="00F35987" w:rsidP="00DF5534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534" w:rsidRPr="00E946A5" w:rsidRDefault="00DF5534" w:rsidP="0079796D">
      <w:pPr>
        <w:pStyle w:val="a5"/>
        <w:spacing w:after="0" w:line="24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6A5">
        <w:rPr>
          <w:rFonts w:ascii="Times New Roman" w:hAnsi="Times New Roman" w:cs="Times New Roman"/>
          <w:b/>
          <w:sz w:val="28"/>
          <w:szCs w:val="28"/>
        </w:rPr>
        <w:t>Добавление окон</w:t>
      </w:r>
    </w:p>
    <w:p w:rsidR="0079796D" w:rsidRPr="00F35987" w:rsidRDefault="0079796D" w:rsidP="0079796D">
      <w:pPr>
        <w:pStyle w:val="a5"/>
        <w:spacing w:after="0" w:line="24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F35987" w:rsidRDefault="00DF5534" w:rsidP="00DF55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Добавьте окна для чердачного помещения. Установите </w:t>
      </w:r>
      <w:r w:rsidR="0079796D">
        <w:rPr>
          <w:rFonts w:ascii="Times New Roman" w:hAnsi="Times New Roman" w:cs="Times New Roman"/>
          <w:sz w:val="28"/>
          <w:szCs w:val="28"/>
        </w:rPr>
        <w:t>их на отметке 5</w:t>
      </w:r>
      <w:r>
        <w:rPr>
          <w:rFonts w:ascii="Times New Roman" w:hAnsi="Times New Roman" w:cs="Times New Roman"/>
          <w:sz w:val="28"/>
          <w:szCs w:val="28"/>
        </w:rPr>
        <w:t>000мм.</w:t>
      </w:r>
    </w:p>
    <w:p w:rsidR="00DF5534" w:rsidRDefault="00E946A5" w:rsidP="00E946A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154940</wp:posOffset>
            </wp:positionV>
            <wp:extent cx="5191125" cy="3552825"/>
            <wp:effectExtent l="19050" t="0" r="9525" b="0"/>
            <wp:wrapTopAndBottom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 Трехмерный вид дома</w:t>
      </w:r>
    </w:p>
    <w:p w:rsidR="00DF5534" w:rsidRPr="00E946A5" w:rsidRDefault="00DF5534" w:rsidP="00DF55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6A5">
        <w:rPr>
          <w:rFonts w:ascii="Times New Roman" w:hAnsi="Times New Roman" w:cs="Times New Roman"/>
          <w:b/>
          <w:sz w:val="28"/>
          <w:szCs w:val="28"/>
        </w:rPr>
        <w:t>Создание пола первого этажа и проектирование фундамента.</w:t>
      </w:r>
    </w:p>
    <w:p w:rsidR="00DF5534" w:rsidRPr="00F35987" w:rsidRDefault="00DF5534" w:rsidP="00DF55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5987" w:rsidRDefault="00DF5534" w:rsidP="00DF55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пола первого этажа жилых помещений скопируем перекрытие, которое по форме соответствует полу. </w:t>
      </w:r>
    </w:p>
    <w:p w:rsidR="00B4026D" w:rsidRDefault="00DF5534" w:rsidP="0079796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96D">
        <w:rPr>
          <w:rFonts w:ascii="Times New Roman" w:hAnsi="Times New Roman" w:cs="Times New Roman"/>
          <w:sz w:val="28"/>
          <w:szCs w:val="28"/>
        </w:rPr>
        <w:t>Для копирования перекрытия выделите его в окне плана 1 этажа, вызовите контекстное меню и поместите перекрытие в буфер обмена командой</w:t>
      </w:r>
      <w:proofErr w:type="gramStart"/>
      <w:r w:rsidRPr="0079796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79796D">
        <w:rPr>
          <w:rFonts w:ascii="Times New Roman" w:hAnsi="Times New Roman" w:cs="Times New Roman"/>
          <w:sz w:val="28"/>
          <w:szCs w:val="28"/>
        </w:rPr>
        <w:t>копировать.</w:t>
      </w:r>
    </w:p>
    <w:p w:rsidR="0051305B" w:rsidRDefault="0051305B" w:rsidP="0079796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панели Навигатор  двойным щелчком указателя активизируйте этаж Фундамент, щелкните правой кнопкой мыши и из контекстного меню выполните команду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ставить.</w:t>
      </w:r>
    </w:p>
    <w:p w:rsidR="0051305B" w:rsidRDefault="0051305B" w:rsidP="0079796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Перейдите в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окно, вызовите диалоговое окно редактирования перекрытия и расположите копию перекрытия, которая будет служить полом, на высоте 1000мм.</w:t>
      </w:r>
    </w:p>
    <w:p w:rsidR="001D6C8E" w:rsidRDefault="001D6C8E" w:rsidP="005130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C8E" w:rsidRDefault="001D6C8E" w:rsidP="005130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C8E" w:rsidRDefault="001D6C8E" w:rsidP="005130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C8E" w:rsidRDefault="0051305B" w:rsidP="001D6C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305B">
        <w:rPr>
          <w:rFonts w:ascii="Times New Roman" w:hAnsi="Times New Roman" w:cs="Times New Roman"/>
          <w:b/>
          <w:sz w:val="28"/>
          <w:szCs w:val="28"/>
        </w:rPr>
        <w:lastRenderedPageBreak/>
        <w:t>Создание фундамента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305B" w:rsidRDefault="0051305B" w:rsidP="00513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также можно скопировать стены  жилого помещения.  Создадим фундамент в виде стен высотой 1000мм по форме жилых помещений.</w:t>
      </w:r>
    </w:p>
    <w:p w:rsidR="0051305B" w:rsidRDefault="0051305B" w:rsidP="0051305B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Текущий эта</w:t>
      </w:r>
      <w:proofErr w:type="gramStart"/>
      <w:r>
        <w:rPr>
          <w:rFonts w:ascii="Times New Roman" w:hAnsi="Times New Roman" w:cs="Times New Roman"/>
          <w:sz w:val="28"/>
          <w:szCs w:val="28"/>
        </w:rPr>
        <w:t>ж-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Фундамент.</w:t>
      </w:r>
    </w:p>
    <w:p w:rsidR="0051305B" w:rsidRDefault="0051305B" w:rsidP="0051305B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Вызовите диалоговое окно настройки стен, установите высоту стен 1000мм и ширину 600 мм. Выберите способ построения стены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о центру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" cy="219075"/>
            <wp:effectExtent l="19050" t="0" r="9525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В качестве материала назначьте Бетон темный.</w:t>
      </w:r>
    </w:p>
    <w:p w:rsidR="0051305B" w:rsidRDefault="0051305B" w:rsidP="0051305B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построения стен фундамента воспользуемся контуром  перекрытия, отображенном на плане этажа Фундамент.</w:t>
      </w:r>
      <w:proofErr w:type="gramEnd"/>
    </w:p>
    <w:p w:rsidR="0051305B" w:rsidRPr="0051305B" w:rsidRDefault="007C4A09" w:rsidP="007C4A09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409950"/>
            <wp:effectExtent l="19050" t="0" r="9525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5B" w:rsidRDefault="0051305B" w:rsidP="00513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05B" w:rsidRDefault="00FA5A11" w:rsidP="00513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229870</wp:posOffset>
            </wp:positionV>
            <wp:extent cx="6553200" cy="3685540"/>
            <wp:effectExtent l="19050" t="0" r="0" b="0"/>
            <wp:wrapTopAndBottom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68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05B" w:rsidRDefault="0051305B" w:rsidP="00513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05B" w:rsidRDefault="0051305B" w:rsidP="00513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CF9" w:rsidRPr="00EB4D36" w:rsidRDefault="00A47CF9" w:rsidP="00A47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D36">
        <w:rPr>
          <w:rFonts w:ascii="Times New Roman" w:hAnsi="Times New Roman" w:cs="Times New Roman"/>
          <w:b/>
          <w:sz w:val="28"/>
          <w:szCs w:val="28"/>
        </w:rPr>
        <w:t xml:space="preserve">Вопросы </w:t>
      </w:r>
      <w:r w:rsidR="001D6C8E">
        <w:rPr>
          <w:rFonts w:ascii="Times New Roman" w:hAnsi="Times New Roman" w:cs="Times New Roman"/>
          <w:b/>
          <w:sz w:val="28"/>
          <w:szCs w:val="28"/>
        </w:rPr>
        <w:t>по теоретическому материалу</w:t>
      </w:r>
    </w:p>
    <w:p w:rsidR="00A47CF9" w:rsidRPr="00EB4D36" w:rsidRDefault="00A47CF9" w:rsidP="00A47C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CF9" w:rsidRPr="00EB4D36" w:rsidRDefault="00A47CF9" w:rsidP="00A47CF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D36">
        <w:rPr>
          <w:rFonts w:ascii="Times New Roman" w:hAnsi="Times New Roman" w:cs="Times New Roman"/>
          <w:sz w:val="28"/>
          <w:szCs w:val="28"/>
        </w:rPr>
        <w:t>Построение чертежей трехмерных моделей. Виды координат в трехмерных моделях: абсолютные, относительные, цилиндрические, сферические.</w:t>
      </w:r>
    </w:p>
    <w:p w:rsidR="00A47CF9" w:rsidRPr="00EB4D36" w:rsidRDefault="00A47CF9" w:rsidP="00A47CF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D36">
        <w:rPr>
          <w:rFonts w:ascii="Times New Roman" w:hAnsi="Times New Roman" w:cs="Times New Roman"/>
          <w:sz w:val="28"/>
          <w:szCs w:val="28"/>
        </w:rPr>
        <w:t xml:space="preserve">Работа с уровнем и высотой.  Команда </w:t>
      </w:r>
      <w:r w:rsidRPr="00EB4D36">
        <w:rPr>
          <w:rFonts w:ascii="Times New Roman" w:hAnsi="Times New Roman" w:cs="Times New Roman"/>
          <w:sz w:val="28"/>
          <w:szCs w:val="28"/>
          <w:lang w:val="en-US"/>
        </w:rPr>
        <w:t>THICNESS</w:t>
      </w:r>
      <w:r w:rsidRPr="00EB4D36">
        <w:rPr>
          <w:rFonts w:ascii="Times New Roman" w:hAnsi="Times New Roman" w:cs="Times New Roman"/>
          <w:sz w:val="28"/>
          <w:szCs w:val="28"/>
        </w:rPr>
        <w:t xml:space="preserve"> (Высота). Команда (Уровень) использование команды </w:t>
      </w:r>
      <w:r w:rsidRPr="00EB4D36">
        <w:rPr>
          <w:rFonts w:ascii="Times New Roman" w:hAnsi="Times New Roman" w:cs="Times New Roman"/>
          <w:sz w:val="28"/>
          <w:szCs w:val="28"/>
          <w:lang w:val="en-US"/>
        </w:rPr>
        <w:t>HIDE</w:t>
      </w:r>
      <w:r w:rsidRPr="00EB4D36">
        <w:rPr>
          <w:rFonts w:ascii="Times New Roman" w:hAnsi="Times New Roman" w:cs="Times New Roman"/>
          <w:sz w:val="28"/>
          <w:szCs w:val="28"/>
        </w:rPr>
        <w:t xml:space="preserve"> (Скрой). Придание объектам уровня.</w:t>
      </w:r>
    </w:p>
    <w:p w:rsidR="00A47CF9" w:rsidRDefault="00A47CF9" w:rsidP="00A47CF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D36">
        <w:rPr>
          <w:rFonts w:ascii="Times New Roman" w:hAnsi="Times New Roman" w:cs="Times New Roman"/>
          <w:sz w:val="28"/>
          <w:szCs w:val="28"/>
        </w:rPr>
        <w:t xml:space="preserve">Построение поверхностных моделей.  Использование типовых трехмерных фигур. </w:t>
      </w:r>
    </w:p>
    <w:p w:rsidR="00A47CF9" w:rsidRPr="00EB4D36" w:rsidRDefault="00A47CF9" w:rsidP="00A47CF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D36">
        <w:rPr>
          <w:rFonts w:ascii="Times New Roman" w:hAnsi="Times New Roman" w:cs="Times New Roman"/>
          <w:sz w:val="28"/>
          <w:szCs w:val="28"/>
        </w:rPr>
        <w:t xml:space="preserve">Создание выдавленных тел. Построение </w:t>
      </w:r>
      <w:r>
        <w:rPr>
          <w:rFonts w:ascii="Times New Roman" w:hAnsi="Times New Roman" w:cs="Times New Roman"/>
          <w:sz w:val="28"/>
          <w:szCs w:val="28"/>
        </w:rPr>
        <w:t>стен, фундаментов, перекрытий, крыши.</w:t>
      </w:r>
      <w:r w:rsidRPr="00EB4D36">
        <w:rPr>
          <w:rFonts w:ascii="Times New Roman" w:hAnsi="Times New Roman" w:cs="Times New Roman"/>
          <w:sz w:val="28"/>
          <w:szCs w:val="28"/>
        </w:rPr>
        <w:t xml:space="preserve"> Команда </w:t>
      </w:r>
      <w:r w:rsidRPr="00EB4D36">
        <w:rPr>
          <w:rFonts w:ascii="Times New Roman" w:hAnsi="Times New Roman" w:cs="Times New Roman"/>
          <w:sz w:val="28"/>
          <w:szCs w:val="28"/>
          <w:lang w:val="en-US"/>
        </w:rPr>
        <w:t>RENDER</w:t>
      </w:r>
      <w:r w:rsidRPr="00EB4D36">
        <w:rPr>
          <w:rFonts w:ascii="Times New Roman" w:hAnsi="Times New Roman" w:cs="Times New Roman"/>
          <w:sz w:val="28"/>
          <w:szCs w:val="28"/>
        </w:rPr>
        <w:t xml:space="preserve"> 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B4D36">
        <w:rPr>
          <w:rFonts w:ascii="Times New Roman" w:hAnsi="Times New Roman" w:cs="Times New Roman"/>
          <w:sz w:val="28"/>
          <w:szCs w:val="28"/>
        </w:rPr>
        <w:t>спользование материалов. Использование фона, света.</w:t>
      </w:r>
    </w:p>
    <w:p w:rsidR="00A47CF9" w:rsidRDefault="00A47CF9" w:rsidP="00A47CF9">
      <w:pPr>
        <w:pStyle w:val="a5"/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A47CF9" w:rsidRPr="00243EDC" w:rsidRDefault="00A47CF9" w:rsidP="00A47C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EDC">
        <w:rPr>
          <w:rFonts w:ascii="Times New Roman" w:hAnsi="Times New Roman" w:cs="Times New Roman"/>
          <w:b/>
          <w:sz w:val="28"/>
          <w:szCs w:val="28"/>
        </w:rPr>
        <w:t>ЛИТЕРАТУРА И СРЕДСТВА ОБУЧЕНИЯ</w:t>
      </w:r>
    </w:p>
    <w:p w:rsidR="00A47CF9" w:rsidRPr="00243EDC" w:rsidRDefault="00A47CF9" w:rsidP="00A47C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EDC">
        <w:rPr>
          <w:rFonts w:ascii="Times New Roman" w:hAnsi="Times New Roman" w:cs="Times New Roman"/>
          <w:b/>
          <w:sz w:val="28"/>
          <w:szCs w:val="28"/>
        </w:rPr>
        <w:t>ОСНОВНАЯ ЛИТЕРАТУРА</w:t>
      </w:r>
    </w:p>
    <w:p w:rsidR="00A47CF9" w:rsidRPr="00243EDC" w:rsidRDefault="00A47CF9" w:rsidP="00A47C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CF9" w:rsidRPr="00243EDC" w:rsidRDefault="00A47CF9" w:rsidP="00A47CF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3EDC">
        <w:rPr>
          <w:rFonts w:ascii="Times New Roman" w:hAnsi="Times New Roman" w:cs="Times New Roman"/>
          <w:sz w:val="28"/>
          <w:szCs w:val="28"/>
        </w:rPr>
        <w:t>Георгиевский</w:t>
      </w:r>
      <w:proofErr w:type="gramEnd"/>
      <w:r w:rsidRPr="00243EDC">
        <w:rPr>
          <w:rFonts w:ascii="Times New Roman" w:hAnsi="Times New Roman" w:cs="Times New Roman"/>
          <w:sz w:val="28"/>
          <w:szCs w:val="28"/>
        </w:rPr>
        <w:t xml:space="preserve"> О.В. Единые требования по выполнению строительных чертежей. Справочное пособие.- М: Архитектура- с, 2013- 144с.</w:t>
      </w:r>
    </w:p>
    <w:p w:rsidR="00A47CF9" w:rsidRPr="00243EDC" w:rsidRDefault="00A47CF9" w:rsidP="00A47CF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EDC">
        <w:rPr>
          <w:rFonts w:ascii="Times New Roman" w:hAnsi="Times New Roman" w:cs="Times New Roman"/>
          <w:sz w:val="28"/>
          <w:szCs w:val="28"/>
        </w:rPr>
        <w:t xml:space="preserve">Вернер </w:t>
      </w:r>
      <w:proofErr w:type="spellStart"/>
      <w:r w:rsidRPr="00243EDC">
        <w:rPr>
          <w:rFonts w:ascii="Times New Roman" w:hAnsi="Times New Roman" w:cs="Times New Roman"/>
          <w:sz w:val="28"/>
          <w:szCs w:val="28"/>
        </w:rPr>
        <w:t>Зоммер</w:t>
      </w:r>
      <w:proofErr w:type="spellEnd"/>
      <w:r w:rsidRPr="00243EDC">
        <w:rPr>
          <w:rFonts w:ascii="Times New Roman" w:hAnsi="Times New Roman" w:cs="Times New Roman"/>
          <w:sz w:val="28"/>
          <w:szCs w:val="28"/>
        </w:rPr>
        <w:t xml:space="preserve">  </w:t>
      </w:r>
      <w:r w:rsidRPr="00243EDC">
        <w:rPr>
          <w:rFonts w:ascii="Times New Roman" w:hAnsi="Times New Roman" w:cs="Times New Roman"/>
          <w:sz w:val="28"/>
          <w:szCs w:val="28"/>
          <w:lang w:val="en-US"/>
        </w:rPr>
        <w:t>AutoCAD</w:t>
      </w:r>
      <w:r w:rsidRPr="00243EDC">
        <w:rPr>
          <w:rFonts w:ascii="Times New Roman" w:hAnsi="Times New Roman" w:cs="Times New Roman"/>
          <w:sz w:val="28"/>
          <w:szCs w:val="28"/>
        </w:rPr>
        <w:t>- 2016.- Руководство чертежника, конструктора, архитектора: Бином, Москва, 2016г.-735 с: ил.</w:t>
      </w:r>
    </w:p>
    <w:p w:rsidR="00A47CF9" w:rsidRPr="00243EDC" w:rsidRDefault="00A47CF9" w:rsidP="00A47CF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EDC">
        <w:rPr>
          <w:rFonts w:ascii="Times New Roman" w:hAnsi="Times New Roman" w:cs="Times New Roman"/>
          <w:sz w:val="28"/>
          <w:szCs w:val="28"/>
        </w:rPr>
        <w:t xml:space="preserve">Соколова Т. </w:t>
      </w:r>
      <w:r w:rsidRPr="00243EDC">
        <w:rPr>
          <w:rFonts w:ascii="Times New Roman" w:hAnsi="Times New Roman" w:cs="Times New Roman"/>
          <w:sz w:val="28"/>
          <w:szCs w:val="28"/>
          <w:lang w:val="en-US"/>
        </w:rPr>
        <w:t>AutoCAD</w:t>
      </w:r>
      <w:r w:rsidRPr="00243EDC">
        <w:rPr>
          <w:rFonts w:ascii="Times New Roman" w:hAnsi="Times New Roman" w:cs="Times New Roman"/>
          <w:sz w:val="28"/>
          <w:szCs w:val="28"/>
        </w:rPr>
        <w:t xml:space="preserve"> 2015. популярный самоучитель.- СПб: Наука и техника, 2015- 496 с: ил.</w:t>
      </w:r>
    </w:p>
    <w:p w:rsidR="00A47CF9" w:rsidRPr="00243EDC" w:rsidRDefault="00A47CF9" w:rsidP="00A47CF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3EDC">
        <w:rPr>
          <w:rFonts w:ascii="Times New Roman" w:hAnsi="Times New Roman" w:cs="Times New Roman"/>
          <w:sz w:val="28"/>
          <w:szCs w:val="28"/>
        </w:rPr>
        <w:t>Милдбрук</w:t>
      </w:r>
      <w:proofErr w:type="spellEnd"/>
      <w:r w:rsidRPr="00243EDC">
        <w:rPr>
          <w:rFonts w:ascii="Times New Roman" w:hAnsi="Times New Roman" w:cs="Times New Roman"/>
          <w:sz w:val="28"/>
          <w:szCs w:val="28"/>
        </w:rPr>
        <w:t xml:space="preserve"> М. </w:t>
      </w:r>
      <w:r w:rsidRPr="00243EDC">
        <w:rPr>
          <w:rFonts w:ascii="Times New Roman" w:hAnsi="Times New Roman" w:cs="Times New Roman"/>
          <w:sz w:val="28"/>
          <w:szCs w:val="28"/>
          <w:lang w:val="en-US"/>
        </w:rPr>
        <w:t>AutoCAD</w:t>
      </w:r>
      <w:r w:rsidRPr="00243EDC">
        <w:rPr>
          <w:rFonts w:ascii="Times New Roman" w:hAnsi="Times New Roman" w:cs="Times New Roman"/>
          <w:sz w:val="28"/>
          <w:szCs w:val="28"/>
        </w:rPr>
        <w:t xml:space="preserve"> 2015 для «чайников»: Пер с англ.- М.: Изд. Дом «Вильямс», 2015- 384с.: ил.</w:t>
      </w:r>
    </w:p>
    <w:p w:rsidR="00A47CF9" w:rsidRPr="00243EDC" w:rsidRDefault="00A47CF9" w:rsidP="00A47CF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EDC">
        <w:rPr>
          <w:rFonts w:ascii="Times New Roman" w:hAnsi="Times New Roman" w:cs="Times New Roman"/>
          <w:sz w:val="28"/>
          <w:szCs w:val="28"/>
        </w:rPr>
        <w:t xml:space="preserve">Хейфец А.Л. и др. 3 </w:t>
      </w:r>
      <w:r w:rsidRPr="00243ED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43EDC">
        <w:rPr>
          <w:rFonts w:ascii="Times New Roman" w:hAnsi="Times New Roman" w:cs="Times New Roman"/>
          <w:sz w:val="28"/>
          <w:szCs w:val="28"/>
        </w:rPr>
        <w:t xml:space="preserve">- технологии построения чертежа. </w:t>
      </w:r>
      <w:r w:rsidRPr="00243EDC">
        <w:rPr>
          <w:rFonts w:ascii="Times New Roman" w:hAnsi="Times New Roman" w:cs="Times New Roman"/>
          <w:sz w:val="28"/>
          <w:szCs w:val="28"/>
          <w:lang w:val="en-US"/>
        </w:rPr>
        <w:t>AutoCAD</w:t>
      </w:r>
      <w:r w:rsidRPr="00243EDC">
        <w:rPr>
          <w:rFonts w:ascii="Times New Roman" w:hAnsi="Times New Roman" w:cs="Times New Roman"/>
          <w:sz w:val="28"/>
          <w:szCs w:val="28"/>
        </w:rPr>
        <w:t xml:space="preserve">- 3 </w:t>
      </w:r>
      <w:proofErr w:type="gramStart"/>
      <w:r w:rsidRPr="00243EDC">
        <w:rPr>
          <w:rFonts w:ascii="Times New Roman" w:hAnsi="Times New Roman" w:cs="Times New Roman"/>
          <w:sz w:val="28"/>
          <w:szCs w:val="28"/>
        </w:rPr>
        <w:t>изд.,</w:t>
      </w:r>
      <w:proofErr w:type="gramEnd"/>
      <w:r w:rsidRPr="00243E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3EDC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243EDC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243EDC">
        <w:rPr>
          <w:rFonts w:ascii="Times New Roman" w:hAnsi="Times New Roman" w:cs="Times New Roman"/>
          <w:sz w:val="28"/>
          <w:szCs w:val="28"/>
        </w:rPr>
        <w:t>дополн</w:t>
      </w:r>
      <w:proofErr w:type="spellEnd"/>
      <w:r w:rsidRPr="00243EDC">
        <w:rPr>
          <w:rFonts w:ascii="Times New Roman" w:hAnsi="Times New Roman" w:cs="Times New Roman"/>
          <w:sz w:val="28"/>
          <w:szCs w:val="28"/>
        </w:rPr>
        <w:t>./Под ред. А.А. Хейфец</w:t>
      </w:r>
      <w:proofErr w:type="gramStart"/>
      <w:r w:rsidRPr="00243ED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43EDC">
        <w:rPr>
          <w:rFonts w:ascii="Times New Roman" w:hAnsi="Times New Roman" w:cs="Times New Roman"/>
          <w:sz w:val="28"/>
          <w:szCs w:val="28"/>
        </w:rPr>
        <w:t xml:space="preserve"> СПб.: БХВ- Петербург,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43EDC">
        <w:rPr>
          <w:rFonts w:ascii="Times New Roman" w:hAnsi="Times New Roman" w:cs="Times New Roman"/>
          <w:sz w:val="28"/>
          <w:szCs w:val="28"/>
        </w:rPr>
        <w:t>- 256 с.: ил.</w:t>
      </w:r>
    </w:p>
    <w:p w:rsidR="00A47CF9" w:rsidRPr="00243EDC" w:rsidRDefault="00A47CF9" w:rsidP="00A47CF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EDC">
        <w:rPr>
          <w:rFonts w:ascii="Times New Roman" w:hAnsi="Times New Roman" w:cs="Times New Roman"/>
          <w:sz w:val="28"/>
          <w:szCs w:val="28"/>
        </w:rPr>
        <w:t xml:space="preserve">Николай Полещук </w:t>
      </w:r>
      <w:r w:rsidRPr="00243EDC">
        <w:rPr>
          <w:rFonts w:ascii="Times New Roman" w:hAnsi="Times New Roman" w:cs="Times New Roman"/>
          <w:sz w:val="28"/>
          <w:szCs w:val="28"/>
          <w:lang w:val="en-US"/>
        </w:rPr>
        <w:t>AutoCAD</w:t>
      </w:r>
      <w:r w:rsidRPr="00243EDC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43EDC">
        <w:rPr>
          <w:rFonts w:ascii="Times New Roman" w:hAnsi="Times New Roman" w:cs="Times New Roman"/>
          <w:sz w:val="28"/>
          <w:szCs w:val="28"/>
        </w:rPr>
        <w:t xml:space="preserve"> в подлиннике, БХ</w:t>
      </w:r>
      <w:proofErr w:type="gramStart"/>
      <w:r w:rsidRPr="00243EDC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243EDC">
        <w:rPr>
          <w:rFonts w:ascii="Times New Roman" w:hAnsi="Times New Roman" w:cs="Times New Roman"/>
          <w:sz w:val="28"/>
          <w:szCs w:val="28"/>
        </w:rPr>
        <w:t xml:space="preserve"> Петербург, 20137- 1098с</w:t>
      </w:r>
    </w:p>
    <w:p w:rsidR="00A47CF9" w:rsidRPr="00243EDC" w:rsidRDefault="00A47CF9" w:rsidP="00A47CF9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7CF9" w:rsidRPr="00243EDC" w:rsidRDefault="00A47CF9" w:rsidP="00A47C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EDC">
        <w:rPr>
          <w:rFonts w:ascii="Times New Roman" w:hAnsi="Times New Roman" w:cs="Times New Roman"/>
          <w:b/>
          <w:sz w:val="28"/>
          <w:szCs w:val="28"/>
        </w:rPr>
        <w:t>ДОПОЛНИТЕЛЬНАЯ  ЛИТЕРАТУРА</w:t>
      </w:r>
    </w:p>
    <w:p w:rsidR="00A47CF9" w:rsidRPr="00243EDC" w:rsidRDefault="00A47CF9" w:rsidP="00A47CF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EDC">
        <w:rPr>
          <w:rFonts w:ascii="Times New Roman" w:hAnsi="Times New Roman" w:cs="Times New Roman"/>
          <w:sz w:val="28"/>
          <w:szCs w:val="28"/>
        </w:rPr>
        <w:t xml:space="preserve">Королев Ю.И. Начертательная геометрия. Учебник для вузов.-1-е изд., </w:t>
      </w:r>
      <w:proofErr w:type="spellStart"/>
      <w:r w:rsidRPr="00243EDC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243EDC">
        <w:rPr>
          <w:rFonts w:ascii="Times New Roman" w:hAnsi="Times New Roman" w:cs="Times New Roman"/>
          <w:sz w:val="28"/>
          <w:szCs w:val="28"/>
        </w:rPr>
        <w:t>, и доп.- М.: Архитектур</w:t>
      </w:r>
      <w:proofErr w:type="gramStart"/>
      <w:r w:rsidRPr="00243ED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43EDC">
        <w:rPr>
          <w:rFonts w:ascii="Times New Roman" w:hAnsi="Times New Roman" w:cs="Times New Roman"/>
          <w:sz w:val="28"/>
          <w:szCs w:val="28"/>
        </w:rPr>
        <w:t xml:space="preserve"> С.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43EDC">
        <w:rPr>
          <w:rFonts w:ascii="Times New Roman" w:hAnsi="Times New Roman" w:cs="Times New Roman"/>
          <w:sz w:val="28"/>
          <w:szCs w:val="28"/>
        </w:rPr>
        <w:t>,-242с: ил.</w:t>
      </w:r>
    </w:p>
    <w:p w:rsidR="00A47CF9" w:rsidRPr="00243EDC" w:rsidRDefault="00A47CF9" w:rsidP="00A47CF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3EDC">
        <w:rPr>
          <w:rFonts w:ascii="Times New Roman" w:hAnsi="Times New Roman" w:cs="Times New Roman"/>
          <w:sz w:val="28"/>
          <w:szCs w:val="28"/>
        </w:rPr>
        <w:t>Бартеньев</w:t>
      </w:r>
      <w:proofErr w:type="spellEnd"/>
      <w:r w:rsidRPr="00243EDC">
        <w:rPr>
          <w:rFonts w:ascii="Times New Roman" w:hAnsi="Times New Roman" w:cs="Times New Roman"/>
          <w:sz w:val="28"/>
          <w:szCs w:val="28"/>
        </w:rPr>
        <w:t xml:space="preserve"> И.А. «Основы архитектурных знаний для художников», М., 2013г.</w:t>
      </w:r>
    </w:p>
    <w:p w:rsidR="00A47CF9" w:rsidRPr="00243EDC" w:rsidRDefault="00A47CF9" w:rsidP="00A47CF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3EDC">
        <w:rPr>
          <w:rFonts w:ascii="Times New Roman" w:hAnsi="Times New Roman" w:cs="Times New Roman"/>
          <w:sz w:val="28"/>
          <w:szCs w:val="28"/>
        </w:rPr>
        <w:t>Брилинг</w:t>
      </w:r>
      <w:proofErr w:type="spellEnd"/>
      <w:r w:rsidRPr="00243EDC">
        <w:rPr>
          <w:rFonts w:ascii="Times New Roman" w:hAnsi="Times New Roman" w:cs="Times New Roman"/>
          <w:sz w:val="28"/>
          <w:szCs w:val="28"/>
        </w:rPr>
        <w:t xml:space="preserve"> Н.С. «Задачи по строительному и топографическому черчению», М.. Просвещение,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43EDC">
        <w:rPr>
          <w:rFonts w:ascii="Times New Roman" w:hAnsi="Times New Roman" w:cs="Times New Roman"/>
          <w:sz w:val="28"/>
          <w:szCs w:val="28"/>
        </w:rPr>
        <w:t>г.</w:t>
      </w:r>
    </w:p>
    <w:p w:rsidR="00A47CF9" w:rsidRPr="00243EDC" w:rsidRDefault="00A47CF9" w:rsidP="00A47CF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3EDC">
        <w:rPr>
          <w:rFonts w:ascii="Times New Roman" w:hAnsi="Times New Roman" w:cs="Times New Roman"/>
          <w:sz w:val="28"/>
          <w:szCs w:val="28"/>
        </w:rPr>
        <w:t>Маклакова</w:t>
      </w:r>
      <w:proofErr w:type="spellEnd"/>
      <w:r w:rsidRPr="00243EDC">
        <w:rPr>
          <w:rFonts w:ascii="Times New Roman" w:hAnsi="Times New Roman" w:cs="Times New Roman"/>
          <w:sz w:val="28"/>
          <w:szCs w:val="28"/>
        </w:rPr>
        <w:t xml:space="preserve"> Т.Г., «Архитектура гражданских и промышленных зданий», М. </w:t>
      </w:r>
      <w:proofErr w:type="spellStart"/>
      <w:r w:rsidRPr="00243EDC"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 w:rsidRPr="00243EDC">
        <w:rPr>
          <w:rFonts w:ascii="Times New Roman" w:hAnsi="Times New Roman" w:cs="Times New Roman"/>
          <w:sz w:val="28"/>
          <w:szCs w:val="28"/>
        </w:rPr>
        <w:t>,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43EDC">
        <w:rPr>
          <w:rFonts w:ascii="Times New Roman" w:hAnsi="Times New Roman" w:cs="Times New Roman"/>
          <w:sz w:val="28"/>
          <w:szCs w:val="28"/>
        </w:rPr>
        <w:t>г.</w:t>
      </w:r>
    </w:p>
    <w:p w:rsidR="00A47CF9" w:rsidRPr="00243EDC" w:rsidRDefault="00A47CF9" w:rsidP="00A47CF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3EDC">
        <w:rPr>
          <w:rFonts w:ascii="Times New Roman" w:hAnsi="Times New Roman" w:cs="Times New Roman"/>
          <w:sz w:val="28"/>
          <w:szCs w:val="28"/>
        </w:rPr>
        <w:t>Сербинович</w:t>
      </w:r>
      <w:proofErr w:type="spellEnd"/>
      <w:r w:rsidRPr="00243EDC">
        <w:rPr>
          <w:rFonts w:ascii="Times New Roman" w:hAnsi="Times New Roman" w:cs="Times New Roman"/>
          <w:sz w:val="28"/>
          <w:szCs w:val="28"/>
        </w:rPr>
        <w:t xml:space="preserve"> Т.П., Орловский Б.Я. «Архитектура», М., Высшая школа, 2015г.</w:t>
      </w:r>
    </w:p>
    <w:p w:rsidR="00A47CF9" w:rsidRPr="001609FC" w:rsidRDefault="00A47CF9" w:rsidP="00A47CF9">
      <w:pPr>
        <w:numPr>
          <w:ilvl w:val="0"/>
          <w:numId w:val="22"/>
        </w:numPr>
        <w:spacing w:after="0" w:line="240" w:lineRule="auto"/>
        <w:jc w:val="both"/>
        <w:rPr>
          <w:sz w:val="28"/>
          <w:szCs w:val="28"/>
        </w:rPr>
      </w:pPr>
      <w:r w:rsidRPr="00243EDC">
        <w:rPr>
          <w:rFonts w:ascii="Times New Roman" w:hAnsi="Times New Roman" w:cs="Times New Roman"/>
          <w:sz w:val="28"/>
          <w:szCs w:val="28"/>
        </w:rPr>
        <w:t>Якубович А.А. «Задания по черчению для строителей», М. Высшая школа. 2015г.</w:t>
      </w:r>
    </w:p>
    <w:p w:rsidR="00A47CF9" w:rsidRPr="0051305B" w:rsidRDefault="00A47CF9" w:rsidP="00513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47CF9" w:rsidRPr="0051305B" w:rsidSect="002C3B6D">
      <w:pgSz w:w="11906" w:h="16838"/>
      <w:pgMar w:top="737" w:right="510" w:bottom="73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2A8A"/>
    <w:multiLevelType w:val="hybridMultilevel"/>
    <w:tmpl w:val="64E076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1D6840"/>
    <w:multiLevelType w:val="hybridMultilevel"/>
    <w:tmpl w:val="405C62CA"/>
    <w:lvl w:ilvl="0" w:tplc="52108A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6159CC"/>
    <w:multiLevelType w:val="hybridMultilevel"/>
    <w:tmpl w:val="6F0A5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330C2"/>
    <w:multiLevelType w:val="hybridMultilevel"/>
    <w:tmpl w:val="5EB49D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AA42A43"/>
    <w:multiLevelType w:val="hybridMultilevel"/>
    <w:tmpl w:val="260C114E"/>
    <w:lvl w:ilvl="0" w:tplc="BC9C28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ABE3301"/>
    <w:multiLevelType w:val="hybridMultilevel"/>
    <w:tmpl w:val="483C7B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3070C1B"/>
    <w:multiLevelType w:val="hybridMultilevel"/>
    <w:tmpl w:val="2CECD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D70E8"/>
    <w:multiLevelType w:val="hybridMultilevel"/>
    <w:tmpl w:val="8A963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8373D9"/>
    <w:multiLevelType w:val="hybridMultilevel"/>
    <w:tmpl w:val="40149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C721F3"/>
    <w:multiLevelType w:val="hybridMultilevel"/>
    <w:tmpl w:val="57F835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3767653"/>
    <w:multiLevelType w:val="hybridMultilevel"/>
    <w:tmpl w:val="62247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C36E36"/>
    <w:multiLevelType w:val="hybridMultilevel"/>
    <w:tmpl w:val="BA444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BA31B1"/>
    <w:multiLevelType w:val="hybridMultilevel"/>
    <w:tmpl w:val="032CFB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2591C62"/>
    <w:multiLevelType w:val="hybridMultilevel"/>
    <w:tmpl w:val="2CB2F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EA4DF9"/>
    <w:multiLevelType w:val="hybridMultilevel"/>
    <w:tmpl w:val="956A8BE2"/>
    <w:lvl w:ilvl="0" w:tplc="D1DC677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BEA0677"/>
    <w:multiLevelType w:val="hybridMultilevel"/>
    <w:tmpl w:val="8594EF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CCE3C93"/>
    <w:multiLevelType w:val="hybridMultilevel"/>
    <w:tmpl w:val="3EB88AC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51056D3D"/>
    <w:multiLevelType w:val="hybridMultilevel"/>
    <w:tmpl w:val="5EB49D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E407E0F"/>
    <w:multiLevelType w:val="hybridMultilevel"/>
    <w:tmpl w:val="A8E4D6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508352E"/>
    <w:multiLevelType w:val="hybridMultilevel"/>
    <w:tmpl w:val="CF047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551995"/>
    <w:multiLevelType w:val="hybridMultilevel"/>
    <w:tmpl w:val="4C720C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63E763A"/>
    <w:multiLevelType w:val="hybridMultilevel"/>
    <w:tmpl w:val="E53CD7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0"/>
  </w:num>
  <w:num w:numId="2">
    <w:abstractNumId w:val="4"/>
  </w:num>
  <w:num w:numId="3">
    <w:abstractNumId w:val="5"/>
  </w:num>
  <w:num w:numId="4">
    <w:abstractNumId w:val="21"/>
  </w:num>
  <w:num w:numId="5">
    <w:abstractNumId w:val="12"/>
  </w:num>
  <w:num w:numId="6">
    <w:abstractNumId w:val="9"/>
  </w:num>
  <w:num w:numId="7">
    <w:abstractNumId w:val="8"/>
  </w:num>
  <w:num w:numId="8">
    <w:abstractNumId w:val="2"/>
  </w:num>
  <w:num w:numId="9">
    <w:abstractNumId w:val="16"/>
  </w:num>
  <w:num w:numId="10">
    <w:abstractNumId w:val="11"/>
  </w:num>
  <w:num w:numId="11">
    <w:abstractNumId w:val="14"/>
  </w:num>
  <w:num w:numId="12">
    <w:abstractNumId w:val="3"/>
  </w:num>
  <w:num w:numId="13">
    <w:abstractNumId w:val="17"/>
  </w:num>
  <w:num w:numId="14">
    <w:abstractNumId w:val="0"/>
  </w:num>
  <w:num w:numId="15">
    <w:abstractNumId w:val="10"/>
  </w:num>
  <w:num w:numId="16">
    <w:abstractNumId w:val="13"/>
  </w:num>
  <w:num w:numId="17">
    <w:abstractNumId w:val="6"/>
  </w:num>
  <w:num w:numId="18">
    <w:abstractNumId w:val="15"/>
  </w:num>
  <w:num w:numId="19">
    <w:abstractNumId w:val="18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3567"/>
    <w:rsid w:val="000566EC"/>
    <w:rsid w:val="00060D8B"/>
    <w:rsid w:val="00063B6B"/>
    <w:rsid w:val="00090D49"/>
    <w:rsid w:val="000D18B6"/>
    <w:rsid w:val="0018649F"/>
    <w:rsid w:val="001D6C8E"/>
    <w:rsid w:val="001E2EE8"/>
    <w:rsid w:val="001F2EC6"/>
    <w:rsid w:val="002C3B6D"/>
    <w:rsid w:val="002D76A2"/>
    <w:rsid w:val="0036122A"/>
    <w:rsid w:val="00393567"/>
    <w:rsid w:val="003B0B50"/>
    <w:rsid w:val="003D400D"/>
    <w:rsid w:val="004014C6"/>
    <w:rsid w:val="00443C45"/>
    <w:rsid w:val="004465B3"/>
    <w:rsid w:val="00450661"/>
    <w:rsid w:val="00462FF6"/>
    <w:rsid w:val="004E53EA"/>
    <w:rsid w:val="0051305B"/>
    <w:rsid w:val="00520E33"/>
    <w:rsid w:val="005625FF"/>
    <w:rsid w:val="00597269"/>
    <w:rsid w:val="005A26EF"/>
    <w:rsid w:val="005F6C39"/>
    <w:rsid w:val="00662B94"/>
    <w:rsid w:val="00683DC0"/>
    <w:rsid w:val="006E2138"/>
    <w:rsid w:val="00746995"/>
    <w:rsid w:val="007662FC"/>
    <w:rsid w:val="00783110"/>
    <w:rsid w:val="0079796D"/>
    <w:rsid w:val="007B5E0B"/>
    <w:rsid w:val="007C4A09"/>
    <w:rsid w:val="008C0493"/>
    <w:rsid w:val="00925DA8"/>
    <w:rsid w:val="009E4AE5"/>
    <w:rsid w:val="009E7BCA"/>
    <w:rsid w:val="00A4615A"/>
    <w:rsid w:val="00A47CF9"/>
    <w:rsid w:val="00A86890"/>
    <w:rsid w:val="00AE3E8B"/>
    <w:rsid w:val="00AF2A0F"/>
    <w:rsid w:val="00AF7D10"/>
    <w:rsid w:val="00B4026D"/>
    <w:rsid w:val="00B53A4C"/>
    <w:rsid w:val="00BC019F"/>
    <w:rsid w:val="00C41A2D"/>
    <w:rsid w:val="00C723BF"/>
    <w:rsid w:val="00CD11B7"/>
    <w:rsid w:val="00CF3DAC"/>
    <w:rsid w:val="00D93AB0"/>
    <w:rsid w:val="00D94DDB"/>
    <w:rsid w:val="00DF4DC8"/>
    <w:rsid w:val="00DF5534"/>
    <w:rsid w:val="00E004A6"/>
    <w:rsid w:val="00E141F8"/>
    <w:rsid w:val="00E1425C"/>
    <w:rsid w:val="00E15655"/>
    <w:rsid w:val="00E946A5"/>
    <w:rsid w:val="00EA69FE"/>
    <w:rsid w:val="00F05D5A"/>
    <w:rsid w:val="00F14291"/>
    <w:rsid w:val="00F171E6"/>
    <w:rsid w:val="00F35987"/>
    <w:rsid w:val="00F65C6A"/>
    <w:rsid w:val="00FA5A11"/>
    <w:rsid w:val="00FC1086"/>
    <w:rsid w:val="00FE2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5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64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5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2338</Words>
  <Characters>13329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gladkih</cp:lastModifiedBy>
  <cp:revision>8</cp:revision>
  <dcterms:created xsi:type="dcterms:W3CDTF">2016-05-11T13:52:00Z</dcterms:created>
  <dcterms:modified xsi:type="dcterms:W3CDTF">2016-10-15T12:44:00Z</dcterms:modified>
</cp:coreProperties>
</file>