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FA" w:rsidRDefault="00C82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А-11  24.02.16 г.                                                                                                                                                      </w:t>
      </w:r>
      <w:r w:rsidR="0014580B">
        <w:rPr>
          <w:sz w:val="28"/>
          <w:szCs w:val="28"/>
        </w:rPr>
        <w:t xml:space="preserve"> </w:t>
      </w:r>
    </w:p>
    <w:p w:rsidR="00C820FA" w:rsidRDefault="001458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0FA">
        <w:rPr>
          <w:sz w:val="28"/>
          <w:szCs w:val="28"/>
        </w:rPr>
        <w:t xml:space="preserve">                  </w:t>
      </w:r>
      <w:bookmarkStart w:id="0" w:name="_GoBack"/>
      <w:bookmarkEnd w:id="0"/>
      <w:r w:rsidR="00C820FA">
        <w:rPr>
          <w:sz w:val="28"/>
          <w:szCs w:val="28"/>
        </w:rPr>
        <w:t xml:space="preserve"> </w:t>
      </w:r>
      <w:r>
        <w:rPr>
          <w:sz w:val="28"/>
          <w:szCs w:val="28"/>
        </w:rPr>
        <w:t>План  открытого  урока по теме «Лексика и фразеология»</w:t>
      </w:r>
      <w:r w:rsidR="00C820FA">
        <w:rPr>
          <w:sz w:val="28"/>
          <w:szCs w:val="28"/>
        </w:rPr>
        <w:t xml:space="preserve"> </w:t>
      </w:r>
    </w:p>
    <w:p w:rsidR="0014580B" w:rsidRDefault="00C820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80B">
        <w:rPr>
          <w:sz w:val="28"/>
          <w:szCs w:val="28"/>
        </w:rPr>
        <w:t>Цель ур</w:t>
      </w:r>
      <w:r w:rsidR="00ED2388">
        <w:rPr>
          <w:sz w:val="28"/>
          <w:szCs w:val="28"/>
        </w:rPr>
        <w:t>ока: обобщить</w:t>
      </w:r>
      <w:r w:rsidR="0014580B">
        <w:rPr>
          <w:sz w:val="28"/>
          <w:szCs w:val="28"/>
        </w:rPr>
        <w:t xml:space="preserve"> </w:t>
      </w:r>
      <w:r w:rsidR="002609BA">
        <w:rPr>
          <w:sz w:val="28"/>
          <w:szCs w:val="28"/>
        </w:rPr>
        <w:t xml:space="preserve">и закрепить знания студентов по </w:t>
      </w:r>
      <w:r w:rsidR="0014580B">
        <w:rPr>
          <w:sz w:val="28"/>
          <w:szCs w:val="28"/>
        </w:rPr>
        <w:t>разделам  «Лексика» и «Фразеология»</w:t>
      </w:r>
      <w:r w:rsidR="002609BA">
        <w:rPr>
          <w:sz w:val="28"/>
          <w:szCs w:val="28"/>
        </w:rPr>
        <w:t>.</w:t>
      </w:r>
    </w:p>
    <w:p w:rsidR="002609BA" w:rsidRPr="009F1439" w:rsidRDefault="009F1439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="002609BA">
        <w:rPr>
          <w:sz w:val="28"/>
          <w:szCs w:val="28"/>
        </w:rPr>
        <w:t>. Орг</w:t>
      </w:r>
      <w:r>
        <w:rPr>
          <w:sz w:val="28"/>
          <w:szCs w:val="28"/>
        </w:rPr>
        <w:t>анизационный</w:t>
      </w:r>
      <w:r w:rsidR="00C91CB9">
        <w:rPr>
          <w:sz w:val="28"/>
          <w:szCs w:val="28"/>
        </w:rPr>
        <w:t xml:space="preserve"> </w:t>
      </w:r>
      <w:r w:rsidR="002609BA">
        <w:rPr>
          <w:sz w:val="28"/>
          <w:szCs w:val="28"/>
        </w:rPr>
        <w:t>момент.</w:t>
      </w:r>
      <w:proofErr w:type="gramEnd"/>
      <w:r w:rsidRPr="009F1439">
        <w:rPr>
          <w:sz w:val="28"/>
          <w:szCs w:val="28"/>
        </w:rPr>
        <w:t xml:space="preserve"> </w:t>
      </w:r>
    </w:p>
    <w:p w:rsidR="009F1439" w:rsidRPr="009F1439" w:rsidRDefault="009F1439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F1439">
        <w:rPr>
          <w:sz w:val="28"/>
          <w:szCs w:val="28"/>
        </w:rPr>
        <w:t xml:space="preserve">. </w:t>
      </w:r>
      <w:r>
        <w:rPr>
          <w:sz w:val="28"/>
          <w:szCs w:val="28"/>
        </w:rPr>
        <w:t>Объявление темы и цели урока. Оформление записей в тетрадях.</w:t>
      </w:r>
    </w:p>
    <w:p w:rsidR="0014580B" w:rsidRDefault="0014580B">
      <w:pPr>
        <w:rPr>
          <w:sz w:val="28"/>
          <w:szCs w:val="28"/>
        </w:rPr>
      </w:pPr>
      <w:r>
        <w:rPr>
          <w:sz w:val="28"/>
          <w:szCs w:val="28"/>
        </w:rPr>
        <w:t>Эпиграфом нашего урока будут строки из стихотворения «Молитва» замечательного русского поэта М.Ю.</w:t>
      </w:r>
      <w:r w:rsidR="00A118FF">
        <w:rPr>
          <w:sz w:val="28"/>
          <w:szCs w:val="28"/>
        </w:rPr>
        <w:t xml:space="preserve"> </w:t>
      </w:r>
      <w:r>
        <w:rPr>
          <w:sz w:val="28"/>
          <w:szCs w:val="28"/>
        </w:rPr>
        <w:t>Лермонтова:</w:t>
      </w:r>
    </w:p>
    <w:p w:rsidR="0014580B" w:rsidRDefault="001458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Есть сила благодатная</w:t>
      </w:r>
    </w:p>
    <w:p w:rsidR="002E6503" w:rsidRDefault="002E65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 созвучье слов живых,</w:t>
      </w:r>
    </w:p>
    <w:p w:rsidR="002E6503" w:rsidRDefault="002E65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И дышит непонятная,</w:t>
      </w:r>
    </w:p>
    <w:p w:rsidR="002E6503" w:rsidRDefault="002E65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Святая прелесть в них…</w:t>
      </w:r>
    </w:p>
    <w:p w:rsidR="002E6503" w:rsidRDefault="009F1439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2E6503">
        <w:rPr>
          <w:sz w:val="28"/>
          <w:szCs w:val="28"/>
        </w:rPr>
        <w:t>.</w:t>
      </w:r>
      <w:r w:rsidR="00C91CB9">
        <w:rPr>
          <w:sz w:val="28"/>
          <w:szCs w:val="28"/>
        </w:rPr>
        <w:t xml:space="preserve"> </w:t>
      </w:r>
      <w:r w:rsidR="002E6503">
        <w:rPr>
          <w:sz w:val="28"/>
          <w:szCs w:val="28"/>
        </w:rPr>
        <w:t>Лингвистическая разминка.</w:t>
      </w:r>
    </w:p>
    <w:p w:rsidR="002E6503" w:rsidRDefault="002E6503">
      <w:pPr>
        <w:rPr>
          <w:sz w:val="28"/>
          <w:szCs w:val="28"/>
        </w:rPr>
      </w:pPr>
      <w:r>
        <w:rPr>
          <w:sz w:val="28"/>
          <w:szCs w:val="28"/>
        </w:rPr>
        <w:t xml:space="preserve">А начнем мы наш урок с лингвистической разминки. Все мы знаем, как приятно слышать грамотную речь, с  правильно поставленным ударением в словах. И сейчас </w:t>
      </w:r>
      <w:r w:rsidR="00817A0C">
        <w:rPr>
          <w:sz w:val="28"/>
          <w:szCs w:val="28"/>
        </w:rPr>
        <w:t xml:space="preserve"> </w:t>
      </w:r>
      <w:r>
        <w:rPr>
          <w:sz w:val="28"/>
          <w:szCs w:val="28"/>
        </w:rPr>
        <w:t>ваша задача</w:t>
      </w:r>
      <w:r w:rsidR="002609B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609BA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прочитать слова, переписать их в тетрадь и расставить ударение.</w:t>
      </w:r>
    </w:p>
    <w:p w:rsidR="002E6503" w:rsidRDefault="002E6503">
      <w:pPr>
        <w:rPr>
          <w:sz w:val="28"/>
          <w:szCs w:val="28"/>
        </w:rPr>
      </w:pPr>
      <w:r>
        <w:rPr>
          <w:sz w:val="28"/>
          <w:szCs w:val="28"/>
        </w:rPr>
        <w:t>(слайд –</w:t>
      </w:r>
      <w:r w:rsidR="00C91CB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лингвистическая разминка)</w:t>
      </w:r>
      <w:r w:rsidR="00817A0C">
        <w:rPr>
          <w:sz w:val="28"/>
          <w:szCs w:val="28"/>
        </w:rPr>
        <w:t>, (слайд</w:t>
      </w:r>
      <w:r w:rsidR="00C91CB9">
        <w:rPr>
          <w:sz w:val="28"/>
          <w:szCs w:val="28"/>
        </w:rPr>
        <w:t xml:space="preserve"> </w:t>
      </w:r>
      <w:r w:rsidR="00817A0C">
        <w:rPr>
          <w:sz w:val="28"/>
          <w:szCs w:val="28"/>
        </w:rPr>
        <w:t>- проверь себя)</w:t>
      </w:r>
      <w:r w:rsidR="00317A3F">
        <w:rPr>
          <w:sz w:val="28"/>
          <w:szCs w:val="28"/>
        </w:rPr>
        <w:t>.</w:t>
      </w:r>
    </w:p>
    <w:p w:rsidR="009F1439" w:rsidRDefault="009F1439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BE1DE8">
        <w:rPr>
          <w:sz w:val="28"/>
          <w:szCs w:val="28"/>
        </w:rPr>
        <w:t>.</w:t>
      </w:r>
      <w:r w:rsidRPr="00AF5A6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по теме урока</w:t>
      </w:r>
      <w:r w:rsidR="00AF5A6F">
        <w:rPr>
          <w:sz w:val="28"/>
          <w:szCs w:val="28"/>
        </w:rPr>
        <w:t xml:space="preserve"> (Повторение материала с параллельным выполнением заданий). </w:t>
      </w:r>
    </w:p>
    <w:p w:rsidR="00BE1DE8" w:rsidRDefault="00BE1DE8">
      <w:pPr>
        <w:rPr>
          <w:sz w:val="28"/>
          <w:szCs w:val="28"/>
        </w:rPr>
      </w:pPr>
      <w:r>
        <w:rPr>
          <w:sz w:val="28"/>
          <w:szCs w:val="28"/>
        </w:rPr>
        <w:t>Слово преподавателя.</w:t>
      </w:r>
    </w:p>
    <w:p w:rsidR="00BE1DE8" w:rsidRDefault="00BE1D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F1439" w:rsidRPr="009F143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лексика включает в себя очень много лексических терминов. Основные из них мы с вами сегодня вспомним.</w:t>
      </w:r>
    </w:p>
    <w:p w:rsidR="00BE1DE8" w:rsidRDefault="00BE1D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F1439" w:rsidRPr="009F1439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называется раздел языкознания, где изучается лексика? (Лексикология)</w:t>
      </w:r>
    </w:p>
    <w:p w:rsidR="00BE1DE8" w:rsidRDefault="00BE1D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F1439" w:rsidRPr="00972E1C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лексика? (Весь словарный состав русского языка)</w:t>
      </w:r>
    </w:p>
    <w:p w:rsidR="00FB1DEB" w:rsidRDefault="00FB1DE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F1439" w:rsidRPr="009F1439">
        <w:rPr>
          <w:sz w:val="28"/>
          <w:szCs w:val="28"/>
        </w:rPr>
        <w:t xml:space="preserve"> </w:t>
      </w:r>
      <w:r>
        <w:rPr>
          <w:sz w:val="28"/>
          <w:szCs w:val="28"/>
        </w:rPr>
        <w:t>Что является важнейшей единицей языка?</w:t>
      </w:r>
      <w:r w:rsidR="00112544">
        <w:rPr>
          <w:sz w:val="28"/>
          <w:szCs w:val="28"/>
        </w:rPr>
        <w:t xml:space="preserve"> (</w:t>
      </w:r>
      <w:r>
        <w:rPr>
          <w:sz w:val="28"/>
          <w:szCs w:val="28"/>
        </w:rPr>
        <w:t>Слово)</w:t>
      </w:r>
    </w:p>
    <w:p w:rsidR="00BE1DE8" w:rsidRDefault="00BE1D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F1439" w:rsidRPr="009F1439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лексическое значение  слова?</w:t>
      </w:r>
      <w:r w:rsidR="00112544">
        <w:rPr>
          <w:sz w:val="28"/>
          <w:szCs w:val="28"/>
        </w:rPr>
        <w:t xml:space="preserve"> </w:t>
      </w:r>
      <w:r w:rsidR="009F1439">
        <w:rPr>
          <w:sz w:val="28"/>
          <w:szCs w:val="28"/>
        </w:rPr>
        <w:t>(</w:t>
      </w:r>
      <w:r>
        <w:rPr>
          <w:sz w:val="28"/>
          <w:szCs w:val="28"/>
        </w:rPr>
        <w:t>То, что слово обозначает)</w:t>
      </w:r>
    </w:p>
    <w:p w:rsidR="000C6FE9" w:rsidRDefault="00C91C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(с</w:t>
      </w:r>
      <w:r w:rsidR="000C6FE9">
        <w:rPr>
          <w:sz w:val="28"/>
          <w:szCs w:val="28"/>
        </w:rPr>
        <w:t>лайд</w:t>
      </w:r>
      <w:r>
        <w:rPr>
          <w:sz w:val="28"/>
          <w:szCs w:val="28"/>
        </w:rPr>
        <w:t xml:space="preserve"> </w:t>
      </w:r>
      <w:r w:rsidR="000C6FE9">
        <w:rPr>
          <w:sz w:val="28"/>
          <w:szCs w:val="28"/>
        </w:rPr>
        <w:t>№</w:t>
      </w:r>
      <w:r w:rsidR="00D641FF">
        <w:rPr>
          <w:sz w:val="28"/>
          <w:szCs w:val="28"/>
        </w:rPr>
        <w:t>6</w:t>
      </w:r>
      <w:r w:rsidR="000C6FE9">
        <w:rPr>
          <w:sz w:val="28"/>
          <w:szCs w:val="28"/>
        </w:rPr>
        <w:t>,</w:t>
      </w:r>
      <w:r w:rsidR="00112544">
        <w:rPr>
          <w:sz w:val="28"/>
          <w:szCs w:val="28"/>
        </w:rPr>
        <w:t xml:space="preserve"> </w:t>
      </w:r>
      <w:r w:rsidR="000C6FE9">
        <w:rPr>
          <w:sz w:val="28"/>
          <w:szCs w:val="28"/>
        </w:rPr>
        <w:t>слайд №</w:t>
      </w:r>
      <w:r w:rsidR="00D641FF">
        <w:rPr>
          <w:sz w:val="28"/>
          <w:szCs w:val="28"/>
        </w:rPr>
        <w:t>7</w:t>
      </w:r>
      <w:r w:rsidR="000C6FE9">
        <w:rPr>
          <w:sz w:val="28"/>
          <w:szCs w:val="28"/>
        </w:rPr>
        <w:t>)</w:t>
      </w:r>
      <w:r w:rsidR="004F7FEB">
        <w:rPr>
          <w:sz w:val="28"/>
          <w:szCs w:val="28"/>
        </w:rPr>
        <w:t>.</w:t>
      </w:r>
    </w:p>
    <w:p w:rsidR="007A3D11" w:rsidRDefault="007A3D1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5A6F" w:rsidRPr="00AF5A6F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 познакомимся со словами, которые появятся на доске. Как вы понимаете значение этих слов?</w:t>
      </w:r>
      <w:r w:rsidR="00C91CB9">
        <w:rPr>
          <w:sz w:val="28"/>
          <w:szCs w:val="28"/>
        </w:rPr>
        <w:t xml:space="preserve"> (</w:t>
      </w:r>
      <w:r w:rsidR="00B17654">
        <w:rPr>
          <w:sz w:val="28"/>
          <w:szCs w:val="28"/>
        </w:rPr>
        <w:t>слайд</w:t>
      </w:r>
      <w:r w:rsidR="00BF461E">
        <w:rPr>
          <w:sz w:val="28"/>
          <w:szCs w:val="28"/>
        </w:rPr>
        <w:t xml:space="preserve"> №8, №9</w:t>
      </w:r>
      <w:r w:rsidR="00B17654">
        <w:rPr>
          <w:sz w:val="28"/>
          <w:szCs w:val="28"/>
        </w:rPr>
        <w:t>)</w:t>
      </w:r>
      <w:r w:rsidR="008F30DD">
        <w:rPr>
          <w:sz w:val="28"/>
          <w:szCs w:val="28"/>
        </w:rPr>
        <w:t>.</w:t>
      </w:r>
    </w:p>
    <w:p w:rsidR="007A3D11" w:rsidRDefault="007A3D1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Деликатный</w:t>
      </w:r>
      <w:proofErr w:type="gramEnd"/>
      <w:r w:rsidR="00C91CB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91CB9">
        <w:rPr>
          <w:sz w:val="28"/>
          <w:szCs w:val="28"/>
        </w:rPr>
        <w:t xml:space="preserve"> 1) </w:t>
      </w:r>
      <w:r>
        <w:rPr>
          <w:sz w:val="28"/>
          <w:szCs w:val="28"/>
        </w:rPr>
        <w:t>Вежливый,</w:t>
      </w:r>
      <w:r w:rsidR="00C91CB9">
        <w:rPr>
          <w:sz w:val="28"/>
          <w:szCs w:val="28"/>
        </w:rPr>
        <w:t xml:space="preserve"> </w:t>
      </w:r>
      <w:r>
        <w:rPr>
          <w:sz w:val="28"/>
          <w:szCs w:val="28"/>
        </w:rPr>
        <w:t>мягкий в обращении</w:t>
      </w:r>
      <w:r w:rsidR="00230C1D">
        <w:rPr>
          <w:sz w:val="28"/>
          <w:szCs w:val="28"/>
        </w:rPr>
        <w:t>;</w:t>
      </w:r>
    </w:p>
    <w:p w:rsidR="00230C1D" w:rsidRDefault="00230C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91CB9">
        <w:rPr>
          <w:sz w:val="28"/>
          <w:szCs w:val="28"/>
        </w:rPr>
        <w:t xml:space="preserve"> 2) </w:t>
      </w:r>
      <w:proofErr w:type="gramStart"/>
      <w:r>
        <w:rPr>
          <w:sz w:val="28"/>
          <w:szCs w:val="28"/>
        </w:rPr>
        <w:t>Затруднительный</w:t>
      </w:r>
      <w:proofErr w:type="gramEnd"/>
      <w:r>
        <w:rPr>
          <w:sz w:val="28"/>
          <w:szCs w:val="28"/>
        </w:rPr>
        <w:t>,</w:t>
      </w:r>
      <w:r w:rsidR="00C91CB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требующий чуткого, тактичного отношения.</w:t>
      </w:r>
      <w:r w:rsidR="00C91CB9">
        <w:rPr>
          <w:sz w:val="28"/>
          <w:szCs w:val="28"/>
        </w:rPr>
        <w:t xml:space="preserve"> </w:t>
      </w:r>
      <w:r>
        <w:rPr>
          <w:sz w:val="28"/>
          <w:szCs w:val="28"/>
        </w:rPr>
        <w:t>(Деликатный вопрос).</w:t>
      </w:r>
    </w:p>
    <w:p w:rsidR="00230C1D" w:rsidRDefault="00230C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Лояльный</w:t>
      </w:r>
      <w:proofErr w:type="gramEnd"/>
      <w:r w:rsidR="00C91CB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91CB9">
        <w:rPr>
          <w:sz w:val="28"/>
          <w:szCs w:val="28"/>
        </w:rPr>
        <w:t xml:space="preserve"> </w:t>
      </w:r>
      <w:r>
        <w:rPr>
          <w:sz w:val="28"/>
          <w:szCs w:val="28"/>
        </w:rPr>
        <w:t>держащийся формально в пределах законности,</w:t>
      </w:r>
      <w:r w:rsidR="00C91CB9">
        <w:rPr>
          <w:sz w:val="28"/>
          <w:szCs w:val="28"/>
        </w:rPr>
        <w:t xml:space="preserve"> нейтрального отношения к кому-</w:t>
      </w:r>
      <w:r>
        <w:rPr>
          <w:sz w:val="28"/>
          <w:szCs w:val="28"/>
        </w:rPr>
        <w:t>либо или чему либо.</w:t>
      </w:r>
    </w:p>
    <w:p w:rsidR="00230C1D" w:rsidRDefault="00230C1D">
      <w:pPr>
        <w:rPr>
          <w:sz w:val="28"/>
          <w:szCs w:val="28"/>
        </w:rPr>
      </w:pPr>
      <w:r>
        <w:rPr>
          <w:sz w:val="28"/>
          <w:szCs w:val="28"/>
        </w:rPr>
        <w:t>Толерантный</w:t>
      </w:r>
      <w:r w:rsidR="00C91CB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91CB9">
        <w:rPr>
          <w:sz w:val="28"/>
          <w:szCs w:val="28"/>
        </w:rPr>
        <w:t xml:space="preserve"> (</w:t>
      </w:r>
      <w:r w:rsidR="008C3ACF">
        <w:rPr>
          <w:sz w:val="28"/>
          <w:szCs w:val="28"/>
        </w:rPr>
        <w:t>от лат.</w:t>
      </w:r>
      <w:r w:rsidR="00C91CB9">
        <w:rPr>
          <w:sz w:val="28"/>
          <w:szCs w:val="28"/>
        </w:rPr>
        <w:t xml:space="preserve"> </w:t>
      </w:r>
      <w:r w:rsidR="008C3ACF">
        <w:rPr>
          <w:sz w:val="28"/>
          <w:szCs w:val="28"/>
        </w:rPr>
        <w:t>-</w:t>
      </w:r>
      <w:r w:rsidR="00C91CB9">
        <w:rPr>
          <w:sz w:val="28"/>
          <w:szCs w:val="28"/>
        </w:rPr>
        <w:t xml:space="preserve"> </w:t>
      </w:r>
      <w:r w:rsidR="008C3ACF">
        <w:rPr>
          <w:sz w:val="28"/>
          <w:szCs w:val="28"/>
        </w:rPr>
        <w:t>терпение);</w:t>
      </w:r>
      <w:r w:rsidR="00AF5A6F">
        <w:rPr>
          <w:sz w:val="28"/>
          <w:szCs w:val="28"/>
        </w:rPr>
        <w:t xml:space="preserve"> 1) </w:t>
      </w:r>
      <w:r w:rsidR="008C3ACF">
        <w:rPr>
          <w:sz w:val="28"/>
          <w:szCs w:val="28"/>
        </w:rPr>
        <w:t>Способный переносить неблагоприятное воздействие какого- либо вещества или яд</w:t>
      </w:r>
      <w:proofErr w:type="gramStart"/>
      <w:r w:rsidR="008C3ACF">
        <w:rPr>
          <w:sz w:val="28"/>
          <w:szCs w:val="28"/>
        </w:rPr>
        <w:t>а(</w:t>
      </w:r>
      <w:proofErr w:type="gramEnd"/>
      <w:r w:rsidR="008C3ACF">
        <w:rPr>
          <w:sz w:val="28"/>
          <w:szCs w:val="28"/>
        </w:rPr>
        <w:t>об организме).</w:t>
      </w:r>
    </w:p>
    <w:p w:rsidR="008C3ACF" w:rsidRDefault="00AF5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2) </w:t>
      </w:r>
      <w:proofErr w:type="gramStart"/>
      <w:r w:rsidR="008C3ACF">
        <w:rPr>
          <w:sz w:val="28"/>
          <w:szCs w:val="28"/>
        </w:rPr>
        <w:t>Характеризующийся</w:t>
      </w:r>
      <w:proofErr w:type="gramEnd"/>
      <w:r w:rsidR="008C3ACF">
        <w:rPr>
          <w:sz w:val="28"/>
          <w:szCs w:val="28"/>
        </w:rPr>
        <w:t xml:space="preserve"> отсутствием иммунологической реактивности.</w:t>
      </w:r>
    </w:p>
    <w:p w:rsidR="008C3ACF" w:rsidRDefault="008C3A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F5A6F">
        <w:rPr>
          <w:sz w:val="28"/>
          <w:szCs w:val="28"/>
        </w:rPr>
        <w:t xml:space="preserve">   3) </w:t>
      </w:r>
      <w:r>
        <w:rPr>
          <w:sz w:val="28"/>
          <w:szCs w:val="28"/>
        </w:rPr>
        <w:t>(перен.)</w:t>
      </w:r>
      <w:r w:rsidR="00AF5A6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F5A6F">
        <w:rPr>
          <w:sz w:val="28"/>
          <w:szCs w:val="28"/>
        </w:rPr>
        <w:t xml:space="preserve"> </w:t>
      </w:r>
      <w:r>
        <w:rPr>
          <w:sz w:val="28"/>
          <w:szCs w:val="28"/>
        </w:rPr>
        <w:t>терпимость к иному мировоззрению, образу жизни, поведению и обычаям</w:t>
      </w:r>
      <w:proofErr w:type="gramStart"/>
      <w:r>
        <w:rPr>
          <w:sz w:val="28"/>
          <w:szCs w:val="28"/>
        </w:rPr>
        <w:t>.</w:t>
      </w:r>
      <w:proofErr w:type="gramEnd"/>
      <w:r w:rsidR="00AF5A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нисходительный, терпимый).</w:t>
      </w:r>
    </w:p>
    <w:p w:rsidR="00DE43DB" w:rsidRDefault="00DE43D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5A6F" w:rsidRPr="00AF5A6F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вы увидите несколько словосочетаний с этими словами. Мне бы хотелось, чтобы вы определили способы подчинительной связи в них.</w:t>
      </w:r>
    </w:p>
    <w:p w:rsidR="00A3699E" w:rsidRDefault="00A3699E">
      <w:pPr>
        <w:rPr>
          <w:sz w:val="28"/>
          <w:szCs w:val="28"/>
        </w:rPr>
      </w:pPr>
      <w:r>
        <w:rPr>
          <w:sz w:val="28"/>
          <w:szCs w:val="28"/>
        </w:rPr>
        <w:t>Толерантный человек (</w:t>
      </w:r>
      <w:proofErr w:type="spellStart"/>
      <w:r>
        <w:rPr>
          <w:sz w:val="28"/>
          <w:szCs w:val="28"/>
        </w:rPr>
        <w:t>согласов</w:t>
      </w:r>
      <w:proofErr w:type="spellEnd"/>
      <w:r>
        <w:rPr>
          <w:sz w:val="28"/>
          <w:szCs w:val="28"/>
        </w:rPr>
        <w:t>.); Лояльный ко всему (упр.); Очень деликатный (прим.).</w:t>
      </w:r>
    </w:p>
    <w:p w:rsidR="005F16BC" w:rsidRDefault="00A4430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5A6F" w:rsidRPr="00AF5A6F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сейчас, ребята</w:t>
      </w:r>
      <w:r w:rsidR="005F16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F16BC">
        <w:rPr>
          <w:sz w:val="28"/>
          <w:szCs w:val="28"/>
        </w:rPr>
        <w:t>я предлагаю вспомнить материал, который вам  хорошо известен из курса школьной программы.</w:t>
      </w:r>
    </w:p>
    <w:p w:rsidR="005F16BC" w:rsidRDefault="005F16B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5A6F" w:rsidRPr="00AF5A6F">
        <w:rPr>
          <w:sz w:val="28"/>
          <w:szCs w:val="28"/>
        </w:rPr>
        <w:t xml:space="preserve"> </w:t>
      </w:r>
      <w:r>
        <w:rPr>
          <w:sz w:val="28"/>
          <w:szCs w:val="28"/>
        </w:rPr>
        <w:t>Дайте определение лексическому понятию антонимы. Приведите примеры антонимов</w:t>
      </w:r>
      <w:proofErr w:type="gramStart"/>
      <w:r>
        <w:rPr>
          <w:sz w:val="28"/>
          <w:szCs w:val="28"/>
        </w:rPr>
        <w:t>.</w:t>
      </w:r>
      <w:proofErr w:type="gramEnd"/>
      <w:r w:rsidR="00A44307">
        <w:rPr>
          <w:sz w:val="28"/>
          <w:szCs w:val="28"/>
        </w:rPr>
        <w:t xml:space="preserve"> </w:t>
      </w:r>
      <w:r w:rsidR="001C51A0">
        <w:rPr>
          <w:sz w:val="28"/>
          <w:szCs w:val="28"/>
        </w:rPr>
        <w:t>(</w:t>
      </w:r>
      <w:proofErr w:type="gramStart"/>
      <w:r w:rsidR="001C51A0">
        <w:rPr>
          <w:sz w:val="28"/>
          <w:szCs w:val="28"/>
        </w:rPr>
        <w:t>с</w:t>
      </w:r>
      <w:proofErr w:type="gramEnd"/>
      <w:r w:rsidR="001C51A0">
        <w:rPr>
          <w:sz w:val="28"/>
          <w:szCs w:val="28"/>
        </w:rPr>
        <w:t>лайд</w:t>
      </w:r>
      <w:r w:rsidR="00946959">
        <w:rPr>
          <w:sz w:val="28"/>
          <w:szCs w:val="28"/>
        </w:rPr>
        <w:t xml:space="preserve"> № 10, №11, №12</w:t>
      </w:r>
      <w:r w:rsidR="002609BA">
        <w:rPr>
          <w:sz w:val="28"/>
          <w:szCs w:val="28"/>
        </w:rPr>
        <w:t>, №13, №14</w:t>
      </w:r>
      <w:r w:rsidR="001C51A0">
        <w:rPr>
          <w:sz w:val="28"/>
          <w:szCs w:val="28"/>
        </w:rPr>
        <w:t>)</w:t>
      </w:r>
    </w:p>
    <w:p w:rsidR="005F16BC" w:rsidRDefault="005F16B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5A6F" w:rsidRPr="00972E1C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синонимы? Примеры</w:t>
      </w:r>
      <w:proofErr w:type="gramStart"/>
      <w:r>
        <w:rPr>
          <w:sz w:val="28"/>
          <w:szCs w:val="28"/>
        </w:rPr>
        <w:t>.</w:t>
      </w:r>
      <w:proofErr w:type="gramEnd"/>
      <w:r w:rsidR="009F1439">
        <w:rPr>
          <w:sz w:val="28"/>
          <w:szCs w:val="28"/>
        </w:rPr>
        <w:t xml:space="preserve"> </w:t>
      </w:r>
      <w:r w:rsidR="001C51A0">
        <w:rPr>
          <w:sz w:val="28"/>
          <w:szCs w:val="28"/>
        </w:rPr>
        <w:t>(</w:t>
      </w:r>
      <w:proofErr w:type="gramStart"/>
      <w:r w:rsidR="001C51A0">
        <w:rPr>
          <w:sz w:val="28"/>
          <w:szCs w:val="28"/>
        </w:rPr>
        <w:t>с</w:t>
      </w:r>
      <w:proofErr w:type="gramEnd"/>
      <w:r w:rsidR="001C51A0">
        <w:rPr>
          <w:sz w:val="28"/>
          <w:szCs w:val="28"/>
        </w:rPr>
        <w:t>лайд</w:t>
      </w:r>
      <w:r w:rsidR="00E26D2E">
        <w:rPr>
          <w:sz w:val="28"/>
          <w:szCs w:val="28"/>
        </w:rPr>
        <w:t xml:space="preserve"> №15, №16, №17</w:t>
      </w:r>
      <w:r w:rsidR="001C51A0">
        <w:rPr>
          <w:sz w:val="28"/>
          <w:szCs w:val="28"/>
        </w:rPr>
        <w:t>)</w:t>
      </w:r>
    </w:p>
    <w:p w:rsidR="005F16BC" w:rsidRDefault="005F16B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5A6F" w:rsidRPr="00AF5A6F">
        <w:rPr>
          <w:sz w:val="28"/>
          <w:szCs w:val="28"/>
        </w:rPr>
        <w:t xml:space="preserve"> </w:t>
      </w:r>
      <w:r>
        <w:rPr>
          <w:sz w:val="28"/>
          <w:szCs w:val="28"/>
        </w:rPr>
        <w:t>Что вам известно об омонимах?</w:t>
      </w:r>
      <w:r w:rsidR="009F1439">
        <w:rPr>
          <w:sz w:val="28"/>
          <w:szCs w:val="28"/>
        </w:rPr>
        <w:t xml:space="preserve"> </w:t>
      </w:r>
      <w:r w:rsidR="001C51A0">
        <w:rPr>
          <w:sz w:val="28"/>
          <w:szCs w:val="28"/>
        </w:rPr>
        <w:t>(слайд</w:t>
      </w:r>
      <w:r w:rsidR="003922F5">
        <w:rPr>
          <w:sz w:val="28"/>
          <w:szCs w:val="28"/>
        </w:rPr>
        <w:t xml:space="preserve"> №18, №19, №20</w:t>
      </w:r>
      <w:proofErr w:type="gramStart"/>
      <w:r w:rsidR="003922F5">
        <w:rPr>
          <w:sz w:val="28"/>
          <w:szCs w:val="28"/>
        </w:rPr>
        <w:t xml:space="preserve"> )</w:t>
      </w:r>
      <w:proofErr w:type="gramEnd"/>
      <w:r w:rsidR="003922F5">
        <w:rPr>
          <w:sz w:val="28"/>
          <w:szCs w:val="28"/>
        </w:rPr>
        <w:t>.</w:t>
      </w:r>
    </w:p>
    <w:p w:rsidR="007E4BE7" w:rsidRDefault="007E4BE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5A6F" w:rsidRPr="00AF5A6F">
        <w:rPr>
          <w:sz w:val="28"/>
          <w:szCs w:val="28"/>
        </w:rPr>
        <w:t xml:space="preserve"> </w:t>
      </w:r>
      <w:r>
        <w:rPr>
          <w:sz w:val="28"/>
          <w:szCs w:val="28"/>
        </w:rPr>
        <w:t>Что вам известно о видах ом</w:t>
      </w:r>
      <w:r w:rsidR="005904C3">
        <w:rPr>
          <w:sz w:val="28"/>
          <w:szCs w:val="28"/>
        </w:rPr>
        <w:t>онимов? (слайд омофоны</w:t>
      </w:r>
      <w:r w:rsidR="003922F5">
        <w:rPr>
          <w:sz w:val="28"/>
          <w:szCs w:val="28"/>
        </w:rPr>
        <w:t xml:space="preserve"> №21</w:t>
      </w:r>
      <w:r w:rsidR="005904C3">
        <w:rPr>
          <w:sz w:val="28"/>
          <w:szCs w:val="28"/>
        </w:rPr>
        <w:t>,</w:t>
      </w:r>
      <w:r w:rsidR="00727CAD">
        <w:rPr>
          <w:sz w:val="28"/>
          <w:szCs w:val="28"/>
        </w:rPr>
        <w:t xml:space="preserve"> </w:t>
      </w:r>
      <w:r w:rsidR="005904C3">
        <w:rPr>
          <w:sz w:val="28"/>
          <w:szCs w:val="28"/>
        </w:rPr>
        <w:t>омографы</w:t>
      </w:r>
      <w:r w:rsidR="003922F5">
        <w:rPr>
          <w:sz w:val="28"/>
          <w:szCs w:val="28"/>
        </w:rPr>
        <w:t xml:space="preserve"> №22</w:t>
      </w:r>
      <w:r w:rsidR="005904C3">
        <w:rPr>
          <w:sz w:val="28"/>
          <w:szCs w:val="28"/>
        </w:rPr>
        <w:t>).</w:t>
      </w:r>
    </w:p>
    <w:p w:rsidR="005904C3" w:rsidRDefault="005904C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5A6F" w:rsidRPr="00AF5A6F">
        <w:rPr>
          <w:sz w:val="28"/>
          <w:szCs w:val="28"/>
        </w:rPr>
        <w:t xml:space="preserve"> </w:t>
      </w:r>
      <w:r>
        <w:rPr>
          <w:sz w:val="28"/>
          <w:szCs w:val="28"/>
        </w:rPr>
        <w:t>А кто мне скажет, что такое паронимы? (слайд паронимы</w:t>
      </w:r>
      <w:r w:rsidR="005B6E02">
        <w:rPr>
          <w:sz w:val="28"/>
          <w:szCs w:val="28"/>
        </w:rPr>
        <w:t xml:space="preserve"> №23, №24</w:t>
      </w:r>
      <w:r>
        <w:rPr>
          <w:sz w:val="28"/>
          <w:szCs w:val="28"/>
        </w:rPr>
        <w:t>)</w:t>
      </w:r>
      <w:r w:rsidR="00023EB8">
        <w:rPr>
          <w:sz w:val="28"/>
          <w:szCs w:val="28"/>
        </w:rPr>
        <w:t>.</w:t>
      </w:r>
    </w:p>
    <w:p w:rsidR="00023EB8" w:rsidRDefault="00023E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5A6F" w:rsidRPr="00AF5A6F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 мы поговорим о лексике русского языка с точки зрения активного и пассивного запаса. Прошу внимания  на экран. (</w:t>
      </w:r>
      <w:r w:rsidR="00D13B08">
        <w:rPr>
          <w:sz w:val="28"/>
          <w:szCs w:val="28"/>
        </w:rPr>
        <w:t xml:space="preserve"> Видео </w:t>
      </w:r>
      <w:r>
        <w:rPr>
          <w:sz w:val="28"/>
          <w:szCs w:val="28"/>
        </w:rPr>
        <w:t xml:space="preserve"> до слов Е-мейл).</w:t>
      </w:r>
    </w:p>
    <w:p w:rsidR="00F2655D" w:rsidRDefault="00F2655D">
      <w:pPr>
        <w:rPr>
          <w:sz w:val="28"/>
          <w:szCs w:val="28"/>
        </w:rPr>
      </w:pPr>
    </w:p>
    <w:p w:rsidR="00062251" w:rsidRDefault="000622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(Работа с</w:t>
      </w:r>
      <w:r w:rsidR="00972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устаревшими словами:</w:t>
      </w:r>
      <w:proofErr w:type="gramEnd"/>
    </w:p>
    <w:p w:rsidR="00062251" w:rsidRDefault="00062251">
      <w:pPr>
        <w:rPr>
          <w:sz w:val="28"/>
          <w:szCs w:val="28"/>
        </w:rPr>
      </w:pPr>
      <w:r>
        <w:rPr>
          <w:sz w:val="28"/>
          <w:szCs w:val="28"/>
        </w:rPr>
        <w:t>крепостной,</w:t>
      </w:r>
      <w:r w:rsidR="00F2655D">
        <w:rPr>
          <w:sz w:val="28"/>
          <w:szCs w:val="28"/>
        </w:rPr>
        <w:t xml:space="preserve"> </w:t>
      </w:r>
      <w:r>
        <w:rPr>
          <w:sz w:val="28"/>
          <w:szCs w:val="28"/>
        </w:rPr>
        <w:t>стольник,</w:t>
      </w:r>
      <w:r w:rsidR="00F2655D">
        <w:rPr>
          <w:sz w:val="28"/>
          <w:szCs w:val="28"/>
        </w:rPr>
        <w:t xml:space="preserve"> </w:t>
      </w:r>
      <w:r>
        <w:rPr>
          <w:sz w:val="28"/>
          <w:szCs w:val="28"/>
        </w:rPr>
        <w:t>асессор,</w:t>
      </w:r>
      <w:r w:rsidR="00F2655D">
        <w:rPr>
          <w:sz w:val="28"/>
          <w:szCs w:val="28"/>
        </w:rPr>
        <w:t xml:space="preserve"> </w:t>
      </w:r>
      <w:r>
        <w:rPr>
          <w:sz w:val="28"/>
          <w:szCs w:val="28"/>
        </w:rPr>
        <w:t>бурлак,</w:t>
      </w:r>
      <w:r w:rsidR="00F2655D">
        <w:rPr>
          <w:sz w:val="28"/>
          <w:szCs w:val="28"/>
        </w:rPr>
        <w:t xml:space="preserve"> </w:t>
      </w:r>
      <w:r>
        <w:rPr>
          <w:sz w:val="28"/>
          <w:szCs w:val="28"/>
        </w:rPr>
        <w:t>алебарда,</w:t>
      </w:r>
      <w:r w:rsidR="00F2655D">
        <w:rPr>
          <w:sz w:val="28"/>
          <w:szCs w:val="28"/>
        </w:rPr>
        <w:t xml:space="preserve"> </w:t>
      </w:r>
      <w:r>
        <w:rPr>
          <w:sz w:val="28"/>
          <w:szCs w:val="28"/>
        </w:rPr>
        <w:t>конка,</w:t>
      </w:r>
      <w:r w:rsidR="00F2655D">
        <w:rPr>
          <w:sz w:val="28"/>
          <w:szCs w:val="28"/>
        </w:rPr>
        <w:t xml:space="preserve"> </w:t>
      </w:r>
      <w:r>
        <w:rPr>
          <w:sz w:val="28"/>
          <w:szCs w:val="28"/>
        </w:rPr>
        <w:t>кацавейка,</w:t>
      </w:r>
      <w:r w:rsidR="00F2655D">
        <w:rPr>
          <w:sz w:val="28"/>
          <w:szCs w:val="28"/>
        </w:rPr>
        <w:t xml:space="preserve"> </w:t>
      </w:r>
      <w:r>
        <w:rPr>
          <w:sz w:val="28"/>
          <w:szCs w:val="28"/>
        </w:rPr>
        <w:t>богоугодное заведение).</w:t>
      </w:r>
    </w:p>
    <w:p w:rsidR="00F2655D" w:rsidRDefault="00F2655D">
      <w:pPr>
        <w:rPr>
          <w:sz w:val="28"/>
          <w:szCs w:val="28"/>
        </w:rPr>
      </w:pPr>
      <w:r>
        <w:rPr>
          <w:sz w:val="28"/>
          <w:szCs w:val="28"/>
        </w:rPr>
        <w:t xml:space="preserve">Крепостной – тот, кто является собственностью помещика – крепостника. </w:t>
      </w:r>
    </w:p>
    <w:p w:rsidR="00F2655D" w:rsidRDefault="00F2655D">
      <w:pPr>
        <w:rPr>
          <w:sz w:val="28"/>
          <w:szCs w:val="28"/>
        </w:rPr>
      </w:pPr>
      <w:r>
        <w:rPr>
          <w:sz w:val="28"/>
          <w:szCs w:val="28"/>
        </w:rPr>
        <w:t>Стольник – придворный, прислуживающий за княжеским или царским столом.</w:t>
      </w:r>
    </w:p>
    <w:p w:rsidR="00F2655D" w:rsidRDefault="00F2655D">
      <w:pPr>
        <w:rPr>
          <w:sz w:val="28"/>
          <w:szCs w:val="28"/>
        </w:rPr>
      </w:pPr>
      <w:r>
        <w:rPr>
          <w:sz w:val="28"/>
          <w:szCs w:val="28"/>
        </w:rPr>
        <w:t>Асессор – гражданский чин восьмого класса (лицо, облеченное судебной властью; коллежский асессор) 18 в. – 19 в. – начало 20-ого века.</w:t>
      </w:r>
    </w:p>
    <w:p w:rsidR="00F2655D" w:rsidRDefault="00F2655D">
      <w:pPr>
        <w:rPr>
          <w:sz w:val="28"/>
          <w:szCs w:val="28"/>
        </w:rPr>
      </w:pPr>
      <w:r>
        <w:rPr>
          <w:sz w:val="28"/>
          <w:szCs w:val="28"/>
        </w:rPr>
        <w:t>Бурлак – рабочий артели, которая тянула на бечеве суда против течения реки.</w:t>
      </w:r>
    </w:p>
    <w:p w:rsidR="00F2655D" w:rsidRDefault="00F265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Алеб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>рда</w:t>
      </w:r>
      <w:proofErr w:type="spellEnd"/>
      <w:r>
        <w:rPr>
          <w:sz w:val="28"/>
          <w:szCs w:val="28"/>
        </w:rPr>
        <w:t xml:space="preserve"> – старинное оружие – фигурный топорик на длинном древке. </w:t>
      </w:r>
    </w:p>
    <w:p w:rsidR="00F2655D" w:rsidRDefault="00F2655D">
      <w:pPr>
        <w:rPr>
          <w:sz w:val="28"/>
          <w:szCs w:val="28"/>
        </w:rPr>
      </w:pPr>
      <w:r>
        <w:rPr>
          <w:sz w:val="28"/>
          <w:szCs w:val="28"/>
        </w:rPr>
        <w:t>Конка – городская железная дорога с конной тягой.</w:t>
      </w:r>
    </w:p>
    <w:p w:rsidR="00F2655D" w:rsidRDefault="00F2655D">
      <w:pPr>
        <w:rPr>
          <w:sz w:val="28"/>
          <w:szCs w:val="28"/>
        </w:rPr>
      </w:pPr>
      <w:r>
        <w:rPr>
          <w:sz w:val="28"/>
          <w:szCs w:val="28"/>
        </w:rPr>
        <w:t>Кацавейка (простор.) – верхняя распашная короткая кофта.</w:t>
      </w:r>
    </w:p>
    <w:p w:rsidR="00F2655D" w:rsidRDefault="00F2655D" w:rsidP="00F2655D">
      <w:pPr>
        <w:tabs>
          <w:tab w:val="left" w:pos="3119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>Богоугодное заведение – 1) учреждения для бедняков: больницы, приюты, богадельня (в России до 1917 г. приют для престарелых и инвалидов);</w:t>
      </w:r>
    </w:p>
    <w:p w:rsidR="00F2655D" w:rsidRDefault="00F265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2) бездеятельное учреждение (ироничное)</w:t>
      </w:r>
    </w:p>
    <w:p w:rsidR="00F2655D" w:rsidRDefault="00F2655D">
      <w:pPr>
        <w:rPr>
          <w:sz w:val="28"/>
          <w:szCs w:val="28"/>
        </w:rPr>
      </w:pPr>
      <w:r>
        <w:rPr>
          <w:sz w:val="28"/>
          <w:szCs w:val="28"/>
        </w:rPr>
        <w:t>Разве можно вести работу в этой богадельне?</w:t>
      </w:r>
    </w:p>
    <w:p w:rsidR="00BB1832" w:rsidRDefault="00F265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251">
        <w:rPr>
          <w:sz w:val="28"/>
          <w:szCs w:val="28"/>
        </w:rPr>
        <w:t>Слово преподавателя.</w:t>
      </w:r>
    </w:p>
    <w:p w:rsidR="00BB1832" w:rsidRDefault="00BB1832">
      <w:pPr>
        <w:rPr>
          <w:sz w:val="28"/>
          <w:szCs w:val="28"/>
        </w:rPr>
      </w:pPr>
      <w:r>
        <w:rPr>
          <w:sz w:val="28"/>
          <w:szCs w:val="28"/>
        </w:rPr>
        <w:t xml:space="preserve">- С разделом </w:t>
      </w:r>
      <w:r w:rsidR="00F2655D">
        <w:rPr>
          <w:sz w:val="28"/>
          <w:szCs w:val="28"/>
        </w:rPr>
        <w:t>«Лексика» тесно связан раздел «</w:t>
      </w:r>
      <w:r>
        <w:rPr>
          <w:sz w:val="28"/>
          <w:szCs w:val="28"/>
        </w:rPr>
        <w:t>Фразеология».</w:t>
      </w:r>
    </w:p>
    <w:p w:rsidR="00BB1832" w:rsidRDefault="00BB183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2655D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фразеологизмы? Приведите</w:t>
      </w:r>
      <w:r w:rsidR="003E6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примеры </w:t>
      </w:r>
      <w:r w:rsidR="003E687A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фразеологизмов</w:t>
      </w:r>
      <w:proofErr w:type="gramStart"/>
      <w:r>
        <w:rPr>
          <w:sz w:val="28"/>
          <w:szCs w:val="28"/>
        </w:rPr>
        <w:t>.</w:t>
      </w:r>
      <w:proofErr w:type="gramEnd"/>
      <w:r w:rsidR="00F2655D">
        <w:rPr>
          <w:sz w:val="28"/>
          <w:szCs w:val="28"/>
        </w:rPr>
        <w:t xml:space="preserve"> </w:t>
      </w:r>
      <w:r w:rsidR="00CE1605">
        <w:rPr>
          <w:sz w:val="28"/>
          <w:szCs w:val="28"/>
        </w:rPr>
        <w:t>(</w:t>
      </w:r>
      <w:proofErr w:type="gramStart"/>
      <w:r w:rsidR="00CE1605">
        <w:rPr>
          <w:sz w:val="28"/>
          <w:szCs w:val="28"/>
        </w:rPr>
        <w:t>с</w:t>
      </w:r>
      <w:proofErr w:type="gramEnd"/>
      <w:r w:rsidR="00CE1605">
        <w:rPr>
          <w:sz w:val="28"/>
          <w:szCs w:val="28"/>
        </w:rPr>
        <w:t>лайд №25</w:t>
      </w:r>
      <w:r w:rsidR="003E687A">
        <w:rPr>
          <w:sz w:val="28"/>
          <w:szCs w:val="28"/>
        </w:rPr>
        <w:t>); (Видео «Фразеологизмы»</w:t>
      </w:r>
      <w:r w:rsidR="00F2655D">
        <w:rPr>
          <w:sz w:val="28"/>
          <w:szCs w:val="28"/>
        </w:rPr>
        <w:t>); (</w:t>
      </w:r>
      <w:r w:rsidR="000E5700">
        <w:rPr>
          <w:sz w:val="28"/>
          <w:szCs w:val="28"/>
        </w:rPr>
        <w:t>Работа над фразеологизмами в видеофильме).</w:t>
      </w:r>
    </w:p>
    <w:p w:rsidR="00C91CB9" w:rsidRDefault="00C91CB9">
      <w:pPr>
        <w:rPr>
          <w:sz w:val="28"/>
          <w:szCs w:val="28"/>
        </w:rPr>
      </w:pPr>
      <w:r>
        <w:rPr>
          <w:sz w:val="28"/>
          <w:szCs w:val="28"/>
        </w:rPr>
        <w:t>- Укажи</w:t>
      </w:r>
      <w:r w:rsidR="00A44307">
        <w:rPr>
          <w:sz w:val="28"/>
          <w:szCs w:val="28"/>
        </w:rPr>
        <w:t>те предложение с фразеологизмом (слайд №26):</w:t>
      </w:r>
    </w:p>
    <w:p w:rsidR="00C91CB9" w:rsidRDefault="00C91CB9">
      <w:pPr>
        <w:rPr>
          <w:sz w:val="28"/>
          <w:szCs w:val="28"/>
        </w:rPr>
      </w:pPr>
      <w:r>
        <w:rPr>
          <w:sz w:val="28"/>
          <w:szCs w:val="28"/>
        </w:rPr>
        <w:t>а) Не уследила я за ним, барыня, а он кота в лужу посадил.</w:t>
      </w:r>
    </w:p>
    <w:p w:rsidR="00C91CB9" w:rsidRDefault="00C91CB9">
      <w:pPr>
        <w:rPr>
          <w:sz w:val="28"/>
          <w:szCs w:val="28"/>
        </w:rPr>
      </w:pPr>
      <w:r>
        <w:rPr>
          <w:sz w:val="28"/>
          <w:szCs w:val="28"/>
        </w:rPr>
        <w:t>б) Сел поросенок в лужу и довольно улыбается.</w:t>
      </w:r>
    </w:p>
    <w:p w:rsidR="00C91CB9" w:rsidRDefault="00C91CB9">
      <w:pPr>
        <w:rPr>
          <w:sz w:val="28"/>
          <w:szCs w:val="28"/>
        </w:rPr>
      </w:pPr>
      <w:r>
        <w:rPr>
          <w:sz w:val="28"/>
          <w:szCs w:val="28"/>
        </w:rPr>
        <w:t>в) С такой подготовкой как бы нам в лужу не сесть</w:t>
      </w:r>
      <w:proofErr w:type="gramStart"/>
      <w:r>
        <w:rPr>
          <w:sz w:val="28"/>
          <w:szCs w:val="28"/>
        </w:rPr>
        <w:t>.</w:t>
      </w:r>
      <w:r w:rsidR="00FD1588">
        <w:rPr>
          <w:sz w:val="28"/>
          <w:szCs w:val="28"/>
        </w:rPr>
        <w:t xml:space="preserve"> (+)</w:t>
      </w:r>
      <w:proofErr w:type="gramEnd"/>
    </w:p>
    <w:p w:rsidR="002E6503" w:rsidRDefault="00A443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Фразеологические загадки (слайд №27</w:t>
      </w:r>
      <w:r w:rsidR="00E01BE6">
        <w:rPr>
          <w:sz w:val="28"/>
          <w:szCs w:val="28"/>
        </w:rPr>
        <w:t>, №28</w:t>
      </w:r>
      <w:r>
        <w:rPr>
          <w:sz w:val="28"/>
          <w:szCs w:val="28"/>
        </w:rPr>
        <w:t>):</w:t>
      </w:r>
    </w:p>
    <w:p w:rsidR="00A44307" w:rsidRDefault="00A44307">
      <w:pPr>
        <w:rPr>
          <w:sz w:val="28"/>
          <w:szCs w:val="28"/>
        </w:rPr>
      </w:pPr>
      <w:r>
        <w:rPr>
          <w:sz w:val="28"/>
          <w:szCs w:val="28"/>
        </w:rPr>
        <w:t xml:space="preserve">1. Его проглатывают; он подвешен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другого; за него тянут, заставляя высказываться. </w:t>
      </w:r>
    </w:p>
    <w:p w:rsidR="00A44307" w:rsidRDefault="00A44307">
      <w:pPr>
        <w:rPr>
          <w:sz w:val="28"/>
          <w:szCs w:val="28"/>
        </w:rPr>
      </w:pPr>
      <w:r>
        <w:rPr>
          <w:sz w:val="28"/>
          <w:szCs w:val="28"/>
        </w:rPr>
        <w:t xml:space="preserve">2. Ее толкут в ступе или носят в решете те люди, которые занимаются бесполезным делом, </w:t>
      </w:r>
      <w:proofErr w:type="gramStart"/>
      <w:r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набирают в рот, когда молчат. </w:t>
      </w:r>
    </w:p>
    <w:p w:rsidR="00A44307" w:rsidRDefault="00A44307">
      <w:pPr>
        <w:rPr>
          <w:sz w:val="28"/>
          <w:szCs w:val="28"/>
        </w:rPr>
      </w:pPr>
      <w:r>
        <w:rPr>
          <w:sz w:val="28"/>
          <w:szCs w:val="28"/>
        </w:rPr>
        <w:t xml:space="preserve">3. Он в голове несерьезного человека; его советует поискать в поле, на него бросают слова и деньги. </w:t>
      </w:r>
    </w:p>
    <w:p w:rsidR="00A44307" w:rsidRDefault="00A44307">
      <w:pPr>
        <w:rPr>
          <w:sz w:val="28"/>
          <w:szCs w:val="28"/>
        </w:rPr>
      </w:pPr>
      <w:r>
        <w:rPr>
          <w:sz w:val="28"/>
          <w:szCs w:val="28"/>
        </w:rPr>
        <w:t>4. Не цветы, а вянут, не ладони, а ими хлопают, не белье, а их развешивают.</w:t>
      </w:r>
    </w:p>
    <w:p w:rsidR="00A44307" w:rsidRDefault="00A44307">
      <w:pPr>
        <w:rPr>
          <w:sz w:val="28"/>
          <w:szCs w:val="28"/>
        </w:rPr>
      </w:pPr>
      <w:r>
        <w:rPr>
          <w:sz w:val="28"/>
          <w:szCs w:val="28"/>
        </w:rPr>
        <w:t>5. Его тянут за хвост, покупают в мешке.</w:t>
      </w:r>
    </w:p>
    <w:p w:rsidR="00A44307" w:rsidRDefault="00A44307">
      <w:pPr>
        <w:rPr>
          <w:sz w:val="28"/>
          <w:szCs w:val="28"/>
        </w:rPr>
      </w:pPr>
      <w:r>
        <w:rPr>
          <w:sz w:val="28"/>
          <w:szCs w:val="28"/>
        </w:rPr>
        <w:t>6. Ее ловят в мутной воде; непринужденно чувствуют себя в какой-то области, невозможность добиться улучшения материального положения.</w:t>
      </w:r>
    </w:p>
    <w:p w:rsidR="00122C64" w:rsidRDefault="00122C64">
      <w:pPr>
        <w:rPr>
          <w:sz w:val="28"/>
          <w:szCs w:val="28"/>
        </w:rPr>
      </w:pPr>
    </w:p>
    <w:p w:rsidR="00122C64" w:rsidRDefault="00AF5A6F" w:rsidP="00122C64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AF5A6F">
        <w:rPr>
          <w:sz w:val="28"/>
          <w:szCs w:val="28"/>
        </w:rPr>
        <w:t xml:space="preserve">. </w:t>
      </w:r>
      <w:r w:rsidR="00122C64">
        <w:rPr>
          <w:sz w:val="28"/>
          <w:szCs w:val="28"/>
        </w:rPr>
        <w:t>Закрепление изученного:</w:t>
      </w:r>
    </w:p>
    <w:p w:rsidR="00573827" w:rsidRDefault="00122C64" w:rsidP="00122C6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F143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 этапом наше</w:t>
      </w:r>
      <w:r w:rsidR="00AF5A6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F5A6F">
        <w:rPr>
          <w:sz w:val="28"/>
          <w:szCs w:val="28"/>
        </w:rPr>
        <w:t xml:space="preserve">урока </w:t>
      </w:r>
      <w:r>
        <w:rPr>
          <w:sz w:val="28"/>
          <w:szCs w:val="28"/>
        </w:rPr>
        <w:t xml:space="preserve">будет работа в группах. (3 группы выполняют тренировочные упр. по уч. </w:t>
      </w:r>
      <w:proofErr w:type="spellStart"/>
      <w:r>
        <w:rPr>
          <w:sz w:val="28"/>
          <w:szCs w:val="28"/>
        </w:rPr>
        <w:t>Гольцовой</w:t>
      </w:r>
      <w:proofErr w:type="spellEnd"/>
      <w:r>
        <w:rPr>
          <w:sz w:val="28"/>
          <w:szCs w:val="28"/>
        </w:rPr>
        <w:t xml:space="preserve"> Н.</w:t>
      </w:r>
      <w:r w:rsidR="0057382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573827" w:rsidRDefault="00122C64" w:rsidP="00122C64">
      <w:pPr>
        <w:rPr>
          <w:sz w:val="28"/>
          <w:szCs w:val="28"/>
        </w:rPr>
      </w:pPr>
      <w:r>
        <w:rPr>
          <w:sz w:val="28"/>
          <w:szCs w:val="28"/>
        </w:rPr>
        <w:t>1 гр.-</w:t>
      </w:r>
      <w:r w:rsidR="00573827">
        <w:rPr>
          <w:sz w:val="28"/>
          <w:szCs w:val="28"/>
        </w:rPr>
        <w:t xml:space="preserve"> </w:t>
      </w:r>
      <w:r>
        <w:rPr>
          <w:sz w:val="28"/>
          <w:szCs w:val="28"/>
        </w:rPr>
        <w:t>упр.12,</w:t>
      </w:r>
      <w:r w:rsidR="00573827">
        <w:rPr>
          <w:sz w:val="28"/>
          <w:szCs w:val="28"/>
        </w:rPr>
        <w:t xml:space="preserve"> стр.16 (</w:t>
      </w:r>
      <w:proofErr w:type="spellStart"/>
      <w:r w:rsidR="00573827">
        <w:rPr>
          <w:sz w:val="28"/>
          <w:szCs w:val="28"/>
        </w:rPr>
        <w:t>мук</w:t>
      </w:r>
      <w:r w:rsidR="00573827" w:rsidRPr="00573827">
        <w:rPr>
          <w:b/>
          <w:sz w:val="28"/>
          <w:szCs w:val="28"/>
        </w:rPr>
        <w:t>А</w:t>
      </w:r>
      <w:proofErr w:type="spellEnd"/>
      <w:r w:rsidR="00573827" w:rsidRPr="00573827">
        <w:rPr>
          <w:b/>
          <w:sz w:val="28"/>
          <w:szCs w:val="28"/>
        </w:rPr>
        <w:t xml:space="preserve"> </w:t>
      </w:r>
      <w:r w:rsidR="00573827">
        <w:rPr>
          <w:sz w:val="28"/>
          <w:szCs w:val="28"/>
        </w:rPr>
        <w:t xml:space="preserve">– </w:t>
      </w:r>
      <w:proofErr w:type="spellStart"/>
      <w:r w:rsidR="00573827">
        <w:rPr>
          <w:sz w:val="28"/>
          <w:szCs w:val="28"/>
        </w:rPr>
        <w:t>м</w:t>
      </w:r>
      <w:r w:rsidR="00573827" w:rsidRPr="00573827">
        <w:rPr>
          <w:b/>
          <w:sz w:val="28"/>
          <w:szCs w:val="28"/>
        </w:rPr>
        <w:t>У</w:t>
      </w:r>
      <w:r w:rsidR="00573827">
        <w:rPr>
          <w:sz w:val="28"/>
          <w:szCs w:val="28"/>
        </w:rPr>
        <w:t>ка</w:t>
      </w:r>
      <w:proofErr w:type="spellEnd"/>
      <w:r w:rsidR="00573827">
        <w:rPr>
          <w:sz w:val="28"/>
          <w:szCs w:val="28"/>
        </w:rPr>
        <w:t xml:space="preserve"> – омографы);</w:t>
      </w:r>
    </w:p>
    <w:p w:rsidR="00573827" w:rsidRDefault="00122C64" w:rsidP="00122C64">
      <w:pPr>
        <w:rPr>
          <w:sz w:val="28"/>
          <w:szCs w:val="28"/>
        </w:rPr>
      </w:pPr>
      <w:r>
        <w:rPr>
          <w:sz w:val="28"/>
          <w:szCs w:val="28"/>
        </w:rPr>
        <w:t>2 гр.-</w:t>
      </w:r>
      <w:r w:rsidR="00573827">
        <w:rPr>
          <w:sz w:val="28"/>
          <w:szCs w:val="28"/>
        </w:rPr>
        <w:t xml:space="preserve"> упр.18</w:t>
      </w:r>
      <w:r>
        <w:rPr>
          <w:sz w:val="28"/>
          <w:szCs w:val="28"/>
        </w:rPr>
        <w:t>,</w:t>
      </w:r>
      <w:r w:rsidR="00573827">
        <w:rPr>
          <w:sz w:val="28"/>
          <w:szCs w:val="28"/>
        </w:rPr>
        <w:t xml:space="preserve"> </w:t>
      </w:r>
      <w:r>
        <w:rPr>
          <w:sz w:val="28"/>
          <w:szCs w:val="28"/>
        </w:rPr>
        <w:t>стр.</w:t>
      </w:r>
      <w:r w:rsidR="00573827">
        <w:rPr>
          <w:sz w:val="28"/>
          <w:szCs w:val="28"/>
        </w:rPr>
        <w:t xml:space="preserve"> </w:t>
      </w:r>
      <w:r w:rsidR="00EA3622">
        <w:rPr>
          <w:sz w:val="28"/>
          <w:szCs w:val="28"/>
        </w:rPr>
        <w:t>17 (Н</w:t>
      </w:r>
      <w:r w:rsidR="00573827">
        <w:rPr>
          <w:sz w:val="28"/>
          <w:szCs w:val="28"/>
        </w:rPr>
        <w:t xml:space="preserve">а девочке было надето зимнее пальто; абонент не отвечает; окружность и </w:t>
      </w:r>
      <w:proofErr w:type="gramStart"/>
      <w:r w:rsidR="00573827">
        <w:rPr>
          <w:sz w:val="28"/>
          <w:szCs w:val="28"/>
        </w:rPr>
        <w:t>диаметр</w:t>
      </w:r>
      <w:proofErr w:type="gramEnd"/>
      <w:r w:rsidR="00573827">
        <w:rPr>
          <w:sz w:val="28"/>
          <w:szCs w:val="28"/>
        </w:rPr>
        <w:t xml:space="preserve"> несоизмеримые величины; все лето стояла нестерпимая жара; из лесу мы возвращались с целой корзиной грибов; как только представится возможность…; дефектные вещи подлежат обмену; длительное путешествие…; лесные озера очень красивы);</w:t>
      </w:r>
    </w:p>
    <w:p w:rsidR="00573827" w:rsidRDefault="00122C64" w:rsidP="00122C64">
      <w:pPr>
        <w:rPr>
          <w:sz w:val="28"/>
          <w:szCs w:val="28"/>
        </w:rPr>
      </w:pPr>
      <w:r>
        <w:rPr>
          <w:sz w:val="28"/>
          <w:szCs w:val="28"/>
        </w:rPr>
        <w:t>3 гр.-</w:t>
      </w:r>
      <w:r w:rsidR="00573827">
        <w:rPr>
          <w:sz w:val="28"/>
          <w:szCs w:val="28"/>
        </w:rPr>
        <w:t xml:space="preserve">  </w:t>
      </w:r>
      <w:r>
        <w:rPr>
          <w:sz w:val="28"/>
          <w:szCs w:val="28"/>
        </w:rPr>
        <w:t>упр.</w:t>
      </w:r>
      <w:r w:rsidR="00573827">
        <w:rPr>
          <w:sz w:val="28"/>
          <w:szCs w:val="28"/>
        </w:rPr>
        <w:t xml:space="preserve"> </w:t>
      </w:r>
      <w:r>
        <w:rPr>
          <w:sz w:val="28"/>
          <w:szCs w:val="28"/>
        </w:rPr>
        <w:t>28,</w:t>
      </w:r>
      <w:r w:rsidR="00573827">
        <w:rPr>
          <w:sz w:val="28"/>
          <w:szCs w:val="28"/>
        </w:rPr>
        <w:t xml:space="preserve"> стр.21 (Иди вперед, а оглядывайся назад; от нужды умнеют, от богатства глупеют; от доброго не бегай, а </w:t>
      </w:r>
      <w:r w:rsidR="00EA3622">
        <w:rPr>
          <w:sz w:val="28"/>
          <w:szCs w:val="28"/>
        </w:rPr>
        <w:t xml:space="preserve">худого не делай; подальше положишь, поближе возьмешь; слово – серебро, а молчанье – золото; хороша веревка длинная, а речь короткая). </w:t>
      </w:r>
    </w:p>
    <w:p w:rsidR="00EA3622" w:rsidRPr="00EA3622" w:rsidRDefault="00EA3622" w:rsidP="00122C64">
      <w:pPr>
        <w:rPr>
          <w:sz w:val="44"/>
          <w:szCs w:val="28"/>
        </w:rPr>
      </w:pPr>
      <w:proofErr w:type="gramStart"/>
      <w:r>
        <w:rPr>
          <w:sz w:val="28"/>
          <w:szCs w:val="28"/>
        </w:rPr>
        <w:t xml:space="preserve">(упр. 45, стр. 31; плясать под чужую дудку - </w:t>
      </w:r>
      <w:r w:rsidRPr="00EA3622">
        <w:rPr>
          <w:sz w:val="28"/>
        </w:rPr>
        <w:t xml:space="preserve">действовать не по собственной воле, а по </w:t>
      </w:r>
      <w:r>
        <w:rPr>
          <w:sz w:val="28"/>
        </w:rPr>
        <w:t xml:space="preserve">произволу другого; подливать масло в огонь - </w:t>
      </w:r>
      <w:r w:rsidRPr="00EA3622">
        <w:rPr>
          <w:sz w:val="28"/>
        </w:rPr>
        <w:t>обострять отношения; усугублять какие-либо чувства, настроения и т. п.</w:t>
      </w:r>
      <w:r>
        <w:rPr>
          <w:sz w:val="28"/>
        </w:rPr>
        <w:t xml:space="preserve">; перемывать косточки - </w:t>
      </w:r>
      <w:r w:rsidRPr="00EA3622">
        <w:rPr>
          <w:sz w:val="28"/>
        </w:rPr>
        <w:t xml:space="preserve">сплетничать, </w:t>
      </w:r>
      <w:r>
        <w:rPr>
          <w:sz w:val="28"/>
        </w:rPr>
        <w:t xml:space="preserve">злословить, судачить о ком-либо; набрать в рот воды - </w:t>
      </w:r>
      <w:r w:rsidRPr="00EA3622">
        <w:rPr>
          <w:sz w:val="28"/>
        </w:rPr>
        <w:t>ничего не говорит, хранит</w:t>
      </w:r>
      <w:r w:rsidR="00AC0EC3">
        <w:rPr>
          <w:sz w:val="28"/>
        </w:rPr>
        <w:t xml:space="preserve">ь </w:t>
      </w:r>
      <w:r w:rsidRPr="00EA3622">
        <w:rPr>
          <w:sz w:val="28"/>
        </w:rPr>
        <w:t xml:space="preserve"> молчание</w:t>
      </w:r>
      <w:r>
        <w:rPr>
          <w:sz w:val="28"/>
        </w:rPr>
        <w:t>;</w:t>
      </w:r>
      <w:proofErr w:type="gramEnd"/>
      <w:r>
        <w:rPr>
          <w:sz w:val="28"/>
        </w:rPr>
        <w:t xml:space="preserve"> между небом и землей – 1) </w:t>
      </w:r>
      <w:r w:rsidRPr="00EA3622">
        <w:rPr>
          <w:sz w:val="28"/>
        </w:rPr>
        <w:lastRenderedPageBreak/>
        <w:t>находиться без жилья, без крова, без пристанища, 2) быть в неопределенном положении, состоянии)</w:t>
      </w:r>
      <w:r>
        <w:rPr>
          <w:sz w:val="28"/>
        </w:rPr>
        <w:t>.</w:t>
      </w:r>
    </w:p>
    <w:p w:rsidR="00122C64" w:rsidRDefault="00122C64" w:rsidP="00122C64">
      <w:pPr>
        <w:rPr>
          <w:sz w:val="28"/>
          <w:szCs w:val="28"/>
        </w:rPr>
      </w:pPr>
      <w:r>
        <w:rPr>
          <w:sz w:val="28"/>
          <w:szCs w:val="28"/>
        </w:rPr>
        <w:t>(Проверка</w:t>
      </w:r>
      <w:r w:rsidR="00573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упражнений устно).</w:t>
      </w:r>
    </w:p>
    <w:p w:rsidR="00126282" w:rsidRDefault="00126282" w:rsidP="00122C64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126282">
        <w:rPr>
          <w:sz w:val="28"/>
          <w:szCs w:val="28"/>
        </w:rPr>
        <w:t xml:space="preserve">. </w:t>
      </w:r>
      <w:r>
        <w:rPr>
          <w:sz w:val="28"/>
          <w:szCs w:val="28"/>
        </w:rPr>
        <w:t>Итог урока. Объявление и комментирование оценок.</w:t>
      </w:r>
    </w:p>
    <w:p w:rsidR="00126282" w:rsidRDefault="00126282" w:rsidP="00122C64">
      <w:pPr>
        <w:rPr>
          <w:sz w:val="28"/>
          <w:szCs w:val="28"/>
        </w:rPr>
      </w:pPr>
      <w:r>
        <w:rPr>
          <w:sz w:val="28"/>
          <w:szCs w:val="28"/>
        </w:rPr>
        <w:t>- Итак, вспомним еще раз, что изучает раздел науки о языке «Лексика» и «Фразеология».</w:t>
      </w:r>
    </w:p>
    <w:p w:rsidR="00126282" w:rsidRDefault="00126282" w:rsidP="00122C64">
      <w:pPr>
        <w:rPr>
          <w:sz w:val="28"/>
          <w:szCs w:val="28"/>
        </w:rPr>
      </w:pPr>
      <w:r>
        <w:rPr>
          <w:sz w:val="28"/>
          <w:szCs w:val="28"/>
        </w:rPr>
        <w:t>- Что такое синонимы, антонимы, омонимы и паронимы?</w:t>
      </w:r>
    </w:p>
    <w:p w:rsidR="00126282" w:rsidRDefault="00126282" w:rsidP="00122C64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C820FA">
        <w:rPr>
          <w:sz w:val="28"/>
          <w:szCs w:val="28"/>
        </w:rPr>
        <w:t xml:space="preserve">. </w:t>
      </w:r>
      <w:r>
        <w:rPr>
          <w:sz w:val="28"/>
          <w:szCs w:val="28"/>
        </w:rPr>
        <w:t>Домашнее задание:</w:t>
      </w:r>
    </w:p>
    <w:p w:rsidR="00126282" w:rsidRPr="00126282" w:rsidRDefault="00516A1F" w:rsidP="00122C64">
      <w:pPr>
        <w:rPr>
          <w:sz w:val="28"/>
          <w:szCs w:val="28"/>
        </w:rPr>
      </w:pPr>
      <w:r>
        <w:rPr>
          <w:sz w:val="28"/>
          <w:szCs w:val="28"/>
        </w:rPr>
        <w:t xml:space="preserve">Упр. 39, стр. 29; в отрывке из поэмы </w:t>
      </w:r>
      <w:proofErr w:type="spellStart"/>
      <w:r>
        <w:rPr>
          <w:sz w:val="28"/>
          <w:szCs w:val="28"/>
        </w:rPr>
        <w:t>Н.Гоголя</w:t>
      </w:r>
      <w:proofErr w:type="spellEnd"/>
      <w:r>
        <w:rPr>
          <w:sz w:val="28"/>
          <w:szCs w:val="28"/>
        </w:rPr>
        <w:t xml:space="preserve"> «Мертвые души» выделите устаревшие слова. Все ли они были устаревшими во время создания поэмы? Опираясь на данный текст, напишите сочинение-миниатюру «Жизнь слова».</w:t>
      </w:r>
    </w:p>
    <w:p w:rsidR="00122C64" w:rsidRPr="00126282" w:rsidRDefault="00122C64">
      <w:pPr>
        <w:rPr>
          <w:sz w:val="28"/>
          <w:szCs w:val="28"/>
        </w:rPr>
      </w:pPr>
    </w:p>
    <w:p w:rsidR="00A44307" w:rsidRPr="0014580B" w:rsidRDefault="00A44307">
      <w:pPr>
        <w:rPr>
          <w:sz w:val="28"/>
          <w:szCs w:val="28"/>
        </w:rPr>
      </w:pPr>
    </w:p>
    <w:sectPr w:rsidR="00A44307" w:rsidRPr="0014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4A"/>
    <w:rsid w:val="00023EB8"/>
    <w:rsid w:val="00062251"/>
    <w:rsid w:val="000C6FE9"/>
    <w:rsid w:val="000E5700"/>
    <w:rsid w:val="000F0E4A"/>
    <w:rsid w:val="00112544"/>
    <w:rsid w:val="00122C64"/>
    <w:rsid w:val="00126282"/>
    <w:rsid w:val="0014580B"/>
    <w:rsid w:val="001C51A0"/>
    <w:rsid w:val="00230C1D"/>
    <w:rsid w:val="002609BA"/>
    <w:rsid w:val="002E4844"/>
    <w:rsid w:val="002E6503"/>
    <w:rsid w:val="0030744B"/>
    <w:rsid w:val="00317A3F"/>
    <w:rsid w:val="003922F5"/>
    <w:rsid w:val="003E687A"/>
    <w:rsid w:val="004F7FEB"/>
    <w:rsid w:val="00516A1F"/>
    <w:rsid w:val="00573827"/>
    <w:rsid w:val="005904C3"/>
    <w:rsid w:val="005B6E02"/>
    <w:rsid w:val="005F16BC"/>
    <w:rsid w:val="0069765B"/>
    <w:rsid w:val="006B28B3"/>
    <w:rsid w:val="00727CAD"/>
    <w:rsid w:val="007A3D11"/>
    <w:rsid w:val="007E4BE7"/>
    <w:rsid w:val="00817A0C"/>
    <w:rsid w:val="008C3ACF"/>
    <w:rsid w:val="008F30DD"/>
    <w:rsid w:val="00946959"/>
    <w:rsid w:val="00972E1C"/>
    <w:rsid w:val="009F1439"/>
    <w:rsid w:val="00A118FF"/>
    <w:rsid w:val="00A3699E"/>
    <w:rsid w:val="00A44307"/>
    <w:rsid w:val="00AC0EC3"/>
    <w:rsid w:val="00AF5A6F"/>
    <w:rsid w:val="00B17654"/>
    <w:rsid w:val="00B90793"/>
    <w:rsid w:val="00BB1832"/>
    <w:rsid w:val="00BE1DE8"/>
    <w:rsid w:val="00BF461E"/>
    <w:rsid w:val="00C074B0"/>
    <w:rsid w:val="00C820FA"/>
    <w:rsid w:val="00C91CB9"/>
    <w:rsid w:val="00CE1605"/>
    <w:rsid w:val="00D13B08"/>
    <w:rsid w:val="00D641FF"/>
    <w:rsid w:val="00DE43DB"/>
    <w:rsid w:val="00E01BE6"/>
    <w:rsid w:val="00E26D2E"/>
    <w:rsid w:val="00EA3622"/>
    <w:rsid w:val="00ED2388"/>
    <w:rsid w:val="00F2655D"/>
    <w:rsid w:val="00FA0153"/>
    <w:rsid w:val="00FB1DEB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60</cp:revision>
  <dcterms:created xsi:type="dcterms:W3CDTF">2016-02-18T09:38:00Z</dcterms:created>
  <dcterms:modified xsi:type="dcterms:W3CDTF">2016-10-06T17:07:00Z</dcterms:modified>
</cp:coreProperties>
</file>