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E8" w:rsidRDefault="00A079E8" w:rsidP="00B50B83">
      <w:pPr>
        <w:spacing w:line="240" w:lineRule="auto"/>
        <w:ind w:firstLine="284"/>
        <w:rPr>
          <w:b/>
          <w:bCs/>
          <w:sz w:val="36"/>
          <w:lang w:eastAsia="ru-RU"/>
        </w:rPr>
      </w:pPr>
      <w:r w:rsidRPr="00B50B83">
        <w:rPr>
          <w:b/>
          <w:bCs/>
          <w:sz w:val="36"/>
          <w:lang w:eastAsia="ru-RU"/>
        </w:rPr>
        <w:t>«Эффективность лидерства»</w:t>
      </w:r>
    </w:p>
    <w:p w:rsidR="00B50B83" w:rsidRPr="00B50B83" w:rsidRDefault="00B50B83" w:rsidP="00B50B83">
      <w:pPr>
        <w:spacing w:line="240" w:lineRule="auto"/>
        <w:ind w:firstLine="284"/>
        <w:rPr>
          <w:b/>
          <w:bCs/>
          <w:sz w:val="36"/>
          <w:lang w:eastAsia="ru-RU"/>
        </w:rPr>
      </w:pPr>
    </w:p>
    <w:p w:rsidR="00A079E8" w:rsidRPr="00B50B83" w:rsidRDefault="00A079E8" w:rsidP="00B50B83">
      <w:pPr>
        <w:autoSpaceDE w:val="0"/>
        <w:autoSpaceDN w:val="0"/>
        <w:adjustRightInd w:val="0"/>
        <w:spacing w:line="240" w:lineRule="auto"/>
        <w:ind w:firstLine="284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Следующий опросник в отличие от предыдущего оценивает не лидерские качества человека, а его возможную практическую деятельность в роли лидера с точки зрения ее потенциальной эффективности. В нем также на вопросы необходимо отвечать однозначно: «да» или «нет».</w:t>
      </w:r>
    </w:p>
    <w:p w:rsidR="00A079E8" w:rsidRPr="00B50B83" w:rsidRDefault="00A079E8" w:rsidP="00B50B83">
      <w:pPr>
        <w:autoSpaceDE w:val="0"/>
        <w:autoSpaceDN w:val="0"/>
        <w:adjustRightInd w:val="0"/>
        <w:spacing w:line="240" w:lineRule="auto"/>
        <w:ind w:firstLine="284"/>
        <w:rPr>
          <w:b/>
          <w:bCs/>
          <w:color w:val="000000"/>
          <w:lang w:eastAsia="ru-RU"/>
        </w:rPr>
      </w:pPr>
    </w:p>
    <w:p w:rsidR="00A079E8" w:rsidRPr="00B50B83" w:rsidRDefault="00A079E8" w:rsidP="00B50B83">
      <w:pPr>
        <w:autoSpaceDE w:val="0"/>
        <w:autoSpaceDN w:val="0"/>
        <w:adjustRightInd w:val="0"/>
        <w:spacing w:line="240" w:lineRule="auto"/>
        <w:ind w:firstLine="284"/>
        <w:rPr>
          <w:b/>
          <w:bCs/>
          <w:color w:val="000000"/>
          <w:lang w:eastAsia="ru-RU"/>
        </w:rPr>
      </w:pPr>
      <w:r w:rsidRPr="00B50B83">
        <w:rPr>
          <w:b/>
          <w:bCs/>
          <w:color w:val="000000"/>
          <w:lang w:eastAsia="ru-RU"/>
        </w:rPr>
        <w:t>Текст опросника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Стремитесь ли вы к использованию в своей работе новейших достижений?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Стремитесь ли вы к сотрудничеству с другими людьми?</w:t>
      </w:r>
    </w:p>
    <w:p w:rsidR="00A079E8" w:rsidRPr="00B50B83" w:rsidRDefault="00A079E8" w:rsidP="00B50B83">
      <w:pPr>
        <w:pStyle w:val="a3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Какой язык в общении с коллегами вы предпочитаете?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краткий, ясный, точный;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б) эмоциональный, образный, с намеками и подтекстом.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Разъясняете ли вы другим причины и основания принимаемых вами решений?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Доверяют ли вам люди, которые постоянно или временно находятся в вашем подчинении?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 xml:space="preserve">Вовлекаете ли вы всех исполнителей совместного дела в обсуждение связанных с ним вопросов, если на вас возложена обязанность ими </w:t>
      </w:r>
      <w:proofErr w:type="gramStart"/>
      <w:r w:rsidRPr="00B50B83">
        <w:rPr>
          <w:color w:val="000000"/>
          <w:lang w:eastAsia="ru-RU"/>
        </w:rPr>
        <w:t>руководить</w:t>
      </w:r>
      <w:proofErr w:type="gramEnd"/>
      <w:r w:rsidRPr="00B50B83">
        <w:rPr>
          <w:color w:val="000000"/>
          <w:lang w:eastAsia="ru-RU"/>
        </w:rPr>
        <w:t>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Поощряете ли вы у подчиненных вам людей проявление самостоятельности, независимости в работе и инициативы?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Помните ли вы имена т</w:t>
      </w:r>
      <w:r w:rsidR="00B50B83">
        <w:rPr>
          <w:color w:val="000000"/>
          <w:lang w:eastAsia="ru-RU"/>
        </w:rPr>
        <w:t>ех людей, с которыми общаетесь?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Предоставляете ли вы свободу действий своим подчиненным в достижении тех целей, которые ставите перед ними?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 Т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1Контролируете ли вы ход выполнения задания вашими подчиненными?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1Помогаете ли вы своим подчиненным, если они в этом нуждаются?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 xml:space="preserve">1Выражаете ли вы благодарность подчиненному за хорошо </w:t>
      </w:r>
      <w:r w:rsidRPr="00B50B83">
        <w:rPr>
          <w:b/>
          <w:bCs/>
          <w:color w:val="000000"/>
          <w:lang w:eastAsia="ru-RU"/>
        </w:rPr>
        <w:t xml:space="preserve">выполненную </w:t>
      </w:r>
      <w:r w:rsidRPr="00B50B83">
        <w:rPr>
          <w:color w:val="000000"/>
          <w:lang w:eastAsia="ru-RU"/>
        </w:rPr>
        <w:t>работу?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1Стремитесь ли вы искать в людях лучшие их качества и ориентироваться на них в совместной работе?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1Знаете ли вы о том, как наилучшим образом использовать положительные качества, имеющиеся у ваших подчиненных, в работе?</w:t>
      </w:r>
    </w:p>
    <w:p w:rsidR="00A079E8" w:rsidRPr="00B50B83" w:rsidRDefault="00A079E8" w:rsidP="00B50B83">
      <w:pPr>
        <w:pStyle w:val="a3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Знаете ли вы интересы и</w:t>
      </w:r>
      <w:r w:rsidR="00B50B83">
        <w:rPr>
          <w:color w:val="000000"/>
          <w:lang w:eastAsia="ru-RU"/>
        </w:rPr>
        <w:t xml:space="preserve"> потребности ваших подчиненных?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Умеете ли в</w:t>
      </w:r>
      <w:r w:rsidR="00B50B83">
        <w:rPr>
          <w:color w:val="000000"/>
          <w:lang w:eastAsia="ru-RU"/>
        </w:rPr>
        <w:t>ы быть внимательным слушателем?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Благодарите ли вы сотрудников за работу в присутствии других?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Делаете ли вы замечания своим подчиненным? Если да, то в какой обстановке?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наедине, б) в присутствии других.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lastRenderedPageBreak/>
        <w:t>Отмечаете ли вы хорошую работу своих подчиненных, докладывая об итогах вышестоящему руководителю?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б) нет.</w:t>
      </w:r>
    </w:p>
    <w:p w:rsid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Доверяете ли вы своим подчиненным?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нет,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Стремитесь ли вы доводить до подчиненных всю основную информацию, получаемую от вышестоящих руководителей и организаций?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Раскрываете ли вы значение работы, выполняемой каждым из ваших подчиненных, для общего дела?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Оставляете ли вы себе и подчиненным время для планирования работы?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Есть ли у вас план повышения своей квалификации?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Существует ли у ваших подчиненных план повышения их квалификации (или индивидуальные планы подобного рода)?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Регулярно ли вы читаете специальную литературу?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Имеете ли вы библиотеку новейшей литературы по вашей специальности?</w:t>
      </w:r>
    </w:p>
    <w:p w:rsidR="00A079E8" w:rsidRPr="00B50B83" w:rsidRDefault="00A079E8" w:rsidP="00B50B83">
      <w:pPr>
        <w:pStyle w:val="a3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Заботитесь ли вы о состоянии своего здоровья, сохранении и повышении работоспособности?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Любите ли вы выполнять сложную, но интересную работу?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Проводите ли вы лично обучение своих подчиненных с целью улучшения качества и повышения эффективности их работы?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Знаете ли вы о том, на какие качества работника необходимо ориентироваться при его приеме на работу?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С желанием ли вы занимаетесь разбором жалоб и удовлетворением персональных просьб, исходящих от подчиненных?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i/>
          <w:iCs/>
          <w:color w:val="000000"/>
          <w:lang w:eastAsia="ru-RU"/>
        </w:rPr>
      </w:pPr>
      <w:r w:rsidRPr="00B50B83">
        <w:rPr>
          <w:color w:val="000000"/>
          <w:lang w:eastAsia="ru-RU"/>
        </w:rPr>
        <w:t xml:space="preserve">а) да, б) нет. 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Сохраняете ли вы психологическую дистанцию в общении с подчиненными?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 xml:space="preserve">Относитесь ли вы к своим подчиненным </w:t>
      </w:r>
      <w:proofErr w:type="gramStart"/>
      <w:r w:rsidRPr="00B50B83">
        <w:rPr>
          <w:color w:val="000000"/>
          <w:lang w:eastAsia="ru-RU"/>
        </w:rPr>
        <w:t>с</w:t>
      </w:r>
      <w:proofErr w:type="gramEnd"/>
      <w:r w:rsidRPr="00B50B83">
        <w:rPr>
          <w:color w:val="000000"/>
          <w:lang w:eastAsia="ru-RU"/>
        </w:rPr>
        <w:t xml:space="preserve"> вниманием и уважением?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B50B83" w:rsidRDefault="00B50B83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Уверены ли вы в себе?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 xml:space="preserve">а) да, 6) нет. 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Хорошо ли вы знаете свои сильные и слабые стороны?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Часто ли вы проявляете творчество в работе?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Регулярно ли вы повышаете свою квалификацию на специальных курсах, семинарах и т.п.?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Достаточно ли гибко вы себя ведете при принятии решений и в общении с людьми?</w:t>
      </w:r>
    </w:p>
    <w:p w:rsidR="00A079E8" w:rsidRPr="00B50B83" w:rsidRDefault="00A079E8" w:rsidP="00B50B83">
      <w:pPr>
        <w:pStyle w:val="a3"/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lastRenderedPageBreak/>
        <w:t xml:space="preserve"> а) да, б) нет.</w:t>
      </w:r>
    </w:p>
    <w:p w:rsidR="00A079E8" w:rsidRPr="00B50B83" w:rsidRDefault="00A079E8" w:rsidP="00B50B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Готовы ли вы изменить стиль своего руководства, если потребуется?</w:t>
      </w:r>
    </w:p>
    <w:p w:rsidR="00A079E8" w:rsidRPr="00B50B83" w:rsidRDefault="00A079E8" w:rsidP="00B50B83">
      <w:pPr>
        <w:pStyle w:val="a3"/>
        <w:spacing w:line="240" w:lineRule="auto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а) да, б) нет.</w:t>
      </w:r>
    </w:p>
    <w:p w:rsidR="00B50B83" w:rsidRDefault="00B50B83" w:rsidP="00B50B83">
      <w:pPr>
        <w:autoSpaceDE w:val="0"/>
        <w:autoSpaceDN w:val="0"/>
        <w:adjustRightInd w:val="0"/>
        <w:spacing w:line="240" w:lineRule="auto"/>
        <w:ind w:firstLine="284"/>
        <w:rPr>
          <w:b/>
          <w:bCs/>
          <w:color w:val="000000"/>
          <w:lang w:eastAsia="ru-RU"/>
        </w:rPr>
      </w:pPr>
    </w:p>
    <w:p w:rsidR="00A079E8" w:rsidRPr="00B50B83" w:rsidRDefault="00A079E8" w:rsidP="00B50B83">
      <w:pPr>
        <w:autoSpaceDE w:val="0"/>
        <w:autoSpaceDN w:val="0"/>
        <w:adjustRightInd w:val="0"/>
        <w:spacing w:line="240" w:lineRule="auto"/>
        <w:ind w:firstLine="284"/>
        <w:rPr>
          <w:color w:val="000000"/>
          <w:lang w:eastAsia="ru-RU"/>
        </w:rPr>
      </w:pPr>
      <w:r w:rsidRPr="00B50B83">
        <w:rPr>
          <w:b/>
          <w:bCs/>
          <w:color w:val="000000"/>
          <w:lang w:eastAsia="ru-RU"/>
        </w:rPr>
        <w:t xml:space="preserve">Замечание. </w:t>
      </w:r>
      <w:r w:rsidRPr="00B50B83">
        <w:rPr>
          <w:color w:val="000000"/>
          <w:lang w:eastAsia="ru-RU"/>
        </w:rPr>
        <w:t>Если эта методика используется для самооценки руководителя, то возникает опасность искажения результатов вследствие субъективной установки показать себя в лучшем свете или просто недостаточного осознания человеком своих особенностей. Поэтому данный опросник рекомендуется вместе с руководителем предлагать его подчиненным, а затем обобщать полученные результаты.</w:t>
      </w:r>
    </w:p>
    <w:p w:rsidR="00A079E8" w:rsidRPr="00B50B83" w:rsidRDefault="00A079E8" w:rsidP="00B50B83">
      <w:pPr>
        <w:autoSpaceDE w:val="0"/>
        <w:autoSpaceDN w:val="0"/>
        <w:adjustRightInd w:val="0"/>
        <w:spacing w:line="240" w:lineRule="auto"/>
        <w:ind w:firstLine="284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>За каждый утвердительный ответ на предложенные вопросы («да») испытуемый получает 1 балл, а за каждый отрицательный («нет») — 0 баллов.</w:t>
      </w:r>
    </w:p>
    <w:p w:rsidR="00A079E8" w:rsidRPr="00B50B83" w:rsidRDefault="00A079E8" w:rsidP="00B50B83">
      <w:pPr>
        <w:autoSpaceDE w:val="0"/>
        <w:autoSpaceDN w:val="0"/>
        <w:adjustRightInd w:val="0"/>
        <w:spacing w:line="240" w:lineRule="auto"/>
        <w:ind w:firstLine="284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 xml:space="preserve">Если испытуемый получит </w:t>
      </w:r>
      <w:r w:rsidRPr="00B50B83">
        <w:rPr>
          <w:b/>
          <w:bCs/>
          <w:color w:val="000000"/>
          <w:lang w:eastAsia="ru-RU"/>
        </w:rPr>
        <w:t xml:space="preserve">от 30 до 40 баллов, </w:t>
      </w:r>
      <w:r w:rsidRPr="00B50B83">
        <w:rPr>
          <w:color w:val="000000"/>
          <w:lang w:eastAsia="ru-RU"/>
        </w:rPr>
        <w:t>то стиль его руководства (с учетом высказанного выше замечания) считается высокоэффективным.</w:t>
      </w:r>
    </w:p>
    <w:p w:rsidR="00A079E8" w:rsidRPr="00B50B83" w:rsidRDefault="00A079E8" w:rsidP="00B50B83">
      <w:pPr>
        <w:autoSpaceDE w:val="0"/>
        <w:autoSpaceDN w:val="0"/>
        <w:adjustRightInd w:val="0"/>
        <w:spacing w:line="240" w:lineRule="auto"/>
        <w:ind w:firstLine="284"/>
        <w:rPr>
          <w:color w:val="000000"/>
          <w:lang w:eastAsia="ru-RU"/>
        </w:rPr>
      </w:pPr>
      <w:r w:rsidRPr="00B50B83">
        <w:rPr>
          <w:color w:val="000000"/>
          <w:lang w:eastAsia="ru-RU"/>
        </w:rPr>
        <w:t xml:space="preserve">Если сумма баллов оказалась в пределах </w:t>
      </w:r>
      <w:r w:rsidRPr="00B50B83">
        <w:rPr>
          <w:b/>
          <w:bCs/>
          <w:color w:val="000000"/>
          <w:lang w:eastAsia="ru-RU"/>
        </w:rPr>
        <w:t xml:space="preserve">от 11 до 29, </w:t>
      </w:r>
      <w:r w:rsidRPr="00B50B83">
        <w:rPr>
          <w:color w:val="000000"/>
          <w:lang w:eastAsia="ru-RU"/>
        </w:rPr>
        <w:t>то стиль руководства рассматривается как сред неэффективный.</w:t>
      </w:r>
    </w:p>
    <w:p w:rsidR="00061A50" w:rsidRPr="00B50B83" w:rsidRDefault="00A079E8" w:rsidP="00CD0F3E">
      <w:pPr>
        <w:autoSpaceDE w:val="0"/>
        <w:autoSpaceDN w:val="0"/>
        <w:adjustRightInd w:val="0"/>
        <w:spacing w:line="240" w:lineRule="auto"/>
        <w:ind w:firstLine="284"/>
      </w:pPr>
      <w:r w:rsidRPr="00B50B83">
        <w:rPr>
          <w:color w:val="000000"/>
          <w:lang w:eastAsia="ru-RU"/>
        </w:rPr>
        <w:t xml:space="preserve">Если общая сумма баллов оказалась </w:t>
      </w:r>
      <w:r w:rsidRPr="00B50B83">
        <w:rPr>
          <w:b/>
          <w:bCs/>
          <w:color w:val="000000"/>
          <w:lang w:eastAsia="ru-RU"/>
        </w:rPr>
        <w:t xml:space="preserve">10 и меньше, </w:t>
      </w:r>
      <w:r w:rsidRPr="00B50B83">
        <w:rPr>
          <w:color w:val="000000"/>
          <w:lang w:eastAsia="ru-RU"/>
        </w:rPr>
        <w:t>то стиль руководства данного человека рассматривается как малоэффективный и ему не рекомендуется быть руководителем педагогического или детского коллектива.</w:t>
      </w:r>
    </w:p>
    <w:sectPr w:rsidR="00061A50" w:rsidRPr="00B50B83" w:rsidSect="0006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F5C0A"/>
    <w:multiLevelType w:val="hybridMultilevel"/>
    <w:tmpl w:val="692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E38"/>
    <w:rsid w:val="000478B0"/>
    <w:rsid w:val="00061A50"/>
    <w:rsid w:val="007B3E38"/>
    <w:rsid w:val="00A079E8"/>
    <w:rsid w:val="00B50B83"/>
    <w:rsid w:val="00CD0F3E"/>
    <w:rsid w:val="00D6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38"/>
    <w:pPr>
      <w:spacing w:after="0" w:line="36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4238</Characters>
  <Application>Microsoft Office Word</Application>
  <DocSecurity>0</DocSecurity>
  <Lines>35</Lines>
  <Paragraphs>9</Paragraphs>
  <ScaleCrop>false</ScaleCrop>
  <Company>Дом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Катя</cp:lastModifiedBy>
  <cp:revision>4</cp:revision>
  <dcterms:created xsi:type="dcterms:W3CDTF">2009-04-02T11:25:00Z</dcterms:created>
  <dcterms:modified xsi:type="dcterms:W3CDTF">2009-05-28T13:59:00Z</dcterms:modified>
</cp:coreProperties>
</file>