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48" w:rsidRDefault="009801A9" w:rsidP="0046043F">
      <w:pPr>
        <w:rPr>
          <w:rFonts w:ascii="Times New Roman" w:hAnsi="Times New Roman" w:cs="Times New Roman"/>
          <w:b/>
          <w:sz w:val="28"/>
          <w:szCs w:val="28"/>
        </w:rPr>
      </w:pPr>
      <w:r w:rsidRPr="009801A9">
        <w:rPr>
          <w:rFonts w:ascii="Times New Roman" w:hAnsi="Times New Roman" w:cs="Times New Roman"/>
          <w:b/>
          <w:sz w:val="28"/>
          <w:szCs w:val="28"/>
        </w:rPr>
        <w:t>Методическая разработка «Практика применения  методов системного анализа к материалу отечественной истории»</w:t>
      </w:r>
    </w:p>
    <w:p w:rsidR="009801A9" w:rsidRDefault="009801A9" w:rsidP="009801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A9" w:rsidRPr="00D07D4E" w:rsidRDefault="009801A9" w:rsidP="009801A9">
      <w:pPr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Цель – помочь студентам систематизировать исторический материал.</w:t>
      </w:r>
    </w:p>
    <w:p w:rsidR="009801A9" w:rsidRPr="00D07D4E" w:rsidRDefault="009801A9" w:rsidP="009801A9">
      <w:pPr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В данной разработке собраны и представлены схемы  по различным темам дисциплины «История».</w:t>
      </w:r>
    </w:p>
    <w:p w:rsidR="009801A9" w:rsidRPr="00D07D4E" w:rsidRDefault="009801A9" w:rsidP="009801A9">
      <w:pPr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Каждую схему сопровождает краткий комментарий. Текстовые материалы в виде комментариев призваны дополнить, пояснить и конкретизировать информацию, данную в предельно сжатом виде в схеме.</w:t>
      </w:r>
    </w:p>
    <w:p w:rsidR="009801A9" w:rsidRPr="00D07D4E" w:rsidRDefault="009801A9" w:rsidP="009801A9">
      <w:pPr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В высокой эффективности использования системного подхода, к изучению истории студенты и преподаватели могут убедиться  при подготовке к экзамену. </w:t>
      </w:r>
    </w:p>
    <w:p w:rsidR="00D07D4E" w:rsidRPr="00D07D4E" w:rsidRDefault="0023531B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187.2pt;margin-top:80.55pt;width:291.75pt;height:91.5pt;z-index:251641856" strokeweight="1pt">
            <v:textbox style="mso-next-textbox:#_x0000_s1028">
              <w:txbxContent>
                <w:p w:rsidR="00D07D4E" w:rsidRDefault="00D07D4E" w:rsidP="00D07D4E">
                  <w:pPr>
                    <w:numPr>
                      <w:ilvl w:val="0"/>
                      <w:numId w:val="1"/>
                    </w:numPr>
                    <w:spacing w:after="0"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Pr="008D45B0">
                    <w:rPr>
                      <w:sz w:val="24"/>
                      <w:szCs w:val="24"/>
                    </w:rPr>
                    <w:t>ереход к пашенному земледелию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</w:t>
                  </w:r>
                </w:p>
                <w:p w:rsidR="00D07D4E" w:rsidRDefault="00D07D4E" w:rsidP="00D07D4E">
                  <w:pPr>
                    <w:numPr>
                      <w:ilvl w:val="0"/>
                      <w:numId w:val="1"/>
                    </w:numPr>
                    <w:spacing w:after="0"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Отделение ремесла от земледелия</w:t>
                  </w:r>
                </w:p>
                <w:p w:rsidR="00D07D4E" w:rsidRDefault="00D07D4E" w:rsidP="00D07D4E">
                  <w:pPr>
                    <w:numPr>
                      <w:ilvl w:val="0"/>
                      <w:numId w:val="1"/>
                    </w:numPr>
                    <w:spacing w:after="0"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Сосредоточение ремесла в городах (погостах)</w:t>
                  </w:r>
                </w:p>
                <w:p w:rsidR="00D07D4E" w:rsidRDefault="00D07D4E" w:rsidP="00D07D4E">
                  <w:pPr>
                    <w:numPr>
                      <w:ilvl w:val="0"/>
                      <w:numId w:val="1"/>
                    </w:numPr>
                    <w:spacing w:after="0"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Начало торговых отношений</w:t>
                  </w:r>
                </w:p>
                <w:p w:rsidR="00D07D4E" w:rsidRPr="008D45B0" w:rsidRDefault="00D07D4E" w:rsidP="00D07D4E">
                  <w:pPr>
                    <w:numPr>
                      <w:ilvl w:val="0"/>
                      <w:numId w:val="1"/>
                    </w:numPr>
                    <w:spacing w:after="0" w:line="240" w:lineRule="atLeas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Преобладание свободного труда над </w:t>
                  </w:r>
                  <w:proofErr w:type="gramStart"/>
                  <w:r>
                    <w:rPr>
                      <w:sz w:val="24"/>
                      <w:szCs w:val="24"/>
                    </w:rPr>
                    <w:t>рабским</w:t>
                  </w:r>
                  <w:proofErr w:type="gramEnd"/>
                </w:p>
              </w:txbxContent>
            </v:textbox>
          </v:rect>
        </w:pict>
      </w:r>
      <w:r w:rsidR="00D07D4E" w:rsidRPr="00D07D4E">
        <w:rPr>
          <w:rFonts w:ascii="Times New Roman" w:hAnsi="Times New Roman" w:cs="Times New Roman"/>
          <w:b/>
          <w:sz w:val="24"/>
          <w:szCs w:val="24"/>
        </w:rPr>
        <w:t>Формирование государственности у восточных славян: основные факторы</w:t>
      </w:r>
    </w:p>
    <w:p w:rsidR="00D07D4E" w:rsidRPr="00D07D4E" w:rsidRDefault="0023531B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94.2pt;margin-top:22.7pt;width:83.65pt;height:38.25pt;z-index:251640832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margin-left:-3.3pt;margin-top:3.95pt;width:82.5pt;height:79.5pt;z-index:251639808" strokecolor="black [3213]" strokeweight="1pt">
            <v:textbox style="mso-next-textbox:#_x0000_s1026">
              <w:txbxContent>
                <w:p w:rsidR="00D07D4E" w:rsidRPr="009D25FE" w:rsidRDefault="00D07D4E" w:rsidP="00D07D4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D25FE">
                    <w:rPr>
                      <w:b/>
                      <w:sz w:val="24"/>
                      <w:szCs w:val="24"/>
                    </w:rPr>
                    <w:t>Экономические</w:t>
                  </w:r>
                </w:p>
              </w:txbxContent>
            </v:textbox>
          </v:oval>
        </w:pict>
      </w: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D4E" w:rsidRPr="00D07D4E" w:rsidRDefault="0023531B" w:rsidP="00D07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13" style="position:absolute;margin-left:94.2pt;margin-top:46.3pt;width:83.65pt;height:38.25pt;z-index:251644928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margin-left:-3.3pt;margin-top:29.05pt;width:82.5pt;height:77.25pt;z-index:251643904" strokeweight="1pt">
            <v:textbox style="mso-next-textbox:#_x0000_s1030">
              <w:txbxContent>
                <w:p w:rsidR="00D07D4E" w:rsidRPr="009C751A" w:rsidRDefault="00D07D4E" w:rsidP="00D07D4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C751A">
                    <w:rPr>
                      <w:b/>
                      <w:sz w:val="24"/>
                      <w:szCs w:val="24"/>
                    </w:rPr>
                    <w:t>Полити</w:t>
                  </w:r>
                  <w:r>
                    <w:rPr>
                      <w:b/>
                      <w:sz w:val="24"/>
                      <w:szCs w:val="24"/>
                    </w:rPr>
                    <w:t>-</w:t>
                  </w:r>
                  <w:r w:rsidRPr="009C751A">
                    <w:rPr>
                      <w:b/>
                      <w:sz w:val="24"/>
                      <w:szCs w:val="24"/>
                    </w:rPr>
                    <w:t>ческие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187.2pt;margin-top:2.05pt;width:291.75pt;height:125.25pt;z-index:251642880">
            <v:textbox style="mso-next-textbox:#_x0000_s1029">
              <w:txbxContent>
                <w:p w:rsidR="00D07D4E" w:rsidRDefault="00D07D4E" w:rsidP="00D07D4E">
                  <w:pPr>
                    <w:numPr>
                      <w:ilvl w:val="0"/>
                      <w:numId w:val="2"/>
                    </w:numPr>
                    <w:spacing w:after="0"/>
                  </w:pPr>
                  <w:r>
                    <w:t>Угроза нападения внешних врагов</w:t>
                  </w:r>
                </w:p>
                <w:p w:rsidR="00D07D4E" w:rsidRDefault="00D07D4E" w:rsidP="00D07D4E">
                  <w:pPr>
                    <w:numPr>
                      <w:ilvl w:val="0"/>
                      <w:numId w:val="2"/>
                    </w:numPr>
                    <w:spacing w:after="0"/>
                  </w:pPr>
                  <w:r>
                    <w:t>Достаточно высокий уровень военной организации</w:t>
                  </w:r>
                </w:p>
                <w:p w:rsidR="00D07D4E" w:rsidRDefault="00D07D4E" w:rsidP="00D07D4E">
                  <w:pPr>
                    <w:numPr>
                      <w:ilvl w:val="0"/>
                      <w:numId w:val="2"/>
                    </w:numPr>
                    <w:spacing w:after="0"/>
                  </w:pPr>
                  <w:r>
                    <w:t>Наличие элементов государственности</w:t>
                  </w:r>
                </w:p>
                <w:p w:rsidR="00D07D4E" w:rsidRDefault="00D07D4E" w:rsidP="00D07D4E">
                  <w:pPr>
                    <w:numPr>
                      <w:ilvl w:val="0"/>
                      <w:numId w:val="2"/>
                    </w:numPr>
                    <w:spacing w:after="0"/>
                  </w:pPr>
                  <w:r>
                    <w:t>Формирование славянских племенных союзов</w:t>
                  </w:r>
                </w:p>
                <w:p w:rsidR="00D07D4E" w:rsidRDefault="00D07D4E" w:rsidP="00D07D4E">
                  <w:pPr>
                    <w:numPr>
                      <w:ilvl w:val="0"/>
                      <w:numId w:val="2"/>
                    </w:numPr>
                    <w:spacing w:after="0"/>
                  </w:pPr>
                  <w:r>
                    <w:t>Потребность родоплеменной знати в аппарате защиты своих привилегий и захвате новых земель</w:t>
                  </w:r>
                </w:p>
              </w:txbxContent>
            </v:textbox>
          </v:rect>
        </w:pict>
      </w:r>
    </w:p>
    <w:p w:rsidR="00D07D4E" w:rsidRPr="00D07D4E" w:rsidRDefault="0023531B" w:rsidP="00D07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36" style="position:absolute;margin-left:-1.8pt;margin-top:211.5pt;width:81pt;height:75.75pt;z-index:251650048" strokeweight="1pt">
            <v:textbox style="mso-next-textbox:#_x0000_s1036">
              <w:txbxContent>
                <w:p w:rsidR="00D07D4E" w:rsidRDefault="00D07D4E" w:rsidP="00D07D4E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F125C">
                    <w:rPr>
                      <w:b/>
                      <w:sz w:val="24"/>
                      <w:szCs w:val="24"/>
                    </w:rPr>
                    <w:t>Духов</w:t>
                  </w:r>
                  <w:r>
                    <w:rPr>
                      <w:b/>
                      <w:sz w:val="24"/>
                      <w:szCs w:val="24"/>
                    </w:rPr>
                    <w:t>-</w:t>
                  </w:r>
                </w:p>
                <w:p w:rsidR="00D07D4E" w:rsidRPr="002F125C" w:rsidRDefault="00D07D4E" w:rsidP="00D07D4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2F125C">
                    <w:rPr>
                      <w:b/>
                      <w:sz w:val="24"/>
                      <w:szCs w:val="24"/>
                    </w:rPr>
                    <w:t>ные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13" style="position:absolute;margin-left:94.2pt;margin-top:122.25pt;width:80.65pt;height:38.25pt;z-index:251648000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3" style="position:absolute;margin-left:-3.3pt;margin-top:105pt;width:81pt;height:76.5pt;z-index:251646976" strokeweight="1pt">
            <v:textbox style="mso-next-textbox:#_x0000_s1033">
              <w:txbxContent>
                <w:p w:rsidR="00D07D4E" w:rsidRPr="002F125C" w:rsidRDefault="00D07D4E" w:rsidP="00D07D4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F125C">
                    <w:rPr>
                      <w:b/>
                      <w:sz w:val="24"/>
                      <w:szCs w:val="24"/>
                    </w:rPr>
                    <w:t>Социальные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13" style="position:absolute;margin-left:94.2pt;margin-top:226.5pt;width:76.9pt;height:38.25pt;z-index:251651072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5" style="position:absolute;margin-left:187.2pt;margin-top:211.5pt;width:291.75pt;height:59.25pt;z-index:251649024">
            <v:textbox style="mso-next-textbox:#_x0000_s1035">
              <w:txbxContent>
                <w:p w:rsidR="00D07D4E" w:rsidRDefault="00D07D4E" w:rsidP="00D07D4E">
                  <w:pPr>
                    <w:numPr>
                      <w:ilvl w:val="0"/>
                      <w:numId w:val="4"/>
                    </w:numPr>
                    <w:spacing w:after="0"/>
                  </w:pPr>
                  <w:r>
                    <w:t>Общая языческая религия</w:t>
                  </w:r>
                </w:p>
                <w:p w:rsidR="00D07D4E" w:rsidRDefault="00D07D4E" w:rsidP="00D07D4E">
                  <w:pPr>
                    <w:numPr>
                      <w:ilvl w:val="0"/>
                      <w:numId w:val="4"/>
                    </w:numPr>
                    <w:spacing w:after="0"/>
                  </w:pPr>
                  <w:r>
                    <w:t>Схожие обычаи: обряды, общественная психология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187.2pt;margin-top:96pt;width:291.75pt;height:93.75pt;z-index:251645952">
            <v:textbox style="mso-next-textbox:#_x0000_s1032">
              <w:txbxContent>
                <w:p w:rsidR="00D07D4E" w:rsidRDefault="00D07D4E" w:rsidP="00D07D4E">
                  <w:pPr>
                    <w:numPr>
                      <w:ilvl w:val="0"/>
                      <w:numId w:val="3"/>
                    </w:numPr>
                    <w:spacing w:after="0"/>
                  </w:pPr>
                  <w:r>
                    <w:t xml:space="preserve">Смена родовой общины соседской </w:t>
                  </w:r>
                </w:p>
                <w:p w:rsidR="00D07D4E" w:rsidRDefault="00D07D4E" w:rsidP="00D07D4E">
                  <w:pPr>
                    <w:numPr>
                      <w:ilvl w:val="0"/>
                      <w:numId w:val="3"/>
                    </w:numPr>
                    <w:spacing w:after="0"/>
                  </w:pPr>
                  <w:r>
                    <w:t>Возникновение социального неравенства среди членов общины</w:t>
                  </w:r>
                </w:p>
                <w:p w:rsidR="00D07D4E" w:rsidRDefault="00D07D4E" w:rsidP="00D07D4E">
                  <w:pPr>
                    <w:numPr>
                      <w:ilvl w:val="0"/>
                      <w:numId w:val="3"/>
                    </w:numPr>
                    <w:spacing w:after="0"/>
                  </w:pPr>
                  <w:r>
                    <w:t>Складывание древнерусской народности</w:t>
                  </w:r>
                </w:p>
                <w:p w:rsidR="00D07D4E" w:rsidRDefault="00D07D4E" w:rsidP="00D07D4E">
                  <w:pPr>
                    <w:numPr>
                      <w:ilvl w:val="0"/>
                      <w:numId w:val="3"/>
                    </w:numPr>
                    <w:spacing w:after="0"/>
                  </w:pPr>
                  <w:r>
                    <w:t>Наличие патриархальной формы рабства</w:t>
                  </w:r>
                </w:p>
                <w:p w:rsidR="00D07D4E" w:rsidRDefault="00D07D4E" w:rsidP="00D07D4E"/>
              </w:txbxContent>
            </v:textbox>
          </v:rect>
        </w:pict>
      </w: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ab/>
      </w:r>
      <w:r w:rsidRPr="00D07D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07D4E" w:rsidRP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07D4E" w:rsidRP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07D4E" w:rsidRP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07D4E" w:rsidRPr="00D07D4E" w:rsidRDefault="00D07D4E" w:rsidP="00D07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D4E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Под своим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общеродовым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именем «славяне» целый ряд племен появляются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в письменных источниках не позднее </w:t>
      </w:r>
      <w:r w:rsidRPr="00D07D4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07D4E">
        <w:rPr>
          <w:rFonts w:ascii="Times New Roman" w:hAnsi="Times New Roman" w:cs="Times New Roman"/>
          <w:sz w:val="24"/>
          <w:szCs w:val="24"/>
        </w:rPr>
        <w:t xml:space="preserve"> в. н. э. При этом обычно выделяют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три большие группы: западных славян – венедов, южных славян –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склавинов</w:t>
      </w:r>
      <w:proofErr w:type="spellEnd"/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и восточных славян – антов.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   В формировании русской нации главную роль сыграли анты,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объедине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lastRenderedPageBreak/>
        <w:t>ния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восточных славянских племен, которые в </w:t>
      </w:r>
      <w:r w:rsidRPr="00D07D4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07D4E">
        <w:rPr>
          <w:rFonts w:ascii="Times New Roman" w:hAnsi="Times New Roman" w:cs="Times New Roman"/>
          <w:sz w:val="24"/>
          <w:szCs w:val="24"/>
        </w:rPr>
        <w:t>-</w:t>
      </w:r>
      <w:r w:rsidRPr="00D07D4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07D4E">
        <w:rPr>
          <w:rFonts w:ascii="Times New Roman" w:hAnsi="Times New Roman" w:cs="Times New Roman"/>
          <w:sz w:val="24"/>
          <w:szCs w:val="24"/>
        </w:rPr>
        <w:t xml:space="preserve"> вв.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бысто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заселили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значительные пространства между Днестром и Днепром и к востоку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Днепра. Основными занятиями антов были пашенное земледелие, оседлое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скотоводство, ремесло и торговля. Анты воевали и торговали с Византией,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с другими соседями. У антов были свои вожди: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Боз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Бож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Бооз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Ардагост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,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Пирагост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. Протославянскими государствами считают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упоминаемые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в разных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Источниках Державу волынян,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Куябу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(вокруг Киева),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Слави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вокруг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Новгоро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да),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Артани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район Рязани, Чернигова), Русь.</w:t>
      </w:r>
    </w:p>
    <w:p w:rsidR="00D07D4E" w:rsidRPr="00D07D4E" w:rsidRDefault="00D07D4E" w:rsidP="00D07D4E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23531B" w:rsidP="00D07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oundrect id="_x0000_s1038" style="position:absolute;left:0;text-align:left;margin-left:6.45pt;margin-top:87.25pt;width:133.5pt;height:50.25pt;z-index:251652096" arcsize="10923f" strokeweight="1pt">
            <v:textbox>
              <w:txbxContent>
                <w:p w:rsidR="00D07D4E" w:rsidRPr="00FC7553" w:rsidRDefault="00D07D4E" w:rsidP="00D07D4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C7553">
                    <w:rPr>
                      <w:b/>
                      <w:sz w:val="28"/>
                      <w:szCs w:val="28"/>
                    </w:rPr>
                    <w:t>Норманнская версия</w:t>
                  </w:r>
                </w:p>
              </w:txbxContent>
            </v:textbox>
          </v:round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241.2pt;margin-top:81.25pt;width:225pt;height:56.25pt;z-index:251654144" strokeweight="1pt">
            <v:textbox>
              <w:txbxContent>
                <w:p w:rsidR="00D07D4E" w:rsidRPr="00FC7553" w:rsidRDefault="00D07D4E" w:rsidP="00D07D4E">
                  <w:pPr>
                    <w:jc w:val="center"/>
                    <w:rPr>
                      <w:sz w:val="28"/>
                      <w:szCs w:val="28"/>
                    </w:rPr>
                  </w:pPr>
                  <w:r w:rsidRPr="00FC7553">
                    <w:rPr>
                      <w:sz w:val="28"/>
                      <w:szCs w:val="28"/>
                    </w:rPr>
                    <w:t>Древнерусское государство основано варягами в 862 г.</w:t>
                  </w:r>
                </w:p>
              </w:txbxContent>
            </v:textbox>
          </v:rect>
        </w:pict>
      </w:r>
      <w:r w:rsidR="00D07D4E" w:rsidRPr="00D07D4E">
        <w:rPr>
          <w:rFonts w:ascii="Times New Roman" w:hAnsi="Times New Roman" w:cs="Times New Roman"/>
          <w:b/>
          <w:sz w:val="24"/>
          <w:szCs w:val="24"/>
        </w:rPr>
        <w:t>Концепции возникновения древнерусской государственности</w:t>
      </w:r>
    </w:p>
    <w:p w:rsidR="00D07D4E" w:rsidRPr="00D07D4E" w:rsidRDefault="0023531B" w:rsidP="00D07D4E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13" style="position:absolute;margin-left:158.7pt;margin-top:12.15pt;width:67.5pt;height:26.25pt;z-index:251653120" strokeweight="1pt"/>
        </w:pict>
      </w:r>
    </w:p>
    <w:p w:rsidR="00D07D4E" w:rsidRPr="00D07D4E" w:rsidRDefault="0023531B" w:rsidP="00D07D4E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6" style="position:absolute;margin-left:241.2pt;margin-top:123.35pt;width:225pt;height:54pt;z-index:251660288" strokeweight="1pt">
            <v:textbox>
              <w:txbxContent>
                <w:p w:rsidR="00D07D4E" w:rsidRPr="00500D19" w:rsidRDefault="00D07D4E" w:rsidP="00D07D4E">
                  <w:pPr>
                    <w:jc w:val="center"/>
                    <w:rPr>
                      <w:sz w:val="28"/>
                      <w:szCs w:val="28"/>
                    </w:rPr>
                  </w:pPr>
                  <w:r w:rsidRPr="00500D19">
                    <w:rPr>
                      <w:sz w:val="28"/>
                      <w:szCs w:val="28"/>
                    </w:rPr>
                    <w:t xml:space="preserve">Государство руссов создано на Карельском перешейке в </w:t>
                  </w:r>
                  <w:r w:rsidRPr="00500D19">
                    <w:rPr>
                      <w:sz w:val="28"/>
                      <w:szCs w:val="28"/>
                      <w:lang w:val="en-US"/>
                    </w:rPr>
                    <w:t>VI</w:t>
                  </w:r>
                  <w:r w:rsidRPr="00500D19">
                    <w:rPr>
                      <w:sz w:val="28"/>
                      <w:szCs w:val="28"/>
                    </w:rPr>
                    <w:t>-</w:t>
                  </w:r>
                  <w:r w:rsidRPr="00500D19">
                    <w:rPr>
                      <w:sz w:val="28"/>
                      <w:szCs w:val="28"/>
                      <w:lang w:val="en-US"/>
                    </w:rPr>
                    <w:t>VIII</w:t>
                  </w:r>
                  <w:r w:rsidRPr="00500D19">
                    <w:rPr>
                      <w:sz w:val="28"/>
                      <w:szCs w:val="28"/>
                    </w:rPr>
                    <w:t xml:space="preserve"> вв.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margin-left:241.2pt;margin-top:209.6pt;width:225pt;height:57.75pt;z-index:251663360" strokeweight="1pt">
            <v:textbox>
              <w:txbxContent>
                <w:p w:rsidR="00D07D4E" w:rsidRPr="005018BA" w:rsidRDefault="00D07D4E" w:rsidP="00D07D4E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018BA">
                    <w:rPr>
                      <w:sz w:val="28"/>
                      <w:szCs w:val="28"/>
                    </w:rPr>
                    <w:t>Рюрик</w:t>
                  </w:r>
                  <w:proofErr w:type="spellEnd"/>
                  <w:r w:rsidRPr="005018BA">
                    <w:rPr>
                      <w:sz w:val="28"/>
                      <w:szCs w:val="28"/>
                    </w:rPr>
                    <w:t xml:space="preserve"> создал </w:t>
                  </w:r>
                  <w:proofErr w:type="spellStart"/>
                  <w:r w:rsidRPr="005018BA">
                    <w:rPr>
                      <w:sz w:val="28"/>
                      <w:szCs w:val="28"/>
                    </w:rPr>
                    <w:t>Древнеукраинское</w:t>
                  </w:r>
                  <w:proofErr w:type="spellEnd"/>
                  <w:r w:rsidRPr="005018BA">
                    <w:rPr>
                      <w:sz w:val="28"/>
                      <w:szCs w:val="28"/>
                    </w:rPr>
                    <w:t xml:space="preserve"> государство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13" style="position:absolute;margin-left:158.7pt;margin-top:225.35pt;width:67.5pt;height:26.25pt;z-index:251662336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7" style="position:absolute;margin-left:6.45pt;margin-top:217.1pt;width:129.75pt;height:50.25pt;z-index:251661312" arcsize="10923f" strokeweight="1pt">
            <v:textbox>
              <w:txbxContent>
                <w:p w:rsidR="00D07D4E" w:rsidRPr="005018BA" w:rsidRDefault="00D07D4E" w:rsidP="00D07D4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018BA">
                    <w:rPr>
                      <w:b/>
                      <w:sz w:val="28"/>
                      <w:szCs w:val="28"/>
                    </w:rPr>
                    <w:t>Украинская версия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241.2pt;margin-top:24.35pt;width:225pt;height:1in;z-index:251657216">
            <v:textbox>
              <w:txbxContent>
                <w:p w:rsidR="00D07D4E" w:rsidRPr="00500D19" w:rsidRDefault="00D07D4E" w:rsidP="00D07D4E">
                  <w:pPr>
                    <w:jc w:val="center"/>
                    <w:rPr>
                      <w:sz w:val="28"/>
                      <w:szCs w:val="28"/>
                    </w:rPr>
                  </w:pPr>
                  <w:r w:rsidRPr="00500D19">
                    <w:rPr>
                      <w:sz w:val="28"/>
                      <w:szCs w:val="28"/>
                    </w:rPr>
                    <w:t xml:space="preserve">Славянские племена объединились сами </w:t>
                  </w:r>
                  <w:proofErr w:type="spellStart"/>
                  <w:proofErr w:type="gramStart"/>
                  <w:r w:rsidRPr="00500D19">
                    <w:rPr>
                      <w:sz w:val="28"/>
                      <w:szCs w:val="28"/>
                    </w:rPr>
                    <w:t>естественно-историческим</w:t>
                  </w:r>
                  <w:proofErr w:type="spellEnd"/>
                  <w:proofErr w:type="gramEnd"/>
                  <w:r w:rsidRPr="00500D19">
                    <w:rPr>
                      <w:sz w:val="28"/>
                      <w:szCs w:val="28"/>
                    </w:rPr>
                    <w:t xml:space="preserve"> путем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13" style="position:absolute;margin-left:158.7pt;margin-top:139.85pt;width:67.5pt;height:26.25pt;z-index:251659264" strokeweight="1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4" style="position:absolute;margin-left:6.45pt;margin-top:127.1pt;width:129.75pt;height:50.25pt;z-index:251658240" arcsize="10923f" strokeweight="1pt">
            <v:textbox>
              <w:txbxContent>
                <w:p w:rsidR="00D07D4E" w:rsidRPr="00500D19" w:rsidRDefault="00D07D4E" w:rsidP="00D07D4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00D19">
                    <w:rPr>
                      <w:b/>
                      <w:sz w:val="28"/>
                      <w:szCs w:val="28"/>
                    </w:rPr>
                    <w:t>Карельская версия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41" style="position:absolute;margin-left:6.45pt;margin-top:35.6pt;width:133.5pt;height:49.5pt;z-index:251655168" arcsize="10923f">
            <v:textbox>
              <w:txbxContent>
                <w:p w:rsidR="00D07D4E" w:rsidRPr="00500D19" w:rsidRDefault="00D07D4E" w:rsidP="00D07D4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00D19">
                    <w:rPr>
                      <w:b/>
                      <w:sz w:val="28"/>
                      <w:szCs w:val="28"/>
                    </w:rPr>
                    <w:t>Славянская версия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13" style="position:absolute;margin-left:158.7pt;margin-top:46.85pt;width:67.5pt;height:26.25pt;z-index:251656192" strokeweight="1pt"/>
        </w:pict>
      </w: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ab/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D4E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Отсутствие достоверных, бесспорных данных о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предгосударственном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периоде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в истории нашей страны является причиной многолетних дискуссий и раз-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личных спекуляций.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    Согласно </w:t>
      </w:r>
      <w:r w:rsidRPr="00D07D4E">
        <w:rPr>
          <w:rFonts w:ascii="Times New Roman" w:hAnsi="Times New Roman" w:cs="Times New Roman"/>
          <w:i/>
          <w:sz w:val="24"/>
          <w:szCs w:val="24"/>
        </w:rPr>
        <w:t>норманнской теории,</w:t>
      </w:r>
      <w:r w:rsidRPr="00D07D4E">
        <w:rPr>
          <w:rFonts w:ascii="Times New Roman" w:hAnsi="Times New Roman" w:cs="Times New Roman"/>
          <w:sz w:val="24"/>
          <w:szCs w:val="24"/>
        </w:rPr>
        <w:t xml:space="preserve"> Древнерусское государство было основано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Варягами (викингами, норманнами, то есть скандинавами), которые в 862 г.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07D4E">
        <w:rPr>
          <w:rFonts w:ascii="Times New Roman" w:hAnsi="Times New Roman" w:cs="Times New Roman"/>
          <w:sz w:val="24"/>
          <w:szCs w:val="24"/>
        </w:rPr>
        <w:t>Пригласили княжить, управлять собой два славянских (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ильменские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словене</w:t>
      </w:r>
      <w:proofErr w:type="spellEnd"/>
      <w:proofErr w:type="gramEnd"/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и кривичи) и два финских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чудь и весь) племени. Впервые эту теорию,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опи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раясь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на легендарный летописный рассказ, сформулировали в </w:t>
      </w:r>
      <w:r w:rsidRPr="00D07D4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D07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>. не-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мецкие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ученые Г. Ф. Миллер и Г. З. Байер, приглашенные для работы в Россию.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Сторонниками этой версии были многие дореволюционные историки, но,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Например, Н. М. Карамзин считал, что варягов «избрали».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    Первым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антинорманистом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был М. В. Ломоносов. Сторонники </w:t>
      </w:r>
      <w:r w:rsidRPr="00D07D4E">
        <w:rPr>
          <w:rFonts w:ascii="Times New Roman" w:hAnsi="Times New Roman" w:cs="Times New Roman"/>
          <w:i/>
          <w:sz w:val="24"/>
          <w:szCs w:val="24"/>
        </w:rPr>
        <w:t>славян-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i/>
          <w:sz w:val="24"/>
          <w:szCs w:val="24"/>
        </w:rPr>
        <w:t>ской</w:t>
      </w:r>
      <w:proofErr w:type="spellEnd"/>
      <w:r w:rsidRPr="00D07D4E">
        <w:rPr>
          <w:rFonts w:ascii="Times New Roman" w:hAnsi="Times New Roman" w:cs="Times New Roman"/>
          <w:i/>
          <w:sz w:val="24"/>
          <w:szCs w:val="24"/>
        </w:rPr>
        <w:t xml:space="preserve"> теории</w:t>
      </w:r>
      <w:r w:rsidRPr="00D07D4E">
        <w:rPr>
          <w:rFonts w:ascii="Times New Roman" w:hAnsi="Times New Roman" w:cs="Times New Roman"/>
          <w:sz w:val="24"/>
          <w:szCs w:val="24"/>
        </w:rPr>
        <w:t xml:space="preserve"> считали, что уже в </w:t>
      </w:r>
      <w:r w:rsidRPr="00D07D4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07D4E">
        <w:rPr>
          <w:rFonts w:ascii="Times New Roman" w:hAnsi="Times New Roman" w:cs="Times New Roman"/>
          <w:sz w:val="24"/>
          <w:szCs w:val="24"/>
        </w:rPr>
        <w:t>-</w:t>
      </w:r>
      <w:r w:rsidRPr="00D07D4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07D4E">
        <w:rPr>
          <w:rFonts w:ascii="Times New Roman" w:hAnsi="Times New Roman" w:cs="Times New Roman"/>
          <w:sz w:val="24"/>
          <w:szCs w:val="24"/>
        </w:rPr>
        <w:t xml:space="preserve"> вв. славянские племенные княжения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D4E">
        <w:rPr>
          <w:rFonts w:ascii="Times New Roman" w:hAnsi="Times New Roman" w:cs="Times New Roman"/>
          <w:sz w:val="24"/>
          <w:szCs w:val="24"/>
        </w:rPr>
        <w:t xml:space="preserve">объединяли с крупные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суперсоюзы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с чертами ранней государственности.</w:t>
      </w:r>
      <w:proofErr w:type="gramEnd"/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В качестве таких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протогосударств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с опорой на различные источники называют Державу </w:t>
      </w:r>
      <w:r w:rsidRPr="00D07D4E">
        <w:rPr>
          <w:rFonts w:ascii="Times New Roman" w:hAnsi="Times New Roman" w:cs="Times New Roman"/>
          <w:sz w:val="24"/>
          <w:szCs w:val="24"/>
        </w:rPr>
        <w:lastRenderedPageBreak/>
        <w:t xml:space="preserve">волынян,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Куябу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вокруг Киева),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Славию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( вокруг Новгорода),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Артанию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район Рязани, Чернигова), Русь. Д. И. Иловайский, С. А. Гедеонов,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советский академик Б. А. Рыбаков и другие считали, что славяне-земледельцы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стояли на более высокой ступени развития, чем «разнобойные» скандинавы,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и не нуждались в их услугах.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    На Украине создателем украинского (не русского) государства считают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западного славянина (венеда)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Рюрика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, а его родовой знак (тотем),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изобра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жающий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сокола, падающего на добычу, является государственным символом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современной Украины (выглядит как трезубец).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    Согласно </w:t>
      </w:r>
      <w:r w:rsidRPr="00D07D4E">
        <w:rPr>
          <w:rFonts w:ascii="Times New Roman" w:hAnsi="Times New Roman" w:cs="Times New Roman"/>
          <w:i/>
          <w:sz w:val="24"/>
          <w:szCs w:val="24"/>
        </w:rPr>
        <w:t xml:space="preserve">карельской версии </w:t>
      </w:r>
      <w:r w:rsidRPr="00D07D4E">
        <w:rPr>
          <w:rFonts w:ascii="Times New Roman" w:hAnsi="Times New Roman" w:cs="Times New Roman"/>
          <w:sz w:val="24"/>
          <w:szCs w:val="24"/>
        </w:rPr>
        <w:t xml:space="preserve">современного историка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В.И.Паранина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, государство восточных славян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базироваллось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в </w:t>
      </w:r>
      <w:r w:rsidRPr="00D07D4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D07D4E">
        <w:rPr>
          <w:rFonts w:ascii="Times New Roman" w:hAnsi="Times New Roman" w:cs="Times New Roman"/>
          <w:sz w:val="24"/>
          <w:szCs w:val="24"/>
        </w:rPr>
        <w:t>-</w:t>
      </w:r>
      <w:r w:rsidRPr="00D07D4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07D4E">
        <w:rPr>
          <w:rFonts w:ascii="Times New Roman" w:hAnsi="Times New Roman" w:cs="Times New Roman"/>
          <w:sz w:val="24"/>
          <w:szCs w:val="24"/>
        </w:rPr>
        <w:t xml:space="preserve"> вв. на территории современного Карельского перешейка.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 xml:space="preserve">Этот перешеек отождествляется с островом Рус, упоминаемым в различных источниках. </w:t>
      </w:r>
      <w:proofErr w:type="gramEnd"/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D4E" w:rsidRPr="00D07D4E" w:rsidRDefault="0023531B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31B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oundrect id="_x0000_s1052" style="position:absolute;left:0;text-align:left;margin-left:-15.3pt;margin-top:45.3pt;width:107.25pt;height:51.75pt;z-index:251666432" arcsize="10923f" strokeweight="1pt">
            <v:textbox>
              <w:txbxContent>
                <w:p w:rsidR="00D07D4E" w:rsidRPr="00922E42" w:rsidRDefault="00D07D4E" w:rsidP="00D07D4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22E42">
                    <w:rPr>
                      <w:b/>
                      <w:sz w:val="28"/>
                      <w:szCs w:val="28"/>
                    </w:rPr>
                    <w:t>Верховная власть</w:t>
                  </w:r>
                </w:p>
              </w:txbxContent>
            </v:textbox>
          </v:round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301.95pt;margin-top:34.8pt;width:166.5pt;height:71.25pt;z-index:251664384" strokeweight="1pt">
            <v:textbox style="mso-next-textbox:#_x0000_s1050">
              <w:txbxContent>
                <w:p w:rsidR="00D07D4E" w:rsidRDefault="00D07D4E" w:rsidP="00D07D4E">
                  <w:pPr>
                    <w:spacing w:after="0"/>
                    <w:jc w:val="center"/>
                  </w:pPr>
                  <w:r>
                    <w:t>Разработка и принятие законов, решение важнейших вопросов внутренней и внешней политики</w:t>
                  </w:r>
                </w:p>
              </w:txbxContent>
            </v:textbox>
          </v: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131.7pt;margin-top:34.8pt;width:147.75pt;height:71.25pt;z-index:251665408" strokeweight="1pt">
            <v:textbox style="mso-next-textbox:#_x0000_s1051">
              <w:txbxContent>
                <w:p w:rsidR="00D07D4E" w:rsidRDefault="00D07D4E" w:rsidP="00D07D4E">
                  <w:pPr>
                    <w:numPr>
                      <w:ilvl w:val="0"/>
                      <w:numId w:val="5"/>
                    </w:numPr>
                    <w:spacing w:after="0"/>
                  </w:pPr>
                  <w:r>
                    <w:t>Великий князь Киевский</w:t>
                  </w:r>
                </w:p>
                <w:p w:rsidR="00D07D4E" w:rsidRDefault="00D07D4E" w:rsidP="00D07D4E">
                  <w:pPr>
                    <w:numPr>
                      <w:ilvl w:val="0"/>
                      <w:numId w:val="5"/>
                    </w:numPr>
                    <w:spacing w:after="0"/>
                  </w:pPr>
                  <w:proofErr w:type="spellStart"/>
                  <w:r>
                    <w:t>Боярческая</w:t>
                  </w:r>
                  <w:proofErr w:type="spellEnd"/>
                  <w:r>
                    <w:t xml:space="preserve"> дума</w:t>
                  </w:r>
                </w:p>
                <w:p w:rsidR="00D07D4E" w:rsidRDefault="00D07D4E" w:rsidP="00D07D4E">
                  <w:pPr>
                    <w:numPr>
                      <w:ilvl w:val="0"/>
                      <w:numId w:val="5"/>
                    </w:numPr>
                    <w:spacing w:after="0"/>
                  </w:pPr>
                  <w:r>
                    <w:t>Вече</w:t>
                  </w:r>
                </w:p>
              </w:txbxContent>
            </v:textbox>
          </v:rect>
        </w:pict>
      </w:r>
      <w:r w:rsidR="00D07D4E" w:rsidRPr="00D07D4E">
        <w:rPr>
          <w:rFonts w:ascii="Times New Roman" w:hAnsi="Times New Roman" w:cs="Times New Roman"/>
          <w:b/>
          <w:sz w:val="24"/>
          <w:szCs w:val="24"/>
        </w:rPr>
        <w:t>Государственный строй Древней Руси</w:t>
      </w:r>
    </w:p>
    <w:p w:rsidR="00D07D4E" w:rsidRPr="00D07D4E" w:rsidRDefault="0023531B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3531B"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13" style="position:absolute;margin-left:280.2pt;margin-top:632pt;width:29.25pt;height:4.5pt;z-index:251694080" fillcolor="black"/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margin-left:132.45pt;margin-top:508.25pt;width:147.75pt;height:54.75pt;z-index:251686912">
            <v:textbox style="mso-next-textbox:#_x0000_s1072">
              <w:txbxContent>
                <w:p w:rsidR="00D07D4E" w:rsidRDefault="00D07D4E" w:rsidP="00D07D4E">
                  <w:pPr>
                    <w:numPr>
                      <w:ilvl w:val="0"/>
                      <w:numId w:val="9"/>
                    </w:numPr>
                    <w:spacing w:after="0"/>
                  </w:pPr>
                  <w:r>
                    <w:t>Митрополит</w:t>
                  </w:r>
                </w:p>
                <w:p w:rsidR="00D07D4E" w:rsidRDefault="00D07D4E" w:rsidP="00D07D4E">
                  <w:pPr>
                    <w:numPr>
                      <w:ilvl w:val="0"/>
                      <w:numId w:val="9"/>
                    </w:numPr>
                    <w:spacing w:after="0"/>
                  </w:pPr>
                  <w:r>
                    <w:t>Белое и черное духовенство</w:t>
                  </w:r>
                </w:p>
              </w:txbxContent>
            </v:textbox>
          </v: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13" style="position:absolute;margin-left:280.2pt;margin-top:534.5pt;width:29.25pt;height:4.5pt;z-index:251693056" fillcolor="black"/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shape id="_x0000_s1077" type="#_x0000_t13" style="position:absolute;margin-left:92.7pt;margin-top:627.5pt;width:39.75pt;height:4.5pt;z-index:251692032" fillcolor="black"/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ect id="_x0000_s1073" style="position:absolute;margin-left:132.45pt;margin-top:586.25pt;width:147.75pt;height:87.75pt;z-index:251687936">
            <v:textbox style="mso-next-textbox:#_x0000_s1073">
              <w:txbxContent>
                <w:p w:rsidR="00D07D4E" w:rsidRDefault="00D07D4E" w:rsidP="00D07D4E">
                  <w:pPr>
                    <w:numPr>
                      <w:ilvl w:val="0"/>
                      <w:numId w:val="10"/>
                    </w:numPr>
                    <w:spacing w:after="0"/>
                  </w:pPr>
                  <w:r>
                    <w:t>Объединение купцов, ремесленников по специальностям и интересам</w:t>
                  </w:r>
                </w:p>
              </w:txbxContent>
            </v:textbox>
          </v: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shape id="_x0000_s1076" type="#_x0000_t13" style="position:absolute;margin-left:92.7pt;margin-top:534.5pt;width:39.75pt;height:4.5pt;z-index:251691008" fillcolor="black"/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oundrect id="_x0000_s1075" style="position:absolute;margin-left:-15.3pt;margin-top:605.75pt;width:107.25pt;height:53.25pt;z-index:251689984" arcsize="10923f" strokeweight="1pt">
            <v:textbox style="mso-next-textbox:#_x0000_s1075">
              <w:txbxContent>
                <w:p w:rsidR="00D07D4E" w:rsidRPr="00BC1820" w:rsidRDefault="00D07D4E" w:rsidP="00D07D4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C1820">
                    <w:rPr>
                      <w:b/>
                      <w:sz w:val="28"/>
                      <w:szCs w:val="28"/>
                    </w:rPr>
                    <w:t>Гражданское общество</w:t>
                  </w:r>
                </w:p>
              </w:txbxContent>
            </v:textbox>
          </v:round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oundrect id="_x0000_s1074" style="position:absolute;margin-left:-15.3pt;margin-top:509.75pt;width:108pt;height:53.25pt;z-index:251688960" arcsize="10923f" strokeweight="1pt">
            <v:textbox style="mso-next-textbox:#_x0000_s1074">
              <w:txbxContent>
                <w:p w:rsidR="00D07D4E" w:rsidRPr="00BC1820" w:rsidRDefault="00D07D4E" w:rsidP="00D07D4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C1820">
                    <w:rPr>
                      <w:b/>
                      <w:sz w:val="28"/>
                      <w:szCs w:val="28"/>
                    </w:rPr>
                    <w:t>Духовная власть</w:t>
                  </w:r>
                </w:p>
              </w:txbxContent>
            </v:textbox>
          </v:round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margin-left:309.45pt;margin-top:605.75pt;width:156pt;height:54.75pt;z-index:251685888">
            <v:textbox style="mso-next-textbox:#_x0000_s1071">
              <w:txbxContent>
                <w:p w:rsidR="00D07D4E" w:rsidRDefault="00D07D4E" w:rsidP="00D07D4E">
                  <w:pPr>
                    <w:jc w:val="center"/>
                  </w:pPr>
                  <w:r>
                    <w:t>Защита своих интересов, совместная деятельность и отдых</w:t>
                  </w:r>
                </w:p>
              </w:txbxContent>
            </v:textbox>
          </v: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margin-left:309.45pt;margin-top:500pt;width:156pt;height:86.25pt;z-index:251684864">
            <v:textbox style="mso-next-textbox:#_x0000_s1070">
              <w:txbxContent>
                <w:p w:rsidR="00D07D4E" w:rsidRDefault="00D07D4E" w:rsidP="00D07D4E">
                  <w:pPr>
                    <w:jc w:val="center"/>
                  </w:pPr>
                  <w:r>
                    <w:t>Освящение и поддержка действий государственной власти, нормирование повседневной жизни населения</w:t>
                  </w:r>
                </w:p>
              </w:txbxContent>
            </v:textbox>
          </v: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oundrect id="_x0000_s1068" style="position:absolute;margin-left:-16.8pt;margin-top:400.25pt;width:108.75pt;height:54.75pt;z-index:251682816" arcsize="10923f">
            <v:textbox style="mso-next-textbox:#_x0000_s1068">
              <w:txbxContent>
                <w:p w:rsidR="00D07D4E" w:rsidRPr="00E17D26" w:rsidRDefault="00D07D4E" w:rsidP="00D07D4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7D26">
                    <w:rPr>
                      <w:b/>
                      <w:sz w:val="28"/>
                      <w:szCs w:val="28"/>
                    </w:rPr>
                    <w:t>Вооруженные силы</w:t>
                  </w:r>
                </w:p>
              </w:txbxContent>
            </v:textbox>
          </v:round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shape id="_x0000_s1069" type="#_x0000_t13" style="position:absolute;margin-left:92.7pt;margin-top:426.5pt;width:39.75pt;height:4.5pt;z-index:251683840" fillcolor="black"/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ect id="_x0000_s1066" style="position:absolute;margin-left:309.45pt;margin-top:365.75pt;width:156pt;height:121.5pt;z-index:251680768" strokeweight="1pt">
            <v:textbox style="mso-next-textbox:#_x0000_s1066">
              <w:txbxContent>
                <w:p w:rsidR="00D07D4E" w:rsidRDefault="00D07D4E" w:rsidP="00D07D4E">
                  <w:pPr>
                    <w:jc w:val="center"/>
                  </w:pPr>
                  <w:r>
                    <w:t>Защита русских земель от внешних врагов, охрана князей, участие младших дружинников в исполнение принятых решений и осуществлении государственных функций</w:t>
                  </w:r>
                </w:p>
              </w:txbxContent>
            </v:textbox>
          </v: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shape id="_x0000_s1067" type="#_x0000_t13" style="position:absolute;margin-left:279.45pt;margin-top:426.5pt;width:30pt;height:4.5pt;z-index:251681792" fillcolor="black"/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ect id="_x0000_s1065" style="position:absolute;margin-left:132.45pt;margin-top:392pt;width:147.75pt;height:1in;z-index:251679744" strokeweight="1pt">
            <v:textbox style="mso-next-textbox:#_x0000_s1065">
              <w:txbxContent>
                <w:p w:rsidR="00D07D4E" w:rsidRDefault="00D07D4E" w:rsidP="00D07D4E">
                  <w:pPr>
                    <w:numPr>
                      <w:ilvl w:val="0"/>
                      <w:numId w:val="8"/>
                    </w:numPr>
                    <w:spacing w:after="0"/>
                  </w:pPr>
                  <w:r>
                    <w:t>Дружины князей из профессионалов</w:t>
                  </w:r>
                </w:p>
                <w:p w:rsidR="00D07D4E" w:rsidRDefault="00D07D4E" w:rsidP="00D07D4E">
                  <w:pPr>
                    <w:numPr>
                      <w:ilvl w:val="0"/>
                      <w:numId w:val="8"/>
                    </w:numPr>
                    <w:spacing w:after="0"/>
                  </w:pPr>
                  <w:r>
                    <w:t>Народное ополчение</w:t>
                  </w:r>
                </w:p>
              </w:txbxContent>
            </v:textbox>
          </v: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oundrect id="_x0000_s1063" style="position:absolute;margin-left:-16.8pt;margin-top:271.25pt;width:108.75pt;height:53.25pt;z-index:251677696" arcsize="10923f" strokeweight="1pt">
            <v:textbox style="mso-next-textbox:#_x0000_s1063">
              <w:txbxContent>
                <w:p w:rsidR="00D07D4E" w:rsidRPr="008E1B53" w:rsidRDefault="00D07D4E" w:rsidP="00D07D4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E1B53">
                    <w:rPr>
                      <w:b/>
                      <w:sz w:val="28"/>
                      <w:szCs w:val="28"/>
                    </w:rPr>
                    <w:t>Судебная власть</w:t>
                  </w:r>
                </w:p>
              </w:txbxContent>
            </v:textbox>
          </v:round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shape id="_x0000_s1064" type="#_x0000_t13" style="position:absolute;margin-left:91.95pt;margin-top:296.75pt;width:39.75pt;height:4.5pt;z-index:251678720" fillcolor="black"/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ect id="_x0000_s1061" style="position:absolute;margin-left:309.45pt;margin-top:263.75pt;width:162.75pt;height:1in;z-index:251675648" strokeweight="1pt">
            <v:textbox style="mso-next-textbox:#_x0000_s1061">
              <w:txbxContent>
                <w:p w:rsidR="00D07D4E" w:rsidRDefault="00D07D4E" w:rsidP="00D07D4E">
                  <w:pPr>
                    <w:jc w:val="center"/>
                  </w:pPr>
                  <w:r>
                    <w:t xml:space="preserve">Рассмотрение дела, вынесение приговора и </w:t>
                  </w:r>
                  <w:proofErr w:type="gramStart"/>
                  <w:r>
                    <w:t>контроль за</w:t>
                  </w:r>
                  <w:proofErr w:type="gramEnd"/>
                  <w:r>
                    <w:t xml:space="preserve"> приведением в исполнение</w:t>
                  </w:r>
                </w:p>
              </w:txbxContent>
            </v:textbox>
          </v: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13" style="position:absolute;margin-left:279.45pt;margin-top:296.75pt;width:30pt;height:4.5pt;z-index:251676672" fillcolor="black"/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margin-left:131.7pt;margin-top:215.75pt;width:147.75pt;height:162.75pt;z-index:251674624" strokeweight="1pt">
            <v:textbox style="mso-next-textbox:#_x0000_s1060">
              <w:txbxContent>
                <w:p w:rsidR="00D07D4E" w:rsidRDefault="00D07D4E" w:rsidP="00D07D4E">
                  <w:pPr>
                    <w:numPr>
                      <w:ilvl w:val="0"/>
                      <w:numId w:val="7"/>
                    </w:numPr>
                    <w:spacing w:after="0"/>
                  </w:pPr>
                  <w:r>
                    <w:t xml:space="preserve">Князья из дома </w:t>
                  </w:r>
                  <w:proofErr w:type="spellStart"/>
                  <w:r>
                    <w:t>Рюриковивичей</w:t>
                  </w:r>
                  <w:proofErr w:type="spellEnd"/>
                </w:p>
                <w:p w:rsidR="00D07D4E" w:rsidRDefault="00D07D4E" w:rsidP="00D07D4E">
                  <w:pPr>
                    <w:numPr>
                      <w:ilvl w:val="0"/>
                      <w:numId w:val="7"/>
                    </w:numPr>
                    <w:spacing w:after="0"/>
                  </w:pPr>
                  <w:r>
                    <w:t>Посадники</w:t>
                  </w:r>
                </w:p>
                <w:p w:rsidR="00D07D4E" w:rsidRDefault="00D07D4E" w:rsidP="00D07D4E">
                  <w:pPr>
                    <w:numPr>
                      <w:ilvl w:val="0"/>
                      <w:numId w:val="7"/>
                    </w:numPr>
                    <w:spacing w:after="0"/>
                  </w:pPr>
                  <w:r>
                    <w:t>Наместники</w:t>
                  </w:r>
                </w:p>
                <w:p w:rsidR="00D07D4E" w:rsidRDefault="00D07D4E" w:rsidP="00D07D4E">
                  <w:pPr>
                    <w:numPr>
                      <w:ilvl w:val="0"/>
                      <w:numId w:val="7"/>
                    </w:numPr>
                    <w:spacing w:after="0"/>
                  </w:pPr>
                  <w:r>
                    <w:t>Воеводы</w:t>
                  </w:r>
                </w:p>
                <w:p w:rsidR="00D07D4E" w:rsidRDefault="00D07D4E" w:rsidP="00D07D4E">
                  <w:pPr>
                    <w:numPr>
                      <w:ilvl w:val="0"/>
                      <w:numId w:val="7"/>
                    </w:numPr>
                    <w:spacing w:after="0"/>
                  </w:pPr>
                  <w:r>
                    <w:t>Тиуны</w:t>
                  </w:r>
                </w:p>
                <w:p w:rsidR="00D07D4E" w:rsidRDefault="00D07D4E" w:rsidP="00D07D4E">
                  <w:pPr>
                    <w:numPr>
                      <w:ilvl w:val="0"/>
                      <w:numId w:val="7"/>
                    </w:numPr>
                    <w:spacing w:after="0"/>
                  </w:pPr>
                  <w:r>
                    <w:t>Тысяцкие</w:t>
                  </w:r>
                </w:p>
                <w:p w:rsidR="00D07D4E" w:rsidRDefault="00D07D4E" w:rsidP="00D07D4E">
                  <w:pPr>
                    <w:numPr>
                      <w:ilvl w:val="0"/>
                      <w:numId w:val="7"/>
                    </w:numPr>
                    <w:spacing w:after="0"/>
                  </w:pPr>
                  <w:r>
                    <w:t>Извод – суд присяжных,</w:t>
                  </w:r>
                </w:p>
                <w:p w:rsidR="00D07D4E" w:rsidRDefault="00D07D4E" w:rsidP="00D07D4E">
                  <w:pPr>
                    <w:spacing w:after="0"/>
                    <w:ind w:left="720"/>
                  </w:pPr>
                  <w:r>
                    <w:t>«лучших мужей»</w:t>
                  </w:r>
                </w:p>
                <w:p w:rsidR="00D07D4E" w:rsidRDefault="00D07D4E" w:rsidP="00D07D4E"/>
              </w:txbxContent>
            </v:textbox>
          </v: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oundrect id="_x0000_s1058" style="position:absolute;margin-left:-16.05pt;margin-top:104pt;width:108pt;height:52.5pt;z-index:251672576" arcsize="10923f">
            <v:textbox style="mso-next-textbox:#_x0000_s1058">
              <w:txbxContent>
                <w:p w:rsidR="00D07D4E" w:rsidRPr="00D36EBB" w:rsidRDefault="00D07D4E" w:rsidP="00D07D4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6EBB">
                    <w:rPr>
                      <w:b/>
                      <w:sz w:val="28"/>
                      <w:szCs w:val="28"/>
                    </w:rPr>
                    <w:t>Местная власть</w:t>
                  </w:r>
                </w:p>
              </w:txbxContent>
            </v:textbox>
          </v:round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13" style="position:absolute;margin-left:92.7pt;margin-top:128.75pt;width:39.75pt;height:4.5pt;z-index:251673600" fillcolor="black"/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13" style="position:absolute;margin-left:279.45pt;margin-top:133.25pt;width:26.25pt;height:4.5pt;z-index:251671552" fillcolor="black"/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margin-left:305.7pt;margin-top:92.75pt;width:162.75pt;height:1in;z-index:251670528">
            <v:textbox style="mso-next-textbox:#_x0000_s1056">
              <w:txbxContent>
                <w:p w:rsidR="00D07D4E" w:rsidRDefault="00D07D4E" w:rsidP="00D07D4E">
                  <w:pPr>
                    <w:jc w:val="center"/>
                  </w:pPr>
                  <w:r>
                    <w:t>Управление определенными территориями, решение местных проблем, сбор налогов</w:t>
                  </w:r>
                </w:p>
              </w:txbxContent>
            </v:textbox>
          </v:rect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13" style="position:absolute;margin-left:279.45pt;margin-top:18.5pt;width:22.5pt;height:4.5pt;z-index:251668480" fillcolor="black"/>
        </w:pict>
      </w:r>
      <w:r w:rsidRPr="0023531B"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13" style="position:absolute;margin-left:91.95pt;margin-top:18.5pt;width:39.75pt;height:4.5pt;z-index:251667456" fillcolor="black"/>
        </w:pict>
      </w:r>
    </w:p>
    <w:p w:rsidR="00D07D4E" w:rsidRPr="00D07D4E" w:rsidRDefault="00D07D4E" w:rsidP="00D07D4E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23531B" w:rsidP="00D07D4E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margin-left:131.7pt;margin-top:19.45pt;width:147.75pt;height:133.3pt;z-index:251669504" strokeweight="1pt">
            <v:textbox style="mso-next-textbox:#_x0000_s1055">
              <w:txbxContent>
                <w:p w:rsidR="00D07D4E" w:rsidRDefault="00D07D4E" w:rsidP="00D07D4E">
                  <w:pPr>
                    <w:numPr>
                      <w:ilvl w:val="0"/>
                      <w:numId w:val="6"/>
                    </w:numPr>
                    <w:spacing w:after="0"/>
                  </w:pPr>
                  <w:r>
                    <w:t>Князья из дома Рюриковичей</w:t>
                  </w:r>
                </w:p>
                <w:p w:rsidR="00D07D4E" w:rsidRDefault="00D07D4E" w:rsidP="00D07D4E">
                  <w:pPr>
                    <w:numPr>
                      <w:ilvl w:val="0"/>
                      <w:numId w:val="6"/>
                    </w:numPr>
                    <w:spacing w:after="0"/>
                  </w:pPr>
                  <w:r>
                    <w:t>Посадники</w:t>
                  </w:r>
                </w:p>
                <w:p w:rsidR="00D07D4E" w:rsidRDefault="00D07D4E" w:rsidP="00D07D4E">
                  <w:pPr>
                    <w:numPr>
                      <w:ilvl w:val="0"/>
                      <w:numId w:val="6"/>
                    </w:numPr>
                    <w:spacing w:after="0"/>
                  </w:pPr>
                  <w:r>
                    <w:t>Наместники</w:t>
                  </w:r>
                </w:p>
                <w:p w:rsidR="00D07D4E" w:rsidRDefault="00D07D4E" w:rsidP="00D07D4E">
                  <w:pPr>
                    <w:numPr>
                      <w:ilvl w:val="0"/>
                      <w:numId w:val="6"/>
                    </w:numPr>
                    <w:spacing w:after="0"/>
                  </w:pPr>
                  <w:r>
                    <w:t>Воеводы</w:t>
                  </w:r>
                </w:p>
                <w:p w:rsidR="00D07D4E" w:rsidRDefault="00D07D4E" w:rsidP="00D07D4E">
                  <w:pPr>
                    <w:numPr>
                      <w:ilvl w:val="0"/>
                      <w:numId w:val="6"/>
                    </w:numPr>
                    <w:spacing w:after="0"/>
                  </w:pPr>
                  <w:r>
                    <w:t>Тиуны</w:t>
                  </w:r>
                </w:p>
                <w:p w:rsidR="00D07D4E" w:rsidRDefault="00D07D4E" w:rsidP="00D07D4E">
                  <w:pPr>
                    <w:numPr>
                      <w:ilvl w:val="0"/>
                      <w:numId w:val="6"/>
                    </w:numPr>
                    <w:spacing w:after="0"/>
                  </w:pPr>
                  <w:r>
                    <w:t>Тысяцкие</w:t>
                  </w:r>
                </w:p>
                <w:p w:rsidR="00D07D4E" w:rsidRDefault="00D07D4E" w:rsidP="00D07D4E">
                  <w:pPr>
                    <w:numPr>
                      <w:ilvl w:val="0"/>
                      <w:numId w:val="6"/>
                    </w:numPr>
                    <w:spacing w:after="0"/>
                  </w:pPr>
                  <w:r>
                    <w:t>Старосты</w:t>
                  </w:r>
                </w:p>
                <w:p w:rsidR="00D07D4E" w:rsidRDefault="00D07D4E" w:rsidP="00D07D4E"/>
              </w:txbxContent>
            </v:textbox>
          </v:rect>
        </w:pict>
      </w: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ab/>
      </w:r>
    </w:p>
    <w:p w:rsidR="00D07D4E" w:rsidRPr="00D07D4E" w:rsidRDefault="00D07D4E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07D4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4E" w:rsidRPr="00D07D4E" w:rsidRDefault="00D07D4E" w:rsidP="00D07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D4E">
        <w:rPr>
          <w:rFonts w:ascii="Times New Roman" w:hAnsi="Times New Roman" w:cs="Times New Roman"/>
          <w:b/>
          <w:sz w:val="24"/>
          <w:szCs w:val="24"/>
        </w:rPr>
        <w:lastRenderedPageBreak/>
        <w:t>Комментарии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С образованием Древнерусского государства власть великого князя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усили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валась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и принадлежала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старшему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среди Рюриковичей. Великий князь осу-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ществлял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военные, дипломатические, судебно-административные функции.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Великокняжеский стол был объектом постоянной борьбы между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ветвями дома Рюриковичей. В управлении государством участвовала </w:t>
      </w:r>
      <w:r w:rsidRPr="00D07D4E">
        <w:rPr>
          <w:rFonts w:ascii="Times New Roman" w:hAnsi="Times New Roman" w:cs="Times New Roman"/>
          <w:i/>
          <w:sz w:val="24"/>
          <w:szCs w:val="24"/>
        </w:rPr>
        <w:t>Бояр-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i/>
          <w:sz w:val="24"/>
          <w:szCs w:val="24"/>
        </w:rPr>
        <w:t>ская</w:t>
      </w:r>
      <w:proofErr w:type="spellEnd"/>
      <w:r w:rsidRPr="00D07D4E">
        <w:rPr>
          <w:rFonts w:ascii="Times New Roman" w:hAnsi="Times New Roman" w:cs="Times New Roman"/>
          <w:i/>
          <w:sz w:val="24"/>
          <w:szCs w:val="24"/>
        </w:rPr>
        <w:t xml:space="preserve"> дума</w:t>
      </w:r>
      <w:r w:rsidRPr="00D07D4E">
        <w:rPr>
          <w:rFonts w:ascii="Times New Roman" w:hAnsi="Times New Roman" w:cs="Times New Roman"/>
          <w:sz w:val="24"/>
          <w:szCs w:val="24"/>
        </w:rPr>
        <w:t xml:space="preserve">, которую первоначально составляли старшие дружинники. Во всех 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07D4E">
        <w:rPr>
          <w:rFonts w:ascii="Times New Roman" w:hAnsi="Times New Roman" w:cs="Times New Roman"/>
          <w:sz w:val="24"/>
          <w:szCs w:val="24"/>
        </w:rPr>
        <w:t>землях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важную роль играло </w:t>
      </w:r>
      <w:r w:rsidRPr="00D07D4E">
        <w:rPr>
          <w:rFonts w:ascii="Times New Roman" w:hAnsi="Times New Roman" w:cs="Times New Roman"/>
          <w:i/>
          <w:sz w:val="24"/>
          <w:szCs w:val="24"/>
        </w:rPr>
        <w:t>народное вече.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07D4E">
        <w:rPr>
          <w:rFonts w:ascii="Times New Roman" w:hAnsi="Times New Roman" w:cs="Times New Roman"/>
          <w:sz w:val="24"/>
          <w:szCs w:val="24"/>
        </w:rPr>
        <w:t>Управление осуществляли князья, посадники из бояр, воеводы, выборные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тысяцкие в городах и др. Воеводой (с </w:t>
      </w:r>
      <w:r w:rsidRPr="00D07D4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07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называли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главу военного отряда,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07D4E">
        <w:rPr>
          <w:rFonts w:ascii="Times New Roman" w:hAnsi="Times New Roman" w:cs="Times New Roman"/>
          <w:sz w:val="24"/>
          <w:szCs w:val="24"/>
        </w:rPr>
        <w:t>совмещавшего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административную и военную функции. Наместник (с </w:t>
      </w:r>
      <w:r w:rsidRPr="00D07D4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D07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>.)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являлся должностным лицом, возглавлявшим местное управление. Посад-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ником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(с Х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считался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наместник князя в подвластных ему землях. Волостель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волоститель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) управлял волостью от имени князя. Тысяцкие выбирались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07D4E">
        <w:rPr>
          <w:rFonts w:ascii="Times New Roman" w:hAnsi="Times New Roman" w:cs="Times New Roman"/>
          <w:sz w:val="24"/>
          <w:szCs w:val="24"/>
        </w:rPr>
        <w:t>В городах (с Х</w:t>
      </w:r>
      <w:r w:rsidRPr="00D07D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7D4E">
        <w:rPr>
          <w:rFonts w:ascii="Times New Roman" w:hAnsi="Times New Roman" w:cs="Times New Roman"/>
          <w:sz w:val="24"/>
          <w:szCs w:val="24"/>
        </w:rPr>
        <w:t xml:space="preserve"> в.), являлись военными предводителями городского ополчения,</w:t>
      </w:r>
      <w:proofErr w:type="gramEnd"/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а в обычное время следили за порядком и соблюдением правил торговли.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Из младших дружинников были: вирники - сборщики денежного штрафа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убийство; мытники - сборщики податей;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данщики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– сборщики дани. В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княже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двор входили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дворский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(доверенное лицо князя), печатник (хранитель печати), стольник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>прислуживал князю во время трапезы) и тиун (управляю-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7D4E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княжеским или боярским имением).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Суд был гласным, состязательным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с участием присяжным заседателей и осуществлялся в соответствии с «Русской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Правдой» -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древнейшим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сводов законов.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   Вооруженные силы включали в себя профессиональную княжескую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жину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и ополчение. Первоначально в постоянные отряды («дворы князей»)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входили дворовые слухи, как свободные, так и зависимые («холопы»). Позже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служба князю стала основываться на его договоре со своим слугой (боярином)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и стала постоянной. Само слово «боярин» берет свое происхождение от слова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боляр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», или «боец». Ополчение по решению народного собрания составляли свободные люди – крестьяне и горожане. Ополчение строилось по «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десятич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ному принципу». Воины хорошо знали друг друга, помогали друг другу в бою.</w:t>
      </w: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D4E">
        <w:rPr>
          <w:rFonts w:ascii="Times New Roman" w:hAnsi="Times New Roman" w:cs="Times New Roman"/>
          <w:b/>
          <w:sz w:val="24"/>
          <w:szCs w:val="24"/>
        </w:rPr>
        <w:lastRenderedPageBreak/>
        <w:t>Социальный строй древнерусского общества</w:t>
      </w:r>
    </w:p>
    <w:p w:rsidR="00D07D4E" w:rsidRPr="00D07D4E" w:rsidRDefault="0023531B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2" style="position:absolute;left:0;text-align:left;margin-left:312.45pt;margin-top:.85pt;width:186pt;height:44.25pt;z-index:251609088">
            <v:textbox>
              <w:txbxContent>
                <w:p w:rsidR="00D07D4E" w:rsidRDefault="00D07D4E" w:rsidP="00D07D4E">
                  <w:pPr>
                    <w:jc w:val="center"/>
                  </w:pPr>
                  <w:r>
                    <w:t>Управление, осуществление внешней и внутренней политики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1" style="position:absolute;left:0;text-align:left;margin-left:100.95pt;margin-top:.85pt;width:181.5pt;height:44.25pt;z-index:251610112">
            <v:textbox>
              <w:txbxContent>
                <w:p w:rsidR="00D07D4E" w:rsidRDefault="00D07D4E" w:rsidP="00D07D4E">
                  <w:pPr>
                    <w:spacing w:after="0"/>
                    <w:jc w:val="center"/>
                  </w:pPr>
                  <w:r>
                    <w:t>Правящий</w:t>
                  </w:r>
                </w:p>
                <w:p w:rsidR="00D07D4E" w:rsidRDefault="00D07D4E" w:rsidP="00D07D4E">
                  <w:pPr>
                    <w:spacing w:after="0"/>
                    <w:jc w:val="center"/>
                  </w:pPr>
                  <w:r>
                    <w:t>дом Рюриковичей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80" style="position:absolute;left:0;text-align:left;margin-left:-46.8pt;margin-top:.85pt;width:115.5pt;height:44.25pt;z-index:251611136" arcsize="10923f" fillcolor="#d8d8d8" strokeweight="1pt">
            <v:textbox>
              <w:txbxContent>
                <w:p w:rsidR="00D07D4E" w:rsidRPr="00DC3611" w:rsidRDefault="00D07D4E" w:rsidP="00D07D4E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DC3611">
                    <w:rPr>
                      <w:sz w:val="24"/>
                      <w:szCs w:val="24"/>
                    </w:rPr>
                    <w:t>Элита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68.7pt;margin-top:21.1pt;width:32.25pt;height:0;z-index:2516121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3" type="#_x0000_t32" style="position:absolute;left:0;text-align:left;margin-left:282.45pt;margin-top:21.1pt;width:32.25pt;height:0;z-index:251613184" o:connectortype="straight">
            <v:stroke endarrow="block"/>
          </v:shape>
        </w:pict>
      </w:r>
      <w:r w:rsidR="00D07D4E" w:rsidRPr="00D07D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D07D4E" w:rsidRPr="00D07D4E" w:rsidRDefault="0023531B" w:rsidP="00D07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09" type="#_x0000_t32" style="position:absolute;left:0;text-align:left;margin-left:282.45pt;margin-top:388.2pt;width:32.25pt;height:0;z-index:251614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8" type="#_x0000_t32" style="position:absolute;left:0;text-align:left;margin-left:68.7pt;margin-top:388.2pt;width:32.25pt;height:0;z-index:251615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6" style="position:absolute;left:0;text-align:left;margin-left:100.95pt;margin-top:364.95pt;width:181.5pt;height:44.25pt;z-index:251616256">
            <v:textbox>
              <w:txbxContent>
                <w:p w:rsidR="00D07D4E" w:rsidRDefault="00D07D4E" w:rsidP="00D07D4E">
                  <w:pPr>
                    <w:jc w:val="center"/>
                  </w:pPr>
                  <w:r>
                    <w:t>Иноземцы, военнопленные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7" style="position:absolute;left:0;text-align:left;margin-left:314.7pt;margin-top:364.95pt;width:183.75pt;height:44.25pt;z-index:251617280">
            <v:textbox>
              <w:txbxContent>
                <w:p w:rsidR="00D07D4E" w:rsidRDefault="00D07D4E" w:rsidP="00D07D4E">
                  <w:pPr>
                    <w:jc w:val="center"/>
                  </w:pPr>
                  <w:r>
                    <w:t>Защита своих интересов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стремление улучшить свой статус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05" style="position:absolute;left:0;text-align:left;margin-left:-46.8pt;margin-top:368.7pt;width:114.75pt;height:40.5pt;z-index:251618304" arcsize="10923f" fillcolor="#d8d8d8">
            <v:textbox>
              <w:txbxContent>
                <w:p w:rsidR="00D07D4E" w:rsidRDefault="00D07D4E" w:rsidP="00D07D4E">
                  <w:pPr>
                    <w:jc w:val="center"/>
                  </w:pPr>
                  <w:r>
                    <w:t>Особая группа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32" style="position:absolute;left:0;text-align:left;margin-left:282.45pt;margin-top:310.2pt;width:32.25pt;height:0;z-index:2516193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02" style="position:absolute;left:0;text-align:left;margin-left:-48.3pt;margin-top:292.2pt;width:117pt;height:43.5pt;z-index:251620352" arcsize="10923f" fillcolor="#d8d8d8">
            <v:textbox>
              <w:txbxContent>
                <w:p w:rsidR="00D07D4E" w:rsidRDefault="00D07D4E" w:rsidP="00D07D4E">
                  <w:pPr>
                    <w:jc w:val="center"/>
                  </w:pPr>
                  <w:r>
                    <w:t>Маргинальные элементы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32" style="position:absolute;left:0;text-align:left;margin-left:67.95pt;margin-top:310.2pt;width:32.25pt;height:0;z-index:2516213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1" style="position:absolute;left:0;text-align:left;margin-left:100.95pt;margin-top:292.2pt;width:182.25pt;height:39.75pt;z-index:251622400">
            <v:textbox>
              <w:txbxContent>
                <w:p w:rsidR="00D07D4E" w:rsidRDefault="00D07D4E" w:rsidP="00D07D4E">
                  <w:pPr>
                    <w:jc w:val="center"/>
                  </w:pPr>
                  <w:r>
                    <w:t>Изгои, разбойники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0" style="position:absolute;left:0;text-align:left;margin-left:314.7pt;margin-top:292.2pt;width:183.75pt;height:39.75pt;z-index:251623424">
            <v:textbox>
              <w:txbxContent>
                <w:p w:rsidR="00D07D4E" w:rsidRDefault="00D07D4E" w:rsidP="00D07D4E">
                  <w:pPr>
                    <w:jc w:val="center"/>
                  </w:pPr>
                  <w:r>
                    <w:t>Борьба за выживание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32" style="position:absolute;left:0;text-align:left;margin-left:282.45pt;margin-top:235.95pt;width:32.25pt;height:0;z-index:2516244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8" type="#_x0000_t32" style="position:absolute;left:0;text-align:left;margin-left:67.95pt;margin-top:235.95pt;width:32.25pt;height:0;z-index:2516254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97" style="position:absolute;left:0;text-align:left;margin-left:-46.8pt;margin-top:213.45pt;width:115.5pt;height:45pt;z-index:251626496" arcsize="10923f" fillcolor="#d8d8d8">
            <v:textbox>
              <w:txbxContent>
                <w:p w:rsidR="00D07D4E" w:rsidRDefault="00D07D4E" w:rsidP="00D07D4E">
                  <w:pPr>
                    <w:jc w:val="center"/>
                  </w:pPr>
                  <w:r>
                    <w:t>Зависимое население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100.2pt;margin-top:208.2pt;width:182.25pt;height:54.75pt;z-index:251627520">
            <v:textbox>
              <w:txbxContent>
                <w:p w:rsidR="00D07D4E" w:rsidRDefault="00D07D4E" w:rsidP="00D07D4E">
                  <w:pPr>
                    <w:jc w:val="center"/>
                  </w:pPr>
                  <w:r>
                    <w:t>Рядовичи, закупы,         холопы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314.7pt;margin-top:208.2pt;width:183.75pt;height:54.75pt;z-index:251628544">
            <v:textbox>
              <w:txbxContent>
                <w:p w:rsidR="00D07D4E" w:rsidRDefault="00D07D4E" w:rsidP="00D07D4E">
                  <w:pPr>
                    <w:jc w:val="center"/>
                  </w:pPr>
                  <w:r>
                    <w:t>Выполнение обязательств, вытекающих из отношений зависимости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2" style="position:absolute;left:0;text-align:left;margin-left:314.7pt;margin-top:113.7pt;width:183.75pt;height:68.25pt;z-index:251629568">
            <v:textbox>
              <w:txbxContent>
                <w:p w:rsidR="00D07D4E" w:rsidRDefault="00D07D4E" w:rsidP="00D07D4E">
                  <w:pPr>
                    <w:jc w:val="center"/>
                  </w:pPr>
                  <w:r>
                    <w:t>Создание материальных ценностей, уплата налогов, участие в решении проблем общества, в военных походах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32" style="position:absolute;left:0;text-align:left;margin-left:282.45pt;margin-top:148.95pt;width:32.25pt;height:0;z-index:2516305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32" style="position:absolute;left:0;text-align:left;margin-left:67.95pt;margin-top:148.95pt;width:32.25pt;height:0;z-index:2516316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90" style="position:absolute;left:0;text-align:left;margin-left:-48.3pt;margin-top:126.45pt;width:116.25pt;height:42.75pt;z-index:251632640" arcsize="10923f" fillcolor="#d8d8d8">
            <v:textbox>
              <w:txbxContent>
                <w:p w:rsidR="00D07D4E" w:rsidRDefault="00D07D4E" w:rsidP="00D07D4E">
                  <w:pPr>
                    <w:jc w:val="center"/>
                  </w:pPr>
                  <w:r>
                    <w:t>Свободное население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1" style="position:absolute;left:0;text-align:left;margin-left:100.95pt;margin-top:113.7pt;width:181.5pt;height:68.25pt;z-index:251633664">
            <v:textbox>
              <w:txbxContent>
                <w:p w:rsidR="00D07D4E" w:rsidRDefault="00D07D4E" w:rsidP="00D07D4E">
                  <w:pPr>
                    <w:jc w:val="center"/>
                  </w:pPr>
                  <w:r>
                    <w:t>Сельские общинники, городские ремесленники, торговцы, рядовые дружинники, священники,  монахи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left:0;text-align:left;margin-left:314.7pt;margin-top:37.95pt;width:183.75pt;height:51pt;z-index:251634688">
            <v:textbox>
              <w:txbxContent>
                <w:p w:rsidR="00D07D4E" w:rsidRDefault="00D07D4E" w:rsidP="00D07D4E">
                  <w:pPr>
                    <w:jc w:val="center"/>
                  </w:pPr>
                  <w:r>
                    <w:t>Владение и распоряжение собственностью, участием в управлении обществом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32" style="position:absolute;left:0;text-align:left;margin-left:282.45pt;margin-top:65.7pt;width:32.25pt;height:0;z-index:2516357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085" style="position:absolute;left:0;text-align:left;margin-left:-48.3pt;margin-top:37.95pt;width:117pt;height:44.25pt;z-index:251636736" arcsize="10923f" fillcolor="#d8d8d8">
            <v:textbox>
              <w:txbxContent>
                <w:p w:rsidR="00D07D4E" w:rsidRPr="00DC3611" w:rsidRDefault="00D07D4E" w:rsidP="00D07D4E">
                  <w:pPr>
                    <w:jc w:val="center"/>
                  </w:pPr>
                  <w:r w:rsidRPr="00DC3611">
                    <w:t>Привилегированные группы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32" style="position:absolute;left:0;text-align:left;margin-left:68.7pt;margin-top:61.95pt;width:32.25pt;height:0;z-index:2516377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6" style="position:absolute;left:0;text-align:left;margin-left:100.95pt;margin-top:37.95pt;width:181.5pt;height:51pt;z-index:251638784">
            <v:textbox>
              <w:txbxContent>
                <w:p w:rsidR="00D07D4E" w:rsidRDefault="00D07D4E" w:rsidP="00D07D4E">
                  <w:pPr>
                    <w:jc w:val="center"/>
                  </w:pPr>
                  <w:r>
                    <w:t>Бояре (старшие дружинники), верхи купечества, духовенства</w:t>
                  </w:r>
                </w:p>
              </w:txbxContent>
            </v:textbox>
          </v:rect>
        </w:pict>
      </w:r>
    </w:p>
    <w:p w:rsidR="00D07D4E" w:rsidRPr="00D07D4E" w:rsidRDefault="00D07D4E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07D4E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4E" w:rsidRPr="00D07D4E" w:rsidRDefault="00D07D4E" w:rsidP="00D07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b/>
          <w:sz w:val="24"/>
          <w:szCs w:val="24"/>
        </w:rPr>
        <w:t>Комметнарии</w:t>
      </w:r>
      <w:proofErr w:type="spellEnd"/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В современной отечественной исторической науке преобладает мнение о том,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что в Древнерусском государстве абсолютное большинство населения состав-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7D4E">
        <w:rPr>
          <w:rFonts w:ascii="Times New Roman" w:hAnsi="Times New Roman" w:cs="Times New Roman"/>
          <w:sz w:val="24"/>
          <w:szCs w:val="24"/>
        </w:rPr>
        <w:t>ляли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</w:t>
      </w:r>
      <w:r w:rsidRPr="00D07D4E">
        <w:rPr>
          <w:rFonts w:ascii="Times New Roman" w:hAnsi="Times New Roman" w:cs="Times New Roman"/>
          <w:i/>
          <w:sz w:val="24"/>
          <w:szCs w:val="24"/>
        </w:rPr>
        <w:t>свободные крестьяне-общинники,</w:t>
      </w:r>
      <w:r w:rsidRPr="00D07D4E">
        <w:rPr>
          <w:rFonts w:ascii="Times New Roman" w:hAnsi="Times New Roman" w:cs="Times New Roman"/>
          <w:sz w:val="24"/>
          <w:szCs w:val="24"/>
        </w:rPr>
        <w:t xml:space="preserve"> объединявшиеся в </w:t>
      </w:r>
      <w:r w:rsidRPr="00D07D4E">
        <w:rPr>
          <w:rFonts w:ascii="Times New Roman" w:hAnsi="Times New Roman" w:cs="Times New Roman"/>
          <w:i/>
          <w:sz w:val="24"/>
          <w:szCs w:val="24"/>
        </w:rPr>
        <w:t>вервь</w:t>
      </w:r>
      <w:r w:rsidRPr="00D07D4E">
        <w:rPr>
          <w:rFonts w:ascii="Times New Roman" w:hAnsi="Times New Roman" w:cs="Times New Roman"/>
          <w:sz w:val="24"/>
          <w:szCs w:val="24"/>
        </w:rPr>
        <w:t xml:space="preserve"> (от веревки,</w:t>
      </w:r>
      <w:proofErr w:type="gramEnd"/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которой обмеривали земельные участки; вервь называли также </w:t>
      </w:r>
      <w:r w:rsidRPr="00D07D4E">
        <w:rPr>
          <w:rFonts w:ascii="Times New Roman" w:hAnsi="Times New Roman" w:cs="Times New Roman"/>
          <w:i/>
          <w:sz w:val="24"/>
          <w:szCs w:val="24"/>
        </w:rPr>
        <w:t>сотней,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позже – </w:t>
      </w:r>
      <w:r w:rsidRPr="00D07D4E">
        <w:rPr>
          <w:rFonts w:ascii="Times New Roman" w:hAnsi="Times New Roman" w:cs="Times New Roman"/>
          <w:i/>
          <w:sz w:val="24"/>
          <w:szCs w:val="24"/>
        </w:rPr>
        <w:t xml:space="preserve">губой). </w:t>
      </w:r>
      <w:r w:rsidRPr="00D07D4E">
        <w:rPr>
          <w:rFonts w:ascii="Times New Roman" w:hAnsi="Times New Roman" w:cs="Times New Roman"/>
          <w:sz w:val="24"/>
          <w:szCs w:val="24"/>
        </w:rPr>
        <w:t xml:space="preserve">Их с уважением называли </w:t>
      </w:r>
      <w:r w:rsidRPr="00D07D4E">
        <w:rPr>
          <w:rFonts w:ascii="Times New Roman" w:hAnsi="Times New Roman" w:cs="Times New Roman"/>
          <w:i/>
          <w:sz w:val="24"/>
          <w:szCs w:val="24"/>
        </w:rPr>
        <w:t>люди, мужи.</w:t>
      </w:r>
      <w:r w:rsidRPr="00D07D4E">
        <w:rPr>
          <w:rFonts w:ascii="Times New Roman" w:hAnsi="Times New Roman" w:cs="Times New Roman"/>
          <w:sz w:val="24"/>
          <w:szCs w:val="24"/>
        </w:rPr>
        <w:t xml:space="preserve"> «Муж» Древней Руси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07D4E">
        <w:rPr>
          <w:rFonts w:ascii="Times New Roman" w:hAnsi="Times New Roman" w:cs="Times New Roman"/>
          <w:sz w:val="24"/>
          <w:szCs w:val="24"/>
        </w:rPr>
        <w:t xml:space="preserve">участвовал в сходе общины, выбирал </w:t>
      </w:r>
      <w:r w:rsidRPr="00D07D4E">
        <w:rPr>
          <w:rFonts w:ascii="Times New Roman" w:hAnsi="Times New Roman" w:cs="Times New Roman"/>
          <w:i/>
          <w:sz w:val="24"/>
          <w:szCs w:val="24"/>
        </w:rPr>
        <w:t>старосту</w:t>
      </w:r>
      <w:r w:rsidRPr="00D07D4E">
        <w:rPr>
          <w:rFonts w:ascii="Times New Roman" w:hAnsi="Times New Roman" w:cs="Times New Roman"/>
          <w:sz w:val="24"/>
          <w:szCs w:val="24"/>
        </w:rPr>
        <w:t>, участвовал в судебном раз-</w:t>
      </w:r>
      <w:proofErr w:type="gramEnd"/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бирательстве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в составе своеобразной коллегии присяжных – «двенадцати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лучших мужей», преследовал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конократа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, поджигателя, убийцу, участвовал в вооруженном ополчении в случае крупных военных походов и вместе с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дру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гими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отбивался от налета кочевников. «Муж» Древней Руси был бесспорным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военнообязанным, участником военных походов по решению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народного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вече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    Своеобразную общину составляло и население городов, среди которых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наибольший интерес представляет Новгород с его вечевым строем. В городах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lastRenderedPageBreak/>
        <w:t>преобладали ремесленники, торговцы и княжеские слуги.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    Зависимыми группами были</w:t>
      </w:r>
      <w:r w:rsidRPr="00D07D4E">
        <w:rPr>
          <w:rFonts w:ascii="Times New Roman" w:hAnsi="Times New Roman" w:cs="Times New Roman"/>
          <w:i/>
          <w:sz w:val="24"/>
          <w:szCs w:val="24"/>
        </w:rPr>
        <w:t xml:space="preserve"> рядовичи </w:t>
      </w:r>
      <w:proofErr w:type="gramStart"/>
      <w:r w:rsidRPr="00D07D4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>те, кто попадал во временную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зависимость от хозяина на основании договора (</w:t>
      </w:r>
      <w:r w:rsidRPr="00D07D4E">
        <w:rPr>
          <w:rFonts w:ascii="Times New Roman" w:hAnsi="Times New Roman" w:cs="Times New Roman"/>
          <w:i/>
          <w:sz w:val="24"/>
          <w:szCs w:val="24"/>
        </w:rPr>
        <w:t>ряда</w:t>
      </w:r>
      <w:r w:rsidRPr="00D07D4E">
        <w:rPr>
          <w:rFonts w:ascii="Times New Roman" w:hAnsi="Times New Roman" w:cs="Times New Roman"/>
          <w:sz w:val="24"/>
          <w:szCs w:val="24"/>
        </w:rPr>
        <w:t>), заключенного с ним),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i/>
          <w:sz w:val="24"/>
          <w:szCs w:val="24"/>
        </w:rPr>
        <w:t xml:space="preserve">закупы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>те, кто потерял свое имущество и получал ссуду (купу) от хозяина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небольшой участок земли и орудие труда). В результате пленения,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самоп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дажи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, продажи за долги или за преступление, через женитьбу или замужество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на холопе или холопке русские люди могли стать</w:t>
      </w:r>
      <w:r w:rsidRPr="00D07D4E">
        <w:rPr>
          <w:rFonts w:ascii="Times New Roman" w:hAnsi="Times New Roman" w:cs="Times New Roman"/>
          <w:i/>
          <w:sz w:val="24"/>
          <w:szCs w:val="24"/>
        </w:rPr>
        <w:t xml:space="preserve"> холопами</w:t>
      </w:r>
      <w:r w:rsidRPr="00D07D4E">
        <w:rPr>
          <w:rFonts w:ascii="Times New Roman" w:hAnsi="Times New Roman" w:cs="Times New Roman"/>
          <w:sz w:val="24"/>
          <w:szCs w:val="24"/>
        </w:rPr>
        <w:t>. Право господина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в отношении холопа было ничем не ограничено. Рядовичи, закупы и холопы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существенно ограничивались в правах. Люмпен-пролетариями Древней Руси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можно назвать </w:t>
      </w:r>
      <w:r w:rsidRPr="00D07D4E">
        <w:rPr>
          <w:rFonts w:ascii="Times New Roman" w:hAnsi="Times New Roman" w:cs="Times New Roman"/>
          <w:i/>
          <w:sz w:val="24"/>
          <w:szCs w:val="24"/>
        </w:rPr>
        <w:t>изгоев:</w:t>
      </w:r>
      <w:r w:rsidRPr="00D07D4E">
        <w:rPr>
          <w:rFonts w:ascii="Times New Roman" w:hAnsi="Times New Roman" w:cs="Times New Roman"/>
          <w:sz w:val="24"/>
          <w:szCs w:val="24"/>
        </w:rPr>
        <w:t xml:space="preserve"> крестьян, изгнанных из общины; разорившихся куп-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цов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и даже князей «без места». При рассмотрении судебных дел социальный статус человека играл важную роль, действовал принцип: «либо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розсуди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по мужу смотря».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    В роли хозяев зависимых людей выступали землевладельцы, </w:t>
      </w:r>
      <w:r w:rsidRPr="00D07D4E">
        <w:rPr>
          <w:rFonts w:ascii="Times New Roman" w:hAnsi="Times New Roman" w:cs="Times New Roman"/>
          <w:i/>
          <w:sz w:val="24"/>
          <w:szCs w:val="24"/>
        </w:rPr>
        <w:t xml:space="preserve">князья и бояре, </w:t>
      </w:r>
      <w:r w:rsidRPr="00D07D4E">
        <w:rPr>
          <w:rFonts w:ascii="Times New Roman" w:hAnsi="Times New Roman" w:cs="Times New Roman"/>
          <w:sz w:val="24"/>
          <w:szCs w:val="24"/>
        </w:rPr>
        <w:t xml:space="preserve">которые могли передать землю по наследству не только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мужской,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но и по женской линии. Особую группу людей составляли священнослужители.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По решению Владимира </w:t>
      </w:r>
      <w:r w:rsidRPr="00D07D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7D4E">
        <w:rPr>
          <w:rFonts w:ascii="Times New Roman" w:hAnsi="Times New Roman" w:cs="Times New Roman"/>
          <w:sz w:val="24"/>
          <w:szCs w:val="24"/>
        </w:rPr>
        <w:t xml:space="preserve"> Крестителя на содержании церкви выделялось 10%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от всех доходов в государстве. Центрами летописания, древней русской культуры были монастыри.</w:t>
      </w:r>
    </w:p>
    <w:p w:rsidR="00D07D4E" w:rsidRDefault="00D07D4E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27584C" w:rsidRDefault="0027584C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27584C" w:rsidRDefault="0027584C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27584C" w:rsidRDefault="0027584C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27584C" w:rsidRDefault="0027584C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27584C" w:rsidRDefault="0027584C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27584C" w:rsidRDefault="0027584C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27584C" w:rsidRDefault="0027584C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27584C" w:rsidRDefault="0027584C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27584C" w:rsidRDefault="0027584C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27584C" w:rsidRDefault="0027584C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27584C" w:rsidRDefault="0027584C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27584C" w:rsidRDefault="0027584C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27584C" w:rsidRDefault="0027584C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27584C" w:rsidRDefault="0027584C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27584C" w:rsidRDefault="0027584C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27584C" w:rsidRPr="00D07D4E" w:rsidRDefault="0027584C" w:rsidP="00D07D4E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07D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Древнерусская культура до и после крещения Руси                 </w:t>
      </w:r>
    </w:p>
    <w:tbl>
      <w:tblPr>
        <w:tblStyle w:val="a3"/>
        <w:tblW w:w="4293" w:type="pct"/>
        <w:tblInd w:w="1668" w:type="dxa"/>
        <w:tblLook w:val="04A0"/>
      </w:tblPr>
      <w:tblGrid>
        <w:gridCol w:w="4109"/>
        <w:gridCol w:w="4109"/>
      </w:tblGrid>
      <w:tr w:rsidR="00D07D4E" w:rsidRPr="00D07D4E" w:rsidTr="00216DA0">
        <w:trPr>
          <w:trHeight w:val="652"/>
        </w:trPr>
        <w:tc>
          <w:tcPr>
            <w:tcW w:w="2500" w:type="pct"/>
          </w:tcPr>
          <w:p w:rsidR="00D07D4E" w:rsidRPr="00D07D4E" w:rsidRDefault="00D07D4E" w:rsidP="00216D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07D4E">
              <w:rPr>
                <w:rFonts w:ascii="Times New Roman" w:hAnsi="Times New Roman"/>
                <w:b/>
                <w:sz w:val="24"/>
                <w:szCs w:val="24"/>
              </w:rPr>
              <w:t xml:space="preserve">        Имелось до 988 г.</w:t>
            </w:r>
          </w:p>
        </w:tc>
        <w:tc>
          <w:tcPr>
            <w:tcW w:w="2500" w:type="pct"/>
          </w:tcPr>
          <w:p w:rsidR="00D07D4E" w:rsidRPr="00D07D4E" w:rsidRDefault="00D07D4E" w:rsidP="00216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D4E">
              <w:rPr>
                <w:rFonts w:ascii="Times New Roman" w:hAnsi="Times New Roman"/>
                <w:b/>
                <w:sz w:val="24"/>
                <w:szCs w:val="24"/>
              </w:rPr>
              <w:t>Появилось после 988 г.</w:t>
            </w:r>
          </w:p>
        </w:tc>
      </w:tr>
      <w:tr w:rsidR="00D07D4E" w:rsidRPr="00D07D4E" w:rsidTr="00216DA0">
        <w:trPr>
          <w:trHeight w:val="1681"/>
        </w:trPr>
        <w:tc>
          <w:tcPr>
            <w:tcW w:w="2500" w:type="pct"/>
          </w:tcPr>
          <w:p w:rsidR="00D07D4E" w:rsidRPr="00D07D4E" w:rsidRDefault="0023531B" w:rsidP="00216DA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_x0000_s1111" type="#_x0000_t13" style="position:absolute;left:0;text-align:left;margin-left:-34.95pt;margin-top:31.35pt;width:29.25pt;height:14.25pt;z-index:251696128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roundrect id="_x0000_s1110" style="position:absolute;left:0;text-align:left;margin-left:-148.2pt;margin-top:20.1pt;width:108pt;height:39pt;z-index:251695104;mso-position-horizontal-relative:text;mso-position-vertical-relative:text" arcsize="10923f">
                  <v:textbox>
                    <w:txbxContent>
                      <w:p w:rsidR="00D07D4E" w:rsidRDefault="00D07D4E" w:rsidP="00D07D4E">
                        <w:pPr>
                          <w:jc w:val="center"/>
                        </w:pPr>
                        <w:r>
                          <w:t>Образование</w:t>
                        </w:r>
                      </w:p>
                    </w:txbxContent>
                  </v:textbox>
                </v:roundrect>
              </w:pict>
            </w:r>
            <w:r w:rsidR="00D07D4E" w:rsidRPr="00D07D4E">
              <w:rPr>
                <w:rFonts w:ascii="Times New Roman" w:hAnsi="Times New Roman"/>
                <w:sz w:val="24"/>
                <w:szCs w:val="24"/>
              </w:rPr>
              <w:t>Начатки письменности, домашнее обучение, устная передача опыта</w:t>
            </w:r>
          </w:p>
        </w:tc>
        <w:tc>
          <w:tcPr>
            <w:tcW w:w="2500" w:type="pct"/>
          </w:tcPr>
          <w:p w:rsidR="00D07D4E" w:rsidRPr="00D07D4E" w:rsidRDefault="00D07D4E" w:rsidP="00216DA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7D4E">
              <w:rPr>
                <w:rFonts w:ascii="Times New Roman" w:hAnsi="Times New Roman"/>
                <w:sz w:val="24"/>
                <w:szCs w:val="24"/>
              </w:rPr>
              <w:t>Распространилась кириллица, возникло летописание, появились</w:t>
            </w:r>
          </w:p>
          <w:p w:rsidR="00D07D4E" w:rsidRPr="00D07D4E" w:rsidRDefault="00D07D4E" w:rsidP="00216DA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07D4E">
              <w:rPr>
                <w:rFonts w:ascii="Times New Roman" w:hAnsi="Times New Roman"/>
                <w:sz w:val="24"/>
                <w:szCs w:val="24"/>
              </w:rPr>
              <w:t xml:space="preserve">монастырские и княжеские школы </w:t>
            </w:r>
          </w:p>
        </w:tc>
      </w:tr>
      <w:tr w:rsidR="00D07D4E" w:rsidRPr="00D07D4E" w:rsidTr="00216DA0">
        <w:trPr>
          <w:trHeight w:val="1705"/>
        </w:trPr>
        <w:tc>
          <w:tcPr>
            <w:tcW w:w="2500" w:type="pct"/>
          </w:tcPr>
          <w:p w:rsidR="00D07D4E" w:rsidRPr="00D07D4E" w:rsidRDefault="00D07D4E" w:rsidP="00216DA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7D4E">
              <w:rPr>
                <w:rFonts w:ascii="Times New Roman" w:hAnsi="Times New Roman"/>
                <w:sz w:val="24"/>
                <w:szCs w:val="24"/>
              </w:rPr>
              <w:t xml:space="preserve">Фольклор, языческие песни </w:t>
            </w:r>
          </w:p>
          <w:p w:rsidR="00D07D4E" w:rsidRPr="00D07D4E" w:rsidRDefault="0023531B" w:rsidP="00216DA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roundrect id="_x0000_s1112" style="position:absolute;left:0;text-align:left;margin-left:-144.45pt;margin-top:7.85pt;width:104.25pt;height:45.05pt;z-index:251697152" arcsize="10923f">
                  <v:textbox>
                    <w:txbxContent>
                      <w:p w:rsidR="00D07D4E" w:rsidRDefault="00D07D4E" w:rsidP="00D07D4E">
                        <w:pPr>
                          <w:jc w:val="center"/>
                        </w:pPr>
                        <w:r>
                          <w:t>Искусство, архитектура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_x0000_s1113" type="#_x0000_t13" style="position:absolute;left:0;text-align:left;margin-left:-34.95pt;margin-top:24.3pt;width:29.25pt;height:14.25pt;z-index:251698176"/>
              </w:pict>
            </w:r>
            <w:r w:rsidR="00D07D4E" w:rsidRPr="00D07D4E">
              <w:rPr>
                <w:rFonts w:ascii="Times New Roman" w:hAnsi="Times New Roman"/>
                <w:sz w:val="24"/>
                <w:szCs w:val="24"/>
              </w:rPr>
              <w:t>и танцы, сооружение из дерева-</w:t>
            </w:r>
          </w:p>
          <w:p w:rsidR="00D07D4E" w:rsidRPr="00D07D4E" w:rsidRDefault="00D07D4E" w:rsidP="00216DA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07D4E">
              <w:rPr>
                <w:rFonts w:ascii="Times New Roman" w:hAnsi="Times New Roman"/>
                <w:sz w:val="24"/>
                <w:szCs w:val="24"/>
              </w:rPr>
              <w:t>дома, крепости, мосты</w:t>
            </w:r>
          </w:p>
        </w:tc>
        <w:tc>
          <w:tcPr>
            <w:tcW w:w="2500" w:type="pct"/>
          </w:tcPr>
          <w:p w:rsidR="00D07D4E" w:rsidRPr="00D07D4E" w:rsidRDefault="00D07D4E" w:rsidP="00216DA0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7D4E">
              <w:rPr>
                <w:rFonts w:ascii="Times New Roman" w:hAnsi="Times New Roman"/>
                <w:sz w:val="24"/>
                <w:szCs w:val="24"/>
              </w:rPr>
              <w:t>Началось каменное храмовое строительство, появилась  мозаика, фресковая живопись, церковное песнопение</w:t>
            </w:r>
          </w:p>
        </w:tc>
      </w:tr>
      <w:tr w:rsidR="00D07D4E" w:rsidRPr="00D07D4E" w:rsidTr="00216DA0">
        <w:trPr>
          <w:trHeight w:val="1673"/>
        </w:trPr>
        <w:tc>
          <w:tcPr>
            <w:tcW w:w="2500" w:type="pct"/>
          </w:tcPr>
          <w:p w:rsidR="00D07D4E" w:rsidRPr="00D07D4E" w:rsidRDefault="00D07D4E" w:rsidP="00216DA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7D4E">
              <w:rPr>
                <w:rFonts w:ascii="Times New Roman" w:hAnsi="Times New Roman"/>
                <w:sz w:val="24"/>
                <w:szCs w:val="24"/>
              </w:rPr>
              <w:t>Развиты дерев</w:t>
            </w:r>
            <w:proofErr w:type="gramStart"/>
            <w:r w:rsidRPr="00D07D4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07D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07D4E">
              <w:rPr>
                <w:rFonts w:ascii="Times New Roman" w:hAnsi="Times New Roman"/>
                <w:sz w:val="24"/>
                <w:szCs w:val="24"/>
              </w:rPr>
              <w:t>металло</w:t>
            </w:r>
            <w:proofErr w:type="spellEnd"/>
            <w:r w:rsidRPr="00D07D4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07D4E" w:rsidRPr="00D07D4E" w:rsidRDefault="0023531B" w:rsidP="00216DA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_x0000_s1115" type="#_x0000_t13" style="position:absolute;left:0;text-align:left;margin-left:-34.95pt;margin-top:21.9pt;width:29.25pt;height:14.25pt;z-index:251700224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roundrect id="_x0000_s1114" style="position:absolute;left:0;text-align:left;margin-left:-140.7pt;margin-top:10.6pt;width:100.5pt;height:42.8pt;z-index:251699200" arcsize="10923f">
                  <v:textbox>
                    <w:txbxContent>
                      <w:p w:rsidR="00D07D4E" w:rsidRDefault="00D07D4E" w:rsidP="00D07D4E">
                        <w:pPr>
                          <w:jc w:val="center"/>
                        </w:pPr>
                        <w:r>
                          <w:t>Ремесло</w:t>
                        </w:r>
                      </w:p>
                    </w:txbxContent>
                  </v:textbox>
                </v:roundrect>
              </w:pict>
            </w:r>
            <w:r w:rsidR="00D07D4E" w:rsidRPr="00D07D4E">
              <w:rPr>
                <w:rFonts w:ascii="Times New Roman" w:hAnsi="Times New Roman"/>
                <w:sz w:val="24"/>
                <w:szCs w:val="24"/>
              </w:rPr>
              <w:t xml:space="preserve">обработка, </w:t>
            </w:r>
            <w:proofErr w:type="gramStart"/>
            <w:r w:rsidR="00D07D4E" w:rsidRPr="00D07D4E">
              <w:rPr>
                <w:rFonts w:ascii="Times New Roman" w:hAnsi="Times New Roman"/>
                <w:sz w:val="24"/>
                <w:szCs w:val="24"/>
              </w:rPr>
              <w:t>гончарное</w:t>
            </w:r>
            <w:proofErr w:type="gramEnd"/>
            <w:r w:rsidR="00D07D4E" w:rsidRPr="00D07D4E">
              <w:rPr>
                <w:rFonts w:ascii="Times New Roman" w:hAnsi="Times New Roman"/>
                <w:sz w:val="24"/>
                <w:szCs w:val="24"/>
              </w:rPr>
              <w:t>, кожевенное,</w:t>
            </w:r>
          </w:p>
          <w:p w:rsidR="00D07D4E" w:rsidRPr="00D07D4E" w:rsidRDefault="00D07D4E" w:rsidP="00216DA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07D4E">
              <w:rPr>
                <w:rFonts w:ascii="Times New Roman" w:hAnsi="Times New Roman"/>
                <w:sz w:val="24"/>
                <w:szCs w:val="24"/>
              </w:rPr>
              <w:t>ювелирное производство</w:t>
            </w:r>
          </w:p>
        </w:tc>
        <w:tc>
          <w:tcPr>
            <w:tcW w:w="2500" w:type="pct"/>
          </w:tcPr>
          <w:p w:rsidR="00D07D4E" w:rsidRPr="00D07D4E" w:rsidRDefault="00D07D4E" w:rsidP="00216DA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7D4E">
              <w:rPr>
                <w:rFonts w:ascii="Times New Roman" w:hAnsi="Times New Roman"/>
                <w:sz w:val="24"/>
                <w:szCs w:val="24"/>
              </w:rPr>
              <w:t>Число ремесел выросло до 60</w:t>
            </w:r>
          </w:p>
          <w:p w:rsidR="00D07D4E" w:rsidRPr="00D07D4E" w:rsidRDefault="00D07D4E" w:rsidP="00216DA0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7D4E">
              <w:rPr>
                <w:rFonts w:ascii="Times New Roman" w:hAnsi="Times New Roman"/>
                <w:sz w:val="24"/>
                <w:szCs w:val="24"/>
              </w:rPr>
              <w:t>Началась чеканка собственной монеты</w:t>
            </w:r>
          </w:p>
        </w:tc>
      </w:tr>
      <w:tr w:rsidR="00D07D4E" w:rsidRPr="00D07D4E" w:rsidTr="00216DA0">
        <w:trPr>
          <w:trHeight w:val="1839"/>
        </w:trPr>
        <w:tc>
          <w:tcPr>
            <w:tcW w:w="2500" w:type="pct"/>
          </w:tcPr>
          <w:p w:rsidR="00D07D4E" w:rsidRPr="00D07D4E" w:rsidRDefault="0023531B" w:rsidP="00216DA0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roundrect id="_x0000_s1117" style="position:absolute;left:0;text-align:left;margin-left:-140.7pt;margin-top:28.15pt;width:100.5pt;height:40.5pt;z-index:251702272;mso-position-horizontal-relative:text;mso-position-vertical-relative:text" arcsize="10923f">
                  <v:textbox>
                    <w:txbxContent>
                      <w:p w:rsidR="00D07D4E" w:rsidRDefault="00D07D4E" w:rsidP="00D07D4E">
                        <w:pPr>
                          <w:jc w:val="center"/>
                        </w:pPr>
                        <w:r>
                          <w:t>Повседневный быт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_x0000_s1116" type="#_x0000_t13" style="position:absolute;left:0;text-align:left;margin-left:-34.95pt;margin-top:37.15pt;width:29.25pt;height:14.25pt;z-index:251701248;mso-position-horizontal-relative:text;mso-position-vertical-relative:text"/>
              </w:pict>
            </w:r>
            <w:r w:rsidR="00D07D4E" w:rsidRPr="00D07D4E">
              <w:rPr>
                <w:rFonts w:ascii="Times New Roman" w:hAnsi="Times New Roman"/>
                <w:sz w:val="24"/>
                <w:szCs w:val="24"/>
              </w:rPr>
              <w:t>Многоженство, конкубинат,  умыкание невест, относительная свобода женщин</w:t>
            </w:r>
          </w:p>
        </w:tc>
        <w:tc>
          <w:tcPr>
            <w:tcW w:w="2500" w:type="pct"/>
          </w:tcPr>
          <w:p w:rsidR="00D07D4E" w:rsidRPr="00D07D4E" w:rsidRDefault="00D07D4E" w:rsidP="00216DA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7D4E">
              <w:rPr>
                <w:rFonts w:ascii="Times New Roman" w:hAnsi="Times New Roman"/>
                <w:sz w:val="24"/>
                <w:szCs w:val="24"/>
              </w:rPr>
              <w:t>Моногамия, церковный брак, подчинение женщины мужчине,  повышение ответственности мужчины за семью</w:t>
            </w:r>
          </w:p>
        </w:tc>
      </w:tr>
      <w:tr w:rsidR="00D07D4E" w:rsidRPr="00D07D4E" w:rsidTr="00216DA0">
        <w:trPr>
          <w:trHeight w:val="1836"/>
        </w:trPr>
        <w:tc>
          <w:tcPr>
            <w:tcW w:w="2500" w:type="pct"/>
          </w:tcPr>
          <w:p w:rsidR="00D07D4E" w:rsidRPr="00D07D4E" w:rsidRDefault="0023531B" w:rsidP="00216DA0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roundrect id="_x0000_s1118" style="position:absolute;left:0;text-align:left;margin-left:-139.2pt;margin-top:26.45pt;width:99pt;height:41.25pt;z-index:251703296;mso-position-horizontal-relative:text;mso-position-vertical-relative:text" arcsize="10923f">
                  <v:textbox>
                    <w:txbxContent>
                      <w:p w:rsidR="00D07D4E" w:rsidRDefault="00D07D4E" w:rsidP="00D07D4E">
                        <w:pPr>
                          <w:jc w:val="center"/>
                        </w:pPr>
                        <w:r>
                          <w:t>Право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_x0000_s1119" type="#_x0000_t13" style="position:absolute;left:0;text-align:left;margin-left:-34.95pt;margin-top:39.2pt;width:29.25pt;height:14.25pt;z-index:251704320;mso-position-horizontal-relative:text;mso-position-vertical-relative:text"/>
              </w:pict>
            </w:r>
            <w:r w:rsidR="00D07D4E" w:rsidRPr="00D07D4E">
              <w:rPr>
                <w:rFonts w:ascii="Times New Roman" w:hAnsi="Times New Roman"/>
                <w:sz w:val="24"/>
                <w:szCs w:val="24"/>
              </w:rPr>
              <w:t>Преобладало обычное право</w:t>
            </w:r>
          </w:p>
        </w:tc>
        <w:tc>
          <w:tcPr>
            <w:tcW w:w="2500" w:type="pct"/>
          </w:tcPr>
          <w:p w:rsidR="00D07D4E" w:rsidRPr="00D07D4E" w:rsidRDefault="00D07D4E" w:rsidP="00216DA0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7D4E">
              <w:rPr>
                <w:rFonts w:ascii="Times New Roman" w:hAnsi="Times New Roman"/>
                <w:sz w:val="24"/>
                <w:szCs w:val="24"/>
              </w:rPr>
              <w:t>При составлении «Русской Правды»</w:t>
            </w:r>
          </w:p>
          <w:p w:rsidR="00D07D4E" w:rsidRPr="00D07D4E" w:rsidRDefault="00D07D4E" w:rsidP="00216DA0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D07D4E">
              <w:rPr>
                <w:rFonts w:ascii="Times New Roman" w:hAnsi="Times New Roman"/>
                <w:sz w:val="24"/>
                <w:szCs w:val="24"/>
              </w:rPr>
              <w:t>важным источником стало каноническое (церковное) право</w:t>
            </w:r>
          </w:p>
        </w:tc>
      </w:tr>
      <w:tr w:rsidR="00D07D4E" w:rsidRPr="00D07D4E" w:rsidTr="00216DA0">
        <w:trPr>
          <w:trHeight w:val="1977"/>
        </w:trPr>
        <w:tc>
          <w:tcPr>
            <w:tcW w:w="2500" w:type="pct"/>
          </w:tcPr>
          <w:p w:rsidR="00D07D4E" w:rsidRPr="00D07D4E" w:rsidRDefault="0023531B" w:rsidP="00216DA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roundrect id="_x0000_s1120" style="position:absolute;left:0;text-align:left;margin-left:-144.45pt;margin-top:28.65pt;width:102.75pt;height:42.75pt;z-index:251705344;mso-position-horizontal-relative:text;mso-position-vertical-relative:text" arcsize="10923f">
                  <v:textbox>
                    <w:txbxContent>
                      <w:p w:rsidR="00D07D4E" w:rsidRDefault="00D07D4E" w:rsidP="00D07D4E">
                        <w:pPr>
                          <w:jc w:val="center"/>
                        </w:pPr>
                        <w:r>
                          <w:t>Философия, идеология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_x0000_s1121" type="#_x0000_t13" style="position:absolute;left:0;text-align:left;margin-left:-36.45pt;margin-top:43.65pt;width:29.25pt;height:14.25pt;z-index:251706368;mso-position-horizontal-relative:text;mso-position-vertical-relative:text"/>
              </w:pict>
            </w:r>
            <w:r w:rsidR="00D07D4E" w:rsidRPr="00D07D4E">
              <w:rPr>
                <w:rFonts w:ascii="Times New Roman" w:hAnsi="Times New Roman"/>
                <w:sz w:val="24"/>
                <w:szCs w:val="24"/>
              </w:rPr>
              <w:t>У князей – расширение территорий и укрепление своей власти</w:t>
            </w:r>
          </w:p>
        </w:tc>
        <w:tc>
          <w:tcPr>
            <w:tcW w:w="2500" w:type="pct"/>
          </w:tcPr>
          <w:p w:rsidR="00D07D4E" w:rsidRPr="00D07D4E" w:rsidRDefault="00D07D4E" w:rsidP="00216DA0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07D4E">
              <w:rPr>
                <w:rFonts w:ascii="Times New Roman" w:hAnsi="Times New Roman"/>
                <w:sz w:val="24"/>
                <w:szCs w:val="24"/>
              </w:rPr>
              <w:t>Определение места Руси в мировом историческом процессе, идея сильной княжеской власти, сильного и единого</w:t>
            </w:r>
          </w:p>
          <w:p w:rsidR="00D07D4E" w:rsidRPr="00D07D4E" w:rsidRDefault="00D07D4E" w:rsidP="00216DA0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D07D4E">
              <w:rPr>
                <w:rFonts w:ascii="Times New Roman" w:hAnsi="Times New Roman"/>
                <w:sz w:val="24"/>
                <w:szCs w:val="24"/>
              </w:rPr>
              <w:t xml:space="preserve">   государства</w:t>
            </w:r>
          </w:p>
        </w:tc>
      </w:tr>
    </w:tbl>
    <w:p w:rsidR="00D07D4E" w:rsidRP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D07D4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07D4E" w:rsidRDefault="00D07D4E" w:rsidP="00D07D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7D4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7584C" w:rsidRDefault="0027584C" w:rsidP="00D07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84C" w:rsidRDefault="0027584C" w:rsidP="00D07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D4E" w:rsidRPr="00D07D4E" w:rsidRDefault="00D07D4E" w:rsidP="00D07D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D4E">
        <w:rPr>
          <w:rFonts w:ascii="Times New Roman" w:hAnsi="Times New Roman" w:cs="Times New Roman"/>
          <w:b/>
          <w:sz w:val="24"/>
          <w:szCs w:val="24"/>
        </w:rPr>
        <w:lastRenderedPageBreak/>
        <w:t>Комментарии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Восточнославянские племена  еще до принятия христианства обладали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разви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той культурой. Материальная культура была связана с основными занятиями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и включала орудия труда и обработки сырых продуктов, технологии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произ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водства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и сохранение различных продуктов и изделий. Деревянное строи-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тельство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(дома, городища, переходы и мосты через реки) дополнялось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изго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товлением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множества изделий из дерева. Устное народное творчество было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связано с языческой религией и бытовой сферой.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    Принятие христианства в </w:t>
      </w:r>
      <w:r w:rsidRPr="00D07D4E">
        <w:rPr>
          <w:rFonts w:ascii="Times New Roman" w:hAnsi="Times New Roman" w:cs="Times New Roman"/>
          <w:b/>
          <w:sz w:val="24"/>
          <w:szCs w:val="24"/>
        </w:rPr>
        <w:t>988 г.</w:t>
      </w:r>
      <w:r w:rsidRPr="00D07D4E">
        <w:rPr>
          <w:rFonts w:ascii="Times New Roman" w:hAnsi="Times New Roman" w:cs="Times New Roman"/>
          <w:sz w:val="24"/>
          <w:szCs w:val="24"/>
        </w:rPr>
        <w:t xml:space="preserve"> Обогатило русскую культуру.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 xml:space="preserve">В </w:t>
      </w:r>
      <w:r w:rsidRPr="00D07D4E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D07D4E">
        <w:rPr>
          <w:rFonts w:ascii="Times New Roman" w:hAnsi="Times New Roman" w:cs="Times New Roman"/>
          <w:sz w:val="24"/>
          <w:szCs w:val="24"/>
        </w:rPr>
        <w:t>-</w:t>
      </w:r>
      <w:r w:rsidRPr="00D07D4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D07D4E">
        <w:rPr>
          <w:rFonts w:ascii="Times New Roman" w:hAnsi="Times New Roman" w:cs="Times New Roman"/>
          <w:sz w:val="24"/>
          <w:szCs w:val="24"/>
        </w:rPr>
        <w:t xml:space="preserve"> вв. появились: </w:t>
      </w:r>
      <w:r w:rsidRPr="00D07D4E">
        <w:rPr>
          <w:rFonts w:ascii="Times New Roman" w:hAnsi="Times New Roman" w:cs="Times New Roman"/>
          <w:i/>
          <w:sz w:val="24"/>
          <w:szCs w:val="24"/>
        </w:rPr>
        <w:t xml:space="preserve">летописание </w:t>
      </w:r>
      <w:r w:rsidRPr="00D07D4E">
        <w:rPr>
          <w:rFonts w:ascii="Times New Roman" w:hAnsi="Times New Roman" w:cs="Times New Roman"/>
          <w:sz w:val="24"/>
          <w:szCs w:val="24"/>
        </w:rPr>
        <w:t>(«Повесть временных лет», Псковская,</w:t>
      </w:r>
      <w:proofErr w:type="gramEnd"/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7D4E">
        <w:rPr>
          <w:rFonts w:ascii="Times New Roman" w:hAnsi="Times New Roman" w:cs="Times New Roman"/>
          <w:sz w:val="24"/>
          <w:szCs w:val="24"/>
        </w:rPr>
        <w:t>Ипатьевская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, Лаврентьевская и другие летописи); переводные книги;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ориги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7D4E">
        <w:rPr>
          <w:rFonts w:ascii="Times New Roman" w:hAnsi="Times New Roman" w:cs="Times New Roman"/>
          <w:sz w:val="24"/>
          <w:szCs w:val="24"/>
        </w:rPr>
        <w:t>нальная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древнерусская литература, в основном жития и поучения («Слово о </w:t>
      </w:r>
      <w:proofErr w:type="gramEnd"/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07D4E">
        <w:rPr>
          <w:rFonts w:ascii="Times New Roman" w:hAnsi="Times New Roman" w:cs="Times New Roman"/>
          <w:sz w:val="24"/>
          <w:szCs w:val="24"/>
        </w:rPr>
        <w:t>законе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и благодати», «Слово о полку Игореве», «Моление Даниила Заточника»,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07D4E">
        <w:rPr>
          <w:rFonts w:ascii="Times New Roman" w:hAnsi="Times New Roman" w:cs="Times New Roman"/>
          <w:sz w:val="24"/>
          <w:szCs w:val="24"/>
        </w:rPr>
        <w:t>«Поучение Мономаха детям» и др.).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Получила распространение </w:t>
      </w:r>
      <w:r w:rsidRPr="00D07D4E">
        <w:rPr>
          <w:rFonts w:ascii="Times New Roman" w:hAnsi="Times New Roman" w:cs="Times New Roman"/>
          <w:i/>
          <w:sz w:val="24"/>
          <w:szCs w:val="24"/>
        </w:rPr>
        <w:t>письменность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i/>
          <w:sz w:val="24"/>
          <w:szCs w:val="24"/>
        </w:rPr>
        <w:t xml:space="preserve">(кириллица), </w:t>
      </w:r>
      <w:r w:rsidRPr="00D07D4E">
        <w:rPr>
          <w:rFonts w:ascii="Times New Roman" w:hAnsi="Times New Roman" w:cs="Times New Roman"/>
          <w:sz w:val="24"/>
          <w:szCs w:val="24"/>
        </w:rPr>
        <w:t xml:space="preserve">что получило отражение в надписях на посуде, ремесленных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изде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лиях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, на стенах соборов (граффити), в берестяных грамотах. При княжеских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дво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рах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монастырях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появились первые школы. Детей обучали также частным,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домашним образом. Важными центрами культуры и образованности были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i/>
          <w:sz w:val="24"/>
          <w:szCs w:val="24"/>
        </w:rPr>
        <w:t>монастыри.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    После 988 г. появились каменное, в основном храмовое, зодчество. Были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построены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двадцатипятиглавая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Десятинная церковь в Киеве, Софийские соборы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в Киеве, Новгороде и Полоцке, Успенский и Дмитровский соборы во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Владими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ре, церковь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Покрова-на-Нерли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и др., в большинстве своем сохранившиеся </w:t>
      </w:r>
      <w:proofErr w:type="gramStart"/>
      <w:r w:rsidRPr="00D07D4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07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наших дней. При строительстве использовались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крестовокупольная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конструк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ция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, алтарь, апсиды, другие новые элементы. Соборы украшались иконами, мо-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заикой, фресками. При богослужении появилось церковное песнопение.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    Произведениями искусства были изделия некоторых ремесленников-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>ювелиров, оружейников, гончаров и др.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D4E">
        <w:rPr>
          <w:rFonts w:ascii="Times New Roman" w:hAnsi="Times New Roman" w:cs="Times New Roman"/>
          <w:sz w:val="24"/>
          <w:szCs w:val="24"/>
        </w:rPr>
        <w:t xml:space="preserve">    С </w:t>
      </w:r>
      <w:r w:rsidRPr="00D07D4E">
        <w:rPr>
          <w:rFonts w:ascii="Times New Roman" w:hAnsi="Times New Roman" w:cs="Times New Roman"/>
          <w:i/>
          <w:sz w:val="24"/>
          <w:szCs w:val="24"/>
        </w:rPr>
        <w:t>принятием христианства семья стала моногамной.</w:t>
      </w:r>
      <w:r w:rsidRPr="00D07D4E">
        <w:rPr>
          <w:rFonts w:ascii="Times New Roman" w:hAnsi="Times New Roman" w:cs="Times New Roman"/>
          <w:sz w:val="24"/>
          <w:szCs w:val="24"/>
        </w:rPr>
        <w:t xml:space="preserve"> Запрещалось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мно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гоженство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наложничество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(конкубинат). Возросла ответственность отцов за воспитание детей и материальное благополучие семьи, но усилилась </w:t>
      </w: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зависи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>-</w:t>
      </w:r>
    </w:p>
    <w:p w:rsidR="00D07D4E" w:rsidRPr="00D07D4E" w:rsidRDefault="00D07D4E" w:rsidP="00D07D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07D4E">
        <w:rPr>
          <w:rFonts w:ascii="Times New Roman" w:hAnsi="Times New Roman" w:cs="Times New Roman"/>
          <w:sz w:val="24"/>
          <w:szCs w:val="24"/>
        </w:rPr>
        <w:t>мость</w:t>
      </w:r>
      <w:proofErr w:type="spellEnd"/>
      <w:r w:rsidRPr="00D07D4E">
        <w:rPr>
          <w:rFonts w:ascii="Times New Roman" w:hAnsi="Times New Roman" w:cs="Times New Roman"/>
          <w:sz w:val="24"/>
          <w:szCs w:val="24"/>
        </w:rPr>
        <w:t xml:space="preserve"> женщины от мужчины. Церковь имела особый статус и юрисдикцию.</w:t>
      </w:r>
    </w:p>
    <w:p w:rsidR="00D07D4E" w:rsidRDefault="00D07D4E" w:rsidP="009801A9">
      <w:pPr>
        <w:rPr>
          <w:rFonts w:ascii="Times New Roman" w:hAnsi="Times New Roman" w:cs="Times New Roman"/>
          <w:sz w:val="24"/>
          <w:szCs w:val="24"/>
        </w:rPr>
      </w:pPr>
    </w:p>
    <w:p w:rsidR="00F31679" w:rsidRDefault="00F31679" w:rsidP="009801A9">
      <w:pPr>
        <w:rPr>
          <w:rFonts w:ascii="Times New Roman" w:hAnsi="Times New Roman" w:cs="Times New Roman"/>
          <w:sz w:val="24"/>
          <w:szCs w:val="24"/>
        </w:rPr>
      </w:pPr>
    </w:p>
    <w:p w:rsidR="00F31679" w:rsidRDefault="00F31679" w:rsidP="009801A9">
      <w:pPr>
        <w:rPr>
          <w:rFonts w:ascii="Times New Roman" w:hAnsi="Times New Roman" w:cs="Times New Roman"/>
          <w:sz w:val="24"/>
          <w:szCs w:val="24"/>
        </w:rPr>
      </w:pPr>
    </w:p>
    <w:p w:rsidR="00F31679" w:rsidRDefault="00F31679" w:rsidP="009801A9">
      <w:pPr>
        <w:rPr>
          <w:rFonts w:ascii="Times New Roman" w:hAnsi="Times New Roman" w:cs="Times New Roman"/>
          <w:sz w:val="24"/>
          <w:szCs w:val="24"/>
        </w:rPr>
      </w:pPr>
    </w:p>
    <w:p w:rsidR="00F31679" w:rsidRDefault="00F31679" w:rsidP="009801A9">
      <w:pPr>
        <w:rPr>
          <w:rFonts w:ascii="Times New Roman" w:hAnsi="Times New Roman" w:cs="Times New Roman"/>
          <w:sz w:val="24"/>
          <w:szCs w:val="24"/>
        </w:rPr>
      </w:pPr>
    </w:p>
    <w:p w:rsidR="00F31679" w:rsidRDefault="00F31679" w:rsidP="009801A9">
      <w:pPr>
        <w:rPr>
          <w:rFonts w:ascii="Times New Roman" w:hAnsi="Times New Roman" w:cs="Times New Roman"/>
          <w:sz w:val="24"/>
          <w:szCs w:val="24"/>
        </w:rPr>
      </w:pPr>
    </w:p>
    <w:p w:rsidR="00F31679" w:rsidRDefault="00F31679" w:rsidP="009801A9">
      <w:pPr>
        <w:rPr>
          <w:rFonts w:ascii="Times New Roman" w:hAnsi="Times New Roman" w:cs="Times New Roman"/>
          <w:sz w:val="24"/>
          <w:szCs w:val="24"/>
        </w:rPr>
      </w:pPr>
    </w:p>
    <w:p w:rsidR="00F31679" w:rsidRDefault="00F31679" w:rsidP="009801A9">
      <w:pPr>
        <w:rPr>
          <w:rFonts w:ascii="Times New Roman" w:hAnsi="Times New Roman" w:cs="Times New Roman"/>
          <w:sz w:val="24"/>
          <w:szCs w:val="24"/>
        </w:rPr>
      </w:pPr>
    </w:p>
    <w:p w:rsidR="0046043F" w:rsidRPr="00DE3205" w:rsidRDefault="0046043F" w:rsidP="004604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pict>
          <v:rect id="_x0000_s1134" style="position:absolute;left:0;text-align:left;margin-left:144.45pt;margin-top:635.55pt;width:339.75pt;height:89.25pt;z-index:251719680">
            <v:textbox style="mso-next-textbox:#_x0000_s1134">
              <w:txbxContent>
                <w:p w:rsidR="0046043F" w:rsidRDefault="0046043F" w:rsidP="0046043F">
                  <w:r>
                    <w:t>1 Общность христианской религии для большинства народов в русских землях.</w:t>
                  </w:r>
                </w:p>
                <w:p w:rsidR="0046043F" w:rsidRDefault="0046043F" w:rsidP="0046043F">
                  <w:r>
                    <w:t>2 Общность культуры, обычаев, традиций, психологического склада, исторической судьбы.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33" type="#_x0000_t13" style="position:absolute;left:0;text-align:left;margin-left:88.95pt;margin-top:671.55pt;width:38.25pt;height:28.5pt;z-index:251718656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oval id="_x0000_s1132" style="position:absolute;left:0;text-align:left;margin-left:-7.05pt;margin-top:639.3pt;width:90.75pt;height:85.5pt;z-index:251717632">
            <v:textbox style="mso-next-textbox:#_x0000_s1132">
              <w:txbxContent>
                <w:p w:rsidR="0046043F" w:rsidRDefault="0046043F" w:rsidP="0046043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Духов</w:t>
                  </w:r>
                </w:p>
                <w:p w:rsidR="0046043F" w:rsidRPr="0036500B" w:rsidRDefault="0046043F" w:rsidP="0046043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ны</w:t>
                  </w:r>
                  <w:r w:rsidRPr="0036500B">
                    <w:rPr>
                      <w:b/>
                      <w:sz w:val="28"/>
                      <w:szCs w:val="28"/>
                    </w:rPr>
                    <w:t>е</w:t>
                  </w:r>
                  <w:proofErr w:type="spellEnd"/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31" style="position:absolute;left:0;text-align:left;margin-left:144.45pt;margin-top:446.55pt;width:334.5pt;height:106.5pt;z-index:251716608">
            <v:textbox style="mso-next-textbox:#_x0000_s1131">
              <w:txbxContent>
                <w:p w:rsidR="0046043F" w:rsidRDefault="0046043F" w:rsidP="0046043F">
                  <w:r>
                    <w:t>1 Потребность служилого слоя помещиков в сильной государственной власти.</w:t>
                  </w:r>
                </w:p>
                <w:p w:rsidR="0046043F" w:rsidRDefault="0046043F" w:rsidP="0046043F">
                  <w:proofErr w:type="gramStart"/>
                  <w:r>
                    <w:t>2 Потребность крестьян в централизованной власти для зашиты от произвола монголо-татар и феодалов-землевладельцев.</w:t>
                  </w:r>
                  <w:proofErr w:type="gramEnd"/>
                </w:p>
                <w:p w:rsidR="0046043F" w:rsidRDefault="0046043F" w:rsidP="0046043F">
                  <w:r>
                    <w:t>3 Активизация социальной борьбы.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30" type="#_x0000_t13" style="position:absolute;left:0;text-align:left;margin-left:88.95pt;margin-top:481.05pt;width:38.25pt;height:22.5pt;z-index:251715584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27" type="#_x0000_t13" style="position:absolute;left:0;text-align:left;margin-left:88.95pt;margin-top:299.55pt;width:42.75pt;height:25.5pt;z-index:251712512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oval id="_x0000_s1129" style="position:absolute;left:0;text-align:left;margin-left:-7.05pt;margin-top:451.8pt;width:90.75pt;height:87pt;z-index:251714560">
            <v:textbox style="mso-next-textbox:#_x0000_s1129">
              <w:txbxContent>
                <w:p w:rsidR="0046043F" w:rsidRPr="0036500B" w:rsidRDefault="0046043F" w:rsidP="0046043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500B">
                    <w:rPr>
                      <w:b/>
                      <w:sz w:val="28"/>
                      <w:szCs w:val="28"/>
                    </w:rPr>
                    <w:t>Социальные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28" style="position:absolute;left:0;text-align:left;margin-left:144.45pt;margin-top:263.55pt;width:327pt;height:94.5pt;z-index:251713536">
            <v:textbox style="mso-next-textbox:#_x0000_s1128">
              <w:txbxContent>
                <w:p w:rsidR="0046043F" w:rsidRDefault="0046043F" w:rsidP="0046043F">
                  <w:r>
                    <w:t>1 Повышение производительности земледелия.</w:t>
                  </w:r>
                </w:p>
                <w:p w:rsidR="0046043F" w:rsidRDefault="0046043F" w:rsidP="0046043F">
                  <w:r>
                    <w:t>2 Усиление товарного характера ремесла.</w:t>
                  </w:r>
                </w:p>
                <w:p w:rsidR="0046043F" w:rsidRDefault="0046043F" w:rsidP="0046043F">
                  <w:r>
                    <w:t>3 Увеличение экономических связей между территориями и с другими странами.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oval id="_x0000_s1126" style="position:absolute;left:0;text-align:left;margin-left:-10.8pt;margin-top:275.55pt;width:94.5pt;height:90pt;z-index:251711488">
            <v:textbox style="mso-next-textbox:#_x0000_s1126">
              <w:txbxContent>
                <w:p w:rsidR="0046043F" w:rsidRPr="000A6638" w:rsidRDefault="0046043F" w:rsidP="0046043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Э</w:t>
                  </w:r>
                  <w:r w:rsidRPr="000A6638">
                    <w:rPr>
                      <w:b/>
                      <w:sz w:val="28"/>
                      <w:szCs w:val="28"/>
                    </w:rPr>
                    <w:t>кономические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25" style="position:absolute;left:0;text-align:left;margin-left:144.45pt;margin-top:91.8pt;width:315.75pt;height:107.25pt;z-index:251710464">
            <v:textbox style="mso-next-textbox:#_x0000_s1125">
              <w:txbxContent>
                <w:p w:rsidR="0046043F" w:rsidRDefault="0046043F" w:rsidP="0046043F">
                  <w:r>
                    <w:t>1 Необходимость свержения монголо-татарского ига.</w:t>
                  </w:r>
                </w:p>
                <w:p w:rsidR="0046043F" w:rsidRDefault="0046043F" w:rsidP="0046043F">
                  <w:r>
                    <w:t>2 Целесообразность централизованной защиты русских земель от  внешних врагов.</w:t>
                  </w:r>
                </w:p>
                <w:p w:rsidR="0046043F" w:rsidRDefault="0046043F" w:rsidP="0046043F">
                  <w:r>
                    <w:t>3 Стремление православной церкви к централизованной власти с целью усиления своего влияния.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24" type="#_x0000_t13" style="position:absolute;left:0;text-align:left;margin-left:88.95pt;margin-top:135.3pt;width:42.75pt;height:26.25pt;z-index:251709440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oval id="_x0000_s1123" style="position:absolute;left:0;text-align:left;margin-left:-14.55pt;margin-top:108.3pt;width:94.5pt;height:81.75pt;z-index:251708416">
            <v:textbox style="mso-next-textbox:#_x0000_s1123">
              <w:txbxContent>
                <w:p w:rsidR="0046043F" w:rsidRPr="000A6638" w:rsidRDefault="0046043F" w:rsidP="0046043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spellStart"/>
                  <w:proofErr w:type="gramStart"/>
                  <w:r>
                    <w:rPr>
                      <w:b/>
                      <w:sz w:val="32"/>
                      <w:szCs w:val="32"/>
                    </w:rPr>
                    <w:t>Полити-ческие</w:t>
                  </w:r>
                  <w:proofErr w:type="spellEnd"/>
                  <w:proofErr w:type="gramEnd"/>
                </w:p>
              </w:txbxContent>
            </v:textbox>
          </v:oval>
        </w:pict>
      </w:r>
      <w:r w:rsidRPr="00DE3205">
        <w:rPr>
          <w:rFonts w:ascii="Times New Roman" w:hAnsi="Times New Roman" w:cs="Times New Roman"/>
          <w:b/>
          <w:sz w:val="40"/>
          <w:szCs w:val="40"/>
        </w:rPr>
        <w:t>Образование Российского централизованного государства: основные факторы</w:t>
      </w:r>
    </w:p>
    <w:p w:rsidR="0046043F" w:rsidRPr="00DE3205" w:rsidRDefault="0046043F" w:rsidP="0046043F">
      <w:pPr>
        <w:rPr>
          <w:rFonts w:ascii="Times New Roman" w:hAnsi="Times New Roman" w:cs="Times New Roman"/>
          <w:b/>
          <w:sz w:val="40"/>
          <w:szCs w:val="40"/>
        </w:rPr>
      </w:pPr>
      <w:r w:rsidRPr="00DE3205"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46043F" w:rsidRPr="00DE3205" w:rsidRDefault="0046043F" w:rsidP="0046043F">
      <w:pPr>
        <w:rPr>
          <w:rFonts w:ascii="Times New Roman" w:hAnsi="Times New Roman" w:cs="Times New Roman"/>
          <w:b/>
          <w:sz w:val="40"/>
          <w:szCs w:val="40"/>
        </w:rPr>
      </w:pPr>
      <w:r w:rsidRPr="00DE3205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КОММЕНТАРИИ</w:t>
      </w:r>
    </w:p>
    <w:p w:rsidR="0046043F" w:rsidRPr="00DE3205" w:rsidRDefault="0046043F" w:rsidP="0046043F">
      <w:pPr>
        <w:rPr>
          <w:rFonts w:ascii="Times New Roman" w:hAnsi="Times New Roman" w:cs="Times New Roman"/>
        </w:rPr>
      </w:pPr>
      <w:r w:rsidRPr="00DE3205">
        <w:rPr>
          <w:rFonts w:ascii="Times New Roman" w:hAnsi="Times New Roman" w:cs="Times New Roman"/>
        </w:rPr>
        <w:t xml:space="preserve">В  отличие от западной Европы  в деле объединения Северо-Восточной Руси под знаменами  Москвы политические факторы преобладали </w:t>
      </w:r>
      <w:proofErr w:type="gramStart"/>
      <w:r w:rsidRPr="00DE3205">
        <w:rPr>
          <w:rFonts w:ascii="Times New Roman" w:hAnsi="Times New Roman" w:cs="Times New Roman"/>
        </w:rPr>
        <w:t>над</w:t>
      </w:r>
      <w:proofErr w:type="gramEnd"/>
      <w:r w:rsidRPr="00DE3205">
        <w:rPr>
          <w:rFonts w:ascii="Times New Roman" w:hAnsi="Times New Roman" w:cs="Times New Roman"/>
        </w:rPr>
        <w:t xml:space="preserve">  экономическими.</w:t>
      </w:r>
    </w:p>
    <w:p w:rsidR="0046043F" w:rsidRPr="00DE3205" w:rsidRDefault="0046043F" w:rsidP="0046043F">
      <w:pPr>
        <w:rPr>
          <w:rFonts w:ascii="Times New Roman" w:hAnsi="Times New Roman" w:cs="Times New Roman"/>
        </w:rPr>
      </w:pPr>
      <w:r w:rsidRPr="00DE3205">
        <w:rPr>
          <w:rFonts w:ascii="Times New Roman" w:hAnsi="Times New Roman" w:cs="Times New Roman"/>
        </w:rPr>
        <w:t>Политическое объединение шло быстрее</w:t>
      </w:r>
      <w:proofErr w:type="gramStart"/>
      <w:r w:rsidRPr="00DE3205">
        <w:rPr>
          <w:rFonts w:ascii="Times New Roman" w:hAnsi="Times New Roman" w:cs="Times New Roman"/>
        </w:rPr>
        <w:t xml:space="preserve"> ,</w:t>
      </w:r>
      <w:proofErr w:type="gramEnd"/>
      <w:r w:rsidRPr="00DE3205">
        <w:rPr>
          <w:rFonts w:ascii="Times New Roman" w:hAnsi="Times New Roman" w:cs="Times New Roman"/>
        </w:rPr>
        <w:t xml:space="preserve"> чем вызревали  экономические условия для устойчивого существования такого объединения. При  этом Московское государство, складывавшееся в условиях зависимости от монголо-татар,  перенимало всё больше черт от  Золотой Орды: авторитарность, структуру жесткого  вертикального подчинения, карательный аппарат, систему наказаний. В русском языке появились соответствующие слова тюркского происхождения: «кандалы»,  «нагайка», «кабала». Происходило ужесточение политической системы, русского законодательства, в котором под влиянием монгольского свода законов «Ясы» и обычной судебной практики монголов появилась смертная казнь.</w:t>
      </w:r>
    </w:p>
    <w:p w:rsidR="0046043F" w:rsidRPr="00DE3205" w:rsidRDefault="0046043F" w:rsidP="0046043F">
      <w:pPr>
        <w:rPr>
          <w:rFonts w:ascii="Times New Roman" w:hAnsi="Times New Roman" w:cs="Times New Roman"/>
        </w:rPr>
      </w:pPr>
      <w:r w:rsidRPr="00DE3205">
        <w:rPr>
          <w:rFonts w:ascii="Times New Roman" w:hAnsi="Times New Roman" w:cs="Times New Roman"/>
        </w:rPr>
        <w:t>Большая часть населения русских земель была готова подчиниться жесткому правлению московских князей для того, чтобы избавиться от худшего зла - ордынского  ига.</w:t>
      </w: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6043F" w:rsidRDefault="0046043F" w:rsidP="004604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6043F" w:rsidRPr="00DE3205" w:rsidRDefault="0046043F" w:rsidP="0046043F">
      <w:pPr>
        <w:jc w:val="center"/>
        <w:rPr>
          <w:rFonts w:ascii="Times New Roman" w:hAnsi="Times New Roman" w:cs="Times New Roman"/>
          <w:sz w:val="48"/>
          <w:szCs w:val="48"/>
        </w:rPr>
      </w:pPr>
      <w:r w:rsidRPr="00DE3205">
        <w:rPr>
          <w:rFonts w:ascii="Times New Roman" w:hAnsi="Times New Roman" w:cs="Times New Roman"/>
          <w:sz w:val="48"/>
          <w:szCs w:val="48"/>
        </w:rPr>
        <w:lastRenderedPageBreak/>
        <w:t>Рост Московского княжества.</w:t>
      </w:r>
    </w:p>
    <w:p w:rsidR="0046043F" w:rsidRPr="00DE3205" w:rsidRDefault="0046043F" w:rsidP="0046043F">
      <w:pPr>
        <w:jc w:val="center"/>
        <w:rPr>
          <w:rFonts w:ascii="Times New Roman" w:hAnsi="Times New Roman" w:cs="Times New Roman"/>
          <w:sz w:val="48"/>
          <w:szCs w:val="48"/>
        </w:rPr>
      </w:pPr>
      <w:r w:rsidRPr="00DE3205">
        <w:rPr>
          <w:rFonts w:ascii="Times New Roman" w:hAnsi="Times New Roman" w:cs="Times New Roman"/>
          <w:sz w:val="48"/>
          <w:szCs w:val="48"/>
        </w:rPr>
        <w:t>Собирание русских земель московскими князьями.</w:t>
      </w:r>
    </w:p>
    <w:tbl>
      <w:tblPr>
        <w:tblW w:w="0" w:type="auto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5"/>
        <w:gridCol w:w="15"/>
        <w:gridCol w:w="7"/>
        <w:gridCol w:w="3008"/>
        <w:gridCol w:w="915"/>
        <w:gridCol w:w="660"/>
        <w:gridCol w:w="645"/>
        <w:gridCol w:w="915"/>
      </w:tblGrid>
      <w:tr w:rsidR="0046043F" w:rsidRPr="00DE3205" w:rsidTr="00DA0407">
        <w:trPr>
          <w:gridAfter w:val="4"/>
          <w:wAfter w:w="3135" w:type="dxa"/>
          <w:trHeight w:val="1147"/>
        </w:trPr>
        <w:tc>
          <w:tcPr>
            <w:tcW w:w="3097" w:type="dxa"/>
            <w:gridSpan w:val="3"/>
          </w:tcPr>
          <w:p w:rsidR="0046043F" w:rsidRPr="00DE3205" w:rsidRDefault="0046043F" w:rsidP="00DA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05">
              <w:rPr>
                <w:rFonts w:ascii="Times New Roman" w:hAnsi="Times New Roman" w:cs="Times New Roman"/>
                <w:sz w:val="28"/>
                <w:szCs w:val="28"/>
              </w:rPr>
              <w:t>Даниил Александрович</w:t>
            </w:r>
          </w:p>
          <w:p w:rsidR="0046043F" w:rsidRPr="00DE3205" w:rsidRDefault="0046043F" w:rsidP="00DA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05">
              <w:rPr>
                <w:rFonts w:ascii="Times New Roman" w:hAnsi="Times New Roman" w:cs="Times New Roman"/>
                <w:sz w:val="28"/>
                <w:szCs w:val="28"/>
              </w:rPr>
              <w:t>(1276-1303)</w:t>
            </w:r>
          </w:p>
        </w:tc>
        <w:tc>
          <w:tcPr>
            <w:tcW w:w="3008" w:type="dxa"/>
          </w:tcPr>
          <w:p w:rsidR="0046043F" w:rsidRPr="00DE3205" w:rsidRDefault="0046043F" w:rsidP="00DA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05">
              <w:rPr>
                <w:rFonts w:ascii="Times New Roman" w:hAnsi="Times New Roman" w:cs="Times New Roman"/>
                <w:sz w:val="28"/>
                <w:szCs w:val="28"/>
              </w:rPr>
              <w:t xml:space="preserve">Коломна, </w:t>
            </w:r>
            <w:proofErr w:type="spellStart"/>
            <w:r w:rsidRPr="00DE3205">
              <w:rPr>
                <w:rFonts w:ascii="Times New Roman" w:hAnsi="Times New Roman" w:cs="Times New Roman"/>
                <w:sz w:val="28"/>
                <w:szCs w:val="28"/>
              </w:rPr>
              <w:t>Переяславль-Залесский</w:t>
            </w:r>
            <w:proofErr w:type="spellEnd"/>
          </w:p>
        </w:tc>
      </w:tr>
      <w:tr w:rsidR="0046043F" w:rsidRPr="00DE3205" w:rsidTr="00DA0407">
        <w:trPr>
          <w:gridAfter w:val="3"/>
          <w:wAfter w:w="2220" w:type="dxa"/>
          <w:trHeight w:val="1275"/>
        </w:trPr>
        <w:tc>
          <w:tcPr>
            <w:tcW w:w="3090" w:type="dxa"/>
            <w:gridSpan w:val="2"/>
          </w:tcPr>
          <w:p w:rsidR="0046043F" w:rsidRPr="00DE3205" w:rsidRDefault="0046043F" w:rsidP="00DA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05">
              <w:rPr>
                <w:rFonts w:ascii="Times New Roman" w:hAnsi="Times New Roman" w:cs="Times New Roman"/>
                <w:sz w:val="28"/>
                <w:szCs w:val="28"/>
              </w:rPr>
              <w:t>Дмитрий Донской</w:t>
            </w:r>
          </w:p>
          <w:p w:rsidR="0046043F" w:rsidRPr="00DE3205" w:rsidRDefault="0046043F" w:rsidP="00DA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05">
              <w:rPr>
                <w:rFonts w:ascii="Times New Roman" w:hAnsi="Times New Roman" w:cs="Times New Roman"/>
                <w:sz w:val="28"/>
                <w:szCs w:val="28"/>
              </w:rPr>
              <w:t>(1359-1389)</w:t>
            </w:r>
          </w:p>
        </w:tc>
        <w:tc>
          <w:tcPr>
            <w:tcW w:w="3930" w:type="dxa"/>
            <w:gridSpan w:val="3"/>
          </w:tcPr>
          <w:p w:rsidR="0046043F" w:rsidRPr="00DE3205" w:rsidRDefault="0046043F" w:rsidP="00DA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05">
              <w:rPr>
                <w:rFonts w:ascii="Times New Roman" w:hAnsi="Times New Roman" w:cs="Times New Roman"/>
                <w:sz w:val="28"/>
                <w:szCs w:val="28"/>
              </w:rPr>
              <w:t xml:space="preserve">Углич, </w:t>
            </w:r>
            <w:proofErr w:type="spellStart"/>
            <w:r w:rsidRPr="00DE3205">
              <w:rPr>
                <w:rFonts w:ascii="Times New Roman" w:hAnsi="Times New Roman" w:cs="Times New Roman"/>
                <w:sz w:val="28"/>
                <w:szCs w:val="28"/>
              </w:rPr>
              <w:t>Белоозеро</w:t>
            </w:r>
            <w:proofErr w:type="spellEnd"/>
            <w:r w:rsidRPr="00DE3205">
              <w:rPr>
                <w:rFonts w:ascii="Times New Roman" w:hAnsi="Times New Roman" w:cs="Times New Roman"/>
                <w:sz w:val="28"/>
                <w:szCs w:val="28"/>
              </w:rPr>
              <w:t>, Калуга, Стародуб, Дмитров, Кострома, Галич.</w:t>
            </w:r>
          </w:p>
        </w:tc>
      </w:tr>
      <w:tr w:rsidR="0046043F" w:rsidRPr="00DE3205" w:rsidTr="00DA0407">
        <w:trPr>
          <w:gridAfter w:val="2"/>
          <w:wAfter w:w="1560" w:type="dxa"/>
          <w:trHeight w:val="1560"/>
        </w:trPr>
        <w:tc>
          <w:tcPr>
            <w:tcW w:w="3090" w:type="dxa"/>
            <w:gridSpan w:val="2"/>
          </w:tcPr>
          <w:p w:rsidR="0046043F" w:rsidRPr="00DE3205" w:rsidRDefault="0046043F" w:rsidP="00DA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05">
              <w:rPr>
                <w:rFonts w:ascii="Times New Roman" w:hAnsi="Times New Roman" w:cs="Times New Roman"/>
                <w:sz w:val="28"/>
                <w:szCs w:val="28"/>
              </w:rPr>
              <w:t>Василий 1</w:t>
            </w:r>
          </w:p>
          <w:p w:rsidR="0046043F" w:rsidRPr="00DE3205" w:rsidRDefault="0046043F" w:rsidP="00DA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05">
              <w:rPr>
                <w:rFonts w:ascii="Times New Roman" w:hAnsi="Times New Roman" w:cs="Times New Roman"/>
                <w:sz w:val="28"/>
                <w:szCs w:val="28"/>
              </w:rPr>
              <w:t>(1389-1425)</w:t>
            </w:r>
          </w:p>
        </w:tc>
        <w:tc>
          <w:tcPr>
            <w:tcW w:w="4590" w:type="dxa"/>
            <w:gridSpan w:val="4"/>
          </w:tcPr>
          <w:p w:rsidR="0046043F" w:rsidRPr="00DE3205" w:rsidRDefault="0046043F" w:rsidP="00DA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05">
              <w:rPr>
                <w:rFonts w:ascii="Times New Roman" w:hAnsi="Times New Roman" w:cs="Times New Roman"/>
                <w:sz w:val="28"/>
                <w:szCs w:val="28"/>
              </w:rPr>
              <w:t xml:space="preserve">Нижний Новгород, Муром, Вологда, Двинская земля, Малая Пермь. </w:t>
            </w:r>
          </w:p>
        </w:tc>
      </w:tr>
      <w:tr w:rsidR="0046043F" w:rsidRPr="00DE3205" w:rsidTr="00DA0407">
        <w:trPr>
          <w:gridAfter w:val="1"/>
          <w:wAfter w:w="915" w:type="dxa"/>
          <w:trHeight w:val="1530"/>
        </w:trPr>
        <w:tc>
          <w:tcPr>
            <w:tcW w:w="3090" w:type="dxa"/>
            <w:gridSpan w:val="2"/>
          </w:tcPr>
          <w:p w:rsidR="0046043F" w:rsidRPr="00DE3205" w:rsidRDefault="0046043F" w:rsidP="00DA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05">
              <w:rPr>
                <w:rFonts w:ascii="Times New Roman" w:hAnsi="Times New Roman" w:cs="Times New Roman"/>
                <w:sz w:val="28"/>
                <w:szCs w:val="28"/>
              </w:rPr>
              <w:t>Иван3</w:t>
            </w:r>
          </w:p>
          <w:p w:rsidR="0046043F" w:rsidRPr="00DE3205" w:rsidRDefault="0046043F" w:rsidP="00DA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05">
              <w:rPr>
                <w:rFonts w:ascii="Times New Roman" w:hAnsi="Times New Roman" w:cs="Times New Roman"/>
                <w:sz w:val="28"/>
                <w:szCs w:val="28"/>
              </w:rPr>
              <w:t>(1462-1505)</w:t>
            </w:r>
          </w:p>
        </w:tc>
        <w:tc>
          <w:tcPr>
            <w:tcW w:w="5235" w:type="dxa"/>
            <w:gridSpan w:val="5"/>
          </w:tcPr>
          <w:p w:rsidR="0046043F" w:rsidRPr="00DE3205" w:rsidRDefault="0046043F" w:rsidP="00DA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3205">
              <w:rPr>
                <w:rFonts w:ascii="Times New Roman" w:hAnsi="Times New Roman" w:cs="Times New Roman"/>
                <w:sz w:val="28"/>
                <w:szCs w:val="28"/>
              </w:rPr>
              <w:t xml:space="preserve">Ярославль, Ростов, Великая Пермь, Новгород, Тверь, Вятская земля, Чернигов, Новгород- Северский, Брянск, Мценск, </w:t>
            </w:r>
            <w:proofErr w:type="spellStart"/>
            <w:r w:rsidRPr="00DE3205">
              <w:rPr>
                <w:rFonts w:ascii="Times New Roman" w:hAnsi="Times New Roman" w:cs="Times New Roman"/>
                <w:sz w:val="28"/>
                <w:szCs w:val="28"/>
              </w:rPr>
              <w:t>Любутск</w:t>
            </w:r>
            <w:proofErr w:type="spellEnd"/>
            <w:r w:rsidRPr="00DE3205">
              <w:rPr>
                <w:rFonts w:ascii="Times New Roman" w:hAnsi="Times New Roman" w:cs="Times New Roman"/>
                <w:sz w:val="28"/>
                <w:szCs w:val="28"/>
              </w:rPr>
              <w:t xml:space="preserve">, Гомель, Рыльск. </w:t>
            </w:r>
            <w:proofErr w:type="gramEnd"/>
          </w:p>
        </w:tc>
      </w:tr>
      <w:tr w:rsidR="0046043F" w:rsidRPr="00DE3205" w:rsidTr="00DA0407">
        <w:trPr>
          <w:trHeight w:val="1500"/>
        </w:trPr>
        <w:tc>
          <w:tcPr>
            <w:tcW w:w="3075" w:type="dxa"/>
          </w:tcPr>
          <w:p w:rsidR="0046043F" w:rsidRPr="00DE3205" w:rsidRDefault="0046043F" w:rsidP="00DA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05">
              <w:rPr>
                <w:rFonts w:ascii="Times New Roman" w:hAnsi="Times New Roman" w:cs="Times New Roman"/>
                <w:sz w:val="28"/>
                <w:szCs w:val="28"/>
              </w:rPr>
              <w:t>Василий 3</w:t>
            </w:r>
          </w:p>
          <w:p w:rsidR="0046043F" w:rsidRPr="00DE3205" w:rsidRDefault="0046043F" w:rsidP="00DA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05">
              <w:rPr>
                <w:rFonts w:ascii="Times New Roman" w:hAnsi="Times New Roman" w:cs="Times New Roman"/>
                <w:sz w:val="28"/>
                <w:szCs w:val="28"/>
              </w:rPr>
              <w:t>(1505-1533)</w:t>
            </w:r>
          </w:p>
        </w:tc>
        <w:tc>
          <w:tcPr>
            <w:tcW w:w="6165" w:type="dxa"/>
            <w:gridSpan w:val="7"/>
          </w:tcPr>
          <w:p w:rsidR="0046043F" w:rsidRPr="00DE3205" w:rsidRDefault="0046043F" w:rsidP="00DA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43F" w:rsidRPr="00DE3205" w:rsidRDefault="0046043F" w:rsidP="00DA0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205">
              <w:rPr>
                <w:rFonts w:ascii="Times New Roman" w:hAnsi="Times New Roman" w:cs="Times New Roman"/>
                <w:sz w:val="28"/>
                <w:szCs w:val="28"/>
              </w:rPr>
              <w:t>Псков, Рязань,  Смоленск.</w:t>
            </w:r>
          </w:p>
        </w:tc>
      </w:tr>
    </w:tbl>
    <w:p w:rsidR="0046043F" w:rsidRPr="00DE3205" w:rsidRDefault="0046043F" w:rsidP="004604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36"/>
          <w:szCs w:val="36"/>
          <w:lang w:val="en-US"/>
        </w:rPr>
      </w:pPr>
      <w:r w:rsidRPr="00DE3205"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</w:p>
    <w:p w:rsidR="0046043F" w:rsidRPr="00DE3205" w:rsidRDefault="0046043F" w:rsidP="0046043F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46043F" w:rsidRDefault="0046043F" w:rsidP="004604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6043F" w:rsidRDefault="0046043F" w:rsidP="004604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6043F" w:rsidRPr="00DE3205" w:rsidRDefault="0046043F" w:rsidP="0046043F">
      <w:pPr>
        <w:jc w:val="center"/>
        <w:rPr>
          <w:rFonts w:ascii="Times New Roman" w:hAnsi="Times New Roman" w:cs="Times New Roman"/>
          <w:sz w:val="36"/>
          <w:szCs w:val="36"/>
        </w:rPr>
      </w:pPr>
      <w:r w:rsidRPr="00DE3205">
        <w:rPr>
          <w:rFonts w:ascii="Times New Roman" w:hAnsi="Times New Roman" w:cs="Times New Roman"/>
          <w:sz w:val="36"/>
          <w:szCs w:val="36"/>
        </w:rPr>
        <w:t>Комментарии</w:t>
      </w:r>
    </w:p>
    <w:p w:rsidR="0046043F" w:rsidRPr="00DE3205" w:rsidRDefault="0046043F" w:rsidP="0046043F">
      <w:pPr>
        <w:ind w:left="-540"/>
        <w:rPr>
          <w:rFonts w:ascii="Times New Roman" w:hAnsi="Times New Roman" w:cs="Times New Roman"/>
          <w:sz w:val="24"/>
          <w:szCs w:val="28"/>
        </w:rPr>
      </w:pPr>
      <w:r w:rsidRPr="00DE3205">
        <w:rPr>
          <w:rFonts w:ascii="Times New Roman" w:hAnsi="Times New Roman" w:cs="Times New Roman"/>
          <w:sz w:val="24"/>
          <w:szCs w:val="28"/>
        </w:rPr>
        <w:t>Причины возвышения Москвы  и той исключительной роли, которую она сыграла в истории  нашей страны, были следующие:</w:t>
      </w:r>
    </w:p>
    <w:p w:rsidR="0046043F" w:rsidRPr="00DE3205" w:rsidRDefault="0046043F" w:rsidP="0046043F">
      <w:pPr>
        <w:ind w:left="-540"/>
        <w:rPr>
          <w:rFonts w:ascii="Times New Roman" w:hAnsi="Times New Roman" w:cs="Times New Roman"/>
          <w:sz w:val="24"/>
          <w:szCs w:val="28"/>
        </w:rPr>
      </w:pPr>
      <w:r w:rsidRPr="00DE3205">
        <w:rPr>
          <w:rFonts w:ascii="Times New Roman" w:hAnsi="Times New Roman" w:cs="Times New Roman"/>
          <w:sz w:val="24"/>
          <w:szCs w:val="28"/>
        </w:rPr>
        <w:t xml:space="preserve">1 Москва, основанная в </w:t>
      </w:r>
      <w:smartTag w:uri="urn:schemas-microsoft-com:office:smarttags" w:element="metricconverter">
        <w:smartTagPr>
          <w:attr w:name="ProductID" w:val="1147 г"/>
        </w:smartTagPr>
        <w:r w:rsidRPr="00DE3205">
          <w:rPr>
            <w:rFonts w:ascii="Times New Roman" w:hAnsi="Times New Roman" w:cs="Times New Roman"/>
            <w:sz w:val="24"/>
            <w:szCs w:val="28"/>
          </w:rPr>
          <w:t>1147 г</w:t>
        </w:r>
      </w:smartTag>
      <w:r w:rsidRPr="00DE3205">
        <w:rPr>
          <w:rFonts w:ascii="Times New Roman" w:hAnsi="Times New Roman" w:cs="Times New Roman"/>
          <w:sz w:val="24"/>
          <w:szCs w:val="28"/>
        </w:rPr>
        <w:t xml:space="preserve">., управлялась посадником и стала княжеством  только в </w:t>
      </w:r>
      <w:smartTag w:uri="urn:schemas-microsoft-com:office:smarttags" w:element="metricconverter">
        <w:smartTagPr>
          <w:attr w:name="ProductID" w:val="1276 г"/>
        </w:smartTagPr>
        <w:r w:rsidRPr="00DE3205">
          <w:rPr>
            <w:rFonts w:ascii="Times New Roman" w:hAnsi="Times New Roman" w:cs="Times New Roman"/>
            <w:sz w:val="24"/>
            <w:szCs w:val="28"/>
          </w:rPr>
          <w:t>1276 г</w:t>
        </w:r>
      </w:smartTag>
      <w:r w:rsidRPr="00DE3205">
        <w:rPr>
          <w:rFonts w:ascii="Times New Roman" w:hAnsi="Times New Roman" w:cs="Times New Roman"/>
          <w:sz w:val="24"/>
          <w:szCs w:val="28"/>
        </w:rPr>
        <w:t>., когда княжеский престол занял младший сын Александра Невского Даниил (1261-1303).</w:t>
      </w:r>
    </w:p>
    <w:p w:rsidR="0046043F" w:rsidRPr="00DE3205" w:rsidRDefault="0046043F" w:rsidP="0046043F">
      <w:pPr>
        <w:ind w:left="-540"/>
        <w:rPr>
          <w:rFonts w:ascii="Times New Roman" w:hAnsi="Times New Roman" w:cs="Times New Roman"/>
          <w:sz w:val="24"/>
          <w:szCs w:val="28"/>
        </w:rPr>
      </w:pPr>
      <w:r w:rsidRPr="00DE3205">
        <w:rPr>
          <w:rFonts w:ascii="Times New Roman" w:hAnsi="Times New Roman" w:cs="Times New Roman"/>
          <w:sz w:val="24"/>
          <w:szCs w:val="28"/>
        </w:rPr>
        <w:t xml:space="preserve">Изначально княжества, располагавшееся на р. Москве и в верховьях р. </w:t>
      </w:r>
      <w:proofErr w:type="spellStart"/>
      <w:r w:rsidRPr="00DE3205">
        <w:rPr>
          <w:rFonts w:ascii="Times New Roman" w:hAnsi="Times New Roman" w:cs="Times New Roman"/>
          <w:sz w:val="24"/>
          <w:szCs w:val="28"/>
        </w:rPr>
        <w:t>Клязьмы</w:t>
      </w:r>
      <w:proofErr w:type="spellEnd"/>
      <w:r w:rsidRPr="00DE3205">
        <w:rPr>
          <w:rFonts w:ascii="Times New Roman" w:hAnsi="Times New Roman" w:cs="Times New Roman"/>
          <w:sz w:val="24"/>
          <w:szCs w:val="28"/>
        </w:rPr>
        <w:t xml:space="preserve">, по территории было маленькое. В генеалогическом отношении </w:t>
      </w:r>
      <w:proofErr w:type="gramStart"/>
      <w:r w:rsidRPr="00DE3205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DE3205">
        <w:rPr>
          <w:rFonts w:ascii="Times New Roman" w:hAnsi="Times New Roman" w:cs="Times New Roman"/>
          <w:sz w:val="24"/>
          <w:szCs w:val="28"/>
        </w:rPr>
        <w:t>по степени знатности ) московские князья занимали низкое место среди других князей, что  для них послужило стимулом к участию в политической борьбе.</w:t>
      </w:r>
    </w:p>
    <w:p w:rsidR="0046043F" w:rsidRPr="00DE3205" w:rsidRDefault="0046043F" w:rsidP="0046043F">
      <w:pPr>
        <w:ind w:left="-540"/>
        <w:rPr>
          <w:rFonts w:ascii="Times New Roman" w:hAnsi="Times New Roman" w:cs="Times New Roman"/>
          <w:sz w:val="24"/>
          <w:szCs w:val="28"/>
        </w:rPr>
      </w:pPr>
      <w:r w:rsidRPr="00DE3205">
        <w:rPr>
          <w:rFonts w:ascii="Times New Roman" w:hAnsi="Times New Roman" w:cs="Times New Roman"/>
          <w:sz w:val="24"/>
          <w:szCs w:val="28"/>
        </w:rPr>
        <w:t>2. Московские князья проявили себя как настоящие политики. Они были последовательными, настойчивыми, практичными, дальновидными, подчас  лицемерными, жестокими, коварными и подлыми. Для увеличения территории своего княжества они использовали все способы: брачные союзы; вооружённый захват; захват с привлечением сил монголов; присоединение в результате   дипломатических усилий; покупку; приобретение выморочных уделов. Где у князя не оставалось наследников.</w:t>
      </w:r>
    </w:p>
    <w:p w:rsidR="0046043F" w:rsidRPr="00DE3205" w:rsidRDefault="0046043F" w:rsidP="0046043F">
      <w:pPr>
        <w:ind w:left="-540"/>
        <w:rPr>
          <w:rFonts w:ascii="Times New Roman" w:hAnsi="Times New Roman" w:cs="Times New Roman"/>
          <w:sz w:val="24"/>
          <w:szCs w:val="28"/>
        </w:rPr>
      </w:pPr>
      <w:r w:rsidRPr="00DE3205">
        <w:rPr>
          <w:rFonts w:ascii="Times New Roman" w:hAnsi="Times New Roman" w:cs="Times New Roman"/>
          <w:sz w:val="24"/>
          <w:szCs w:val="28"/>
        </w:rPr>
        <w:t>3. Московские князья умело использовали объективные факторы. Москва имело выгодное  географическое положение на пересечении торговых и стратегических путей, была центром пашенного земледелия, привлекала и защищала своими лесами  переселенцев из других мест, искавших убежища.</w:t>
      </w:r>
    </w:p>
    <w:p w:rsidR="0046043F" w:rsidRPr="00DE3205" w:rsidRDefault="0046043F" w:rsidP="0046043F">
      <w:pPr>
        <w:ind w:left="-540"/>
        <w:rPr>
          <w:rFonts w:ascii="Times New Roman" w:hAnsi="Times New Roman" w:cs="Times New Roman"/>
          <w:sz w:val="24"/>
          <w:szCs w:val="28"/>
        </w:rPr>
      </w:pPr>
      <w:r w:rsidRPr="00DE3205">
        <w:rPr>
          <w:rFonts w:ascii="Times New Roman" w:hAnsi="Times New Roman" w:cs="Times New Roman"/>
          <w:sz w:val="24"/>
          <w:szCs w:val="28"/>
        </w:rPr>
        <w:t>4. В Московском княжестве престол стал передаваться от отца к старшему сыну. Московские князья опирались на служилый слой  дворян-помещиков, зависевших от них.</w:t>
      </w: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043F" w:rsidRPr="00D76C9E" w:rsidRDefault="0046043F" w:rsidP="004604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043F" w:rsidRDefault="0046043F" w:rsidP="0046043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043F" w:rsidRPr="00DE3205" w:rsidRDefault="0046043F" w:rsidP="0046043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3205">
        <w:rPr>
          <w:rFonts w:ascii="Times New Roman" w:hAnsi="Times New Roman" w:cs="Times New Roman"/>
          <w:b/>
          <w:sz w:val="44"/>
          <w:szCs w:val="44"/>
        </w:rPr>
        <w:t>Иван 3- первый  государь всея Руси</w:t>
      </w:r>
    </w:p>
    <w:p w:rsidR="0046043F" w:rsidRPr="00DE3205" w:rsidRDefault="0046043F" w:rsidP="0046043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155" style="position:absolute;left:0;text-align:left;margin-left:193.95pt;margin-top:569.15pt;width:246.75pt;height:68.25pt;z-index:251741184">
            <v:textbox style="mso-next-textbox:#_x0000_s1155">
              <w:txbxContent>
                <w:p w:rsidR="0046043F" w:rsidRDefault="0046043F" w:rsidP="0046043F">
                  <w:r>
                    <w:t>Впервые появилась официальная государственная идеология.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154" type="#_x0000_t13" style="position:absolute;left:0;text-align:left;margin-left:125.7pt;margin-top:600.65pt;width:36.75pt;height:21pt;z-index:251740160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_x0000_s1153" style="position:absolute;left:0;text-align:left;margin-left:-34.8pt;margin-top:579.65pt;width:155.25pt;height:53.25pt;z-index:251739136" arcsize="10923f">
            <v:textbox style="mso-next-textbox:#_x0000_s1153">
              <w:txbxContent>
                <w:p w:rsidR="0046043F" w:rsidRPr="00FC33E7" w:rsidRDefault="0046043F" w:rsidP="0046043F">
                  <w:pPr>
                    <w:rPr>
                      <w:b/>
                      <w:sz w:val="28"/>
                      <w:szCs w:val="28"/>
                    </w:rPr>
                  </w:pPr>
                  <w:r w:rsidRPr="00FC33E7">
                    <w:rPr>
                      <w:b/>
                      <w:sz w:val="28"/>
                      <w:szCs w:val="28"/>
                    </w:rPr>
                    <w:t>Государственная идеология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152" style="position:absolute;left:0;text-align:left;margin-left:193.95pt;margin-top:477.65pt;width:243pt;height:57pt;z-index:251738112">
            <v:textbox style="mso-next-textbox:#_x0000_s1152">
              <w:txbxContent>
                <w:p w:rsidR="0046043F" w:rsidRDefault="0046043F" w:rsidP="0046043F">
                  <w:r w:rsidRPr="00FC33E7">
                    <w:rPr>
                      <w:sz w:val="24"/>
                      <w:szCs w:val="24"/>
                    </w:rPr>
                    <w:t>Стремилась сохранить  политическое влияние и земельные владения</w:t>
                  </w:r>
                  <w: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151" type="#_x0000_t13" style="position:absolute;left:0;text-align:left;margin-left:120.45pt;margin-top:491.15pt;width:42pt;height:18.75pt;z-index:251737088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_x0000_s1150" style="position:absolute;left:0;text-align:left;margin-left:-34.8pt;margin-top:477.65pt;width:150.75pt;height:52.5pt;z-index:251736064" arcsize="10923f">
            <v:textbox style="mso-next-textbox:#_x0000_s1150">
              <w:txbxContent>
                <w:p w:rsidR="0046043F" w:rsidRPr="00FC33E7" w:rsidRDefault="0046043F" w:rsidP="0046043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C33E7">
                    <w:rPr>
                      <w:b/>
                      <w:sz w:val="28"/>
                      <w:szCs w:val="28"/>
                    </w:rPr>
                    <w:t>Церковь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149" style="position:absolute;left:0;text-align:left;margin-left:193.95pt;margin-top:392.9pt;width:236.25pt;height:57.75pt;z-index:251735040">
            <v:textbox style="mso-next-textbox:#_x0000_s1149">
              <w:txbxContent>
                <w:p w:rsidR="0046043F" w:rsidRDefault="0046043F" w:rsidP="0046043F">
                  <w:r>
                    <w:t>Руководство вооруженными силами было единым и централизованным.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148" type="#_x0000_t13" style="position:absolute;left:0;text-align:left;margin-left:120.45pt;margin-top:407.9pt;width:42pt;height:23.25pt;z-index:251734016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_x0000_s1147" style="position:absolute;left:0;text-align:left;margin-left:-34.8pt;margin-top:389.15pt;width:150.75pt;height:50.25pt;z-index:251732992" arcsize="10923f">
            <v:textbox style="mso-next-textbox:#_x0000_s1147">
              <w:txbxContent>
                <w:p w:rsidR="0046043F" w:rsidRPr="00FC33E7" w:rsidRDefault="0046043F" w:rsidP="0046043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C33E7">
                    <w:rPr>
                      <w:b/>
                      <w:sz w:val="28"/>
                      <w:szCs w:val="28"/>
                    </w:rPr>
                    <w:t>Вооруженные силы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146" style="position:absolute;left:0;text-align:left;margin-left:190.2pt;margin-top:302.15pt;width:240pt;height:51.75pt;z-index:251731968">
            <v:textbox style="mso-next-textbox:#_x0000_s1146">
              <w:txbxContent>
                <w:p w:rsidR="0046043F" w:rsidRDefault="0046043F" w:rsidP="0046043F">
                  <w:r>
                    <w:t>Великокняжеский Судебник 1497 г.  Установил единообразие судопроизводства в масштабах всей страны.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145" type="#_x0000_t13" style="position:absolute;left:0;text-align:left;margin-left:125.7pt;margin-top:316.4pt;width:36.75pt;height:20.25pt;z-index:251730944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_x0000_s1144" style="position:absolute;left:0;text-align:left;margin-left:-34.8pt;margin-top:298.4pt;width:155.25pt;height:51.75pt;z-index:251729920" arcsize="10923f">
            <v:textbox style="mso-next-textbox:#_x0000_s1144">
              <w:txbxContent>
                <w:p w:rsidR="0046043F" w:rsidRPr="00FC33E7" w:rsidRDefault="0046043F" w:rsidP="0046043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C33E7">
                    <w:rPr>
                      <w:b/>
                      <w:sz w:val="28"/>
                      <w:szCs w:val="28"/>
                    </w:rPr>
                    <w:t>Судебная власть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143" style="position:absolute;left:0;text-align:left;margin-left:190.2pt;margin-top:211.4pt;width:240pt;height:60pt;z-index:251728896">
            <v:textbox style="mso-next-textbox:#_x0000_s1143">
              <w:txbxContent>
                <w:p w:rsidR="0046043F" w:rsidRPr="00FC33E7" w:rsidRDefault="0046043F" w:rsidP="0046043F">
                  <w:pPr>
                    <w:rPr>
                      <w:sz w:val="24"/>
                      <w:szCs w:val="24"/>
                    </w:rPr>
                  </w:pPr>
                  <w:r w:rsidRPr="00FC33E7">
                    <w:rPr>
                      <w:sz w:val="24"/>
                      <w:szCs w:val="24"/>
                    </w:rPr>
                    <w:t>Отдельными территориями от  имени Ивана 3 руководили назначенные  им кормленщики.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142" type="#_x0000_t13" style="position:absolute;left:0;text-align:left;margin-left:120.45pt;margin-top:231.65pt;width:42pt;height:15.75pt;z-index:251727872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_x0000_s1141" style="position:absolute;left:0;text-align:left;margin-left:-34.8pt;margin-top:216.65pt;width:150.75pt;height:45pt;z-index:251726848" arcsize="10923f">
            <v:textbox style="mso-next-textbox:#_x0000_s1141">
              <w:txbxContent>
                <w:p w:rsidR="0046043F" w:rsidRPr="00FC33E7" w:rsidRDefault="0046043F" w:rsidP="0046043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C33E7">
                    <w:rPr>
                      <w:b/>
                      <w:sz w:val="28"/>
                      <w:szCs w:val="28"/>
                    </w:rPr>
                    <w:t>Местная власть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140" style="position:absolute;left:0;text-align:left;margin-left:190.2pt;margin-top:122.15pt;width:234.75pt;height:57pt;z-index:251725824">
            <v:textbox style="mso-next-textbox:#_x0000_s1140">
              <w:txbxContent>
                <w:p w:rsidR="0046043F" w:rsidRDefault="0046043F" w:rsidP="0046043F">
                  <w:r>
                    <w:t>Боярская дума, казна, дворец, «путные» бояре осуществляли свои функции в масштабе всего государства.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139" type="#_x0000_t13" style="position:absolute;left:0;text-align:left;margin-left:125.7pt;margin-top:143.15pt;width:36.75pt;height:15pt;z-index:251724800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_x0000_s1138" style="position:absolute;left:0;text-align:left;margin-left:-40.8pt;margin-top:131.15pt;width:161.25pt;height:42.75pt;z-index:251723776" arcsize="10923f">
            <v:textbox style="mso-next-textbox:#_x0000_s1138">
              <w:txbxContent>
                <w:p w:rsidR="0046043F" w:rsidRPr="002E32F9" w:rsidRDefault="0046043F" w:rsidP="0046043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E32F9">
                    <w:rPr>
                      <w:b/>
                      <w:sz w:val="28"/>
                      <w:szCs w:val="28"/>
                    </w:rPr>
                    <w:t>Центральная власть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ect id="_x0000_s1137" style="position:absolute;left:0;text-align:left;margin-left:190.2pt;margin-top:22.4pt;width:234.75pt;height:62.25pt;z-index:251722752">
            <v:textbox style="mso-next-textbox:#_x0000_s1137">
              <w:txbxContent>
                <w:p w:rsidR="0046043F" w:rsidRDefault="0046043F" w:rsidP="0046043F">
                  <w:r>
                    <w:t>Иван 3 – единовластный правитель суверенного русского государства.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shape id="_x0000_s1136" type="#_x0000_t13" style="position:absolute;left:0;text-align:left;margin-left:130.95pt;margin-top:46.4pt;width:36.75pt;height:15pt;z-index:251721728"/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pict>
          <v:roundrect id="_x0000_s1135" style="position:absolute;left:0;text-align:left;margin-left:-40.8pt;margin-top:31.4pt;width:166.5pt;height:46.5pt;z-index:251720704" arcsize="10923f">
            <v:textbox style="mso-next-textbox:#_x0000_s1135">
              <w:txbxContent>
                <w:p w:rsidR="0046043F" w:rsidRPr="00FC33E7" w:rsidRDefault="0046043F" w:rsidP="0046043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C33E7">
                    <w:rPr>
                      <w:b/>
                      <w:sz w:val="36"/>
                      <w:szCs w:val="36"/>
                    </w:rPr>
                    <w:t>Верховная власть</w:t>
                  </w:r>
                </w:p>
              </w:txbxContent>
            </v:textbox>
          </v:roundrect>
        </w:pict>
      </w:r>
    </w:p>
    <w:p w:rsidR="0046043F" w:rsidRPr="00DE3205" w:rsidRDefault="0046043F" w:rsidP="0046043F">
      <w:pPr>
        <w:rPr>
          <w:rFonts w:ascii="Times New Roman" w:hAnsi="Times New Roman" w:cs="Times New Roman"/>
          <w:sz w:val="44"/>
          <w:szCs w:val="44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44"/>
          <w:szCs w:val="44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44"/>
          <w:szCs w:val="44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44"/>
          <w:szCs w:val="44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44"/>
          <w:szCs w:val="44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44"/>
          <w:szCs w:val="44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44"/>
          <w:szCs w:val="44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44"/>
          <w:szCs w:val="44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44"/>
          <w:szCs w:val="44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44"/>
          <w:szCs w:val="44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44"/>
          <w:szCs w:val="44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44"/>
          <w:szCs w:val="44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44"/>
          <w:szCs w:val="44"/>
        </w:rPr>
      </w:pPr>
    </w:p>
    <w:p w:rsidR="0046043F" w:rsidRPr="00DE3205" w:rsidRDefault="0046043F" w:rsidP="0046043F">
      <w:pPr>
        <w:rPr>
          <w:rFonts w:ascii="Times New Roman" w:hAnsi="Times New Roman" w:cs="Times New Roman"/>
          <w:sz w:val="44"/>
          <w:szCs w:val="44"/>
        </w:rPr>
      </w:pPr>
    </w:p>
    <w:p w:rsidR="0046043F" w:rsidRPr="00DE3205" w:rsidRDefault="0046043F" w:rsidP="0046043F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46043F" w:rsidRPr="00DE3205" w:rsidRDefault="0046043F" w:rsidP="0046043F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46043F" w:rsidRPr="00DE3205" w:rsidRDefault="0046043F" w:rsidP="0046043F">
      <w:pPr>
        <w:jc w:val="center"/>
        <w:rPr>
          <w:rFonts w:ascii="Times New Roman" w:hAnsi="Times New Roman" w:cs="Times New Roman"/>
          <w:sz w:val="44"/>
          <w:szCs w:val="44"/>
        </w:rPr>
      </w:pPr>
      <w:r w:rsidRPr="00DE3205">
        <w:rPr>
          <w:rFonts w:ascii="Times New Roman" w:hAnsi="Times New Roman" w:cs="Times New Roman"/>
          <w:sz w:val="44"/>
          <w:szCs w:val="44"/>
        </w:rPr>
        <w:t>КОММЕНТАРИИ</w:t>
      </w:r>
    </w:p>
    <w:p w:rsidR="0046043F" w:rsidRPr="00DE3205" w:rsidRDefault="0046043F" w:rsidP="0046043F">
      <w:pPr>
        <w:rPr>
          <w:rFonts w:ascii="Times New Roman" w:hAnsi="Times New Roman" w:cs="Times New Roman"/>
          <w:sz w:val="24"/>
          <w:szCs w:val="24"/>
        </w:rPr>
      </w:pPr>
      <w:r w:rsidRPr="00DE3205">
        <w:rPr>
          <w:rFonts w:ascii="Times New Roman" w:hAnsi="Times New Roman" w:cs="Times New Roman"/>
          <w:sz w:val="24"/>
          <w:szCs w:val="24"/>
        </w:rPr>
        <w:t xml:space="preserve">Правителем, который завершил усилия  своих предков Даниловичей и заложил основы русского централизованного государства, стал Иван3 Васильевич </w:t>
      </w:r>
      <w:proofErr w:type="gramStart"/>
      <w:r w:rsidRPr="00DE320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E3205">
        <w:rPr>
          <w:rFonts w:ascii="Times New Roman" w:hAnsi="Times New Roman" w:cs="Times New Roman"/>
          <w:sz w:val="24"/>
          <w:szCs w:val="24"/>
        </w:rPr>
        <w:t>родился в 1440, годы правления 1462-1505).</w:t>
      </w:r>
    </w:p>
    <w:p w:rsidR="0046043F" w:rsidRPr="00DE3205" w:rsidRDefault="0046043F" w:rsidP="0046043F">
      <w:pPr>
        <w:rPr>
          <w:rFonts w:ascii="Times New Roman" w:hAnsi="Times New Roman" w:cs="Times New Roman"/>
          <w:sz w:val="24"/>
          <w:szCs w:val="24"/>
        </w:rPr>
      </w:pPr>
      <w:r w:rsidRPr="00DE3205">
        <w:rPr>
          <w:rFonts w:ascii="Times New Roman" w:hAnsi="Times New Roman" w:cs="Times New Roman"/>
          <w:sz w:val="24"/>
          <w:szCs w:val="24"/>
        </w:rPr>
        <w:t>Его важнейшими делами стали:</w:t>
      </w:r>
    </w:p>
    <w:p w:rsidR="0046043F" w:rsidRPr="00DE3205" w:rsidRDefault="0046043F" w:rsidP="0046043F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E3205">
        <w:rPr>
          <w:rStyle w:val="a5"/>
          <w:rFonts w:ascii="Times New Roman" w:hAnsi="Times New Roman" w:cs="Times New Roman"/>
        </w:rPr>
        <w:t>Свержение монголо-татарского ига.</w:t>
      </w:r>
      <w:r w:rsidRPr="00DE3205">
        <w:rPr>
          <w:rFonts w:ascii="Times New Roman" w:hAnsi="Times New Roman" w:cs="Times New Roman"/>
          <w:sz w:val="24"/>
          <w:szCs w:val="24"/>
        </w:rPr>
        <w:t xml:space="preserve"> В 1477г</w:t>
      </w:r>
      <w:proofErr w:type="gramStart"/>
      <w:r w:rsidRPr="00DE320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3205">
        <w:rPr>
          <w:rFonts w:ascii="Times New Roman" w:hAnsi="Times New Roman" w:cs="Times New Roman"/>
          <w:sz w:val="24"/>
          <w:szCs w:val="24"/>
        </w:rPr>
        <w:t>рекратилась выплата дани, а в 1480 г. После почти бескровного « стояния на р. Угре» зависимость от Орды была окончательно уничтожена.</w:t>
      </w:r>
    </w:p>
    <w:p w:rsidR="0046043F" w:rsidRPr="00DE3205" w:rsidRDefault="0046043F" w:rsidP="0046043F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E3205">
        <w:rPr>
          <w:rFonts w:ascii="Times New Roman" w:hAnsi="Times New Roman" w:cs="Times New Roman"/>
          <w:sz w:val="24"/>
          <w:szCs w:val="24"/>
        </w:rPr>
        <w:t>Международное признание суверенного русского государства, установление дипломатических  отношений,  признание за Иваном3  титула « государя на Руси » со стороны папы  римского, Ливонского ордена, Германии, Крымского ханства и других  государств.</w:t>
      </w:r>
    </w:p>
    <w:p w:rsidR="0046043F" w:rsidRPr="00DE3205" w:rsidRDefault="0046043F" w:rsidP="0046043F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E3205">
        <w:rPr>
          <w:rFonts w:ascii="Times New Roman" w:hAnsi="Times New Roman" w:cs="Times New Roman"/>
          <w:sz w:val="24"/>
          <w:szCs w:val="24"/>
        </w:rPr>
        <w:t xml:space="preserve">В правлении Ивана 3 сложилось территориальное ядро Российского централизованного государства. Он присоединил Ярославль (1463), Новгород (1478), Тверь (1485), Вятку, Пермь и др. При Иване 3 территория русского государства увеличилась в 6 раз и достигла 2,6 </w:t>
      </w:r>
      <w:proofErr w:type="spellStart"/>
      <w:proofErr w:type="gramStart"/>
      <w:r w:rsidRPr="00DE3205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DE3205">
        <w:rPr>
          <w:rFonts w:ascii="Times New Roman" w:hAnsi="Times New Roman" w:cs="Times New Roman"/>
          <w:sz w:val="24"/>
          <w:szCs w:val="24"/>
        </w:rPr>
        <w:t xml:space="preserve"> кв. км. Население составляло 2-3 </w:t>
      </w:r>
      <w:proofErr w:type="spellStart"/>
      <w:proofErr w:type="gramStart"/>
      <w:r w:rsidRPr="00DE3205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DE3205">
        <w:rPr>
          <w:rFonts w:ascii="Times New Roman" w:hAnsi="Times New Roman" w:cs="Times New Roman"/>
          <w:sz w:val="24"/>
          <w:szCs w:val="24"/>
        </w:rPr>
        <w:t xml:space="preserve"> человек. Начал политическую, дипломатическую и вооруженную борьбу за возвращение  исконно русских земель, некогда входивших в состав Древней Руси, и включение их в Московское государство как преемника древнерусского государства. При Иване 3 получило развитие поместное землевладение и выросло политическое значение дворянства, на которое опирался правитель в осуществлении внешней и внутренней политики.</w:t>
      </w:r>
    </w:p>
    <w:p w:rsidR="0046043F" w:rsidRPr="00DE3205" w:rsidRDefault="0046043F" w:rsidP="0046043F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E3205">
        <w:rPr>
          <w:rFonts w:ascii="Times New Roman" w:hAnsi="Times New Roman" w:cs="Times New Roman"/>
          <w:sz w:val="24"/>
          <w:szCs w:val="24"/>
        </w:rPr>
        <w:t>Централизация и укрепление политической власти, основание самодержавного правления. Великий князь Московский Иван 3 именовался государем всея Руси. Были заложены основы культа личности царя: особые церемониалы выходов к народу</w:t>
      </w:r>
      <w:proofErr w:type="gramStart"/>
      <w:r w:rsidRPr="00DE32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3205">
        <w:rPr>
          <w:rFonts w:ascii="Times New Roman" w:hAnsi="Times New Roman" w:cs="Times New Roman"/>
          <w:sz w:val="24"/>
          <w:szCs w:val="24"/>
        </w:rPr>
        <w:t xml:space="preserve"> встреч с послами ,одежды, знаки царской власти. Появился государственный гер</w:t>
      </w:r>
      <w:proofErr w:type="gramStart"/>
      <w:r w:rsidRPr="00DE3205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DE3205">
        <w:rPr>
          <w:rFonts w:ascii="Times New Roman" w:hAnsi="Times New Roman" w:cs="Times New Roman"/>
          <w:sz w:val="24"/>
          <w:szCs w:val="24"/>
        </w:rPr>
        <w:t xml:space="preserve"> двуглавый орел.</w:t>
      </w:r>
    </w:p>
    <w:p w:rsidR="0046043F" w:rsidRPr="00DE3205" w:rsidRDefault="0046043F" w:rsidP="0046043F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E3205">
        <w:rPr>
          <w:rFonts w:ascii="Times New Roman" w:hAnsi="Times New Roman" w:cs="Times New Roman"/>
          <w:sz w:val="24"/>
          <w:szCs w:val="24"/>
        </w:rPr>
        <w:t>В 1497 г. Иван 3 утвердил Судебник, общерусский свод законов, заменивший Русскую Правду. В Судебнике определялась компетенция должностных лиц, устанавливалась процессуальные нормы, наказания, включая смертную казнь за наиболее важные преступления.</w:t>
      </w:r>
    </w:p>
    <w:p w:rsidR="0046043F" w:rsidRPr="00DE3205" w:rsidRDefault="0046043F" w:rsidP="0046043F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E3205">
        <w:rPr>
          <w:rFonts w:ascii="Times New Roman" w:hAnsi="Times New Roman" w:cs="Times New Roman"/>
          <w:sz w:val="24"/>
          <w:szCs w:val="24"/>
        </w:rPr>
        <w:t xml:space="preserve">Иван 3 в 1503 г. предпринял первую  неудачную попытку секуляризации монастырских и церковных  </w:t>
      </w:r>
      <w:proofErr w:type="spellStart"/>
      <w:r w:rsidRPr="00DE3205">
        <w:rPr>
          <w:rFonts w:ascii="Times New Roman" w:hAnsi="Times New Roman" w:cs="Times New Roman"/>
          <w:sz w:val="24"/>
          <w:szCs w:val="24"/>
        </w:rPr>
        <w:t>имущест</w:t>
      </w:r>
      <w:proofErr w:type="spellEnd"/>
      <w:r w:rsidRPr="00DE3205">
        <w:rPr>
          <w:rFonts w:ascii="Times New Roman" w:hAnsi="Times New Roman" w:cs="Times New Roman"/>
          <w:sz w:val="24"/>
          <w:szCs w:val="24"/>
        </w:rPr>
        <w:t>.</w:t>
      </w:r>
    </w:p>
    <w:p w:rsidR="0046043F" w:rsidRPr="00DE3205" w:rsidRDefault="0046043F" w:rsidP="0046043F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E3205">
        <w:rPr>
          <w:rFonts w:ascii="Times New Roman" w:hAnsi="Times New Roman" w:cs="Times New Roman"/>
          <w:sz w:val="24"/>
          <w:szCs w:val="24"/>
        </w:rPr>
        <w:t xml:space="preserve"> Со второй половины </w:t>
      </w:r>
      <w:r w:rsidRPr="00DE3205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DE3205">
        <w:rPr>
          <w:rFonts w:ascii="Times New Roman" w:hAnsi="Times New Roman" w:cs="Times New Roman"/>
          <w:sz w:val="24"/>
          <w:szCs w:val="24"/>
        </w:rPr>
        <w:t xml:space="preserve"> в. русское  государство стало рассматриваться как защитник всех  православных, большая часть которых оказалось под властью Османской империи.</w:t>
      </w:r>
    </w:p>
    <w:p w:rsidR="0046043F" w:rsidRPr="00DE3205" w:rsidRDefault="0046043F" w:rsidP="0046043F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DE3205">
        <w:rPr>
          <w:rFonts w:ascii="Times New Roman" w:hAnsi="Times New Roman" w:cs="Times New Roman"/>
          <w:b/>
          <w:sz w:val="40"/>
          <w:szCs w:val="40"/>
          <w:lang w:val="en-US"/>
        </w:rPr>
        <w:br w:type="page"/>
      </w:r>
    </w:p>
    <w:p w:rsidR="0046043F" w:rsidRPr="00DE3205" w:rsidRDefault="0046043F" w:rsidP="0046043F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  <w:sectPr w:rsidR="0046043F" w:rsidRPr="00DE3205" w:rsidSect="009A44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043F" w:rsidRPr="00DE3205" w:rsidRDefault="0046043F" w:rsidP="004604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pict>
          <v:shape id="_x0000_s1176" type="#_x0000_t32" style="position:absolute;left:0;text-align:left;margin-left:574.05pt;margin-top:198.25pt;width:22.5pt;height:0;z-index:2517626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74" type="#_x0000_t32" style="position:absolute;left:0;text-align:left;margin-left:370.8pt;margin-top:217.75pt;width:14.25pt;height:0;z-index:251760640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75" type="#_x0000_t32" style="position:absolute;left:0;text-align:left;margin-left:370.8pt;margin-top:263.5pt;width:14.25pt;height:.75pt;z-index:251761664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73" type="#_x0000_t32" style="position:absolute;left:0;text-align:left;margin-left:370.8pt;margin-top:166.75pt;width:14.25pt;height:0;z-index:251759616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72" type="#_x0000_t32" style="position:absolute;left:0;text-align:left;margin-left:370.8pt;margin-top:123.25pt;width:14.25pt;height:.75pt;z-index:251758592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shape id="_x0000_s1171" type="#_x0000_t32" style="position:absolute;left:0;text-align:left;margin-left:119.55pt;margin-top:166.75pt;width:29.25pt;height:0;z-index:251757568" o:connectortype="straight"/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70" style="position:absolute;left:0;text-align:left;margin-left:596.55pt;margin-top:75.25pt;width:180pt;height:258.75pt;z-index:251756544">
            <v:textbox>
              <w:txbxContent>
                <w:p w:rsidR="0046043F" w:rsidRDefault="0046043F" w:rsidP="0046043F">
                  <w:r>
                    <w:t>Результат</w:t>
                  </w:r>
                </w:p>
                <w:p w:rsidR="0046043F" w:rsidRPr="00440C8A" w:rsidRDefault="0046043F" w:rsidP="0046043F">
                  <w:pPr>
                    <w:pStyle w:val="a4"/>
                    <w:numPr>
                      <w:ilvl w:val="0"/>
                      <w:numId w:val="30"/>
                    </w:numPr>
                  </w:pPr>
                  <w:r w:rsidRPr="00440C8A">
                    <w:t xml:space="preserve">Расстройство управления, политический </w:t>
                  </w:r>
                  <w:proofErr w:type="spellStart"/>
                  <w:r w:rsidRPr="00440C8A">
                    <w:t>кризис</w:t>
                  </w:r>
                  <w:proofErr w:type="gramStart"/>
                  <w:r w:rsidRPr="00440C8A">
                    <w:t>,к</w:t>
                  </w:r>
                  <w:proofErr w:type="gramEnd"/>
                  <w:r w:rsidRPr="00440C8A">
                    <w:t>онец</w:t>
                  </w:r>
                  <w:proofErr w:type="spellEnd"/>
                  <w:r w:rsidRPr="00440C8A">
                    <w:t xml:space="preserve"> династии </w:t>
                  </w:r>
                  <w:proofErr w:type="spellStart"/>
                  <w:r w:rsidRPr="00440C8A">
                    <w:t>Рюриковичей,смута</w:t>
                  </w:r>
                  <w:proofErr w:type="spellEnd"/>
                  <w:r w:rsidRPr="00440C8A">
                    <w:t xml:space="preserve"> </w:t>
                  </w:r>
                </w:p>
                <w:p w:rsidR="0046043F" w:rsidRPr="00440C8A" w:rsidRDefault="0046043F" w:rsidP="0046043F">
                  <w:pPr>
                    <w:pStyle w:val="a4"/>
                    <w:numPr>
                      <w:ilvl w:val="0"/>
                      <w:numId w:val="30"/>
                    </w:numPr>
                  </w:pPr>
                  <w:r w:rsidRPr="00440C8A">
                    <w:t>Бегство населения и запустение многих территорий</w:t>
                  </w:r>
                  <w:proofErr w:type="gramStart"/>
                  <w:r w:rsidRPr="00440C8A">
                    <w:t xml:space="preserve"> ,</w:t>
                  </w:r>
                  <w:proofErr w:type="gramEnd"/>
                  <w:r w:rsidRPr="00440C8A">
                    <w:t xml:space="preserve">отмена </w:t>
                  </w:r>
                  <w:proofErr w:type="spellStart"/>
                  <w:r w:rsidRPr="00440C8A">
                    <w:t>Юрьего</w:t>
                  </w:r>
                  <w:proofErr w:type="spellEnd"/>
                  <w:r w:rsidRPr="00440C8A">
                    <w:t xml:space="preserve"> дня в 1581 году , экономический кризис </w:t>
                  </w:r>
                </w:p>
                <w:p w:rsidR="0046043F" w:rsidRPr="00440C8A" w:rsidRDefault="0046043F" w:rsidP="0046043F">
                  <w:pPr>
                    <w:pStyle w:val="a4"/>
                    <w:numPr>
                      <w:ilvl w:val="0"/>
                      <w:numId w:val="30"/>
                    </w:numPr>
                  </w:pPr>
                  <w:r w:rsidRPr="00440C8A">
                    <w:t xml:space="preserve">Социальный разлад и </w:t>
                  </w:r>
                  <w:proofErr w:type="spellStart"/>
                  <w:r w:rsidRPr="00440C8A">
                    <w:t>кризис</w:t>
                  </w:r>
                  <w:proofErr w:type="gramStart"/>
                  <w:r w:rsidRPr="00440C8A">
                    <w:t>,м</w:t>
                  </w:r>
                  <w:proofErr w:type="gramEnd"/>
                  <w:r w:rsidRPr="00440C8A">
                    <w:t>аргинализация</w:t>
                  </w:r>
                  <w:proofErr w:type="spellEnd"/>
                  <w:r w:rsidRPr="00440C8A">
                    <w:t xml:space="preserve"> </w:t>
                  </w:r>
                  <w:proofErr w:type="spellStart"/>
                  <w:r w:rsidRPr="00440C8A">
                    <w:t>общества,создание</w:t>
                  </w:r>
                  <w:proofErr w:type="spellEnd"/>
                  <w:r w:rsidRPr="00440C8A">
                    <w:t xml:space="preserve"> предпосылок  для гражданской войны.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oundrect id="_x0000_s1169" style="position:absolute;left:0;text-align:left;margin-left:385.05pt;margin-top:70.75pt;width:189pt;height:251.25pt;z-index:251755520" arcsize="10923f">
            <v:textbox>
              <w:txbxContent>
                <w:p w:rsidR="0046043F" w:rsidRDefault="0046043F" w:rsidP="0046043F">
                  <w:r>
                    <w:t>Контрреформы</w:t>
                  </w:r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9"/>
                    </w:numPr>
                  </w:pPr>
                  <w:r>
                    <w:t>Разделение государства на земщину и опричнину террор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беззаконие ,деспотизм </w:t>
                  </w:r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9"/>
                    </w:numPr>
                  </w:pPr>
                  <w:proofErr w:type="spellStart"/>
                  <w:r>
                    <w:t>Произвольние</w:t>
                  </w:r>
                  <w:proofErr w:type="spellEnd"/>
                  <w:r>
                    <w:t xml:space="preserve"> реквизиции, гибель людей</w:t>
                  </w:r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9"/>
                    </w:numPr>
                  </w:pPr>
                  <w:r>
                    <w:t xml:space="preserve">Противопоставление «Опричного двора» всему </w:t>
                  </w:r>
                  <w:proofErr w:type="spellStart"/>
                  <w:r>
                    <w:t>обществу</w:t>
                  </w:r>
                  <w:proofErr w:type="gramStart"/>
                  <w:r>
                    <w:t>,о</w:t>
                  </w:r>
                  <w:proofErr w:type="gramEnd"/>
                  <w:r>
                    <w:t>бращение</w:t>
                  </w:r>
                  <w:proofErr w:type="spellEnd"/>
                  <w:r>
                    <w:t xml:space="preserve"> всех </w:t>
                  </w:r>
                  <w:proofErr w:type="spellStart"/>
                  <w:r>
                    <w:t>подданых</w:t>
                  </w:r>
                  <w:proofErr w:type="spellEnd"/>
                  <w:r>
                    <w:t xml:space="preserve"> в холопов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oundrect id="_x0000_s1168" style="position:absolute;left:0;text-align:left;margin-left:148.8pt;margin-top:70.75pt;width:222pt;height:255.75pt;z-index:251754496" arcsize="10923f">
            <v:textbox>
              <w:txbxContent>
                <w:p w:rsidR="0046043F" w:rsidRDefault="0046043F" w:rsidP="0046043F">
                  <w:r>
                    <w:t>Реформы</w:t>
                  </w:r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8"/>
                    </w:numPr>
                  </w:pPr>
                  <w:r>
                    <w:t xml:space="preserve">Венчание на </w:t>
                  </w:r>
                  <w:proofErr w:type="spellStart"/>
                  <w:r>
                    <w:t>царство</w:t>
                  </w:r>
                  <w:proofErr w:type="gramStart"/>
                  <w:r>
                    <w:t>,с</w:t>
                  </w:r>
                  <w:proofErr w:type="gramEnd"/>
                  <w:r>
                    <w:t>озыв</w:t>
                  </w:r>
                  <w:proofErr w:type="spellEnd"/>
                  <w:r>
                    <w:t xml:space="preserve"> Земского собора, создание приказов, </w:t>
                  </w:r>
                  <w:proofErr w:type="spellStart"/>
                  <w:r>
                    <w:t>реыорма</w:t>
                  </w:r>
                  <w:proofErr w:type="spellEnd"/>
                  <w:r>
                    <w:t xml:space="preserve"> местного управления, укрепление вооруженных сил.</w:t>
                  </w:r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8"/>
                    </w:numPr>
                  </w:pPr>
                  <w:r>
                    <w:t xml:space="preserve">Улучшение сбора налогов, Судебник 1550 г. Подтвердил право </w:t>
                  </w:r>
                  <w:proofErr w:type="spellStart"/>
                  <w:r>
                    <w:t>Юрьего</w:t>
                  </w:r>
                  <w:proofErr w:type="spellEnd"/>
                  <w:r>
                    <w:t xml:space="preserve"> дня.</w:t>
                  </w:r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8"/>
                    </w:numPr>
                  </w:pPr>
                  <w:r>
                    <w:t xml:space="preserve">Оформление статуса отдельных социальных групп, фактически сословное </w:t>
                  </w:r>
                  <w:proofErr w:type="spellStart"/>
                  <w:r>
                    <w:t>прелставительство</w:t>
                  </w:r>
                  <w:proofErr w:type="spellEnd"/>
                  <w:r>
                    <w:t xml:space="preserve"> в Земском соборе.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167" style="position:absolute;left:0;text-align:left;margin-left:-25.95pt;margin-top:98.5pt;width:145.5pt;height:138.75pt;z-index:251753472">
            <v:textbox>
              <w:txbxContent>
                <w:p w:rsidR="0046043F" w:rsidRDefault="0046043F" w:rsidP="0046043F">
                  <w:pPr>
                    <w:pStyle w:val="a4"/>
                    <w:rPr>
                      <w:b/>
                    </w:rPr>
                  </w:pPr>
                  <w:r w:rsidRPr="00440C8A">
                    <w:rPr>
                      <w:b/>
                    </w:rPr>
                    <w:t>Сферы деятельности</w:t>
                  </w:r>
                </w:p>
                <w:p w:rsidR="0046043F" w:rsidRPr="00440C8A" w:rsidRDefault="0046043F" w:rsidP="0046043F">
                  <w:pPr>
                    <w:rPr>
                      <w:b/>
                    </w:rPr>
                  </w:pPr>
                  <w:r w:rsidRPr="00440C8A">
                    <w:rPr>
                      <w:b/>
                    </w:rPr>
                    <w:t>Внутренняя политика</w:t>
                  </w:r>
                </w:p>
                <w:p w:rsidR="0046043F" w:rsidRPr="00440C8A" w:rsidRDefault="0046043F" w:rsidP="0046043F">
                  <w:pPr>
                    <w:rPr>
                      <w:b/>
                    </w:rPr>
                  </w:pPr>
                  <w:r w:rsidRPr="00440C8A">
                    <w:rPr>
                      <w:b/>
                    </w:rPr>
                    <w:t>Экономика</w:t>
                  </w:r>
                </w:p>
                <w:p w:rsidR="0046043F" w:rsidRPr="00440C8A" w:rsidRDefault="0046043F" w:rsidP="0046043F">
                  <w:pPr>
                    <w:rPr>
                      <w:b/>
                    </w:rPr>
                  </w:pPr>
                  <w:r w:rsidRPr="00440C8A">
                    <w:rPr>
                      <w:b/>
                    </w:rPr>
                    <w:t>Социальное развитие</w:t>
                  </w:r>
                </w:p>
                <w:p w:rsidR="0046043F" w:rsidRDefault="0046043F" w:rsidP="0046043F">
                  <w:pPr>
                    <w:pStyle w:val="a4"/>
                  </w:pPr>
                </w:p>
              </w:txbxContent>
            </v:textbox>
          </v:rect>
        </w:pict>
      </w:r>
      <w:r w:rsidRPr="00DE3205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Реформы и контрреформы Ивана Грозного</w:t>
      </w:r>
    </w:p>
    <w:p w:rsidR="0046043F" w:rsidRPr="00D76C9E" w:rsidRDefault="0046043F" w:rsidP="0046043F">
      <w:pPr>
        <w:rPr>
          <w:rFonts w:ascii="Times New Roman" w:hAnsi="Times New Roman" w:cs="Times New Roman"/>
          <w:b/>
          <w:sz w:val="40"/>
          <w:szCs w:val="40"/>
        </w:rPr>
        <w:sectPr w:rsidR="0046043F" w:rsidRPr="00D76C9E" w:rsidSect="00DE320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6043F" w:rsidRPr="00DE3205" w:rsidRDefault="0046043F" w:rsidP="00460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205">
        <w:rPr>
          <w:rFonts w:ascii="Times New Roman" w:hAnsi="Times New Roman" w:cs="Times New Roman"/>
          <w:sz w:val="28"/>
          <w:szCs w:val="28"/>
        </w:rPr>
        <w:lastRenderedPageBreak/>
        <w:t>КОММЕНТАРИИ</w:t>
      </w:r>
    </w:p>
    <w:p w:rsidR="0046043F" w:rsidRPr="00DE3205" w:rsidRDefault="0046043F" w:rsidP="0046043F">
      <w:pPr>
        <w:rPr>
          <w:rFonts w:ascii="Times New Roman" w:hAnsi="Times New Roman" w:cs="Times New Roman"/>
          <w:sz w:val="24"/>
          <w:szCs w:val="28"/>
        </w:rPr>
      </w:pPr>
      <w:r w:rsidRPr="00DE3205">
        <w:rPr>
          <w:rFonts w:ascii="Times New Roman" w:hAnsi="Times New Roman" w:cs="Times New Roman"/>
          <w:sz w:val="24"/>
          <w:szCs w:val="28"/>
        </w:rPr>
        <w:t xml:space="preserve">В 1547 г </w:t>
      </w:r>
      <w:r w:rsidRPr="00DE3205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Pr="00DE3205">
        <w:rPr>
          <w:rFonts w:ascii="Times New Roman" w:hAnsi="Times New Roman" w:cs="Times New Roman"/>
          <w:sz w:val="24"/>
          <w:szCs w:val="28"/>
        </w:rPr>
        <w:t xml:space="preserve"> (провозглашение великим князем в трехлетнем возрасте, в 1533, умер в 1584)  принял царский титул и формально сравнился с </w:t>
      </w:r>
      <w:proofErr w:type="spellStart"/>
      <w:r w:rsidRPr="00DE3205">
        <w:rPr>
          <w:rFonts w:ascii="Times New Roman" w:hAnsi="Times New Roman" w:cs="Times New Roman"/>
          <w:sz w:val="24"/>
          <w:szCs w:val="28"/>
        </w:rPr>
        <w:t>западно</w:t>
      </w:r>
      <w:proofErr w:type="spellEnd"/>
      <w:r w:rsidRPr="00DE320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DE3205">
        <w:rPr>
          <w:rFonts w:ascii="Times New Roman" w:hAnsi="Times New Roman" w:cs="Times New Roman"/>
          <w:sz w:val="24"/>
          <w:szCs w:val="28"/>
        </w:rPr>
        <w:t>-е</w:t>
      </w:r>
      <w:proofErr w:type="gramEnd"/>
      <w:r w:rsidRPr="00DE3205">
        <w:rPr>
          <w:rFonts w:ascii="Times New Roman" w:hAnsi="Times New Roman" w:cs="Times New Roman"/>
          <w:sz w:val="24"/>
          <w:szCs w:val="28"/>
        </w:rPr>
        <w:t>вропейскими императорами. Нестабильность верховной власти, недовольство населения, необходимость решения трудных внешнеполитических задач обусловили проведение первого в истории России крупного  цикла реформ.</w:t>
      </w:r>
    </w:p>
    <w:p w:rsidR="0046043F" w:rsidRPr="00DE3205" w:rsidRDefault="0046043F" w:rsidP="0046043F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8"/>
        </w:rPr>
      </w:pPr>
      <w:r w:rsidRPr="00DE3205">
        <w:rPr>
          <w:rFonts w:ascii="Times New Roman" w:hAnsi="Times New Roman" w:cs="Times New Roman"/>
          <w:sz w:val="24"/>
          <w:szCs w:val="28"/>
        </w:rPr>
        <w:t>С 1549 г. стали собираться земские соборы - сословно-представительные учреждения наподобие английского  парламента, испанских  кортесов, французских генеральных штатов и т. д.</w:t>
      </w:r>
    </w:p>
    <w:p w:rsidR="0046043F" w:rsidRPr="00DE3205" w:rsidRDefault="0046043F" w:rsidP="0046043F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8"/>
        </w:rPr>
      </w:pPr>
      <w:r w:rsidRPr="00DE3205">
        <w:rPr>
          <w:rFonts w:ascii="Times New Roman" w:hAnsi="Times New Roman" w:cs="Times New Roman"/>
          <w:sz w:val="24"/>
          <w:szCs w:val="28"/>
        </w:rPr>
        <w:t xml:space="preserve"> В 1950-е гг.</w:t>
      </w:r>
      <w:r w:rsidRPr="00DE3205">
        <w:rPr>
          <w:rFonts w:ascii="Times New Roman" w:hAnsi="Times New Roman" w:cs="Times New Roman"/>
          <w:sz w:val="24"/>
          <w:szCs w:val="28"/>
          <w:lang w:val="en-US"/>
        </w:rPr>
        <w:t>XVI</w:t>
      </w:r>
      <w:r w:rsidRPr="00DE3205">
        <w:rPr>
          <w:rFonts w:ascii="Times New Roman" w:hAnsi="Times New Roman" w:cs="Times New Roman"/>
          <w:sz w:val="24"/>
          <w:szCs w:val="28"/>
        </w:rPr>
        <w:t xml:space="preserve"> в. появились приказ</w:t>
      </w:r>
      <w:proofErr w:type="gramStart"/>
      <w:r w:rsidRPr="00DE3205">
        <w:rPr>
          <w:rFonts w:ascii="Times New Roman" w:hAnsi="Times New Roman" w:cs="Times New Roman"/>
          <w:sz w:val="24"/>
          <w:szCs w:val="28"/>
        </w:rPr>
        <w:t>ы-</w:t>
      </w:r>
      <w:proofErr w:type="gramEnd"/>
      <w:r w:rsidRPr="00DE3205">
        <w:rPr>
          <w:rFonts w:ascii="Times New Roman" w:hAnsi="Times New Roman" w:cs="Times New Roman"/>
          <w:sz w:val="24"/>
          <w:szCs w:val="28"/>
        </w:rPr>
        <w:t xml:space="preserve"> органы центрального управления.</w:t>
      </w:r>
    </w:p>
    <w:p w:rsidR="0046043F" w:rsidRPr="00DE3205" w:rsidRDefault="0046043F" w:rsidP="0046043F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8"/>
        </w:rPr>
      </w:pPr>
      <w:r w:rsidRPr="00DE3205">
        <w:rPr>
          <w:rFonts w:ascii="Times New Roman" w:hAnsi="Times New Roman" w:cs="Times New Roman"/>
          <w:sz w:val="24"/>
          <w:szCs w:val="28"/>
        </w:rPr>
        <w:t xml:space="preserve"> В местном управлении вместо назначаемых из Москвы наместников и волостелей появились выборные должностные лица.</w:t>
      </w:r>
    </w:p>
    <w:p w:rsidR="0046043F" w:rsidRPr="00DE3205" w:rsidRDefault="0046043F" w:rsidP="0046043F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8"/>
        </w:rPr>
      </w:pPr>
      <w:r w:rsidRPr="00DE3205">
        <w:rPr>
          <w:rFonts w:ascii="Times New Roman" w:hAnsi="Times New Roman" w:cs="Times New Roman"/>
          <w:sz w:val="24"/>
          <w:szCs w:val="28"/>
        </w:rPr>
        <w:t>Была проведена реформа армии, упорядочена служба дворян и других категорий военнослужащих.</w:t>
      </w:r>
    </w:p>
    <w:p w:rsidR="0046043F" w:rsidRPr="00DE3205" w:rsidRDefault="0046043F" w:rsidP="0046043F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8"/>
        </w:rPr>
      </w:pPr>
      <w:r w:rsidRPr="00DE3205">
        <w:rPr>
          <w:rFonts w:ascii="Times New Roman" w:hAnsi="Times New Roman" w:cs="Times New Roman"/>
          <w:sz w:val="24"/>
          <w:szCs w:val="28"/>
        </w:rPr>
        <w:t>В 1550 г. был утвержден царский Судебник</w:t>
      </w:r>
      <w:proofErr w:type="gramStart"/>
      <w:r w:rsidRPr="00DE3205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Pr="00DE3205">
        <w:rPr>
          <w:rFonts w:ascii="Times New Roman" w:hAnsi="Times New Roman" w:cs="Times New Roman"/>
          <w:sz w:val="24"/>
          <w:szCs w:val="28"/>
        </w:rPr>
        <w:t xml:space="preserve">В нем сохранялось право крестьян на переходы от владельца к владельцу. Предусматривались суровые наказания за преступления против государство </w:t>
      </w:r>
      <w:proofErr w:type="gramStart"/>
      <w:r w:rsidRPr="00DE3205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DE3205">
        <w:rPr>
          <w:rFonts w:ascii="Times New Roman" w:hAnsi="Times New Roman" w:cs="Times New Roman"/>
          <w:sz w:val="24"/>
          <w:szCs w:val="28"/>
        </w:rPr>
        <w:t>бунт, крамола, фальшивомонетничество, взятка и др.).</w:t>
      </w:r>
    </w:p>
    <w:p w:rsidR="0046043F" w:rsidRPr="00DE3205" w:rsidRDefault="0046043F" w:rsidP="0046043F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8"/>
        </w:rPr>
      </w:pPr>
      <w:r w:rsidRPr="00DE3205">
        <w:rPr>
          <w:rFonts w:ascii="Times New Roman" w:hAnsi="Times New Roman" w:cs="Times New Roman"/>
          <w:sz w:val="24"/>
          <w:szCs w:val="28"/>
        </w:rPr>
        <w:t xml:space="preserve">В 1551 г. царь утвердил Стоглав. </w:t>
      </w:r>
      <w:proofErr w:type="gramStart"/>
      <w:r w:rsidRPr="00DE3205">
        <w:rPr>
          <w:rFonts w:ascii="Times New Roman" w:hAnsi="Times New Roman" w:cs="Times New Roman"/>
          <w:sz w:val="24"/>
          <w:szCs w:val="28"/>
        </w:rPr>
        <w:t>Регламентировавший</w:t>
      </w:r>
      <w:proofErr w:type="gramEnd"/>
      <w:r w:rsidRPr="00DE3205">
        <w:rPr>
          <w:rFonts w:ascii="Times New Roman" w:hAnsi="Times New Roman" w:cs="Times New Roman"/>
          <w:sz w:val="24"/>
          <w:szCs w:val="28"/>
        </w:rPr>
        <w:t xml:space="preserve"> внутреннюю жизнь православной церкви и многие стороны повседневной жизни московитов.</w:t>
      </w:r>
    </w:p>
    <w:p w:rsidR="0046043F" w:rsidRPr="00DE3205" w:rsidRDefault="0046043F" w:rsidP="0046043F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DE3205">
        <w:rPr>
          <w:rFonts w:ascii="Times New Roman" w:hAnsi="Times New Roman" w:cs="Times New Roman"/>
          <w:sz w:val="24"/>
          <w:szCs w:val="28"/>
        </w:rPr>
        <w:t xml:space="preserve">Реформы улучшили  управление в центре и на местах, укрепили вооруженные силы, сбор налогов. Начался экономический рост, были присоединены Казанское </w:t>
      </w:r>
      <w:proofErr w:type="gramStart"/>
      <w:r w:rsidRPr="00DE3205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DE3205">
        <w:rPr>
          <w:rFonts w:ascii="Times New Roman" w:hAnsi="Times New Roman" w:cs="Times New Roman"/>
          <w:sz w:val="24"/>
          <w:szCs w:val="28"/>
        </w:rPr>
        <w:t>1552 ) и Астраханское ( 1556 ) ханства.</w:t>
      </w:r>
    </w:p>
    <w:p w:rsidR="0046043F" w:rsidRPr="00DE3205" w:rsidRDefault="0046043F" w:rsidP="0046043F">
      <w:pPr>
        <w:rPr>
          <w:rFonts w:ascii="Times New Roman" w:hAnsi="Times New Roman" w:cs="Times New Roman"/>
          <w:sz w:val="24"/>
          <w:szCs w:val="28"/>
        </w:rPr>
      </w:pPr>
      <w:r w:rsidRPr="00DE3205">
        <w:rPr>
          <w:rFonts w:ascii="Times New Roman" w:hAnsi="Times New Roman" w:cs="Times New Roman"/>
          <w:sz w:val="24"/>
          <w:szCs w:val="28"/>
        </w:rPr>
        <w:br w:type="page"/>
      </w:r>
    </w:p>
    <w:p w:rsidR="0046043F" w:rsidRPr="00DE3205" w:rsidRDefault="0046043F" w:rsidP="0046043F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2A24">
        <w:rPr>
          <w:rFonts w:ascii="Times New Roman" w:hAnsi="Times New Roman" w:cs="Times New Roman"/>
          <w:noProof/>
          <w:lang w:eastAsia="ru-RU"/>
        </w:rPr>
        <w:lastRenderedPageBreak/>
        <w:pict>
          <v:rect id="_x0000_s1158" style="position:absolute;left:0;text-align:left;margin-left:180.45pt;margin-top:55.05pt;width:276.75pt;height:114pt;z-index:251744256">
            <v:textbox style="mso-next-textbox:#_x0000_s1158">
              <w:txbxContent>
                <w:p w:rsidR="0046043F" w:rsidRDefault="0046043F" w:rsidP="0046043F">
                  <w:pPr>
                    <w:pStyle w:val="a4"/>
                    <w:numPr>
                      <w:ilvl w:val="0"/>
                      <w:numId w:val="25"/>
                    </w:numPr>
                  </w:pPr>
                  <w:r>
                    <w:t>Экономический кризис.</w:t>
                  </w:r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5"/>
                    </w:numPr>
                  </w:pPr>
                  <w:r>
                    <w:t>Династический кризис.</w:t>
                  </w:r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5"/>
                    </w:numPr>
                  </w:pPr>
                  <w:r>
                    <w:t>Экспансия соседних государств.</w:t>
                  </w:r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5"/>
                    </w:numPr>
                  </w:pPr>
                  <w:r>
                    <w:t>Борьба за власть между боярскими группировками</w:t>
                  </w:r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5"/>
                    </w:numPr>
                  </w:pPr>
                  <w:r>
                    <w:t>Социальный протест тяглого сословия против  закрепощения.</w:t>
                  </w:r>
                </w:p>
              </w:txbxContent>
            </v:textbox>
          </v:rect>
        </w:pict>
      </w:r>
      <w:r w:rsidRPr="00DE3205">
        <w:rPr>
          <w:rFonts w:ascii="Times New Roman" w:hAnsi="Times New Roman" w:cs="Times New Roman"/>
          <w:b/>
          <w:sz w:val="36"/>
          <w:szCs w:val="36"/>
        </w:rPr>
        <w:t>Причины, ход и результаты Смуты в Московском государстве.</w:t>
      </w:r>
    </w:p>
    <w:p w:rsidR="0046043F" w:rsidRPr="00DE3205" w:rsidRDefault="0046043F" w:rsidP="00460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164" style="position:absolute;margin-left:180.45pt;margin-top:287.75pt;width:280.5pt;height:185.25pt;z-index:251750400">
            <v:textbox style="mso-next-textbox:#_x0000_s1164">
              <w:txbxContent>
                <w:p w:rsidR="0046043F" w:rsidRDefault="0046043F" w:rsidP="0046043F">
                  <w:pPr>
                    <w:pStyle w:val="a4"/>
                    <w:numPr>
                      <w:ilvl w:val="0"/>
                      <w:numId w:val="27"/>
                    </w:numPr>
                  </w:pPr>
                  <w:r>
                    <w:t>Страшное разорение и запустение страны.</w:t>
                  </w:r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7"/>
                    </w:numPr>
                  </w:pPr>
                  <w:r>
                    <w:t>Потеря выхода к Балтийскому морю, Смоленской земли.</w:t>
                  </w:r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7"/>
                    </w:numPr>
                  </w:pPr>
                  <w:r>
                    <w:t>Дальнейшее ослабление силы и влияния старого родовитого боярства, усиление позиций дворянства.</w:t>
                  </w:r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7"/>
                    </w:numPr>
                  </w:pPr>
                  <w:r>
                    <w:t>Дальнейшее закрепощение тяглого населения.</w:t>
                  </w:r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7"/>
                    </w:numPr>
                  </w:pPr>
                  <w:r>
                    <w:t>Осознание центром и регионами необходимости сильной государственности</w:t>
                  </w:r>
                  <w:proofErr w:type="gramStart"/>
                  <w:r>
                    <w:t xml:space="preserve"> .</w:t>
                  </w:r>
                  <w:proofErr w:type="gramEnd"/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7"/>
                    </w:numPr>
                  </w:pPr>
                  <w:r>
                    <w:t>Подъем национального самосознания</w:t>
                  </w:r>
                  <w:proofErr w:type="gramStart"/>
                  <w:r>
                    <w:t xml:space="preserve"> .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66" type="#_x0000_t13" style="position:absolute;margin-left:105.45pt;margin-top:398.75pt;width:45pt;height:18.75pt;z-index:251752448"/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165" style="position:absolute;margin-left:-49.8pt;margin-top:373.25pt;width:150.75pt;height:60pt;z-index:251751424" arcsize="10923f">
            <v:textbox style="mso-next-textbox:#_x0000_s1165">
              <w:txbxContent>
                <w:p w:rsidR="0046043F" w:rsidRPr="00AC48D4" w:rsidRDefault="0046043F" w:rsidP="0046043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C48D4">
                    <w:rPr>
                      <w:b/>
                      <w:sz w:val="28"/>
                      <w:szCs w:val="28"/>
                    </w:rPr>
                    <w:t>Последствия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63" type="#_x0000_t67" style="position:absolute;margin-left:304.2pt;margin-top:239pt;width:31.5pt;height:48.75pt;z-index:251749376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62" type="#_x0000_t13" style="position:absolute;margin-left:109.2pt;margin-top:183.5pt;width:41.25pt;height:18pt;z-index:251748352"/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161" style="position:absolute;margin-left:-49.8pt;margin-top:163.25pt;width:155.25pt;height:52.5pt;z-index:251747328" arcsize="10923f">
            <v:textbox style="mso-next-textbox:#_x0000_s1161">
              <w:txbxContent>
                <w:p w:rsidR="0046043F" w:rsidRPr="00425F09" w:rsidRDefault="0046043F" w:rsidP="0046043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25F09">
                    <w:rPr>
                      <w:b/>
                      <w:sz w:val="28"/>
                      <w:szCs w:val="28"/>
                    </w:rPr>
                    <w:t>Этапы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160" style="position:absolute;margin-left:180.45pt;margin-top:155pt;width:280.5pt;height:76.5pt;z-index:251746304">
            <v:textbox style="mso-next-textbox:#_x0000_s1160">
              <w:txbxContent>
                <w:p w:rsidR="0046043F" w:rsidRDefault="0046043F" w:rsidP="0046043F">
                  <w:pPr>
                    <w:pStyle w:val="a4"/>
                    <w:numPr>
                      <w:ilvl w:val="0"/>
                      <w:numId w:val="26"/>
                    </w:numPr>
                  </w:pPr>
                  <w:r>
                    <w:t xml:space="preserve">Династический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1598 – 1605)</w:t>
                  </w:r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6"/>
                    </w:numPr>
                  </w:pPr>
                  <w:r>
                    <w:t xml:space="preserve">Социальный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1605 – 1610)</w:t>
                  </w:r>
                </w:p>
                <w:p w:rsidR="0046043F" w:rsidRDefault="0046043F" w:rsidP="0046043F">
                  <w:pPr>
                    <w:pStyle w:val="a4"/>
                    <w:numPr>
                      <w:ilvl w:val="0"/>
                      <w:numId w:val="26"/>
                    </w:numPr>
                  </w:pPr>
                  <w:r>
                    <w:t>Национально-освободительный(1610-1613)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59" type="#_x0000_t67" style="position:absolute;margin-left:304.2pt;margin-top:115.25pt;width:31.5pt;height:39.75pt;z-index:251745280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157" type="#_x0000_t13" style="position:absolute;margin-left:114.45pt;margin-top:41.75pt;width:46.5pt;height:21.75pt;z-index:251743232"/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_x0000_s1156" style="position:absolute;margin-left:-49.8pt;margin-top:20pt;width:155.25pt;height:59.25pt;z-index:251742208" arcsize="10923f">
            <v:textbox style="mso-next-textbox:#_x0000_s1156">
              <w:txbxContent>
                <w:p w:rsidR="0046043F" w:rsidRPr="00425F09" w:rsidRDefault="0046043F" w:rsidP="0046043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25F09">
                    <w:rPr>
                      <w:b/>
                      <w:sz w:val="32"/>
                      <w:szCs w:val="32"/>
                    </w:rPr>
                    <w:t>Причины</w:t>
                  </w:r>
                </w:p>
              </w:txbxContent>
            </v:textbox>
          </v:roundrect>
        </w:pict>
      </w: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46043F" w:rsidRDefault="0046043F" w:rsidP="0046043F">
      <w:pPr>
        <w:jc w:val="right"/>
        <w:rPr>
          <w:rFonts w:ascii="Times New Roman" w:hAnsi="Times New Roman" w:cs="Times New Roman"/>
        </w:rPr>
      </w:pPr>
    </w:p>
    <w:p w:rsidR="0046043F" w:rsidRDefault="0046043F" w:rsidP="0046043F">
      <w:pPr>
        <w:jc w:val="right"/>
        <w:rPr>
          <w:rFonts w:ascii="Times New Roman" w:hAnsi="Times New Roman" w:cs="Times New Roman"/>
        </w:rPr>
      </w:pPr>
    </w:p>
    <w:p w:rsidR="0046043F" w:rsidRDefault="0046043F" w:rsidP="0046043F">
      <w:pPr>
        <w:jc w:val="right"/>
        <w:rPr>
          <w:rFonts w:ascii="Times New Roman" w:hAnsi="Times New Roman" w:cs="Times New Roman"/>
        </w:rPr>
      </w:pPr>
    </w:p>
    <w:p w:rsidR="0046043F" w:rsidRDefault="0046043F" w:rsidP="0046043F">
      <w:pPr>
        <w:jc w:val="right"/>
        <w:rPr>
          <w:rFonts w:ascii="Times New Roman" w:hAnsi="Times New Roman" w:cs="Times New Roman"/>
        </w:rPr>
      </w:pPr>
    </w:p>
    <w:p w:rsidR="0046043F" w:rsidRDefault="0046043F" w:rsidP="0046043F">
      <w:pPr>
        <w:jc w:val="right"/>
        <w:rPr>
          <w:rFonts w:ascii="Times New Roman" w:hAnsi="Times New Roman" w:cs="Times New Roman"/>
        </w:rPr>
      </w:pPr>
    </w:p>
    <w:p w:rsidR="0046043F" w:rsidRDefault="0046043F" w:rsidP="0046043F">
      <w:pPr>
        <w:jc w:val="right"/>
        <w:rPr>
          <w:rFonts w:ascii="Times New Roman" w:hAnsi="Times New Roman" w:cs="Times New Roman"/>
        </w:rPr>
      </w:pPr>
    </w:p>
    <w:p w:rsidR="0046043F" w:rsidRDefault="0046043F" w:rsidP="0046043F">
      <w:pPr>
        <w:jc w:val="right"/>
        <w:rPr>
          <w:rFonts w:ascii="Times New Roman" w:hAnsi="Times New Roman" w:cs="Times New Roman"/>
        </w:rPr>
      </w:pPr>
    </w:p>
    <w:p w:rsidR="0046043F" w:rsidRDefault="0046043F" w:rsidP="0046043F">
      <w:pPr>
        <w:jc w:val="right"/>
        <w:rPr>
          <w:rFonts w:ascii="Times New Roman" w:hAnsi="Times New Roman" w:cs="Times New Roman"/>
        </w:rPr>
      </w:pPr>
    </w:p>
    <w:p w:rsidR="0046043F" w:rsidRDefault="0046043F" w:rsidP="0046043F">
      <w:pPr>
        <w:jc w:val="right"/>
        <w:rPr>
          <w:rFonts w:ascii="Times New Roman" w:hAnsi="Times New Roman" w:cs="Times New Roman"/>
        </w:rPr>
      </w:pPr>
    </w:p>
    <w:p w:rsidR="0046043F" w:rsidRDefault="0046043F" w:rsidP="0046043F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</w:rPr>
        <w:lastRenderedPageBreak/>
        <w:t xml:space="preserve">                     </w:t>
      </w:r>
      <w:r w:rsidRPr="00AC48D4">
        <w:rPr>
          <w:b/>
          <w:sz w:val="32"/>
          <w:szCs w:val="32"/>
        </w:rPr>
        <w:t>КОММЕНТАРИИ</w:t>
      </w:r>
    </w:p>
    <w:p w:rsidR="0046043F" w:rsidRDefault="0046043F" w:rsidP="0046043F">
      <w:r>
        <w:t>Причинами Смуты историки считают династический, хозяйственный, политический кризисы. Напряженность в русском государстве  была выгодна соседям, Швеции и Польше, которые хотели захватить русские земли.</w:t>
      </w:r>
    </w:p>
    <w:p w:rsidR="0046043F" w:rsidRDefault="0046043F" w:rsidP="0046043F">
      <w:pPr>
        <w:pStyle w:val="a4"/>
        <w:numPr>
          <w:ilvl w:val="0"/>
          <w:numId w:val="31"/>
        </w:numPr>
      </w:pPr>
      <w:r>
        <w:t>На перво</w:t>
      </w:r>
      <w:proofErr w:type="gramStart"/>
      <w:r>
        <w:t>м-</w:t>
      </w:r>
      <w:proofErr w:type="gramEnd"/>
      <w:r>
        <w:t xml:space="preserve"> династическом -этапе ( 1598 – 1605 )Смуты Борис Годунов стал первым в истории России выборным царем.</w:t>
      </w:r>
    </w:p>
    <w:p w:rsidR="0046043F" w:rsidRDefault="0046043F" w:rsidP="0046043F">
      <w:pPr>
        <w:pStyle w:val="a4"/>
        <w:numPr>
          <w:ilvl w:val="0"/>
          <w:numId w:val="31"/>
        </w:numPr>
      </w:pPr>
      <w:r>
        <w:t>На второ</w:t>
      </w:r>
      <w:proofErr w:type="gramStart"/>
      <w:r>
        <w:t>м-</w:t>
      </w:r>
      <w:proofErr w:type="gramEnd"/>
      <w:r>
        <w:t xml:space="preserve"> социальном -этапе ( 1605 – 1610 )оказалось, что русским царем может стать настоящий проходимец – самозванец  Лжедмитрий 1. Григорий Отрепьев, выдававший себя за спасшегося сына Ивана Грозного, растратил казну и показал себя как ставленник Польши. После свержения и убийства Лжедмитрия 1 опытный политик из знатного княжеского рода Василий  </w:t>
      </w:r>
      <w:r>
        <w:rPr>
          <w:lang w:val="en-US"/>
        </w:rPr>
        <w:t>IV</w:t>
      </w:r>
      <w:r w:rsidRPr="00BA1D15">
        <w:t xml:space="preserve"> </w:t>
      </w:r>
      <w:r>
        <w:t xml:space="preserve">Шуйский смог подавить восстание под предводительством  И. </w:t>
      </w:r>
      <w:proofErr w:type="spellStart"/>
      <w:r>
        <w:t>Болотникова</w:t>
      </w:r>
      <w:proofErr w:type="spellEnd"/>
      <w:r>
        <w:t xml:space="preserve">, но был свергнут собственным окружением. Польский король  Сигизмунд 3 хотел уничтожить русское государство, включить его в состав Речи  </w:t>
      </w:r>
      <w:proofErr w:type="spellStart"/>
      <w:r>
        <w:t>Посполитой</w:t>
      </w:r>
      <w:proofErr w:type="spellEnd"/>
      <w:proofErr w:type="gramStart"/>
      <w:r>
        <w:t xml:space="preserve"> ,</w:t>
      </w:r>
      <w:proofErr w:type="gramEnd"/>
      <w:r>
        <w:t xml:space="preserve"> начал оккупацию русских земель.</w:t>
      </w:r>
    </w:p>
    <w:p w:rsidR="0046043F" w:rsidRDefault="0046043F" w:rsidP="0046043F">
      <w:pPr>
        <w:pStyle w:val="a4"/>
        <w:numPr>
          <w:ilvl w:val="0"/>
          <w:numId w:val="31"/>
        </w:numPr>
      </w:pPr>
      <w:r>
        <w:t xml:space="preserve">На третьем – национально </w:t>
      </w:r>
      <w:proofErr w:type="gramStart"/>
      <w:r>
        <w:t>–о</w:t>
      </w:r>
      <w:proofErr w:type="gramEnd"/>
      <w:r>
        <w:t>свободительном – этапе (1610 – 1613 ) сам русский народ, опираясь на опыт самоорганизации, самоуправления, следуя традициям, ополчился против интервентов, поляков и шведов. Инициатором создания второго народного ополчения стал земский староста  Нижнего Новгорода Кузьма Минин</w:t>
      </w:r>
      <w:proofErr w:type="gramStart"/>
      <w:r>
        <w:t xml:space="preserve"> .</w:t>
      </w:r>
      <w:proofErr w:type="gramEnd"/>
      <w:r>
        <w:t xml:space="preserve">Возглавил народную армию умелый  военачальник князь  Дмитрий Пожарский. Второе ополчение 25 октября    </w:t>
      </w:r>
      <w:proofErr w:type="gramStart"/>
      <w:r>
        <w:t xml:space="preserve">( </w:t>
      </w:r>
      <w:proofErr w:type="gramEnd"/>
      <w:r>
        <w:t>7 ноября)   1612 г. освободило Москву от поляков. Новому царю – Михаилу Федоровичу Романову (</w:t>
      </w:r>
      <w:proofErr w:type="gramStart"/>
      <w:r>
        <w:t>избран</w:t>
      </w:r>
      <w:proofErr w:type="gramEnd"/>
      <w:r>
        <w:t xml:space="preserve"> на царство в 1613) – пришлось пойти на подписание крайне невыгодных </w:t>
      </w:r>
      <w:proofErr w:type="spellStart"/>
      <w:r>
        <w:t>Столбовского</w:t>
      </w:r>
      <w:proofErr w:type="spellEnd"/>
      <w:r>
        <w:t xml:space="preserve"> мира со шведами (1617) и </w:t>
      </w:r>
      <w:proofErr w:type="spellStart"/>
      <w:r>
        <w:t>Деулинского</w:t>
      </w:r>
      <w:proofErr w:type="spellEnd"/>
      <w:r>
        <w:t xml:space="preserve"> перемирия с поляками (1619).</w:t>
      </w:r>
    </w:p>
    <w:p w:rsidR="0046043F" w:rsidRPr="00AC48D4" w:rsidRDefault="0046043F" w:rsidP="0046043F">
      <w:pPr>
        <w:pStyle w:val="a4"/>
      </w:pPr>
      <w:r>
        <w:t>Последствия Смуты оказались тяжелыми</w:t>
      </w:r>
      <w:proofErr w:type="gramStart"/>
      <w:r>
        <w:t xml:space="preserve"> :</w:t>
      </w:r>
      <w:proofErr w:type="gramEnd"/>
      <w:r>
        <w:t xml:space="preserve"> огромные людские потери, хозяйственная разруха, потеря важных территорий, которые удалось вернуть лишь через сто лет.</w:t>
      </w:r>
    </w:p>
    <w:p w:rsidR="0046043F" w:rsidRPr="00DE3205" w:rsidRDefault="0046043F" w:rsidP="0046043F">
      <w:pPr>
        <w:rPr>
          <w:rFonts w:ascii="Times New Roman" w:hAnsi="Times New Roman" w:cs="Times New Roman"/>
        </w:rPr>
      </w:pPr>
    </w:p>
    <w:p w:rsidR="00F31679" w:rsidRPr="00D07D4E" w:rsidRDefault="00F31679" w:rsidP="009801A9">
      <w:pPr>
        <w:rPr>
          <w:rFonts w:ascii="Times New Roman" w:hAnsi="Times New Roman" w:cs="Times New Roman"/>
          <w:sz w:val="24"/>
          <w:szCs w:val="24"/>
        </w:rPr>
      </w:pPr>
    </w:p>
    <w:p w:rsidR="00D07D4E" w:rsidRPr="00D07D4E" w:rsidRDefault="00D07D4E">
      <w:pPr>
        <w:rPr>
          <w:rFonts w:ascii="Times New Roman" w:hAnsi="Times New Roman" w:cs="Times New Roman"/>
          <w:sz w:val="24"/>
          <w:szCs w:val="24"/>
        </w:rPr>
      </w:pPr>
    </w:p>
    <w:sectPr w:rsidR="00D07D4E" w:rsidRPr="00D07D4E" w:rsidSect="00B4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970"/>
    <w:multiLevelType w:val="hybridMultilevel"/>
    <w:tmpl w:val="0874B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2685A"/>
    <w:multiLevelType w:val="hybridMultilevel"/>
    <w:tmpl w:val="0EFE7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26DDF"/>
    <w:multiLevelType w:val="hybridMultilevel"/>
    <w:tmpl w:val="95321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E1C71"/>
    <w:multiLevelType w:val="hybridMultilevel"/>
    <w:tmpl w:val="915E4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252B7"/>
    <w:multiLevelType w:val="hybridMultilevel"/>
    <w:tmpl w:val="FC20EF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C49FF"/>
    <w:multiLevelType w:val="hybridMultilevel"/>
    <w:tmpl w:val="F5D6B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26249"/>
    <w:multiLevelType w:val="hybridMultilevel"/>
    <w:tmpl w:val="6BE6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D1EFF"/>
    <w:multiLevelType w:val="hybridMultilevel"/>
    <w:tmpl w:val="A9406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B2CBE"/>
    <w:multiLevelType w:val="hybridMultilevel"/>
    <w:tmpl w:val="5088C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1F8E"/>
    <w:multiLevelType w:val="hybridMultilevel"/>
    <w:tmpl w:val="98B82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115C6"/>
    <w:multiLevelType w:val="hybridMultilevel"/>
    <w:tmpl w:val="279021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A1BE2"/>
    <w:multiLevelType w:val="hybridMultilevel"/>
    <w:tmpl w:val="AA260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D24A9"/>
    <w:multiLevelType w:val="hybridMultilevel"/>
    <w:tmpl w:val="20FA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241CC"/>
    <w:multiLevelType w:val="hybridMultilevel"/>
    <w:tmpl w:val="EB68A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E5373"/>
    <w:multiLevelType w:val="hybridMultilevel"/>
    <w:tmpl w:val="59A8F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86198"/>
    <w:multiLevelType w:val="hybridMultilevel"/>
    <w:tmpl w:val="7B1A3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80B93"/>
    <w:multiLevelType w:val="hybridMultilevel"/>
    <w:tmpl w:val="51F831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F4268"/>
    <w:multiLevelType w:val="hybridMultilevel"/>
    <w:tmpl w:val="935A7A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02E44"/>
    <w:multiLevelType w:val="hybridMultilevel"/>
    <w:tmpl w:val="36D28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726BC"/>
    <w:multiLevelType w:val="hybridMultilevel"/>
    <w:tmpl w:val="65E2F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65F93"/>
    <w:multiLevelType w:val="hybridMultilevel"/>
    <w:tmpl w:val="9EB28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776FF"/>
    <w:multiLevelType w:val="hybridMultilevel"/>
    <w:tmpl w:val="D4EE6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E5862"/>
    <w:multiLevelType w:val="hybridMultilevel"/>
    <w:tmpl w:val="C7C68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678F9"/>
    <w:multiLevelType w:val="hybridMultilevel"/>
    <w:tmpl w:val="87AA2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400AB"/>
    <w:multiLevelType w:val="hybridMultilevel"/>
    <w:tmpl w:val="8286DE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71F3A"/>
    <w:multiLevelType w:val="hybridMultilevel"/>
    <w:tmpl w:val="59CAF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05AD5"/>
    <w:multiLevelType w:val="hybridMultilevel"/>
    <w:tmpl w:val="BD52A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E57CD"/>
    <w:multiLevelType w:val="hybridMultilevel"/>
    <w:tmpl w:val="400EB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11E3A"/>
    <w:multiLevelType w:val="hybridMultilevel"/>
    <w:tmpl w:val="86D2A9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D6DB1"/>
    <w:multiLevelType w:val="hybridMultilevel"/>
    <w:tmpl w:val="C1289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43932"/>
    <w:multiLevelType w:val="hybridMultilevel"/>
    <w:tmpl w:val="01D6B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7"/>
  </w:num>
  <w:num w:numId="4">
    <w:abstractNumId w:val="9"/>
  </w:num>
  <w:num w:numId="5">
    <w:abstractNumId w:val="14"/>
  </w:num>
  <w:num w:numId="6">
    <w:abstractNumId w:val="17"/>
  </w:num>
  <w:num w:numId="7">
    <w:abstractNumId w:val="22"/>
  </w:num>
  <w:num w:numId="8">
    <w:abstractNumId w:val="4"/>
  </w:num>
  <w:num w:numId="9">
    <w:abstractNumId w:val="28"/>
  </w:num>
  <w:num w:numId="10">
    <w:abstractNumId w:val="5"/>
  </w:num>
  <w:num w:numId="11">
    <w:abstractNumId w:val="19"/>
  </w:num>
  <w:num w:numId="12">
    <w:abstractNumId w:val="11"/>
  </w:num>
  <w:num w:numId="13">
    <w:abstractNumId w:val="10"/>
  </w:num>
  <w:num w:numId="14">
    <w:abstractNumId w:val="30"/>
  </w:num>
  <w:num w:numId="15">
    <w:abstractNumId w:val="16"/>
  </w:num>
  <w:num w:numId="16">
    <w:abstractNumId w:val="29"/>
  </w:num>
  <w:num w:numId="17">
    <w:abstractNumId w:val="1"/>
  </w:num>
  <w:num w:numId="18">
    <w:abstractNumId w:val="26"/>
  </w:num>
  <w:num w:numId="19">
    <w:abstractNumId w:val="25"/>
  </w:num>
  <w:num w:numId="20">
    <w:abstractNumId w:val="3"/>
  </w:num>
  <w:num w:numId="21">
    <w:abstractNumId w:val="15"/>
  </w:num>
  <w:num w:numId="22">
    <w:abstractNumId w:val="0"/>
  </w:num>
  <w:num w:numId="23">
    <w:abstractNumId w:val="12"/>
  </w:num>
  <w:num w:numId="24">
    <w:abstractNumId w:val="6"/>
  </w:num>
  <w:num w:numId="25">
    <w:abstractNumId w:val="2"/>
  </w:num>
  <w:num w:numId="26">
    <w:abstractNumId w:val="23"/>
  </w:num>
  <w:num w:numId="27">
    <w:abstractNumId w:val="18"/>
  </w:num>
  <w:num w:numId="28">
    <w:abstractNumId w:val="21"/>
  </w:num>
  <w:num w:numId="29">
    <w:abstractNumId w:val="8"/>
  </w:num>
  <w:num w:numId="30">
    <w:abstractNumId w:val="24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1A9"/>
    <w:rsid w:val="000F71DD"/>
    <w:rsid w:val="0023531B"/>
    <w:rsid w:val="0027584C"/>
    <w:rsid w:val="00326134"/>
    <w:rsid w:val="0046043F"/>
    <w:rsid w:val="004A59A2"/>
    <w:rsid w:val="007761C7"/>
    <w:rsid w:val="009801A9"/>
    <w:rsid w:val="00B47348"/>
    <w:rsid w:val="00D07D4E"/>
    <w:rsid w:val="00F3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1" type="connector" idref="#_x0000_s1084"/>
        <o:r id="V:Rule2" type="connector" idref="#_x0000_s1083"/>
        <o:r id="V:Rule3" type="connector" idref="#_x0000_s1109"/>
        <o:r id="V:Rule4" type="connector" idref="#_x0000_s1108"/>
        <o:r id="V:Rule5" type="connector" idref="#_x0000_s1104"/>
        <o:r id="V:Rule6" type="connector" idref="#_x0000_s1103"/>
        <o:r id="V:Rule7" type="connector" idref="#_x0000_s1099"/>
        <o:r id="V:Rule8" type="connector" idref="#_x0000_s1098"/>
        <o:r id="V:Rule9" type="connector" idref="#_x0000_s1094"/>
        <o:r id="V:Rule10" type="connector" idref="#_x0000_s1093"/>
        <o:r id="V:Rule11" type="connector" idref="#_x0000_s1089"/>
        <o:r id="V:Rule12" type="connector" idref="#_x0000_s1088"/>
        <o:r id="V:Rule13" type="connector" idref="#_x0000_s1171"/>
        <o:r id="V:Rule14" type="connector" idref="#_x0000_s1173"/>
        <o:r id="V:Rule15" type="connector" idref="#_x0000_s1174"/>
        <o:r id="V:Rule16" type="connector" idref="#_x0000_s1172"/>
        <o:r id="V:Rule17" type="connector" idref="#_x0000_s1176"/>
        <o:r id="V:Rule18" type="connector" idref="#_x0000_s11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D4E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043F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46043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20019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2014-05-06T06:28:00Z</dcterms:created>
  <dcterms:modified xsi:type="dcterms:W3CDTF">2014-05-12T07:29:00Z</dcterms:modified>
</cp:coreProperties>
</file>