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D15" w:rsidRDefault="004F6D15" w:rsidP="00C96F72">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Практическая работа</w:t>
      </w:r>
    </w:p>
    <w:p w:rsidR="004F6D15" w:rsidRDefault="004F6D15" w:rsidP="00C96F72">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Вариант 1</w:t>
      </w:r>
    </w:p>
    <w:p w:rsidR="00C96F72" w:rsidRPr="00A32E83" w:rsidRDefault="00C96F72" w:rsidP="00C96F72">
      <w:pPr>
        <w:spacing w:after="0"/>
        <w:jc w:val="center"/>
        <w:rPr>
          <w:rFonts w:ascii="Times New Roman" w:hAnsi="Times New Roman" w:cs="Times New Roman"/>
          <w:b/>
          <w:sz w:val="24"/>
          <w:szCs w:val="24"/>
          <w:lang w:val="ru-RU"/>
        </w:rPr>
      </w:pPr>
      <w:r w:rsidRPr="00A32E83">
        <w:rPr>
          <w:rFonts w:ascii="Times New Roman" w:hAnsi="Times New Roman" w:cs="Times New Roman"/>
          <w:b/>
          <w:sz w:val="24"/>
          <w:szCs w:val="24"/>
          <w:lang w:val="ru-RU"/>
        </w:rPr>
        <w:t xml:space="preserve">Для специальности </w:t>
      </w:r>
      <w:r w:rsidRPr="00A32E83">
        <w:rPr>
          <w:rFonts w:ascii="Times New Roman" w:eastAsia="Times New Roman" w:hAnsi="Times New Roman" w:cs="Times New Roman"/>
          <w:b/>
          <w:sz w:val="24"/>
          <w:szCs w:val="24"/>
          <w:lang w:val="ru-RU"/>
        </w:rPr>
        <w:t>08.02. 08 Монтаж и эксплуатация оборудования и систем газоснабжения</w:t>
      </w:r>
    </w:p>
    <w:p w:rsidR="008D12A3" w:rsidRPr="00516B5C" w:rsidRDefault="009E20A2" w:rsidP="0074271B">
      <w:pPr>
        <w:rPr>
          <w:rFonts w:ascii="Times New Roman" w:hAnsi="Times New Roman" w:cs="Times New Roman"/>
          <w:b/>
          <w:sz w:val="28"/>
          <w:szCs w:val="28"/>
          <w:lang w:val="ru-RU"/>
        </w:rPr>
      </w:pPr>
      <w:r w:rsidRPr="00516B5C">
        <w:rPr>
          <w:rFonts w:ascii="Times New Roman" w:hAnsi="Times New Roman" w:cs="Times New Roman"/>
          <w:b/>
          <w:sz w:val="24"/>
          <w:szCs w:val="24"/>
          <w:lang w:val="ru-RU"/>
        </w:rPr>
        <w:t>Задание</w:t>
      </w:r>
      <w:r w:rsidR="0074271B" w:rsidRPr="00516B5C">
        <w:rPr>
          <w:rFonts w:ascii="Times New Roman" w:hAnsi="Times New Roman" w:cs="Times New Roman"/>
          <w:b/>
          <w:sz w:val="24"/>
          <w:szCs w:val="24"/>
          <w:lang w:val="ru-RU"/>
        </w:rPr>
        <w:t xml:space="preserve"> </w:t>
      </w:r>
      <w:r w:rsidR="008D12A3" w:rsidRPr="00516B5C">
        <w:rPr>
          <w:rFonts w:ascii="Times New Roman" w:hAnsi="Times New Roman" w:cs="Times New Roman"/>
          <w:b/>
          <w:sz w:val="24"/>
          <w:szCs w:val="24"/>
          <w:lang w:val="ru-RU"/>
        </w:rPr>
        <w:t xml:space="preserve">1. </w:t>
      </w:r>
      <w:r w:rsidRPr="00516B5C">
        <w:rPr>
          <w:rFonts w:ascii="Times New Roman" w:hAnsi="Times New Roman" w:cs="Times New Roman"/>
          <w:b/>
          <w:sz w:val="24"/>
          <w:szCs w:val="24"/>
          <w:lang w:val="ru-RU"/>
        </w:rPr>
        <w:t xml:space="preserve"> </w:t>
      </w:r>
      <w:r w:rsidR="008D12A3" w:rsidRPr="00516B5C">
        <w:rPr>
          <w:rFonts w:ascii="Times New Roman" w:hAnsi="Times New Roman" w:cs="Times New Roman"/>
          <w:sz w:val="24"/>
          <w:szCs w:val="24"/>
          <w:lang w:val="ru-RU"/>
        </w:rPr>
        <w:t>Найдите соответствие между английским термином и его значением: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pressure welding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плавкий</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heat welding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лазерная</w:t>
            </w:r>
            <w:proofErr w:type="spellEnd"/>
            <w:r w:rsidRPr="00BC63B4">
              <w:rPr>
                <w:rFonts w:ascii="Times New Roman" w:eastAsia="Times New Roman" w:hAnsi="Times New Roman" w:cs="Times New Roman"/>
                <w:sz w:val="24"/>
                <w:szCs w:val="24"/>
              </w:rPr>
              <w:t xml:space="preserve"> </w:t>
            </w:r>
            <w:proofErr w:type="spellStart"/>
            <w:r w:rsidRPr="00BC63B4">
              <w:rPr>
                <w:rFonts w:ascii="Times New Roman" w:eastAsia="Times New Roman" w:hAnsi="Times New Roman" w:cs="Times New Roman"/>
                <w:sz w:val="24"/>
                <w:szCs w:val="24"/>
              </w:rPr>
              <w:t>сварка</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flame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наполнитель</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bolting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клепка</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riveting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флюс</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filler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пламя</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resistance welding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скрепление</w:t>
            </w:r>
            <w:proofErr w:type="spellEnd"/>
            <w:r w:rsidRPr="00BC63B4">
              <w:rPr>
                <w:rFonts w:ascii="Times New Roman" w:eastAsia="Times New Roman" w:hAnsi="Times New Roman" w:cs="Times New Roman"/>
                <w:sz w:val="24"/>
                <w:szCs w:val="24"/>
              </w:rPr>
              <w:t xml:space="preserve"> </w:t>
            </w:r>
            <w:proofErr w:type="spellStart"/>
            <w:r w:rsidRPr="00BC63B4">
              <w:rPr>
                <w:rFonts w:ascii="Times New Roman" w:eastAsia="Times New Roman" w:hAnsi="Times New Roman" w:cs="Times New Roman"/>
                <w:sz w:val="24"/>
                <w:szCs w:val="24"/>
              </w:rPr>
              <w:t>болтами</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laser welding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контактная</w:t>
            </w:r>
            <w:proofErr w:type="spellEnd"/>
            <w:r w:rsidRPr="00BC63B4">
              <w:rPr>
                <w:rFonts w:ascii="Times New Roman" w:eastAsia="Times New Roman" w:hAnsi="Times New Roman" w:cs="Times New Roman"/>
                <w:sz w:val="24"/>
                <w:szCs w:val="24"/>
              </w:rPr>
              <w:t xml:space="preserve"> </w:t>
            </w:r>
            <w:proofErr w:type="spellStart"/>
            <w:r w:rsidRPr="00BC63B4">
              <w:rPr>
                <w:rFonts w:ascii="Times New Roman" w:eastAsia="Times New Roman" w:hAnsi="Times New Roman" w:cs="Times New Roman"/>
                <w:sz w:val="24"/>
                <w:szCs w:val="24"/>
              </w:rPr>
              <w:t>сварка</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flux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сварка</w:t>
            </w:r>
            <w:proofErr w:type="spellEnd"/>
            <w:r w:rsidRPr="00BC63B4">
              <w:rPr>
                <w:rFonts w:ascii="Times New Roman" w:eastAsia="Times New Roman" w:hAnsi="Times New Roman" w:cs="Times New Roman"/>
                <w:sz w:val="24"/>
                <w:szCs w:val="24"/>
              </w:rPr>
              <w:t xml:space="preserve"> </w:t>
            </w:r>
            <w:proofErr w:type="spellStart"/>
            <w:r w:rsidRPr="00BC63B4">
              <w:rPr>
                <w:rFonts w:ascii="Times New Roman" w:eastAsia="Times New Roman" w:hAnsi="Times New Roman" w:cs="Times New Roman"/>
                <w:sz w:val="24"/>
                <w:szCs w:val="24"/>
              </w:rPr>
              <w:t>нагреванием</w:t>
            </w:r>
            <w:proofErr w:type="spellEnd"/>
          </w:p>
        </w:tc>
      </w:tr>
      <w:tr w:rsidR="009E20A2" w:rsidRPr="0074271B" w:rsidTr="009E20A2">
        <w:tc>
          <w:tcPr>
            <w:tcW w:w="4785" w:type="dxa"/>
          </w:tcPr>
          <w:p w:rsidR="009E20A2" w:rsidRPr="00BC63B4" w:rsidRDefault="009E20A2" w:rsidP="009E20A2">
            <w:pPr>
              <w:pStyle w:val="a4"/>
              <w:numPr>
                <w:ilvl w:val="0"/>
                <w:numId w:val="1"/>
              </w:numPr>
              <w:spacing w:line="360" w:lineRule="auto"/>
              <w:rPr>
                <w:rFonts w:ascii="Times New Roman" w:hAnsi="Times New Roman" w:cs="Times New Roman"/>
                <w:sz w:val="24"/>
                <w:szCs w:val="24"/>
              </w:rPr>
            </w:pPr>
            <w:r w:rsidRPr="00BC63B4">
              <w:rPr>
                <w:rFonts w:ascii="Times New Roman" w:eastAsia="Times New Roman" w:hAnsi="Times New Roman" w:cs="Times New Roman"/>
                <w:sz w:val="24"/>
                <w:szCs w:val="24"/>
              </w:rPr>
              <w:t xml:space="preserve">fusible — </w:t>
            </w:r>
          </w:p>
        </w:tc>
        <w:tc>
          <w:tcPr>
            <w:tcW w:w="4786" w:type="dxa"/>
          </w:tcPr>
          <w:p w:rsidR="009E20A2" w:rsidRPr="00BC63B4" w:rsidRDefault="009E20A2" w:rsidP="009E20A2">
            <w:pPr>
              <w:pStyle w:val="a4"/>
              <w:numPr>
                <w:ilvl w:val="0"/>
                <w:numId w:val="2"/>
              </w:numPr>
              <w:spacing w:line="360" w:lineRule="auto"/>
              <w:rPr>
                <w:rFonts w:ascii="Times New Roman" w:hAnsi="Times New Roman" w:cs="Times New Roman"/>
                <w:sz w:val="24"/>
                <w:szCs w:val="24"/>
              </w:rPr>
            </w:pPr>
            <w:proofErr w:type="spellStart"/>
            <w:r w:rsidRPr="00BC63B4">
              <w:rPr>
                <w:rFonts w:ascii="Times New Roman" w:eastAsia="Times New Roman" w:hAnsi="Times New Roman" w:cs="Times New Roman"/>
                <w:sz w:val="24"/>
                <w:szCs w:val="24"/>
              </w:rPr>
              <w:t>сварка</w:t>
            </w:r>
            <w:proofErr w:type="spellEnd"/>
            <w:r w:rsidRPr="00BC63B4">
              <w:rPr>
                <w:rFonts w:ascii="Times New Roman" w:eastAsia="Times New Roman" w:hAnsi="Times New Roman" w:cs="Times New Roman"/>
                <w:sz w:val="24"/>
                <w:szCs w:val="24"/>
              </w:rPr>
              <w:t xml:space="preserve"> </w:t>
            </w:r>
            <w:proofErr w:type="spellStart"/>
            <w:r w:rsidRPr="00BC63B4">
              <w:rPr>
                <w:rFonts w:ascii="Times New Roman" w:eastAsia="Times New Roman" w:hAnsi="Times New Roman" w:cs="Times New Roman"/>
                <w:sz w:val="24"/>
                <w:szCs w:val="24"/>
              </w:rPr>
              <w:t>давлением</w:t>
            </w:r>
            <w:proofErr w:type="spellEnd"/>
          </w:p>
        </w:tc>
      </w:tr>
    </w:tbl>
    <w:p w:rsidR="0074271B" w:rsidRPr="00516B5C" w:rsidRDefault="009E20A2" w:rsidP="005D026A">
      <w:pPr>
        <w:spacing w:after="0" w:line="240" w:lineRule="auto"/>
        <w:jc w:val="both"/>
        <w:rPr>
          <w:rFonts w:ascii="Times New Roman" w:hAnsi="Times New Roman" w:cs="Times New Roman"/>
          <w:sz w:val="24"/>
          <w:szCs w:val="24"/>
          <w:lang w:val="ru-RU"/>
        </w:rPr>
      </w:pPr>
      <w:r w:rsidRPr="00516B5C">
        <w:rPr>
          <w:rFonts w:ascii="Times New Roman" w:hAnsi="Times New Roman" w:cs="Times New Roman"/>
          <w:b/>
          <w:sz w:val="24"/>
          <w:szCs w:val="24"/>
          <w:lang w:val="ru-RU"/>
        </w:rPr>
        <w:t xml:space="preserve">Задание 2. </w:t>
      </w:r>
      <w:r w:rsidRPr="00516B5C">
        <w:rPr>
          <w:rFonts w:ascii="Times New Roman" w:hAnsi="Times New Roman" w:cs="Times New Roman"/>
          <w:sz w:val="24"/>
          <w:szCs w:val="24"/>
          <w:lang w:val="ru-RU"/>
        </w:rPr>
        <w:t>Прочитайте и переведите (со словарем) те</w:t>
      </w:r>
      <w:proofErr w:type="gramStart"/>
      <w:r w:rsidRPr="00516B5C">
        <w:rPr>
          <w:rFonts w:ascii="Times New Roman" w:hAnsi="Times New Roman" w:cs="Times New Roman"/>
          <w:sz w:val="24"/>
          <w:szCs w:val="24"/>
          <w:lang w:val="ru-RU"/>
        </w:rPr>
        <w:t>кст пр</w:t>
      </w:r>
      <w:proofErr w:type="gramEnd"/>
      <w:r w:rsidRPr="00516B5C">
        <w:rPr>
          <w:rFonts w:ascii="Times New Roman" w:hAnsi="Times New Roman" w:cs="Times New Roman"/>
          <w:sz w:val="24"/>
          <w:szCs w:val="24"/>
          <w:lang w:val="ru-RU"/>
        </w:rPr>
        <w:t>офессиональной направленности:</w:t>
      </w:r>
    </w:p>
    <w:p w:rsidR="0074271B" w:rsidRPr="00026F25" w:rsidRDefault="0074271B" w:rsidP="00EA0BD8">
      <w:pPr>
        <w:spacing w:after="0" w:line="240" w:lineRule="auto"/>
        <w:ind w:firstLine="567"/>
        <w:jc w:val="both"/>
        <w:rPr>
          <w:rFonts w:ascii="Times New Roman" w:hAnsi="Times New Roman" w:cs="Times New Roman"/>
          <w:sz w:val="24"/>
          <w:szCs w:val="24"/>
        </w:rPr>
      </w:pPr>
      <w:r w:rsidRPr="0074271B">
        <w:rPr>
          <w:rFonts w:ascii="Times New Roman" w:eastAsia="Times New Roman" w:hAnsi="Times New Roman" w:cs="Times New Roman"/>
          <w:sz w:val="24"/>
          <w:szCs w:val="24"/>
        </w:rPr>
        <w:t>In gas-metal welding, a bare electrode is shielded from the air by</w:t>
      </w:r>
      <w:r w:rsidRPr="0074271B">
        <w:rPr>
          <w:rFonts w:ascii="Times New Roman" w:eastAsia="Times New Roman" w:hAnsi="Times New Roman" w:cs="Times New Roman"/>
          <w:b/>
          <w:sz w:val="24"/>
          <w:szCs w:val="24"/>
        </w:rPr>
        <w:t xml:space="preserve"> surrounding</w:t>
      </w:r>
      <w:r w:rsidRPr="0074271B">
        <w:rPr>
          <w:rFonts w:ascii="Times New Roman" w:eastAsia="Times New Roman" w:hAnsi="Times New Roman" w:cs="Times New Roman"/>
          <w:sz w:val="24"/>
          <w:szCs w:val="24"/>
        </w:rPr>
        <w:t xml:space="preserve"> it with argon or</w:t>
      </w:r>
      <w:r w:rsidRPr="0074271B">
        <w:rPr>
          <w:rFonts w:ascii="Times New Roman" w:eastAsia="Times New Roman" w:hAnsi="Times New Roman" w:cs="Times New Roman"/>
          <w:b/>
          <w:sz w:val="24"/>
          <w:szCs w:val="24"/>
        </w:rPr>
        <w:t xml:space="preserve"> carbon dioxide </w:t>
      </w:r>
      <w:r w:rsidRPr="0074271B">
        <w:rPr>
          <w:rFonts w:ascii="Times New Roman" w:eastAsia="Times New Roman" w:hAnsi="Times New Roman" w:cs="Times New Roman"/>
          <w:sz w:val="24"/>
          <w:szCs w:val="24"/>
        </w:rPr>
        <w:t>gas and sometimes by coating the electrode with flux. The electrode is</w:t>
      </w:r>
      <w:r w:rsidRPr="0074271B">
        <w:rPr>
          <w:rFonts w:ascii="Times New Roman" w:eastAsia="Times New Roman" w:hAnsi="Times New Roman" w:cs="Times New Roman"/>
          <w:b/>
          <w:sz w:val="24"/>
          <w:szCs w:val="24"/>
        </w:rPr>
        <w:t xml:space="preserve"> fed</w:t>
      </w:r>
      <w:r w:rsidRPr="0074271B">
        <w:rPr>
          <w:rFonts w:ascii="Times New Roman" w:eastAsia="Times New Roman" w:hAnsi="Times New Roman" w:cs="Times New Roman"/>
          <w:sz w:val="24"/>
          <w:szCs w:val="24"/>
        </w:rPr>
        <w:t xml:space="preserve"> into the electric arc, and melts off in </w:t>
      </w:r>
      <w:r w:rsidRPr="0074271B">
        <w:rPr>
          <w:rFonts w:ascii="Times New Roman" w:eastAsia="Times New Roman" w:hAnsi="Times New Roman" w:cs="Times New Roman"/>
          <w:b/>
          <w:sz w:val="24"/>
          <w:szCs w:val="24"/>
        </w:rPr>
        <w:t>droplets</w:t>
      </w:r>
      <w:r w:rsidRPr="0074271B">
        <w:rPr>
          <w:rFonts w:ascii="Times New Roman" w:eastAsia="Times New Roman" w:hAnsi="Times New Roman" w:cs="Times New Roman"/>
          <w:sz w:val="24"/>
          <w:szCs w:val="24"/>
        </w:rPr>
        <w:t xml:space="preserve"> that enter the</w:t>
      </w:r>
      <w:r w:rsidRPr="0074271B">
        <w:rPr>
          <w:rFonts w:ascii="Times New Roman" w:eastAsia="Times New Roman" w:hAnsi="Times New Roman" w:cs="Times New Roman"/>
          <w:b/>
          <w:sz w:val="24"/>
          <w:szCs w:val="24"/>
        </w:rPr>
        <w:t xml:space="preserve"> liquid</w:t>
      </w:r>
      <w:r w:rsidRPr="0074271B">
        <w:rPr>
          <w:rFonts w:ascii="Times New Roman" w:eastAsia="Times New Roman" w:hAnsi="Times New Roman" w:cs="Times New Roman"/>
          <w:sz w:val="24"/>
          <w:szCs w:val="24"/>
        </w:rPr>
        <w:t xml:space="preserve"> metal of the weld seam. Most metals can be joined by this process. </w:t>
      </w:r>
    </w:p>
    <w:p w:rsidR="0074271B" w:rsidRPr="00026F25" w:rsidRDefault="0074271B" w:rsidP="0074271B">
      <w:pPr>
        <w:spacing w:after="0"/>
        <w:ind w:firstLine="567"/>
        <w:jc w:val="both"/>
        <w:rPr>
          <w:rFonts w:ascii="Times New Roman" w:hAnsi="Times New Roman" w:cs="Times New Roman"/>
          <w:sz w:val="24"/>
          <w:szCs w:val="24"/>
        </w:rPr>
      </w:pPr>
      <w:r w:rsidRPr="0074271B">
        <w:rPr>
          <w:rFonts w:ascii="Times New Roman" w:eastAsia="Times New Roman" w:hAnsi="Times New Roman" w:cs="Times New Roman"/>
          <w:b/>
          <w:sz w:val="24"/>
          <w:szCs w:val="24"/>
        </w:rPr>
        <w:t>Submerged-arc</w:t>
      </w:r>
      <w:r w:rsidRPr="0074271B">
        <w:rPr>
          <w:rFonts w:ascii="Times New Roman" w:eastAsia="Times New Roman" w:hAnsi="Times New Roman" w:cs="Times New Roman"/>
          <w:sz w:val="24"/>
          <w:szCs w:val="24"/>
        </w:rPr>
        <w:t xml:space="preserve"> welding is similar to gas-metal arc welding, but in this process no gas is used to shield the weld.</w:t>
      </w:r>
      <w:r w:rsidRPr="0074271B">
        <w:rPr>
          <w:rFonts w:ascii="Times New Roman" w:eastAsia="Times New Roman" w:hAnsi="Times New Roman" w:cs="Times New Roman"/>
          <w:b/>
          <w:sz w:val="24"/>
          <w:szCs w:val="24"/>
        </w:rPr>
        <w:t xml:space="preserve"> Instead</w:t>
      </w:r>
      <w:r w:rsidRPr="0074271B">
        <w:rPr>
          <w:rFonts w:ascii="Times New Roman" w:eastAsia="Times New Roman" w:hAnsi="Times New Roman" w:cs="Times New Roman"/>
          <w:sz w:val="24"/>
          <w:szCs w:val="24"/>
        </w:rPr>
        <w:t xml:space="preserve"> of that, the arc and tip of the wire</w:t>
      </w:r>
      <w:r w:rsidRPr="0074271B">
        <w:rPr>
          <w:rFonts w:ascii="Times New Roman" w:eastAsia="Times New Roman" w:hAnsi="Times New Roman" w:cs="Times New Roman"/>
          <w:b/>
          <w:sz w:val="24"/>
          <w:szCs w:val="24"/>
        </w:rPr>
        <w:t xml:space="preserve"> are sub</w:t>
      </w:r>
      <w:r w:rsidRPr="0074271B">
        <w:rPr>
          <w:rFonts w:ascii="Times New Roman" w:eastAsia="Times New Roman" w:hAnsi="Times New Roman" w:cs="Times New Roman"/>
          <w:b/>
          <w:sz w:val="24"/>
          <w:szCs w:val="24"/>
        </w:rPr>
        <w:softHyphen/>
        <w:t>merged beneath a layer</w:t>
      </w:r>
      <w:r w:rsidRPr="0074271B">
        <w:rPr>
          <w:rFonts w:ascii="Times New Roman" w:eastAsia="Times New Roman" w:hAnsi="Times New Roman" w:cs="Times New Roman"/>
          <w:sz w:val="24"/>
          <w:szCs w:val="24"/>
        </w:rPr>
        <w:t xml:space="preserve"> of granular, fusible material that covers the</w:t>
      </w:r>
      <w:r w:rsidRPr="0074271B">
        <w:rPr>
          <w:rFonts w:ascii="Times New Roman" w:eastAsia="Times New Roman" w:hAnsi="Times New Roman" w:cs="Times New Roman"/>
          <w:b/>
          <w:sz w:val="24"/>
          <w:szCs w:val="24"/>
        </w:rPr>
        <w:t xml:space="preserve"> weld seam.</w:t>
      </w:r>
      <w:r w:rsidRPr="0074271B">
        <w:rPr>
          <w:rFonts w:ascii="Times New Roman" w:eastAsia="Times New Roman" w:hAnsi="Times New Roman" w:cs="Times New Roman"/>
          <w:sz w:val="24"/>
          <w:szCs w:val="24"/>
        </w:rPr>
        <w:t xml:space="preserve"> This process is also called </w:t>
      </w:r>
      <w:proofErr w:type="spellStart"/>
      <w:r w:rsidRPr="0074271B">
        <w:rPr>
          <w:rFonts w:ascii="Times New Roman" w:eastAsia="Times New Roman" w:hAnsi="Times New Roman" w:cs="Times New Roman"/>
          <w:sz w:val="24"/>
          <w:szCs w:val="24"/>
        </w:rPr>
        <w:t>electroslag</w:t>
      </w:r>
      <w:proofErr w:type="spellEnd"/>
      <w:r w:rsidRPr="0074271B">
        <w:rPr>
          <w:rFonts w:ascii="Times New Roman" w:eastAsia="Times New Roman" w:hAnsi="Times New Roman" w:cs="Times New Roman"/>
          <w:sz w:val="24"/>
          <w:szCs w:val="24"/>
        </w:rPr>
        <w:t xml:space="preserve"> welding. It is very efficient but can be used only with steels.</w:t>
      </w:r>
    </w:p>
    <w:p w:rsidR="008D12A3" w:rsidRPr="00026F25" w:rsidRDefault="0074271B" w:rsidP="0074271B">
      <w:pPr>
        <w:spacing w:after="0"/>
        <w:ind w:firstLine="567"/>
        <w:jc w:val="both"/>
        <w:rPr>
          <w:rFonts w:ascii="Times New Roman" w:hAnsi="Times New Roman" w:cs="Times New Roman"/>
          <w:sz w:val="24"/>
          <w:szCs w:val="24"/>
        </w:rPr>
      </w:pPr>
      <w:r w:rsidRPr="0074271B">
        <w:rPr>
          <w:rFonts w:ascii="Times New Roman" w:eastAsia="Times New Roman" w:hAnsi="Times New Roman" w:cs="Times New Roman"/>
          <w:sz w:val="24"/>
          <w:szCs w:val="24"/>
        </w:rPr>
        <w:t>In resistance welding, heat is obtained from the re</w:t>
      </w:r>
      <w:r w:rsidRPr="0074271B">
        <w:rPr>
          <w:rFonts w:ascii="Times New Roman" w:eastAsia="Times New Roman" w:hAnsi="Times New Roman" w:cs="Times New Roman"/>
          <w:sz w:val="24"/>
          <w:szCs w:val="24"/>
        </w:rPr>
        <w:softHyphen/>
        <w:t>sistance of metal to the flow of an electric current. Elec</w:t>
      </w:r>
      <w:r w:rsidRPr="0074271B">
        <w:rPr>
          <w:rFonts w:ascii="Times New Roman" w:eastAsia="Times New Roman" w:hAnsi="Times New Roman" w:cs="Times New Roman"/>
          <w:sz w:val="24"/>
          <w:szCs w:val="24"/>
        </w:rPr>
        <w:softHyphen/>
        <w:t>trodes are</w:t>
      </w:r>
      <w:r w:rsidRPr="0074271B">
        <w:rPr>
          <w:rFonts w:ascii="Times New Roman" w:eastAsia="Times New Roman" w:hAnsi="Times New Roman" w:cs="Times New Roman"/>
          <w:b/>
          <w:sz w:val="24"/>
          <w:szCs w:val="24"/>
        </w:rPr>
        <w:t xml:space="preserve"> clamped</w:t>
      </w:r>
      <w:r w:rsidRPr="0074271B">
        <w:rPr>
          <w:rFonts w:ascii="Times New Roman" w:eastAsia="Times New Roman" w:hAnsi="Times New Roman" w:cs="Times New Roman"/>
          <w:sz w:val="24"/>
          <w:szCs w:val="24"/>
        </w:rPr>
        <w:t xml:space="preserve"> on each side of the parts to be welded, the parts are subjected to great pressure, and a heavy current is applied for a short period of time. The point where the two metals touch creates resistance to the flow of current. This resistance causes heat, which melts the metals and creates the weld. Resistance welding is widely employed in many fields of</w:t>
      </w:r>
      <w:r w:rsidRPr="0074271B">
        <w:rPr>
          <w:rFonts w:ascii="Times New Roman" w:eastAsia="Times New Roman" w:hAnsi="Times New Roman" w:cs="Times New Roman"/>
          <w:b/>
          <w:sz w:val="24"/>
          <w:szCs w:val="24"/>
        </w:rPr>
        <w:t xml:space="preserve"> sheet</w:t>
      </w:r>
      <w:r w:rsidRPr="0074271B">
        <w:rPr>
          <w:rFonts w:ascii="Times New Roman" w:eastAsia="Times New Roman" w:hAnsi="Times New Roman" w:cs="Times New Roman"/>
          <w:sz w:val="24"/>
          <w:szCs w:val="24"/>
        </w:rPr>
        <w:t xml:space="preserve"> metal or wire manufac</w:t>
      </w:r>
      <w:r w:rsidRPr="0074271B">
        <w:rPr>
          <w:rFonts w:ascii="Times New Roman" w:eastAsia="Times New Roman" w:hAnsi="Times New Roman" w:cs="Times New Roman"/>
          <w:sz w:val="24"/>
          <w:szCs w:val="24"/>
        </w:rPr>
        <w:softHyphen/>
        <w:t>turing and is often used for welds made by automatic</w:t>
      </w:r>
      <w:r w:rsidRPr="0074271B">
        <w:rPr>
          <w:rFonts w:ascii="Times New Roman" w:eastAsia="Times New Roman" w:hAnsi="Times New Roman" w:cs="Times New Roman"/>
          <w:b/>
          <w:sz w:val="24"/>
          <w:szCs w:val="24"/>
        </w:rPr>
        <w:t xml:space="preserve"> or semi-automatic</w:t>
      </w:r>
      <w:r w:rsidRPr="0074271B">
        <w:rPr>
          <w:rFonts w:ascii="Times New Roman" w:eastAsia="Times New Roman" w:hAnsi="Times New Roman" w:cs="Times New Roman"/>
          <w:sz w:val="24"/>
          <w:szCs w:val="24"/>
        </w:rPr>
        <w:t xml:space="preserve"> machines especially in automobile industry</w:t>
      </w:r>
      <w:r w:rsidRPr="0074271B">
        <w:rPr>
          <w:rFonts w:ascii="Times New Roman" w:hAnsi="Times New Roman" w:cs="Times New Roman"/>
          <w:sz w:val="24"/>
          <w:szCs w:val="24"/>
        </w:rPr>
        <w:t>.</w:t>
      </w:r>
    </w:p>
    <w:p w:rsidR="0074271B" w:rsidRPr="00516B5C" w:rsidRDefault="0074271B" w:rsidP="00465B00">
      <w:pPr>
        <w:spacing w:after="0"/>
        <w:jc w:val="both"/>
        <w:rPr>
          <w:rFonts w:ascii="Times New Roman" w:hAnsi="Times New Roman" w:cs="Times New Roman"/>
          <w:sz w:val="24"/>
          <w:szCs w:val="24"/>
          <w:lang w:val="ru-RU"/>
        </w:rPr>
      </w:pPr>
      <w:r w:rsidRPr="00516B5C">
        <w:rPr>
          <w:rFonts w:ascii="Times New Roman" w:hAnsi="Times New Roman" w:cs="Times New Roman"/>
          <w:b/>
          <w:sz w:val="24"/>
          <w:szCs w:val="24"/>
          <w:lang w:val="ru-RU"/>
        </w:rPr>
        <w:t xml:space="preserve">Задание 3. </w:t>
      </w:r>
      <w:r w:rsidRPr="00516B5C">
        <w:rPr>
          <w:rFonts w:ascii="Times New Roman" w:hAnsi="Times New Roman" w:cs="Times New Roman"/>
          <w:sz w:val="24"/>
          <w:szCs w:val="24"/>
          <w:lang w:val="ru-RU"/>
        </w:rPr>
        <w:t>Ответьте на вопросы (по тексту):</w:t>
      </w:r>
    </w:p>
    <w:p w:rsidR="0074271B" w:rsidRPr="008A669A" w:rsidRDefault="0074271B" w:rsidP="00026F25">
      <w:pPr>
        <w:pStyle w:val="a4"/>
        <w:numPr>
          <w:ilvl w:val="0"/>
          <w:numId w:val="8"/>
        </w:numPr>
        <w:spacing w:after="0"/>
        <w:rPr>
          <w:rFonts w:ascii="Times New Roman" w:hAnsi="Times New Roman" w:cs="Times New Roman"/>
          <w:sz w:val="24"/>
          <w:szCs w:val="24"/>
        </w:rPr>
      </w:pPr>
      <w:r w:rsidRPr="008A669A">
        <w:rPr>
          <w:rFonts w:ascii="Times New Roman" w:eastAsia="Times New Roman" w:hAnsi="Times New Roman" w:cs="Times New Roman"/>
          <w:sz w:val="24"/>
          <w:szCs w:val="24"/>
        </w:rPr>
        <w:t>How is electrode protected from the air in gas-metal arc welding?</w:t>
      </w:r>
    </w:p>
    <w:p w:rsidR="0074271B" w:rsidRPr="008A669A" w:rsidRDefault="0074271B" w:rsidP="00026F25">
      <w:pPr>
        <w:pStyle w:val="a4"/>
        <w:numPr>
          <w:ilvl w:val="0"/>
          <w:numId w:val="8"/>
        </w:numPr>
        <w:spacing w:after="0"/>
        <w:rPr>
          <w:rFonts w:ascii="Times New Roman" w:eastAsia="Times New Roman" w:hAnsi="Times New Roman" w:cs="Times New Roman"/>
          <w:sz w:val="24"/>
          <w:szCs w:val="24"/>
        </w:rPr>
      </w:pPr>
      <w:r w:rsidRPr="008A669A">
        <w:rPr>
          <w:rFonts w:ascii="Times New Roman" w:eastAsia="Times New Roman" w:hAnsi="Times New Roman" w:cs="Times New Roman"/>
          <w:sz w:val="24"/>
          <w:szCs w:val="24"/>
        </w:rPr>
        <w:t>What is submerged arc welding?</w:t>
      </w:r>
    </w:p>
    <w:p w:rsidR="004F6D15" w:rsidRPr="00C40528" w:rsidRDefault="004F6D15" w:rsidP="004F6D15">
      <w:pPr>
        <w:spacing w:after="0"/>
        <w:rPr>
          <w:rFonts w:ascii="Times New Roman" w:hAnsi="Times New Roman" w:cs="Times New Roman"/>
          <w:b/>
          <w:sz w:val="24"/>
          <w:szCs w:val="24"/>
        </w:rPr>
      </w:pPr>
      <w:r w:rsidRPr="004F6D15">
        <w:rPr>
          <w:rFonts w:ascii="Times New Roman" w:eastAsia="Times New Roman" w:hAnsi="Times New Roman" w:cs="Times New Roman"/>
          <w:sz w:val="24"/>
          <w:szCs w:val="24"/>
        </w:rPr>
        <w:t xml:space="preserve">      3. </w:t>
      </w:r>
      <w:r w:rsidR="0074271B" w:rsidRPr="008A669A">
        <w:rPr>
          <w:rFonts w:ascii="Times New Roman" w:eastAsia="Times New Roman" w:hAnsi="Times New Roman" w:cs="Times New Roman"/>
          <w:sz w:val="24"/>
          <w:szCs w:val="24"/>
        </w:rPr>
        <w:t>Where is semi-automatic welding employed?</w:t>
      </w:r>
      <w:r w:rsidRPr="004F6D15">
        <w:rPr>
          <w:rFonts w:ascii="Times New Roman" w:hAnsi="Times New Roman" w:cs="Times New Roman"/>
          <w:b/>
          <w:sz w:val="24"/>
          <w:szCs w:val="24"/>
        </w:rPr>
        <w:t xml:space="preserve"> </w:t>
      </w:r>
    </w:p>
    <w:p w:rsidR="004F6D15" w:rsidRPr="00C40528" w:rsidRDefault="004F6D15" w:rsidP="004F6D15">
      <w:pPr>
        <w:spacing w:after="0"/>
        <w:rPr>
          <w:rFonts w:ascii="Times New Roman" w:hAnsi="Times New Roman" w:cs="Times New Roman"/>
          <w:b/>
          <w:sz w:val="24"/>
          <w:szCs w:val="24"/>
        </w:rPr>
      </w:pPr>
    </w:p>
    <w:p w:rsidR="001F5F44" w:rsidRPr="00C40528" w:rsidRDefault="001F5F44" w:rsidP="004F6D15">
      <w:pPr>
        <w:spacing w:after="0"/>
        <w:jc w:val="center"/>
        <w:rPr>
          <w:rFonts w:ascii="Times New Roman" w:hAnsi="Times New Roman" w:cs="Times New Roman"/>
          <w:b/>
          <w:sz w:val="24"/>
          <w:szCs w:val="24"/>
        </w:rPr>
      </w:pPr>
    </w:p>
    <w:p w:rsidR="001F5F44" w:rsidRPr="00C40528" w:rsidRDefault="001F5F44" w:rsidP="004F6D15">
      <w:pPr>
        <w:spacing w:after="0"/>
        <w:jc w:val="center"/>
        <w:rPr>
          <w:rFonts w:ascii="Times New Roman" w:hAnsi="Times New Roman" w:cs="Times New Roman"/>
          <w:b/>
          <w:sz w:val="24"/>
          <w:szCs w:val="24"/>
        </w:rPr>
      </w:pPr>
    </w:p>
    <w:p w:rsidR="004F6D15" w:rsidRDefault="004F6D15" w:rsidP="004F6D15">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Практическая работа</w:t>
      </w:r>
    </w:p>
    <w:p w:rsidR="00C96F72" w:rsidRPr="004F6D15" w:rsidRDefault="004F6D15" w:rsidP="004F6D15">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Вариант 2</w:t>
      </w:r>
    </w:p>
    <w:p w:rsidR="00C96F72" w:rsidRPr="00A32E83" w:rsidRDefault="00C96F72" w:rsidP="00C96F72">
      <w:pPr>
        <w:spacing w:after="0"/>
        <w:jc w:val="center"/>
        <w:rPr>
          <w:rFonts w:ascii="Times New Roman" w:hAnsi="Times New Roman" w:cs="Times New Roman"/>
          <w:b/>
          <w:sz w:val="24"/>
          <w:szCs w:val="24"/>
          <w:lang w:val="ru-RU"/>
        </w:rPr>
      </w:pPr>
      <w:r w:rsidRPr="00A32E83">
        <w:rPr>
          <w:rFonts w:ascii="Times New Roman" w:hAnsi="Times New Roman" w:cs="Times New Roman"/>
          <w:b/>
          <w:sz w:val="24"/>
          <w:szCs w:val="24"/>
          <w:lang w:val="ru-RU"/>
        </w:rPr>
        <w:t xml:space="preserve">Для специальности </w:t>
      </w:r>
      <w:r w:rsidRPr="00A32E83">
        <w:rPr>
          <w:rFonts w:ascii="Times New Roman" w:eastAsia="Times New Roman" w:hAnsi="Times New Roman" w:cs="Times New Roman"/>
          <w:b/>
          <w:sz w:val="24"/>
          <w:szCs w:val="24"/>
          <w:lang w:val="ru-RU"/>
        </w:rPr>
        <w:t>08.02. 08 Монтаж и эксплуатация оборудования и систем газоснабжения</w:t>
      </w:r>
    </w:p>
    <w:p w:rsidR="00A74494" w:rsidRPr="00516B5C" w:rsidRDefault="00A74494" w:rsidP="00A74494">
      <w:pPr>
        <w:tabs>
          <w:tab w:val="left" w:pos="3349"/>
        </w:tabs>
        <w:rPr>
          <w:rFonts w:ascii="Times New Roman" w:hAnsi="Times New Roman" w:cs="Times New Roman"/>
          <w:sz w:val="24"/>
          <w:szCs w:val="24"/>
          <w:lang w:val="ru-RU"/>
        </w:rPr>
      </w:pPr>
      <w:r w:rsidRPr="00516B5C">
        <w:rPr>
          <w:rFonts w:ascii="Times New Roman" w:hAnsi="Times New Roman" w:cs="Times New Roman"/>
          <w:b/>
          <w:sz w:val="24"/>
          <w:szCs w:val="24"/>
          <w:lang w:val="ru-RU"/>
        </w:rPr>
        <w:lastRenderedPageBreak/>
        <w:t xml:space="preserve">Задание 1.  </w:t>
      </w:r>
      <w:r w:rsidRPr="00516B5C">
        <w:rPr>
          <w:rFonts w:ascii="Times New Roman" w:hAnsi="Times New Roman" w:cs="Times New Roman"/>
          <w:sz w:val="24"/>
          <w:szCs w:val="24"/>
          <w:lang w:val="ru-RU"/>
        </w:rPr>
        <w:t>Найдите соответствие между английским термином и его значением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B5E1C" w:rsidRPr="00C40528" w:rsidTr="003842B4">
        <w:trPr>
          <w:trHeight w:val="566"/>
        </w:trPr>
        <w:tc>
          <w:tcPr>
            <w:tcW w:w="4785" w:type="dxa"/>
            <w:vAlign w:val="center"/>
          </w:tcPr>
          <w:p w:rsidR="000B5E1C" w:rsidRPr="000B5E1C" w:rsidRDefault="000B5E1C" w:rsidP="00BC63B4">
            <w:pPr>
              <w:pStyle w:val="a4"/>
              <w:numPr>
                <w:ilvl w:val="0"/>
                <w:numId w:val="4"/>
              </w:numPr>
              <w:rPr>
                <w:rFonts w:ascii="Times New Roman" w:eastAsia="Times New Roman" w:hAnsi="Times New Roman" w:cs="Times New Roman"/>
                <w:color w:val="333333"/>
                <w:sz w:val="24"/>
                <w:szCs w:val="24"/>
              </w:rPr>
            </w:pPr>
            <w:r w:rsidRPr="000B5E1C">
              <w:rPr>
                <w:rFonts w:ascii="Times New Roman" w:eastAsia="Times New Roman" w:hAnsi="Times New Roman" w:cs="Times New Roman"/>
                <w:sz w:val="24"/>
                <w:szCs w:val="24"/>
              </w:rPr>
              <w:t>flare gas circuit -</w:t>
            </w:r>
          </w:p>
        </w:tc>
        <w:tc>
          <w:tcPr>
            <w:tcW w:w="4786" w:type="dxa"/>
            <w:vAlign w:val="center"/>
          </w:tcPr>
          <w:p w:rsidR="000B5E1C" w:rsidRPr="00516B5C" w:rsidRDefault="000B5E1C" w:rsidP="00BC63B4">
            <w:pPr>
              <w:pStyle w:val="a4"/>
              <w:numPr>
                <w:ilvl w:val="0"/>
                <w:numId w:val="5"/>
              </w:numPr>
              <w:rPr>
                <w:rFonts w:ascii="Times New Roman" w:eastAsia="Times New Roman" w:hAnsi="Times New Roman" w:cs="Times New Roman"/>
                <w:color w:val="333333"/>
                <w:sz w:val="24"/>
                <w:szCs w:val="24"/>
                <w:lang w:val="ru-RU"/>
              </w:rPr>
            </w:pPr>
            <w:r w:rsidRPr="00516B5C">
              <w:rPr>
                <w:rFonts w:ascii="Times New Roman" w:eastAsia="Times New Roman" w:hAnsi="Times New Roman" w:cs="Times New Roman"/>
                <w:color w:val="333333"/>
                <w:sz w:val="24"/>
                <w:szCs w:val="24"/>
                <w:lang w:val="ru-RU"/>
              </w:rPr>
              <w:t>подводный трубопровод (для транспортировки нефти и газа)</w:t>
            </w:r>
          </w:p>
        </w:tc>
      </w:tr>
      <w:tr w:rsidR="000B5E1C" w:rsidTr="000B5E1C">
        <w:tc>
          <w:tcPr>
            <w:tcW w:w="4785" w:type="dxa"/>
            <w:vAlign w:val="center"/>
          </w:tcPr>
          <w:p w:rsidR="000B5E1C" w:rsidRPr="000B5E1C" w:rsidRDefault="000B5E1C" w:rsidP="00BC63B4">
            <w:pPr>
              <w:pStyle w:val="a4"/>
              <w:numPr>
                <w:ilvl w:val="0"/>
                <w:numId w:val="4"/>
              </w:numPr>
              <w:rPr>
                <w:rFonts w:ascii="Times New Roman" w:eastAsia="Times New Roman" w:hAnsi="Times New Roman" w:cs="Times New Roman"/>
                <w:color w:val="333333"/>
                <w:sz w:val="24"/>
                <w:szCs w:val="24"/>
              </w:rPr>
            </w:pPr>
            <w:r w:rsidRPr="000B5E1C">
              <w:rPr>
                <w:rFonts w:ascii="Times New Roman" w:eastAsia="Times New Roman" w:hAnsi="Times New Roman" w:cs="Times New Roman"/>
                <w:sz w:val="24"/>
                <w:szCs w:val="24"/>
              </w:rPr>
              <w:t>gas detector kit-</w:t>
            </w:r>
          </w:p>
        </w:tc>
        <w:tc>
          <w:tcPr>
            <w:tcW w:w="4786" w:type="dxa"/>
            <w:vAlign w:val="center"/>
          </w:tcPr>
          <w:p w:rsidR="000B5E1C" w:rsidRPr="000B5E1C" w:rsidRDefault="000B5E1C" w:rsidP="00BC63B4">
            <w:pPr>
              <w:pStyle w:val="a4"/>
              <w:numPr>
                <w:ilvl w:val="0"/>
                <w:numId w:val="5"/>
              </w:numPr>
              <w:rPr>
                <w:rFonts w:ascii="Times New Roman" w:eastAsia="Times New Roman" w:hAnsi="Times New Roman" w:cs="Times New Roman"/>
                <w:color w:val="333333"/>
                <w:sz w:val="24"/>
                <w:szCs w:val="24"/>
              </w:rPr>
            </w:pPr>
            <w:proofErr w:type="spellStart"/>
            <w:r w:rsidRPr="000B5E1C">
              <w:rPr>
                <w:rFonts w:ascii="Times New Roman" w:eastAsia="Times New Roman" w:hAnsi="Times New Roman" w:cs="Times New Roman"/>
                <w:color w:val="333333"/>
                <w:sz w:val="24"/>
                <w:szCs w:val="24"/>
              </w:rPr>
              <w:t>режим</w:t>
            </w:r>
            <w:proofErr w:type="spellEnd"/>
            <w:r w:rsidRPr="000B5E1C">
              <w:rPr>
                <w:rFonts w:ascii="Times New Roman" w:eastAsia="Times New Roman" w:hAnsi="Times New Roman" w:cs="Times New Roman"/>
                <w:color w:val="333333"/>
                <w:sz w:val="24"/>
                <w:szCs w:val="24"/>
              </w:rPr>
              <w:t xml:space="preserve"> </w:t>
            </w:r>
            <w:proofErr w:type="spellStart"/>
            <w:r w:rsidRPr="000B5E1C">
              <w:rPr>
                <w:rFonts w:ascii="Times New Roman" w:eastAsia="Times New Roman" w:hAnsi="Times New Roman" w:cs="Times New Roman"/>
                <w:color w:val="333333"/>
                <w:sz w:val="24"/>
                <w:szCs w:val="24"/>
              </w:rPr>
              <w:t>скважины</w:t>
            </w:r>
            <w:proofErr w:type="spellEnd"/>
            <w:r w:rsidRPr="000B5E1C">
              <w:rPr>
                <w:rFonts w:ascii="Times New Roman" w:eastAsia="Times New Roman" w:hAnsi="Times New Roman" w:cs="Times New Roman"/>
                <w:color w:val="333333"/>
                <w:sz w:val="24"/>
                <w:szCs w:val="24"/>
              </w:rPr>
              <w:t xml:space="preserve">; </w:t>
            </w:r>
            <w:proofErr w:type="spellStart"/>
            <w:r w:rsidRPr="000B5E1C">
              <w:rPr>
                <w:rFonts w:ascii="Times New Roman" w:eastAsia="Times New Roman" w:hAnsi="Times New Roman" w:cs="Times New Roman"/>
                <w:color w:val="333333"/>
                <w:sz w:val="24"/>
                <w:szCs w:val="24"/>
              </w:rPr>
              <w:t>состояние</w:t>
            </w:r>
            <w:proofErr w:type="spellEnd"/>
            <w:r w:rsidRPr="000B5E1C">
              <w:rPr>
                <w:rFonts w:ascii="Times New Roman" w:eastAsia="Times New Roman" w:hAnsi="Times New Roman" w:cs="Times New Roman"/>
                <w:color w:val="333333"/>
                <w:sz w:val="24"/>
                <w:szCs w:val="24"/>
              </w:rPr>
              <w:t xml:space="preserve"> </w:t>
            </w:r>
            <w:proofErr w:type="spellStart"/>
            <w:r w:rsidRPr="000B5E1C">
              <w:rPr>
                <w:rFonts w:ascii="Times New Roman" w:eastAsia="Times New Roman" w:hAnsi="Times New Roman" w:cs="Times New Roman"/>
                <w:color w:val="333333"/>
                <w:sz w:val="24"/>
                <w:szCs w:val="24"/>
              </w:rPr>
              <w:t>скважины</w:t>
            </w:r>
            <w:proofErr w:type="spellEnd"/>
            <w:r w:rsidRPr="000B5E1C">
              <w:rPr>
                <w:rFonts w:ascii="Times New Roman" w:eastAsia="Times New Roman" w:hAnsi="Times New Roman" w:cs="Times New Roman"/>
                <w:color w:val="333333"/>
                <w:sz w:val="24"/>
                <w:szCs w:val="24"/>
              </w:rPr>
              <w:t xml:space="preserve"> </w:t>
            </w:r>
          </w:p>
        </w:tc>
      </w:tr>
      <w:tr w:rsidR="000B5E1C" w:rsidTr="000B5E1C">
        <w:tc>
          <w:tcPr>
            <w:tcW w:w="4785" w:type="dxa"/>
            <w:vAlign w:val="center"/>
          </w:tcPr>
          <w:p w:rsidR="000B5E1C" w:rsidRPr="000B5E1C" w:rsidRDefault="000B5E1C" w:rsidP="00BC63B4">
            <w:pPr>
              <w:pStyle w:val="a4"/>
              <w:numPr>
                <w:ilvl w:val="0"/>
                <w:numId w:val="4"/>
              </w:numPr>
              <w:rPr>
                <w:rFonts w:ascii="Times New Roman" w:eastAsia="Times New Roman" w:hAnsi="Times New Roman" w:cs="Times New Roman"/>
                <w:color w:val="333333"/>
                <w:sz w:val="24"/>
                <w:szCs w:val="24"/>
              </w:rPr>
            </w:pPr>
            <w:r w:rsidRPr="000B5E1C">
              <w:rPr>
                <w:rFonts w:ascii="Times New Roman" w:eastAsia="Times New Roman" w:hAnsi="Times New Roman" w:cs="Times New Roman"/>
                <w:sz w:val="24"/>
                <w:szCs w:val="24"/>
              </w:rPr>
              <w:t>gas sample bottle -</w:t>
            </w:r>
          </w:p>
        </w:tc>
        <w:tc>
          <w:tcPr>
            <w:tcW w:w="4786" w:type="dxa"/>
            <w:vAlign w:val="center"/>
          </w:tcPr>
          <w:p w:rsidR="000B5E1C" w:rsidRPr="000B5E1C" w:rsidRDefault="000B5E1C" w:rsidP="00BC63B4">
            <w:pPr>
              <w:pStyle w:val="a4"/>
              <w:numPr>
                <w:ilvl w:val="0"/>
                <w:numId w:val="5"/>
              </w:numPr>
              <w:rPr>
                <w:rFonts w:ascii="Times New Roman" w:eastAsia="Times New Roman" w:hAnsi="Times New Roman" w:cs="Times New Roman"/>
                <w:color w:val="333333"/>
                <w:sz w:val="24"/>
                <w:szCs w:val="24"/>
              </w:rPr>
            </w:pPr>
            <w:proofErr w:type="spellStart"/>
            <w:r w:rsidRPr="000B5E1C">
              <w:rPr>
                <w:rFonts w:ascii="Times New Roman" w:eastAsia="Times New Roman" w:hAnsi="Times New Roman" w:cs="Times New Roman"/>
                <w:sz w:val="24"/>
                <w:szCs w:val="24"/>
              </w:rPr>
              <w:t>сварной</w:t>
            </w:r>
            <w:proofErr w:type="spellEnd"/>
            <w:r w:rsidRPr="000B5E1C">
              <w:rPr>
                <w:rFonts w:ascii="Times New Roman" w:eastAsia="Times New Roman" w:hAnsi="Times New Roman" w:cs="Times New Roman"/>
                <w:sz w:val="24"/>
                <w:szCs w:val="24"/>
              </w:rPr>
              <w:t xml:space="preserve"> </w:t>
            </w:r>
            <w:proofErr w:type="spellStart"/>
            <w:r w:rsidRPr="000B5E1C">
              <w:rPr>
                <w:rFonts w:ascii="Times New Roman" w:eastAsia="Times New Roman" w:hAnsi="Times New Roman" w:cs="Times New Roman"/>
                <w:sz w:val="24"/>
                <w:szCs w:val="24"/>
              </w:rPr>
              <w:t>шов</w:t>
            </w:r>
            <w:proofErr w:type="spellEnd"/>
          </w:p>
        </w:tc>
      </w:tr>
      <w:tr w:rsidR="000B5E1C" w:rsidTr="000B5E1C">
        <w:tc>
          <w:tcPr>
            <w:tcW w:w="4785" w:type="dxa"/>
            <w:vAlign w:val="center"/>
          </w:tcPr>
          <w:p w:rsidR="000B5E1C" w:rsidRPr="000B5E1C" w:rsidRDefault="000B5E1C" w:rsidP="00BC63B4">
            <w:pPr>
              <w:pStyle w:val="a4"/>
              <w:numPr>
                <w:ilvl w:val="0"/>
                <w:numId w:val="4"/>
              </w:numPr>
              <w:rPr>
                <w:rFonts w:ascii="Times New Roman" w:eastAsia="Times New Roman" w:hAnsi="Times New Roman" w:cs="Times New Roman"/>
                <w:color w:val="333333"/>
                <w:sz w:val="24"/>
                <w:szCs w:val="24"/>
              </w:rPr>
            </w:pPr>
            <w:r w:rsidRPr="000B5E1C">
              <w:rPr>
                <w:rFonts w:ascii="Times New Roman" w:eastAsia="Times New Roman" w:hAnsi="Times New Roman" w:cs="Times New Roman"/>
                <w:sz w:val="24"/>
                <w:szCs w:val="24"/>
              </w:rPr>
              <w:t>lay barge- -</w:t>
            </w:r>
          </w:p>
        </w:tc>
        <w:tc>
          <w:tcPr>
            <w:tcW w:w="4786" w:type="dxa"/>
            <w:vAlign w:val="center"/>
          </w:tcPr>
          <w:p w:rsidR="000B5E1C" w:rsidRPr="000B5E1C" w:rsidRDefault="000B5E1C" w:rsidP="00BC63B4">
            <w:pPr>
              <w:pStyle w:val="a4"/>
              <w:numPr>
                <w:ilvl w:val="0"/>
                <w:numId w:val="5"/>
              </w:numPr>
              <w:rPr>
                <w:rFonts w:ascii="Times New Roman" w:eastAsia="Times New Roman" w:hAnsi="Times New Roman" w:cs="Times New Roman"/>
                <w:color w:val="333333"/>
                <w:sz w:val="24"/>
                <w:szCs w:val="24"/>
              </w:rPr>
            </w:pPr>
            <w:proofErr w:type="spellStart"/>
            <w:r w:rsidRPr="000B5E1C">
              <w:rPr>
                <w:rFonts w:ascii="Times New Roman" w:eastAsia="Times New Roman" w:hAnsi="Times New Roman" w:cs="Times New Roman"/>
                <w:sz w:val="24"/>
                <w:szCs w:val="24"/>
              </w:rPr>
              <w:t>сопротивление</w:t>
            </w:r>
            <w:proofErr w:type="spellEnd"/>
          </w:p>
        </w:tc>
      </w:tr>
      <w:tr w:rsidR="000B5E1C" w:rsidTr="000B5E1C">
        <w:tc>
          <w:tcPr>
            <w:tcW w:w="4785" w:type="dxa"/>
          </w:tcPr>
          <w:p w:rsidR="000B5E1C" w:rsidRPr="000B5E1C" w:rsidRDefault="000B5E1C" w:rsidP="00BC63B4">
            <w:pPr>
              <w:pStyle w:val="a4"/>
              <w:numPr>
                <w:ilvl w:val="0"/>
                <w:numId w:val="4"/>
              </w:numPr>
              <w:rPr>
                <w:rFonts w:ascii="Times New Roman" w:hAnsi="Times New Roman" w:cs="Times New Roman"/>
                <w:sz w:val="24"/>
                <w:szCs w:val="24"/>
              </w:rPr>
            </w:pPr>
            <w:r w:rsidRPr="000B5E1C">
              <w:rPr>
                <w:rFonts w:ascii="Times New Roman" w:eastAsia="Times New Roman" w:hAnsi="Times New Roman" w:cs="Times New Roman"/>
                <w:sz w:val="24"/>
                <w:szCs w:val="24"/>
              </w:rPr>
              <w:t>technical bugs -</w:t>
            </w:r>
          </w:p>
        </w:tc>
        <w:tc>
          <w:tcPr>
            <w:tcW w:w="4786" w:type="dxa"/>
            <w:vAlign w:val="center"/>
          </w:tcPr>
          <w:p w:rsidR="000B5E1C" w:rsidRPr="000B5E1C" w:rsidRDefault="000B5E1C" w:rsidP="00BC63B4">
            <w:pPr>
              <w:pStyle w:val="a4"/>
              <w:numPr>
                <w:ilvl w:val="0"/>
                <w:numId w:val="5"/>
              </w:numPr>
              <w:rPr>
                <w:rFonts w:ascii="Times New Roman" w:eastAsia="Times New Roman" w:hAnsi="Times New Roman" w:cs="Times New Roman"/>
                <w:color w:val="333333"/>
                <w:sz w:val="24"/>
                <w:szCs w:val="24"/>
              </w:rPr>
            </w:pPr>
            <w:proofErr w:type="spellStart"/>
            <w:r w:rsidRPr="000B5E1C">
              <w:rPr>
                <w:rFonts w:ascii="Times New Roman" w:eastAsia="Times New Roman" w:hAnsi="Times New Roman" w:cs="Times New Roman"/>
                <w:color w:val="333333"/>
                <w:sz w:val="24"/>
                <w:szCs w:val="24"/>
              </w:rPr>
              <w:t>газопровод</w:t>
            </w:r>
            <w:proofErr w:type="spellEnd"/>
            <w:r w:rsidRPr="000B5E1C">
              <w:rPr>
                <w:rFonts w:ascii="Times New Roman" w:eastAsia="Times New Roman" w:hAnsi="Times New Roman" w:cs="Times New Roman"/>
                <w:color w:val="333333"/>
                <w:sz w:val="24"/>
                <w:szCs w:val="24"/>
              </w:rPr>
              <w:t xml:space="preserve"> </w:t>
            </w:r>
            <w:proofErr w:type="spellStart"/>
            <w:r w:rsidRPr="000B5E1C">
              <w:rPr>
                <w:rFonts w:ascii="Times New Roman" w:eastAsia="Times New Roman" w:hAnsi="Times New Roman" w:cs="Times New Roman"/>
                <w:color w:val="333333"/>
                <w:sz w:val="24"/>
                <w:szCs w:val="24"/>
              </w:rPr>
              <w:t>системы</w:t>
            </w:r>
            <w:proofErr w:type="spellEnd"/>
            <w:r w:rsidRPr="000B5E1C">
              <w:rPr>
                <w:rFonts w:ascii="Times New Roman" w:eastAsia="Times New Roman" w:hAnsi="Times New Roman" w:cs="Times New Roman"/>
                <w:color w:val="333333"/>
                <w:sz w:val="24"/>
                <w:szCs w:val="24"/>
              </w:rPr>
              <w:t xml:space="preserve"> </w:t>
            </w:r>
            <w:proofErr w:type="spellStart"/>
            <w:r w:rsidRPr="000B5E1C">
              <w:rPr>
                <w:rFonts w:ascii="Times New Roman" w:eastAsia="Times New Roman" w:hAnsi="Times New Roman" w:cs="Times New Roman"/>
                <w:color w:val="333333"/>
                <w:sz w:val="24"/>
                <w:szCs w:val="24"/>
              </w:rPr>
              <w:t>сжигания</w:t>
            </w:r>
            <w:proofErr w:type="spellEnd"/>
          </w:p>
        </w:tc>
      </w:tr>
      <w:tr w:rsidR="000B5E1C" w:rsidTr="000B5E1C">
        <w:tc>
          <w:tcPr>
            <w:tcW w:w="4785" w:type="dxa"/>
            <w:vAlign w:val="center"/>
          </w:tcPr>
          <w:p w:rsidR="000B5E1C" w:rsidRPr="000B5E1C" w:rsidRDefault="000B5E1C" w:rsidP="00BC63B4">
            <w:pPr>
              <w:pStyle w:val="a4"/>
              <w:numPr>
                <w:ilvl w:val="0"/>
                <w:numId w:val="4"/>
              </w:numPr>
              <w:rPr>
                <w:rFonts w:ascii="Times New Roman" w:eastAsia="Times New Roman" w:hAnsi="Times New Roman" w:cs="Times New Roman"/>
                <w:color w:val="333333"/>
                <w:sz w:val="24"/>
                <w:szCs w:val="24"/>
              </w:rPr>
            </w:pPr>
            <w:r w:rsidRPr="000B5E1C">
              <w:rPr>
                <w:rFonts w:ascii="Times New Roman" w:eastAsia="Times New Roman" w:hAnsi="Times New Roman" w:cs="Times New Roman"/>
                <w:sz w:val="24"/>
                <w:szCs w:val="24"/>
              </w:rPr>
              <w:t>marine LNG system -</w:t>
            </w:r>
          </w:p>
        </w:tc>
        <w:tc>
          <w:tcPr>
            <w:tcW w:w="4786" w:type="dxa"/>
            <w:vAlign w:val="center"/>
          </w:tcPr>
          <w:p w:rsidR="000B5E1C" w:rsidRPr="000B5E1C" w:rsidRDefault="000B5E1C" w:rsidP="00BC63B4">
            <w:pPr>
              <w:pStyle w:val="a4"/>
              <w:numPr>
                <w:ilvl w:val="0"/>
                <w:numId w:val="5"/>
              </w:numPr>
              <w:rPr>
                <w:rFonts w:ascii="Times New Roman" w:eastAsia="Times New Roman" w:hAnsi="Times New Roman" w:cs="Times New Roman"/>
                <w:color w:val="333333"/>
                <w:sz w:val="24"/>
                <w:szCs w:val="24"/>
              </w:rPr>
            </w:pPr>
            <w:proofErr w:type="spellStart"/>
            <w:r w:rsidRPr="000B5E1C">
              <w:rPr>
                <w:rFonts w:ascii="Times New Roman" w:eastAsia="Times New Roman" w:hAnsi="Times New Roman" w:cs="Times New Roman"/>
                <w:color w:val="333333"/>
                <w:sz w:val="24"/>
                <w:szCs w:val="24"/>
              </w:rPr>
              <w:t>комплект</w:t>
            </w:r>
            <w:proofErr w:type="spellEnd"/>
            <w:r w:rsidRPr="000B5E1C">
              <w:rPr>
                <w:rFonts w:ascii="Times New Roman" w:eastAsia="Times New Roman" w:hAnsi="Times New Roman" w:cs="Times New Roman"/>
                <w:color w:val="333333"/>
                <w:sz w:val="24"/>
                <w:szCs w:val="24"/>
              </w:rPr>
              <w:t xml:space="preserve"> </w:t>
            </w:r>
            <w:proofErr w:type="spellStart"/>
            <w:r w:rsidRPr="000B5E1C">
              <w:rPr>
                <w:rFonts w:ascii="Times New Roman" w:eastAsia="Times New Roman" w:hAnsi="Times New Roman" w:cs="Times New Roman"/>
                <w:color w:val="333333"/>
                <w:sz w:val="24"/>
                <w:szCs w:val="24"/>
              </w:rPr>
              <w:t>газоанализаторов</w:t>
            </w:r>
            <w:proofErr w:type="spellEnd"/>
            <w:r w:rsidRPr="000B5E1C">
              <w:rPr>
                <w:rFonts w:ascii="Times New Roman" w:eastAsia="Times New Roman" w:hAnsi="Times New Roman" w:cs="Times New Roman"/>
                <w:color w:val="333333"/>
                <w:sz w:val="24"/>
                <w:szCs w:val="24"/>
              </w:rPr>
              <w:t xml:space="preserve"> </w:t>
            </w:r>
          </w:p>
        </w:tc>
      </w:tr>
      <w:tr w:rsidR="000B5E1C" w:rsidRPr="00C40528" w:rsidTr="000B5E1C">
        <w:tc>
          <w:tcPr>
            <w:tcW w:w="4785" w:type="dxa"/>
            <w:vAlign w:val="center"/>
          </w:tcPr>
          <w:p w:rsidR="000B5E1C" w:rsidRPr="000B5E1C" w:rsidRDefault="000B5E1C" w:rsidP="00BC63B4">
            <w:pPr>
              <w:pStyle w:val="a4"/>
              <w:numPr>
                <w:ilvl w:val="0"/>
                <w:numId w:val="4"/>
              </w:numPr>
              <w:rPr>
                <w:rFonts w:ascii="Times New Roman" w:eastAsia="Times New Roman" w:hAnsi="Times New Roman" w:cs="Times New Roman"/>
                <w:color w:val="333333"/>
                <w:sz w:val="24"/>
                <w:szCs w:val="24"/>
              </w:rPr>
            </w:pPr>
            <w:r w:rsidRPr="000B5E1C">
              <w:rPr>
                <w:rFonts w:ascii="Times New Roman" w:eastAsia="Times New Roman" w:hAnsi="Times New Roman" w:cs="Times New Roman"/>
                <w:sz w:val="24"/>
                <w:szCs w:val="24"/>
              </w:rPr>
              <w:t>underwater pipeline -</w:t>
            </w:r>
          </w:p>
        </w:tc>
        <w:tc>
          <w:tcPr>
            <w:tcW w:w="4786" w:type="dxa"/>
            <w:vAlign w:val="center"/>
          </w:tcPr>
          <w:p w:rsidR="000B5E1C" w:rsidRPr="00516B5C" w:rsidRDefault="000B5E1C" w:rsidP="00BC63B4">
            <w:pPr>
              <w:pStyle w:val="a4"/>
              <w:numPr>
                <w:ilvl w:val="0"/>
                <w:numId w:val="5"/>
              </w:numPr>
              <w:rPr>
                <w:rFonts w:ascii="Times New Roman" w:eastAsia="Times New Roman" w:hAnsi="Times New Roman" w:cs="Times New Roman"/>
                <w:color w:val="333333"/>
                <w:sz w:val="24"/>
                <w:szCs w:val="24"/>
                <w:lang w:val="ru-RU"/>
              </w:rPr>
            </w:pPr>
            <w:r w:rsidRPr="00516B5C">
              <w:rPr>
                <w:rFonts w:ascii="Times New Roman" w:eastAsia="Times New Roman" w:hAnsi="Times New Roman" w:cs="Times New Roman"/>
                <w:color w:val="333333"/>
                <w:sz w:val="24"/>
                <w:szCs w:val="24"/>
                <w:lang w:val="ru-RU"/>
              </w:rPr>
              <w:t>емкость для отбора проб газа</w:t>
            </w:r>
          </w:p>
        </w:tc>
      </w:tr>
      <w:tr w:rsidR="000B5E1C" w:rsidTr="000B5E1C">
        <w:tc>
          <w:tcPr>
            <w:tcW w:w="4785" w:type="dxa"/>
            <w:vAlign w:val="center"/>
          </w:tcPr>
          <w:p w:rsidR="000B5E1C" w:rsidRPr="000B5E1C" w:rsidRDefault="000B5E1C" w:rsidP="00BC63B4">
            <w:pPr>
              <w:pStyle w:val="a4"/>
              <w:numPr>
                <w:ilvl w:val="0"/>
                <w:numId w:val="4"/>
              </w:numPr>
              <w:rPr>
                <w:rFonts w:ascii="Times New Roman" w:eastAsia="Times New Roman" w:hAnsi="Times New Roman" w:cs="Times New Roman"/>
                <w:color w:val="333333"/>
                <w:sz w:val="24"/>
                <w:szCs w:val="24"/>
              </w:rPr>
            </w:pPr>
            <w:r w:rsidRPr="000B5E1C">
              <w:rPr>
                <w:rFonts w:ascii="Times New Roman" w:eastAsia="Times New Roman" w:hAnsi="Times New Roman" w:cs="Times New Roman"/>
                <w:sz w:val="24"/>
                <w:szCs w:val="24"/>
              </w:rPr>
              <w:t>well condition -</w:t>
            </w:r>
          </w:p>
        </w:tc>
        <w:tc>
          <w:tcPr>
            <w:tcW w:w="4786" w:type="dxa"/>
            <w:vAlign w:val="center"/>
          </w:tcPr>
          <w:p w:rsidR="000B5E1C" w:rsidRPr="000B5E1C" w:rsidRDefault="000B5E1C" w:rsidP="00BC63B4">
            <w:pPr>
              <w:pStyle w:val="a4"/>
              <w:numPr>
                <w:ilvl w:val="0"/>
                <w:numId w:val="5"/>
              </w:numPr>
              <w:rPr>
                <w:rFonts w:ascii="Times New Roman" w:eastAsia="Times New Roman" w:hAnsi="Times New Roman" w:cs="Times New Roman"/>
                <w:color w:val="333333"/>
                <w:sz w:val="24"/>
                <w:szCs w:val="24"/>
              </w:rPr>
            </w:pPr>
            <w:proofErr w:type="spellStart"/>
            <w:r w:rsidRPr="000B5E1C">
              <w:rPr>
                <w:rFonts w:ascii="Times New Roman" w:eastAsia="Times New Roman" w:hAnsi="Times New Roman" w:cs="Times New Roman"/>
                <w:color w:val="333333"/>
                <w:sz w:val="24"/>
                <w:szCs w:val="24"/>
              </w:rPr>
              <w:t>баржа-трубоукладчик</w:t>
            </w:r>
            <w:proofErr w:type="spellEnd"/>
          </w:p>
        </w:tc>
      </w:tr>
      <w:tr w:rsidR="000B5E1C" w:rsidTr="000B5E1C">
        <w:tc>
          <w:tcPr>
            <w:tcW w:w="4785" w:type="dxa"/>
          </w:tcPr>
          <w:p w:rsidR="000B5E1C" w:rsidRPr="000B5E1C" w:rsidRDefault="000B5E1C" w:rsidP="00BC63B4">
            <w:pPr>
              <w:pStyle w:val="a4"/>
              <w:numPr>
                <w:ilvl w:val="0"/>
                <w:numId w:val="4"/>
              </w:numPr>
              <w:rPr>
                <w:rFonts w:ascii="Times New Roman" w:hAnsi="Times New Roman" w:cs="Times New Roman"/>
                <w:sz w:val="24"/>
                <w:szCs w:val="24"/>
              </w:rPr>
            </w:pPr>
            <w:r w:rsidRPr="000B5E1C">
              <w:rPr>
                <w:rFonts w:ascii="Times New Roman" w:eastAsia="Times New Roman" w:hAnsi="Times New Roman" w:cs="Times New Roman"/>
                <w:sz w:val="24"/>
                <w:szCs w:val="24"/>
              </w:rPr>
              <w:t xml:space="preserve">weld seam — </w:t>
            </w:r>
          </w:p>
        </w:tc>
        <w:tc>
          <w:tcPr>
            <w:tcW w:w="4786" w:type="dxa"/>
          </w:tcPr>
          <w:p w:rsidR="000B5E1C" w:rsidRPr="000B5E1C" w:rsidRDefault="000B5E1C" w:rsidP="00BC63B4">
            <w:pPr>
              <w:pStyle w:val="a4"/>
              <w:numPr>
                <w:ilvl w:val="0"/>
                <w:numId w:val="5"/>
              </w:numPr>
              <w:rPr>
                <w:rFonts w:ascii="Times New Roman" w:hAnsi="Times New Roman" w:cs="Times New Roman"/>
                <w:sz w:val="24"/>
                <w:szCs w:val="24"/>
              </w:rPr>
            </w:pPr>
            <w:proofErr w:type="spellStart"/>
            <w:r w:rsidRPr="000B5E1C">
              <w:rPr>
                <w:rFonts w:ascii="Times New Roman" w:eastAsia="Times New Roman" w:hAnsi="Times New Roman" w:cs="Times New Roman"/>
                <w:color w:val="333333"/>
                <w:sz w:val="24"/>
                <w:szCs w:val="24"/>
              </w:rPr>
              <w:t>технические</w:t>
            </w:r>
            <w:proofErr w:type="spellEnd"/>
            <w:r w:rsidRPr="000B5E1C">
              <w:rPr>
                <w:rFonts w:ascii="Times New Roman" w:eastAsia="Times New Roman" w:hAnsi="Times New Roman" w:cs="Times New Roman"/>
                <w:color w:val="333333"/>
                <w:sz w:val="24"/>
                <w:szCs w:val="24"/>
              </w:rPr>
              <w:t xml:space="preserve"> </w:t>
            </w:r>
            <w:proofErr w:type="spellStart"/>
            <w:r w:rsidRPr="000B5E1C">
              <w:rPr>
                <w:rFonts w:ascii="Times New Roman" w:eastAsia="Times New Roman" w:hAnsi="Times New Roman" w:cs="Times New Roman"/>
                <w:color w:val="333333"/>
                <w:sz w:val="24"/>
                <w:szCs w:val="24"/>
              </w:rPr>
              <w:t>неполадки</w:t>
            </w:r>
            <w:proofErr w:type="spellEnd"/>
          </w:p>
        </w:tc>
      </w:tr>
      <w:tr w:rsidR="000B5E1C" w:rsidRPr="00C40528" w:rsidTr="000B5E1C">
        <w:tc>
          <w:tcPr>
            <w:tcW w:w="4785" w:type="dxa"/>
          </w:tcPr>
          <w:p w:rsidR="000B5E1C" w:rsidRPr="000B5E1C" w:rsidRDefault="00D55C5E" w:rsidP="00465B00">
            <w:pPr>
              <w:pStyle w:val="a4"/>
              <w:numPr>
                <w:ilvl w:val="0"/>
                <w:numId w:val="4"/>
              </w:numPr>
              <w:ind w:left="0"/>
              <w:rPr>
                <w:rFonts w:ascii="Times New Roman" w:hAnsi="Times New Roman" w:cs="Times New Roman"/>
                <w:sz w:val="24"/>
                <w:szCs w:val="24"/>
              </w:rPr>
            </w:pPr>
            <w:r>
              <w:rPr>
                <w:rFonts w:ascii="Times New Roman" w:eastAsia="Times New Roman" w:hAnsi="Times New Roman" w:cs="Times New Roman"/>
                <w:sz w:val="24"/>
                <w:szCs w:val="24"/>
                <w:lang w:val="ru-RU"/>
              </w:rPr>
              <w:t xml:space="preserve">      </w:t>
            </w:r>
            <w:r w:rsidR="003842B4">
              <w:rPr>
                <w:rFonts w:ascii="Times New Roman" w:eastAsia="Times New Roman" w:hAnsi="Times New Roman" w:cs="Times New Roman"/>
                <w:sz w:val="24"/>
                <w:szCs w:val="24"/>
                <w:lang w:val="ru-RU"/>
              </w:rPr>
              <w:t xml:space="preserve">10 </w:t>
            </w:r>
            <w:r w:rsidR="004F6D15">
              <w:rPr>
                <w:rFonts w:ascii="Times New Roman" w:eastAsia="Times New Roman" w:hAnsi="Times New Roman" w:cs="Times New Roman"/>
                <w:sz w:val="24"/>
                <w:szCs w:val="24"/>
                <w:lang w:val="ru-RU"/>
              </w:rPr>
              <w:t xml:space="preserve"> </w:t>
            </w:r>
            <w:r w:rsidR="000B5E1C" w:rsidRPr="000B5E1C">
              <w:rPr>
                <w:rFonts w:ascii="Times New Roman" w:eastAsia="Times New Roman" w:hAnsi="Times New Roman" w:cs="Times New Roman"/>
                <w:sz w:val="24"/>
                <w:szCs w:val="24"/>
              </w:rPr>
              <w:t xml:space="preserve">resistance — </w:t>
            </w:r>
          </w:p>
        </w:tc>
        <w:tc>
          <w:tcPr>
            <w:tcW w:w="4786" w:type="dxa"/>
            <w:vAlign w:val="center"/>
          </w:tcPr>
          <w:p w:rsidR="000B5E1C" w:rsidRPr="003842B4" w:rsidRDefault="00D55C5E" w:rsidP="00465B00">
            <w:pPr>
              <w:pStyle w:val="a4"/>
              <w:numPr>
                <w:ilvl w:val="0"/>
                <w:numId w:val="5"/>
              </w:numPr>
              <w:ind w:left="0"/>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 xml:space="preserve">      </w:t>
            </w:r>
            <w:r w:rsidR="003842B4">
              <w:rPr>
                <w:rFonts w:ascii="Times New Roman" w:eastAsia="Times New Roman" w:hAnsi="Times New Roman" w:cs="Times New Roman"/>
                <w:color w:val="333333"/>
                <w:sz w:val="24"/>
                <w:szCs w:val="24"/>
              </w:rPr>
              <w:t>J</w:t>
            </w:r>
            <w:r w:rsidR="003842B4" w:rsidRPr="003842B4">
              <w:rPr>
                <w:rFonts w:ascii="Times New Roman" w:eastAsia="Times New Roman" w:hAnsi="Times New Roman" w:cs="Times New Roman"/>
                <w:color w:val="333333"/>
                <w:sz w:val="24"/>
                <w:szCs w:val="24"/>
                <w:lang w:val="ru-RU"/>
              </w:rPr>
              <w:t xml:space="preserve"> </w:t>
            </w:r>
            <w:r w:rsidR="000B5E1C" w:rsidRPr="003842B4">
              <w:rPr>
                <w:rFonts w:ascii="Times New Roman" w:eastAsia="Times New Roman" w:hAnsi="Times New Roman" w:cs="Times New Roman"/>
                <w:color w:val="333333"/>
                <w:sz w:val="24"/>
                <w:szCs w:val="24"/>
                <w:lang w:val="ru-RU"/>
              </w:rPr>
              <w:t xml:space="preserve">морское оборудование для </w:t>
            </w:r>
            <w:r>
              <w:rPr>
                <w:rFonts w:ascii="Times New Roman" w:eastAsia="Times New Roman" w:hAnsi="Times New Roman" w:cs="Times New Roman"/>
                <w:color w:val="333333"/>
                <w:sz w:val="24"/>
                <w:szCs w:val="24"/>
                <w:lang w:val="ru-RU"/>
              </w:rPr>
              <w:t xml:space="preserve">                                                     </w:t>
            </w:r>
            <w:r w:rsidR="004F6D15">
              <w:rPr>
                <w:rFonts w:ascii="Times New Roman" w:eastAsia="Times New Roman" w:hAnsi="Times New Roman" w:cs="Times New Roman"/>
                <w:color w:val="333333"/>
                <w:sz w:val="24"/>
                <w:szCs w:val="24"/>
                <w:lang w:val="ru-RU"/>
              </w:rPr>
              <w:t xml:space="preserve">  </w:t>
            </w:r>
            <w:r w:rsidR="000B5E1C" w:rsidRPr="003842B4">
              <w:rPr>
                <w:rFonts w:ascii="Times New Roman" w:eastAsia="Times New Roman" w:hAnsi="Times New Roman" w:cs="Times New Roman"/>
                <w:color w:val="333333"/>
                <w:sz w:val="24"/>
                <w:szCs w:val="24"/>
                <w:lang w:val="ru-RU"/>
              </w:rPr>
              <w:t>сжиженного природного газа</w:t>
            </w:r>
          </w:p>
        </w:tc>
      </w:tr>
    </w:tbl>
    <w:p w:rsidR="000B5E1C" w:rsidRPr="00465B00" w:rsidRDefault="00A74494" w:rsidP="00C933C3">
      <w:pPr>
        <w:pStyle w:val="3"/>
        <w:shd w:val="clear" w:color="auto" w:fill="FFFFFF"/>
        <w:spacing w:line="276" w:lineRule="auto"/>
        <w:jc w:val="both"/>
        <w:rPr>
          <w:rFonts w:ascii="Helvetica" w:hAnsi="Helvetica" w:cs="Helvetica"/>
          <w:b w:val="0"/>
          <w:color w:val="777777"/>
          <w:sz w:val="31"/>
          <w:szCs w:val="31"/>
          <w:lang w:val="ru-RU"/>
        </w:rPr>
      </w:pPr>
      <w:r w:rsidRPr="00F53D74">
        <w:rPr>
          <w:sz w:val="24"/>
          <w:szCs w:val="24"/>
          <w:lang w:val="ru-RU"/>
        </w:rPr>
        <w:t>Задание 2.</w:t>
      </w:r>
      <w:r w:rsidRPr="00F53D74">
        <w:rPr>
          <w:b w:val="0"/>
          <w:sz w:val="24"/>
          <w:szCs w:val="24"/>
          <w:lang w:val="ru-RU"/>
        </w:rPr>
        <w:t xml:space="preserve"> </w:t>
      </w:r>
      <w:r w:rsidRPr="00465B00">
        <w:rPr>
          <w:b w:val="0"/>
          <w:sz w:val="24"/>
          <w:szCs w:val="24"/>
          <w:lang w:val="ru-RU"/>
        </w:rPr>
        <w:t>Прочитайте и переведите (со словарем) те</w:t>
      </w:r>
      <w:proofErr w:type="gramStart"/>
      <w:r w:rsidRPr="00465B00">
        <w:rPr>
          <w:b w:val="0"/>
          <w:sz w:val="24"/>
          <w:szCs w:val="24"/>
          <w:lang w:val="ru-RU"/>
        </w:rPr>
        <w:t>кст пр</w:t>
      </w:r>
      <w:proofErr w:type="gramEnd"/>
      <w:r w:rsidRPr="00465B00">
        <w:rPr>
          <w:b w:val="0"/>
          <w:sz w:val="24"/>
          <w:szCs w:val="24"/>
          <w:lang w:val="ru-RU"/>
        </w:rPr>
        <w:t>офессиональной направленности:</w:t>
      </w:r>
      <w:r w:rsidR="000B5E1C" w:rsidRPr="00465B00">
        <w:rPr>
          <w:rFonts w:ascii="Helvetica" w:hAnsi="Helvetica" w:cs="Helvetica"/>
          <w:b w:val="0"/>
          <w:color w:val="777777"/>
          <w:sz w:val="31"/>
          <w:szCs w:val="31"/>
          <w:lang w:val="ru-RU"/>
        </w:rPr>
        <w:t xml:space="preserve"> </w:t>
      </w:r>
    </w:p>
    <w:p w:rsidR="000B5E1C" w:rsidRPr="00BC63B4" w:rsidRDefault="000B5E1C" w:rsidP="00465B00">
      <w:pPr>
        <w:spacing w:after="0"/>
      </w:pPr>
      <w:r w:rsidRPr="00BC63B4">
        <w:rPr>
          <w:rStyle w:val="mw-headline"/>
          <w:rFonts w:ascii="Times New Roman" w:hAnsi="Times New Roman" w:cs="Times New Roman"/>
          <w:sz w:val="24"/>
          <w:szCs w:val="24"/>
        </w:rPr>
        <w:t>Technology development</w:t>
      </w:r>
    </w:p>
    <w:p w:rsidR="000B5E1C" w:rsidRPr="000B5E1C" w:rsidRDefault="00BC63B4" w:rsidP="000B5E1C">
      <w:pPr>
        <w:pStyle w:val="a7"/>
        <w:shd w:val="clear" w:color="auto" w:fill="FFFFFF"/>
        <w:spacing w:before="0" w:beforeAutospacing="0" w:after="0" w:afterAutospacing="0" w:line="276" w:lineRule="auto"/>
        <w:jc w:val="both"/>
        <w:rPr>
          <w:color w:val="222222"/>
        </w:rPr>
      </w:pPr>
      <w:r w:rsidRPr="00BC63B4">
        <w:rPr>
          <w:color w:val="222222"/>
        </w:rPr>
        <w:t xml:space="preserve">      </w:t>
      </w:r>
      <w:r w:rsidR="000B5E1C" w:rsidRPr="000B5E1C">
        <w:rPr>
          <w:color w:val="222222"/>
        </w:rPr>
        <w:t>Newer pipeline technology and growing energy consumption of nearby markets are the key drivers for transporting gas through pipeline. The development of high-pressure pipelines has brought down costs by the more efficient use of steel pipe. Traditionally, X-65 grade of carbon steel has been used for pipeline construction. Carbon steel grades of up to X-100 are currently available and will be field proved in the coming years. This will reduce the cost of pipeline installation by approximately 10%.28 Alternative new metallurgy, possibly including the use of composites, is expected to make pipelines a more competitive option by not only lowering the cost of the pipe itself, but also by resulting in lower logistics and installation costs, which are significant in difficult and inaccessible areas. Recent developments regarding deepwater pipelines are expected to open up new marine pipeline competition for LNG. Modern materials can face the new challenges of the deepwater pipelines crossing harsh environments.</w:t>
      </w:r>
    </w:p>
    <w:p w:rsidR="00A74494" w:rsidRPr="00516B5C" w:rsidRDefault="00A74494" w:rsidP="00A74494">
      <w:pPr>
        <w:spacing w:after="0"/>
        <w:jc w:val="both"/>
        <w:rPr>
          <w:rFonts w:ascii="Times New Roman" w:hAnsi="Times New Roman" w:cs="Times New Roman"/>
          <w:sz w:val="24"/>
          <w:szCs w:val="24"/>
          <w:lang w:val="ru-RU"/>
        </w:rPr>
      </w:pPr>
      <w:r w:rsidRPr="00516B5C">
        <w:rPr>
          <w:rFonts w:ascii="Times New Roman" w:hAnsi="Times New Roman" w:cs="Times New Roman"/>
          <w:b/>
          <w:sz w:val="24"/>
          <w:szCs w:val="24"/>
          <w:lang w:val="ru-RU"/>
        </w:rPr>
        <w:t xml:space="preserve">Задание 3. </w:t>
      </w:r>
      <w:r w:rsidRPr="00516B5C">
        <w:rPr>
          <w:rFonts w:ascii="Times New Roman" w:hAnsi="Times New Roman" w:cs="Times New Roman"/>
          <w:sz w:val="24"/>
          <w:szCs w:val="24"/>
          <w:lang w:val="ru-RU"/>
        </w:rPr>
        <w:t>Ответьте на вопросы (по тексту):</w:t>
      </w:r>
    </w:p>
    <w:p w:rsidR="00BC63B4" w:rsidRPr="00BC63B4" w:rsidRDefault="00BC63B4" w:rsidP="00BC63B4">
      <w:pPr>
        <w:pStyle w:val="a4"/>
        <w:numPr>
          <w:ilvl w:val="0"/>
          <w:numId w:val="6"/>
        </w:numPr>
        <w:spacing w:after="0"/>
        <w:rPr>
          <w:rFonts w:ascii="Times New Roman" w:hAnsi="Times New Roman" w:cs="Times New Roman"/>
          <w:sz w:val="24"/>
          <w:szCs w:val="24"/>
        </w:rPr>
      </w:pPr>
      <w:proofErr w:type="gramStart"/>
      <w:r w:rsidRPr="00BC63B4">
        <w:rPr>
          <w:rFonts w:ascii="Times New Roman" w:hAnsi="Times New Roman" w:cs="Times New Roman"/>
          <w:sz w:val="24"/>
          <w:szCs w:val="24"/>
        </w:rPr>
        <w:t>What  are</w:t>
      </w:r>
      <w:proofErr w:type="gramEnd"/>
      <w:r w:rsidRPr="00BC63B4">
        <w:rPr>
          <w:rFonts w:ascii="Times New Roman" w:hAnsi="Times New Roman" w:cs="Times New Roman"/>
          <w:sz w:val="24"/>
          <w:szCs w:val="24"/>
        </w:rPr>
        <w:t xml:space="preserve"> </w:t>
      </w:r>
      <w:r w:rsidRPr="00BC63B4">
        <w:rPr>
          <w:rFonts w:ascii="Times New Roman" w:hAnsi="Times New Roman" w:cs="Times New Roman"/>
          <w:color w:val="222222"/>
          <w:sz w:val="24"/>
          <w:szCs w:val="24"/>
        </w:rPr>
        <w:t>the key drivers for transporting gas through pipeline?</w:t>
      </w:r>
    </w:p>
    <w:p w:rsidR="00BC63B4" w:rsidRPr="00BC63B4" w:rsidRDefault="00BC63B4" w:rsidP="00BC63B4">
      <w:pPr>
        <w:pStyle w:val="a4"/>
        <w:numPr>
          <w:ilvl w:val="0"/>
          <w:numId w:val="6"/>
        </w:numPr>
        <w:spacing w:after="0"/>
        <w:rPr>
          <w:rFonts w:ascii="Times New Roman" w:hAnsi="Times New Roman" w:cs="Times New Roman"/>
          <w:sz w:val="24"/>
          <w:szCs w:val="24"/>
        </w:rPr>
      </w:pPr>
      <w:r w:rsidRPr="00BC63B4">
        <w:rPr>
          <w:rFonts w:ascii="Times New Roman" w:hAnsi="Times New Roman" w:cs="Times New Roman"/>
          <w:sz w:val="24"/>
          <w:szCs w:val="24"/>
        </w:rPr>
        <w:t>What</w:t>
      </w:r>
      <w:r w:rsidRPr="00BC63B4">
        <w:rPr>
          <w:rFonts w:ascii="Times New Roman" w:hAnsi="Times New Roman" w:cs="Times New Roman"/>
          <w:color w:val="222222"/>
          <w:sz w:val="24"/>
          <w:szCs w:val="24"/>
        </w:rPr>
        <w:t xml:space="preserve"> steel has been used for pipeline construction?</w:t>
      </w:r>
    </w:p>
    <w:p w:rsidR="00465B00" w:rsidRPr="00D55C5E" w:rsidRDefault="00BC63B4" w:rsidP="00BC63B4">
      <w:pPr>
        <w:pStyle w:val="a4"/>
        <w:numPr>
          <w:ilvl w:val="0"/>
          <w:numId w:val="6"/>
        </w:numPr>
        <w:spacing w:after="0"/>
        <w:rPr>
          <w:rFonts w:ascii="Times New Roman" w:hAnsi="Times New Roman" w:cs="Times New Roman"/>
          <w:sz w:val="24"/>
          <w:szCs w:val="24"/>
        </w:rPr>
      </w:pPr>
      <w:r w:rsidRPr="00BC63B4">
        <w:rPr>
          <w:rFonts w:ascii="Times New Roman" w:hAnsi="Times New Roman" w:cs="Times New Roman"/>
          <w:sz w:val="24"/>
          <w:szCs w:val="24"/>
        </w:rPr>
        <w:t xml:space="preserve">What </w:t>
      </w:r>
      <w:r w:rsidRPr="00BC63B4">
        <w:rPr>
          <w:rFonts w:ascii="Times New Roman" w:hAnsi="Times New Roman" w:cs="Times New Roman"/>
          <w:color w:val="222222"/>
          <w:sz w:val="24"/>
          <w:szCs w:val="24"/>
        </w:rPr>
        <w:t>pipelines</w:t>
      </w:r>
      <w:r w:rsidRPr="00BC63B4">
        <w:rPr>
          <w:rFonts w:ascii="Times New Roman" w:hAnsi="Times New Roman" w:cs="Times New Roman"/>
          <w:sz w:val="24"/>
          <w:szCs w:val="24"/>
        </w:rPr>
        <w:t xml:space="preserve"> </w:t>
      </w:r>
      <w:proofErr w:type="gramStart"/>
      <w:r w:rsidRPr="00BC63B4">
        <w:rPr>
          <w:rFonts w:ascii="Times New Roman" w:hAnsi="Times New Roman" w:cs="Times New Roman"/>
          <w:sz w:val="24"/>
          <w:szCs w:val="24"/>
        </w:rPr>
        <w:t xml:space="preserve">is </w:t>
      </w:r>
      <w:r w:rsidRPr="00BC63B4">
        <w:rPr>
          <w:rFonts w:ascii="Times New Roman" w:hAnsi="Times New Roman" w:cs="Times New Roman"/>
          <w:color w:val="222222"/>
          <w:sz w:val="24"/>
          <w:szCs w:val="24"/>
        </w:rPr>
        <w:t xml:space="preserve"> new</w:t>
      </w:r>
      <w:proofErr w:type="gramEnd"/>
      <w:r w:rsidRPr="00BC63B4">
        <w:rPr>
          <w:rFonts w:ascii="Times New Roman" w:hAnsi="Times New Roman" w:cs="Times New Roman"/>
          <w:color w:val="222222"/>
          <w:sz w:val="24"/>
          <w:szCs w:val="24"/>
        </w:rPr>
        <w:t xml:space="preserve"> metallurgy expected to make?</w:t>
      </w:r>
    </w:p>
    <w:p w:rsidR="00C96F72" w:rsidRPr="00BB4F83" w:rsidRDefault="00C96F72" w:rsidP="00C96F72">
      <w:pPr>
        <w:pStyle w:val="a4"/>
        <w:spacing w:after="0"/>
        <w:jc w:val="center"/>
        <w:rPr>
          <w:rFonts w:ascii="Times New Roman" w:hAnsi="Times New Roman" w:cs="Times New Roman"/>
          <w:b/>
          <w:sz w:val="28"/>
          <w:szCs w:val="28"/>
        </w:rPr>
      </w:pPr>
    </w:p>
    <w:p w:rsidR="004F6D15" w:rsidRDefault="004F6D15" w:rsidP="004F6D15">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Практическая работа</w:t>
      </w:r>
    </w:p>
    <w:p w:rsidR="004F6D15" w:rsidRPr="004F6D15" w:rsidRDefault="004F6D15" w:rsidP="004F6D15">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Вариант 3</w:t>
      </w:r>
    </w:p>
    <w:p w:rsidR="00C96F72" w:rsidRPr="00A32E83" w:rsidRDefault="00C96F72" w:rsidP="00C96F72">
      <w:pPr>
        <w:pStyle w:val="a4"/>
        <w:spacing w:after="0"/>
        <w:jc w:val="center"/>
        <w:rPr>
          <w:rFonts w:ascii="Times New Roman" w:hAnsi="Times New Roman" w:cs="Times New Roman"/>
          <w:b/>
          <w:sz w:val="24"/>
          <w:szCs w:val="24"/>
          <w:lang w:val="ru-RU"/>
        </w:rPr>
      </w:pPr>
      <w:r w:rsidRPr="00A32E83">
        <w:rPr>
          <w:rFonts w:ascii="Times New Roman" w:hAnsi="Times New Roman" w:cs="Times New Roman"/>
          <w:b/>
          <w:sz w:val="24"/>
          <w:szCs w:val="24"/>
          <w:lang w:val="ru-RU"/>
        </w:rPr>
        <w:t xml:space="preserve">Для специальности </w:t>
      </w:r>
      <w:r w:rsidRPr="00A32E83">
        <w:rPr>
          <w:rFonts w:ascii="Times New Roman" w:eastAsia="Times New Roman" w:hAnsi="Times New Roman" w:cs="Times New Roman"/>
          <w:b/>
          <w:sz w:val="24"/>
          <w:szCs w:val="24"/>
          <w:lang w:val="ru-RU"/>
        </w:rPr>
        <w:t>08.02. 08 Монтаж и эксплуатация оборудования и систем газоснабжения</w:t>
      </w:r>
    </w:p>
    <w:p w:rsidR="0024139D" w:rsidRDefault="0087179B" w:rsidP="0087179B">
      <w:pPr>
        <w:pStyle w:val="a8"/>
        <w:rPr>
          <w:rFonts w:ascii="Times New Roman" w:hAnsi="Times New Roman" w:cs="Times New Roman"/>
          <w:sz w:val="24"/>
          <w:szCs w:val="24"/>
          <w:lang w:val="ru-RU"/>
        </w:rPr>
      </w:pPr>
      <w:r w:rsidRPr="00516B5C">
        <w:rPr>
          <w:rFonts w:ascii="Times New Roman" w:hAnsi="Times New Roman" w:cs="Times New Roman"/>
          <w:b/>
          <w:sz w:val="24"/>
          <w:szCs w:val="24"/>
          <w:lang w:val="ru-RU"/>
        </w:rPr>
        <w:t xml:space="preserve">Задание 1.  </w:t>
      </w:r>
      <w:r w:rsidRPr="00516B5C">
        <w:rPr>
          <w:rFonts w:ascii="Times New Roman" w:hAnsi="Times New Roman" w:cs="Times New Roman"/>
          <w:sz w:val="24"/>
          <w:szCs w:val="24"/>
          <w:lang w:val="ru-RU"/>
        </w:rPr>
        <w:t>Найдите соответствие между английским термином и его значением</w:t>
      </w:r>
    </w:p>
    <w:p w:rsidR="0087179B" w:rsidRDefault="0087179B" w:rsidP="0087179B">
      <w:pPr>
        <w:pStyle w:val="a8"/>
        <w:rPr>
          <w:rFonts w:ascii="Times New Roman" w:hAnsi="Times New Roman" w:cs="Times New Roman"/>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32835" w:rsidRPr="00C40528" w:rsidTr="003842B4">
        <w:trPr>
          <w:trHeight w:val="552"/>
        </w:trPr>
        <w:tc>
          <w:tcPr>
            <w:tcW w:w="4785" w:type="dxa"/>
          </w:tcPr>
          <w:p w:rsidR="00132835" w:rsidRPr="003842B4" w:rsidRDefault="00132835" w:rsidP="003842B4">
            <w:pPr>
              <w:pStyle w:val="a4"/>
              <w:numPr>
                <w:ilvl w:val="0"/>
                <w:numId w:val="9"/>
              </w:numPr>
              <w:rPr>
                <w:sz w:val="24"/>
                <w:szCs w:val="24"/>
                <w:lang w:val="ru-RU"/>
              </w:rPr>
            </w:pPr>
            <w:r w:rsidRPr="003842B4">
              <w:rPr>
                <w:rFonts w:ascii="Times New Roman" w:hAnsi="Times New Roman" w:cs="Times New Roman"/>
                <w:bCs/>
                <w:color w:val="000000"/>
                <w:sz w:val="24"/>
                <w:szCs w:val="24"/>
                <w:shd w:val="clear" w:color="auto" w:fill="FFFFFF"/>
              </w:rPr>
              <w:t>oil/gas extraction</w:t>
            </w:r>
            <w:r w:rsidRPr="003842B4">
              <w:rPr>
                <w:rStyle w:val="apple-converted-space"/>
                <w:rFonts w:ascii="Times New Roman" w:hAnsi="Times New Roman" w:cs="Times New Roman"/>
                <w:color w:val="000000"/>
                <w:sz w:val="24"/>
                <w:szCs w:val="24"/>
                <w:shd w:val="clear" w:color="auto" w:fill="FFFFFF"/>
              </w:rPr>
              <w:t> </w:t>
            </w:r>
            <w:r w:rsidRPr="003842B4">
              <w:rPr>
                <w:rFonts w:ascii="Times New Roman" w:hAnsi="Times New Roman" w:cs="Times New Roman"/>
                <w:color w:val="000000"/>
                <w:sz w:val="24"/>
                <w:szCs w:val="24"/>
                <w:shd w:val="clear" w:color="auto" w:fill="FFFFFF"/>
              </w:rPr>
              <w:t>–</w:t>
            </w:r>
            <w:r w:rsidRPr="003842B4">
              <w:rPr>
                <w:rStyle w:val="apple-converted-space"/>
                <w:rFonts w:ascii="Times New Roman" w:hAnsi="Times New Roman" w:cs="Times New Roman"/>
                <w:color w:val="000000"/>
                <w:sz w:val="24"/>
                <w:szCs w:val="24"/>
                <w:shd w:val="clear" w:color="auto" w:fill="FFFFFF"/>
              </w:rPr>
              <w:t> </w:t>
            </w:r>
          </w:p>
        </w:tc>
        <w:tc>
          <w:tcPr>
            <w:tcW w:w="4786" w:type="dxa"/>
          </w:tcPr>
          <w:p w:rsidR="00132835" w:rsidRPr="003842B4" w:rsidRDefault="00132835" w:rsidP="003842B4">
            <w:pPr>
              <w:pStyle w:val="a4"/>
              <w:numPr>
                <w:ilvl w:val="0"/>
                <w:numId w:val="10"/>
              </w:numPr>
              <w:rPr>
                <w:sz w:val="24"/>
                <w:szCs w:val="24"/>
                <w:lang w:val="ru-RU"/>
              </w:rPr>
            </w:pPr>
            <w:r w:rsidRPr="003842B4">
              <w:rPr>
                <w:rFonts w:ascii="Times New Roman" w:hAnsi="Times New Roman" w:cs="Times New Roman"/>
                <w:color w:val="000000"/>
                <w:sz w:val="24"/>
                <w:szCs w:val="24"/>
                <w:shd w:val="clear" w:color="auto" w:fill="FFFFFF"/>
                <w:lang w:val="ru-RU"/>
              </w:rPr>
              <w:t>шельфовое месторождение (месторождение нефти, газа)</w:t>
            </w:r>
          </w:p>
        </w:tc>
      </w:tr>
      <w:tr w:rsidR="00132835" w:rsidRPr="00C40528" w:rsidTr="003842B4">
        <w:trPr>
          <w:trHeight w:val="552"/>
        </w:trPr>
        <w:tc>
          <w:tcPr>
            <w:tcW w:w="4785" w:type="dxa"/>
          </w:tcPr>
          <w:p w:rsidR="00132835" w:rsidRPr="003842B4" w:rsidRDefault="00132835" w:rsidP="003842B4">
            <w:pPr>
              <w:pStyle w:val="a4"/>
              <w:numPr>
                <w:ilvl w:val="0"/>
                <w:numId w:val="9"/>
              </w:numPr>
              <w:rPr>
                <w:sz w:val="24"/>
                <w:szCs w:val="24"/>
                <w:lang w:val="ru-RU"/>
              </w:rPr>
            </w:pPr>
            <w:r w:rsidRPr="003842B4">
              <w:rPr>
                <w:rFonts w:ascii="Times New Roman" w:hAnsi="Times New Roman" w:cs="Times New Roman"/>
                <w:bCs/>
                <w:color w:val="000000"/>
                <w:sz w:val="24"/>
                <w:szCs w:val="24"/>
                <w:shd w:val="clear" w:color="auto" w:fill="FFFFFF"/>
              </w:rPr>
              <w:t>oil/gas deposit</w:t>
            </w:r>
            <w:r w:rsidRPr="003842B4">
              <w:rPr>
                <w:rStyle w:val="apple-converted-space"/>
                <w:rFonts w:ascii="Times New Roman" w:hAnsi="Times New Roman" w:cs="Times New Roman"/>
                <w:color w:val="000000"/>
                <w:sz w:val="24"/>
                <w:szCs w:val="24"/>
                <w:shd w:val="clear" w:color="auto" w:fill="FFFFFF"/>
              </w:rPr>
              <w:t> </w:t>
            </w:r>
            <w:r w:rsidRPr="003842B4">
              <w:rPr>
                <w:rFonts w:ascii="Times New Roman" w:hAnsi="Times New Roman" w:cs="Times New Roman"/>
                <w:color w:val="000000"/>
                <w:sz w:val="24"/>
                <w:szCs w:val="24"/>
                <w:shd w:val="clear" w:color="auto" w:fill="FFFFFF"/>
              </w:rPr>
              <w:t>–</w:t>
            </w:r>
          </w:p>
        </w:tc>
        <w:tc>
          <w:tcPr>
            <w:tcW w:w="4786" w:type="dxa"/>
          </w:tcPr>
          <w:p w:rsidR="00132835" w:rsidRPr="003842B4" w:rsidRDefault="00132835" w:rsidP="003842B4">
            <w:pPr>
              <w:pStyle w:val="a4"/>
              <w:numPr>
                <w:ilvl w:val="0"/>
                <w:numId w:val="10"/>
              </w:numPr>
              <w:rPr>
                <w:sz w:val="24"/>
                <w:szCs w:val="24"/>
                <w:lang w:val="ru-RU"/>
              </w:rPr>
            </w:pPr>
            <w:r w:rsidRPr="003842B4">
              <w:rPr>
                <w:rFonts w:ascii="Times New Roman" w:hAnsi="Times New Roman" w:cs="Times New Roman"/>
                <w:color w:val="000000"/>
                <w:sz w:val="24"/>
                <w:szCs w:val="24"/>
                <w:shd w:val="clear" w:color="auto" w:fill="FFFFFF"/>
                <w:lang w:val="ru-RU"/>
              </w:rPr>
              <w:t>сланцевый газ (газ, находящийся в микроскопических порах сланцев).</w:t>
            </w:r>
            <w:r w:rsidRPr="003842B4">
              <w:rPr>
                <w:rStyle w:val="apple-converted-space"/>
                <w:rFonts w:ascii="Times New Roman" w:hAnsi="Times New Roman" w:cs="Times New Roman"/>
                <w:color w:val="000000"/>
                <w:sz w:val="24"/>
                <w:szCs w:val="24"/>
                <w:shd w:val="clear" w:color="auto" w:fill="FFFFFF"/>
              </w:rPr>
              <w:t> </w:t>
            </w:r>
          </w:p>
        </w:tc>
      </w:tr>
      <w:tr w:rsidR="00132835" w:rsidRPr="00C40528" w:rsidTr="003842B4">
        <w:trPr>
          <w:trHeight w:val="552"/>
        </w:trPr>
        <w:tc>
          <w:tcPr>
            <w:tcW w:w="4785" w:type="dxa"/>
          </w:tcPr>
          <w:p w:rsidR="00132835" w:rsidRPr="003842B4" w:rsidRDefault="00132835" w:rsidP="003842B4">
            <w:pPr>
              <w:pStyle w:val="a4"/>
              <w:numPr>
                <w:ilvl w:val="0"/>
                <w:numId w:val="9"/>
              </w:numPr>
              <w:rPr>
                <w:sz w:val="24"/>
                <w:szCs w:val="24"/>
                <w:lang w:val="ru-RU"/>
              </w:rPr>
            </w:pPr>
            <w:r w:rsidRPr="003842B4">
              <w:rPr>
                <w:rFonts w:ascii="Times New Roman" w:hAnsi="Times New Roman" w:cs="Times New Roman"/>
                <w:bCs/>
                <w:color w:val="000000"/>
                <w:sz w:val="24"/>
                <w:szCs w:val="24"/>
                <w:shd w:val="clear" w:color="auto" w:fill="FFFFFF"/>
              </w:rPr>
              <w:t>shelf deposit</w:t>
            </w:r>
            <w:r w:rsidRPr="003842B4">
              <w:rPr>
                <w:rStyle w:val="apple-converted-space"/>
                <w:rFonts w:ascii="Times New Roman" w:hAnsi="Times New Roman" w:cs="Times New Roman"/>
                <w:color w:val="000000"/>
                <w:sz w:val="24"/>
                <w:szCs w:val="24"/>
                <w:shd w:val="clear" w:color="auto" w:fill="FFFFFF"/>
              </w:rPr>
              <w:t> </w:t>
            </w:r>
            <w:r w:rsidRPr="003842B4">
              <w:rPr>
                <w:rFonts w:ascii="Times New Roman" w:hAnsi="Times New Roman" w:cs="Times New Roman"/>
                <w:color w:val="000000"/>
                <w:sz w:val="24"/>
                <w:szCs w:val="24"/>
                <w:shd w:val="clear" w:color="auto" w:fill="FFFFFF"/>
                <w:lang w:val="ru-RU"/>
              </w:rPr>
              <w:t>–</w:t>
            </w:r>
          </w:p>
        </w:tc>
        <w:tc>
          <w:tcPr>
            <w:tcW w:w="4786" w:type="dxa"/>
          </w:tcPr>
          <w:p w:rsidR="00132835" w:rsidRPr="003842B4" w:rsidRDefault="00132835" w:rsidP="003842B4">
            <w:pPr>
              <w:pStyle w:val="a4"/>
              <w:numPr>
                <w:ilvl w:val="0"/>
                <w:numId w:val="10"/>
              </w:numPr>
              <w:rPr>
                <w:sz w:val="24"/>
                <w:szCs w:val="24"/>
                <w:lang w:val="ru-RU"/>
              </w:rPr>
            </w:pPr>
            <w:r w:rsidRPr="003842B4">
              <w:rPr>
                <w:rFonts w:ascii="Times New Roman" w:hAnsi="Times New Roman" w:cs="Times New Roman"/>
                <w:color w:val="000000"/>
                <w:sz w:val="24"/>
                <w:szCs w:val="24"/>
                <w:shd w:val="clear" w:color="auto" w:fill="FFFFFF"/>
                <w:lang w:val="ru-RU"/>
              </w:rPr>
              <w:t>залежь нефти/газа, месторождение нефти/газа</w:t>
            </w:r>
          </w:p>
        </w:tc>
      </w:tr>
      <w:tr w:rsidR="00132835" w:rsidTr="003842B4">
        <w:trPr>
          <w:trHeight w:val="552"/>
        </w:trPr>
        <w:tc>
          <w:tcPr>
            <w:tcW w:w="4785" w:type="dxa"/>
          </w:tcPr>
          <w:p w:rsidR="00132835" w:rsidRPr="003842B4" w:rsidRDefault="00132835" w:rsidP="003842B4">
            <w:pPr>
              <w:pStyle w:val="a4"/>
              <w:numPr>
                <w:ilvl w:val="0"/>
                <w:numId w:val="9"/>
              </w:numPr>
              <w:rPr>
                <w:sz w:val="24"/>
                <w:szCs w:val="24"/>
                <w:lang w:val="ru-RU"/>
              </w:rPr>
            </w:pPr>
            <w:r w:rsidRPr="003842B4">
              <w:rPr>
                <w:rFonts w:ascii="Times New Roman" w:hAnsi="Times New Roman" w:cs="Times New Roman"/>
                <w:bCs/>
                <w:color w:val="000000"/>
                <w:sz w:val="24"/>
                <w:szCs w:val="24"/>
                <w:shd w:val="clear" w:color="auto" w:fill="FFFFFF"/>
              </w:rPr>
              <w:t>shale</w:t>
            </w:r>
            <w:r w:rsidRPr="003842B4">
              <w:rPr>
                <w:rFonts w:ascii="Times New Roman" w:hAnsi="Times New Roman" w:cs="Times New Roman"/>
                <w:bCs/>
                <w:color w:val="000000"/>
                <w:sz w:val="24"/>
                <w:szCs w:val="24"/>
                <w:shd w:val="clear" w:color="auto" w:fill="FFFFFF"/>
                <w:lang w:val="ru-RU"/>
              </w:rPr>
              <w:t xml:space="preserve"> </w:t>
            </w:r>
            <w:r w:rsidRPr="003842B4">
              <w:rPr>
                <w:rFonts w:ascii="Times New Roman" w:hAnsi="Times New Roman" w:cs="Times New Roman"/>
                <w:bCs/>
                <w:color w:val="000000"/>
                <w:sz w:val="24"/>
                <w:szCs w:val="24"/>
                <w:shd w:val="clear" w:color="auto" w:fill="FFFFFF"/>
              </w:rPr>
              <w:t>gas</w:t>
            </w:r>
            <w:r w:rsidRPr="003842B4">
              <w:rPr>
                <w:rStyle w:val="apple-converted-space"/>
                <w:rFonts w:ascii="Times New Roman" w:hAnsi="Times New Roman" w:cs="Times New Roman"/>
                <w:color w:val="000000"/>
                <w:sz w:val="24"/>
                <w:szCs w:val="24"/>
                <w:shd w:val="clear" w:color="auto" w:fill="FFFFFF"/>
              </w:rPr>
              <w:t> </w:t>
            </w:r>
            <w:r w:rsidRPr="003842B4">
              <w:rPr>
                <w:rFonts w:ascii="Times New Roman" w:hAnsi="Times New Roman" w:cs="Times New Roman"/>
                <w:color w:val="000000"/>
                <w:sz w:val="24"/>
                <w:szCs w:val="24"/>
                <w:shd w:val="clear" w:color="auto" w:fill="FFFFFF"/>
                <w:lang w:val="ru-RU"/>
              </w:rPr>
              <w:t>–</w:t>
            </w:r>
          </w:p>
        </w:tc>
        <w:tc>
          <w:tcPr>
            <w:tcW w:w="4786" w:type="dxa"/>
          </w:tcPr>
          <w:p w:rsidR="00132835" w:rsidRPr="003842B4" w:rsidRDefault="00132835" w:rsidP="003842B4">
            <w:pPr>
              <w:pStyle w:val="a4"/>
              <w:numPr>
                <w:ilvl w:val="0"/>
                <w:numId w:val="10"/>
              </w:numPr>
              <w:rPr>
                <w:sz w:val="24"/>
                <w:szCs w:val="24"/>
                <w:lang w:val="ru-RU"/>
              </w:rPr>
            </w:pPr>
            <w:r w:rsidRPr="003842B4">
              <w:rPr>
                <w:rFonts w:ascii="Times New Roman" w:hAnsi="Times New Roman" w:cs="Times New Roman"/>
                <w:color w:val="000000"/>
                <w:sz w:val="24"/>
                <w:szCs w:val="24"/>
                <w:shd w:val="clear" w:color="auto" w:fill="FFFFFF"/>
                <w:lang w:val="ru-RU"/>
              </w:rPr>
              <w:t>добыча нефти/газа</w:t>
            </w:r>
            <w:r w:rsidRPr="003842B4">
              <w:rPr>
                <w:rStyle w:val="apple-converted-space"/>
                <w:rFonts w:ascii="Times New Roman" w:hAnsi="Times New Roman" w:cs="Times New Roman"/>
                <w:color w:val="000000"/>
                <w:sz w:val="24"/>
                <w:szCs w:val="24"/>
                <w:shd w:val="clear" w:color="auto" w:fill="FFFFFF"/>
              </w:rPr>
              <w:t> </w:t>
            </w:r>
          </w:p>
        </w:tc>
      </w:tr>
      <w:tr w:rsidR="0087179B" w:rsidTr="00D55C5E">
        <w:trPr>
          <w:trHeight w:val="294"/>
        </w:trPr>
        <w:tc>
          <w:tcPr>
            <w:tcW w:w="4785" w:type="dxa"/>
          </w:tcPr>
          <w:p w:rsidR="0087179B" w:rsidRPr="003842B4" w:rsidRDefault="00132835" w:rsidP="003842B4">
            <w:pPr>
              <w:pStyle w:val="a4"/>
              <w:numPr>
                <w:ilvl w:val="0"/>
                <w:numId w:val="9"/>
              </w:numPr>
              <w:spacing w:before="251" w:after="100" w:afterAutospacing="1" w:line="288" w:lineRule="atLeast"/>
              <w:ind w:right="251"/>
              <w:rPr>
                <w:rStyle w:val="af"/>
                <w:rFonts w:ascii="Times New Roman" w:hAnsi="Times New Roman" w:cs="Times New Roman"/>
                <w:b w:val="0"/>
                <w:sz w:val="24"/>
                <w:szCs w:val="24"/>
                <w:lang w:val="ru-RU"/>
              </w:rPr>
            </w:pPr>
            <w:proofErr w:type="spellStart"/>
            <w:r w:rsidRPr="003842B4">
              <w:rPr>
                <w:rFonts w:ascii="Times New Roman" w:eastAsia="Times New Roman" w:hAnsi="Times New Roman" w:cs="Times New Roman"/>
                <w:color w:val="000000"/>
                <w:sz w:val="24"/>
                <w:szCs w:val="24"/>
                <w:lang w:val="ru-RU" w:eastAsia="ru-RU" w:bidi="ar-SA"/>
              </w:rPr>
              <w:lastRenderedPageBreak/>
              <w:t>extract</w:t>
            </w:r>
            <w:proofErr w:type="spellEnd"/>
            <w:r w:rsidRPr="003842B4">
              <w:rPr>
                <w:rFonts w:ascii="Times New Roman" w:eastAsia="Times New Roman" w:hAnsi="Times New Roman" w:cs="Times New Roman"/>
                <w:color w:val="000000"/>
                <w:sz w:val="24"/>
                <w:szCs w:val="24"/>
                <w:lang w:val="ru-RU" w:eastAsia="ru-RU" w:bidi="ar-SA"/>
              </w:rPr>
              <w:t xml:space="preserve"> - </w:t>
            </w:r>
          </w:p>
        </w:tc>
        <w:tc>
          <w:tcPr>
            <w:tcW w:w="4786" w:type="dxa"/>
          </w:tcPr>
          <w:p w:rsidR="0087179B" w:rsidRPr="003842B4" w:rsidRDefault="00132835" w:rsidP="003842B4">
            <w:pPr>
              <w:pStyle w:val="a4"/>
              <w:numPr>
                <w:ilvl w:val="0"/>
                <w:numId w:val="10"/>
              </w:numPr>
              <w:spacing w:before="251" w:after="100" w:afterAutospacing="1" w:line="288" w:lineRule="atLeast"/>
              <w:ind w:right="251"/>
              <w:rPr>
                <w:rStyle w:val="af"/>
                <w:rFonts w:ascii="Times New Roman" w:hAnsi="Times New Roman" w:cs="Times New Roman"/>
                <w:b w:val="0"/>
                <w:sz w:val="24"/>
                <w:szCs w:val="24"/>
                <w:lang w:val="ru-RU"/>
              </w:rPr>
            </w:pPr>
            <w:r w:rsidRPr="003842B4">
              <w:rPr>
                <w:rFonts w:ascii="Times New Roman" w:eastAsia="Times New Roman" w:hAnsi="Times New Roman" w:cs="Times New Roman"/>
                <w:color w:val="000000"/>
                <w:sz w:val="24"/>
                <w:szCs w:val="24"/>
                <w:lang w:val="ru-RU" w:eastAsia="ru-RU" w:bidi="ar-SA"/>
              </w:rPr>
              <w:t>поставлять</w:t>
            </w:r>
          </w:p>
        </w:tc>
      </w:tr>
      <w:tr w:rsidR="0087179B" w:rsidTr="003842B4">
        <w:trPr>
          <w:trHeight w:val="552"/>
        </w:trPr>
        <w:tc>
          <w:tcPr>
            <w:tcW w:w="4785" w:type="dxa"/>
          </w:tcPr>
          <w:p w:rsidR="0087179B" w:rsidRPr="003842B4" w:rsidRDefault="00132835" w:rsidP="003842B4">
            <w:pPr>
              <w:pStyle w:val="a4"/>
              <w:numPr>
                <w:ilvl w:val="0"/>
                <w:numId w:val="9"/>
              </w:numPr>
              <w:spacing w:before="251" w:after="100" w:afterAutospacing="1" w:line="288" w:lineRule="atLeast"/>
              <w:ind w:right="251"/>
              <w:rPr>
                <w:rStyle w:val="af"/>
                <w:rFonts w:ascii="Times New Roman" w:hAnsi="Times New Roman" w:cs="Times New Roman"/>
                <w:b w:val="0"/>
                <w:sz w:val="24"/>
                <w:szCs w:val="24"/>
                <w:lang w:val="ru-RU"/>
              </w:rPr>
            </w:pPr>
            <w:proofErr w:type="spellStart"/>
            <w:r w:rsidRPr="003842B4">
              <w:rPr>
                <w:rFonts w:ascii="Times New Roman" w:eastAsia="Times New Roman" w:hAnsi="Times New Roman" w:cs="Times New Roman"/>
                <w:color w:val="000000"/>
                <w:sz w:val="24"/>
                <w:szCs w:val="24"/>
                <w:lang w:val="ru-RU" w:eastAsia="ru-RU" w:bidi="ar-SA"/>
              </w:rPr>
              <w:t>supply</w:t>
            </w:r>
            <w:proofErr w:type="spellEnd"/>
            <w:r w:rsidRPr="003842B4">
              <w:rPr>
                <w:rFonts w:ascii="Times New Roman" w:eastAsia="Times New Roman" w:hAnsi="Times New Roman" w:cs="Times New Roman"/>
                <w:color w:val="000000"/>
                <w:sz w:val="24"/>
                <w:szCs w:val="24"/>
                <w:lang w:val="ru-RU" w:eastAsia="ru-RU" w:bidi="ar-SA"/>
              </w:rPr>
              <w:t xml:space="preserve"> - </w:t>
            </w:r>
          </w:p>
        </w:tc>
        <w:tc>
          <w:tcPr>
            <w:tcW w:w="4786" w:type="dxa"/>
          </w:tcPr>
          <w:p w:rsidR="0087179B" w:rsidRPr="003842B4" w:rsidRDefault="00132835" w:rsidP="003842B4">
            <w:pPr>
              <w:pStyle w:val="a4"/>
              <w:numPr>
                <w:ilvl w:val="0"/>
                <w:numId w:val="10"/>
              </w:numPr>
              <w:spacing w:before="251" w:after="100" w:afterAutospacing="1" w:line="288" w:lineRule="atLeast"/>
              <w:ind w:right="251"/>
              <w:rPr>
                <w:rStyle w:val="af"/>
                <w:rFonts w:ascii="Times New Roman" w:hAnsi="Times New Roman" w:cs="Times New Roman"/>
                <w:b w:val="0"/>
                <w:sz w:val="24"/>
                <w:szCs w:val="24"/>
                <w:lang w:val="ru-RU"/>
              </w:rPr>
            </w:pPr>
            <w:r w:rsidRPr="003842B4">
              <w:rPr>
                <w:rFonts w:ascii="Times New Roman" w:eastAsia="Times New Roman" w:hAnsi="Times New Roman" w:cs="Times New Roman"/>
                <w:color w:val="000000"/>
                <w:sz w:val="24"/>
                <w:szCs w:val="24"/>
                <w:lang w:val="ru-RU" w:eastAsia="ru-RU" w:bidi="ar-SA"/>
              </w:rPr>
              <w:t>добывать</w:t>
            </w:r>
          </w:p>
        </w:tc>
      </w:tr>
      <w:tr w:rsidR="0087179B" w:rsidTr="003842B4">
        <w:trPr>
          <w:trHeight w:val="552"/>
        </w:trPr>
        <w:tc>
          <w:tcPr>
            <w:tcW w:w="4785" w:type="dxa"/>
          </w:tcPr>
          <w:p w:rsidR="0087179B" w:rsidRDefault="003842B4" w:rsidP="003842B4">
            <w:pPr>
              <w:pStyle w:val="a8"/>
              <w:numPr>
                <w:ilvl w:val="0"/>
                <w:numId w:val="9"/>
              </w:numPr>
              <w:rPr>
                <w:rStyle w:val="af"/>
                <w:rFonts w:ascii="Times New Roman" w:hAnsi="Times New Roman" w:cs="Times New Roman"/>
                <w:sz w:val="24"/>
                <w:szCs w:val="24"/>
                <w:lang w:val="ru-RU"/>
              </w:rPr>
            </w:pPr>
            <w:proofErr w:type="spellStart"/>
            <w:r w:rsidRPr="003842B4">
              <w:rPr>
                <w:rFonts w:ascii="Times New Roman" w:hAnsi="Times New Roman" w:cs="Times New Roman"/>
                <w:sz w:val="24"/>
                <w:szCs w:val="24"/>
                <w:lang w:val="ru-RU" w:eastAsia="ru-RU" w:bidi="ar-SA"/>
              </w:rPr>
              <w:t>fuel</w:t>
            </w:r>
            <w:proofErr w:type="spellEnd"/>
            <w:r w:rsidRPr="003842B4">
              <w:rPr>
                <w:rFonts w:ascii="Times New Roman" w:hAnsi="Times New Roman" w:cs="Times New Roman"/>
                <w:sz w:val="24"/>
                <w:szCs w:val="24"/>
                <w:lang w:val="ru-RU" w:eastAsia="ru-RU" w:bidi="ar-SA"/>
              </w:rPr>
              <w:t xml:space="preserve"> - </w:t>
            </w:r>
          </w:p>
        </w:tc>
        <w:tc>
          <w:tcPr>
            <w:tcW w:w="4786" w:type="dxa"/>
          </w:tcPr>
          <w:p w:rsidR="0087179B" w:rsidRDefault="003842B4" w:rsidP="003842B4">
            <w:pPr>
              <w:pStyle w:val="a8"/>
              <w:numPr>
                <w:ilvl w:val="0"/>
                <w:numId w:val="10"/>
              </w:numPr>
              <w:rPr>
                <w:rStyle w:val="af"/>
                <w:rFonts w:ascii="Times New Roman" w:hAnsi="Times New Roman" w:cs="Times New Roman"/>
                <w:sz w:val="24"/>
                <w:szCs w:val="24"/>
                <w:lang w:val="ru-RU"/>
              </w:rPr>
            </w:pPr>
            <w:proofErr w:type="spellStart"/>
            <w:r w:rsidRPr="003842B4">
              <w:rPr>
                <w:rFonts w:ascii="Times New Roman" w:hAnsi="Times New Roman" w:cs="Times New Roman"/>
                <w:sz w:val="24"/>
                <w:szCs w:val="24"/>
                <w:shd w:val="clear" w:color="auto" w:fill="FFFFFF"/>
              </w:rPr>
              <w:t>насосная</w:t>
            </w:r>
            <w:proofErr w:type="spellEnd"/>
            <w:r w:rsidRPr="003842B4">
              <w:rPr>
                <w:rFonts w:ascii="Times New Roman" w:hAnsi="Times New Roman" w:cs="Times New Roman"/>
                <w:sz w:val="24"/>
                <w:szCs w:val="24"/>
                <w:shd w:val="clear" w:color="auto" w:fill="FFFFFF"/>
              </w:rPr>
              <w:t xml:space="preserve"> </w:t>
            </w:r>
            <w:proofErr w:type="spellStart"/>
            <w:r w:rsidRPr="003842B4">
              <w:rPr>
                <w:rFonts w:ascii="Times New Roman" w:hAnsi="Times New Roman" w:cs="Times New Roman"/>
                <w:sz w:val="24"/>
                <w:szCs w:val="24"/>
                <w:shd w:val="clear" w:color="auto" w:fill="FFFFFF"/>
              </w:rPr>
              <w:t>станция</w:t>
            </w:r>
            <w:proofErr w:type="spellEnd"/>
          </w:p>
        </w:tc>
      </w:tr>
      <w:tr w:rsidR="0087179B" w:rsidTr="003842B4">
        <w:trPr>
          <w:trHeight w:val="552"/>
        </w:trPr>
        <w:tc>
          <w:tcPr>
            <w:tcW w:w="4785" w:type="dxa"/>
          </w:tcPr>
          <w:p w:rsidR="0087179B" w:rsidRPr="003842B4" w:rsidRDefault="003842B4" w:rsidP="003842B4">
            <w:pPr>
              <w:pStyle w:val="a8"/>
              <w:numPr>
                <w:ilvl w:val="0"/>
                <w:numId w:val="9"/>
              </w:numPr>
              <w:rPr>
                <w:rStyle w:val="af"/>
                <w:rFonts w:ascii="Times New Roman" w:hAnsi="Times New Roman" w:cs="Times New Roman"/>
                <w:sz w:val="24"/>
                <w:szCs w:val="24"/>
                <w:lang w:val="ru-RU"/>
              </w:rPr>
            </w:pPr>
            <w:r w:rsidRPr="003842B4">
              <w:rPr>
                <w:rFonts w:ascii="Times New Roman" w:hAnsi="Times New Roman" w:cs="Times New Roman"/>
                <w:bCs/>
                <w:sz w:val="24"/>
                <w:szCs w:val="24"/>
                <w:shd w:val="clear" w:color="auto" w:fill="FFFFFF"/>
              </w:rPr>
              <w:t>pipeline</w:t>
            </w:r>
            <w:r w:rsidRPr="003842B4">
              <w:rPr>
                <w:rStyle w:val="apple-converted-space"/>
                <w:rFonts w:ascii="Times New Roman" w:hAnsi="Times New Roman" w:cs="Times New Roman"/>
                <w:color w:val="000000"/>
                <w:sz w:val="24"/>
                <w:szCs w:val="24"/>
                <w:shd w:val="clear" w:color="auto" w:fill="FFFFFF"/>
              </w:rPr>
              <w:t> </w:t>
            </w:r>
            <w:r w:rsidRPr="003842B4">
              <w:rPr>
                <w:rFonts w:ascii="Times New Roman" w:hAnsi="Times New Roman" w:cs="Times New Roman"/>
                <w:sz w:val="24"/>
                <w:szCs w:val="24"/>
                <w:shd w:val="clear" w:color="auto" w:fill="FFFFFF"/>
              </w:rPr>
              <w:t xml:space="preserve">– </w:t>
            </w:r>
          </w:p>
        </w:tc>
        <w:tc>
          <w:tcPr>
            <w:tcW w:w="4786" w:type="dxa"/>
          </w:tcPr>
          <w:p w:rsidR="0087179B" w:rsidRDefault="003842B4" w:rsidP="003842B4">
            <w:pPr>
              <w:pStyle w:val="a8"/>
              <w:numPr>
                <w:ilvl w:val="0"/>
                <w:numId w:val="10"/>
              </w:numPr>
              <w:rPr>
                <w:rStyle w:val="af"/>
                <w:rFonts w:ascii="Times New Roman" w:hAnsi="Times New Roman" w:cs="Times New Roman"/>
                <w:sz w:val="24"/>
                <w:szCs w:val="24"/>
                <w:lang w:val="ru-RU"/>
              </w:rPr>
            </w:pPr>
            <w:proofErr w:type="spellStart"/>
            <w:r w:rsidRPr="00A54752">
              <w:rPr>
                <w:rFonts w:ascii="Times New Roman" w:hAnsi="Times New Roman" w:cs="Times New Roman"/>
                <w:sz w:val="24"/>
                <w:szCs w:val="24"/>
                <w:shd w:val="clear" w:color="auto" w:fill="FFFFFF"/>
              </w:rPr>
              <w:t>буровая</w:t>
            </w:r>
            <w:proofErr w:type="spellEnd"/>
            <w:r w:rsidRPr="00A54752">
              <w:rPr>
                <w:rFonts w:ascii="Times New Roman" w:hAnsi="Times New Roman" w:cs="Times New Roman"/>
                <w:sz w:val="24"/>
                <w:szCs w:val="24"/>
                <w:shd w:val="clear" w:color="auto" w:fill="FFFFFF"/>
              </w:rPr>
              <w:t xml:space="preserve"> </w:t>
            </w:r>
            <w:proofErr w:type="spellStart"/>
            <w:r w:rsidRPr="00A54752">
              <w:rPr>
                <w:rFonts w:ascii="Times New Roman" w:hAnsi="Times New Roman" w:cs="Times New Roman"/>
                <w:sz w:val="24"/>
                <w:szCs w:val="24"/>
                <w:shd w:val="clear" w:color="auto" w:fill="FFFFFF"/>
              </w:rPr>
              <w:t>вышка</w:t>
            </w:r>
            <w:proofErr w:type="spellEnd"/>
          </w:p>
        </w:tc>
      </w:tr>
      <w:tr w:rsidR="0087179B" w:rsidTr="003842B4">
        <w:trPr>
          <w:trHeight w:val="552"/>
        </w:trPr>
        <w:tc>
          <w:tcPr>
            <w:tcW w:w="4785" w:type="dxa"/>
          </w:tcPr>
          <w:p w:rsidR="0087179B" w:rsidRDefault="003842B4" w:rsidP="003842B4">
            <w:pPr>
              <w:pStyle w:val="a8"/>
              <w:numPr>
                <w:ilvl w:val="0"/>
                <w:numId w:val="9"/>
              </w:numPr>
              <w:rPr>
                <w:rStyle w:val="af"/>
                <w:rFonts w:ascii="Times New Roman" w:hAnsi="Times New Roman" w:cs="Times New Roman"/>
                <w:sz w:val="24"/>
                <w:szCs w:val="24"/>
                <w:lang w:val="ru-RU"/>
              </w:rPr>
            </w:pPr>
            <w:r w:rsidRPr="003842B4">
              <w:rPr>
                <w:rFonts w:ascii="Times New Roman" w:hAnsi="Times New Roman" w:cs="Times New Roman"/>
                <w:bCs/>
                <w:sz w:val="24"/>
                <w:szCs w:val="24"/>
                <w:shd w:val="clear" w:color="auto" w:fill="FFFFFF"/>
              </w:rPr>
              <w:t>drilling rig</w:t>
            </w:r>
            <w:r w:rsidRPr="00A54752">
              <w:rPr>
                <w:rStyle w:val="apple-converted-space"/>
                <w:rFonts w:ascii="Times New Roman" w:hAnsi="Times New Roman" w:cs="Times New Roman"/>
                <w:color w:val="000000"/>
                <w:sz w:val="24"/>
                <w:szCs w:val="24"/>
                <w:shd w:val="clear" w:color="auto" w:fill="FFFFFF"/>
              </w:rPr>
              <w:t> </w:t>
            </w:r>
            <w:r w:rsidRPr="00A54752">
              <w:rPr>
                <w:rFonts w:ascii="Times New Roman" w:hAnsi="Times New Roman" w:cs="Times New Roman"/>
                <w:sz w:val="24"/>
                <w:szCs w:val="24"/>
                <w:shd w:val="clear" w:color="auto" w:fill="FFFFFF"/>
              </w:rPr>
              <w:t xml:space="preserve">– </w:t>
            </w:r>
          </w:p>
        </w:tc>
        <w:tc>
          <w:tcPr>
            <w:tcW w:w="4786" w:type="dxa"/>
          </w:tcPr>
          <w:p w:rsidR="0087179B" w:rsidRDefault="003842B4" w:rsidP="003842B4">
            <w:pPr>
              <w:pStyle w:val="a8"/>
              <w:numPr>
                <w:ilvl w:val="0"/>
                <w:numId w:val="10"/>
              </w:numPr>
              <w:rPr>
                <w:rStyle w:val="af"/>
                <w:rFonts w:ascii="Times New Roman" w:hAnsi="Times New Roman" w:cs="Times New Roman"/>
                <w:sz w:val="24"/>
                <w:szCs w:val="24"/>
                <w:lang w:val="ru-RU"/>
              </w:rPr>
            </w:pPr>
            <w:proofErr w:type="spellStart"/>
            <w:r w:rsidRPr="00A54752">
              <w:rPr>
                <w:rFonts w:ascii="Times New Roman" w:hAnsi="Times New Roman" w:cs="Times New Roman"/>
                <w:sz w:val="24"/>
                <w:szCs w:val="24"/>
                <w:shd w:val="clear" w:color="auto" w:fill="FFFFFF"/>
              </w:rPr>
              <w:t>трубопровод</w:t>
            </w:r>
            <w:proofErr w:type="spellEnd"/>
          </w:p>
        </w:tc>
      </w:tr>
      <w:tr w:rsidR="0087179B" w:rsidTr="003842B4">
        <w:trPr>
          <w:trHeight w:val="552"/>
        </w:trPr>
        <w:tc>
          <w:tcPr>
            <w:tcW w:w="4785" w:type="dxa"/>
          </w:tcPr>
          <w:p w:rsidR="0087179B" w:rsidRPr="003842B4" w:rsidRDefault="003842B4" w:rsidP="003842B4">
            <w:pPr>
              <w:pStyle w:val="a8"/>
              <w:numPr>
                <w:ilvl w:val="0"/>
                <w:numId w:val="9"/>
              </w:numPr>
              <w:rPr>
                <w:rStyle w:val="af"/>
                <w:rFonts w:ascii="Times New Roman" w:hAnsi="Times New Roman" w:cs="Times New Roman"/>
                <w:sz w:val="24"/>
                <w:szCs w:val="24"/>
                <w:lang w:val="ru-RU"/>
              </w:rPr>
            </w:pPr>
            <w:r w:rsidRPr="003842B4">
              <w:rPr>
                <w:rFonts w:ascii="Times New Roman" w:hAnsi="Times New Roman" w:cs="Times New Roman"/>
                <w:bCs/>
                <w:sz w:val="24"/>
                <w:szCs w:val="24"/>
                <w:shd w:val="clear" w:color="auto" w:fill="FFFFFF"/>
              </w:rPr>
              <w:t>pumping plant</w:t>
            </w:r>
            <w:r w:rsidRPr="003842B4">
              <w:rPr>
                <w:rStyle w:val="apple-converted-space"/>
                <w:rFonts w:ascii="Times New Roman" w:hAnsi="Times New Roman" w:cs="Times New Roman"/>
                <w:color w:val="000000"/>
                <w:sz w:val="24"/>
                <w:szCs w:val="24"/>
                <w:shd w:val="clear" w:color="auto" w:fill="FFFFFF"/>
              </w:rPr>
              <w:t> </w:t>
            </w:r>
            <w:r w:rsidRPr="003842B4">
              <w:rPr>
                <w:rStyle w:val="apple-converted-space"/>
                <w:rFonts w:ascii="Times New Roman" w:hAnsi="Times New Roman" w:cs="Times New Roman"/>
                <w:color w:val="000000"/>
                <w:sz w:val="24"/>
                <w:szCs w:val="24"/>
                <w:shd w:val="clear" w:color="auto" w:fill="FFFFFF"/>
                <w:lang w:val="ru-RU"/>
              </w:rPr>
              <w:t>-</w:t>
            </w:r>
          </w:p>
        </w:tc>
        <w:tc>
          <w:tcPr>
            <w:tcW w:w="4786" w:type="dxa"/>
          </w:tcPr>
          <w:p w:rsidR="003842B4" w:rsidRPr="003842B4" w:rsidRDefault="003842B4" w:rsidP="003842B4">
            <w:pPr>
              <w:pStyle w:val="a8"/>
              <w:rPr>
                <w:rFonts w:ascii="Times New Roman" w:hAnsi="Times New Roman" w:cs="Times New Roman"/>
                <w:sz w:val="24"/>
                <w:szCs w:val="24"/>
                <w:lang w:val="ru-RU" w:eastAsia="ru-RU" w:bidi="ar-SA"/>
              </w:rPr>
            </w:pPr>
            <w:r>
              <w:rPr>
                <w:rFonts w:ascii="Times New Roman" w:hAnsi="Times New Roman" w:cs="Times New Roman"/>
                <w:sz w:val="24"/>
                <w:szCs w:val="24"/>
                <w:lang w:eastAsia="ru-RU" w:bidi="ar-SA"/>
              </w:rPr>
              <w:t xml:space="preserve">         J </w:t>
            </w:r>
            <w:r w:rsidRPr="003842B4">
              <w:rPr>
                <w:rFonts w:ascii="Times New Roman" w:hAnsi="Times New Roman" w:cs="Times New Roman"/>
                <w:sz w:val="24"/>
                <w:szCs w:val="24"/>
                <w:lang w:val="ru-RU" w:eastAsia="ru-RU" w:bidi="ar-SA"/>
              </w:rPr>
              <w:t>топливо</w:t>
            </w:r>
          </w:p>
          <w:p w:rsidR="0087179B" w:rsidRDefault="0087179B" w:rsidP="0087179B">
            <w:pPr>
              <w:pStyle w:val="a8"/>
              <w:rPr>
                <w:rStyle w:val="af"/>
                <w:rFonts w:ascii="Times New Roman" w:hAnsi="Times New Roman" w:cs="Times New Roman"/>
                <w:sz w:val="24"/>
                <w:szCs w:val="24"/>
                <w:lang w:val="ru-RU"/>
              </w:rPr>
            </w:pPr>
          </w:p>
        </w:tc>
      </w:tr>
    </w:tbl>
    <w:p w:rsidR="008D28BD" w:rsidRPr="00516B5C" w:rsidRDefault="00465B00" w:rsidP="00C933C3">
      <w:pPr>
        <w:pStyle w:val="a7"/>
        <w:spacing w:before="0" w:beforeAutospacing="0" w:after="0" w:afterAutospacing="0"/>
        <w:jc w:val="both"/>
        <w:rPr>
          <w:rFonts w:ascii="Helvetica" w:hAnsi="Helvetica" w:cs="Helvetica"/>
          <w:b/>
          <w:color w:val="777777"/>
          <w:sz w:val="31"/>
          <w:szCs w:val="31"/>
          <w:lang w:val="ru-RU"/>
        </w:rPr>
      </w:pPr>
      <w:r w:rsidRPr="00516B5C">
        <w:rPr>
          <w:b/>
          <w:lang w:val="ru-RU"/>
        </w:rPr>
        <w:t>Задание 2</w:t>
      </w:r>
      <w:r w:rsidRPr="00516B5C">
        <w:rPr>
          <w:lang w:val="ru-RU"/>
        </w:rPr>
        <w:t>.</w:t>
      </w:r>
      <w:r w:rsidRPr="00516B5C">
        <w:rPr>
          <w:b/>
          <w:lang w:val="ru-RU"/>
        </w:rPr>
        <w:t xml:space="preserve"> </w:t>
      </w:r>
      <w:r w:rsidRPr="00516B5C">
        <w:rPr>
          <w:lang w:val="ru-RU"/>
        </w:rPr>
        <w:t>Прочитайте и переведите (со словарем) те</w:t>
      </w:r>
      <w:proofErr w:type="gramStart"/>
      <w:r w:rsidRPr="00516B5C">
        <w:rPr>
          <w:lang w:val="ru-RU"/>
        </w:rPr>
        <w:t>кст пр</w:t>
      </w:r>
      <w:proofErr w:type="gramEnd"/>
      <w:r w:rsidRPr="00516B5C">
        <w:rPr>
          <w:lang w:val="ru-RU"/>
        </w:rPr>
        <w:t>офессиональной направленности</w:t>
      </w:r>
      <w:r w:rsidRPr="00516B5C">
        <w:rPr>
          <w:b/>
          <w:lang w:val="ru-RU"/>
        </w:rPr>
        <w:t>:</w:t>
      </w:r>
      <w:r w:rsidRPr="00516B5C">
        <w:rPr>
          <w:rFonts w:ascii="Helvetica" w:hAnsi="Helvetica" w:cs="Helvetica"/>
          <w:b/>
          <w:color w:val="777777"/>
          <w:sz w:val="31"/>
          <w:szCs w:val="31"/>
          <w:lang w:val="ru-RU"/>
        </w:rPr>
        <w:t xml:space="preserve"> </w:t>
      </w:r>
    </w:p>
    <w:p w:rsidR="00AF270F" w:rsidRPr="00026F25" w:rsidRDefault="00AF270F" w:rsidP="00EA0BD8">
      <w:pPr>
        <w:pStyle w:val="a7"/>
        <w:spacing w:before="0" w:beforeAutospacing="0" w:after="0" w:afterAutospacing="0"/>
        <w:jc w:val="both"/>
        <w:rPr>
          <w:bCs/>
          <w:color w:val="000000"/>
        </w:rPr>
      </w:pPr>
      <w:r w:rsidRPr="00516B5C">
        <w:rPr>
          <w:bCs/>
          <w:color w:val="000000"/>
          <w:lang w:val="ru-RU"/>
        </w:rPr>
        <w:t xml:space="preserve">        </w:t>
      </w:r>
      <w:r w:rsidR="008D28BD" w:rsidRPr="008D28BD">
        <w:rPr>
          <w:bCs/>
          <w:color w:val="000000"/>
        </w:rPr>
        <w:t xml:space="preserve">When I need gas for my car, I pull into a gas station right around the corner from my house and use my gas card. Years ago, full-service gas stations were very common. The gas station attendant would put gas in your car, check the oil level in your engine and air pressure in your tires, and wash your windows. However, things have changed. Now, most gas stations are self-service centers where you do all your car </w:t>
      </w:r>
      <w:proofErr w:type="spellStart"/>
      <w:r w:rsidR="008D28BD" w:rsidRPr="008D28BD">
        <w:rPr>
          <w:bCs/>
          <w:color w:val="000000"/>
        </w:rPr>
        <w:t>maintanance</w:t>
      </w:r>
      <w:proofErr w:type="spellEnd"/>
      <w:r w:rsidR="008D28BD" w:rsidRPr="008D28BD">
        <w:rPr>
          <w:bCs/>
          <w:color w:val="000000"/>
        </w:rPr>
        <w:t xml:space="preserve">. Personally, I usually fill the car up with gas every time I stop. I generally pay with cash, but more and more gas stations accept credit cards, and you can pay at the gas pump outside without going into the station to pay the cashier directly. Now, because gas prices are on the rise, I am thinking about buying a more fuel-efficient vehicle or just taking the bus to work. </w:t>
      </w:r>
    </w:p>
    <w:p w:rsidR="00AF270F" w:rsidRPr="000F66BC" w:rsidRDefault="00AF270F" w:rsidP="00AF270F">
      <w:pPr>
        <w:pStyle w:val="a7"/>
        <w:spacing w:before="0" w:beforeAutospacing="0" w:after="0" w:afterAutospacing="0" w:line="276" w:lineRule="auto"/>
        <w:jc w:val="both"/>
        <w:rPr>
          <w:color w:val="000000"/>
        </w:rPr>
      </w:pPr>
      <w:r w:rsidRPr="00AF270F">
        <w:rPr>
          <w:bCs/>
          <w:color w:val="000000"/>
        </w:rPr>
        <w:t xml:space="preserve">       </w:t>
      </w:r>
      <w:r w:rsidRPr="000F66BC">
        <w:rPr>
          <w:color w:val="000000"/>
        </w:rPr>
        <w:t xml:space="preserve">Transportation of oil and gas can be made by road and rail transport, tankers and pipelines. </w:t>
      </w:r>
      <w:proofErr w:type="gramStart"/>
      <w:r w:rsidRPr="000F66BC">
        <w:rPr>
          <w:color w:val="000000"/>
        </w:rPr>
        <w:t>Among them pipelines have proved to be the most economical method for transportation of oil and distribution of natural gas.</w:t>
      </w:r>
      <w:proofErr w:type="gramEnd"/>
    </w:p>
    <w:p w:rsidR="00AF270F" w:rsidRPr="000F66BC" w:rsidRDefault="00AF270F" w:rsidP="00AF270F">
      <w:pPr>
        <w:pStyle w:val="a7"/>
        <w:spacing w:before="0" w:beforeAutospacing="0" w:after="0" w:afterAutospacing="0" w:line="276" w:lineRule="auto"/>
        <w:jc w:val="both"/>
        <w:rPr>
          <w:color w:val="000000"/>
        </w:rPr>
      </w:pPr>
      <w:r w:rsidRPr="000F66BC">
        <w:rPr>
          <w:color w:val="000000"/>
        </w:rPr>
        <w:t>Most oil and gas pipelines fall into one of three groups: gathering, trunk or distribution. Small diameter gathering pipelines within an oil or gas field are called flow lines. They connect individual oil or gas wells to central treating, storage or processing plants. Another gathering system made up of larger-diameter lines connects these field plants to the large-diameter, long-distance trunk line which moves oil from producing areas to large refineries for processing. Gas transmission lines carry natural gas from producing areas to city commercial, residential and industrial users.</w:t>
      </w:r>
    </w:p>
    <w:p w:rsidR="00D462B4" w:rsidRDefault="00465B00" w:rsidP="00D462B4">
      <w:pPr>
        <w:spacing w:after="0"/>
        <w:jc w:val="both"/>
        <w:rPr>
          <w:rFonts w:ascii="Times New Roman" w:hAnsi="Times New Roman" w:cs="Times New Roman"/>
          <w:sz w:val="24"/>
          <w:szCs w:val="24"/>
          <w:lang w:val="ru-RU"/>
        </w:rPr>
      </w:pPr>
      <w:r w:rsidRPr="00516B5C">
        <w:rPr>
          <w:rFonts w:ascii="Times New Roman" w:hAnsi="Times New Roman" w:cs="Times New Roman"/>
          <w:b/>
          <w:sz w:val="24"/>
          <w:szCs w:val="24"/>
          <w:lang w:val="ru-RU"/>
        </w:rPr>
        <w:t xml:space="preserve">Задание 3. </w:t>
      </w:r>
      <w:r w:rsidRPr="00516B5C">
        <w:rPr>
          <w:rFonts w:ascii="Times New Roman" w:hAnsi="Times New Roman" w:cs="Times New Roman"/>
          <w:sz w:val="24"/>
          <w:szCs w:val="24"/>
          <w:lang w:val="ru-RU"/>
        </w:rPr>
        <w:t>Ответьте на вопросы (по тексту):</w:t>
      </w:r>
    </w:p>
    <w:p w:rsidR="008D28BD" w:rsidRPr="00D462B4" w:rsidRDefault="00D462B4" w:rsidP="00D462B4">
      <w:pPr>
        <w:spacing w:after="0"/>
        <w:jc w:val="both"/>
        <w:rPr>
          <w:rFonts w:ascii="Times New Roman" w:hAnsi="Times New Roman" w:cs="Times New Roman"/>
          <w:sz w:val="24"/>
          <w:szCs w:val="24"/>
        </w:rPr>
      </w:pPr>
      <w:r w:rsidRPr="00D462B4">
        <w:rPr>
          <w:rFonts w:ascii="Times New Roman" w:hAnsi="Times New Roman" w:cs="Times New Roman"/>
          <w:bCs/>
          <w:color w:val="000000"/>
          <w:sz w:val="24"/>
          <w:szCs w:val="24"/>
        </w:rPr>
        <w:t xml:space="preserve">1. </w:t>
      </w:r>
      <w:r w:rsidR="008D28BD" w:rsidRPr="00D462B4">
        <w:rPr>
          <w:rFonts w:ascii="Times New Roman" w:hAnsi="Times New Roman" w:cs="Times New Roman"/>
          <w:bCs/>
          <w:color w:val="000000"/>
          <w:sz w:val="24"/>
          <w:szCs w:val="24"/>
        </w:rPr>
        <w:t xml:space="preserve">What do you think are the advantages and disadvantages of full- and self-service gas stations? </w:t>
      </w:r>
    </w:p>
    <w:p w:rsidR="00AF270F" w:rsidRPr="00D462B4" w:rsidRDefault="00D462B4" w:rsidP="008D3410">
      <w:pPr>
        <w:pStyle w:val="a7"/>
        <w:spacing w:before="0" w:beforeAutospacing="0" w:after="0" w:afterAutospacing="0"/>
      </w:pPr>
      <w:r w:rsidRPr="00D462B4">
        <w:t xml:space="preserve">2. </w:t>
      </w:r>
      <w:r w:rsidR="00AF270F" w:rsidRPr="00D462B4">
        <w:t xml:space="preserve">What is the most economical method for transportation of oil and distribution of natural gas? </w:t>
      </w:r>
    </w:p>
    <w:p w:rsidR="00AF270F" w:rsidRPr="00D462B4" w:rsidRDefault="00D462B4" w:rsidP="008D3410">
      <w:pPr>
        <w:pStyle w:val="a7"/>
        <w:spacing w:before="0" w:beforeAutospacing="0" w:after="0" w:afterAutospacing="0"/>
        <w:rPr>
          <w:bCs/>
          <w:color w:val="000000"/>
        </w:rPr>
      </w:pPr>
      <w:r w:rsidRPr="00D462B4">
        <w:t xml:space="preserve">3. </w:t>
      </w:r>
      <w:r w:rsidR="00AF270F" w:rsidRPr="00D462B4">
        <w:t>What are the three groups of oil and gas pipelines?</w:t>
      </w:r>
    </w:p>
    <w:p w:rsidR="008A669A" w:rsidRPr="00EA0BD8" w:rsidRDefault="008A669A" w:rsidP="008A669A">
      <w:pPr>
        <w:tabs>
          <w:tab w:val="left" w:pos="3985"/>
        </w:tabs>
        <w:spacing w:after="0" w:line="240" w:lineRule="auto"/>
        <w:rPr>
          <w:rFonts w:ascii="Times New Roman" w:hAnsi="Times New Roman" w:cs="Times New Roman"/>
          <w:b/>
          <w:bCs/>
          <w:color w:val="000000"/>
          <w:sz w:val="24"/>
          <w:szCs w:val="24"/>
          <w:shd w:val="clear" w:color="auto" w:fill="FFFFFF"/>
        </w:rPr>
      </w:pPr>
    </w:p>
    <w:p w:rsidR="00CC6A04" w:rsidRPr="00D462B4" w:rsidRDefault="00CC6A04" w:rsidP="008A669A">
      <w:pPr>
        <w:tabs>
          <w:tab w:val="left" w:pos="3985"/>
        </w:tabs>
        <w:spacing w:after="0" w:line="240" w:lineRule="auto"/>
        <w:rPr>
          <w:rFonts w:ascii="Times New Roman" w:hAnsi="Times New Roman" w:cs="Times New Roman"/>
          <w:b/>
          <w:bCs/>
          <w:color w:val="000000"/>
          <w:sz w:val="24"/>
          <w:szCs w:val="24"/>
          <w:shd w:val="clear" w:color="auto" w:fill="FFFFFF"/>
          <w:lang w:val="ru-RU"/>
        </w:rPr>
      </w:pPr>
      <w:r w:rsidRPr="00D462B4">
        <w:rPr>
          <w:rFonts w:ascii="Times New Roman" w:hAnsi="Times New Roman" w:cs="Times New Roman"/>
          <w:b/>
          <w:bCs/>
          <w:color w:val="000000"/>
          <w:sz w:val="24"/>
          <w:szCs w:val="24"/>
          <w:shd w:val="clear" w:color="auto" w:fill="FFFFFF"/>
          <w:lang w:val="ru-RU"/>
        </w:rPr>
        <w:t>Список профессиональной лексики:</w:t>
      </w:r>
    </w:p>
    <w:p w:rsidR="00CC6A04" w:rsidRPr="00C96F72" w:rsidRDefault="00CC6A04" w:rsidP="008A669A">
      <w:pPr>
        <w:pStyle w:val="a8"/>
        <w:rPr>
          <w:rFonts w:ascii="Times New Roman" w:eastAsia="Times New Roman" w:hAnsi="Times New Roman" w:cs="Times New Roman"/>
          <w:sz w:val="24"/>
          <w:szCs w:val="24"/>
          <w:lang w:val="ru-RU"/>
        </w:rPr>
      </w:pPr>
      <w:r w:rsidRPr="00FF78C3">
        <w:rPr>
          <w:rFonts w:ascii="Times New Roman" w:hAnsi="Times New Roman" w:cs="Times New Roman"/>
          <w:sz w:val="24"/>
          <w:szCs w:val="24"/>
        </w:rPr>
        <w:t>Gas</w:t>
      </w:r>
      <w:r w:rsidRPr="00C96F72">
        <w:rPr>
          <w:rFonts w:ascii="Times New Roman" w:hAnsi="Times New Roman" w:cs="Times New Roman"/>
          <w:sz w:val="24"/>
          <w:szCs w:val="24"/>
          <w:lang w:val="ru-RU"/>
        </w:rPr>
        <w:t xml:space="preserve"> </w:t>
      </w:r>
      <w:r w:rsidRPr="00FF78C3">
        <w:rPr>
          <w:rFonts w:ascii="Times New Roman" w:hAnsi="Times New Roman" w:cs="Times New Roman"/>
          <w:sz w:val="24"/>
          <w:szCs w:val="24"/>
        </w:rPr>
        <w:t>extraction</w:t>
      </w:r>
      <w:r w:rsidRPr="00C96F72">
        <w:rPr>
          <w:rFonts w:ascii="Times New Roman" w:hAnsi="Times New Roman" w:cs="Times New Roman"/>
          <w:sz w:val="24"/>
          <w:szCs w:val="24"/>
          <w:lang w:val="ru-RU"/>
        </w:rPr>
        <w:t xml:space="preserve"> -</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Добыча</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газ</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color w:val="000000"/>
          <w:sz w:val="24"/>
          <w:szCs w:val="24"/>
        </w:rPr>
        <w:t>gas</w:t>
      </w:r>
      <w:proofErr w:type="gramEnd"/>
      <w:r w:rsidRPr="00C96F72">
        <w:rPr>
          <w:rFonts w:ascii="Times New Roman" w:eastAsia="Times New Roman" w:hAnsi="Times New Roman" w:cs="Times New Roman"/>
          <w:color w:val="000000"/>
          <w:sz w:val="24"/>
          <w:szCs w:val="24"/>
          <w:lang w:val="ru-RU"/>
        </w:rPr>
        <w:t xml:space="preserve"> </w:t>
      </w:r>
      <w:r w:rsidRPr="00FF78C3">
        <w:rPr>
          <w:rFonts w:ascii="Times New Roman" w:eastAsia="Times New Roman" w:hAnsi="Times New Roman" w:cs="Times New Roman"/>
          <w:color w:val="000000"/>
          <w:sz w:val="24"/>
          <w:szCs w:val="24"/>
        </w:rPr>
        <w:t>turbines</w:t>
      </w:r>
      <w:r w:rsidRPr="00FF78C3">
        <w:rPr>
          <w:rFonts w:ascii="Times New Roman" w:eastAsia="Times New Roman" w:hAnsi="Times New Roman" w:cs="Times New Roman"/>
          <w:color w:val="000000"/>
          <w:sz w:val="24"/>
          <w:szCs w:val="24"/>
          <w:lang w:val="ru-RU"/>
        </w:rPr>
        <w:t xml:space="preserve"> - </w:t>
      </w:r>
      <w:r w:rsidRPr="00C96F72">
        <w:rPr>
          <w:rFonts w:ascii="Times New Roman" w:eastAsia="Times New Roman" w:hAnsi="Times New Roman" w:cs="Times New Roman"/>
          <w:color w:val="000000"/>
          <w:sz w:val="24"/>
          <w:szCs w:val="24"/>
          <w:lang w:val="ru-RU"/>
        </w:rPr>
        <w:t xml:space="preserve"> газовые турбины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r w:rsidRPr="00FF78C3">
        <w:rPr>
          <w:rFonts w:ascii="Times New Roman" w:eastAsia="Times New Roman" w:hAnsi="Times New Roman" w:cs="Times New Roman"/>
          <w:sz w:val="24"/>
          <w:szCs w:val="24"/>
        </w:rPr>
        <w:t>Natural</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gas</w:t>
      </w:r>
      <w:r w:rsidRPr="00C96F72">
        <w:rPr>
          <w:rFonts w:ascii="Times New Roman" w:eastAsia="Times New Roman" w:hAnsi="Times New Roman" w:cs="Times New Roman"/>
          <w:sz w:val="24"/>
          <w:szCs w:val="24"/>
          <w:lang w:val="ru-RU"/>
        </w:rPr>
        <w:t xml:space="preserve"> </w:t>
      </w:r>
      <w:proofErr w:type="gramStart"/>
      <w:r w:rsidRPr="00FF78C3">
        <w:rPr>
          <w:rFonts w:ascii="Times New Roman" w:eastAsia="Times New Roman" w:hAnsi="Times New Roman" w:cs="Times New Roman"/>
          <w:sz w:val="24"/>
          <w:szCs w:val="24"/>
        </w:rPr>
        <w:t>processing</w:t>
      </w:r>
      <w:r w:rsidRPr="00C96F72">
        <w:rPr>
          <w:rFonts w:ascii="Times New Roman" w:eastAsia="Times New Roman" w:hAnsi="Times New Roman" w:cs="Times New Roman"/>
          <w:sz w:val="24"/>
          <w:szCs w:val="24"/>
          <w:lang w:val="ru-RU"/>
        </w:rPr>
        <w:t xml:space="preserve">  -</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о</w:t>
      </w:r>
      <w:r w:rsidRPr="00C96F72">
        <w:rPr>
          <w:rFonts w:ascii="Times New Roman" w:eastAsia="Times New Roman" w:hAnsi="Times New Roman" w:cs="Times New Roman"/>
          <w:sz w:val="24"/>
          <w:szCs w:val="24"/>
          <w:lang w:val="ru-RU"/>
        </w:rPr>
        <w:t>бработка природного газа</w:t>
      </w:r>
    </w:p>
    <w:p w:rsidR="00FF78C3" w:rsidRPr="00FF78C3" w:rsidRDefault="00FF78C3" w:rsidP="00FF78C3">
      <w:pPr>
        <w:spacing w:after="0"/>
        <w:rPr>
          <w:rFonts w:ascii="Times New Roman" w:hAnsi="Times New Roman" w:cs="Times New Roman"/>
          <w:sz w:val="24"/>
          <w:szCs w:val="24"/>
          <w:lang w:val="ru-RU"/>
        </w:rPr>
      </w:pPr>
      <w:r w:rsidRPr="00FF78C3">
        <w:rPr>
          <w:rFonts w:ascii="Times New Roman" w:hAnsi="Times New Roman" w:cs="Times New Roman"/>
          <w:sz w:val="24"/>
          <w:szCs w:val="24"/>
        </w:rPr>
        <w:t>Natural</w:t>
      </w:r>
      <w:r w:rsidRPr="00FF78C3">
        <w:rPr>
          <w:rFonts w:ascii="Times New Roman" w:hAnsi="Times New Roman" w:cs="Times New Roman"/>
          <w:sz w:val="24"/>
          <w:szCs w:val="24"/>
          <w:lang w:val="ru-RU"/>
        </w:rPr>
        <w:t xml:space="preserve"> </w:t>
      </w:r>
      <w:r w:rsidRPr="00FF78C3">
        <w:rPr>
          <w:rFonts w:ascii="Times New Roman" w:hAnsi="Times New Roman" w:cs="Times New Roman"/>
          <w:sz w:val="24"/>
          <w:szCs w:val="24"/>
        </w:rPr>
        <w:t>Gas</w:t>
      </w:r>
      <w:r w:rsidRPr="00FF78C3">
        <w:rPr>
          <w:rFonts w:ascii="Times New Roman" w:hAnsi="Times New Roman" w:cs="Times New Roman"/>
          <w:sz w:val="24"/>
          <w:szCs w:val="24"/>
          <w:lang w:val="ru-RU"/>
        </w:rPr>
        <w:t xml:space="preserve"> </w:t>
      </w:r>
      <w:r w:rsidRPr="00FF78C3">
        <w:rPr>
          <w:rFonts w:ascii="Times New Roman" w:hAnsi="Times New Roman" w:cs="Times New Roman"/>
          <w:sz w:val="24"/>
          <w:szCs w:val="24"/>
        </w:rPr>
        <w:t>Stationary</w:t>
      </w:r>
      <w:r w:rsidRPr="00FF78C3">
        <w:rPr>
          <w:rFonts w:ascii="Times New Roman" w:hAnsi="Times New Roman" w:cs="Times New Roman"/>
          <w:sz w:val="24"/>
          <w:szCs w:val="24"/>
          <w:lang w:val="ru-RU"/>
        </w:rPr>
        <w:t xml:space="preserve"> </w:t>
      </w:r>
      <w:r w:rsidRPr="00FF78C3">
        <w:rPr>
          <w:rFonts w:ascii="Times New Roman" w:hAnsi="Times New Roman" w:cs="Times New Roman"/>
          <w:sz w:val="24"/>
          <w:szCs w:val="24"/>
        </w:rPr>
        <w:t>Compressor</w:t>
      </w:r>
      <w:r w:rsidRPr="00FF78C3">
        <w:rPr>
          <w:rFonts w:ascii="Times New Roman" w:hAnsi="Times New Roman" w:cs="Times New Roman"/>
          <w:sz w:val="24"/>
          <w:szCs w:val="24"/>
          <w:lang w:val="ru-RU"/>
        </w:rPr>
        <w:t xml:space="preserve"> </w:t>
      </w:r>
      <w:r w:rsidRPr="00FF78C3">
        <w:rPr>
          <w:rFonts w:ascii="Times New Roman" w:hAnsi="Times New Roman" w:cs="Times New Roman"/>
          <w:sz w:val="24"/>
          <w:szCs w:val="24"/>
        </w:rPr>
        <w:t>Systems</w:t>
      </w:r>
      <w:r w:rsidRPr="00FF78C3">
        <w:rPr>
          <w:rFonts w:ascii="Times New Roman" w:hAnsi="Times New Roman" w:cs="Times New Roman"/>
          <w:sz w:val="24"/>
          <w:szCs w:val="24"/>
          <w:lang w:val="ru-RU"/>
        </w:rPr>
        <w:t xml:space="preserve"> </w:t>
      </w:r>
      <w:proofErr w:type="gramStart"/>
      <w:r w:rsidRPr="00FF78C3">
        <w:rPr>
          <w:rFonts w:ascii="Times New Roman" w:hAnsi="Times New Roman" w:cs="Times New Roman"/>
          <w:sz w:val="24"/>
          <w:szCs w:val="24"/>
          <w:lang w:val="ru-RU"/>
        </w:rPr>
        <w:t>-  Стационарные</w:t>
      </w:r>
      <w:proofErr w:type="gramEnd"/>
      <w:r w:rsidRPr="00FF78C3">
        <w:rPr>
          <w:rFonts w:ascii="Times New Roman" w:hAnsi="Times New Roman" w:cs="Times New Roman"/>
          <w:sz w:val="24"/>
          <w:szCs w:val="24"/>
          <w:lang w:val="ru-RU"/>
        </w:rPr>
        <w:t xml:space="preserve"> компрессорные системы природного газа</w:t>
      </w:r>
    </w:p>
    <w:p w:rsidR="00FF78C3" w:rsidRPr="00FF78C3" w:rsidRDefault="00FF78C3" w:rsidP="00FF78C3">
      <w:pPr>
        <w:spacing w:after="0"/>
        <w:rPr>
          <w:rFonts w:ascii="Times New Roman" w:hAnsi="Times New Roman" w:cs="Times New Roman"/>
          <w:sz w:val="24"/>
          <w:szCs w:val="24"/>
          <w:lang w:val="ru-RU"/>
        </w:rPr>
      </w:pPr>
      <w:r w:rsidRPr="00FF78C3">
        <w:rPr>
          <w:rFonts w:ascii="Times New Roman" w:hAnsi="Times New Roman" w:cs="Times New Roman"/>
          <w:sz w:val="24"/>
          <w:szCs w:val="24"/>
        </w:rPr>
        <w:t>Mobile</w:t>
      </w:r>
      <w:r w:rsidRPr="00FF78C3">
        <w:rPr>
          <w:rFonts w:ascii="Times New Roman" w:hAnsi="Times New Roman" w:cs="Times New Roman"/>
          <w:sz w:val="24"/>
          <w:szCs w:val="24"/>
          <w:lang w:val="ru-RU"/>
        </w:rPr>
        <w:t xml:space="preserve"> </w:t>
      </w:r>
      <w:r w:rsidRPr="00FF78C3">
        <w:rPr>
          <w:rFonts w:ascii="Times New Roman" w:hAnsi="Times New Roman" w:cs="Times New Roman"/>
          <w:sz w:val="24"/>
          <w:szCs w:val="24"/>
        </w:rPr>
        <w:t>Gas</w:t>
      </w:r>
      <w:r w:rsidRPr="00FF78C3">
        <w:rPr>
          <w:rFonts w:ascii="Times New Roman" w:hAnsi="Times New Roman" w:cs="Times New Roman"/>
          <w:sz w:val="24"/>
          <w:szCs w:val="24"/>
          <w:lang w:val="ru-RU"/>
        </w:rPr>
        <w:t xml:space="preserve"> </w:t>
      </w:r>
      <w:r w:rsidRPr="00FF78C3">
        <w:rPr>
          <w:rFonts w:ascii="Times New Roman" w:hAnsi="Times New Roman" w:cs="Times New Roman"/>
          <w:sz w:val="24"/>
          <w:szCs w:val="24"/>
        </w:rPr>
        <w:t>Pumping</w:t>
      </w:r>
      <w:r w:rsidRPr="00FF78C3">
        <w:rPr>
          <w:rFonts w:ascii="Times New Roman" w:hAnsi="Times New Roman" w:cs="Times New Roman"/>
          <w:sz w:val="24"/>
          <w:szCs w:val="24"/>
          <w:lang w:val="ru-RU"/>
        </w:rPr>
        <w:t xml:space="preserve"> </w:t>
      </w:r>
      <w:proofErr w:type="gramStart"/>
      <w:r w:rsidRPr="00FF78C3">
        <w:rPr>
          <w:rFonts w:ascii="Times New Roman" w:hAnsi="Times New Roman" w:cs="Times New Roman"/>
          <w:sz w:val="24"/>
          <w:szCs w:val="24"/>
        </w:rPr>
        <w:t>System</w:t>
      </w:r>
      <w:r w:rsidRPr="00FF78C3">
        <w:rPr>
          <w:rFonts w:ascii="Times New Roman" w:hAnsi="Times New Roman" w:cs="Times New Roman"/>
          <w:sz w:val="24"/>
          <w:szCs w:val="24"/>
          <w:lang w:val="ru-RU"/>
        </w:rPr>
        <w:t xml:space="preserve">  Мобильные</w:t>
      </w:r>
      <w:proofErr w:type="gramEnd"/>
      <w:r w:rsidRPr="00FF78C3">
        <w:rPr>
          <w:rFonts w:ascii="Times New Roman" w:hAnsi="Times New Roman" w:cs="Times New Roman"/>
          <w:sz w:val="24"/>
          <w:szCs w:val="24"/>
          <w:lang w:val="ru-RU"/>
        </w:rPr>
        <w:t xml:space="preserve"> газовые насосные системы</w:t>
      </w:r>
    </w:p>
    <w:p w:rsidR="00FF78C3" w:rsidRPr="00FF78C3" w:rsidRDefault="00FF78C3" w:rsidP="00FF78C3">
      <w:pPr>
        <w:spacing w:after="0"/>
        <w:rPr>
          <w:rFonts w:ascii="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gas</w:t>
      </w:r>
      <w:proofErr w:type="gramEnd"/>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sample</w:t>
      </w:r>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bottle</w:t>
      </w:r>
      <w:r w:rsidRPr="00FF78C3">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color w:val="333333"/>
          <w:sz w:val="24"/>
          <w:szCs w:val="24"/>
          <w:lang w:val="ru-RU"/>
        </w:rPr>
        <w:t>емкость для отбора проб газа</w:t>
      </w:r>
    </w:p>
    <w:p w:rsidR="00FF78C3" w:rsidRPr="00FF78C3" w:rsidRDefault="00FF78C3" w:rsidP="00FF78C3">
      <w:pPr>
        <w:spacing w:after="0"/>
        <w:rPr>
          <w:rFonts w:ascii="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underwater</w:t>
      </w:r>
      <w:proofErr w:type="gramEnd"/>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pipeline</w:t>
      </w:r>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color w:val="333333"/>
          <w:sz w:val="24"/>
          <w:szCs w:val="24"/>
          <w:lang w:val="ru-RU"/>
        </w:rPr>
        <w:t xml:space="preserve"> подводный трубопровод (для транспортировки нефти и газа)</w:t>
      </w:r>
    </w:p>
    <w:p w:rsidR="00FF78C3" w:rsidRPr="00FF78C3" w:rsidRDefault="00FF78C3" w:rsidP="00FF78C3">
      <w:pPr>
        <w:pStyle w:val="a8"/>
        <w:spacing w:line="276" w:lineRule="auto"/>
        <w:rPr>
          <w:rFonts w:ascii="Times New Roman" w:eastAsia="Times New Roman" w:hAnsi="Times New Roman" w:cs="Times New Roman"/>
          <w:color w:val="333333"/>
          <w:sz w:val="24"/>
          <w:szCs w:val="24"/>
          <w:lang w:val="ru-RU"/>
        </w:rPr>
      </w:pPr>
      <w:proofErr w:type="gramStart"/>
      <w:r w:rsidRPr="00FF78C3">
        <w:rPr>
          <w:rFonts w:ascii="Times New Roman" w:eastAsia="Times New Roman" w:hAnsi="Times New Roman" w:cs="Times New Roman"/>
          <w:sz w:val="24"/>
          <w:szCs w:val="24"/>
        </w:rPr>
        <w:t>flare</w:t>
      </w:r>
      <w:proofErr w:type="gramEnd"/>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gas</w:t>
      </w:r>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circuit</w:t>
      </w:r>
      <w:r w:rsidRPr="00FF78C3">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color w:val="333333"/>
          <w:sz w:val="24"/>
          <w:szCs w:val="24"/>
          <w:lang w:val="ru-RU"/>
        </w:rPr>
        <w:t>газопровод системы сжигания</w:t>
      </w:r>
    </w:p>
    <w:p w:rsidR="00FF78C3" w:rsidRPr="00FF78C3" w:rsidRDefault="00FF78C3" w:rsidP="00FF78C3">
      <w:pPr>
        <w:pStyle w:val="a8"/>
        <w:spacing w:line="276" w:lineRule="auto"/>
        <w:rPr>
          <w:rFonts w:ascii="Times New Roman" w:eastAsia="Times New Roman" w:hAnsi="Times New Roman" w:cs="Times New Roman"/>
          <w:sz w:val="24"/>
          <w:szCs w:val="24"/>
          <w:lang w:val="ru-RU"/>
        </w:rPr>
      </w:pPr>
      <w:r w:rsidRPr="00FF78C3">
        <w:rPr>
          <w:rFonts w:ascii="Times New Roman" w:hAnsi="Times New Roman" w:cs="Times New Roman"/>
          <w:sz w:val="24"/>
          <w:szCs w:val="24"/>
        </w:rPr>
        <w:t>Gas</w:t>
      </w:r>
      <w:r w:rsidRPr="00FF78C3">
        <w:rPr>
          <w:rFonts w:ascii="Times New Roman" w:hAnsi="Times New Roman" w:cs="Times New Roman"/>
          <w:sz w:val="24"/>
          <w:szCs w:val="24"/>
          <w:lang w:val="ru-RU"/>
        </w:rPr>
        <w:t xml:space="preserve"> </w:t>
      </w:r>
      <w:r w:rsidRPr="00FF78C3">
        <w:rPr>
          <w:rFonts w:ascii="Times New Roman" w:hAnsi="Times New Roman" w:cs="Times New Roman"/>
          <w:sz w:val="24"/>
          <w:szCs w:val="24"/>
        </w:rPr>
        <w:t>utilization</w:t>
      </w:r>
      <w:r w:rsidRPr="00FF78C3">
        <w:rPr>
          <w:rFonts w:ascii="Times New Roman" w:hAnsi="Times New Roman" w:cs="Times New Roman"/>
          <w:sz w:val="24"/>
          <w:szCs w:val="24"/>
          <w:lang w:val="ru-RU"/>
        </w:rPr>
        <w:t xml:space="preserve"> </w:t>
      </w:r>
      <w:r w:rsidRPr="00FF78C3">
        <w:rPr>
          <w:rFonts w:ascii="Times New Roman" w:hAnsi="Times New Roman" w:cs="Times New Roman"/>
          <w:sz w:val="24"/>
          <w:szCs w:val="24"/>
        </w:rPr>
        <w:t>options</w:t>
      </w:r>
      <w:r w:rsidRPr="00FF78C3">
        <w:rPr>
          <w:rFonts w:ascii="Times New Roman" w:hAnsi="Times New Roman" w:cs="Times New Roman"/>
          <w:sz w:val="24"/>
          <w:szCs w:val="24"/>
          <w:lang w:val="ru-RU"/>
        </w:rPr>
        <w:t xml:space="preserve"> - Варианты использования газа</w:t>
      </w:r>
    </w:p>
    <w:p w:rsidR="00CC6A04" w:rsidRPr="00C96F72" w:rsidRDefault="00CC6A04" w:rsidP="00FF78C3">
      <w:pPr>
        <w:pStyle w:val="a8"/>
        <w:spacing w:line="276" w:lineRule="auto"/>
        <w:rPr>
          <w:rFonts w:ascii="Times New Roman" w:eastAsia="Times New Roman" w:hAnsi="Times New Roman" w:cs="Times New Roman"/>
          <w:sz w:val="24"/>
          <w:szCs w:val="24"/>
        </w:rPr>
      </w:pPr>
      <w:proofErr w:type="gramStart"/>
      <w:r w:rsidRPr="00FF78C3">
        <w:rPr>
          <w:rFonts w:ascii="Times New Roman" w:eastAsia="Times New Roman" w:hAnsi="Times New Roman" w:cs="Times New Roman"/>
          <w:sz w:val="24"/>
          <w:szCs w:val="24"/>
        </w:rPr>
        <w:lastRenderedPageBreak/>
        <w:t>to</w:t>
      </w:r>
      <w:proofErr w:type="gramEnd"/>
      <w:r w:rsidRPr="00C96F72">
        <w:rPr>
          <w:rFonts w:ascii="Times New Roman" w:eastAsia="Times New Roman" w:hAnsi="Times New Roman" w:cs="Times New Roman"/>
          <w:sz w:val="24"/>
          <w:szCs w:val="24"/>
        </w:rPr>
        <w:t xml:space="preserve"> </w:t>
      </w:r>
      <w:r w:rsidRPr="00FF78C3">
        <w:rPr>
          <w:rFonts w:ascii="Times New Roman" w:eastAsia="Times New Roman" w:hAnsi="Times New Roman" w:cs="Times New Roman"/>
          <w:sz w:val="24"/>
          <w:szCs w:val="24"/>
        </w:rPr>
        <w:t>join</w:t>
      </w:r>
      <w:r w:rsidRPr="00C96F72">
        <w:rPr>
          <w:rFonts w:ascii="Times New Roman" w:eastAsia="Times New Roman" w:hAnsi="Times New Roman" w:cs="Times New Roman"/>
          <w:sz w:val="24"/>
          <w:szCs w:val="24"/>
        </w:rPr>
        <w:t xml:space="preserve"> — </w:t>
      </w:r>
      <w:r w:rsidRPr="00FF78C3">
        <w:rPr>
          <w:rFonts w:ascii="Times New Roman" w:eastAsia="Times New Roman" w:hAnsi="Times New Roman" w:cs="Times New Roman"/>
          <w:sz w:val="24"/>
          <w:szCs w:val="24"/>
          <w:lang w:val="ru-RU"/>
        </w:rPr>
        <w:t>соединять</w:t>
      </w:r>
      <w:r w:rsidRPr="00C96F72">
        <w:rPr>
          <w:rFonts w:ascii="Times New Roman" w:eastAsia="Times New Roman" w:hAnsi="Times New Roman" w:cs="Times New Roman"/>
          <w:sz w:val="24"/>
          <w:szCs w:val="24"/>
        </w:rPr>
        <w:t xml:space="preserve"> </w:t>
      </w:r>
    </w:p>
    <w:p w:rsidR="00CC6A04" w:rsidRPr="00FF78C3" w:rsidRDefault="00CC6A04" w:rsidP="00FF78C3">
      <w:pPr>
        <w:pStyle w:val="a8"/>
        <w:spacing w:line="276" w:lineRule="auto"/>
        <w:rPr>
          <w:rFonts w:ascii="Times New Roman" w:eastAsia="Times New Roman" w:hAnsi="Times New Roman" w:cs="Times New Roman"/>
          <w:sz w:val="24"/>
          <w:szCs w:val="24"/>
        </w:rPr>
      </w:pPr>
      <w:proofErr w:type="gramStart"/>
      <w:r w:rsidRPr="00FF78C3">
        <w:rPr>
          <w:rFonts w:ascii="Times New Roman" w:eastAsia="Times New Roman" w:hAnsi="Times New Roman" w:cs="Times New Roman"/>
          <w:sz w:val="24"/>
          <w:szCs w:val="24"/>
        </w:rPr>
        <w:t>pressure</w:t>
      </w:r>
      <w:proofErr w:type="gramEnd"/>
      <w:r w:rsidRPr="00FF78C3">
        <w:rPr>
          <w:rFonts w:ascii="Times New Roman" w:eastAsia="Times New Roman" w:hAnsi="Times New Roman" w:cs="Times New Roman"/>
          <w:sz w:val="24"/>
          <w:szCs w:val="24"/>
        </w:rPr>
        <w:t xml:space="preserve"> welding — </w:t>
      </w:r>
      <w:r w:rsidRPr="00FF78C3">
        <w:rPr>
          <w:rFonts w:ascii="Times New Roman" w:eastAsia="Times New Roman" w:hAnsi="Times New Roman" w:cs="Times New Roman"/>
          <w:sz w:val="24"/>
          <w:szCs w:val="24"/>
          <w:lang w:val="ru-RU"/>
        </w:rPr>
        <w:t>сварка</w:t>
      </w:r>
      <w:r w:rsidRPr="00FF78C3">
        <w:rPr>
          <w:rFonts w:ascii="Times New Roman" w:eastAsia="Times New Roman" w:hAnsi="Times New Roman" w:cs="Times New Roman"/>
          <w:sz w:val="24"/>
          <w:szCs w:val="24"/>
        </w:rPr>
        <w:t xml:space="preserve"> </w:t>
      </w:r>
      <w:r w:rsidRPr="00FF78C3">
        <w:rPr>
          <w:rFonts w:ascii="Times New Roman" w:eastAsia="Times New Roman" w:hAnsi="Times New Roman" w:cs="Times New Roman"/>
          <w:sz w:val="24"/>
          <w:szCs w:val="24"/>
          <w:lang w:val="ru-RU"/>
        </w:rPr>
        <w:t>давлением</w:t>
      </w:r>
      <w:r w:rsidRPr="00FF78C3">
        <w:rPr>
          <w:rFonts w:ascii="Times New Roman" w:eastAsia="Times New Roman" w:hAnsi="Times New Roman" w:cs="Times New Roman"/>
          <w:sz w:val="24"/>
          <w:szCs w:val="24"/>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heat</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welding</w:t>
      </w:r>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сварка</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нагреванием</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instead</w:t>
      </w:r>
      <w:proofErr w:type="gramEnd"/>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вместо</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взамен</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bolting</w:t>
      </w:r>
      <w:r w:rsidRPr="00C96F72">
        <w:rPr>
          <w:rFonts w:ascii="Times New Roman" w:eastAsia="Times New Roman" w:hAnsi="Times New Roman" w:cs="Times New Roman"/>
          <w:sz w:val="24"/>
          <w:szCs w:val="24"/>
          <w:lang w:val="ru-RU"/>
        </w:rPr>
        <w:t xml:space="preserve">  —</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скрепление</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болтами</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riveting</w:t>
      </w:r>
      <w:proofErr w:type="gramEnd"/>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клепка</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basic</w:t>
      </w:r>
      <w:proofErr w:type="gramEnd"/>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основной</w:t>
      </w:r>
    </w:p>
    <w:p w:rsidR="00CC6A04" w:rsidRPr="00FF78C3" w:rsidRDefault="00CC6A04" w:rsidP="00FF78C3">
      <w:pPr>
        <w:pStyle w:val="a8"/>
        <w:spacing w:line="276" w:lineRule="auto"/>
        <w:rPr>
          <w:rFonts w:ascii="Times New Roman" w:eastAsia="Times New Roman" w:hAnsi="Times New Roman" w:cs="Times New Roman"/>
          <w:sz w:val="24"/>
          <w:szCs w:val="24"/>
        </w:rPr>
      </w:pPr>
      <w:proofErr w:type="gramStart"/>
      <w:r w:rsidRPr="00FF78C3">
        <w:rPr>
          <w:rFonts w:ascii="Times New Roman" w:eastAsia="Times New Roman" w:hAnsi="Times New Roman" w:cs="Times New Roman"/>
          <w:sz w:val="24"/>
          <w:szCs w:val="24"/>
        </w:rPr>
        <w:t>to</w:t>
      </w:r>
      <w:proofErr w:type="gramEnd"/>
      <w:r w:rsidRPr="00FF78C3">
        <w:rPr>
          <w:rFonts w:ascii="Times New Roman" w:eastAsia="Times New Roman" w:hAnsi="Times New Roman" w:cs="Times New Roman"/>
          <w:sz w:val="24"/>
          <w:szCs w:val="24"/>
        </w:rPr>
        <w:t xml:space="preserve"> manufacture  — </w:t>
      </w:r>
      <w:r w:rsidRPr="00FF78C3">
        <w:rPr>
          <w:rFonts w:ascii="Times New Roman" w:eastAsia="Times New Roman" w:hAnsi="Times New Roman" w:cs="Times New Roman"/>
          <w:sz w:val="24"/>
          <w:szCs w:val="24"/>
          <w:lang w:val="ru-RU"/>
        </w:rPr>
        <w:t>изготовлять</w:t>
      </w:r>
      <w:r w:rsidRPr="00FF78C3">
        <w:rPr>
          <w:rFonts w:ascii="Times New Roman" w:eastAsia="Times New Roman" w:hAnsi="Times New Roman" w:cs="Times New Roman"/>
          <w:sz w:val="24"/>
          <w:szCs w:val="24"/>
        </w:rPr>
        <w:t xml:space="preserve"> </w:t>
      </w:r>
    </w:p>
    <w:p w:rsidR="00CC6A04" w:rsidRPr="00FF78C3" w:rsidRDefault="00CC6A04" w:rsidP="00FF78C3">
      <w:pPr>
        <w:pStyle w:val="a8"/>
        <w:spacing w:line="276" w:lineRule="auto"/>
        <w:rPr>
          <w:rFonts w:ascii="Times New Roman" w:eastAsia="Times New Roman" w:hAnsi="Times New Roman" w:cs="Times New Roman"/>
          <w:sz w:val="24"/>
          <w:szCs w:val="24"/>
        </w:rPr>
      </w:pPr>
      <w:proofErr w:type="gramStart"/>
      <w:r w:rsidRPr="00FF78C3">
        <w:rPr>
          <w:rFonts w:ascii="Times New Roman" w:eastAsia="Times New Roman" w:hAnsi="Times New Roman" w:cs="Times New Roman"/>
          <w:sz w:val="24"/>
          <w:szCs w:val="24"/>
        </w:rPr>
        <w:t>to</w:t>
      </w:r>
      <w:proofErr w:type="gramEnd"/>
      <w:r w:rsidRPr="00FF78C3">
        <w:rPr>
          <w:rFonts w:ascii="Times New Roman" w:eastAsia="Times New Roman" w:hAnsi="Times New Roman" w:cs="Times New Roman"/>
          <w:sz w:val="24"/>
          <w:szCs w:val="24"/>
        </w:rPr>
        <w:t xml:space="preserve"> depend — </w:t>
      </w:r>
      <w:r w:rsidRPr="00FF78C3">
        <w:rPr>
          <w:rFonts w:ascii="Times New Roman" w:eastAsia="Times New Roman" w:hAnsi="Times New Roman" w:cs="Times New Roman"/>
          <w:sz w:val="24"/>
          <w:szCs w:val="24"/>
          <w:lang w:val="ru-RU"/>
        </w:rPr>
        <w:t>зависеть</w:t>
      </w:r>
      <w:r w:rsidRPr="00FF78C3">
        <w:rPr>
          <w:rFonts w:ascii="Times New Roman" w:eastAsia="Times New Roman" w:hAnsi="Times New Roman" w:cs="Times New Roman"/>
          <w:sz w:val="24"/>
          <w:szCs w:val="24"/>
        </w:rPr>
        <w:t xml:space="preserve"> </w:t>
      </w:r>
      <w:r w:rsidRPr="00FF78C3">
        <w:rPr>
          <w:rFonts w:ascii="Times New Roman" w:eastAsia="Times New Roman" w:hAnsi="Times New Roman" w:cs="Times New Roman"/>
          <w:sz w:val="24"/>
          <w:szCs w:val="24"/>
          <w:lang w:val="ru-RU"/>
        </w:rPr>
        <w:t>от</w:t>
      </w:r>
      <w:r w:rsidRPr="00FF78C3">
        <w:rPr>
          <w:rFonts w:ascii="Times New Roman" w:eastAsia="Times New Roman" w:hAnsi="Times New Roman" w:cs="Times New Roman"/>
          <w:sz w:val="24"/>
          <w:szCs w:val="24"/>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purpose</w:t>
      </w:r>
      <w:r w:rsidRPr="00C96F72">
        <w:rPr>
          <w:rFonts w:ascii="Times New Roman" w:eastAsia="Times New Roman" w:hAnsi="Times New Roman" w:cs="Times New Roman"/>
          <w:sz w:val="24"/>
          <w:szCs w:val="24"/>
          <w:lang w:val="ru-RU"/>
        </w:rPr>
        <w:t xml:space="preserve">  —</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цель</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available</w:t>
      </w:r>
      <w:proofErr w:type="gramEnd"/>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имеющийся</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в</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наличии</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equipment</w:t>
      </w:r>
      <w:proofErr w:type="gramEnd"/>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оборудование</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source</w:t>
      </w:r>
      <w:proofErr w:type="gramEnd"/>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источник</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gas</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welding</w:t>
      </w:r>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газосварка</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arc</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welding</w:t>
      </w:r>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электродуговая</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сварка</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resistance</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welding</w:t>
      </w:r>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контактная</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сварка</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laser</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welding</w:t>
      </w:r>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лазерная</w:t>
      </w:r>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сварка</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electron</w:t>
      </w:r>
      <w:r w:rsidRPr="00C96F72">
        <w:rPr>
          <w:rFonts w:ascii="Times New Roman" w:eastAsia="Times New Roman" w:hAnsi="Times New Roman" w:cs="Times New Roman"/>
          <w:sz w:val="24"/>
          <w:szCs w:val="24"/>
          <w:lang w:val="ru-RU"/>
        </w:rPr>
        <w:t>-</w:t>
      </w:r>
      <w:r w:rsidRPr="00FF78C3">
        <w:rPr>
          <w:rFonts w:ascii="Times New Roman" w:eastAsia="Times New Roman" w:hAnsi="Times New Roman" w:cs="Times New Roman"/>
          <w:sz w:val="24"/>
          <w:szCs w:val="24"/>
        </w:rPr>
        <w:t>beam</w:t>
      </w:r>
      <w:proofErr w:type="gramEnd"/>
      <w:r w:rsidRPr="00C96F72">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welding</w:t>
      </w:r>
      <w:r w:rsidRPr="00C96F72">
        <w:rPr>
          <w:rFonts w:ascii="Times New Roman" w:eastAsia="Times New Roman" w:hAnsi="Times New Roman" w:cs="Times New Roman"/>
          <w:sz w:val="24"/>
          <w:szCs w:val="24"/>
          <w:lang w:val="ru-RU"/>
        </w:rPr>
        <w:t xml:space="preserve"> — </w:t>
      </w:r>
      <w:r w:rsidRPr="00FF78C3">
        <w:rPr>
          <w:rFonts w:ascii="Times New Roman" w:eastAsia="Times New Roman" w:hAnsi="Times New Roman" w:cs="Times New Roman"/>
          <w:sz w:val="24"/>
          <w:szCs w:val="24"/>
          <w:lang w:val="ru-RU"/>
        </w:rPr>
        <w:t>электронно</w:t>
      </w:r>
      <w:r w:rsidRPr="00C96F72">
        <w:rPr>
          <w:rFonts w:ascii="Times New Roman" w:eastAsia="Times New Roman" w:hAnsi="Times New Roman" w:cs="Times New Roman"/>
          <w:sz w:val="24"/>
          <w:szCs w:val="24"/>
          <w:lang w:val="ru-RU"/>
        </w:rPr>
        <w:t>-</w:t>
      </w:r>
      <w:r w:rsidRPr="00FF78C3">
        <w:rPr>
          <w:rFonts w:ascii="Times New Roman" w:eastAsia="Times New Roman" w:hAnsi="Times New Roman" w:cs="Times New Roman"/>
          <w:sz w:val="24"/>
          <w:szCs w:val="24"/>
          <w:lang w:val="ru-RU"/>
        </w:rPr>
        <w:t>лучевая</w:t>
      </w:r>
      <w:r w:rsidRPr="00C96F72">
        <w:rPr>
          <w:rFonts w:ascii="Times New Roman" w:hAnsi="Times New Roman" w:cs="Times New Roman"/>
          <w:sz w:val="24"/>
          <w:szCs w:val="24"/>
          <w:lang w:val="ru-RU"/>
        </w:rPr>
        <w:t xml:space="preserve"> </w:t>
      </w:r>
      <w:r w:rsidRPr="00FF78C3">
        <w:rPr>
          <w:rFonts w:ascii="Times New Roman" w:eastAsia="Times New Roman" w:hAnsi="Times New Roman" w:cs="Times New Roman"/>
          <w:sz w:val="24"/>
          <w:szCs w:val="24"/>
          <w:lang w:val="ru-RU"/>
        </w:rPr>
        <w:t>сварка</w:t>
      </w:r>
      <w:r w:rsidRPr="00C96F72">
        <w:rPr>
          <w:rFonts w:ascii="Times New Roman" w:eastAsia="Times New Roman" w:hAnsi="Times New Roman" w:cs="Times New Roman"/>
          <w:sz w:val="24"/>
          <w:szCs w:val="24"/>
          <w:lang w:val="ru-RU"/>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rPr>
      </w:pPr>
      <w:proofErr w:type="gramStart"/>
      <w:r w:rsidRPr="00FF78C3">
        <w:rPr>
          <w:rFonts w:ascii="Times New Roman" w:eastAsia="Times New Roman" w:hAnsi="Times New Roman" w:cs="Times New Roman"/>
          <w:sz w:val="24"/>
          <w:szCs w:val="24"/>
        </w:rPr>
        <w:t>flame</w:t>
      </w:r>
      <w:proofErr w:type="gramEnd"/>
      <w:r w:rsidRPr="00C96F72">
        <w:rPr>
          <w:rFonts w:ascii="Times New Roman" w:eastAsia="Times New Roman" w:hAnsi="Times New Roman" w:cs="Times New Roman"/>
          <w:sz w:val="24"/>
          <w:szCs w:val="24"/>
        </w:rPr>
        <w:t xml:space="preserve"> — </w:t>
      </w:r>
      <w:r w:rsidRPr="00FF78C3">
        <w:rPr>
          <w:rFonts w:ascii="Times New Roman" w:eastAsia="Times New Roman" w:hAnsi="Times New Roman" w:cs="Times New Roman"/>
          <w:sz w:val="24"/>
          <w:szCs w:val="24"/>
          <w:lang w:val="ru-RU"/>
        </w:rPr>
        <w:t>пламя</w:t>
      </w:r>
      <w:r w:rsidRPr="00C96F72">
        <w:rPr>
          <w:rFonts w:ascii="Times New Roman" w:eastAsia="Times New Roman" w:hAnsi="Times New Roman" w:cs="Times New Roman"/>
          <w:sz w:val="24"/>
          <w:szCs w:val="24"/>
        </w:rPr>
        <w:t xml:space="preserve"> </w:t>
      </w:r>
    </w:p>
    <w:p w:rsidR="00CC6A04" w:rsidRPr="00C96F72" w:rsidRDefault="00CC6A04" w:rsidP="00FF78C3">
      <w:pPr>
        <w:pStyle w:val="a8"/>
        <w:spacing w:line="276" w:lineRule="auto"/>
        <w:rPr>
          <w:rFonts w:ascii="Times New Roman" w:eastAsia="Times New Roman" w:hAnsi="Times New Roman" w:cs="Times New Roman"/>
          <w:sz w:val="24"/>
          <w:szCs w:val="24"/>
        </w:rPr>
      </w:pPr>
      <w:proofErr w:type="gramStart"/>
      <w:r w:rsidRPr="00FF78C3">
        <w:rPr>
          <w:rFonts w:ascii="Times New Roman" w:eastAsia="Times New Roman" w:hAnsi="Times New Roman" w:cs="Times New Roman"/>
          <w:sz w:val="24"/>
          <w:szCs w:val="24"/>
        </w:rPr>
        <w:t>edge</w:t>
      </w:r>
      <w:proofErr w:type="gramEnd"/>
      <w:r w:rsidRPr="00C96F72">
        <w:rPr>
          <w:rFonts w:ascii="Times New Roman" w:eastAsia="Times New Roman" w:hAnsi="Times New Roman" w:cs="Times New Roman"/>
          <w:sz w:val="24"/>
          <w:szCs w:val="24"/>
        </w:rPr>
        <w:t xml:space="preserve"> — </w:t>
      </w:r>
      <w:r w:rsidRPr="00FF78C3">
        <w:rPr>
          <w:rFonts w:ascii="Times New Roman" w:eastAsia="Times New Roman" w:hAnsi="Times New Roman" w:cs="Times New Roman"/>
          <w:sz w:val="24"/>
          <w:szCs w:val="24"/>
          <w:lang w:val="ru-RU"/>
        </w:rPr>
        <w:t>край</w:t>
      </w:r>
    </w:p>
    <w:p w:rsidR="00CC6A04" w:rsidRPr="00C96F72" w:rsidRDefault="00CC6A04" w:rsidP="00FF78C3">
      <w:pPr>
        <w:pStyle w:val="a8"/>
        <w:spacing w:line="276" w:lineRule="auto"/>
        <w:rPr>
          <w:rFonts w:ascii="Times New Roman" w:eastAsia="Times New Roman" w:hAnsi="Times New Roman" w:cs="Times New Roman"/>
          <w:sz w:val="24"/>
          <w:szCs w:val="24"/>
        </w:rPr>
      </w:pPr>
      <w:proofErr w:type="gramStart"/>
      <w:r w:rsidRPr="00FF78C3">
        <w:rPr>
          <w:rFonts w:ascii="Times New Roman" w:eastAsia="Times New Roman" w:hAnsi="Times New Roman" w:cs="Times New Roman"/>
          <w:sz w:val="24"/>
          <w:szCs w:val="24"/>
        </w:rPr>
        <w:t>simultaneously</w:t>
      </w:r>
      <w:proofErr w:type="gramEnd"/>
      <w:r w:rsidRPr="00C96F72">
        <w:rPr>
          <w:rFonts w:ascii="Times New Roman" w:eastAsia="Times New Roman" w:hAnsi="Times New Roman" w:cs="Times New Roman"/>
          <w:sz w:val="24"/>
          <w:szCs w:val="24"/>
        </w:rPr>
        <w:t xml:space="preserve"> — </w:t>
      </w:r>
      <w:r w:rsidRPr="00FF78C3">
        <w:rPr>
          <w:rFonts w:ascii="Times New Roman" w:eastAsia="Times New Roman" w:hAnsi="Times New Roman" w:cs="Times New Roman"/>
          <w:sz w:val="24"/>
          <w:szCs w:val="24"/>
          <w:lang w:val="ru-RU"/>
        </w:rPr>
        <w:t>одновременно</w:t>
      </w:r>
      <w:r w:rsidRPr="00C96F72">
        <w:rPr>
          <w:rFonts w:ascii="Times New Roman" w:eastAsia="Times New Roman" w:hAnsi="Times New Roman" w:cs="Times New Roman"/>
          <w:sz w:val="24"/>
          <w:szCs w:val="24"/>
        </w:rPr>
        <w:t xml:space="preserve">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filler</w:t>
      </w:r>
      <w:proofErr w:type="gramEnd"/>
      <w:r w:rsidRPr="00FF78C3">
        <w:rPr>
          <w:rFonts w:ascii="Times New Roman" w:eastAsia="Times New Roman" w:hAnsi="Times New Roman" w:cs="Times New Roman"/>
          <w:sz w:val="24"/>
          <w:szCs w:val="24"/>
          <w:lang w:val="ru-RU"/>
        </w:rPr>
        <w:t xml:space="preserve"> — наполнитель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wire</w:t>
      </w:r>
      <w:proofErr w:type="gramEnd"/>
      <w:r w:rsidRPr="00FF78C3">
        <w:rPr>
          <w:rFonts w:ascii="Times New Roman" w:eastAsia="Times New Roman" w:hAnsi="Times New Roman" w:cs="Times New Roman"/>
          <w:sz w:val="24"/>
          <w:szCs w:val="24"/>
          <w:lang w:val="ru-RU"/>
        </w:rPr>
        <w:t xml:space="preserve"> — проволока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rod</w:t>
      </w:r>
      <w:proofErr w:type="gramEnd"/>
      <w:r w:rsidRPr="00FF78C3">
        <w:rPr>
          <w:rFonts w:ascii="Times New Roman" w:eastAsia="Times New Roman" w:hAnsi="Times New Roman" w:cs="Times New Roman"/>
          <w:sz w:val="24"/>
          <w:szCs w:val="24"/>
          <w:lang w:val="ru-RU"/>
        </w:rPr>
        <w:t xml:space="preserve"> — прут, стержень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to</w:t>
      </w:r>
      <w:proofErr w:type="gramEnd"/>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melt</w:t>
      </w:r>
      <w:r w:rsidRPr="00FF78C3">
        <w:rPr>
          <w:rFonts w:ascii="Times New Roman" w:eastAsia="Times New Roman" w:hAnsi="Times New Roman" w:cs="Times New Roman"/>
          <w:sz w:val="24"/>
          <w:szCs w:val="24"/>
          <w:lang w:val="ru-RU"/>
        </w:rPr>
        <w:t xml:space="preserve"> — плавить(</w:t>
      </w:r>
      <w:proofErr w:type="spellStart"/>
      <w:r w:rsidRPr="00FF78C3">
        <w:rPr>
          <w:rFonts w:ascii="Times New Roman" w:eastAsia="Times New Roman" w:hAnsi="Times New Roman" w:cs="Times New Roman"/>
          <w:sz w:val="24"/>
          <w:szCs w:val="24"/>
          <w:lang w:val="ru-RU"/>
        </w:rPr>
        <w:t>ся</w:t>
      </w:r>
      <w:proofErr w:type="spellEnd"/>
      <w:r w:rsidRPr="00FF78C3">
        <w:rPr>
          <w:rFonts w:ascii="Times New Roman" w:eastAsia="Times New Roman" w:hAnsi="Times New Roman" w:cs="Times New Roman"/>
          <w:sz w:val="24"/>
          <w:szCs w:val="24"/>
          <w:lang w:val="ru-RU"/>
        </w:rPr>
        <w:t xml:space="preserve">)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joint</w:t>
      </w:r>
      <w:proofErr w:type="gramEnd"/>
      <w:r w:rsidRPr="00FF78C3">
        <w:rPr>
          <w:rFonts w:ascii="Times New Roman" w:eastAsia="Times New Roman" w:hAnsi="Times New Roman" w:cs="Times New Roman"/>
          <w:sz w:val="24"/>
          <w:szCs w:val="24"/>
          <w:lang w:val="ru-RU"/>
        </w:rPr>
        <w:t xml:space="preserve"> — соединение, стык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advantage</w:t>
      </w:r>
      <w:proofErr w:type="gramEnd"/>
      <w:r w:rsidRPr="00FF78C3">
        <w:rPr>
          <w:rFonts w:ascii="Times New Roman" w:eastAsia="Times New Roman" w:hAnsi="Times New Roman" w:cs="Times New Roman"/>
          <w:sz w:val="24"/>
          <w:szCs w:val="24"/>
          <w:lang w:val="ru-RU"/>
        </w:rPr>
        <w:t xml:space="preserve"> — преимущество</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to</w:t>
      </w:r>
      <w:proofErr w:type="gramEnd"/>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require</w:t>
      </w:r>
      <w:r w:rsidRPr="00FF78C3">
        <w:rPr>
          <w:rFonts w:ascii="Times New Roman" w:eastAsia="Times New Roman" w:hAnsi="Times New Roman" w:cs="Times New Roman"/>
          <w:sz w:val="24"/>
          <w:szCs w:val="24"/>
          <w:lang w:val="ru-RU"/>
        </w:rPr>
        <w:t xml:space="preserve"> — требовать нуждаться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surface</w:t>
      </w:r>
      <w:proofErr w:type="gramEnd"/>
      <w:r w:rsidRPr="00FF78C3">
        <w:rPr>
          <w:rFonts w:ascii="Times New Roman" w:eastAsia="Times New Roman" w:hAnsi="Times New Roman" w:cs="Times New Roman"/>
          <w:sz w:val="24"/>
          <w:szCs w:val="24"/>
          <w:lang w:val="ru-RU"/>
        </w:rPr>
        <w:t xml:space="preserve"> — поверхность</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coated</w:t>
      </w:r>
      <w:proofErr w:type="gramEnd"/>
      <w:r w:rsidRPr="00FF78C3">
        <w:rPr>
          <w:rFonts w:ascii="Times New Roman" w:eastAsia="Times New Roman" w:hAnsi="Times New Roman" w:cs="Times New Roman"/>
          <w:sz w:val="24"/>
          <w:szCs w:val="24"/>
          <w:lang w:val="ru-RU"/>
        </w:rPr>
        <w:t xml:space="preserve"> — покрытый</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flux</w:t>
      </w:r>
      <w:proofErr w:type="gramEnd"/>
      <w:r w:rsidRPr="00FF78C3">
        <w:rPr>
          <w:rFonts w:ascii="Times New Roman" w:eastAsia="Times New Roman" w:hAnsi="Times New Roman" w:cs="Times New Roman"/>
          <w:sz w:val="24"/>
          <w:szCs w:val="24"/>
          <w:lang w:val="ru-RU"/>
        </w:rPr>
        <w:t xml:space="preserve"> — флюс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fusible</w:t>
      </w:r>
      <w:proofErr w:type="gramEnd"/>
      <w:r w:rsidRPr="00FF78C3">
        <w:rPr>
          <w:rFonts w:ascii="Times New Roman" w:eastAsia="Times New Roman" w:hAnsi="Times New Roman" w:cs="Times New Roman"/>
          <w:sz w:val="24"/>
          <w:szCs w:val="24"/>
          <w:lang w:val="ru-RU"/>
        </w:rPr>
        <w:t xml:space="preserve"> — плавкий</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to</w:t>
      </w:r>
      <w:proofErr w:type="gramEnd"/>
      <w:r w:rsidRPr="00FF78C3">
        <w:rPr>
          <w:rFonts w:ascii="Times New Roman" w:eastAsia="Times New Roman" w:hAnsi="Times New Roman" w:cs="Times New Roman"/>
          <w:sz w:val="24"/>
          <w:szCs w:val="24"/>
          <w:lang w:val="ru-RU"/>
        </w:rPr>
        <w:t xml:space="preserve"> </w:t>
      </w:r>
      <w:r w:rsidRPr="00FF78C3">
        <w:rPr>
          <w:rFonts w:ascii="Times New Roman" w:eastAsia="Times New Roman" w:hAnsi="Times New Roman" w:cs="Times New Roman"/>
          <w:sz w:val="24"/>
          <w:szCs w:val="24"/>
        </w:rPr>
        <w:t>shield</w:t>
      </w:r>
      <w:r w:rsidRPr="00FF78C3">
        <w:rPr>
          <w:rFonts w:ascii="Times New Roman" w:eastAsia="Times New Roman" w:hAnsi="Times New Roman" w:cs="Times New Roman"/>
          <w:sz w:val="24"/>
          <w:szCs w:val="24"/>
          <w:lang w:val="ru-RU"/>
        </w:rPr>
        <w:t xml:space="preserve"> — заслонять, защищать </w:t>
      </w:r>
    </w:p>
    <w:p w:rsidR="00CC6A04" w:rsidRPr="00FF78C3"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touching</w:t>
      </w:r>
      <w:proofErr w:type="gramEnd"/>
      <w:r w:rsidRPr="00FF78C3">
        <w:rPr>
          <w:rFonts w:ascii="Times New Roman" w:eastAsia="Times New Roman" w:hAnsi="Times New Roman" w:cs="Times New Roman"/>
          <w:sz w:val="24"/>
          <w:szCs w:val="24"/>
          <w:lang w:val="ru-RU"/>
        </w:rPr>
        <w:t xml:space="preserve"> — касание </w:t>
      </w:r>
    </w:p>
    <w:p w:rsidR="00CC6A04" w:rsidRDefault="00CC6A04" w:rsidP="00FF78C3">
      <w:pPr>
        <w:pStyle w:val="a8"/>
        <w:spacing w:line="276" w:lineRule="auto"/>
        <w:rPr>
          <w:rFonts w:ascii="Times New Roman" w:eastAsia="Times New Roman" w:hAnsi="Times New Roman" w:cs="Times New Roman"/>
          <w:sz w:val="24"/>
          <w:szCs w:val="24"/>
          <w:lang w:val="ru-RU"/>
        </w:rPr>
      </w:pPr>
      <w:proofErr w:type="gramStart"/>
      <w:r w:rsidRPr="00FF78C3">
        <w:rPr>
          <w:rFonts w:ascii="Times New Roman" w:eastAsia="Times New Roman" w:hAnsi="Times New Roman" w:cs="Times New Roman"/>
          <w:sz w:val="24"/>
          <w:szCs w:val="24"/>
        </w:rPr>
        <w:t>tip</w:t>
      </w:r>
      <w:proofErr w:type="gramEnd"/>
      <w:r w:rsidRPr="00FF78C3">
        <w:rPr>
          <w:rFonts w:ascii="Times New Roman" w:eastAsia="Times New Roman" w:hAnsi="Times New Roman" w:cs="Times New Roman"/>
          <w:sz w:val="24"/>
          <w:szCs w:val="24"/>
          <w:lang w:val="ru-RU"/>
        </w:rPr>
        <w:t xml:space="preserve"> — кончик</w:t>
      </w:r>
    </w:p>
    <w:sectPr w:rsidR="00CC6A04" w:rsidSect="00697C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26A" w:rsidRDefault="005D026A" w:rsidP="00522F1E">
      <w:pPr>
        <w:spacing w:after="0" w:line="240" w:lineRule="auto"/>
      </w:pPr>
      <w:r>
        <w:separator/>
      </w:r>
    </w:p>
  </w:endnote>
  <w:endnote w:type="continuationSeparator" w:id="0">
    <w:p w:rsidR="005D026A" w:rsidRDefault="005D026A" w:rsidP="00522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26A" w:rsidRDefault="005D026A" w:rsidP="00522F1E">
      <w:pPr>
        <w:spacing w:after="0" w:line="240" w:lineRule="auto"/>
      </w:pPr>
      <w:r>
        <w:separator/>
      </w:r>
    </w:p>
  </w:footnote>
  <w:footnote w:type="continuationSeparator" w:id="0">
    <w:p w:rsidR="005D026A" w:rsidRDefault="005D026A" w:rsidP="00522F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3B62"/>
    <w:multiLevelType w:val="hybridMultilevel"/>
    <w:tmpl w:val="CAACD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B12F1"/>
    <w:multiLevelType w:val="hybridMultilevel"/>
    <w:tmpl w:val="A0FEB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04B95"/>
    <w:multiLevelType w:val="hybridMultilevel"/>
    <w:tmpl w:val="4DEA588E"/>
    <w:lvl w:ilvl="0" w:tplc="A2E47ABA">
      <w:start w:val="1"/>
      <w:numFmt w:val="decimal"/>
      <w:lvlText w:val="%1."/>
      <w:lvlJc w:val="left"/>
      <w:pPr>
        <w:ind w:left="360"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
    <w:nsid w:val="129872F0"/>
    <w:multiLevelType w:val="hybridMultilevel"/>
    <w:tmpl w:val="5D3642A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2C00B64"/>
    <w:multiLevelType w:val="hybridMultilevel"/>
    <w:tmpl w:val="38EC2DD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772CD"/>
    <w:multiLevelType w:val="hybridMultilevel"/>
    <w:tmpl w:val="D5CA2A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5584949"/>
    <w:multiLevelType w:val="hybridMultilevel"/>
    <w:tmpl w:val="54B86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B791A"/>
    <w:multiLevelType w:val="hybridMultilevel"/>
    <w:tmpl w:val="60B0A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C4CE8"/>
    <w:multiLevelType w:val="hybridMultilevel"/>
    <w:tmpl w:val="DAC68CF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4713C3"/>
    <w:multiLevelType w:val="hybridMultilevel"/>
    <w:tmpl w:val="B164C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523535"/>
    <w:multiLevelType w:val="hybridMultilevel"/>
    <w:tmpl w:val="ED0A45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9B2BD3"/>
    <w:multiLevelType w:val="multilevel"/>
    <w:tmpl w:val="D6DE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D42C3D"/>
    <w:multiLevelType w:val="hybridMultilevel"/>
    <w:tmpl w:val="A2DC3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71F24"/>
    <w:multiLevelType w:val="hybridMultilevel"/>
    <w:tmpl w:val="DAC68CF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967B0D"/>
    <w:multiLevelType w:val="hybridMultilevel"/>
    <w:tmpl w:val="D11E0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31104B"/>
    <w:multiLevelType w:val="hybridMultilevel"/>
    <w:tmpl w:val="88F6E66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4C7150"/>
    <w:multiLevelType w:val="hybridMultilevel"/>
    <w:tmpl w:val="A6802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2B7202"/>
    <w:multiLevelType w:val="hybridMultilevel"/>
    <w:tmpl w:val="326C9E78"/>
    <w:lvl w:ilvl="0" w:tplc="F18E5E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2876CA"/>
    <w:multiLevelType w:val="hybridMultilevel"/>
    <w:tmpl w:val="0B5E7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7E055A"/>
    <w:multiLevelType w:val="hybridMultilevel"/>
    <w:tmpl w:val="1D7460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AE47DB"/>
    <w:multiLevelType w:val="hybridMultilevel"/>
    <w:tmpl w:val="D0DC39B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172AC6"/>
    <w:multiLevelType w:val="hybridMultilevel"/>
    <w:tmpl w:val="461E4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EF6B10"/>
    <w:multiLevelType w:val="hybridMultilevel"/>
    <w:tmpl w:val="2D54351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251534"/>
    <w:multiLevelType w:val="hybridMultilevel"/>
    <w:tmpl w:val="4192CDC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
  </w:num>
  <w:num w:numId="4">
    <w:abstractNumId w:val="6"/>
  </w:num>
  <w:num w:numId="5">
    <w:abstractNumId w:val="20"/>
  </w:num>
  <w:num w:numId="6">
    <w:abstractNumId w:val="21"/>
  </w:num>
  <w:num w:numId="7">
    <w:abstractNumId w:val="0"/>
  </w:num>
  <w:num w:numId="8">
    <w:abstractNumId w:val="17"/>
  </w:num>
  <w:num w:numId="9">
    <w:abstractNumId w:val="9"/>
  </w:num>
  <w:num w:numId="10">
    <w:abstractNumId w:val="19"/>
  </w:num>
  <w:num w:numId="11">
    <w:abstractNumId w:val="7"/>
  </w:num>
  <w:num w:numId="12">
    <w:abstractNumId w:val="5"/>
  </w:num>
  <w:num w:numId="13">
    <w:abstractNumId w:val="3"/>
  </w:num>
  <w:num w:numId="14">
    <w:abstractNumId w:val="1"/>
  </w:num>
  <w:num w:numId="15">
    <w:abstractNumId w:val="12"/>
  </w:num>
  <w:num w:numId="16">
    <w:abstractNumId w:val="4"/>
  </w:num>
  <w:num w:numId="17">
    <w:abstractNumId w:val="13"/>
  </w:num>
  <w:num w:numId="18">
    <w:abstractNumId w:val="22"/>
  </w:num>
  <w:num w:numId="19">
    <w:abstractNumId w:val="11"/>
  </w:num>
  <w:num w:numId="20">
    <w:abstractNumId w:val="14"/>
  </w:num>
  <w:num w:numId="21">
    <w:abstractNumId w:val="23"/>
  </w:num>
  <w:num w:numId="22">
    <w:abstractNumId w:val="8"/>
  </w:num>
  <w:num w:numId="23">
    <w:abstractNumId w:val="1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54492"/>
    <w:rsid w:val="00024775"/>
    <w:rsid w:val="00026F25"/>
    <w:rsid w:val="00054492"/>
    <w:rsid w:val="000B5E1C"/>
    <w:rsid w:val="00132835"/>
    <w:rsid w:val="001B6F84"/>
    <w:rsid w:val="001C2853"/>
    <w:rsid w:val="001F5F44"/>
    <w:rsid w:val="002125BE"/>
    <w:rsid w:val="00222886"/>
    <w:rsid w:val="00226D1C"/>
    <w:rsid w:val="0024139D"/>
    <w:rsid w:val="00245D71"/>
    <w:rsid w:val="0032445A"/>
    <w:rsid w:val="00351F7B"/>
    <w:rsid w:val="00383000"/>
    <w:rsid w:val="003842B4"/>
    <w:rsid w:val="003B5354"/>
    <w:rsid w:val="004161A8"/>
    <w:rsid w:val="004179E0"/>
    <w:rsid w:val="00423672"/>
    <w:rsid w:val="00465B00"/>
    <w:rsid w:val="00482C9D"/>
    <w:rsid w:val="004A1868"/>
    <w:rsid w:val="004A28C4"/>
    <w:rsid w:val="004A406A"/>
    <w:rsid w:val="004F6D15"/>
    <w:rsid w:val="00516B5C"/>
    <w:rsid w:val="00522F1E"/>
    <w:rsid w:val="00583B03"/>
    <w:rsid w:val="00593AEC"/>
    <w:rsid w:val="005A1CF3"/>
    <w:rsid w:val="005D026A"/>
    <w:rsid w:val="006206AF"/>
    <w:rsid w:val="00697C5F"/>
    <w:rsid w:val="006A2BA3"/>
    <w:rsid w:val="006C11D2"/>
    <w:rsid w:val="007067EA"/>
    <w:rsid w:val="0074271B"/>
    <w:rsid w:val="007E6369"/>
    <w:rsid w:val="007F0773"/>
    <w:rsid w:val="007F572A"/>
    <w:rsid w:val="0087179B"/>
    <w:rsid w:val="00874E8D"/>
    <w:rsid w:val="008A035C"/>
    <w:rsid w:val="008A669A"/>
    <w:rsid w:val="008D12A3"/>
    <w:rsid w:val="008D28BD"/>
    <w:rsid w:val="008D3410"/>
    <w:rsid w:val="008F6A8E"/>
    <w:rsid w:val="009E20A2"/>
    <w:rsid w:val="009E6284"/>
    <w:rsid w:val="00A32E83"/>
    <w:rsid w:val="00A54752"/>
    <w:rsid w:val="00A659A9"/>
    <w:rsid w:val="00A74494"/>
    <w:rsid w:val="00A84123"/>
    <w:rsid w:val="00A91E0D"/>
    <w:rsid w:val="00AB552D"/>
    <w:rsid w:val="00AF270F"/>
    <w:rsid w:val="00AF39FA"/>
    <w:rsid w:val="00B65AF8"/>
    <w:rsid w:val="00BA572B"/>
    <w:rsid w:val="00BB4F83"/>
    <w:rsid w:val="00BC63B4"/>
    <w:rsid w:val="00BD67C8"/>
    <w:rsid w:val="00C40528"/>
    <w:rsid w:val="00C618A6"/>
    <w:rsid w:val="00C933C3"/>
    <w:rsid w:val="00C96F72"/>
    <w:rsid w:val="00CC6A04"/>
    <w:rsid w:val="00D164B9"/>
    <w:rsid w:val="00D462B4"/>
    <w:rsid w:val="00D55C5E"/>
    <w:rsid w:val="00D741A2"/>
    <w:rsid w:val="00DD46F7"/>
    <w:rsid w:val="00E03C13"/>
    <w:rsid w:val="00EA0BD8"/>
    <w:rsid w:val="00EC766D"/>
    <w:rsid w:val="00F42958"/>
    <w:rsid w:val="00F53D74"/>
    <w:rsid w:val="00FF78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79B"/>
  </w:style>
  <w:style w:type="paragraph" w:styleId="1">
    <w:name w:val="heading 1"/>
    <w:basedOn w:val="a"/>
    <w:next w:val="a"/>
    <w:link w:val="10"/>
    <w:uiPriority w:val="9"/>
    <w:qFormat/>
    <w:rsid w:val="0087179B"/>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87179B"/>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87179B"/>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87179B"/>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87179B"/>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87179B"/>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87179B"/>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7179B"/>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87179B"/>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7179B"/>
    <w:pPr>
      <w:ind w:left="720"/>
      <w:contextualSpacing/>
    </w:pPr>
  </w:style>
  <w:style w:type="character" w:customStyle="1" w:styleId="30">
    <w:name w:val="Заголовок 3 Знак"/>
    <w:basedOn w:val="a0"/>
    <w:link w:val="3"/>
    <w:uiPriority w:val="9"/>
    <w:rsid w:val="0087179B"/>
    <w:rPr>
      <w:rFonts w:asciiTheme="majorHAnsi" w:eastAsiaTheme="majorEastAsia" w:hAnsiTheme="majorHAnsi" w:cstheme="majorBidi"/>
      <w:b/>
      <w:bCs/>
    </w:rPr>
  </w:style>
  <w:style w:type="paragraph" w:styleId="a5">
    <w:name w:val="Body Text Indent"/>
    <w:basedOn w:val="a"/>
    <w:link w:val="a6"/>
    <w:semiHidden/>
    <w:rsid w:val="0074271B"/>
    <w:pPr>
      <w:widowControl w:val="0"/>
      <w:spacing w:after="0" w:line="240" w:lineRule="auto"/>
      <w:ind w:firstLine="567"/>
      <w:jc w:val="both"/>
    </w:pPr>
    <w:rPr>
      <w:rFonts w:ascii="Times New Roman" w:eastAsia="Times New Roman" w:hAnsi="Times New Roman" w:cs="Times New Roman"/>
      <w:snapToGrid w:val="0"/>
      <w:sz w:val="28"/>
      <w:szCs w:val="20"/>
    </w:rPr>
  </w:style>
  <w:style w:type="character" w:customStyle="1" w:styleId="a6">
    <w:name w:val="Основной текст с отступом Знак"/>
    <w:basedOn w:val="a0"/>
    <w:link w:val="a5"/>
    <w:semiHidden/>
    <w:rsid w:val="0074271B"/>
    <w:rPr>
      <w:rFonts w:ascii="Times New Roman" w:eastAsia="Times New Roman" w:hAnsi="Times New Roman" w:cs="Times New Roman"/>
      <w:snapToGrid w:val="0"/>
      <w:sz w:val="28"/>
      <w:szCs w:val="20"/>
      <w:lang w:val="en-US"/>
    </w:rPr>
  </w:style>
  <w:style w:type="character" w:customStyle="1" w:styleId="mw-headline">
    <w:name w:val="mw-headline"/>
    <w:basedOn w:val="a0"/>
    <w:rsid w:val="000B5E1C"/>
  </w:style>
  <w:style w:type="paragraph" w:styleId="a7">
    <w:name w:val="Normal (Web)"/>
    <w:basedOn w:val="a"/>
    <w:uiPriority w:val="99"/>
    <w:unhideWhenUsed/>
    <w:rsid w:val="000B5E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4752"/>
  </w:style>
  <w:style w:type="paragraph" w:styleId="a8">
    <w:name w:val="No Spacing"/>
    <w:basedOn w:val="a"/>
    <w:uiPriority w:val="1"/>
    <w:qFormat/>
    <w:rsid w:val="0087179B"/>
    <w:pPr>
      <w:spacing w:after="0" w:line="240" w:lineRule="auto"/>
    </w:pPr>
  </w:style>
  <w:style w:type="paragraph" w:styleId="a9">
    <w:name w:val="Balloon Text"/>
    <w:basedOn w:val="a"/>
    <w:link w:val="aa"/>
    <w:uiPriority w:val="99"/>
    <w:semiHidden/>
    <w:unhideWhenUsed/>
    <w:rsid w:val="001B6F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6F84"/>
    <w:rPr>
      <w:rFonts w:ascii="Tahoma" w:hAnsi="Tahoma" w:cs="Tahoma"/>
      <w:sz w:val="16"/>
      <w:szCs w:val="16"/>
    </w:rPr>
  </w:style>
  <w:style w:type="character" w:customStyle="1" w:styleId="10">
    <w:name w:val="Заголовок 1 Знак"/>
    <w:basedOn w:val="a0"/>
    <w:link w:val="1"/>
    <w:uiPriority w:val="9"/>
    <w:rsid w:val="0087179B"/>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87179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7179B"/>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87179B"/>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87179B"/>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87179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87179B"/>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87179B"/>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87179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Название Знак"/>
    <w:basedOn w:val="a0"/>
    <w:link w:val="ab"/>
    <w:uiPriority w:val="10"/>
    <w:rsid w:val="0087179B"/>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87179B"/>
    <w:pPr>
      <w:spacing w:after="600"/>
    </w:pPr>
    <w:rPr>
      <w:rFonts w:asciiTheme="majorHAnsi" w:eastAsiaTheme="majorEastAsia" w:hAnsiTheme="majorHAnsi" w:cstheme="majorBidi"/>
      <w:i/>
      <w:iCs/>
      <w:spacing w:val="13"/>
      <w:sz w:val="24"/>
      <w:szCs w:val="24"/>
    </w:rPr>
  </w:style>
  <w:style w:type="character" w:customStyle="1" w:styleId="ae">
    <w:name w:val="Подзаголовок Знак"/>
    <w:basedOn w:val="a0"/>
    <w:link w:val="ad"/>
    <w:uiPriority w:val="11"/>
    <w:rsid w:val="0087179B"/>
    <w:rPr>
      <w:rFonts w:asciiTheme="majorHAnsi" w:eastAsiaTheme="majorEastAsia" w:hAnsiTheme="majorHAnsi" w:cstheme="majorBidi"/>
      <w:i/>
      <w:iCs/>
      <w:spacing w:val="13"/>
      <w:sz w:val="24"/>
      <w:szCs w:val="24"/>
    </w:rPr>
  </w:style>
  <w:style w:type="character" w:styleId="af">
    <w:name w:val="Strong"/>
    <w:uiPriority w:val="22"/>
    <w:qFormat/>
    <w:rsid w:val="0087179B"/>
    <w:rPr>
      <w:b/>
      <w:bCs/>
    </w:rPr>
  </w:style>
  <w:style w:type="character" w:styleId="af0">
    <w:name w:val="Emphasis"/>
    <w:uiPriority w:val="20"/>
    <w:qFormat/>
    <w:rsid w:val="0087179B"/>
    <w:rPr>
      <w:b/>
      <w:bCs/>
      <w:i/>
      <w:iCs/>
      <w:spacing w:val="10"/>
      <w:bdr w:val="none" w:sz="0" w:space="0" w:color="auto"/>
      <w:shd w:val="clear" w:color="auto" w:fill="auto"/>
    </w:rPr>
  </w:style>
  <w:style w:type="paragraph" w:styleId="21">
    <w:name w:val="Quote"/>
    <w:basedOn w:val="a"/>
    <w:next w:val="a"/>
    <w:link w:val="22"/>
    <w:uiPriority w:val="29"/>
    <w:qFormat/>
    <w:rsid w:val="0087179B"/>
    <w:pPr>
      <w:spacing w:before="200" w:after="0"/>
      <w:ind w:left="360" w:right="360"/>
    </w:pPr>
    <w:rPr>
      <w:i/>
      <w:iCs/>
    </w:rPr>
  </w:style>
  <w:style w:type="character" w:customStyle="1" w:styleId="22">
    <w:name w:val="Цитата 2 Знак"/>
    <w:basedOn w:val="a0"/>
    <w:link w:val="21"/>
    <w:uiPriority w:val="29"/>
    <w:rsid w:val="0087179B"/>
    <w:rPr>
      <w:i/>
      <w:iCs/>
    </w:rPr>
  </w:style>
  <w:style w:type="paragraph" w:styleId="af1">
    <w:name w:val="Intense Quote"/>
    <w:basedOn w:val="a"/>
    <w:next w:val="a"/>
    <w:link w:val="af2"/>
    <w:uiPriority w:val="30"/>
    <w:qFormat/>
    <w:rsid w:val="0087179B"/>
    <w:pPr>
      <w:pBdr>
        <w:bottom w:val="single" w:sz="4" w:space="1" w:color="auto"/>
      </w:pBdr>
      <w:spacing w:before="200" w:after="280"/>
      <w:ind w:left="1008" w:right="1152"/>
      <w:jc w:val="both"/>
    </w:pPr>
    <w:rPr>
      <w:b/>
      <w:bCs/>
      <w:i/>
      <w:iCs/>
    </w:rPr>
  </w:style>
  <w:style w:type="character" w:customStyle="1" w:styleId="af2">
    <w:name w:val="Выделенная цитата Знак"/>
    <w:basedOn w:val="a0"/>
    <w:link w:val="af1"/>
    <w:uiPriority w:val="30"/>
    <w:rsid w:val="0087179B"/>
    <w:rPr>
      <w:b/>
      <w:bCs/>
      <w:i/>
      <w:iCs/>
    </w:rPr>
  </w:style>
  <w:style w:type="character" w:styleId="af3">
    <w:name w:val="Subtle Emphasis"/>
    <w:uiPriority w:val="19"/>
    <w:qFormat/>
    <w:rsid w:val="0087179B"/>
    <w:rPr>
      <w:i/>
      <w:iCs/>
    </w:rPr>
  </w:style>
  <w:style w:type="character" w:styleId="af4">
    <w:name w:val="Intense Emphasis"/>
    <w:uiPriority w:val="21"/>
    <w:qFormat/>
    <w:rsid w:val="0087179B"/>
    <w:rPr>
      <w:b/>
      <w:bCs/>
    </w:rPr>
  </w:style>
  <w:style w:type="character" w:styleId="af5">
    <w:name w:val="Subtle Reference"/>
    <w:uiPriority w:val="31"/>
    <w:qFormat/>
    <w:rsid w:val="0087179B"/>
    <w:rPr>
      <w:smallCaps/>
    </w:rPr>
  </w:style>
  <w:style w:type="character" w:styleId="af6">
    <w:name w:val="Intense Reference"/>
    <w:uiPriority w:val="32"/>
    <w:qFormat/>
    <w:rsid w:val="0087179B"/>
    <w:rPr>
      <w:smallCaps/>
      <w:spacing w:val="5"/>
      <w:u w:val="single"/>
    </w:rPr>
  </w:style>
  <w:style w:type="character" w:styleId="af7">
    <w:name w:val="Book Title"/>
    <w:uiPriority w:val="33"/>
    <w:qFormat/>
    <w:rsid w:val="0087179B"/>
    <w:rPr>
      <w:i/>
      <w:iCs/>
      <w:smallCaps/>
      <w:spacing w:val="5"/>
    </w:rPr>
  </w:style>
  <w:style w:type="paragraph" w:styleId="af8">
    <w:name w:val="TOC Heading"/>
    <w:basedOn w:val="1"/>
    <w:next w:val="a"/>
    <w:uiPriority w:val="39"/>
    <w:semiHidden/>
    <w:unhideWhenUsed/>
    <w:qFormat/>
    <w:rsid w:val="0087179B"/>
    <w:pPr>
      <w:outlineLvl w:val="9"/>
    </w:pPr>
  </w:style>
  <w:style w:type="paragraph" w:styleId="af9">
    <w:name w:val="header"/>
    <w:basedOn w:val="a"/>
    <w:link w:val="afa"/>
    <w:uiPriority w:val="99"/>
    <w:semiHidden/>
    <w:unhideWhenUsed/>
    <w:rsid w:val="00522F1E"/>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522F1E"/>
  </w:style>
  <w:style w:type="paragraph" w:styleId="afb">
    <w:name w:val="footer"/>
    <w:basedOn w:val="a"/>
    <w:link w:val="afc"/>
    <w:uiPriority w:val="99"/>
    <w:semiHidden/>
    <w:unhideWhenUsed/>
    <w:rsid w:val="00522F1E"/>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522F1E"/>
  </w:style>
  <w:style w:type="character" w:styleId="afd">
    <w:name w:val="Hyperlink"/>
    <w:basedOn w:val="a0"/>
    <w:uiPriority w:val="99"/>
    <w:semiHidden/>
    <w:unhideWhenUsed/>
    <w:rsid w:val="00522F1E"/>
    <w:rPr>
      <w:color w:val="24364F"/>
      <w:u w:val="single"/>
    </w:rPr>
  </w:style>
  <w:style w:type="character" w:customStyle="1" w:styleId="srtitle1">
    <w:name w:val="srtitle1"/>
    <w:basedOn w:val="a0"/>
    <w:rsid w:val="00522F1E"/>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92103914">
      <w:bodyDiv w:val="1"/>
      <w:marLeft w:val="0"/>
      <w:marRight w:val="0"/>
      <w:marTop w:val="0"/>
      <w:marBottom w:val="0"/>
      <w:divBdr>
        <w:top w:val="none" w:sz="0" w:space="0" w:color="auto"/>
        <w:left w:val="none" w:sz="0" w:space="0" w:color="auto"/>
        <w:bottom w:val="none" w:sz="0" w:space="0" w:color="auto"/>
        <w:right w:val="none" w:sz="0" w:space="0" w:color="auto"/>
      </w:divBdr>
      <w:divsChild>
        <w:div w:id="1046486605">
          <w:marLeft w:val="0"/>
          <w:marRight w:val="0"/>
          <w:marTop w:val="0"/>
          <w:marBottom w:val="0"/>
          <w:divBdr>
            <w:top w:val="none" w:sz="0" w:space="0" w:color="auto"/>
            <w:left w:val="none" w:sz="0" w:space="0" w:color="auto"/>
            <w:bottom w:val="none" w:sz="0" w:space="0" w:color="auto"/>
            <w:right w:val="none" w:sz="0" w:space="0" w:color="auto"/>
          </w:divBdr>
          <w:divsChild>
            <w:div w:id="1652565166">
              <w:marLeft w:val="0"/>
              <w:marRight w:val="0"/>
              <w:marTop w:val="0"/>
              <w:marBottom w:val="0"/>
              <w:divBdr>
                <w:top w:val="none" w:sz="0" w:space="0" w:color="auto"/>
                <w:left w:val="none" w:sz="0" w:space="0" w:color="auto"/>
                <w:bottom w:val="none" w:sz="0" w:space="0" w:color="auto"/>
                <w:right w:val="none" w:sz="0" w:space="0" w:color="auto"/>
              </w:divBdr>
              <w:divsChild>
                <w:div w:id="15125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2901">
      <w:bodyDiv w:val="1"/>
      <w:marLeft w:val="0"/>
      <w:marRight w:val="0"/>
      <w:marTop w:val="0"/>
      <w:marBottom w:val="0"/>
      <w:divBdr>
        <w:top w:val="none" w:sz="0" w:space="0" w:color="auto"/>
        <w:left w:val="none" w:sz="0" w:space="0" w:color="auto"/>
        <w:bottom w:val="none" w:sz="0" w:space="0" w:color="auto"/>
        <w:right w:val="none" w:sz="0" w:space="0" w:color="auto"/>
      </w:divBdr>
    </w:div>
    <w:div w:id="1975792179">
      <w:bodyDiv w:val="1"/>
      <w:marLeft w:val="0"/>
      <w:marRight w:val="0"/>
      <w:marTop w:val="0"/>
      <w:marBottom w:val="0"/>
      <w:divBdr>
        <w:top w:val="none" w:sz="0" w:space="0" w:color="auto"/>
        <w:left w:val="none" w:sz="0" w:space="0" w:color="auto"/>
        <w:bottom w:val="none" w:sz="0" w:space="0" w:color="auto"/>
        <w:right w:val="none" w:sz="0" w:space="0" w:color="auto"/>
      </w:divBdr>
      <w:divsChild>
        <w:div w:id="1692024496">
          <w:marLeft w:val="0"/>
          <w:marRight w:val="0"/>
          <w:marTop w:val="0"/>
          <w:marBottom w:val="0"/>
          <w:divBdr>
            <w:top w:val="none" w:sz="0" w:space="0" w:color="auto"/>
            <w:left w:val="none" w:sz="0" w:space="0" w:color="auto"/>
            <w:bottom w:val="none" w:sz="0" w:space="0" w:color="auto"/>
            <w:right w:val="none" w:sz="0" w:space="0" w:color="auto"/>
          </w:divBdr>
          <w:divsChild>
            <w:div w:id="1847205542">
              <w:marLeft w:val="0"/>
              <w:marRight w:val="0"/>
              <w:marTop w:val="0"/>
              <w:marBottom w:val="0"/>
              <w:divBdr>
                <w:top w:val="none" w:sz="0" w:space="0" w:color="auto"/>
                <w:left w:val="none" w:sz="0" w:space="0" w:color="auto"/>
                <w:bottom w:val="none" w:sz="0" w:space="0" w:color="auto"/>
                <w:right w:val="none" w:sz="0" w:space="0" w:color="auto"/>
              </w:divBdr>
              <w:divsChild>
                <w:div w:id="11502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0563">
      <w:bodyDiv w:val="1"/>
      <w:marLeft w:val="0"/>
      <w:marRight w:val="0"/>
      <w:marTop w:val="0"/>
      <w:marBottom w:val="0"/>
      <w:divBdr>
        <w:top w:val="none" w:sz="0" w:space="0" w:color="auto"/>
        <w:left w:val="none" w:sz="0" w:space="0" w:color="auto"/>
        <w:bottom w:val="none" w:sz="0" w:space="0" w:color="auto"/>
        <w:right w:val="none" w:sz="0" w:space="0" w:color="auto"/>
      </w:divBdr>
      <w:divsChild>
        <w:div w:id="1974941082">
          <w:marLeft w:val="1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4</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maslova</cp:lastModifiedBy>
  <cp:revision>36</cp:revision>
  <dcterms:created xsi:type="dcterms:W3CDTF">2016-06-27T18:43:00Z</dcterms:created>
  <dcterms:modified xsi:type="dcterms:W3CDTF">2017-12-11T11:12:00Z</dcterms:modified>
</cp:coreProperties>
</file>