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FF" w:rsidRPr="00581006" w:rsidRDefault="00F155FF" w:rsidP="00132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1006">
        <w:rPr>
          <w:rFonts w:ascii="Times New Roman" w:hAnsi="Times New Roman"/>
          <w:b/>
          <w:sz w:val="24"/>
          <w:szCs w:val="24"/>
        </w:rPr>
        <w:t>МИНИСТЕРСТВО ОБРАЗОВАНИЯ И НАУКИ  КРАСНОДАРСКОГО КРАЯ</w:t>
      </w:r>
    </w:p>
    <w:p w:rsidR="00F155FF" w:rsidRDefault="00F155FF" w:rsidP="0046669F">
      <w:pPr>
        <w:pStyle w:val="a3"/>
        <w:rPr>
          <w:b w:val="0"/>
          <w:caps/>
          <w:sz w:val="24"/>
          <w:szCs w:val="24"/>
        </w:rPr>
      </w:pPr>
      <w:r w:rsidRPr="00581006">
        <w:rPr>
          <w:b w:val="0"/>
          <w:caps/>
          <w:sz w:val="24"/>
          <w:szCs w:val="24"/>
        </w:rPr>
        <w:t xml:space="preserve">Государственное АВТОНОМНОЕ </w:t>
      </w:r>
      <w:r>
        <w:rPr>
          <w:b w:val="0"/>
          <w:caps/>
          <w:sz w:val="24"/>
          <w:szCs w:val="24"/>
        </w:rPr>
        <w:t xml:space="preserve">профессиональноЕ </w:t>
      </w:r>
      <w:r w:rsidRPr="00581006">
        <w:rPr>
          <w:b w:val="0"/>
          <w:caps/>
          <w:sz w:val="24"/>
          <w:szCs w:val="24"/>
        </w:rPr>
        <w:t>образовательное учреждение</w:t>
      </w:r>
      <w:r w:rsidRPr="0046669F">
        <w:rPr>
          <w:b w:val="0"/>
          <w:caps/>
          <w:sz w:val="24"/>
          <w:szCs w:val="24"/>
        </w:rPr>
        <w:t xml:space="preserve"> </w:t>
      </w:r>
    </w:p>
    <w:p w:rsidR="00F155FF" w:rsidRPr="00581006" w:rsidRDefault="00F155FF" w:rsidP="0046669F">
      <w:pPr>
        <w:pStyle w:val="a3"/>
        <w:rPr>
          <w:b w:val="0"/>
          <w:caps/>
          <w:sz w:val="24"/>
          <w:szCs w:val="24"/>
        </w:rPr>
      </w:pPr>
      <w:r w:rsidRPr="00581006">
        <w:rPr>
          <w:b w:val="0"/>
          <w:caps/>
          <w:sz w:val="24"/>
          <w:szCs w:val="24"/>
        </w:rPr>
        <w:t>КРАСНОДАРСКОГО КРАЯ</w:t>
      </w:r>
    </w:p>
    <w:p w:rsidR="00F155FF" w:rsidRPr="00581006" w:rsidRDefault="00F155FF" w:rsidP="001323E4">
      <w:pPr>
        <w:pStyle w:val="a3"/>
        <w:rPr>
          <w:b w:val="0"/>
          <w:caps/>
          <w:sz w:val="24"/>
          <w:szCs w:val="24"/>
        </w:rPr>
      </w:pPr>
      <w:r w:rsidRPr="00581006">
        <w:rPr>
          <w:b w:val="0"/>
          <w:caps/>
          <w:sz w:val="24"/>
          <w:szCs w:val="24"/>
        </w:rPr>
        <w:t xml:space="preserve"> «Новороссийский колледж строительства и экономики»</w:t>
      </w:r>
    </w:p>
    <w:p w:rsidR="00F155FF" w:rsidRPr="00581006" w:rsidRDefault="00F155FF"/>
    <w:p w:rsidR="00F155FF" w:rsidRPr="00581006" w:rsidRDefault="00F155FF"/>
    <w:p w:rsidR="00F155FF" w:rsidRPr="00581006" w:rsidRDefault="00F155FF" w:rsidP="001323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55FF" w:rsidRPr="00581006" w:rsidRDefault="00F155FF" w:rsidP="001323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55FF" w:rsidRPr="00581006" w:rsidRDefault="00F155FF" w:rsidP="001323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55FF" w:rsidRPr="00581006" w:rsidRDefault="00F155FF" w:rsidP="001323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55FF" w:rsidRPr="00581006" w:rsidRDefault="00F155FF" w:rsidP="001323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006">
        <w:rPr>
          <w:rFonts w:ascii="Times New Roman" w:hAnsi="Times New Roman"/>
          <w:b/>
          <w:sz w:val="28"/>
          <w:szCs w:val="28"/>
        </w:rPr>
        <w:t xml:space="preserve">Комплект оценочных средств </w:t>
      </w:r>
    </w:p>
    <w:p w:rsidR="00F155FF" w:rsidRPr="00581006" w:rsidRDefault="00F155FF" w:rsidP="001323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006">
        <w:rPr>
          <w:rFonts w:ascii="Times New Roman" w:hAnsi="Times New Roman"/>
          <w:b/>
          <w:sz w:val="28"/>
          <w:szCs w:val="28"/>
        </w:rPr>
        <w:t xml:space="preserve">для проведения промежуточной аттестации </w:t>
      </w:r>
    </w:p>
    <w:p w:rsidR="00F155FF" w:rsidRPr="00581006" w:rsidRDefault="00F155FF" w:rsidP="001323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006">
        <w:rPr>
          <w:rFonts w:ascii="Times New Roman" w:hAnsi="Times New Roman"/>
          <w:b/>
          <w:sz w:val="28"/>
          <w:szCs w:val="28"/>
        </w:rPr>
        <w:t xml:space="preserve">в форме </w:t>
      </w:r>
      <w:r>
        <w:rPr>
          <w:rFonts w:ascii="Times New Roman" w:hAnsi="Times New Roman"/>
          <w:b/>
          <w:sz w:val="28"/>
          <w:szCs w:val="28"/>
        </w:rPr>
        <w:t>экзамена</w:t>
      </w:r>
    </w:p>
    <w:p w:rsidR="00F155FF" w:rsidRPr="00581006" w:rsidRDefault="00F155FF" w:rsidP="001323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006">
        <w:rPr>
          <w:rFonts w:ascii="Times New Roman" w:hAnsi="Times New Roman"/>
          <w:b/>
          <w:sz w:val="28"/>
          <w:szCs w:val="28"/>
        </w:rPr>
        <w:t>по учебной дисциплине  «</w:t>
      </w:r>
      <w:r w:rsidRPr="005B6A2C">
        <w:rPr>
          <w:rFonts w:ascii="Times New Roman" w:hAnsi="Times New Roman"/>
          <w:b/>
          <w:sz w:val="28"/>
          <w:szCs w:val="28"/>
        </w:rPr>
        <w:t xml:space="preserve">Живопись с основами </w:t>
      </w:r>
      <w:proofErr w:type="spellStart"/>
      <w:r w:rsidRPr="005B6A2C">
        <w:rPr>
          <w:rFonts w:ascii="Times New Roman" w:hAnsi="Times New Roman"/>
          <w:b/>
          <w:sz w:val="28"/>
          <w:szCs w:val="28"/>
        </w:rPr>
        <w:t>цветоведения</w:t>
      </w:r>
      <w:proofErr w:type="spellEnd"/>
      <w:r w:rsidRPr="00581006">
        <w:rPr>
          <w:rFonts w:ascii="Times New Roman" w:hAnsi="Times New Roman"/>
          <w:b/>
          <w:sz w:val="28"/>
          <w:szCs w:val="28"/>
        </w:rPr>
        <w:t>»</w:t>
      </w:r>
    </w:p>
    <w:p w:rsidR="00F155FF" w:rsidRPr="00581006" w:rsidRDefault="00F155FF" w:rsidP="001323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программы подготовки специалистов среднего звена</w:t>
      </w:r>
      <w:r w:rsidRPr="0058100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ППССЗ</w:t>
      </w:r>
      <w:r w:rsidRPr="00581006">
        <w:rPr>
          <w:rFonts w:ascii="Times New Roman" w:hAnsi="Times New Roman"/>
          <w:sz w:val="28"/>
          <w:szCs w:val="28"/>
        </w:rPr>
        <w:t xml:space="preserve">) </w:t>
      </w:r>
    </w:p>
    <w:p w:rsidR="00F155FF" w:rsidRPr="00581006" w:rsidRDefault="00F155FF" w:rsidP="001323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81006">
        <w:rPr>
          <w:rFonts w:ascii="Times New Roman" w:hAnsi="Times New Roman"/>
          <w:spacing w:val="-1"/>
          <w:sz w:val="28"/>
          <w:szCs w:val="28"/>
        </w:rPr>
        <w:t xml:space="preserve">для специальности </w:t>
      </w:r>
      <w:r>
        <w:rPr>
          <w:rFonts w:ascii="Times New Roman" w:hAnsi="Times New Roman"/>
          <w:sz w:val="28"/>
          <w:szCs w:val="28"/>
        </w:rPr>
        <w:t>43.02.01</w:t>
      </w:r>
      <w:r w:rsidRPr="00D7112B">
        <w:rPr>
          <w:rFonts w:ascii="Times New Roman" w:hAnsi="Times New Roman"/>
          <w:sz w:val="28"/>
          <w:szCs w:val="28"/>
        </w:rPr>
        <w:t xml:space="preserve"> «Реклама</w:t>
      </w:r>
      <w:r w:rsidRPr="00581006">
        <w:rPr>
          <w:rFonts w:ascii="Times New Roman" w:hAnsi="Times New Roman"/>
          <w:sz w:val="28"/>
          <w:szCs w:val="28"/>
        </w:rPr>
        <w:t>»</w:t>
      </w:r>
    </w:p>
    <w:p w:rsidR="00F155FF" w:rsidRPr="00581006" w:rsidRDefault="00F155FF" w:rsidP="001323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7577E">
        <w:rPr>
          <w:rFonts w:ascii="Times New Roman" w:hAnsi="Times New Roman"/>
          <w:i/>
          <w:sz w:val="28"/>
          <w:szCs w:val="28"/>
        </w:rPr>
        <w:t xml:space="preserve">профессиональный </w:t>
      </w:r>
      <w:r w:rsidRPr="00581006">
        <w:rPr>
          <w:rFonts w:ascii="Times New Roman" w:hAnsi="Times New Roman"/>
          <w:i/>
          <w:sz w:val="28"/>
          <w:szCs w:val="28"/>
        </w:rPr>
        <w:t>цикл</w:t>
      </w:r>
    </w:p>
    <w:p w:rsidR="00F155FF" w:rsidRPr="00581006" w:rsidRDefault="00F155FF" w:rsidP="001323E4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F155FF" w:rsidRPr="00581006" w:rsidRDefault="00F155FF" w:rsidP="001323E4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F155FF" w:rsidRPr="00581006" w:rsidRDefault="00F155FF" w:rsidP="001323E4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F155FF" w:rsidRPr="00581006" w:rsidRDefault="00F155FF" w:rsidP="001323E4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F155FF" w:rsidRPr="00581006" w:rsidRDefault="00F155FF" w:rsidP="001323E4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F155FF" w:rsidRPr="00581006" w:rsidRDefault="00F155FF" w:rsidP="001323E4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F155FF" w:rsidRPr="00581006" w:rsidRDefault="00F155FF" w:rsidP="001323E4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F155FF" w:rsidRPr="00581006" w:rsidRDefault="00F155FF" w:rsidP="001323E4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F155FF" w:rsidRPr="00581006" w:rsidRDefault="00F155FF" w:rsidP="001323E4">
      <w:pPr>
        <w:jc w:val="center"/>
        <w:rPr>
          <w:rFonts w:ascii="Times New Roman" w:hAnsi="Times New Roman"/>
          <w:sz w:val="28"/>
          <w:szCs w:val="28"/>
        </w:rPr>
      </w:pPr>
      <w:r w:rsidRPr="00581006">
        <w:rPr>
          <w:rFonts w:ascii="Times New Roman" w:hAnsi="Times New Roman"/>
          <w:bCs/>
          <w:spacing w:val="60"/>
          <w:sz w:val="28"/>
          <w:szCs w:val="28"/>
        </w:rPr>
        <w:t>20</w:t>
      </w:r>
      <w:r w:rsidR="00510F45">
        <w:rPr>
          <w:rFonts w:ascii="Times New Roman" w:hAnsi="Times New Roman"/>
          <w:bCs/>
          <w:spacing w:val="60"/>
          <w:sz w:val="28"/>
          <w:szCs w:val="28"/>
        </w:rPr>
        <w:t>15</w:t>
      </w:r>
    </w:p>
    <w:tbl>
      <w:tblPr>
        <w:tblpPr w:leftFromText="180" w:rightFromText="180" w:bottomFromText="200" w:vertAnchor="text" w:horzAnchor="margin" w:tblpY="14"/>
        <w:tblW w:w="9606" w:type="dxa"/>
        <w:tblLayout w:type="fixed"/>
        <w:tblLook w:val="01E0"/>
      </w:tblPr>
      <w:tblGrid>
        <w:gridCol w:w="3936"/>
        <w:gridCol w:w="2854"/>
        <w:gridCol w:w="2816"/>
      </w:tblGrid>
      <w:tr w:rsidR="00F155FF" w:rsidRPr="00581006" w:rsidTr="0047577E">
        <w:tc>
          <w:tcPr>
            <w:tcW w:w="3936" w:type="dxa"/>
          </w:tcPr>
          <w:p w:rsidR="00F155FF" w:rsidRPr="00581006" w:rsidRDefault="00F155FF" w:rsidP="00092C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810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F155FF" w:rsidRPr="00581006" w:rsidRDefault="00F155FF" w:rsidP="001021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55FF" w:rsidRPr="00581006" w:rsidRDefault="00F155FF" w:rsidP="00092C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1006">
              <w:rPr>
                <w:rFonts w:ascii="Times New Roman" w:hAnsi="Times New Roman"/>
                <w:bCs/>
                <w:sz w:val="24"/>
                <w:szCs w:val="24"/>
              </w:rPr>
              <w:t xml:space="preserve">Зам. директора по УР </w:t>
            </w:r>
          </w:p>
          <w:p w:rsidR="00F155FF" w:rsidRPr="00581006" w:rsidRDefault="00F155FF" w:rsidP="00092C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55FF" w:rsidRPr="00581006" w:rsidRDefault="00F155FF" w:rsidP="00092C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1006">
              <w:rPr>
                <w:rFonts w:ascii="Times New Roman" w:hAnsi="Times New Roman"/>
                <w:bCs/>
                <w:sz w:val="24"/>
                <w:szCs w:val="24"/>
              </w:rPr>
              <w:t xml:space="preserve">________Н.В. </w:t>
            </w:r>
            <w:proofErr w:type="spellStart"/>
            <w:r w:rsidRPr="00581006">
              <w:rPr>
                <w:rFonts w:ascii="Times New Roman" w:hAnsi="Times New Roman"/>
                <w:bCs/>
                <w:sz w:val="24"/>
                <w:szCs w:val="24"/>
              </w:rPr>
              <w:t>Плющева</w:t>
            </w:r>
            <w:proofErr w:type="spellEnd"/>
          </w:p>
          <w:p w:rsidR="00F155FF" w:rsidRPr="00581006" w:rsidRDefault="00F155FF" w:rsidP="00092C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55FF" w:rsidRPr="00581006" w:rsidRDefault="00F155FF" w:rsidP="00092C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55FF" w:rsidRPr="00581006" w:rsidRDefault="00510F45" w:rsidP="00092C3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«___»_______2015</w:t>
            </w:r>
            <w:r w:rsidR="00F155FF" w:rsidRPr="00581006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  <w:p w:rsidR="00F155FF" w:rsidRPr="00581006" w:rsidRDefault="00F155FF" w:rsidP="00092C3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155FF" w:rsidRPr="00581006" w:rsidRDefault="00F155FF" w:rsidP="001021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155FF" w:rsidRPr="00581006" w:rsidRDefault="00F155FF" w:rsidP="001021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155FF" w:rsidRPr="00581006" w:rsidRDefault="00F155FF" w:rsidP="001021A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155FF" w:rsidRPr="00581006" w:rsidRDefault="00F155FF" w:rsidP="001021A2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8100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581006">
              <w:rPr>
                <w:rFonts w:ascii="Times New Roman" w:hAnsi="Times New Roman"/>
                <w:bCs/>
                <w:sz w:val="24"/>
                <w:szCs w:val="24"/>
              </w:rPr>
              <w:t>ОГЛАСОВАНО</w:t>
            </w:r>
          </w:p>
          <w:p w:rsidR="00F155FF" w:rsidRPr="00581006" w:rsidRDefault="00F155FF" w:rsidP="001021A2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1006">
              <w:rPr>
                <w:rFonts w:ascii="Times New Roman" w:hAnsi="Times New Roman"/>
                <w:bCs/>
                <w:sz w:val="24"/>
                <w:szCs w:val="24"/>
              </w:rPr>
              <w:t xml:space="preserve">Научно-методический                                     </w:t>
            </w:r>
          </w:p>
          <w:p w:rsidR="00F155FF" w:rsidRPr="00581006" w:rsidRDefault="00F155FF" w:rsidP="001021A2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1006">
              <w:rPr>
                <w:rFonts w:ascii="Times New Roman" w:hAnsi="Times New Roman"/>
                <w:bCs/>
                <w:sz w:val="24"/>
                <w:szCs w:val="24"/>
              </w:rPr>
              <w:t xml:space="preserve">совет протокол №___                                               </w:t>
            </w:r>
          </w:p>
          <w:p w:rsidR="00F155FF" w:rsidRPr="00581006" w:rsidRDefault="00F155FF" w:rsidP="001021A2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55FF" w:rsidRPr="00581006" w:rsidRDefault="00F155FF" w:rsidP="001021A2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1006">
              <w:rPr>
                <w:rFonts w:ascii="Times New Roman" w:hAnsi="Times New Roman"/>
                <w:bCs/>
                <w:sz w:val="24"/>
                <w:szCs w:val="24"/>
              </w:rPr>
              <w:t>от «__»_____201</w:t>
            </w:r>
            <w:r w:rsidR="00510F4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581006">
              <w:rPr>
                <w:rFonts w:ascii="Times New Roman" w:hAnsi="Times New Roman"/>
                <w:bCs/>
                <w:sz w:val="24"/>
                <w:szCs w:val="24"/>
              </w:rPr>
              <w:t xml:space="preserve"> г.                                                                    </w:t>
            </w:r>
          </w:p>
          <w:p w:rsidR="00F155FF" w:rsidRPr="00581006" w:rsidRDefault="00F155FF" w:rsidP="001021A2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55FF" w:rsidRPr="00581006" w:rsidRDefault="00F155FF" w:rsidP="001021A2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581006">
              <w:rPr>
                <w:rFonts w:ascii="Times New Roman" w:hAnsi="Times New Roman"/>
                <w:bCs/>
                <w:sz w:val="24"/>
                <w:szCs w:val="24"/>
              </w:rPr>
              <w:t>___________________</w:t>
            </w:r>
          </w:p>
          <w:p w:rsidR="00F155FF" w:rsidRDefault="00F155FF" w:rsidP="00102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55FF" w:rsidRDefault="00F155FF" w:rsidP="001021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55FF" w:rsidRPr="00B42EC0" w:rsidRDefault="00F155FF" w:rsidP="0046669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EC0">
              <w:rPr>
                <w:rFonts w:ascii="Times New Roman" w:hAnsi="Times New Roman"/>
                <w:bCs/>
                <w:sz w:val="24"/>
                <w:szCs w:val="24"/>
              </w:rPr>
              <w:t>Разработчик:</w:t>
            </w:r>
          </w:p>
          <w:p w:rsidR="00F155FF" w:rsidRPr="00B42EC0" w:rsidRDefault="00F155FF" w:rsidP="004666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EC0">
              <w:rPr>
                <w:rFonts w:ascii="Times New Roman" w:hAnsi="Times New Roman"/>
                <w:sz w:val="24"/>
                <w:szCs w:val="24"/>
              </w:rPr>
              <w:t xml:space="preserve">_____________Г.А. </w:t>
            </w:r>
            <w:proofErr w:type="spellStart"/>
            <w:r w:rsidRPr="00B42EC0">
              <w:rPr>
                <w:rFonts w:ascii="Times New Roman" w:hAnsi="Times New Roman"/>
                <w:sz w:val="24"/>
                <w:szCs w:val="24"/>
              </w:rPr>
              <w:t>Сысина</w:t>
            </w:r>
            <w:proofErr w:type="spellEnd"/>
          </w:p>
          <w:p w:rsidR="00F155FF" w:rsidRPr="00B42EC0" w:rsidRDefault="00F155FF" w:rsidP="0046669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EC0">
              <w:rPr>
                <w:rFonts w:ascii="Times New Roman" w:hAnsi="Times New Roman"/>
                <w:bCs/>
                <w:sz w:val="24"/>
                <w:szCs w:val="24"/>
              </w:rPr>
              <w:t xml:space="preserve">преподаватель </w:t>
            </w:r>
            <w:proofErr w:type="spellStart"/>
            <w:r w:rsidRPr="00B42EC0">
              <w:rPr>
                <w:rFonts w:ascii="Times New Roman" w:hAnsi="Times New Roman"/>
                <w:bCs/>
                <w:sz w:val="24"/>
                <w:szCs w:val="24"/>
              </w:rPr>
              <w:t>общепрофессиональных</w:t>
            </w:r>
            <w:proofErr w:type="spellEnd"/>
          </w:p>
          <w:p w:rsidR="00F155FF" w:rsidRPr="00B42EC0" w:rsidRDefault="00F155FF" w:rsidP="0046669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EC0">
              <w:rPr>
                <w:rFonts w:ascii="Times New Roman" w:hAnsi="Times New Roman"/>
                <w:bCs/>
                <w:sz w:val="24"/>
                <w:szCs w:val="24"/>
              </w:rPr>
              <w:t>дисциплин</w:t>
            </w:r>
          </w:p>
          <w:p w:rsidR="00F155FF" w:rsidRPr="00B42EC0" w:rsidRDefault="00F155FF" w:rsidP="0046669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2EC0">
              <w:rPr>
                <w:rFonts w:ascii="Times New Roman" w:hAnsi="Times New Roman"/>
                <w:bCs/>
                <w:sz w:val="24"/>
                <w:szCs w:val="24"/>
              </w:rPr>
              <w:t xml:space="preserve">ГАПОУ    КК «НКСЭ» </w:t>
            </w:r>
          </w:p>
          <w:p w:rsidR="00F155FF" w:rsidRPr="00B42EC0" w:rsidRDefault="00F155FF" w:rsidP="004666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EC0">
              <w:rPr>
                <w:rFonts w:ascii="Times New Roman" w:hAnsi="Times New Roman"/>
                <w:sz w:val="24"/>
                <w:szCs w:val="24"/>
              </w:rPr>
              <w:t>Рецензент:</w:t>
            </w:r>
          </w:p>
          <w:p w:rsidR="00F155FF" w:rsidRPr="00B42EC0" w:rsidRDefault="00F155FF" w:rsidP="004666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EC0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F155FF" w:rsidRPr="00B42EC0" w:rsidRDefault="00F155FF" w:rsidP="004666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EC0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F155FF" w:rsidRPr="00B42EC0" w:rsidRDefault="00F155FF" w:rsidP="004666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EC0">
              <w:rPr>
                <w:rFonts w:ascii="Times New Roman" w:hAnsi="Times New Roman"/>
                <w:sz w:val="24"/>
                <w:szCs w:val="24"/>
              </w:rPr>
              <w:t xml:space="preserve">Преподаватель НКСЭ </w:t>
            </w:r>
          </w:p>
          <w:p w:rsidR="00F155FF" w:rsidRDefault="00F155FF" w:rsidP="004666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Внешний рецензент:</w:t>
            </w:r>
          </w:p>
          <w:p w:rsidR="00F155FF" w:rsidRPr="00B42EC0" w:rsidRDefault="00F155FF" w:rsidP="004666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EC0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F155FF" w:rsidRPr="00B42EC0" w:rsidRDefault="00F155FF" w:rsidP="004666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EC0">
              <w:rPr>
                <w:rFonts w:ascii="Times New Roman" w:hAnsi="Times New Roman"/>
                <w:sz w:val="24"/>
                <w:szCs w:val="24"/>
              </w:rPr>
              <w:t>О.В.Адамова</w:t>
            </w:r>
          </w:p>
          <w:p w:rsidR="00F155FF" w:rsidRPr="0046669F" w:rsidRDefault="00F155FF" w:rsidP="004666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EC0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2EC0">
              <w:rPr>
                <w:rFonts w:ascii="Times New Roman" w:hAnsi="Times New Roman"/>
                <w:sz w:val="24"/>
                <w:szCs w:val="24"/>
              </w:rPr>
              <w:t>Изостудии «Радужный слон»</w:t>
            </w:r>
          </w:p>
        </w:tc>
        <w:tc>
          <w:tcPr>
            <w:tcW w:w="2854" w:type="dxa"/>
          </w:tcPr>
          <w:p w:rsidR="00F155FF" w:rsidRPr="004179D8" w:rsidRDefault="00F155FF" w:rsidP="00A60E9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9D8">
              <w:rPr>
                <w:rFonts w:ascii="Times New Roman" w:hAnsi="Times New Roman"/>
                <w:bCs/>
                <w:sz w:val="24"/>
                <w:szCs w:val="24"/>
              </w:rPr>
              <w:t>ОДОБРЕН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</w:p>
          <w:p w:rsidR="00F155FF" w:rsidRPr="00DB101F" w:rsidRDefault="00F155FF" w:rsidP="00A60E9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01F">
              <w:rPr>
                <w:rFonts w:ascii="Times New Roman" w:hAnsi="Times New Roman"/>
                <w:bCs/>
                <w:sz w:val="24"/>
                <w:szCs w:val="24"/>
              </w:rPr>
              <w:t xml:space="preserve">на заседании ЦМК дисциплин специальностей сервиса и рекламы, </w:t>
            </w:r>
          </w:p>
          <w:p w:rsidR="00F155FF" w:rsidRPr="00DB101F" w:rsidRDefault="00F155FF" w:rsidP="00A60E9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01F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№ ___ от«__»____20    г. </w:t>
            </w:r>
          </w:p>
          <w:p w:rsidR="00F155FF" w:rsidRPr="00DB101F" w:rsidRDefault="00F155FF" w:rsidP="00A60E9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55FF" w:rsidRPr="00DB101F" w:rsidRDefault="00F155FF" w:rsidP="00A60E9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01F">
              <w:rPr>
                <w:rFonts w:ascii="Times New Roman" w:hAnsi="Times New Roman"/>
                <w:bCs/>
                <w:sz w:val="24"/>
                <w:szCs w:val="24"/>
              </w:rPr>
              <w:t xml:space="preserve">Председатель ЦМК </w:t>
            </w:r>
          </w:p>
          <w:p w:rsidR="00F155FF" w:rsidRPr="00DB101F" w:rsidRDefault="00F155FF" w:rsidP="00A60E9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55FF" w:rsidRPr="00DB101F" w:rsidRDefault="00F155FF" w:rsidP="00A60E9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Будылдина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Л.А</w:t>
            </w:r>
          </w:p>
          <w:p w:rsidR="00F155FF" w:rsidRPr="00DB101F" w:rsidRDefault="00F155FF" w:rsidP="00A60E9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01F">
              <w:rPr>
                <w:rFonts w:ascii="Times New Roman" w:hAnsi="Times New Roman"/>
                <w:bCs/>
                <w:sz w:val="24"/>
                <w:szCs w:val="24"/>
              </w:rPr>
              <w:t>_________________</w:t>
            </w:r>
          </w:p>
          <w:p w:rsidR="00F155FF" w:rsidRPr="004179D8" w:rsidRDefault="00F155FF" w:rsidP="00A60E9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16" w:type="dxa"/>
          </w:tcPr>
          <w:p w:rsidR="00F155FF" w:rsidRPr="0046669F" w:rsidRDefault="00F155FF" w:rsidP="0047577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69F">
              <w:rPr>
                <w:rFonts w:ascii="Times New Roman" w:hAnsi="Times New Roman"/>
                <w:bCs/>
                <w:sz w:val="24"/>
                <w:szCs w:val="24"/>
              </w:rPr>
              <w:t xml:space="preserve">КОС для проведения </w:t>
            </w:r>
            <w:r w:rsidRPr="0046669F">
              <w:rPr>
                <w:sz w:val="24"/>
                <w:szCs w:val="24"/>
              </w:rPr>
              <w:t xml:space="preserve"> </w:t>
            </w:r>
            <w:r w:rsidRPr="0046669F">
              <w:rPr>
                <w:rFonts w:ascii="Times New Roman" w:hAnsi="Times New Roman"/>
                <w:bCs/>
                <w:sz w:val="24"/>
                <w:szCs w:val="24"/>
              </w:rPr>
              <w:t xml:space="preserve">промежуточной аттестации </w:t>
            </w:r>
          </w:p>
          <w:p w:rsidR="00F155FF" w:rsidRPr="0046669F" w:rsidRDefault="00F155FF" w:rsidP="0046669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69F">
              <w:rPr>
                <w:rFonts w:ascii="Times New Roman" w:hAnsi="Times New Roman"/>
                <w:bCs/>
                <w:sz w:val="24"/>
                <w:szCs w:val="24"/>
              </w:rPr>
              <w:t xml:space="preserve">в форме экзамена  составлен на основании ФГОС для укрупненной  </w:t>
            </w:r>
            <w:r w:rsidRPr="0046669F">
              <w:rPr>
                <w:rFonts w:ascii="Times New Roman" w:hAnsi="Times New Roman"/>
                <w:sz w:val="24"/>
                <w:szCs w:val="24"/>
              </w:rPr>
              <w:t>группы специальностей 42.00.00 «Средства массовой информации и информационно-библиотечное дело» для специальности 42.02.01  «Реклама», приказ Министерства образования и науки РФ №510 от 12.05.2014 г., зарегистрирован в Минюсте регистрационный №32859от 26.06.2014 г.</w:t>
            </w:r>
          </w:p>
          <w:p w:rsidR="00F155FF" w:rsidRPr="004179D8" w:rsidRDefault="00F155FF" w:rsidP="00A60E9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9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F155FF" w:rsidRDefault="00F155FF" w:rsidP="00B73946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</w:p>
    <w:p w:rsidR="00F155FF" w:rsidRPr="0046669F" w:rsidRDefault="00F155FF" w:rsidP="0046669F">
      <w:pPr>
        <w:jc w:val="center"/>
        <w:rPr>
          <w:rFonts w:ascii="Times New Roman" w:hAnsi="Times New Roman"/>
          <w:sz w:val="28"/>
          <w:szCs w:val="28"/>
        </w:rPr>
      </w:pPr>
      <w:r>
        <w:br w:type="page"/>
      </w:r>
      <w:r w:rsidRPr="0046669F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F155FF" w:rsidRPr="00B73946" w:rsidRDefault="00F155FF" w:rsidP="00B73946">
      <w:pPr>
        <w:widowControl w:val="0"/>
        <w:rPr>
          <w:b/>
          <w:sz w:val="28"/>
          <w:szCs w:val="28"/>
        </w:rPr>
      </w:pPr>
    </w:p>
    <w:p w:rsidR="00F155FF" w:rsidRPr="00B73946" w:rsidRDefault="00F155FF" w:rsidP="00B73946">
      <w:pPr>
        <w:pStyle w:val="1"/>
        <w:widowControl w:val="0"/>
        <w:tabs>
          <w:tab w:val="right" w:leader="dot" w:pos="9639"/>
        </w:tabs>
        <w:spacing w:line="360" w:lineRule="auto"/>
        <w:jc w:val="both"/>
        <w:rPr>
          <w:b/>
          <w:sz w:val="28"/>
          <w:szCs w:val="28"/>
        </w:rPr>
      </w:pPr>
      <w:r w:rsidRPr="00B73946">
        <w:rPr>
          <w:b/>
          <w:caps/>
          <w:sz w:val="28"/>
          <w:szCs w:val="28"/>
        </w:rPr>
        <w:t>1 ПАСПОРТ КОМПЛЕКТА ОЦЕНОЧНЫХ СРЕДСТВ</w:t>
      </w:r>
      <w:r w:rsidRPr="00B73946">
        <w:rPr>
          <w:b/>
          <w:caps/>
          <w:sz w:val="28"/>
          <w:szCs w:val="28"/>
        </w:rPr>
        <w:tab/>
      </w:r>
      <w:r w:rsidRPr="00B73946">
        <w:rPr>
          <w:b/>
          <w:sz w:val="28"/>
          <w:szCs w:val="28"/>
        </w:rPr>
        <w:t>4</w:t>
      </w:r>
    </w:p>
    <w:p w:rsidR="00F155FF" w:rsidRPr="00B73946" w:rsidRDefault="00F155FF" w:rsidP="00B73946">
      <w:pPr>
        <w:widowControl w:val="0"/>
        <w:tabs>
          <w:tab w:val="right" w:leader="dot" w:pos="9639"/>
        </w:tabs>
        <w:rPr>
          <w:rFonts w:ascii="Times New Roman" w:hAnsi="Times New Roman"/>
          <w:b/>
          <w:sz w:val="28"/>
          <w:szCs w:val="28"/>
        </w:rPr>
      </w:pPr>
      <w:r w:rsidRPr="00B73946">
        <w:rPr>
          <w:rFonts w:ascii="Times New Roman" w:hAnsi="Times New Roman"/>
          <w:b/>
          <w:caps/>
          <w:sz w:val="28"/>
          <w:szCs w:val="28"/>
        </w:rPr>
        <w:t>2 </w:t>
      </w:r>
      <w:r w:rsidRPr="00B73946">
        <w:rPr>
          <w:rFonts w:ascii="Times New Roman" w:hAnsi="Times New Roman"/>
          <w:b/>
          <w:sz w:val="28"/>
          <w:szCs w:val="28"/>
        </w:rPr>
        <w:t>РЕЗУЛЬТАТЫ ОСВОЕНИЯ ДИСЦИПЛИНЫ, ПОДЛЕЖАЩИЕ ПРОВЕРКЕ</w:t>
      </w:r>
      <w:r w:rsidRPr="00B73946">
        <w:rPr>
          <w:rFonts w:ascii="Times New Roman" w:hAnsi="Times New Roman"/>
          <w:b/>
          <w:sz w:val="28"/>
          <w:szCs w:val="28"/>
        </w:rPr>
        <w:tab/>
        <w:t>5</w:t>
      </w:r>
    </w:p>
    <w:p w:rsidR="00F155FF" w:rsidRPr="00B73946" w:rsidRDefault="00F155FF" w:rsidP="00B73946">
      <w:pPr>
        <w:widowControl w:val="0"/>
        <w:tabs>
          <w:tab w:val="right" w:leader="dot" w:pos="9639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B73946">
        <w:rPr>
          <w:rFonts w:ascii="Times New Roman" w:hAnsi="Times New Roman"/>
          <w:b/>
          <w:sz w:val="28"/>
          <w:szCs w:val="28"/>
        </w:rPr>
        <w:t>3 ОЦЕНКА ОСВОЕНИЯ ДИСЦИПЛИНЫ</w:t>
      </w:r>
      <w:r w:rsidRPr="00B7394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7</w:t>
      </w:r>
    </w:p>
    <w:p w:rsidR="00F155FF" w:rsidRPr="00B73946" w:rsidRDefault="00F155FF" w:rsidP="00B73946">
      <w:pPr>
        <w:widowControl w:val="0"/>
        <w:tabs>
          <w:tab w:val="right" w:leader="dot" w:pos="9639"/>
        </w:tabs>
        <w:rPr>
          <w:rFonts w:ascii="Times New Roman" w:hAnsi="Times New Roman"/>
          <w:b/>
          <w:sz w:val="28"/>
          <w:szCs w:val="28"/>
        </w:rPr>
      </w:pPr>
    </w:p>
    <w:p w:rsidR="00F155FF" w:rsidRDefault="00F155F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155FF" w:rsidRPr="00EC2D37" w:rsidRDefault="00F155FF" w:rsidP="0047577E">
      <w:pPr>
        <w:jc w:val="center"/>
        <w:rPr>
          <w:rFonts w:ascii="Times New Roman" w:hAnsi="Times New Roman"/>
          <w:b/>
          <w:sz w:val="28"/>
          <w:szCs w:val="28"/>
        </w:rPr>
      </w:pPr>
      <w:r w:rsidRPr="00EC2D37">
        <w:rPr>
          <w:rFonts w:ascii="Times New Roman" w:hAnsi="Times New Roman"/>
          <w:b/>
          <w:sz w:val="28"/>
          <w:szCs w:val="28"/>
        </w:rPr>
        <w:t>1. ПАСПОРТ КОМПЛЕКТА ОЦЕНОЧНЫХ СРЕДСТВ</w:t>
      </w:r>
    </w:p>
    <w:p w:rsidR="00F155FF" w:rsidRPr="00EC2D37" w:rsidRDefault="00F155FF" w:rsidP="00B739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2D37">
        <w:rPr>
          <w:rFonts w:ascii="Times New Roman" w:hAnsi="Times New Roman"/>
          <w:b/>
          <w:sz w:val="28"/>
          <w:szCs w:val="28"/>
        </w:rPr>
        <w:t>1.1 Область применения комплекта оценочных средств.</w:t>
      </w:r>
    </w:p>
    <w:p w:rsidR="00F155FF" w:rsidRPr="00EC2D37" w:rsidRDefault="00F155FF" w:rsidP="00B73946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2D37">
        <w:rPr>
          <w:rFonts w:ascii="Times New Roman" w:hAnsi="Times New Roman"/>
          <w:sz w:val="28"/>
          <w:szCs w:val="28"/>
        </w:rPr>
        <w:t>Комплект оценочных средств (КОС) предназначен для оценки результат</w:t>
      </w:r>
      <w:r>
        <w:rPr>
          <w:rFonts w:ascii="Times New Roman" w:hAnsi="Times New Roman"/>
          <w:sz w:val="28"/>
          <w:szCs w:val="28"/>
        </w:rPr>
        <w:t>ов освоения учебной дисциплины «</w:t>
      </w:r>
      <w:r w:rsidRPr="005B6A2C">
        <w:rPr>
          <w:rFonts w:ascii="Times New Roman" w:hAnsi="Times New Roman"/>
          <w:sz w:val="28"/>
          <w:szCs w:val="28"/>
        </w:rPr>
        <w:t xml:space="preserve">Живопись с основами </w:t>
      </w:r>
      <w:proofErr w:type="spellStart"/>
      <w:r w:rsidRPr="005B6A2C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Pr="00EC2D37">
        <w:rPr>
          <w:rFonts w:ascii="Times New Roman" w:hAnsi="Times New Roman"/>
          <w:sz w:val="28"/>
          <w:szCs w:val="28"/>
        </w:rPr>
        <w:t>».</w:t>
      </w:r>
    </w:p>
    <w:p w:rsidR="00F155FF" w:rsidRPr="00EC2D37" w:rsidRDefault="00F155FF" w:rsidP="00B739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D37">
        <w:rPr>
          <w:rFonts w:ascii="Times New Roman" w:hAnsi="Times New Roman"/>
          <w:sz w:val="28"/>
          <w:szCs w:val="28"/>
        </w:rPr>
        <w:t xml:space="preserve">КОС включает контрольные материалы для проведения текущего контроля и промежуточной аттестации в форме </w:t>
      </w:r>
      <w:r>
        <w:rPr>
          <w:rFonts w:ascii="Times New Roman" w:hAnsi="Times New Roman"/>
          <w:sz w:val="28"/>
          <w:szCs w:val="28"/>
        </w:rPr>
        <w:t xml:space="preserve">экзамена. </w:t>
      </w:r>
    </w:p>
    <w:p w:rsidR="00F155FF" w:rsidRPr="00EC2D37" w:rsidRDefault="00F155FF" w:rsidP="00B7394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EC2D37">
        <w:rPr>
          <w:rFonts w:ascii="Times New Roman" w:hAnsi="Times New Roman"/>
          <w:sz w:val="28"/>
          <w:szCs w:val="28"/>
        </w:rPr>
        <w:t xml:space="preserve">КОС </w:t>
      </w:r>
      <w:proofErr w:type="gramStart"/>
      <w:r w:rsidRPr="00EC2D37">
        <w:rPr>
          <w:rFonts w:ascii="Times New Roman" w:hAnsi="Times New Roman"/>
          <w:sz w:val="28"/>
          <w:szCs w:val="28"/>
        </w:rPr>
        <w:t>разработан</w:t>
      </w:r>
      <w:proofErr w:type="gramEnd"/>
      <w:r w:rsidRPr="00EC2D37">
        <w:rPr>
          <w:rFonts w:ascii="Times New Roman" w:hAnsi="Times New Roman"/>
          <w:sz w:val="28"/>
          <w:szCs w:val="28"/>
        </w:rPr>
        <w:t xml:space="preserve"> на основании положений:</w:t>
      </w:r>
    </w:p>
    <w:p w:rsidR="00F155FF" w:rsidRPr="00EC2D37" w:rsidRDefault="00F155FF" w:rsidP="00D13FB5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подготовки специалистов среднего звена</w:t>
      </w:r>
      <w:r w:rsidRPr="00EC2D37">
        <w:rPr>
          <w:rFonts w:ascii="Times New Roman" w:hAnsi="Times New Roman"/>
          <w:sz w:val="28"/>
          <w:szCs w:val="28"/>
        </w:rPr>
        <w:t xml:space="preserve"> по направлению</w:t>
      </w:r>
      <w:r>
        <w:rPr>
          <w:rFonts w:ascii="Times New Roman" w:hAnsi="Times New Roman"/>
          <w:sz w:val="28"/>
          <w:szCs w:val="28"/>
        </w:rPr>
        <w:t xml:space="preserve"> подготовки  специальности СПО  </w:t>
      </w:r>
      <w:r>
        <w:rPr>
          <w:rFonts w:ascii="Times New Roman" w:hAnsi="Times New Roman"/>
          <w:bCs/>
          <w:sz w:val="28"/>
          <w:szCs w:val="28"/>
        </w:rPr>
        <w:t>42.02.01</w:t>
      </w:r>
      <w:r w:rsidRPr="00DA73B0">
        <w:rPr>
          <w:rFonts w:ascii="Times New Roman" w:hAnsi="Times New Roman"/>
          <w:bCs/>
          <w:sz w:val="28"/>
          <w:szCs w:val="28"/>
        </w:rPr>
        <w:t xml:space="preserve"> «Реклама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C2D37">
        <w:rPr>
          <w:rFonts w:ascii="Times New Roman" w:hAnsi="Times New Roman"/>
          <w:sz w:val="28"/>
          <w:szCs w:val="28"/>
        </w:rPr>
        <w:t>»;</w:t>
      </w:r>
    </w:p>
    <w:p w:rsidR="00F155FF" w:rsidRDefault="00F155FF" w:rsidP="00D13FB5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2D37">
        <w:rPr>
          <w:rFonts w:ascii="Times New Roman" w:hAnsi="Times New Roman"/>
          <w:sz w:val="28"/>
          <w:szCs w:val="28"/>
        </w:rPr>
        <w:t xml:space="preserve">рабочей программы учебной дисциплины </w:t>
      </w:r>
      <w:r w:rsidRPr="0047577E">
        <w:rPr>
          <w:rFonts w:ascii="Times New Roman" w:hAnsi="Times New Roman"/>
          <w:sz w:val="28"/>
          <w:szCs w:val="28"/>
        </w:rPr>
        <w:t>«</w:t>
      </w:r>
      <w:r w:rsidRPr="005B6A2C">
        <w:rPr>
          <w:rFonts w:ascii="Times New Roman" w:hAnsi="Times New Roman"/>
          <w:sz w:val="28"/>
          <w:szCs w:val="28"/>
        </w:rPr>
        <w:t xml:space="preserve">Живопись с основами </w:t>
      </w:r>
      <w:proofErr w:type="spellStart"/>
      <w:r w:rsidRPr="005B6A2C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Pr="00EC2D37">
        <w:rPr>
          <w:rFonts w:ascii="Times New Roman" w:hAnsi="Times New Roman"/>
          <w:sz w:val="28"/>
          <w:szCs w:val="28"/>
        </w:rPr>
        <w:t>».</w:t>
      </w:r>
    </w:p>
    <w:p w:rsidR="00F155FF" w:rsidRDefault="00F155FF" w:rsidP="00EC2D37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155FF" w:rsidRPr="00EC2D37" w:rsidRDefault="00F155FF" w:rsidP="00EC2D37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155FF" w:rsidRDefault="00F155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155FF" w:rsidRPr="00EC2D37" w:rsidRDefault="00F155FF" w:rsidP="00EC2D37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2D37">
        <w:rPr>
          <w:rFonts w:ascii="Times New Roman" w:hAnsi="Times New Roman"/>
          <w:b/>
          <w:sz w:val="28"/>
          <w:szCs w:val="28"/>
        </w:rPr>
        <w:t>2 РЕЗУЛЬТАТЫ ОСВОЕНИЯ ДИСЦИПЛИНЫ, ПОДЛЕЖАЩИЕ ПРОВЕРКЕ</w:t>
      </w:r>
    </w:p>
    <w:p w:rsidR="00F155FF" w:rsidRPr="00EC2D37" w:rsidRDefault="00F155FF" w:rsidP="00EC2D37">
      <w:pPr>
        <w:widowControl w:val="0"/>
        <w:spacing w:line="240" w:lineRule="auto"/>
        <w:rPr>
          <w:rFonts w:ascii="Times New Roman" w:hAnsi="Times New Roman"/>
          <w:sz w:val="28"/>
          <w:szCs w:val="28"/>
        </w:rPr>
      </w:pPr>
    </w:p>
    <w:p w:rsidR="00F155FF" w:rsidRPr="00EC2D37" w:rsidRDefault="00F155FF" w:rsidP="00C930E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2D37">
        <w:rPr>
          <w:rFonts w:ascii="Times New Roman" w:hAnsi="Times New Roman"/>
          <w:sz w:val="28"/>
          <w:szCs w:val="28"/>
        </w:rPr>
        <w:t>Результаты обучения (освоенные умения, усвоенные знания) представлены в таблице 1.</w:t>
      </w:r>
    </w:p>
    <w:p w:rsidR="00F155FF" w:rsidRPr="00EC2D37" w:rsidRDefault="00F155FF" w:rsidP="00EC2D37">
      <w:pPr>
        <w:widowControl w:val="0"/>
        <w:spacing w:after="360" w:line="240" w:lineRule="auto"/>
        <w:ind w:firstLine="709"/>
        <w:rPr>
          <w:rFonts w:ascii="Times New Roman" w:hAnsi="Times New Roman"/>
          <w:sz w:val="28"/>
          <w:szCs w:val="28"/>
        </w:rPr>
      </w:pPr>
      <w:r w:rsidRPr="00EC2D37">
        <w:rPr>
          <w:rFonts w:ascii="Times New Roman" w:hAnsi="Times New Roman"/>
          <w:sz w:val="28"/>
          <w:szCs w:val="28"/>
        </w:rPr>
        <w:t xml:space="preserve">Таблица 1 - Результаты обучения </w:t>
      </w: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2835"/>
        <w:gridCol w:w="2126"/>
        <w:gridCol w:w="2091"/>
      </w:tblGrid>
      <w:tr w:rsidR="00F155FF" w:rsidRPr="00C930EF" w:rsidTr="00EC4B73">
        <w:trPr>
          <w:jc w:val="center"/>
        </w:trPr>
        <w:tc>
          <w:tcPr>
            <w:tcW w:w="2943" w:type="dxa"/>
            <w:vAlign w:val="center"/>
          </w:tcPr>
          <w:p w:rsidR="00F155FF" w:rsidRPr="00EC4B73" w:rsidRDefault="00F155FF" w:rsidP="00EC4B73">
            <w:pPr>
              <w:keepNext/>
              <w:keepLines/>
              <w:suppressLineNumbers/>
              <w:suppressAutoHyphens/>
              <w:spacing w:after="0" w:line="240" w:lineRule="auto"/>
              <w:ind w:right="1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  <w:p w:rsidR="00F155FF" w:rsidRPr="00EC4B73" w:rsidRDefault="00F155FF" w:rsidP="00EC4B73">
            <w:pPr>
              <w:keepNext/>
              <w:keepLines/>
              <w:suppressLineNumbers/>
              <w:suppressAutoHyphens/>
              <w:spacing w:after="0" w:line="240" w:lineRule="auto"/>
              <w:ind w:right="1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освоения</w:t>
            </w:r>
          </w:p>
          <w:p w:rsidR="00F155FF" w:rsidRPr="00EC4B73" w:rsidRDefault="00F155FF" w:rsidP="00EC4B73">
            <w:pPr>
              <w:keepNext/>
              <w:keepLines/>
              <w:suppressLineNumbers/>
              <w:suppressAutoHyphens/>
              <w:spacing w:after="0" w:line="240" w:lineRule="auto"/>
              <w:ind w:right="14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C4B73">
              <w:rPr>
                <w:rFonts w:ascii="Times New Roman" w:hAnsi="Times New Roman"/>
                <w:sz w:val="28"/>
                <w:szCs w:val="28"/>
              </w:rPr>
              <w:t>(объекты</w:t>
            </w:r>
            <w:proofErr w:type="gramEnd"/>
          </w:p>
          <w:p w:rsidR="00F155FF" w:rsidRPr="00EC4B73" w:rsidRDefault="00F155FF" w:rsidP="00EC4B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оценивания)</w:t>
            </w:r>
          </w:p>
        </w:tc>
        <w:tc>
          <w:tcPr>
            <w:tcW w:w="2835" w:type="dxa"/>
            <w:vAlign w:val="center"/>
          </w:tcPr>
          <w:p w:rsidR="00F155FF" w:rsidRPr="00EC4B73" w:rsidRDefault="00F155FF" w:rsidP="00EC4B7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Основные показатели</w:t>
            </w:r>
          </w:p>
          <w:p w:rsidR="00F155FF" w:rsidRPr="00EC4B73" w:rsidRDefault="00F155FF" w:rsidP="00EC4B7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оценки результата</w:t>
            </w:r>
          </w:p>
          <w:p w:rsidR="00F155FF" w:rsidRPr="00EC4B73" w:rsidRDefault="00F155FF" w:rsidP="00EC4B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и их критерии</w:t>
            </w:r>
          </w:p>
        </w:tc>
        <w:tc>
          <w:tcPr>
            <w:tcW w:w="2126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Тип задания;</w:t>
            </w:r>
          </w:p>
          <w:p w:rsidR="00F155FF" w:rsidRPr="00EC4B73" w:rsidRDefault="00F155FF" w:rsidP="00EC4B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№ задания</w:t>
            </w:r>
          </w:p>
        </w:tc>
        <w:tc>
          <w:tcPr>
            <w:tcW w:w="2091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Форма аттестации (в соответствии с учебным планом)</w:t>
            </w:r>
          </w:p>
        </w:tc>
      </w:tr>
      <w:tr w:rsidR="00F155FF" w:rsidRPr="00C930EF" w:rsidTr="00EC4B73">
        <w:trPr>
          <w:trHeight w:val="2128"/>
          <w:jc w:val="center"/>
        </w:trPr>
        <w:tc>
          <w:tcPr>
            <w:tcW w:w="2943" w:type="dxa"/>
            <w:vAlign w:val="center"/>
          </w:tcPr>
          <w:p w:rsidR="00F155FF" w:rsidRPr="00EC4B73" w:rsidRDefault="00F155FF" w:rsidP="00EC4B73">
            <w:pPr>
              <w:tabs>
                <w:tab w:val="num" w:pos="1641"/>
              </w:tabs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EC4B73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EC4B73">
              <w:rPr>
                <w:rFonts w:ascii="Times New Roman" w:hAnsi="Times New Roman"/>
                <w:sz w:val="28"/>
                <w:szCs w:val="28"/>
              </w:rPr>
              <w:t>. Умение выполнять работу в пределах поставленной цветовой задачи;</w:t>
            </w:r>
          </w:p>
        </w:tc>
        <w:tc>
          <w:tcPr>
            <w:tcW w:w="2835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демонстрация  умения выполнять работу в пределах поставленной цветовой задачи;</w:t>
            </w:r>
          </w:p>
        </w:tc>
        <w:tc>
          <w:tcPr>
            <w:tcW w:w="2126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C4B73">
              <w:rPr>
                <w:rFonts w:ascii="Times New Roman" w:hAnsi="Times New Roman"/>
                <w:sz w:val="28"/>
                <w:szCs w:val="28"/>
              </w:rPr>
              <w:t>Экзаме-национные</w:t>
            </w:r>
            <w:proofErr w:type="spellEnd"/>
            <w:proofErr w:type="gramEnd"/>
            <w:r w:rsidRPr="00EC4B73">
              <w:rPr>
                <w:rFonts w:ascii="Times New Roman" w:hAnsi="Times New Roman"/>
                <w:sz w:val="28"/>
                <w:szCs w:val="28"/>
              </w:rPr>
              <w:t xml:space="preserve"> билеты</w:t>
            </w:r>
          </w:p>
        </w:tc>
        <w:tc>
          <w:tcPr>
            <w:tcW w:w="2091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F155FF" w:rsidRPr="00C930EF" w:rsidTr="00EC4B73">
        <w:trPr>
          <w:trHeight w:val="1720"/>
          <w:jc w:val="center"/>
        </w:trPr>
        <w:tc>
          <w:tcPr>
            <w:tcW w:w="2943" w:type="dxa"/>
            <w:vAlign w:val="center"/>
          </w:tcPr>
          <w:p w:rsidR="00F155FF" w:rsidRPr="00EC4B73" w:rsidRDefault="00F155FF" w:rsidP="00EC4B73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EC4B73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EC4B73">
              <w:rPr>
                <w:rFonts w:ascii="Times New Roman" w:hAnsi="Times New Roman"/>
                <w:sz w:val="28"/>
                <w:szCs w:val="28"/>
              </w:rPr>
              <w:t xml:space="preserve">. Умение использовать теоретические положения </w:t>
            </w:r>
            <w:proofErr w:type="spellStart"/>
            <w:r w:rsidRPr="00EC4B73">
              <w:rPr>
                <w:rFonts w:ascii="Times New Roman" w:hAnsi="Times New Roman"/>
                <w:sz w:val="28"/>
                <w:szCs w:val="28"/>
              </w:rPr>
              <w:t>цветоведения</w:t>
            </w:r>
            <w:proofErr w:type="spellEnd"/>
            <w:r w:rsidRPr="00EC4B73">
              <w:rPr>
                <w:rFonts w:ascii="Times New Roman" w:hAnsi="Times New Roman"/>
                <w:sz w:val="28"/>
                <w:szCs w:val="28"/>
              </w:rPr>
              <w:t xml:space="preserve"> в профессиональной практике;</w:t>
            </w:r>
          </w:p>
        </w:tc>
        <w:tc>
          <w:tcPr>
            <w:tcW w:w="2835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 xml:space="preserve">демонстрация  умения использовать теоретические положения </w:t>
            </w:r>
            <w:proofErr w:type="spellStart"/>
            <w:r w:rsidRPr="00EC4B73">
              <w:rPr>
                <w:rFonts w:ascii="Times New Roman" w:hAnsi="Times New Roman"/>
                <w:sz w:val="28"/>
                <w:szCs w:val="28"/>
              </w:rPr>
              <w:t>цветоведения</w:t>
            </w:r>
            <w:proofErr w:type="spellEnd"/>
            <w:r w:rsidRPr="00EC4B73">
              <w:rPr>
                <w:rFonts w:ascii="Times New Roman" w:hAnsi="Times New Roman"/>
                <w:sz w:val="28"/>
                <w:szCs w:val="28"/>
              </w:rPr>
              <w:t xml:space="preserve"> в профессиональной практике;</w:t>
            </w:r>
          </w:p>
        </w:tc>
        <w:tc>
          <w:tcPr>
            <w:tcW w:w="2126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C4B73">
              <w:rPr>
                <w:rFonts w:ascii="Times New Roman" w:hAnsi="Times New Roman"/>
                <w:sz w:val="28"/>
                <w:szCs w:val="28"/>
              </w:rPr>
              <w:t>Экзаме-национные</w:t>
            </w:r>
            <w:proofErr w:type="spellEnd"/>
            <w:proofErr w:type="gramEnd"/>
            <w:r w:rsidRPr="00EC4B73">
              <w:rPr>
                <w:rFonts w:ascii="Times New Roman" w:hAnsi="Times New Roman"/>
                <w:sz w:val="28"/>
                <w:szCs w:val="28"/>
              </w:rPr>
              <w:t xml:space="preserve"> билеты</w:t>
            </w:r>
          </w:p>
        </w:tc>
        <w:tc>
          <w:tcPr>
            <w:tcW w:w="2091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F155FF" w:rsidRPr="00C930EF" w:rsidTr="00EC4B73">
        <w:trPr>
          <w:trHeight w:val="1720"/>
          <w:jc w:val="center"/>
        </w:trPr>
        <w:tc>
          <w:tcPr>
            <w:tcW w:w="2943" w:type="dxa"/>
            <w:vAlign w:val="center"/>
          </w:tcPr>
          <w:p w:rsidR="00F155FF" w:rsidRPr="00EC4B73" w:rsidRDefault="00F155FF" w:rsidP="00EC4B73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У3. Умение правильно использовать живописную технику</w:t>
            </w:r>
          </w:p>
        </w:tc>
        <w:tc>
          <w:tcPr>
            <w:tcW w:w="2835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демонстрация  умения использовать живописную технику</w:t>
            </w:r>
          </w:p>
        </w:tc>
        <w:tc>
          <w:tcPr>
            <w:tcW w:w="2126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C4B73">
              <w:rPr>
                <w:rFonts w:ascii="Times New Roman" w:hAnsi="Times New Roman"/>
                <w:sz w:val="28"/>
                <w:szCs w:val="28"/>
              </w:rPr>
              <w:t>Экзаме-национные</w:t>
            </w:r>
            <w:proofErr w:type="spellEnd"/>
            <w:proofErr w:type="gramEnd"/>
            <w:r w:rsidRPr="00EC4B73">
              <w:rPr>
                <w:rFonts w:ascii="Times New Roman" w:hAnsi="Times New Roman"/>
                <w:sz w:val="28"/>
                <w:szCs w:val="28"/>
              </w:rPr>
              <w:t xml:space="preserve"> билеты</w:t>
            </w:r>
          </w:p>
        </w:tc>
        <w:tc>
          <w:tcPr>
            <w:tcW w:w="2091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F155FF" w:rsidRPr="00C930EF" w:rsidTr="00EC4B73">
        <w:trPr>
          <w:trHeight w:val="1720"/>
          <w:jc w:val="center"/>
        </w:trPr>
        <w:tc>
          <w:tcPr>
            <w:tcW w:w="2943" w:type="dxa"/>
            <w:vAlign w:val="center"/>
          </w:tcPr>
          <w:p w:rsidR="00F155FF" w:rsidRPr="00EC4B73" w:rsidRDefault="00F155FF" w:rsidP="00EC4B73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EC4B73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EC4B73">
              <w:rPr>
                <w:rFonts w:ascii="Times New Roman" w:hAnsi="Times New Roman"/>
                <w:sz w:val="28"/>
                <w:szCs w:val="28"/>
              </w:rPr>
              <w:t>. Умение выполнять живописный этюд; выдерживать живописное состояние этюда;</w:t>
            </w:r>
          </w:p>
        </w:tc>
        <w:tc>
          <w:tcPr>
            <w:tcW w:w="2835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демонстрация  умения выполнять живописный этюд; выдерживать живописное состояние этюда;</w:t>
            </w:r>
          </w:p>
        </w:tc>
        <w:tc>
          <w:tcPr>
            <w:tcW w:w="2126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C4B73">
              <w:rPr>
                <w:rFonts w:ascii="Times New Roman" w:hAnsi="Times New Roman"/>
                <w:sz w:val="28"/>
                <w:szCs w:val="28"/>
              </w:rPr>
              <w:t>Экзаме-национные</w:t>
            </w:r>
            <w:proofErr w:type="spellEnd"/>
            <w:proofErr w:type="gramEnd"/>
            <w:r w:rsidRPr="00EC4B73">
              <w:rPr>
                <w:rFonts w:ascii="Times New Roman" w:hAnsi="Times New Roman"/>
                <w:sz w:val="28"/>
                <w:szCs w:val="28"/>
              </w:rPr>
              <w:t xml:space="preserve"> билеты</w:t>
            </w:r>
          </w:p>
        </w:tc>
        <w:tc>
          <w:tcPr>
            <w:tcW w:w="2091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F155FF" w:rsidRPr="00C930EF" w:rsidTr="00EC4B73">
        <w:trPr>
          <w:trHeight w:val="1720"/>
          <w:jc w:val="center"/>
        </w:trPr>
        <w:tc>
          <w:tcPr>
            <w:tcW w:w="2943" w:type="dxa"/>
            <w:vAlign w:val="center"/>
          </w:tcPr>
          <w:p w:rsidR="00F155FF" w:rsidRPr="00EC4B73" w:rsidRDefault="00F155FF" w:rsidP="00EC4B73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lastRenderedPageBreak/>
              <w:t>У5. Умение создавать стилизованные изображения с использованием цвета;</w:t>
            </w:r>
          </w:p>
        </w:tc>
        <w:tc>
          <w:tcPr>
            <w:tcW w:w="2835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демонстрация  умения создавать стилизованные изображения</w:t>
            </w:r>
            <w:proofErr w:type="gramStart"/>
            <w:r w:rsidRPr="00EC4B73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</w:tc>
        <w:tc>
          <w:tcPr>
            <w:tcW w:w="2126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C4B73">
              <w:rPr>
                <w:rFonts w:ascii="Times New Roman" w:hAnsi="Times New Roman"/>
                <w:sz w:val="28"/>
                <w:szCs w:val="28"/>
              </w:rPr>
              <w:t>Экзаме-национные</w:t>
            </w:r>
            <w:proofErr w:type="spellEnd"/>
            <w:proofErr w:type="gramEnd"/>
            <w:r w:rsidRPr="00EC4B73">
              <w:rPr>
                <w:rFonts w:ascii="Times New Roman" w:hAnsi="Times New Roman"/>
                <w:sz w:val="28"/>
                <w:szCs w:val="28"/>
              </w:rPr>
              <w:t xml:space="preserve"> билеты</w:t>
            </w:r>
          </w:p>
        </w:tc>
        <w:tc>
          <w:tcPr>
            <w:tcW w:w="2091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F155FF" w:rsidRPr="00C930EF" w:rsidTr="00EC4B73">
        <w:trPr>
          <w:trHeight w:val="1720"/>
          <w:jc w:val="center"/>
        </w:trPr>
        <w:tc>
          <w:tcPr>
            <w:tcW w:w="2943" w:type="dxa"/>
            <w:vAlign w:val="center"/>
          </w:tcPr>
          <w:p w:rsidR="00F155FF" w:rsidRPr="00EC4B73" w:rsidRDefault="00F155FF" w:rsidP="00EC4B73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EC4B73"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  <w:r w:rsidRPr="00EC4B73">
              <w:rPr>
                <w:rFonts w:ascii="Times New Roman" w:hAnsi="Times New Roman"/>
                <w:sz w:val="28"/>
                <w:szCs w:val="28"/>
              </w:rPr>
              <w:t xml:space="preserve">. Умение использовать теорию </w:t>
            </w:r>
            <w:proofErr w:type="spellStart"/>
            <w:r w:rsidRPr="00EC4B73">
              <w:rPr>
                <w:rFonts w:ascii="Times New Roman" w:hAnsi="Times New Roman"/>
                <w:sz w:val="28"/>
                <w:szCs w:val="28"/>
              </w:rPr>
              <w:t>цветоведения</w:t>
            </w:r>
            <w:proofErr w:type="spellEnd"/>
            <w:r w:rsidRPr="00EC4B73">
              <w:rPr>
                <w:rFonts w:ascii="Times New Roman" w:hAnsi="Times New Roman"/>
                <w:sz w:val="28"/>
                <w:szCs w:val="28"/>
              </w:rPr>
              <w:t xml:space="preserve"> и художественный язык цветовых отношений.</w:t>
            </w:r>
          </w:p>
        </w:tc>
        <w:tc>
          <w:tcPr>
            <w:tcW w:w="2835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 xml:space="preserve">демонстрация  умения использовать теорию </w:t>
            </w:r>
            <w:proofErr w:type="spellStart"/>
            <w:r w:rsidRPr="00EC4B73">
              <w:rPr>
                <w:rFonts w:ascii="Times New Roman" w:hAnsi="Times New Roman"/>
                <w:sz w:val="28"/>
                <w:szCs w:val="28"/>
              </w:rPr>
              <w:t>цветоведения</w:t>
            </w:r>
            <w:proofErr w:type="spellEnd"/>
            <w:r w:rsidRPr="00EC4B73">
              <w:rPr>
                <w:rFonts w:ascii="Times New Roman" w:hAnsi="Times New Roman"/>
                <w:sz w:val="28"/>
                <w:szCs w:val="28"/>
              </w:rPr>
              <w:t xml:space="preserve"> и художественный язык цветовых отношений</w:t>
            </w:r>
          </w:p>
        </w:tc>
        <w:tc>
          <w:tcPr>
            <w:tcW w:w="2126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C4B73">
              <w:rPr>
                <w:rFonts w:ascii="Times New Roman" w:hAnsi="Times New Roman"/>
                <w:sz w:val="28"/>
                <w:szCs w:val="28"/>
              </w:rPr>
              <w:t>Экзаме-национные</w:t>
            </w:r>
            <w:proofErr w:type="spellEnd"/>
            <w:proofErr w:type="gramEnd"/>
            <w:r w:rsidRPr="00EC4B73">
              <w:rPr>
                <w:rFonts w:ascii="Times New Roman" w:hAnsi="Times New Roman"/>
                <w:sz w:val="28"/>
                <w:szCs w:val="28"/>
              </w:rPr>
              <w:t xml:space="preserve"> билеты</w:t>
            </w:r>
          </w:p>
        </w:tc>
        <w:tc>
          <w:tcPr>
            <w:tcW w:w="2091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F155FF" w:rsidRPr="00C930EF" w:rsidTr="00EC4B73">
        <w:trPr>
          <w:trHeight w:val="1720"/>
          <w:jc w:val="center"/>
        </w:trPr>
        <w:tc>
          <w:tcPr>
            <w:tcW w:w="2943" w:type="dxa"/>
            <w:vAlign w:val="center"/>
          </w:tcPr>
          <w:p w:rsidR="00F155FF" w:rsidRPr="00EC4B73" w:rsidRDefault="00F155FF" w:rsidP="00EC4B73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Start"/>
            <w:r w:rsidRPr="00EC4B73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EC4B73">
              <w:rPr>
                <w:rFonts w:ascii="Times New Roman" w:hAnsi="Times New Roman"/>
                <w:sz w:val="28"/>
                <w:szCs w:val="28"/>
              </w:rPr>
              <w:t xml:space="preserve">. Знание основные положения теории </w:t>
            </w:r>
            <w:proofErr w:type="spellStart"/>
            <w:r w:rsidRPr="00EC4B73">
              <w:rPr>
                <w:rFonts w:ascii="Times New Roman" w:hAnsi="Times New Roman"/>
                <w:sz w:val="28"/>
                <w:szCs w:val="28"/>
              </w:rPr>
              <w:t>цветоведения</w:t>
            </w:r>
            <w:proofErr w:type="spellEnd"/>
            <w:r w:rsidRPr="00EC4B7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835" w:type="dxa"/>
            <w:vAlign w:val="center"/>
          </w:tcPr>
          <w:p w:rsidR="00F155FF" w:rsidRDefault="00F155FF" w:rsidP="00EC4B73">
            <w:pPr>
              <w:spacing w:after="0" w:line="240" w:lineRule="auto"/>
            </w:pPr>
            <w:r w:rsidRPr="00EC4B73">
              <w:rPr>
                <w:rFonts w:ascii="Times New Roman" w:hAnsi="Times New Roman"/>
                <w:sz w:val="28"/>
                <w:szCs w:val="28"/>
              </w:rPr>
              <w:t xml:space="preserve">демонстрация  знаний: основные положения теории </w:t>
            </w:r>
            <w:proofErr w:type="spellStart"/>
            <w:r w:rsidRPr="00EC4B73">
              <w:rPr>
                <w:rFonts w:ascii="Times New Roman" w:hAnsi="Times New Roman"/>
                <w:sz w:val="28"/>
                <w:szCs w:val="28"/>
              </w:rPr>
              <w:t>цветоведения</w:t>
            </w:r>
            <w:proofErr w:type="spellEnd"/>
            <w:r w:rsidRPr="00EC4B7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126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C4B73">
              <w:rPr>
                <w:rFonts w:ascii="Times New Roman" w:hAnsi="Times New Roman"/>
                <w:sz w:val="28"/>
                <w:szCs w:val="28"/>
              </w:rPr>
              <w:t>Экзаме-национные</w:t>
            </w:r>
            <w:proofErr w:type="spellEnd"/>
            <w:proofErr w:type="gramEnd"/>
            <w:r w:rsidRPr="00EC4B73">
              <w:rPr>
                <w:rFonts w:ascii="Times New Roman" w:hAnsi="Times New Roman"/>
                <w:sz w:val="28"/>
                <w:szCs w:val="28"/>
              </w:rPr>
              <w:t xml:space="preserve"> билеты</w:t>
            </w:r>
          </w:p>
        </w:tc>
        <w:tc>
          <w:tcPr>
            <w:tcW w:w="2091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F155FF" w:rsidRPr="00C930EF" w:rsidTr="00EC4B73">
        <w:trPr>
          <w:trHeight w:val="1720"/>
          <w:jc w:val="center"/>
        </w:trPr>
        <w:tc>
          <w:tcPr>
            <w:tcW w:w="2943" w:type="dxa"/>
            <w:vAlign w:val="center"/>
          </w:tcPr>
          <w:p w:rsidR="00F155FF" w:rsidRPr="00EC4B73" w:rsidRDefault="00F155FF" w:rsidP="00EC4B73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Start"/>
            <w:r w:rsidRPr="00EC4B73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EC4B73">
              <w:rPr>
                <w:rFonts w:ascii="Times New Roman" w:hAnsi="Times New Roman"/>
                <w:sz w:val="28"/>
                <w:szCs w:val="28"/>
              </w:rPr>
              <w:t>. Знание способов создания цветовой композиции;</w:t>
            </w:r>
          </w:p>
        </w:tc>
        <w:tc>
          <w:tcPr>
            <w:tcW w:w="2835" w:type="dxa"/>
            <w:vAlign w:val="center"/>
          </w:tcPr>
          <w:p w:rsidR="00F155FF" w:rsidRDefault="00F155FF" w:rsidP="00EC4B73">
            <w:pPr>
              <w:spacing w:after="0" w:line="240" w:lineRule="auto"/>
            </w:pPr>
            <w:r w:rsidRPr="00EC4B73">
              <w:rPr>
                <w:rFonts w:ascii="Times New Roman" w:hAnsi="Times New Roman"/>
                <w:sz w:val="28"/>
                <w:szCs w:val="28"/>
              </w:rPr>
              <w:t>демонстрация  знаний: способов создания цветовой композиции;</w:t>
            </w:r>
          </w:p>
        </w:tc>
        <w:tc>
          <w:tcPr>
            <w:tcW w:w="2126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C4B73">
              <w:rPr>
                <w:rFonts w:ascii="Times New Roman" w:hAnsi="Times New Roman"/>
                <w:sz w:val="28"/>
                <w:szCs w:val="28"/>
              </w:rPr>
              <w:t>Экзаме-национные</w:t>
            </w:r>
            <w:proofErr w:type="spellEnd"/>
            <w:proofErr w:type="gramEnd"/>
            <w:r w:rsidRPr="00EC4B73">
              <w:rPr>
                <w:rFonts w:ascii="Times New Roman" w:hAnsi="Times New Roman"/>
                <w:sz w:val="28"/>
                <w:szCs w:val="28"/>
              </w:rPr>
              <w:t xml:space="preserve"> билеты</w:t>
            </w:r>
          </w:p>
        </w:tc>
        <w:tc>
          <w:tcPr>
            <w:tcW w:w="2091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F155FF" w:rsidRPr="00C930EF" w:rsidTr="00EC4B73">
        <w:trPr>
          <w:trHeight w:val="1720"/>
          <w:jc w:val="center"/>
        </w:trPr>
        <w:tc>
          <w:tcPr>
            <w:tcW w:w="2943" w:type="dxa"/>
            <w:vAlign w:val="center"/>
          </w:tcPr>
          <w:p w:rsidR="00F155FF" w:rsidRPr="00EC4B73" w:rsidRDefault="00F155FF" w:rsidP="00EC4B73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З3. Знание особенности работы с разными живописными техниками;</w:t>
            </w:r>
          </w:p>
        </w:tc>
        <w:tc>
          <w:tcPr>
            <w:tcW w:w="2835" w:type="dxa"/>
            <w:vAlign w:val="center"/>
          </w:tcPr>
          <w:p w:rsidR="00F155FF" w:rsidRDefault="00F155FF" w:rsidP="00EC4B73">
            <w:pPr>
              <w:spacing w:after="0" w:line="240" w:lineRule="auto"/>
            </w:pPr>
            <w:r w:rsidRPr="00EC4B73">
              <w:rPr>
                <w:rFonts w:ascii="Times New Roman" w:hAnsi="Times New Roman"/>
                <w:sz w:val="28"/>
                <w:szCs w:val="28"/>
              </w:rPr>
              <w:t>демонстрация  знаний: особенности работы с разными живописными техниками;</w:t>
            </w:r>
          </w:p>
        </w:tc>
        <w:tc>
          <w:tcPr>
            <w:tcW w:w="2126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C4B73">
              <w:rPr>
                <w:rFonts w:ascii="Times New Roman" w:hAnsi="Times New Roman"/>
                <w:sz w:val="28"/>
                <w:szCs w:val="28"/>
              </w:rPr>
              <w:t>Экзаме-национные</w:t>
            </w:r>
            <w:proofErr w:type="spellEnd"/>
            <w:proofErr w:type="gramEnd"/>
            <w:r w:rsidRPr="00EC4B73">
              <w:rPr>
                <w:rFonts w:ascii="Times New Roman" w:hAnsi="Times New Roman"/>
                <w:sz w:val="28"/>
                <w:szCs w:val="28"/>
              </w:rPr>
              <w:t xml:space="preserve"> билеты</w:t>
            </w:r>
          </w:p>
        </w:tc>
        <w:tc>
          <w:tcPr>
            <w:tcW w:w="2091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F155FF" w:rsidRPr="00C930EF" w:rsidTr="00EC4B73">
        <w:trPr>
          <w:trHeight w:val="1720"/>
          <w:jc w:val="center"/>
        </w:trPr>
        <w:tc>
          <w:tcPr>
            <w:tcW w:w="2943" w:type="dxa"/>
            <w:vAlign w:val="center"/>
          </w:tcPr>
          <w:p w:rsidR="00F155FF" w:rsidRPr="00EC4B73" w:rsidRDefault="00F155FF" w:rsidP="00EC4B73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Start"/>
            <w:r w:rsidRPr="00EC4B73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EC4B73">
              <w:rPr>
                <w:rFonts w:ascii="Times New Roman" w:hAnsi="Times New Roman"/>
                <w:sz w:val="28"/>
                <w:szCs w:val="28"/>
              </w:rPr>
              <w:t>. Знание способы создания цветом объема и пространства;</w:t>
            </w:r>
          </w:p>
        </w:tc>
        <w:tc>
          <w:tcPr>
            <w:tcW w:w="2835" w:type="dxa"/>
            <w:vAlign w:val="center"/>
          </w:tcPr>
          <w:p w:rsidR="00F155FF" w:rsidRDefault="00F155FF" w:rsidP="00EC4B73">
            <w:pPr>
              <w:spacing w:after="0" w:line="240" w:lineRule="auto"/>
            </w:pPr>
            <w:r w:rsidRPr="00EC4B73">
              <w:rPr>
                <w:rFonts w:ascii="Times New Roman" w:hAnsi="Times New Roman"/>
                <w:sz w:val="28"/>
                <w:szCs w:val="28"/>
              </w:rPr>
              <w:t>демонстрация  знаний: способы создания цветом объема и пространства;</w:t>
            </w:r>
          </w:p>
        </w:tc>
        <w:tc>
          <w:tcPr>
            <w:tcW w:w="2126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C4B73">
              <w:rPr>
                <w:rFonts w:ascii="Times New Roman" w:hAnsi="Times New Roman"/>
                <w:sz w:val="28"/>
                <w:szCs w:val="28"/>
              </w:rPr>
              <w:t>Экзаме-национные</w:t>
            </w:r>
            <w:proofErr w:type="spellEnd"/>
            <w:proofErr w:type="gramEnd"/>
            <w:r w:rsidRPr="00EC4B73">
              <w:rPr>
                <w:rFonts w:ascii="Times New Roman" w:hAnsi="Times New Roman"/>
                <w:sz w:val="28"/>
                <w:szCs w:val="28"/>
              </w:rPr>
              <w:t xml:space="preserve"> билеты</w:t>
            </w:r>
          </w:p>
        </w:tc>
        <w:tc>
          <w:tcPr>
            <w:tcW w:w="2091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F155FF" w:rsidRPr="00C930EF" w:rsidTr="00EC4B73">
        <w:trPr>
          <w:trHeight w:val="1720"/>
          <w:jc w:val="center"/>
        </w:trPr>
        <w:tc>
          <w:tcPr>
            <w:tcW w:w="2943" w:type="dxa"/>
            <w:vAlign w:val="center"/>
          </w:tcPr>
          <w:p w:rsidR="00F155FF" w:rsidRPr="00EC4B73" w:rsidRDefault="00F155FF" w:rsidP="00EC4B73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З5. Знание методики использования цвета в живописном этюде фигуры;</w:t>
            </w:r>
          </w:p>
        </w:tc>
        <w:tc>
          <w:tcPr>
            <w:tcW w:w="2835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демонстрация  знаний методики использования цвета в живописном этюде фигуры;</w:t>
            </w:r>
          </w:p>
        </w:tc>
        <w:tc>
          <w:tcPr>
            <w:tcW w:w="2126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C4B73">
              <w:rPr>
                <w:rFonts w:ascii="Times New Roman" w:hAnsi="Times New Roman"/>
                <w:sz w:val="28"/>
                <w:szCs w:val="28"/>
              </w:rPr>
              <w:t>Экзаме-национные</w:t>
            </w:r>
            <w:proofErr w:type="spellEnd"/>
            <w:proofErr w:type="gramEnd"/>
            <w:r w:rsidRPr="00EC4B73">
              <w:rPr>
                <w:rFonts w:ascii="Times New Roman" w:hAnsi="Times New Roman"/>
                <w:sz w:val="28"/>
                <w:szCs w:val="28"/>
              </w:rPr>
              <w:t xml:space="preserve"> билеты</w:t>
            </w:r>
          </w:p>
        </w:tc>
        <w:tc>
          <w:tcPr>
            <w:tcW w:w="2091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F155FF" w:rsidRPr="00C930EF" w:rsidTr="00EC4B73">
        <w:trPr>
          <w:trHeight w:val="1720"/>
          <w:jc w:val="center"/>
        </w:trPr>
        <w:tc>
          <w:tcPr>
            <w:tcW w:w="2943" w:type="dxa"/>
            <w:vAlign w:val="center"/>
          </w:tcPr>
          <w:p w:rsidR="00F155FF" w:rsidRDefault="00F155FF" w:rsidP="00EC4B73">
            <w:pPr>
              <w:spacing w:after="0" w:line="240" w:lineRule="auto"/>
            </w:pPr>
            <w:r w:rsidRPr="00EC4B73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Start"/>
            <w:r w:rsidRPr="00EC4B73"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  <w:r w:rsidRPr="00EC4B73">
              <w:rPr>
                <w:rFonts w:ascii="Times New Roman" w:hAnsi="Times New Roman"/>
                <w:sz w:val="28"/>
                <w:szCs w:val="28"/>
              </w:rPr>
              <w:t>. Знание возможностей живописно-графических стилизаций;</w:t>
            </w:r>
          </w:p>
        </w:tc>
        <w:tc>
          <w:tcPr>
            <w:tcW w:w="2835" w:type="dxa"/>
            <w:vAlign w:val="center"/>
          </w:tcPr>
          <w:p w:rsidR="00F155FF" w:rsidRDefault="00F155FF" w:rsidP="00EC4B73">
            <w:pPr>
              <w:spacing w:after="0" w:line="240" w:lineRule="auto"/>
            </w:pPr>
            <w:r w:rsidRPr="00EC4B73">
              <w:rPr>
                <w:rFonts w:ascii="Times New Roman" w:hAnsi="Times New Roman"/>
                <w:sz w:val="28"/>
                <w:szCs w:val="28"/>
              </w:rPr>
              <w:t>демонстрация  знаний: возможностей живописно-графических стилизаций;</w:t>
            </w:r>
          </w:p>
        </w:tc>
        <w:tc>
          <w:tcPr>
            <w:tcW w:w="2126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C4B73">
              <w:rPr>
                <w:rFonts w:ascii="Times New Roman" w:hAnsi="Times New Roman"/>
                <w:sz w:val="28"/>
                <w:szCs w:val="28"/>
              </w:rPr>
              <w:t>Экзаме-национные</w:t>
            </w:r>
            <w:proofErr w:type="spellEnd"/>
            <w:proofErr w:type="gramEnd"/>
            <w:r w:rsidRPr="00EC4B73">
              <w:rPr>
                <w:rFonts w:ascii="Times New Roman" w:hAnsi="Times New Roman"/>
                <w:sz w:val="28"/>
                <w:szCs w:val="28"/>
              </w:rPr>
              <w:t xml:space="preserve"> билеты</w:t>
            </w:r>
          </w:p>
        </w:tc>
        <w:tc>
          <w:tcPr>
            <w:tcW w:w="2091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F155FF" w:rsidRPr="00C930EF" w:rsidTr="00EC4B73">
        <w:trPr>
          <w:trHeight w:val="1720"/>
          <w:jc w:val="center"/>
        </w:trPr>
        <w:tc>
          <w:tcPr>
            <w:tcW w:w="2943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lastRenderedPageBreak/>
              <w:t>З</w:t>
            </w:r>
            <w:proofErr w:type="gramStart"/>
            <w:r w:rsidRPr="00EC4B73"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End"/>
            <w:r w:rsidRPr="00EC4B73">
              <w:rPr>
                <w:rFonts w:ascii="Times New Roman" w:hAnsi="Times New Roman"/>
                <w:sz w:val="28"/>
                <w:szCs w:val="28"/>
              </w:rPr>
              <w:t>. Знание</w:t>
            </w:r>
            <w:r>
              <w:t xml:space="preserve"> </w:t>
            </w:r>
            <w:r w:rsidRPr="00EC4B73">
              <w:rPr>
                <w:rFonts w:ascii="Times New Roman" w:hAnsi="Times New Roman"/>
                <w:sz w:val="28"/>
                <w:szCs w:val="28"/>
              </w:rPr>
              <w:t>методов создания стилизованных живописных изображений</w:t>
            </w:r>
          </w:p>
        </w:tc>
        <w:tc>
          <w:tcPr>
            <w:tcW w:w="2835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демонстрация  знаний: методов создания стилизованных живописных изображений</w:t>
            </w:r>
          </w:p>
        </w:tc>
        <w:tc>
          <w:tcPr>
            <w:tcW w:w="2126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C4B73">
              <w:rPr>
                <w:rFonts w:ascii="Times New Roman" w:hAnsi="Times New Roman"/>
                <w:sz w:val="28"/>
                <w:szCs w:val="28"/>
              </w:rPr>
              <w:t>Экзаме-национные</w:t>
            </w:r>
            <w:proofErr w:type="spellEnd"/>
            <w:proofErr w:type="gramEnd"/>
            <w:r w:rsidRPr="00EC4B73">
              <w:rPr>
                <w:rFonts w:ascii="Times New Roman" w:hAnsi="Times New Roman"/>
                <w:sz w:val="28"/>
                <w:szCs w:val="28"/>
              </w:rPr>
              <w:t xml:space="preserve"> билеты</w:t>
            </w:r>
          </w:p>
        </w:tc>
        <w:tc>
          <w:tcPr>
            <w:tcW w:w="2091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77570D" w:rsidRPr="00C930EF" w:rsidTr="00EC4B73">
        <w:trPr>
          <w:trHeight w:val="1720"/>
          <w:jc w:val="center"/>
        </w:trPr>
        <w:tc>
          <w:tcPr>
            <w:tcW w:w="2943" w:type="dxa"/>
            <w:vAlign w:val="center"/>
          </w:tcPr>
          <w:p w:rsidR="0077570D" w:rsidRPr="00EC4B73" w:rsidRDefault="0077570D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З8</w:t>
            </w:r>
            <w:r w:rsidRPr="00EC4B73">
              <w:rPr>
                <w:rFonts w:ascii="Times New Roman" w:hAnsi="Times New Roman"/>
                <w:sz w:val="28"/>
                <w:szCs w:val="28"/>
              </w:rPr>
              <w:t>. Знание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художественного языка использования цвета в электронном изображении </w:t>
            </w:r>
          </w:p>
        </w:tc>
        <w:tc>
          <w:tcPr>
            <w:tcW w:w="2835" w:type="dxa"/>
            <w:vAlign w:val="center"/>
          </w:tcPr>
          <w:p w:rsidR="0077570D" w:rsidRPr="00EC4B73" w:rsidRDefault="0077570D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демонстрация  знаний: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художественного языка использования цвета в электронном изображении</w:t>
            </w:r>
          </w:p>
        </w:tc>
        <w:tc>
          <w:tcPr>
            <w:tcW w:w="2126" w:type="dxa"/>
            <w:vAlign w:val="center"/>
          </w:tcPr>
          <w:p w:rsidR="0077570D" w:rsidRPr="00EC4B73" w:rsidRDefault="0077570D" w:rsidP="006A45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C4B73">
              <w:rPr>
                <w:rFonts w:ascii="Times New Roman" w:hAnsi="Times New Roman"/>
                <w:sz w:val="28"/>
                <w:szCs w:val="28"/>
              </w:rPr>
              <w:t>Экзаме-национные</w:t>
            </w:r>
            <w:proofErr w:type="spellEnd"/>
            <w:proofErr w:type="gramEnd"/>
            <w:r w:rsidRPr="00EC4B73">
              <w:rPr>
                <w:rFonts w:ascii="Times New Roman" w:hAnsi="Times New Roman"/>
                <w:sz w:val="28"/>
                <w:szCs w:val="28"/>
              </w:rPr>
              <w:t xml:space="preserve"> билеты</w:t>
            </w:r>
          </w:p>
        </w:tc>
        <w:tc>
          <w:tcPr>
            <w:tcW w:w="2091" w:type="dxa"/>
            <w:vAlign w:val="center"/>
          </w:tcPr>
          <w:p w:rsidR="0077570D" w:rsidRPr="00EC4B73" w:rsidRDefault="0077570D" w:rsidP="006A45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  <w:p w:rsidR="0077570D" w:rsidRPr="00EC4B73" w:rsidRDefault="0077570D" w:rsidP="006A45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570D" w:rsidRPr="00EC4B73" w:rsidRDefault="0077570D" w:rsidP="006A45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</w:tbl>
    <w:p w:rsidR="00F155FF" w:rsidRPr="00727007" w:rsidRDefault="00F155FF">
      <w:pPr>
        <w:rPr>
          <w:rFonts w:ascii="Times New Roman" w:hAnsi="Times New Roman"/>
          <w:b/>
          <w:sz w:val="4"/>
          <w:szCs w:val="4"/>
        </w:rPr>
      </w:pPr>
      <w:r w:rsidRPr="00727007">
        <w:rPr>
          <w:rFonts w:ascii="Times New Roman" w:hAnsi="Times New Roman"/>
          <w:b/>
          <w:sz w:val="4"/>
          <w:szCs w:val="4"/>
        </w:rPr>
        <w:br w:type="page"/>
      </w:r>
    </w:p>
    <w:p w:rsidR="00F155FF" w:rsidRPr="00EC2D37" w:rsidRDefault="00F155FF" w:rsidP="004757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C2D37">
        <w:rPr>
          <w:rFonts w:ascii="Times New Roman" w:hAnsi="Times New Roman"/>
          <w:b/>
          <w:bCs/>
          <w:sz w:val="28"/>
          <w:szCs w:val="28"/>
        </w:rPr>
        <w:t xml:space="preserve">3 </w:t>
      </w:r>
      <w:r w:rsidRPr="00EC2D37">
        <w:rPr>
          <w:rFonts w:ascii="Times New Roman" w:hAnsi="Times New Roman"/>
          <w:b/>
          <w:sz w:val="28"/>
          <w:szCs w:val="28"/>
        </w:rPr>
        <w:t>ОЦЕНКА ОСВОЕНИЯ ДИСЦИПЛИНЫ</w:t>
      </w:r>
    </w:p>
    <w:p w:rsidR="00F155FF" w:rsidRDefault="00F155FF" w:rsidP="00F606B9">
      <w:pPr>
        <w:tabs>
          <w:tab w:val="num" w:pos="1641"/>
        </w:tabs>
        <w:spacing w:before="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2D37">
        <w:rPr>
          <w:rFonts w:ascii="Times New Roman" w:hAnsi="Times New Roman"/>
          <w:sz w:val="28"/>
          <w:szCs w:val="28"/>
        </w:rPr>
        <w:t>Пакет экзаменатора</w:t>
      </w:r>
    </w:p>
    <w:p w:rsidR="00F155FF" w:rsidRPr="00581006" w:rsidRDefault="00F155FF" w:rsidP="00F606B9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F155FF" w:rsidRPr="00581006" w:rsidRDefault="00F155FF" w:rsidP="00F606B9">
      <w:pPr>
        <w:tabs>
          <w:tab w:val="num" w:pos="1641"/>
        </w:tabs>
        <w:spacing w:before="2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 Экзаменационные билеты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7007">
        <w:rPr>
          <w:rFonts w:ascii="Times New Roman" w:hAnsi="Times New Roman"/>
          <w:b/>
          <w:sz w:val="28"/>
          <w:szCs w:val="28"/>
        </w:rPr>
        <w:t>Вариант 1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27007">
        <w:rPr>
          <w:rFonts w:ascii="Times New Roman" w:hAnsi="Times New Roman"/>
          <w:sz w:val="28"/>
          <w:szCs w:val="28"/>
        </w:rPr>
        <w:t>Расскажите о воздушной перспективе?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27007">
        <w:rPr>
          <w:rFonts w:ascii="Times New Roman" w:hAnsi="Times New Roman"/>
          <w:sz w:val="28"/>
          <w:szCs w:val="28"/>
        </w:rPr>
        <w:t>Назовите контрастные цветовые отношения.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27007">
        <w:rPr>
          <w:rFonts w:ascii="Times New Roman" w:hAnsi="Times New Roman"/>
          <w:sz w:val="28"/>
          <w:szCs w:val="28"/>
        </w:rPr>
        <w:t>Практическая часть.  Выполните этюд натюрморта в технике гуашь «мазок-точка»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27007">
        <w:rPr>
          <w:rFonts w:ascii="Times New Roman" w:hAnsi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27007">
        <w:rPr>
          <w:rFonts w:ascii="Times New Roman" w:hAnsi="Times New Roman"/>
          <w:sz w:val="28"/>
          <w:szCs w:val="28"/>
        </w:rPr>
        <w:t xml:space="preserve">Что такое </w:t>
      </w:r>
      <w:proofErr w:type="gramStart"/>
      <w:r w:rsidRPr="00727007">
        <w:rPr>
          <w:rFonts w:ascii="Times New Roman" w:hAnsi="Times New Roman"/>
          <w:sz w:val="28"/>
          <w:szCs w:val="28"/>
        </w:rPr>
        <w:t>натюрморт</w:t>
      </w:r>
      <w:proofErr w:type="gramEnd"/>
      <w:r w:rsidRPr="00727007">
        <w:rPr>
          <w:rFonts w:ascii="Times New Roman" w:hAnsi="Times New Roman"/>
          <w:sz w:val="28"/>
          <w:szCs w:val="28"/>
        </w:rPr>
        <w:t xml:space="preserve"> и по </w:t>
      </w:r>
      <w:proofErr w:type="gramStart"/>
      <w:r w:rsidRPr="00727007">
        <w:rPr>
          <w:rFonts w:ascii="Times New Roman" w:hAnsi="Times New Roman"/>
          <w:sz w:val="28"/>
          <w:szCs w:val="28"/>
        </w:rPr>
        <w:t>какому</w:t>
      </w:r>
      <w:proofErr w:type="gramEnd"/>
      <w:r w:rsidRPr="00727007">
        <w:rPr>
          <w:rFonts w:ascii="Times New Roman" w:hAnsi="Times New Roman"/>
          <w:sz w:val="28"/>
          <w:szCs w:val="28"/>
        </w:rPr>
        <w:t xml:space="preserve"> принципу он составляется?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27007">
        <w:rPr>
          <w:rFonts w:ascii="Times New Roman" w:hAnsi="Times New Roman"/>
          <w:sz w:val="28"/>
          <w:szCs w:val="28"/>
        </w:rPr>
        <w:t>Расскажите о технике отмывки.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27007">
        <w:rPr>
          <w:rFonts w:ascii="Times New Roman" w:hAnsi="Times New Roman"/>
          <w:sz w:val="28"/>
          <w:szCs w:val="28"/>
        </w:rPr>
        <w:t>Практическая часть.  Выполните этюд натюрморта в технике гуашь «мазо</w:t>
      </w:r>
      <w:proofErr w:type="gramStart"/>
      <w:r w:rsidRPr="00727007">
        <w:rPr>
          <w:rFonts w:ascii="Times New Roman" w:hAnsi="Times New Roman"/>
          <w:sz w:val="28"/>
          <w:szCs w:val="28"/>
        </w:rPr>
        <w:t>к-</w:t>
      </w:r>
      <w:proofErr w:type="gramEnd"/>
      <w:r w:rsidRPr="00727007">
        <w:rPr>
          <w:rFonts w:ascii="Times New Roman" w:hAnsi="Times New Roman"/>
          <w:sz w:val="28"/>
          <w:szCs w:val="28"/>
        </w:rPr>
        <w:t xml:space="preserve"> по форме»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3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27007">
        <w:rPr>
          <w:rFonts w:ascii="Times New Roman" w:hAnsi="Times New Roman"/>
          <w:sz w:val="28"/>
          <w:szCs w:val="28"/>
        </w:rPr>
        <w:t>1. Назовите спектральные цвета.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27007">
        <w:rPr>
          <w:rFonts w:ascii="Times New Roman" w:hAnsi="Times New Roman"/>
          <w:sz w:val="28"/>
          <w:szCs w:val="28"/>
        </w:rPr>
        <w:t>2. Что такое цветовой круг.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27007">
        <w:rPr>
          <w:rFonts w:ascii="Times New Roman" w:hAnsi="Times New Roman"/>
          <w:sz w:val="28"/>
          <w:szCs w:val="28"/>
        </w:rPr>
        <w:t>3. Практическая часть.  Изобразите цветовой круг.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4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27007">
        <w:rPr>
          <w:rFonts w:ascii="Times New Roman" w:hAnsi="Times New Roman"/>
          <w:sz w:val="28"/>
          <w:szCs w:val="28"/>
        </w:rPr>
        <w:t>Что такое лессировка.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27007">
        <w:rPr>
          <w:rFonts w:ascii="Times New Roman" w:hAnsi="Times New Roman"/>
          <w:sz w:val="28"/>
          <w:szCs w:val="28"/>
        </w:rPr>
        <w:t>Расскажите о живописных материалах и принадлежностях.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27007">
        <w:rPr>
          <w:rFonts w:ascii="Times New Roman" w:hAnsi="Times New Roman"/>
          <w:sz w:val="28"/>
          <w:szCs w:val="28"/>
        </w:rPr>
        <w:t>Практическая часть.  Выполните этюд натюрморта в технике гуашь «мазок-точка»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5FF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5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27007">
        <w:rPr>
          <w:rFonts w:ascii="Times New Roman" w:hAnsi="Times New Roman"/>
          <w:sz w:val="28"/>
          <w:szCs w:val="28"/>
        </w:rPr>
        <w:t>Расскажите о живописных материалах и принадлежностях.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27007">
        <w:rPr>
          <w:rFonts w:ascii="Times New Roman" w:hAnsi="Times New Roman"/>
          <w:sz w:val="28"/>
          <w:szCs w:val="28"/>
        </w:rPr>
        <w:t>Что такое лессировка.</w:t>
      </w:r>
    </w:p>
    <w:p w:rsidR="00F155FF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27007">
        <w:rPr>
          <w:rFonts w:ascii="Times New Roman" w:hAnsi="Times New Roman"/>
          <w:sz w:val="28"/>
          <w:szCs w:val="28"/>
        </w:rPr>
        <w:t>Практическая часть.  Выполните этюд натюрморта в технике гуашь «мазо</w:t>
      </w:r>
      <w:proofErr w:type="gramStart"/>
      <w:r w:rsidRPr="00727007">
        <w:rPr>
          <w:rFonts w:ascii="Times New Roman" w:hAnsi="Times New Roman"/>
          <w:sz w:val="28"/>
          <w:szCs w:val="28"/>
        </w:rPr>
        <w:t>к-</w:t>
      </w:r>
      <w:proofErr w:type="gramEnd"/>
      <w:r w:rsidRPr="00727007">
        <w:rPr>
          <w:rFonts w:ascii="Times New Roman" w:hAnsi="Times New Roman"/>
          <w:sz w:val="28"/>
          <w:szCs w:val="28"/>
        </w:rPr>
        <w:t xml:space="preserve"> по форме»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6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27007">
        <w:rPr>
          <w:rFonts w:ascii="Times New Roman" w:hAnsi="Times New Roman"/>
          <w:sz w:val="28"/>
          <w:szCs w:val="28"/>
        </w:rPr>
        <w:t>Расскажите о технике отмывки.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27007">
        <w:rPr>
          <w:rFonts w:ascii="Times New Roman" w:hAnsi="Times New Roman"/>
          <w:sz w:val="28"/>
          <w:szCs w:val="28"/>
        </w:rPr>
        <w:t>Расскажите о видах и техниках живописи.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27007">
        <w:rPr>
          <w:rFonts w:ascii="Times New Roman" w:hAnsi="Times New Roman"/>
          <w:sz w:val="28"/>
          <w:szCs w:val="28"/>
        </w:rPr>
        <w:t>Практическая часть.  Выполните этюд яблока акварелью.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5FF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7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27007">
        <w:rPr>
          <w:rFonts w:ascii="Times New Roman" w:hAnsi="Times New Roman"/>
          <w:sz w:val="28"/>
          <w:szCs w:val="28"/>
        </w:rPr>
        <w:t>Расскажите о видах и техниках живописи.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27007">
        <w:rPr>
          <w:rFonts w:ascii="Times New Roman" w:hAnsi="Times New Roman"/>
          <w:sz w:val="28"/>
          <w:szCs w:val="28"/>
        </w:rPr>
        <w:t>Расскажите об «основных цветах»? В чём разница между портретом и автопортретом?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727007">
        <w:rPr>
          <w:rFonts w:ascii="Times New Roman" w:hAnsi="Times New Roman"/>
          <w:sz w:val="28"/>
          <w:szCs w:val="28"/>
        </w:rPr>
        <w:t xml:space="preserve">Практическая часть.  Сделайте цветовую растяжку от </w:t>
      </w:r>
      <w:proofErr w:type="gramStart"/>
      <w:r w:rsidRPr="00727007">
        <w:rPr>
          <w:rFonts w:ascii="Times New Roman" w:hAnsi="Times New Roman"/>
          <w:sz w:val="28"/>
          <w:szCs w:val="28"/>
        </w:rPr>
        <w:t>теплого</w:t>
      </w:r>
      <w:proofErr w:type="gramEnd"/>
      <w:r w:rsidRPr="00727007">
        <w:rPr>
          <w:rFonts w:ascii="Times New Roman" w:hAnsi="Times New Roman"/>
          <w:sz w:val="28"/>
          <w:szCs w:val="28"/>
        </w:rPr>
        <w:t xml:space="preserve"> к холодному.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8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27007">
        <w:rPr>
          <w:rFonts w:ascii="Times New Roman" w:hAnsi="Times New Roman"/>
          <w:sz w:val="28"/>
          <w:szCs w:val="28"/>
        </w:rPr>
        <w:t>Расскажите об «основных цветах»? В чём разница между портретом и автопортретом?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27007">
        <w:rPr>
          <w:rFonts w:ascii="Times New Roman" w:hAnsi="Times New Roman"/>
          <w:sz w:val="28"/>
          <w:szCs w:val="28"/>
        </w:rPr>
        <w:t>Расскажите о видах и техниках живописи.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27007">
        <w:rPr>
          <w:rFonts w:ascii="Times New Roman" w:hAnsi="Times New Roman"/>
          <w:sz w:val="28"/>
          <w:szCs w:val="28"/>
        </w:rPr>
        <w:t>Практическая часть.  Выполните этюд яблока гуашью.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9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27007">
        <w:rPr>
          <w:rFonts w:ascii="Times New Roman" w:hAnsi="Times New Roman"/>
          <w:sz w:val="28"/>
          <w:szCs w:val="28"/>
        </w:rPr>
        <w:t>Расскажите о психофизиологическом воздействии цвета.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27007">
        <w:rPr>
          <w:rFonts w:ascii="Times New Roman" w:hAnsi="Times New Roman"/>
          <w:sz w:val="28"/>
          <w:szCs w:val="28"/>
        </w:rPr>
        <w:t>Расскажите о технике отмывки.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27007">
        <w:rPr>
          <w:rFonts w:ascii="Times New Roman" w:hAnsi="Times New Roman"/>
          <w:sz w:val="28"/>
          <w:szCs w:val="28"/>
        </w:rPr>
        <w:t>Практическая часть.  Выполните этюд груши пастелью.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10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27007">
        <w:rPr>
          <w:rFonts w:ascii="Times New Roman" w:hAnsi="Times New Roman"/>
          <w:sz w:val="28"/>
          <w:szCs w:val="28"/>
        </w:rPr>
        <w:t>Дайте понятие живописи и назовите её жанры.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27007">
        <w:rPr>
          <w:rFonts w:ascii="Times New Roman" w:hAnsi="Times New Roman"/>
          <w:sz w:val="28"/>
          <w:szCs w:val="28"/>
        </w:rPr>
        <w:t>Расскажите о психофизиологическом воздействии цвета.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27007">
        <w:rPr>
          <w:rFonts w:ascii="Times New Roman" w:hAnsi="Times New Roman"/>
          <w:sz w:val="28"/>
          <w:szCs w:val="28"/>
        </w:rPr>
        <w:t>Практическая часть.  Изобразите цветовой круг.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5FF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11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27007">
        <w:rPr>
          <w:rFonts w:ascii="Times New Roman" w:hAnsi="Times New Roman"/>
          <w:sz w:val="28"/>
          <w:szCs w:val="28"/>
        </w:rPr>
        <w:t>Назовите основные тональные градации на примере рисунка этюда фрукта.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27007">
        <w:rPr>
          <w:rFonts w:ascii="Times New Roman" w:hAnsi="Times New Roman"/>
          <w:sz w:val="28"/>
          <w:szCs w:val="28"/>
        </w:rPr>
        <w:t>Что такое цветовая гармония (триады)?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27007">
        <w:rPr>
          <w:rFonts w:ascii="Times New Roman" w:hAnsi="Times New Roman"/>
          <w:sz w:val="28"/>
          <w:szCs w:val="28"/>
        </w:rPr>
        <w:t>Практическая часть.  Выполните этюд пейзажа в технике гуашь «мазо</w:t>
      </w:r>
      <w:proofErr w:type="gramStart"/>
      <w:r w:rsidRPr="00727007">
        <w:rPr>
          <w:rFonts w:ascii="Times New Roman" w:hAnsi="Times New Roman"/>
          <w:sz w:val="28"/>
          <w:szCs w:val="28"/>
        </w:rPr>
        <w:t>к-</w:t>
      </w:r>
      <w:proofErr w:type="gramEnd"/>
      <w:r w:rsidRPr="00727007">
        <w:rPr>
          <w:rFonts w:ascii="Times New Roman" w:hAnsi="Times New Roman"/>
          <w:sz w:val="28"/>
          <w:szCs w:val="28"/>
        </w:rPr>
        <w:t xml:space="preserve"> кирпичик»</w:t>
      </w:r>
    </w:p>
    <w:p w:rsidR="00F155FF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12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27007">
        <w:rPr>
          <w:rFonts w:ascii="Times New Roman" w:hAnsi="Times New Roman"/>
          <w:sz w:val="28"/>
          <w:szCs w:val="28"/>
        </w:rPr>
        <w:t>Дайте определение основных и составных цветов.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27007">
        <w:rPr>
          <w:rFonts w:ascii="Times New Roman" w:hAnsi="Times New Roman"/>
          <w:sz w:val="28"/>
          <w:szCs w:val="28"/>
        </w:rPr>
        <w:t>Дайте определения хроматических и ахроматических цветов.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27007">
        <w:rPr>
          <w:rFonts w:ascii="Times New Roman" w:hAnsi="Times New Roman"/>
          <w:sz w:val="28"/>
          <w:szCs w:val="28"/>
        </w:rPr>
        <w:t>Практическая часть.  Выполните этюд натюрморта в технике гуашь «мазо</w:t>
      </w:r>
      <w:proofErr w:type="gramStart"/>
      <w:r w:rsidRPr="00727007">
        <w:rPr>
          <w:rFonts w:ascii="Times New Roman" w:hAnsi="Times New Roman"/>
          <w:sz w:val="28"/>
          <w:szCs w:val="28"/>
        </w:rPr>
        <w:t>к-</w:t>
      </w:r>
      <w:proofErr w:type="gramEnd"/>
      <w:r w:rsidRPr="00727007">
        <w:rPr>
          <w:rFonts w:ascii="Times New Roman" w:hAnsi="Times New Roman"/>
          <w:sz w:val="28"/>
          <w:szCs w:val="28"/>
        </w:rPr>
        <w:t xml:space="preserve"> по форме»</w:t>
      </w:r>
    </w:p>
    <w:p w:rsidR="00F155FF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13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27007">
        <w:rPr>
          <w:rFonts w:ascii="Times New Roman" w:hAnsi="Times New Roman"/>
          <w:sz w:val="28"/>
          <w:szCs w:val="28"/>
        </w:rPr>
        <w:t>Какие цвета называют дополнительными?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27007">
        <w:rPr>
          <w:rFonts w:ascii="Times New Roman" w:hAnsi="Times New Roman"/>
          <w:sz w:val="28"/>
          <w:szCs w:val="28"/>
        </w:rPr>
        <w:t>Расскажите об основных свойствах цвета.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27007">
        <w:rPr>
          <w:rFonts w:ascii="Times New Roman" w:hAnsi="Times New Roman"/>
          <w:sz w:val="28"/>
          <w:szCs w:val="28"/>
        </w:rPr>
        <w:t>Практическая часть.  Выполните этюд яблока акварелью.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27007">
        <w:rPr>
          <w:rFonts w:ascii="Times New Roman" w:hAnsi="Times New Roman"/>
          <w:sz w:val="28"/>
          <w:szCs w:val="28"/>
        </w:rPr>
        <w:t xml:space="preserve"> </w:t>
      </w:r>
    </w:p>
    <w:p w:rsidR="00F155FF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14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27007">
        <w:rPr>
          <w:rFonts w:ascii="Times New Roman" w:hAnsi="Times New Roman"/>
          <w:sz w:val="28"/>
          <w:szCs w:val="28"/>
        </w:rPr>
        <w:t xml:space="preserve">Расскажите об основных свойствах цвета. 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27007">
        <w:rPr>
          <w:rFonts w:ascii="Times New Roman" w:hAnsi="Times New Roman"/>
          <w:sz w:val="28"/>
          <w:szCs w:val="28"/>
        </w:rPr>
        <w:t>Какие цвета называют дополнительными?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27007">
        <w:rPr>
          <w:rFonts w:ascii="Times New Roman" w:hAnsi="Times New Roman"/>
          <w:sz w:val="28"/>
          <w:szCs w:val="28"/>
        </w:rPr>
        <w:t xml:space="preserve">Практическая часть.  Сделайте цветовую растяжку от </w:t>
      </w:r>
      <w:proofErr w:type="gramStart"/>
      <w:r w:rsidRPr="00727007">
        <w:rPr>
          <w:rFonts w:ascii="Times New Roman" w:hAnsi="Times New Roman"/>
          <w:sz w:val="28"/>
          <w:szCs w:val="28"/>
        </w:rPr>
        <w:t>теплого</w:t>
      </w:r>
      <w:proofErr w:type="gramEnd"/>
      <w:r w:rsidRPr="00727007">
        <w:rPr>
          <w:rFonts w:ascii="Times New Roman" w:hAnsi="Times New Roman"/>
          <w:sz w:val="28"/>
          <w:szCs w:val="28"/>
        </w:rPr>
        <w:t xml:space="preserve"> к холодному.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15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27007">
        <w:rPr>
          <w:rFonts w:ascii="Times New Roman" w:hAnsi="Times New Roman"/>
          <w:sz w:val="28"/>
          <w:szCs w:val="28"/>
        </w:rPr>
        <w:t>Что такое тепло-холодность?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27007">
        <w:rPr>
          <w:rFonts w:ascii="Times New Roman" w:hAnsi="Times New Roman"/>
          <w:sz w:val="28"/>
          <w:szCs w:val="28"/>
        </w:rPr>
        <w:t>Что такое цветовая гармония (триады)?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27007">
        <w:rPr>
          <w:rFonts w:ascii="Times New Roman" w:hAnsi="Times New Roman"/>
          <w:sz w:val="28"/>
          <w:szCs w:val="28"/>
        </w:rPr>
        <w:t>Практическая часть.  Выполните этюд яблока гуашью.</w:t>
      </w:r>
    </w:p>
    <w:p w:rsidR="00F155FF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5FF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16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27007">
        <w:rPr>
          <w:rFonts w:ascii="Times New Roman" w:hAnsi="Times New Roman"/>
          <w:sz w:val="28"/>
          <w:szCs w:val="28"/>
        </w:rPr>
        <w:t>Что такое цветовая гармония (триады)?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27007">
        <w:rPr>
          <w:rFonts w:ascii="Times New Roman" w:hAnsi="Times New Roman"/>
          <w:sz w:val="28"/>
          <w:szCs w:val="28"/>
        </w:rPr>
        <w:t>Что такое тепло-холодность?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27007">
        <w:rPr>
          <w:rFonts w:ascii="Times New Roman" w:hAnsi="Times New Roman"/>
          <w:sz w:val="28"/>
          <w:szCs w:val="28"/>
        </w:rPr>
        <w:t>Практическая часть.  Выполните этюд груши пастелью.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17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27007">
        <w:rPr>
          <w:rFonts w:ascii="Times New Roman" w:hAnsi="Times New Roman"/>
          <w:sz w:val="28"/>
          <w:szCs w:val="28"/>
        </w:rPr>
        <w:t>Что означает термин «гризайль»?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27007">
        <w:rPr>
          <w:rFonts w:ascii="Times New Roman" w:hAnsi="Times New Roman"/>
          <w:sz w:val="28"/>
          <w:szCs w:val="28"/>
        </w:rPr>
        <w:t>Что такое «этюд»?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27007">
        <w:rPr>
          <w:rFonts w:ascii="Times New Roman" w:hAnsi="Times New Roman"/>
          <w:sz w:val="28"/>
          <w:szCs w:val="28"/>
        </w:rPr>
        <w:t>Практическая часть.  Изобразите цветовой круг.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18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27007">
        <w:rPr>
          <w:rFonts w:ascii="Times New Roman" w:hAnsi="Times New Roman"/>
          <w:sz w:val="28"/>
          <w:szCs w:val="28"/>
        </w:rPr>
        <w:t>Что такое «этюд»?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27007">
        <w:rPr>
          <w:rFonts w:ascii="Times New Roman" w:hAnsi="Times New Roman"/>
          <w:sz w:val="28"/>
          <w:szCs w:val="28"/>
        </w:rPr>
        <w:t>Что означает термин «гризайль»?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27007">
        <w:rPr>
          <w:rFonts w:ascii="Times New Roman" w:hAnsi="Times New Roman"/>
          <w:sz w:val="28"/>
          <w:szCs w:val="28"/>
        </w:rPr>
        <w:t>Практическая часть.  Выполните этюд пейзажа в технике гуашь «мазо</w:t>
      </w:r>
      <w:proofErr w:type="gramStart"/>
      <w:r w:rsidRPr="00727007">
        <w:rPr>
          <w:rFonts w:ascii="Times New Roman" w:hAnsi="Times New Roman"/>
          <w:sz w:val="28"/>
          <w:szCs w:val="28"/>
        </w:rPr>
        <w:t>к-</w:t>
      </w:r>
      <w:proofErr w:type="gramEnd"/>
      <w:r w:rsidRPr="00727007">
        <w:rPr>
          <w:rFonts w:ascii="Times New Roman" w:hAnsi="Times New Roman"/>
          <w:sz w:val="28"/>
          <w:szCs w:val="28"/>
        </w:rPr>
        <w:t xml:space="preserve"> кирпичик»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19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27007">
        <w:rPr>
          <w:rFonts w:ascii="Times New Roman" w:hAnsi="Times New Roman"/>
          <w:sz w:val="28"/>
          <w:szCs w:val="28"/>
        </w:rPr>
        <w:t>Назовите основные свойства цвета.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27007">
        <w:rPr>
          <w:rFonts w:ascii="Times New Roman" w:hAnsi="Times New Roman"/>
          <w:sz w:val="28"/>
          <w:szCs w:val="28"/>
        </w:rPr>
        <w:t>Назовите группы холодных и теплых цветов.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27007">
        <w:rPr>
          <w:rFonts w:ascii="Times New Roman" w:hAnsi="Times New Roman"/>
          <w:sz w:val="28"/>
          <w:szCs w:val="28"/>
        </w:rPr>
        <w:t>Практическая часть.  Выполните этюд натюрморта в технике гуашь «мазок-точка»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5FF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20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27007">
        <w:rPr>
          <w:rFonts w:ascii="Times New Roman" w:hAnsi="Times New Roman"/>
          <w:sz w:val="28"/>
          <w:szCs w:val="28"/>
        </w:rPr>
        <w:t>Назовите группы холодных и теплых цветов.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27007">
        <w:rPr>
          <w:rFonts w:ascii="Times New Roman" w:hAnsi="Times New Roman"/>
          <w:sz w:val="28"/>
          <w:szCs w:val="28"/>
        </w:rPr>
        <w:t>Назовите основные свойства цвета.</w:t>
      </w:r>
    </w:p>
    <w:p w:rsidR="00F155FF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27007">
        <w:rPr>
          <w:rFonts w:ascii="Times New Roman" w:hAnsi="Times New Roman"/>
          <w:sz w:val="28"/>
          <w:szCs w:val="28"/>
        </w:rPr>
        <w:t>Практическая часть.  Выполните этюд натюрморта в технике гуашь «мазо</w:t>
      </w:r>
      <w:proofErr w:type="gramStart"/>
      <w:r w:rsidRPr="00727007">
        <w:rPr>
          <w:rFonts w:ascii="Times New Roman" w:hAnsi="Times New Roman"/>
          <w:sz w:val="28"/>
          <w:szCs w:val="28"/>
        </w:rPr>
        <w:t>к-</w:t>
      </w:r>
      <w:proofErr w:type="gramEnd"/>
      <w:r w:rsidRPr="00727007">
        <w:rPr>
          <w:rFonts w:ascii="Times New Roman" w:hAnsi="Times New Roman"/>
          <w:sz w:val="28"/>
          <w:szCs w:val="28"/>
        </w:rPr>
        <w:t xml:space="preserve"> по форме»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21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27007">
        <w:rPr>
          <w:rFonts w:ascii="Times New Roman" w:hAnsi="Times New Roman"/>
          <w:sz w:val="28"/>
          <w:szCs w:val="28"/>
        </w:rPr>
        <w:t>Назовите контрастные цветовые отношения.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27007">
        <w:rPr>
          <w:rFonts w:ascii="Times New Roman" w:hAnsi="Times New Roman"/>
          <w:sz w:val="28"/>
          <w:szCs w:val="28"/>
        </w:rPr>
        <w:t>Назовите нюансные цветовые отношения.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27007">
        <w:rPr>
          <w:rFonts w:ascii="Times New Roman" w:hAnsi="Times New Roman"/>
          <w:sz w:val="28"/>
          <w:szCs w:val="28"/>
        </w:rPr>
        <w:t>Практическая часть.  Выполните этюд яблока акварелью.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5FF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22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27007">
        <w:rPr>
          <w:rFonts w:ascii="Times New Roman" w:hAnsi="Times New Roman"/>
          <w:sz w:val="28"/>
          <w:szCs w:val="28"/>
        </w:rPr>
        <w:t>Назовите нюансные цветовые отношения.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27007">
        <w:rPr>
          <w:rFonts w:ascii="Times New Roman" w:hAnsi="Times New Roman"/>
          <w:sz w:val="28"/>
          <w:szCs w:val="28"/>
        </w:rPr>
        <w:t>Назовите контрастные цветовые отношения.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27007">
        <w:rPr>
          <w:rFonts w:ascii="Times New Roman" w:hAnsi="Times New Roman"/>
          <w:sz w:val="28"/>
          <w:szCs w:val="28"/>
        </w:rPr>
        <w:t xml:space="preserve">Практическая часть.  Сделайте цветовую растяжку от </w:t>
      </w:r>
      <w:proofErr w:type="gramStart"/>
      <w:r w:rsidRPr="00727007">
        <w:rPr>
          <w:rFonts w:ascii="Times New Roman" w:hAnsi="Times New Roman"/>
          <w:sz w:val="28"/>
          <w:szCs w:val="28"/>
        </w:rPr>
        <w:t>теплого</w:t>
      </w:r>
      <w:proofErr w:type="gramEnd"/>
      <w:r w:rsidRPr="00727007">
        <w:rPr>
          <w:rFonts w:ascii="Times New Roman" w:hAnsi="Times New Roman"/>
          <w:sz w:val="28"/>
          <w:szCs w:val="28"/>
        </w:rPr>
        <w:t xml:space="preserve"> к холодному.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5FF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23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27007">
        <w:rPr>
          <w:rFonts w:ascii="Times New Roman" w:hAnsi="Times New Roman"/>
          <w:sz w:val="28"/>
          <w:szCs w:val="28"/>
        </w:rPr>
        <w:t xml:space="preserve">Какова роль рисунка в живописи. 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27007">
        <w:rPr>
          <w:rFonts w:ascii="Times New Roman" w:hAnsi="Times New Roman"/>
          <w:sz w:val="28"/>
          <w:szCs w:val="28"/>
        </w:rPr>
        <w:t>Что такое контрасты.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27007">
        <w:rPr>
          <w:rFonts w:ascii="Times New Roman" w:hAnsi="Times New Roman"/>
          <w:sz w:val="28"/>
          <w:szCs w:val="28"/>
        </w:rPr>
        <w:t>Практическая часть.  Выполните этюд яблока гуашью.</w:t>
      </w:r>
    </w:p>
    <w:p w:rsidR="00F155FF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5FF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5FF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24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27007">
        <w:rPr>
          <w:rFonts w:ascii="Times New Roman" w:hAnsi="Times New Roman"/>
          <w:sz w:val="28"/>
          <w:szCs w:val="28"/>
        </w:rPr>
        <w:t>Что такое контрасты.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27007">
        <w:rPr>
          <w:rFonts w:ascii="Times New Roman" w:hAnsi="Times New Roman"/>
          <w:sz w:val="28"/>
          <w:szCs w:val="28"/>
        </w:rPr>
        <w:t>Какова роль рисунка в живописи.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27007">
        <w:rPr>
          <w:rFonts w:ascii="Times New Roman" w:hAnsi="Times New Roman"/>
          <w:sz w:val="28"/>
          <w:szCs w:val="28"/>
        </w:rPr>
        <w:t>Практическая часть.  Выполните этюд груши пастелью.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5FF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25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27007">
        <w:rPr>
          <w:rFonts w:ascii="Times New Roman" w:hAnsi="Times New Roman"/>
          <w:sz w:val="28"/>
          <w:szCs w:val="28"/>
        </w:rPr>
        <w:t>Назовите спектральные цвета.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27007">
        <w:rPr>
          <w:rFonts w:ascii="Times New Roman" w:hAnsi="Times New Roman"/>
          <w:sz w:val="28"/>
          <w:szCs w:val="28"/>
        </w:rPr>
        <w:t>Что такое цветовой круг.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27007">
        <w:rPr>
          <w:rFonts w:ascii="Times New Roman" w:hAnsi="Times New Roman"/>
          <w:sz w:val="28"/>
          <w:szCs w:val="28"/>
        </w:rPr>
        <w:t>Практическая часть.  Изобразите цветовой круг.</w:t>
      </w:r>
    </w:p>
    <w:p w:rsidR="00F155FF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26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27007">
        <w:rPr>
          <w:rFonts w:ascii="Times New Roman" w:hAnsi="Times New Roman"/>
          <w:sz w:val="28"/>
          <w:szCs w:val="28"/>
        </w:rPr>
        <w:t>Дайте понятие живописи и назовите её жанры.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27007">
        <w:rPr>
          <w:rFonts w:ascii="Times New Roman" w:hAnsi="Times New Roman"/>
          <w:sz w:val="28"/>
          <w:szCs w:val="28"/>
        </w:rPr>
        <w:t>Назовите основные тональные градации на примере этюда фрукта.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27007">
        <w:rPr>
          <w:rFonts w:ascii="Times New Roman" w:hAnsi="Times New Roman"/>
          <w:sz w:val="28"/>
          <w:szCs w:val="28"/>
        </w:rPr>
        <w:t>Практическая часть.  Выполните этюд яблока акварелью.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5FF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27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27007">
        <w:rPr>
          <w:rFonts w:ascii="Times New Roman" w:hAnsi="Times New Roman"/>
          <w:sz w:val="28"/>
          <w:szCs w:val="28"/>
        </w:rPr>
        <w:t>Назовите основные тональные градации на примере этюда фрукта.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27007">
        <w:rPr>
          <w:rFonts w:ascii="Times New Roman" w:hAnsi="Times New Roman"/>
          <w:sz w:val="28"/>
          <w:szCs w:val="28"/>
        </w:rPr>
        <w:t>Дайте понятие живописи и назовите её жанры.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27007">
        <w:rPr>
          <w:rFonts w:ascii="Times New Roman" w:hAnsi="Times New Roman"/>
          <w:sz w:val="28"/>
          <w:szCs w:val="28"/>
        </w:rPr>
        <w:t xml:space="preserve">Практическая часть.  Сделайте цветовую растяжку от </w:t>
      </w:r>
      <w:proofErr w:type="gramStart"/>
      <w:r w:rsidRPr="00727007">
        <w:rPr>
          <w:rFonts w:ascii="Times New Roman" w:hAnsi="Times New Roman"/>
          <w:sz w:val="28"/>
          <w:szCs w:val="28"/>
        </w:rPr>
        <w:t>теплого</w:t>
      </w:r>
      <w:proofErr w:type="gramEnd"/>
      <w:r w:rsidRPr="00727007">
        <w:rPr>
          <w:rFonts w:ascii="Times New Roman" w:hAnsi="Times New Roman"/>
          <w:sz w:val="28"/>
          <w:szCs w:val="28"/>
        </w:rPr>
        <w:t xml:space="preserve"> к холодному.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5FF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28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27007">
        <w:rPr>
          <w:rFonts w:ascii="Times New Roman" w:hAnsi="Times New Roman"/>
          <w:sz w:val="28"/>
          <w:szCs w:val="28"/>
        </w:rPr>
        <w:t>Расскажите о воздушной перспективе?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27007">
        <w:rPr>
          <w:rFonts w:ascii="Times New Roman" w:hAnsi="Times New Roman"/>
          <w:sz w:val="28"/>
          <w:szCs w:val="28"/>
        </w:rPr>
        <w:t xml:space="preserve">Что такое </w:t>
      </w:r>
      <w:proofErr w:type="gramStart"/>
      <w:r w:rsidRPr="00727007">
        <w:rPr>
          <w:rFonts w:ascii="Times New Roman" w:hAnsi="Times New Roman"/>
          <w:sz w:val="28"/>
          <w:szCs w:val="28"/>
        </w:rPr>
        <w:t>натюрморт</w:t>
      </w:r>
      <w:proofErr w:type="gramEnd"/>
      <w:r w:rsidRPr="00727007">
        <w:rPr>
          <w:rFonts w:ascii="Times New Roman" w:hAnsi="Times New Roman"/>
          <w:sz w:val="28"/>
          <w:szCs w:val="28"/>
        </w:rPr>
        <w:t xml:space="preserve"> и по </w:t>
      </w:r>
      <w:proofErr w:type="gramStart"/>
      <w:r w:rsidRPr="00727007">
        <w:rPr>
          <w:rFonts w:ascii="Times New Roman" w:hAnsi="Times New Roman"/>
          <w:sz w:val="28"/>
          <w:szCs w:val="28"/>
        </w:rPr>
        <w:t>какому</w:t>
      </w:r>
      <w:proofErr w:type="gramEnd"/>
      <w:r w:rsidRPr="00727007">
        <w:rPr>
          <w:rFonts w:ascii="Times New Roman" w:hAnsi="Times New Roman"/>
          <w:sz w:val="28"/>
          <w:szCs w:val="28"/>
        </w:rPr>
        <w:t xml:space="preserve"> принципу он составляется?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27007">
        <w:rPr>
          <w:rFonts w:ascii="Times New Roman" w:hAnsi="Times New Roman"/>
          <w:sz w:val="28"/>
          <w:szCs w:val="28"/>
        </w:rPr>
        <w:t>Практическая часть.  Выполните этюд яблока гуашью.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27007">
        <w:rPr>
          <w:rFonts w:ascii="Times New Roman" w:hAnsi="Times New Roman"/>
          <w:sz w:val="28"/>
          <w:szCs w:val="28"/>
        </w:rPr>
        <w:t xml:space="preserve"> </w:t>
      </w:r>
    </w:p>
    <w:p w:rsidR="00F155FF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29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27007">
        <w:rPr>
          <w:rFonts w:ascii="Times New Roman" w:hAnsi="Times New Roman"/>
          <w:sz w:val="28"/>
          <w:szCs w:val="28"/>
        </w:rPr>
        <w:t xml:space="preserve">Что такое </w:t>
      </w:r>
      <w:proofErr w:type="gramStart"/>
      <w:r w:rsidRPr="00727007">
        <w:rPr>
          <w:rFonts w:ascii="Times New Roman" w:hAnsi="Times New Roman"/>
          <w:sz w:val="28"/>
          <w:szCs w:val="28"/>
        </w:rPr>
        <w:t>натюрморт</w:t>
      </w:r>
      <w:proofErr w:type="gramEnd"/>
      <w:r w:rsidRPr="00727007">
        <w:rPr>
          <w:rFonts w:ascii="Times New Roman" w:hAnsi="Times New Roman"/>
          <w:sz w:val="28"/>
          <w:szCs w:val="28"/>
        </w:rPr>
        <w:t xml:space="preserve"> и по </w:t>
      </w:r>
      <w:proofErr w:type="gramStart"/>
      <w:r w:rsidRPr="00727007">
        <w:rPr>
          <w:rFonts w:ascii="Times New Roman" w:hAnsi="Times New Roman"/>
          <w:sz w:val="28"/>
          <w:szCs w:val="28"/>
        </w:rPr>
        <w:t>какому</w:t>
      </w:r>
      <w:proofErr w:type="gramEnd"/>
      <w:r w:rsidRPr="00727007">
        <w:rPr>
          <w:rFonts w:ascii="Times New Roman" w:hAnsi="Times New Roman"/>
          <w:sz w:val="28"/>
          <w:szCs w:val="28"/>
        </w:rPr>
        <w:t xml:space="preserve"> принципу он составляется?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27007">
        <w:rPr>
          <w:rFonts w:ascii="Times New Roman" w:hAnsi="Times New Roman"/>
          <w:sz w:val="28"/>
          <w:szCs w:val="28"/>
        </w:rPr>
        <w:t>Расскажите о воздушной перспективе?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27007">
        <w:rPr>
          <w:rFonts w:ascii="Times New Roman" w:hAnsi="Times New Roman"/>
          <w:sz w:val="28"/>
          <w:szCs w:val="28"/>
        </w:rPr>
        <w:t>Практическая часть.  Выполните этюд груши пастелью.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27007">
        <w:rPr>
          <w:rFonts w:ascii="Times New Roman" w:hAnsi="Times New Roman"/>
          <w:sz w:val="28"/>
          <w:szCs w:val="28"/>
        </w:rPr>
        <w:t xml:space="preserve"> 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30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27007">
        <w:rPr>
          <w:rFonts w:ascii="Times New Roman" w:hAnsi="Times New Roman"/>
          <w:sz w:val="28"/>
          <w:szCs w:val="28"/>
        </w:rPr>
        <w:t>Расскажите о цветовом спектре.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27007">
        <w:rPr>
          <w:rFonts w:ascii="Times New Roman" w:hAnsi="Times New Roman"/>
          <w:sz w:val="28"/>
          <w:szCs w:val="28"/>
        </w:rPr>
        <w:t>Расскажите о цветовом круге.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27007">
        <w:rPr>
          <w:rFonts w:ascii="Times New Roman" w:hAnsi="Times New Roman"/>
          <w:sz w:val="28"/>
          <w:szCs w:val="28"/>
        </w:rPr>
        <w:t>Практическая часть.  Изобразите цветовой круг.</w:t>
      </w:r>
    </w:p>
    <w:p w:rsidR="00F155FF" w:rsidRPr="00727007" w:rsidRDefault="00F155FF" w:rsidP="00727007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5FF" w:rsidRPr="00992F39" w:rsidRDefault="00F155FF" w:rsidP="00F606B9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5FF" w:rsidRPr="00B330B0" w:rsidRDefault="00F155FF" w:rsidP="00F606B9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</w:t>
      </w:r>
      <w:r w:rsidRPr="00B330B0">
        <w:rPr>
          <w:rFonts w:ascii="Times New Roman" w:hAnsi="Times New Roman"/>
          <w:b/>
          <w:sz w:val="28"/>
          <w:szCs w:val="28"/>
        </w:rPr>
        <w:t xml:space="preserve"> Условия выполнения</w:t>
      </w:r>
    </w:p>
    <w:p w:rsidR="00F155FF" w:rsidRPr="00B330B0" w:rsidRDefault="00F155FF" w:rsidP="00F606B9">
      <w:pPr>
        <w:tabs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55FF" w:rsidRPr="007D59A1" w:rsidRDefault="00F155FF" w:rsidP="00727007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59A1">
        <w:rPr>
          <w:rFonts w:ascii="Times New Roman" w:hAnsi="Times New Roman"/>
          <w:sz w:val="28"/>
          <w:szCs w:val="28"/>
        </w:rPr>
        <w:t>Время на выполнение: 60 мин.</w:t>
      </w:r>
    </w:p>
    <w:p w:rsidR="00F155FF" w:rsidRPr="007D59A1" w:rsidRDefault="00F155FF" w:rsidP="00727007">
      <w:pPr>
        <w:numPr>
          <w:ilvl w:val="0"/>
          <w:numId w:val="2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D59A1">
        <w:rPr>
          <w:rFonts w:ascii="Times New Roman" w:hAnsi="Times New Roman"/>
          <w:sz w:val="28"/>
          <w:szCs w:val="28"/>
        </w:rPr>
        <w:t xml:space="preserve">Оборудование </w:t>
      </w:r>
      <w:r w:rsidRPr="007D59A1">
        <w:rPr>
          <w:rFonts w:ascii="Times New Roman" w:hAnsi="Times New Roman"/>
          <w:bCs/>
          <w:sz w:val="28"/>
          <w:szCs w:val="28"/>
        </w:rPr>
        <w:t>учебного кабинета</w:t>
      </w:r>
      <w:r w:rsidRPr="007D59A1">
        <w:rPr>
          <w:rFonts w:ascii="Times New Roman" w:hAnsi="Times New Roman"/>
          <w:b/>
          <w:bCs/>
          <w:sz w:val="28"/>
          <w:szCs w:val="28"/>
        </w:rPr>
        <w:t>:</w:t>
      </w:r>
    </w:p>
    <w:p w:rsidR="00F155FF" w:rsidRPr="007D59A1" w:rsidRDefault="00F155FF" w:rsidP="00F6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7D59A1">
        <w:rPr>
          <w:rFonts w:ascii="Times New Roman" w:hAnsi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7D59A1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7D59A1">
        <w:rPr>
          <w:rFonts w:ascii="Times New Roman" w:hAnsi="Times New Roman"/>
          <w:bCs/>
          <w:sz w:val="28"/>
          <w:szCs w:val="28"/>
        </w:rPr>
        <w:t>;</w:t>
      </w:r>
    </w:p>
    <w:p w:rsidR="00F155FF" w:rsidRPr="007D59A1" w:rsidRDefault="00F155FF" w:rsidP="00F6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7D59A1">
        <w:rPr>
          <w:rFonts w:ascii="Times New Roman" w:hAnsi="Times New Roman"/>
          <w:bCs/>
          <w:sz w:val="28"/>
          <w:szCs w:val="28"/>
        </w:rPr>
        <w:t>- рабочее место преподавателя;</w:t>
      </w:r>
    </w:p>
    <w:p w:rsidR="00F155FF" w:rsidRPr="007D59A1" w:rsidRDefault="00F155FF" w:rsidP="00F6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7D59A1">
        <w:rPr>
          <w:rFonts w:ascii="Times New Roman" w:hAnsi="Times New Roman"/>
          <w:bCs/>
          <w:sz w:val="28"/>
          <w:szCs w:val="28"/>
        </w:rPr>
        <w:t>- комплект учебно-наглядных пособий по дисциплине;</w:t>
      </w:r>
    </w:p>
    <w:p w:rsidR="00F155FF" w:rsidRPr="007D59A1" w:rsidRDefault="00F155FF" w:rsidP="00F6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7D59A1">
        <w:rPr>
          <w:rFonts w:ascii="Times New Roman" w:hAnsi="Times New Roman"/>
          <w:bCs/>
          <w:sz w:val="28"/>
          <w:szCs w:val="28"/>
        </w:rPr>
        <w:t>- объемные гипсовые модели геометрических тел;</w:t>
      </w:r>
    </w:p>
    <w:p w:rsidR="00F155FF" w:rsidRPr="007D59A1" w:rsidRDefault="00F155FF" w:rsidP="00F6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7D59A1">
        <w:rPr>
          <w:rFonts w:ascii="Times New Roman" w:hAnsi="Times New Roman"/>
          <w:bCs/>
          <w:sz w:val="28"/>
          <w:szCs w:val="28"/>
        </w:rPr>
        <w:lastRenderedPageBreak/>
        <w:t>- объемные гипсовые модели деталей головы человека;</w:t>
      </w:r>
    </w:p>
    <w:p w:rsidR="00F155FF" w:rsidRPr="007D59A1" w:rsidRDefault="00F155FF" w:rsidP="00F6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7D59A1">
        <w:rPr>
          <w:rFonts w:ascii="Times New Roman" w:hAnsi="Times New Roman"/>
          <w:bCs/>
          <w:sz w:val="28"/>
          <w:szCs w:val="28"/>
        </w:rPr>
        <w:t>- объемные гипсовые модели головы человека;</w:t>
      </w:r>
    </w:p>
    <w:p w:rsidR="00F155FF" w:rsidRPr="004F7810" w:rsidRDefault="00F155FF" w:rsidP="00F6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4F7810">
        <w:rPr>
          <w:rFonts w:ascii="Times New Roman" w:hAnsi="Times New Roman"/>
          <w:bCs/>
          <w:sz w:val="28"/>
          <w:szCs w:val="28"/>
        </w:rPr>
        <w:t>- объемные гипсовые модели деталей фигуры человека;</w:t>
      </w:r>
    </w:p>
    <w:p w:rsidR="00F155FF" w:rsidRPr="004F7810" w:rsidRDefault="00F155FF" w:rsidP="00F6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4F7810">
        <w:rPr>
          <w:rFonts w:ascii="Times New Roman" w:hAnsi="Times New Roman"/>
          <w:bCs/>
          <w:sz w:val="28"/>
          <w:szCs w:val="28"/>
        </w:rPr>
        <w:t>- объемные гипсовые модели фигуры человека;</w:t>
      </w:r>
    </w:p>
    <w:p w:rsidR="00F155FF" w:rsidRPr="004F7810" w:rsidRDefault="00F155FF" w:rsidP="00F6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4F7810">
        <w:rPr>
          <w:rFonts w:ascii="Times New Roman" w:hAnsi="Times New Roman"/>
          <w:bCs/>
          <w:sz w:val="28"/>
          <w:szCs w:val="28"/>
        </w:rPr>
        <w:t>- приборы бытового назначения (самовары, чайники, вазы и т.д.);</w:t>
      </w:r>
    </w:p>
    <w:p w:rsidR="00F155FF" w:rsidRPr="004F7810" w:rsidRDefault="00F155FF" w:rsidP="00F6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набор цветных тканей;</w:t>
      </w:r>
    </w:p>
    <w:p w:rsidR="00F155FF" w:rsidRPr="004F7810" w:rsidRDefault="00F155FF" w:rsidP="00F60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F7810">
        <w:rPr>
          <w:rFonts w:ascii="Times New Roman" w:hAnsi="Times New Roman"/>
          <w:bCs/>
          <w:sz w:val="28"/>
          <w:szCs w:val="28"/>
        </w:rPr>
        <w:t>- компьютер с лицензионным программным обеспечением и плазменная панель.</w:t>
      </w:r>
    </w:p>
    <w:p w:rsidR="00F155FF" w:rsidRPr="004F7810" w:rsidRDefault="00F155FF" w:rsidP="00727007">
      <w:pPr>
        <w:pStyle w:val="a5"/>
        <w:numPr>
          <w:ilvl w:val="0"/>
          <w:numId w:val="2"/>
        </w:numPr>
        <w:spacing w:after="0" w:line="240" w:lineRule="auto"/>
        <w:ind w:hanging="503"/>
        <w:rPr>
          <w:rFonts w:ascii="Times New Roman" w:hAnsi="Times New Roman"/>
          <w:sz w:val="28"/>
          <w:szCs w:val="28"/>
        </w:rPr>
      </w:pPr>
      <w:r w:rsidRPr="004F7810">
        <w:rPr>
          <w:rFonts w:ascii="Times New Roman" w:hAnsi="Times New Roman"/>
          <w:sz w:val="28"/>
          <w:szCs w:val="28"/>
        </w:rPr>
        <w:t>Требования охраны труда: нет</w:t>
      </w:r>
    </w:p>
    <w:p w:rsidR="00F155FF" w:rsidRPr="004F7810" w:rsidRDefault="00F155FF" w:rsidP="00727007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503"/>
        <w:jc w:val="both"/>
        <w:rPr>
          <w:rFonts w:ascii="Times New Roman" w:hAnsi="Times New Roman"/>
          <w:bCs/>
          <w:iCs/>
          <w:sz w:val="28"/>
          <w:szCs w:val="28"/>
        </w:rPr>
      </w:pPr>
      <w:r w:rsidRPr="004F7810">
        <w:rPr>
          <w:rFonts w:ascii="Times New Roman" w:hAnsi="Times New Roman"/>
          <w:sz w:val="28"/>
          <w:szCs w:val="28"/>
        </w:rPr>
        <w:t xml:space="preserve">Литература для </w:t>
      </w:r>
      <w:proofErr w:type="gramStart"/>
      <w:r w:rsidRPr="004F7810">
        <w:rPr>
          <w:rFonts w:ascii="Times New Roman" w:hAnsi="Times New Roman"/>
          <w:sz w:val="28"/>
          <w:szCs w:val="28"/>
        </w:rPr>
        <w:t>обучающегося</w:t>
      </w:r>
      <w:proofErr w:type="gramEnd"/>
    </w:p>
    <w:p w:rsidR="00F155FF" w:rsidRPr="004F7810" w:rsidRDefault="00F155FF" w:rsidP="00B330B0">
      <w:pPr>
        <w:tabs>
          <w:tab w:val="num" w:pos="993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F155FF" w:rsidRPr="00727007" w:rsidRDefault="00F155FF" w:rsidP="00727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27007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F155FF" w:rsidRPr="00727007" w:rsidRDefault="00F155FF" w:rsidP="0072700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27007">
        <w:rPr>
          <w:rFonts w:ascii="Times New Roman" w:hAnsi="Times New Roman"/>
          <w:sz w:val="28"/>
          <w:szCs w:val="28"/>
        </w:rPr>
        <w:t>Дейнека А.А. Учитесь рисовать. – М.: Изо</w:t>
      </w:r>
      <w:r w:rsidRPr="00727007">
        <w:rPr>
          <w:rFonts w:ascii="Times New Roman" w:hAnsi="Times New Roman"/>
          <w:spacing w:val="-1"/>
          <w:sz w:val="28"/>
          <w:szCs w:val="28"/>
        </w:rPr>
        <w:t>бразительное искусство, 20</w:t>
      </w:r>
      <w:r>
        <w:rPr>
          <w:rFonts w:ascii="Times New Roman" w:hAnsi="Times New Roman"/>
          <w:spacing w:val="-1"/>
          <w:sz w:val="28"/>
          <w:szCs w:val="28"/>
        </w:rPr>
        <w:t>12</w:t>
      </w:r>
      <w:r w:rsidRPr="00727007">
        <w:rPr>
          <w:rFonts w:ascii="Times New Roman" w:hAnsi="Times New Roman"/>
          <w:spacing w:val="-1"/>
          <w:sz w:val="28"/>
          <w:szCs w:val="28"/>
        </w:rPr>
        <w:t>.</w:t>
      </w:r>
    </w:p>
    <w:p w:rsidR="00F155FF" w:rsidRDefault="00F155FF" w:rsidP="0072700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27007">
        <w:rPr>
          <w:rFonts w:ascii="Times New Roman" w:hAnsi="Times New Roman"/>
          <w:sz w:val="28"/>
          <w:szCs w:val="28"/>
        </w:rPr>
        <w:t>Панксенов</w:t>
      </w:r>
      <w:proofErr w:type="spellEnd"/>
      <w:r w:rsidRPr="00727007">
        <w:rPr>
          <w:rFonts w:ascii="Times New Roman" w:hAnsi="Times New Roman"/>
          <w:sz w:val="28"/>
          <w:szCs w:val="28"/>
        </w:rPr>
        <w:t xml:space="preserve"> Г.И. Живопись: форма, цвет, изображение. – 2-е изд., стер. –  М.: Издательский центр «Академия», 20</w:t>
      </w:r>
      <w:r>
        <w:rPr>
          <w:rFonts w:ascii="Times New Roman" w:hAnsi="Times New Roman"/>
          <w:sz w:val="28"/>
          <w:szCs w:val="28"/>
        </w:rPr>
        <w:t>13</w:t>
      </w:r>
      <w:r w:rsidRPr="00727007">
        <w:rPr>
          <w:rFonts w:ascii="Times New Roman" w:hAnsi="Times New Roman"/>
          <w:sz w:val="28"/>
          <w:szCs w:val="28"/>
        </w:rPr>
        <w:t>.</w:t>
      </w:r>
    </w:p>
    <w:p w:rsidR="00F155FF" w:rsidRPr="00727007" w:rsidRDefault="00F155FF" w:rsidP="00981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F155FF" w:rsidRPr="00727007" w:rsidRDefault="00F155FF" w:rsidP="00727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27007"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:rsidR="00F155FF" w:rsidRPr="00727007" w:rsidRDefault="00F155FF" w:rsidP="00727007">
      <w:pPr>
        <w:numPr>
          <w:ilvl w:val="0"/>
          <w:numId w:val="6"/>
        </w:numPr>
        <w:tabs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727007">
        <w:rPr>
          <w:rFonts w:ascii="Times New Roman" w:hAnsi="Times New Roman"/>
          <w:sz w:val="28"/>
          <w:szCs w:val="28"/>
        </w:rPr>
        <w:t xml:space="preserve">Беляева С.Е. </w:t>
      </w:r>
      <w:proofErr w:type="spellStart"/>
      <w:r w:rsidRPr="00727007">
        <w:rPr>
          <w:rFonts w:ascii="Times New Roman" w:hAnsi="Times New Roman"/>
          <w:sz w:val="28"/>
          <w:szCs w:val="28"/>
        </w:rPr>
        <w:t>Спецрисунок</w:t>
      </w:r>
      <w:proofErr w:type="spellEnd"/>
      <w:r w:rsidRPr="00727007">
        <w:rPr>
          <w:rFonts w:ascii="Times New Roman" w:hAnsi="Times New Roman"/>
          <w:sz w:val="28"/>
          <w:szCs w:val="28"/>
        </w:rPr>
        <w:t xml:space="preserve"> и художественная графика: учебник для студ. </w:t>
      </w:r>
      <w:proofErr w:type="spellStart"/>
      <w:r w:rsidRPr="00727007">
        <w:rPr>
          <w:rFonts w:ascii="Times New Roman" w:hAnsi="Times New Roman"/>
          <w:sz w:val="28"/>
          <w:szCs w:val="28"/>
        </w:rPr>
        <w:t>сред</w:t>
      </w:r>
      <w:proofErr w:type="gramStart"/>
      <w:r w:rsidRPr="00727007">
        <w:rPr>
          <w:rFonts w:ascii="Times New Roman" w:hAnsi="Times New Roman"/>
          <w:sz w:val="28"/>
          <w:szCs w:val="28"/>
        </w:rPr>
        <w:t>.п</w:t>
      </w:r>
      <w:proofErr w:type="gramEnd"/>
      <w:r w:rsidRPr="00727007">
        <w:rPr>
          <w:rFonts w:ascii="Times New Roman" w:hAnsi="Times New Roman"/>
          <w:sz w:val="28"/>
          <w:szCs w:val="28"/>
        </w:rPr>
        <w:t>роф.учеб.заведений</w:t>
      </w:r>
      <w:proofErr w:type="spellEnd"/>
      <w:r w:rsidRPr="00727007">
        <w:rPr>
          <w:rFonts w:ascii="Times New Roman" w:hAnsi="Times New Roman"/>
          <w:sz w:val="28"/>
          <w:szCs w:val="28"/>
        </w:rPr>
        <w:t>. – 5-е изд., стер. – М.: Издательский центр «Академия», 2011.</w:t>
      </w:r>
    </w:p>
    <w:p w:rsidR="00F155FF" w:rsidRPr="00727007" w:rsidRDefault="00F155FF" w:rsidP="00727007">
      <w:pPr>
        <w:numPr>
          <w:ilvl w:val="0"/>
          <w:numId w:val="6"/>
        </w:numPr>
        <w:tabs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727007">
        <w:rPr>
          <w:rFonts w:ascii="Times New Roman" w:hAnsi="Times New Roman"/>
          <w:sz w:val="28"/>
          <w:szCs w:val="28"/>
        </w:rPr>
        <w:t xml:space="preserve">Ли Н.Г. Основы учебного академического рисунка: учебник. – М.: Издательство </w:t>
      </w:r>
      <w:proofErr w:type="spellStart"/>
      <w:r w:rsidRPr="00727007">
        <w:rPr>
          <w:rFonts w:ascii="Times New Roman" w:hAnsi="Times New Roman"/>
          <w:sz w:val="28"/>
          <w:szCs w:val="28"/>
        </w:rPr>
        <w:t>Эксмо</w:t>
      </w:r>
      <w:proofErr w:type="spellEnd"/>
      <w:r w:rsidRPr="00727007">
        <w:rPr>
          <w:rFonts w:ascii="Times New Roman" w:hAnsi="Times New Roman"/>
          <w:sz w:val="28"/>
          <w:szCs w:val="28"/>
        </w:rPr>
        <w:t>, 2011.</w:t>
      </w:r>
    </w:p>
    <w:p w:rsidR="00F155FF" w:rsidRPr="00727007" w:rsidRDefault="00F155FF" w:rsidP="00727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155FF" w:rsidRPr="00727007" w:rsidRDefault="00F155FF" w:rsidP="00727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27007">
        <w:rPr>
          <w:rFonts w:ascii="Times New Roman" w:hAnsi="Times New Roman"/>
          <w:b/>
          <w:bCs/>
          <w:sz w:val="28"/>
          <w:szCs w:val="28"/>
        </w:rPr>
        <w:t xml:space="preserve">Электронный ресурс: </w:t>
      </w:r>
    </w:p>
    <w:p w:rsidR="00F155FF" w:rsidRPr="00727007" w:rsidRDefault="00F155FF" w:rsidP="0072700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7007">
        <w:rPr>
          <w:rFonts w:ascii="Times New Roman" w:hAnsi="Times New Roman"/>
          <w:sz w:val="28"/>
          <w:szCs w:val="28"/>
        </w:rPr>
        <w:t xml:space="preserve">Интернет-сайт «Как научиться рисовать». Форма доступа: </w:t>
      </w:r>
      <w:hyperlink r:id="rId8" w:history="1">
        <w:r w:rsidRPr="00727007">
          <w:rPr>
            <w:rFonts w:ascii="Times New Roman" w:hAnsi="Times New Roman"/>
            <w:color w:val="0000FF"/>
            <w:sz w:val="28"/>
            <w:szCs w:val="28"/>
            <w:u w:val="single"/>
          </w:rPr>
          <w:t>www.paintmaster.ru</w:t>
        </w:r>
      </w:hyperlink>
      <w:r w:rsidRPr="00727007">
        <w:rPr>
          <w:rFonts w:ascii="Times New Roman" w:hAnsi="Times New Roman"/>
          <w:sz w:val="28"/>
          <w:szCs w:val="28"/>
        </w:rPr>
        <w:t xml:space="preserve"> </w:t>
      </w:r>
    </w:p>
    <w:p w:rsidR="00F155FF" w:rsidRPr="00727007" w:rsidRDefault="00F155FF" w:rsidP="0072700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7007">
        <w:rPr>
          <w:rFonts w:ascii="Times New Roman" w:hAnsi="Times New Roman"/>
          <w:sz w:val="28"/>
          <w:szCs w:val="28"/>
        </w:rPr>
        <w:t xml:space="preserve">Интернет-сайт «Мастер </w:t>
      </w:r>
      <w:r w:rsidRPr="00727007">
        <w:rPr>
          <w:rFonts w:ascii="Times New Roman" w:hAnsi="Times New Roman"/>
          <w:sz w:val="28"/>
          <w:szCs w:val="28"/>
          <w:lang w:val="en-US"/>
        </w:rPr>
        <w:t>Club</w:t>
      </w:r>
      <w:r w:rsidRPr="00727007">
        <w:rPr>
          <w:rFonts w:ascii="Times New Roman" w:hAnsi="Times New Roman"/>
          <w:sz w:val="28"/>
          <w:szCs w:val="28"/>
        </w:rPr>
        <w:t xml:space="preserve">»: материалы для рисунка и живописи. Форма доступа: </w:t>
      </w:r>
      <w:hyperlink r:id="rId9" w:history="1">
        <w:r w:rsidRPr="0072700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727007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727007">
          <w:rPr>
            <w:rFonts w:ascii="Times New Roman" w:hAnsi="Times New Roman"/>
            <w:color w:val="0000FF"/>
            <w:sz w:val="28"/>
            <w:szCs w:val="28"/>
            <w:u w:val="single"/>
          </w:rPr>
          <w:t>masterclub.at.ua</w:t>
        </w:r>
        <w:proofErr w:type="spellEnd"/>
      </w:hyperlink>
      <w:r w:rsidRPr="00727007">
        <w:rPr>
          <w:rFonts w:ascii="Times New Roman" w:hAnsi="Times New Roman"/>
          <w:sz w:val="28"/>
          <w:szCs w:val="28"/>
        </w:rPr>
        <w:t xml:space="preserve"> </w:t>
      </w:r>
    </w:p>
    <w:p w:rsidR="00F155FF" w:rsidRPr="00727007" w:rsidRDefault="00F155FF" w:rsidP="0072700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7007">
        <w:rPr>
          <w:rFonts w:ascii="Times New Roman" w:hAnsi="Times New Roman"/>
          <w:sz w:val="28"/>
          <w:szCs w:val="28"/>
        </w:rPr>
        <w:t xml:space="preserve">Интернет-сайт живописи: энциклопедия живописи, библиотека с книгами о живописи, ссылки на сайты о живописи. Форма доступа: </w:t>
      </w:r>
      <w:hyperlink r:id="rId10" w:history="1">
        <w:r w:rsidRPr="0072700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www.</w:t>
        </w:r>
        <w:proofErr w:type="spellStart"/>
        <w:r w:rsidRPr="00727007">
          <w:rPr>
            <w:rFonts w:ascii="Times New Roman" w:hAnsi="Times New Roman"/>
            <w:color w:val="0000FF"/>
            <w:sz w:val="28"/>
            <w:szCs w:val="28"/>
            <w:u w:val="single"/>
          </w:rPr>
          <w:t>painting.artyx.ru</w:t>
        </w:r>
        <w:proofErr w:type="spellEnd"/>
      </w:hyperlink>
      <w:r w:rsidRPr="0072700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27007">
        <w:rPr>
          <w:rFonts w:ascii="Times New Roman" w:hAnsi="Times New Roman"/>
          <w:sz w:val="28"/>
          <w:szCs w:val="28"/>
        </w:rPr>
        <w:t xml:space="preserve"> </w:t>
      </w:r>
    </w:p>
    <w:p w:rsidR="00F155FF" w:rsidRPr="00727007" w:rsidRDefault="00F155FF" w:rsidP="0072700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7007">
        <w:rPr>
          <w:rFonts w:ascii="Times New Roman" w:hAnsi="Times New Roman"/>
          <w:sz w:val="28"/>
          <w:szCs w:val="28"/>
        </w:rPr>
        <w:t xml:space="preserve">Сайт, посвященный искусству графики: уроки рисунка, статьи об искусстве, галерея графики, история графики. Форма доступа: </w:t>
      </w:r>
      <w:hyperlink r:id="rId11" w:history="1">
        <w:r w:rsidRPr="00727007">
          <w:rPr>
            <w:rFonts w:ascii="Times New Roman" w:hAnsi="Times New Roman"/>
            <w:color w:val="0000FF"/>
            <w:sz w:val="28"/>
            <w:szCs w:val="28"/>
            <w:u w:val="single"/>
          </w:rPr>
          <w:t>www.grafik.org.ru</w:t>
        </w:r>
      </w:hyperlink>
      <w:r w:rsidRPr="00727007">
        <w:rPr>
          <w:rFonts w:ascii="Times New Roman" w:hAnsi="Times New Roman"/>
          <w:sz w:val="28"/>
          <w:szCs w:val="28"/>
        </w:rPr>
        <w:t xml:space="preserve"> </w:t>
      </w:r>
    </w:p>
    <w:p w:rsidR="00F155FF" w:rsidRDefault="00F155FF" w:rsidP="00B330B0">
      <w:pPr>
        <w:tabs>
          <w:tab w:val="num" w:pos="993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F155FF" w:rsidRPr="00F606B9" w:rsidRDefault="00F155FF" w:rsidP="00B330B0">
      <w:pPr>
        <w:tabs>
          <w:tab w:val="num" w:pos="993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F155FF" w:rsidRPr="00F606B9" w:rsidRDefault="00F155FF" w:rsidP="003A6D7F">
      <w:pPr>
        <w:tabs>
          <w:tab w:val="num" w:pos="99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</w:t>
      </w:r>
      <w:r w:rsidRPr="00F606B9">
        <w:rPr>
          <w:rFonts w:ascii="Times New Roman" w:hAnsi="Times New Roman"/>
          <w:b/>
          <w:sz w:val="28"/>
          <w:szCs w:val="28"/>
        </w:rPr>
        <w:t xml:space="preserve"> Перечень объектов контроля и оценки</w:t>
      </w:r>
    </w:p>
    <w:p w:rsidR="00F155FF" w:rsidRPr="00F606B9" w:rsidRDefault="00F155FF" w:rsidP="00B330B0">
      <w:pPr>
        <w:tabs>
          <w:tab w:val="num" w:pos="993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155FF" w:rsidRPr="00F606B9" w:rsidRDefault="00F155FF" w:rsidP="00B330B0">
      <w:pPr>
        <w:tabs>
          <w:tab w:val="num" w:pos="993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606B9">
        <w:rPr>
          <w:rFonts w:ascii="Times New Roman" w:hAnsi="Times New Roman"/>
          <w:sz w:val="28"/>
          <w:szCs w:val="28"/>
        </w:rPr>
        <w:t>Перечень объектов контроля и оценки представлен в таблице 2.</w:t>
      </w:r>
    </w:p>
    <w:p w:rsidR="00F155FF" w:rsidRDefault="00F155FF" w:rsidP="00B330B0">
      <w:pPr>
        <w:pStyle w:val="a5"/>
        <w:widowControl w:val="0"/>
        <w:spacing w:after="360"/>
        <w:ind w:left="0" w:firstLine="709"/>
        <w:rPr>
          <w:rFonts w:ascii="Times New Roman" w:hAnsi="Times New Roman"/>
          <w:sz w:val="28"/>
          <w:szCs w:val="28"/>
        </w:rPr>
      </w:pPr>
    </w:p>
    <w:p w:rsidR="00F155FF" w:rsidRDefault="00F155FF" w:rsidP="00B330B0">
      <w:pPr>
        <w:pStyle w:val="a5"/>
        <w:widowControl w:val="0"/>
        <w:spacing w:after="360"/>
        <w:ind w:left="0" w:firstLine="709"/>
        <w:rPr>
          <w:rFonts w:ascii="Times New Roman" w:hAnsi="Times New Roman"/>
          <w:sz w:val="28"/>
          <w:szCs w:val="28"/>
        </w:rPr>
      </w:pPr>
    </w:p>
    <w:p w:rsidR="00F155FF" w:rsidRDefault="00F155FF" w:rsidP="00B330B0">
      <w:pPr>
        <w:pStyle w:val="a5"/>
        <w:widowControl w:val="0"/>
        <w:spacing w:after="360"/>
        <w:ind w:left="0" w:firstLine="709"/>
        <w:rPr>
          <w:rFonts w:ascii="Times New Roman" w:hAnsi="Times New Roman"/>
          <w:sz w:val="28"/>
          <w:szCs w:val="28"/>
        </w:rPr>
      </w:pPr>
    </w:p>
    <w:p w:rsidR="00F155FF" w:rsidRDefault="00F155FF" w:rsidP="00B330B0">
      <w:pPr>
        <w:pStyle w:val="a5"/>
        <w:widowControl w:val="0"/>
        <w:spacing w:after="360"/>
        <w:ind w:left="0" w:firstLine="709"/>
        <w:rPr>
          <w:rFonts w:ascii="Times New Roman" w:hAnsi="Times New Roman"/>
          <w:sz w:val="28"/>
          <w:szCs w:val="28"/>
        </w:rPr>
      </w:pPr>
    </w:p>
    <w:p w:rsidR="00F155FF" w:rsidRDefault="00F155FF" w:rsidP="00B330B0">
      <w:pPr>
        <w:pStyle w:val="a5"/>
        <w:widowControl w:val="0"/>
        <w:spacing w:after="360"/>
        <w:ind w:left="0" w:firstLine="709"/>
        <w:rPr>
          <w:rFonts w:ascii="Times New Roman" w:hAnsi="Times New Roman"/>
          <w:sz w:val="28"/>
          <w:szCs w:val="28"/>
        </w:rPr>
      </w:pPr>
    </w:p>
    <w:p w:rsidR="00F155FF" w:rsidRPr="00B330B0" w:rsidRDefault="00F155FF" w:rsidP="00B330B0">
      <w:pPr>
        <w:pStyle w:val="a5"/>
        <w:widowControl w:val="0"/>
        <w:spacing w:after="360"/>
        <w:ind w:left="0" w:firstLine="709"/>
        <w:rPr>
          <w:rFonts w:ascii="Times New Roman" w:hAnsi="Times New Roman"/>
          <w:sz w:val="28"/>
          <w:szCs w:val="28"/>
        </w:rPr>
      </w:pPr>
      <w:r w:rsidRPr="00B330B0">
        <w:rPr>
          <w:rFonts w:ascii="Times New Roman" w:hAnsi="Times New Roman"/>
          <w:sz w:val="28"/>
          <w:szCs w:val="28"/>
        </w:rPr>
        <w:t>Таблица 2 - Перечень объектов контроля 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90"/>
        <w:gridCol w:w="4998"/>
        <w:gridCol w:w="1383"/>
      </w:tblGrid>
      <w:tr w:rsidR="00F155FF" w:rsidRPr="00B330B0" w:rsidTr="00EC4B73">
        <w:trPr>
          <w:tblHeader/>
        </w:trPr>
        <w:tc>
          <w:tcPr>
            <w:tcW w:w="3190" w:type="dxa"/>
          </w:tcPr>
          <w:p w:rsidR="00F155FF" w:rsidRPr="00EC4B73" w:rsidRDefault="00F155FF" w:rsidP="00EC4B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4B73">
              <w:rPr>
                <w:rFonts w:ascii="Times New Roman" w:hAnsi="Times New Roman"/>
                <w:b/>
                <w:sz w:val="28"/>
                <w:szCs w:val="28"/>
              </w:rPr>
              <w:t>Наименование объектов контроля и оценки</w:t>
            </w:r>
          </w:p>
        </w:tc>
        <w:tc>
          <w:tcPr>
            <w:tcW w:w="4998" w:type="dxa"/>
          </w:tcPr>
          <w:p w:rsidR="00F155FF" w:rsidRPr="00EC4B73" w:rsidRDefault="00F155FF" w:rsidP="00EC4B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4B73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1383" w:type="dxa"/>
          </w:tcPr>
          <w:p w:rsidR="00F155FF" w:rsidRPr="00EC4B73" w:rsidRDefault="00F155FF" w:rsidP="00EC4B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4B73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  <w:p w:rsidR="00F155FF" w:rsidRPr="00EC4B73" w:rsidRDefault="00F155FF" w:rsidP="00EC4B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4B73">
              <w:rPr>
                <w:rFonts w:ascii="Times New Roman" w:hAnsi="Times New Roman"/>
                <w:b/>
                <w:sz w:val="28"/>
                <w:szCs w:val="28"/>
              </w:rPr>
              <w:t>да/нет</w:t>
            </w:r>
          </w:p>
        </w:tc>
      </w:tr>
      <w:tr w:rsidR="00F155FF" w:rsidRPr="00B330B0" w:rsidTr="00EC4B73">
        <w:tc>
          <w:tcPr>
            <w:tcW w:w="3190" w:type="dxa"/>
            <w:vAlign w:val="center"/>
          </w:tcPr>
          <w:p w:rsidR="00F155FF" w:rsidRPr="00EC4B73" w:rsidRDefault="00F155FF" w:rsidP="00EC4B73">
            <w:pPr>
              <w:tabs>
                <w:tab w:val="num" w:pos="1641"/>
              </w:tabs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EC4B73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EC4B73">
              <w:rPr>
                <w:rFonts w:ascii="Times New Roman" w:hAnsi="Times New Roman"/>
                <w:sz w:val="28"/>
                <w:szCs w:val="28"/>
              </w:rPr>
              <w:t>. Умение выполнять работу в пределах поставленной цветовой задачи;</w:t>
            </w:r>
          </w:p>
        </w:tc>
        <w:tc>
          <w:tcPr>
            <w:tcW w:w="4998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демонстрация  умения выполнять работу в пределах поставленной цветовой задачи;</w:t>
            </w:r>
          </w:p>
        </w:tc>
        <w:tc>
          <w:tcPr>
            <w:tcW w:w="1383" w:type="dxa"/>
          </w:tcPr>
          <w:p w:rsidR="00F155FF" w:rsidRPr="00EC4B73" w:rsidRDefault="00F155FF" w:rsidP="00EC4B73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F155FF" w:rsidRPr="00B330B0" w:rsidTr="00EC4B73">
        <w:tc>
          <w:tcPr>
            <w:tcW w:w="3190" w:type="dxa"/>
            <w:vAlign w:val="center"/>
          </w:tcPr>
          <w:p w:rsidR="00F155FF" w:rsidRPr="00EC4B73" w:rsidRDefault="00F155FF" w:rsidP="00EC4B73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EC4B73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EC4B73">
              <w:rPr>
                <w:rFonts w:ascii="Times New Roman" w:hAnsi="Times New Roman"/>
                <w:sz w:val="28"/>
                <w:szCs w:val="28"/>
              </w:rPr>
              <w:t xml:space="preserve">. Умение использовать теоретические положения </w:t>
            </w:r>
            <w:proofErr w:type="spellStart"/>
            <w:r w:rsidRPr="00EC4B73">
              <w:rPr>
                <w:rFonts w:ascii="Times New Roman" w:hAnsi="Times New Roman"/>
                <w:sz w:val="28"/>
                <w:szCs w:val="28"/>
              </w:rPr>
              <w:t>цветоведения</w:t>
            </w:r>
            <w:proofErr w:type="spellEnd"/>
            <w:r w:rsidRPr="00EC4B73">
              <w:rPr>
                <w:rFonts w:ascii="Times New Roman" w:hAnsi="Times New Roman"/>
                <w:sz w:val="28"/>
                <w:szCs w:val="28"/>
              </w:rPr>
              <w:t xml:space="preserve"> в профессиональной практике;</w:t>
            </w:r>
          </w:p>
        </w:tc>
        <w:tc>
          <w:tcPr>
            <w:tcW w:w="4998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 xml:space="preserve">демонстрация  умения использовать теоретические положения </w:t>
            </w:r>
            <w:proofErr w:type="spellStart"/>
            <w:r w:rsidRPr="00EC4B73">
              <w:rPr>
                <w:rFonts w:ascii="Times New Roman" w:hAnsi="Times New Roman"/>
                <w:sz w:val="28"/>
                <w:szCs w:val="28"/>
              </w:rPr>
              <w:t>цветоведения</w:t>
            </w:r>
            <w:proofErr w:type="spellEnd"/>
            <w:r w:rsidRPr="00EC4B73">
              <w:rPr>
                <w:rFonts w:ascii="Times New Roman" w:hAnsi="Times New Roman"/>
                <w:sz w:val="28"/>
                <w:szCs w:val="28"/>
              </w:rPr>
              <w:t xml:space="preserve"> в профессиональной практике;</w:t>
            </w:r>
          </w:p>
        </w:tc>
        <w:tc>
          <w:tcPr>
            <w:tcW w:w="1383" w:type="dxa"/>
          </w:tcPr>
          <w:p w:rsidR="00F155FF" w:rsidRPr="00EC4B73" w:rsidRDefault="00F155FF" w:rsidP="00EC4B73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F155FF" w:rsidRPr="00B330B0" w:rsidTr="00EC4B73">
        <w:tc>
          <w:tcPr>
            <w:tcW w:w="3190" w:type="dxa"/>
            <w:vAlign w:val="center"/>
          </w:tcPr>
          <w:p w:rsidR="00F155FF" w:rsidRPr="00EC4B73" w:rsidRDefault="00F155FF" w:rsidP="00EC4B73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У3. Умение правильно использовать живописную технику</w:t>
            </w:r>
          </w:p>
        </w:tc>
        <w:tc>
          <w:tcPr>
            <w:tcW w:w="4998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демонстрация  умения использовать живописную технику</w:t>
            </w:r>
          </w:p>
        </w:tc>
        <w:tc>
          <w:tcPr>
            <w:tcW w:w="1383" w:type="dxa"/>
          </w:tcPr>
          <w:p w:rsidR="00F155FF" w:rsidRPr="00EC4B73" w:rsidRDefault="00F155FF" w:rsidP="00EC4B73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F155FF" w:rsidRPr="00B330B0" w:rsidTr="00EC4B73">
        <w:tc>
          <w:tcPr>
            <w:tcW w:w="3190" w:type="dxa"/>
            <w:vAlign w:val="center"/>
          </w:tcPr>
          <w:p w:rsidR="00F155FF" w:rsidRPr="00EC4B73" w:rsidRDefault="00F155FF" w:rsidP="00EC4B73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EC4B73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EC4B73">
              <w:rPr>
                <w:rFonts w:ascii="Times New Roman" w:hAnsi="Times New Roman"/>
                <w:sz w:val="28"/>
                <w:szCs w:val="28"/>
              </w:rPr>
              <w:t>. Умение выполнять живописный этюд; выдерживать живописное состояние этюда;</w:t>
            </w:r>
          </w:p>
        </w:tc>
        <w:tc>
          <w:tcPr>
            <w:tcW w:w="4998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демонстрация  умения выполнять живописный этюд; выдерживать живописное состояние этюда;</w:t>
            </w:r>
          </w:p>
        </w:tc>
        <w:tc>
          <w:tcPr>
            <w:tcW w:w="1383" w:type="dxa"/>
          </w:tcPr>
          <w:p w:rsidR="00F155FF" w:rsidRPr="00EC4B73" w:rsidRDefault="00F155FF" w:rsidP="00EC4B73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F155FF" w:rsidRPr="00B330B0" w:rsidTr="00EC4B73">
        <w:tc>
          <w:tcPr>
            <w:tcW w:w="3190" w:type="dxa"/>
            <w:vAlign w:val="center"/>
          </w:tcPr>
          <w:p w:rsidR="00F155FF" w:rsidRPr="00EC4B73" w:rsidRDefault="00F155FF" w:rsidP="00EC4B73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У5. Умение создавать стилизованные изображения с использованием цвета;</w:t>
            </w:r>
          </w:p>
        </w:tc>
        <w:tc>
          <w:tcPr>
            <w:tcW w:w="4998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демонстрация  умения создавать стилизованные изображения</w:t>
            </w:r>
            <w:proofErr w:type="gramStart"/>
            <w:r w:rsidRPr="00EC4B73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</w:tc>
        <w:tc>
          <w:tcPr>
            <w:tcW w:w="1383" w:type="dxa"/>
          </w:tcPr>
          <w:p w:rsidR="00F155FF" w:rsidRPr="00EC4B73" w:rsidRDefault="00F155FF" w:rsidP="00EC4B73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F155FF" w:rsidRPr="00B330B0" w:rsidTr="00EC4B73">
        <w:tc>
          <w:tcPr>
            <w:tcW w:w="3190" w:type="dxa"/>
            <w:vAlign w:val="center"/>
          </w:tcPr>
          <w:p w:rsidR="00F155FF" w:rsidRPr="00EC4B73" w:rsidRDefault="00F155FF" w:rsidP="00EC4B73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EC4B73"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  <w:r w:rsidRPr="00EC4B73">
              <w:rPr>
                <w:rFonts w:ascii="Times New Roman" w:hAnsi="Times New Roman"/>
                <w:sz w:val="28"/>
                <w:szCs w:val="28"/>
              </w:rPr>
              <w:t xml:space="preserve">. Умение использовать теорию </w:t>
            </w:r>
            <w:proofErr w:type="spellStart"/>
            <w:r w:rsidRPr="00EC4B73">
              <w:rPr>
                <w:rFonts w:ascii="Times New Roman" w:hAnsi="Times New Roman"/>
                <w:sz w:val="28"/>
                <w:szCs w:val="28"/>
              </w:rPr>
              <w:t>цветоведения</w:t>
            </w:r>
            <w:proofErr w:type="spellEnd"/>
            <w:r w:rsidRPr="00EC4B73">
              <w:rPr>
                <w:rFonts w:ascii="Times New Roman" w:hAnsi="Times New Roman"/>
                <w:sz w:val="28"/>
                <w:szCs w:val="28"/>
              </w:rPr>
              <w:t xml:space="preserve"> и художественный язык цветовых отношений.</w:t>
            </w:r>
          </w:p>
        </w:tc>
        <w:tc>
          <w:tcPr>
            <w:tcW w:w="4998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 xml:space="preserve">демонстрация  умения использовать теорию </w:t>
            </w:r>
            <w:proofErr w:type="spellStart"/>
            <w:r w:rsidRPr="00EC4B73">
              <w:rPr>
                <w:rFonts w:ascii="Times New Roman" w:hAnsi="Times New Roman"/>
                <w:sz w:val="28"/>
                <w:szCs w:val="28"/>
              </w:rPr>
              <w:t>цветоведения</w:t>
            </w:r>
            <w:proofErr w:type="spellEnd"/>
            <w:r w:rsidRPr="00EC4B73">
              <w:rPr>
                <w:rFonts w:ascii="Times New Roman" w:hAnsi="Times New Roman"/>
                <w:sz w:val="28"/>
                <w:szCs w:val="28"/>
              </w:rPr>
              <w:t xml:space="preserve"> и художественный язык цветовых отношений</w:t>
            </w:r>
          </w:p>
        </w:tc>
        <w:tc>
          <w:tcPr>
            <w:tcW w:w="1383" w:type="dxa"/>
          </w:tcPr>
          <w:p w:rsidR="00F155FF" w:rsidRPr="00EC4B73" w:rsidRDefault="00F155FF" w:rsidP="00EC4B73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F155FF" w:rsidRPr="00B330B0" w:rsidTr="00EC4B73">
        <w:tc>
          <w:tcPr>
            <w:tcW w:w="3190" w:type="dxa"/>
            <w:vAlign w:val="center"/>
          </w:tcPr>
          <w:p w:rsidR="00F155FF" w:rsidRPr="00EC4B73" w:rsidRDefault="00F155FF" w:rsidP="00EC4B73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Start"/>
            <w:r w:rsidRPr="00EC4B73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EC4B73">
              <w:rPr>
                <w:rFonts w:ascii="Times New Roman" w:hAnsi="Times New Roman"/>
                <w:sz w:val="28"/>
                <w:szCs w:val="28"/>
              </w:rPr>
              <w:t xml:space="preserve">. Знание основные положения теории </w:t>
            </w:r>
            <w:proofErr w:type="spellStart"/>
            <w:r w:rsidRPr="00EC4B73">
              <w:rPr>
                <w:rFonts w:ascii="Times New Roman" w:hAnsi="Times New Roman"/>
                <w:sz w:val="28"/>
                <w:szCs w:val="28"/>
              </w:rPr>
              <w:t>цветоведения</w:t>
            </w:r>
            <w:proofErr w:type="spellEnd"/>
            <w:r w:rsidRPr="00EC4B7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4998" w:type="dxa"/>
            <w:vAlign w:val="center"/>
          </w:tcPr>
          <w:p w:rsidR="00F155FF" w:rsidRDefault="00F155FF" w:rsidP="00EC4B73">
            <w:pPr>
              <w:spacing w:after="0" w:line="240" w:lineRule="auto"/>
            </w:pPr>
            <w:r w:rsidRPr="00EC4B73">
              <w:rPr>
                <w:rFonts w:ascii="Times New Roman" w:hAnsi="Times New Roman"/>
                <w:sz w:val="28"/>
                <w:szCs w:val="28"/>
              </w:rPr>
              <w:t xml:space="preserve">демонстрация  знаний: основные положения теории </w:t>
            </w:r>
            <w:proofErr w:type="spellStart"/>
            <w:r w:rsidRPr="00EC4B73">
              <w:rPr>
                <w:rFonts w:ascii="Times New Roman" w:hAnsi="Times New Roman"/>
                <w:sz w:val="28"/>
                <w:szCs w:val="28"/>
              </w:rPr>
              <w:t>цветоведения</w:t>
            </w:r>
            <w:proofErr w:type="spellEnd"/>
            <w:r w:rsidRPr="00EC4B7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383" w:type="dxa"/>
          </w:tcPr>
          <w:p w:rsidR="00F155FF" w:rsidRPr="00EC4B73" w:rsidRDefault="00F155FF" w:rsidP="00EC4B73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F155FF" w:rsidRPr="00B330B0" w:rsidTr="00EC4B73">
        <w:tc>
          <w:tcPr>
            <w:tcW w:w="3190" w:type="dxa"/>
            <w:vAlign w:val="center"/>
          </w:tcPr>
          <w:p w:rsidR="00F155FF" w:rsidRPr="00EC4B73" w:rsidRDefault="00F155FF" w:rsidP="00EC4B73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Start"/>
            <w:r w:rsidRPr="00EC4B73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EC4B73">
              <w:rPr>
                <w:rFonts w:ascii="Times New Roman" w:hAnsi="Times New Roman"/>
                <w:sz w:val="28"/>
                <w:szCs w:val="28"/>
              </w:rPr>
              <w:t>. Знание способов создания цветовой композиции;</w:t>
            </w:r>
          </w:p>
        </w:tc>
        <w:tc>
          <w:tcPr>
            <w:tcW w:w="4998" w:type="dxa"/>
            <w:vAlign w:val="center"/>
          </w:tcPr>
          <w:p w:rsidR="00F155FF" w:rsidRDefault="00F155FF" w:rsidP="00EC4B73">
            <w:pPr>
              <w:spacing w:after="0" w:line="240" w:lineRule="auto"/>
            </w:pPr>
            <w:r w:rsidRPr="00EC4B73">
              <w:rPr>
                <w:rFonts w:ascii="Times New Roman" w:hAnsi="Times New Roman"/>
                <w:sz w:val="28"/>
                <w:szCs w:val="28"/>
              </w:rPr>
              <w:t>демонстрация  знаний: способов создания цветовой композиции;</w:t>
            </w:r>
          </w:p>
        </w:tc>
        <w:tc>
          <w:tcPr>
            <w:tcW w:w="1383" w:type="dxa"/>
          </w:tcPr>
          <w:p w:rsidR="00F155FF" w:rsidRPr="00EC4B73" w:rsidRDefault="00F155FF" w:rsidP="00EC4B73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F155FF" w:rsidRPr="00B330B0" w:rsidTr="00EC4B73">
        <w:tc>
          <w:tcPr>
            <w:tcW w:w="3190" w:type="dxa"/>
            <w:vAlign w:val="center"/>
          </w:tcPr>
          <w:p w:rsidR="00F155FF" w:rsidRPr="00EC4B73" w:rsidRDefault="00F155FF" w:rsidP="00EC4B73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 xml:space="preserve">З3. Знание особенности работы с разными живописными </w:t>
            </w:r>
            <w:r w:rsidRPr="00EC4B73">
              <w:rPr>
                <w:rFonts w:ascii="Times New Roman" w:hAnsi="Times New Roman"/>
                <w:sz w:val="28"/>
                <w:szCs w:val="28"/>
              </w:rPr>
              <w:lastRenderedPageBreak/>
              <w:t>техниками;</w:t>
            </w:r>
          </w:p>
        </w:tc>
        <w:tc>
          <w:tcPr>
            <w:tcW w:w="4998" w:type="dxa"/>
            <w:vAlign w:val="center"/>
          </w:tcPr>
          <w:p w:rsidR="00F155FF" w:rsidRDefault="00F155FF" w:rsidP="00EC4B73">
            <w:pPr>
              <w:spacing w:after="0" w:line="240" w:lineRule="auto"/>
            </w:pPr>
            <w:r w:rsidRPr="00EC4B73">
              <w:rPr>
                <w:rFonts w:ascii="Times New Roman" w:hAnsi="Times New Roman"/>
                <w:sz w:val="28"/>
                <w:szCs w:val="28"/>
              </w:rPr>
              <w:lastRenderedPageBreak/>
              <w:t>демонстрация  знаний: особенности работы с разными живописными техниками;</w:t>
            </w:r>
          </w:p>
        </w:tc>
        <w:tc>
          <w:tcPr>
            <w:tcW w:w="1383" w:type="dxa"/>
          </w:tcPr>
          <w:p w:rsidR="00F155FF" w:rsidRPr="00EC4B73" w:rsidRDefault="00F155FF" w:rsidP="00EC4B73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F155FF" w:rsidRPr="00B330B0" w:rsidTr="00EC4B73">
        <w:tc>
          <w:tcPr>
            <w:tcW w:w="3190" w:type="dxa"/>
            <w:vAlign w:val="center"/>
          </w:tcPr>
          <w:p w:rsidR="00F155FF" w:rsidRPr="00EC4B73" w:rsidRDefault="00F155FF" w:rsidP="00EC4B73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lastRenderedPageBreak/>
              <w:t>З</w:t>
            </w:r>
            <w:proofErr w:type="gramStart"/>
            <w:r w:rsidRPr="00EC4B73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EC4B73">
              <w:rPr>
                <w:rFonts w:ascii="Times New Roman" w:hAnsi="Times New Roman"/>
                <w:sz w:val="28"/>
                <w:szCs w:val="28"/>
              </w:rPr>
              <w:t>. Знание способы создания цветом объема и пространства;</w:t>
            </w:r>
          </w:p>
        </w:tc>
        <w:tc>
          <w:tcPr>
            <w:tcW w:w="4998" w:type="dxa"/>
            <w:vAlign w:val="center"/>
          </w:tcPr>
          <w:p w:rsidR="00F155FF" w:rsidRDefault="00F155FF" w:rsidP="00EC4B73">
            <w:pPr>
              <w:spacing w:after="0" w:line="240" w:lineRule="auto"/>
            </w:pPr>
            <w:r w:rsidRPr="00EC4B73">
              <w:rPr>
                <w:rFonts w:ascii="Times New Roman" w:hAnsi="Times New Roman"/>
                <w:sz w:val="28"/>
                <w:szCs w:val="28"/>
              </w:rPr>
              <w:t>демонстрация  знаний: способы создания цветом объема и пространства;</w:t>
            </w:r>
          </w:p>
        </w:tc>
        <w:tc>
          <w:tcPr>
            <w:tcW w:w="1383" w:type="dxa"/>
          </w:tcPr>
          <w:p w:rsidR="00F155FF" w:rsidRPr="00EC4B73" w:rsidRDefault="00F155FF" w:rsidP="00EC4B73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F155FF" w:rsidRPr="00B330B0" w:rsidTr="00EC4B73">
        <w:tc>
          <w:tcPr>
            <w:tcW w:w="3190" w:type="dxa"/>
            <w:vAlign w:val="center"/>
          </w:tcPr>
          <w:p w:rsidR="00F155FF" w:rsidRPr="00EC4B73" w:rsidRDefault="00F155FF" w:rsidP="00EC4B73">
            <w:pPr>
              <w:spacing w:before="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З5. Знание методики использования цвета в живописном этюде фигуры;</w:t>
            </w:r>
          </w:p>
        </w:tc>
        <w:tc>
          <w:tcPr>
            <w:tcW w:w="4998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демонстрация  знаний методики использования цвета в живописном этюде фигуры;</w:t>
            </w:r>
          </w:p>
        </w:tc>
        <w:tc>
          <w:tcPr>
            <w:tcW w:w="1383" w:type="dxa"/>
          </w:tcPr>
          <w:p w:rsidR="00F155FF" w:rsidRPr="00EC4B73" w:rsidRDefault="00F155FF" w:rsidP="00EC4B73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F155FF" w:rsidRPr="00B330B0" w:rsidTr="00EC4B73">
        <w:tc>
          <w:tcPr>
            <w:tcW w:w="3190" w:type="dxa"/>
            <w:vAlign w:val="center"/>
          </w:tcPr>
          <w:p w:rsidR="00F155FF" w:rsidRDefault="00F155FF" w:rsidP="00EC4B73">
            <w:pPr>
              <w:spacing w:after="0" w:line="240" w:lineRule="auto"/>
            </w:pPr>
            <w:r w:rsidRPr="00EC4B73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Start"/>
            <w:r w:rsidRPr="00EC4B73"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  <w:r w:rsidRPr="00EC4B73">
              <w:rPr>
                <w:rFonts w:ascii="Times New Roman" w:hAnsi="Times New Roman"/>
                <w:sz w:val="28"/>
                <w:szCs w:val="28"/>
              </w:rPr>
              <w:t>. Знание возможностей живописно-графических стилизаций;</w:t>
            </w:r>
          </w:p>
        </w:tc>
        <w:tc>
          <w:tcPr>
            <w:tcW w:w="4998" w:type="dxa"/>
            <w:vAlign w:val="center"/>
          </w:tcPr>
          <w:p w:rsidR="00F155FF" w:rsidRDefault="00F155FF" w:rsidP="00EC4B73">
            <w:pPr>
              <w:spacing w:after="0" w:line="240" w:lineRule="auto"/>
            </w:pPr>
            <w:r w:rsidRPr="00EC4B73">
              <w:rPr>
                <w:rFonts w:ascii="Times New Roman" w:hAnsi="Times New Roman"/>
                <w:sz w:val="28"/>
                <w:szCs w:val="28"/>
              </w:rPr>
              <w:t>демонстрация  знаний: возможностей живописно-графических стилизаций;</w:t>
            </w:r>
          </w:p>
        </w:tc>
        <w:tc>
          <w:tcPr>
            <w:tcW w:w="1383" w:type="dxa"/>
          </w:tcPr>
          <w:p w:rsidR="00F155FF" w:rsidRPr="00EC4B73" w:rsidRDefault="00F155FF" w:rsidP="00EC4B73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F155FF" w:rsidRPr="00B330B0" w:rsidTr="00EC4B73">
        <w:tc>
          <w:tcPr>
            <w:tcW w:w="3190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Start"/>
            <w:r w:rsidRPr="00EC4B73"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End"/>
            <w:r w:rsidRPr="00EC4B73">
              <w:rPr>
                <w:rFonts w:ascii="Times New Roman" w:hAnsi="Times New Roman"/>
                <w:sz w:val="28"/>
                <w:szCs w:val="28"/>
              </w:rPr>
              <w:t>. Знание</w:t>
            </w:r>
            <w:r>
              <w:t xml:space="preserve"> </w:t>
            </w:r>
            <w:r w:rsidRPr="00EC4B73">
              <w:rPr>
                <w:rFonts w:ascii="Times New Roman" w:hAnsi="Times New Roman"/>
                <w:sz w:val="28"/>
                <w:szCs w:val="28"/>
              </w:rPr>
              <w:t>методов создания стилизованных живописных изображений</w:t>
            </w:r>
          </w:p>
        </w:tc>
        <w:tc>
          <w:tcPr>
            <w:tcW w:w="4998" w:type="dxa"/>
            <w:vAlign w:val="center"/>
          </w:tcPr>
          <w:p w:rsidR="00F155FF" w:rsidRPr="00EC4B73" w:rsidRDefault="00F155FF" w:rsidP="00EC4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демонстрация  знаний: методов создания стилизованных живописных изображений</w:t>
            </w:r>
          </w:p>
        </w:tc>
        <w:tc>
          <w:tcPr>
            <w:tcW w:w="1383" w:type="dxa"/>
          </w:tcPr>
          <w:p w:rsidR="00F155FF" w:rsidRPr="00EC4B73" w:rsidRDefault="00F155FF" w:rsidP="00EC4B73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77570D" w:rsidRPr="00B330B0" w:rsidTr="00EC4B73">
        <w:tc>
          <w:tcPr>
            <w:tcW w:w="3190" w:type="dxa"/>
            <w:vAlign w:val="center"/>
          </w:tcPr>
          <w:p w:rsidR="0077570D" w:rsidRPr="00EC4B73" w:rsidRDefault="0077570D" w:rsidP="006A45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З8</w:t>
            </w:r>
            <w:r w:rsidRPr="00EC4B73">
              <w:rPr>
                <w:rFonts w:ascii="Times New Roman" w:hAnsi="Times New Roman"/>
                <w:sz w:val="28"/>
                <w:szCs w:val="28"/>
              </w:rPr>
              <w:t>. Знание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художественного языка использования цвета в электронном изображении </w:t>
            </w:r>
          </w:p>
        </w:tc>
        <w:tc>
          <w:tcPr>
            <w:tcW w:w="4998" w:type="dxa"/>
            <w:vAlign w:val="center"/>
          </w:tcPr>
          <w:p w:rsidR="0077570D" w:rsidRPr="00EC4B73" w:rsidRDefault="0077570D" w:rsidP="006A45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демонстрация  знаний: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художественного языка использования цвета в электронном изображении</w:t>
            </w:r>
          </w:p>
        </w:tc>
        <w:tc>
          <w:tcPr>
            <w:tcW w:w="1383" w:type="dxa"/>
          </w:tcPr>
          <w:p w:rsidR="0077570D" w:rsidRPr="00EC4B73" w:rsidRDefault="0077570D" w:rsidP="00EC4B73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C4B73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77570D" w:rsidRDefault="0077570D" w:rsidP="00DA73B0">
      <w:pPr>
        <w:tabs>
          <w:tab w:val="num" w:pos="993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55FF" w:rsidRPr="00E7361D" w:rsidRDefault="0077570D" w:rsidP="00DA73B0">
      <w:pPr>
        <w:tabs>
          <w:tab w:val="num" w:pos="993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F155FF" w:rsidRPr="00E7361D">
        <w:rPr>
          <w:rFonts w:ascii="Times New Roman" w:hAnsi="Times New Roman"/>
          <w:b/>
          <w:sz w:val="28"/>
          <w:szCs w:val="28"/>
        </w:rPr>
        <w:lastRenderedPageBreak/>
        <w:t>3.4 Оценка образовательных достижений</w:t>
      </w:r>
    </w:p>
    <w:p w:rsidR="00F155FF" w:rsidRPr="00E7361D" w:rsidRDefault="00F155FF" w:rsidP="00DA73B0">
      <w:pPr>
        <w:tabs>
          <w:tab w:val="num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55FF" w:rsidRDefault="00F155FF" w:rsidP="00DA73B0">
      <w:pPr>
        <w:pStyle w:val="ad"/>
        <w:widowControl w:val="0"/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Оценка результатов устного ответа осуществляется по следующим критериям:</w:t>
      </w:r>
    </w:p>
    <w:p w:rsidR="00F155FF" w:rsidRDefault="00F155FF" w:rsidP="00727007">
      <w:pPr>
        <w:widowControl w:val="0"/>
        <w:numPr>
          <w:ilvl w:val="0"/>
          <w:numId w:val="3"/>
        </w:numPr>
        <w:tabs>
          <w:tab w:val="left" w:pos="1000"/>
        </w:tabs>
        <w:spacing w:after="0" w:line="360" w:lineRule="auto"/>
        <w:ind w:left="0" w:firstLine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«отлично» - обучающийся полно и правильно изложил теоретический вопрос. Выявленные знания соответствуют объему и глубине их раскрытия;</w:t>
      </w:r>
    </w:p>
    <w:p w:rsidR="00F155FF" w:rsidRDefault="00F155FF" w:rsidP="00727007">
      <w:pPr>
        <w:widowControl w:val="0"/>
        <w:numPr>
          <w:ilvl w:val="0"/>
          <w:numId w:val="3"/>
        </w:numPr>
        <w:tabs>
          <w:tab w:val="left" w:pos="1000"/>
        </w:tabs>
        <w:spacing w:after="0" w:line="360" w:lineRule="auto"/>
        <w:ind w:left="0" w:firstLine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«хорошо» -  обучающийся правильно изложил теоретический вопрос, но недостаточно полно раскрыл суть вопроса или допустил незначительные неточности. На заданные экзаменатором дополнительные вопросы ответил правильно;</w:t>
      </w:r>
    </w:p>
    <w:p w:rsidR="00F155FF" w:rsidRDefault="00F155FF" w:rsidP="00727007">
      <w:pPr>
        <w:widowControl w:val="0"/>
        <w:numPr>
          <w:ilvl w:val="0"/>
          <w:numId w:val="3"/>
        </w:numPr>
        <w:tabs>
          <w:tab w:val="left" w:pos="1000"/>
        </w:tabs>
        <w:spacing w:after="0" w:line="360" w:lineRule="auto"/>
        <w:ind w:left="0" w:firstLine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оценка «удовлетворительно» - обучающийся смог частично раскрыть теоретический вопрос. На заданные экзаменатором дополнительные вопросы ответил не полностью;</w:t>
      </w:r>
    </w:p>
    <w:p w:rsidR="00F155FF" w:rsidRPr="009810E3" w:rsidRDefault="00F155FF" w:rsidP="009810E3">
      <w:pPr>
        <w:widowControl w:val="0"/>
        <w:numPr>
          <w:ilvl w:val="0"/>
          <w:numId w:val="3"/>
        </w:numPr>
        <w:tabs>
          <w:tab w:val="left" w:pos="1000"/>
        </w:tabs>
        <w:spacing w:after="0" w:line="360" w:lineRule="auto"/>
        <w:ind w:left="0" w:firstLine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«неудовлетворительно» - обучающийся не раскрыл теоретический вопрос. На заданные экзаменаторами вопросы не смог дать удовлетворительный ответ.</w:t>
      </w:r>
    </w:p>
    <w:sectPr w:rsidR="00F155FF" w:rsidRPr="009810E3" w:rsidSect="00B67E03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5FF" w:rsidRDefault="00F155FF" w:rsidP="00B67E03">
      <w:pPr>
        <w:spacing w:after="0" w:line="240" w:lineRule="auto"/>
      </w:pPr>
      <w:r>
        <w:separator/>
      </w:r>
    </w:p>
  </w:endnote>
  <w:endnote w:type="continuationSeparator" w:id="0">
    <w:p w:rsidR="00F155FF" w:rsidRDefault="00F155FF" w:rsidP="00B6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5FF" w:rsidRPr="00B67E03" w:rsidRDefault="00C6210C" w:rsidP="00B67E03">
    <w:pPr>
      <w:pStyle w:val="ab"/>
      <w:jc w:val="right"/>
      <w:rPr>
        <w:rFonts w:ascii="Times New Roman" w:hAnsi="Times New Roman"/>
      </w:rPr>
    </w:pPr>
    <w:r w:rsidRPr="00B67E03">
      <w:rPr>
        <w:rFonts w:ascii="Times New Roman" w:hAnsi="Times New Roman"/>
      </w:rPr>
      <w:fldChar w:fldCharType="begin"/>
    </w:r>
    <w:r w:rsidR="00F155FF" w:rsidRPr="00B67E03">
      <w:rPr>
        <w:rFonts w:ascii="Times New Roman" w:hAnsi="Times New Roman"/>
      </w:rPr>
      <w:instrText xml:space="preserve"> PAGE   \* MERGEFORMAT </w:instrText>
    </w:r>
    <w:r w:rsidRPr="00B67E03">
      <w:rPr>
        <w:rFonts w:ascii="Times New Roman" w:hAnsi="Times New Roman"/>
      </w:rPr>
      <w:fldChar w:fldCharType="separate"/>
    </w:r>
    <w:r w:rsidR="00797522">
      <w:rPr>
        <w:rFonts w:ascii="Times New Roman" w:hAnsi="Times New Roman"/>
        <w:noProof/>
      </w:rPr>
      <w:t>3</w:t>
    </w:r>
    <w:r w:rsidRPr="00B67E03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5FF" w:rsidRDefault="00F155FF" w:rsidP="00B67E03">
      <w:pPr>
        <w:spacing w:after="0" w:line="240" w:lineRule="auto"/>
      </w:pPr>
      <w:r>
        <w:separator/>
      </w:r>
    </w:p>
  </w:footnote>
  <w:footnote w:type="continuationSeparator" w:id="0">
    <w:p w:rsidR="00F155FF" w:rsidRDefault="00F155FF" w:rsidP="00B67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918DD"/>
    <w:multiLevelType w:val="hybridMultilevel"/>
    <w:tmpl w:val="242E82FE"/>
    <w:lvl w:ilvl="0" w:tplc="34AC3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006A8E"/>
    <w:multiLevelType w:val="hybridMultilevel"/>
    <w:tmpl w:val="4732DDD8"/>
    <w:lvl w:ilvl="0" w:tplc="34AC3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64CC537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6C14331"/>
    <w:multiLevelType w:val="hybridMultilevel"/>
    <w:tmpl w:val="A498D004"/>
    <w:lvl w:ilvl="0" w:tplc="36EC79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67B260C1"/>
    <w:multiLevelType w:val="hybridMultilevel"/>
    <w:tmpl w:val="4C0A6AFA"/>
    <w:lvl w:ilvl="0" w:tplc="FEC0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70B70"/>
    <w:multiLevelType w:val="hybridMultilevel"/>
    <w:tmpl w:val="C2283346"/>
    <w:lvl w:ilvl="0" w:tplc="337EEB64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8442975"/>
    <w:multiLevelType w:val="hybridMultilevel"/>
    <w:tmpl w:val="5B9274FA"/>
    <w:lvl w:ilvl="0" w:tplc="FEC0C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3E4"/>
    <w:rsid w:val="00020FD6"/>
    <w:rsid w:val="00052A11"/>
    <w:rsid w:val="00071637"/>
    <w:rsid w:val="00077EAC"/>
    <w:rsid w:val="00092C33"/>
    <w:rsid w:val="001021A2"/>
    <w:rsid w:val="00123F46"/>
    <w:rsid w:val="001323E4"/>
    <w:rsid w:val="001608A4"/>
    <w:rsid w:val="00275BC1"/>
    <w:rsid w:val="003170DF"/>
    <w:rsid w:val="00366964"/>
    <w:rsid w:val="003A6D7F"/>
    <w:rsid w:val="003E365E"/>
    <w:rsid w:val="003E6C86"/>
    <w:rsid w:val="00400089"/>
    <w:rsid w:val="00413053"/>
    <w:rsid w:val="004140DD"/>
    <w:rsid w:val="004179D8"/>
    <w:rsid w:val="00426B1E"/>
    <w:rsid w:val="0043076A"/>
    <w:rsid w:val="00442C05"/>
    <w:rsid w:val="0046669F"/>
    <w:rsid w:val="0047577E"/>
    <w:rsid w:val="004D284D"/>
    <w:rsid w:val="004D5825"/>
    <w:rsid w:val="004F3D31"/>
    <w:rsid w:val="004F7810"/>
    <w:rsid w:val="00510F45"/>
    <w:rsid w:val="005352E3"/>
    <w:rsid w:val="00547B58"/>
    <w:rsid w:val="005552D3"/>
    <w:rsid w:val="0055534F"/>
    <w:rsid w:val="00581006"/>
    <w:rsid w:val="005B5F2B"/>
    <w:rsid w:val="005B6A2C"/>
    <w:rsid w:val="006468E5"/>
    <w:rsid w:val="00690731"/>
    <w:rsid w:val="00712583"/>
    <w:rsid w:val="00727007"/>
    <w:rsid w:val="00764315"/>
    <w:rsid w:val="00774EF7"/>
    <w:rsid w:val="0077570D"/>
    <w:rsid w:val="0077731B"/>
    <w:rsid w:val="00796A00"/>
    <w:rsid w:val="00797522"/>
    <w:rsid w:val="007D59A1"/>
    <w:rsid w:val="007E17B7"/>
    <w:rsid w:val="00801532"/>
    <w:rsid w:val="00831790"/>
    <w:rsid w:val="009373C8"/>
    <w:rsid w:val="009438A7"/>
    <w:rsid w:val="009473A2"/>
    <w:rsid w:val="009810E3"/>
    <w:rsid w:val="00992F39"/>
    <w:rsid w:val="009B31B0"/>
    <w:rsid w:val="00A20770"/>
    <w:rsid w:val="00A319CE"/>
    <w:rsid w:val="00A60E96"/>
    <w:rsid w:val="00A62C09"/>
    <w:rsid w:val="00A7016E"/>
    <w:rsid w:val="00A9114B"/>
    <w:rsid w:val="00A94B2A"/>
    <w:rsid w:val="00AA3EF7"/>
    <w:rsid w:val="00AD1EA4"/>
    <w:rsid w:val="00AE563A"/>
    <w:rsid w:val="00B330B0"/>
    <w:rsid w:val="00B42EC0"/>
    <w:rsid w:val="00B67E03"/>
    <w:rsid w:val="00B73946"/>
    <w:rsid w:val="00B745D5"/>
    <w:rsid w:val="00B77284"/>
    <w:rsid w:val="00BD532A"/>
    <w:rsid w:val="00BF3BA6"/>
    <w:rsid w:val="00C23C7D"/>
    <w:rsid w:val="00C6210C"/>
    <w:rsid w:val="00C930EF"/>
    <w:rsid w:val="00CE0E91"/>
    <w:rsid w:val="00CF24AF"/>
    <w:rsid w:val="00D13FB5"/>
    <w:rsid w:val="00D475D4"/>
    <w:rsid w:val="00D7112B"/>
    <w:rsid w:val="00D73300"/>
    <w:rsid w:val="00D81F66"/>
    <w:rsid w:val="00DA73B0"/>
    <w:rsid w:val="00DB101F"/>
    <w:rsid w:val="00DD6556"/>
    <w:rsid w:val="00DE2977"/>
    <w:rsid w:val="00E712B9"/>
    <w:rsid w:val="00E7361D"/>
    <w:rsid w:val="00E81599"/>
    <w:rsid w:val="00EA2FBA"/>
    <w:rsid w:val="00EC16CE"/>
    <w:rsid w:val="00EC2D37"/>
    <w:rsid w:val="00EC4B73"/>
    <w:rsid w:val="00ED19FA"/>
    <w:rsid w:val="00EE6594"/>
    <w:rsid w:val="00F0379F"/>
    <w:rsid w:val="00F155FF"/>
    <w:rsid w:val="00F15864"/>
    <w:rsid w:val="00F606B9"/>
    <w:rsid w:val="00F71667"/>
    <w:rsid w:val="00F83632"/>
    <w:rsid w:val="00F8626D"/>
    <w:rsid w:val="00FA134C"/>
    <w:rsid w:val="00FF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07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A7016E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016E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1323E4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1323E4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092C33"/>
    <w:pPr>
      <w:ind w:left="720"/>
      <w:contextualSpacing/>
    </w:pPr>
  </w:style>
  <w:style w:type="table" w:styleId="a6">
    <w:name w:val="Table Grid"/>
    <w:basedOn w:val="a1"/>
    <w:uiPriority w:val="99"/>
    <w:rsid w:val="00092C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092C33"/>
    <w:rPr>
      <w:rFonts w:ascii="Times New Roman" w:eastAsia="Times New Roman" w:hAnsi="Times New Roman"/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3E365E"/>
    <w:pPr>
      <w:spacing w:after="0" w:line="240" w:lineRule="auto"/>
      <w:ind w:firstLine="540"/>
      <w:jc w:val="center"/>
    </w:pPr>
    <w:rPr>
      <w:rFonts w:ascii="Times New Roman" w:hAnsi="Times New Roman"/>
      <w:b/>
      <w:sz w:val="32"/>
      <w:szCs w:val="20"/>
      <w:lang w:eastAsia="ar-SA"/>
    </w:rPr>
  </w:style>
  <w:style w:type="paragraph" w:customStyle="1" w:styleId="Default">
    <w:name w:val="Default"/>
    <w:uiPriority w:val="99"/>
    <w:rsid w:val="00123F4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8">
    <w:name w:val="Основной б.о."/>
    <w:basedOn w:val="Default"/>
    <w:next w:val="Default"/>
    <w:uiPriority w:val="99"/>
    <w:rsid w:val="00123F46"/>
    <w:rPr>
      <w:color w:val="auto"/>
    </w:rPr>
  </w:style>
  <w:style w:type="paragraph" w:customStyle="1" w:styleId="FR2">
    <w:name w:val="FR2"/>
    <w:uiPriority w:val="99"/>
    <w:rsid w:val="005B5F2B"/>
    <w:pPr>
      <w:widowControl w:val="0"/>
      <w:snapToGrid w:val="0"/>
    </w:pPr>
    <w:rPr>
      <w:rFonts w:ascii="Arial" w:eastAsia="Times New Roman" w:hAnsi="Arial"/>
      <w:sz w:val="18"/>
      <w:szCs w:val="20"/>
    </w:rPr>
  </w:style>
  <w:style w:type="character" w:customStyle="1" w:styleId="FontStyle49">
    <w:name w:val="Font Style49"/>
    <w:basedOn w:val="a0"/>
    <w:uiPriority w:val="99"/>
    <w:rsid w:val="00F83632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uiPriority w:val="99"/>
    <w:rsid w:val="00B73946"/>
    <w:rPr>
      <w:rFonts w:ascii="Times New Roman" w:hAnsi="Times New Roman"/>
      <w:sz w:val="22"/>
    </w:rPr>
  </w:style>
  <w:style w:type="paragraph" w:styleId="a9">
    <w:name w:val="header"/>
    <w:basedOn w:val="a"/>
    <w:link w:val="aa"/>
    <w:uiPriority w:val="99"/>
    <w:semiHidden/>
    <w:rsid w:val="00B6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67E03"/>
    <w:rPr>
      <w:rFonts w:ascii="Calibri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B6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B67E03"/>
    <w:rPr>
      <w:rFonts w:ascii="Calibri" w:hAnsi="Calibri" w:cs="Times New Roman"/>
      <w:lang w:eastAsia="ru-RU"/>
    </w:rPr>
  </w:style>
  <w:style w:type="paragraph" w:customStyle="1" w:styleId="Style1">
    <w:name w:val="Style1"/>
    <w:basedOn w:val="a"/>
    <w:uiPriority w:val="99"/>
    <w:rsid w:val="00FF6868"/>
    <w:pPr>
      <w:widowControl w:val="0"/>
      <w:autoSpaceDE w:val="0"/>
      <w:autoSpaceDN w:val="0"/>
      <w:adjustRightInd w:val="0"/>
      <w:spacing w:after="0" w:line="326" w:lineRule="exact"/>
      <w:ind w:hanging="475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FF68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FF6868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FF6868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FF686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FF6868"/>
    <w:rPr>
      <w:rFonts w:ascii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uiPriority w:val="99"/>
    <w:rsid w:val="00DA73B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locked/>
    <w:rsid w:val="00DA73B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33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intmast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fik.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inting.arty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terclub.at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B177B-7CF2-4B79-A01B-4FE81746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15</Pages>
  <Words>1819</Words>
  <Characters>13405</Characters>
  <Application>Microsoft Office Word</Application>
  <DocSecurity>0</DocSecurity>
  <Lines>111</Lines>
  <Paragraphs>30</Paragraphs>
  <ScaleCrop>false</ScaleCrop>
  <Company/>
  <LinksUpToDate>false</LinksUpToDate>
  <CharactersWithSpaces>15194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dostovalova</cp:lastModifiedBy>
  <cp:revision>33</cp:revision>
  <dcterms:created xsi:type="dcterms:W3CDTF">2013-11-07T08:23:00Z</dcterms:created>
  <dcterms:modified xsi:type="dcterms:W3CDTF">2016-06-22T12:16:00Z</dcterms:modified>
</cp:coreProperties>
</file>