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F2" w:rsidRPr="005E28F2" w:rsidRDefault="005E28F2" w:rsidP="005E28F2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5E28F2">
        <w:rPr>
          <w:rFonts w:ascii="Times New Roman" w:hAnsi="Times New Roman"/>
          <w:b/>
          <w:sz w:val="24"/>
          <w:szCs w:val="24"/>
        </w:rPr>
        <w:t>МИНИСТЕРСТВО  ОБРАЗОВАНИЯ</w:t>
      </w:r>
      <w:r w:rsidR="00503F2E">
        <w:rPr>
          <w:rFonts w:ascii="Times New Roman" w:hAnsi="Times New Roman"/>
          <w:b/>
          <w:sz w:val="24"/>
          <w:szCs w:val="24"/>
        </w:rPr>
        <w:t xml:space="preserve">, </w:t>
      </w:r>
      <w:r w:rsidRPr="005E28F2">
        <w:rPr>
          <w:rFonts w:ascii="Times New Roman" w:hAnsi="Times New Roman"/>
          <w:b/>
          <w:sz w:val="24"/>
          <w:szCs w:val="24"/>
        </w:rPr>
        <w:t xml:space="preserve"> НАУКИ</w:t>
      </w:r>
      <w:r w:rsidR="00503F2E">
        <w:rPr>
          <w:rFonts w:ascii="Times New Roman" w:hAnsi="Times New Roman"/>
          <w:b/>
          <w:sz w:val="24"/>
          <w:szCs w:val="24"/>
        </w:rPr>
        <w:t xml:space="preserve"> И МОЛОДЕЖНОЙ ПОЛИТИКИ</w:t>
      </w:r>
      <w:r w:rsidRPr="005E28F2">
        <w:rPr>
          <w:rFonts w:ascii="Times New Roman" w:hAnsi="Times New Roman"/>
          <w:b/>
          <w:sz w:val="24"/>
          <w:szCs w:val="24"/>
        </w:rPr>
        <w:t xml:space="preserve"> КРАСНОДАРСКОГО КРАЯ</w:t>
      </w:r>
    </w:p>
    <w:p w:rsidR="005E28F2" w:rsidRPr="005E28F2" w:rsidRDefault="005E28F2" w:rsidP="005E28F2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5E28F2">
        <w:rPr>
          <w:rFonts w:ascii="Times New Roman" w:hAnsi="Times New Roman"/>
          <w:b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E28F2" w:rsidRPr="005E28F2" w:rsidRDefault="005E28F2" w:rsidP="005E28F2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5E28F2">
        <w:rPr>
          <w:rFonts w:ascii="Times New Roman" w:hAnsi="Times New Roman"/>
          <w:b/>
          <w:sz w:val="24"/>
          <w:szCs w:val="24"/>
        </w:rPr>
        <w:t xml:space="preserve">КРАСНОДАРСКОГО КРАЯ  </w:t>
      </w:r>
    </w:p>
    <w:p w:rsidR="005E28F2" w:rsidRPr="005E28F2" w:rsidRDefault="005E28F2" w:rsidP="005E28F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28F2">
        <w:rPr>
          <w:rFonts w:ascii="Times New Roman" w:hAnsi="Times New Roman"/>
          <w:b/>
          <w:sz w:val="24"/>
          <w:szCs w:val="24"/>
        </w:rPr>
        <w:t>« НОВОРОССИЙСКИЙ КОЛЛЕДЖ СТРОИТЕЛЬСТВА И ЭКОНОМИКИ»</w:t>
      </w:r>
    </w:p>
    <w:p w:rsidR="005E28F2" w:rsidRPr="005E28F2" w:rsidRDefault="005E28F2" w:rsidP="005E28F2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5E28F2">
        <w:rPr>
          <w:rFonts w:ascii="Times New Roman" w:hAnsi="Times New Roman"/>
          <w:b/>
          <w:sz w:val="24"/>
          <w:szCs w:val="24"/>
        </w:rPr>
        <w:t>(ГАПОУ КК «НКСЭ»)</w:t>
      </w:r>
    </w:p>
    <w:p w:rsidR="00A7093E" w:rsidRDefault="00A7093E" w:rsidP="00EE66B9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оценочных средств </w:t>
      </w:r>
    </w:p>
    <w:p w:rsidR="00A7093E" w:rsidRDefault="00A7093E" w:rsidP="00A709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:rsidR="00A7093E" w:rsidRDefault="00A7093E" w:rsidP="00A709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форме дифференцированного зачета</w:t>
      </w:r>
    </w:p>
    <w:p w:rsidR="00A7093E" w:rsidRDefault="000A58E3" w:rsidP="00A709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  ОГСЭ.07.</w:t>
      </w:r>
      <w:r w:rsidR="00A7093E">
        <w:rPr>
          <w:rFonts w:ascii="Times New Roman" w:hAnsi="Times New Roman"/>
          <w:b/>
          <w:sz w:val="28"/>
          <w:szCs w:val="28"/>
        </w:rPr>
        <w:t xml:space="preserve"> «</w:t>
      </w:r>
      <w:r w:rsidR="000D4BAE">
        <w:rPr>
          <w:rFonts w:ascii="Times New Roman" w:hAnsi="Times New Roman"/>
          <w:b/>
          <w:sz w:val="28"/>
          <w:szCs w:val="28"/>
        </w:rPr>
        <w:t>Социология и политология</w:t>
      </w:r>
      <w:r w:rsidR="00A7093E">
        <w:rPr>
          <w:rFonts w:ascii="Times New Roman" w:hAnsi="Times New Roman"/>
          <w:b/>
          <w:sz w:val="28"/>
          <w:szCs w:val="28"/>
        </w:rPr>
        <w:t>»</w:t>
      </w:r>
    </w:p>
    <w:p w:rsidR="00EE4DB6" w:rsidRDefault="00A7093E" w:rsidP="00A94C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основной профессиональной образовательной программы (ОПОП)</w:t>
      </w:r>
    </w:p>
    <w:p w:rsidR="00A7093E" w:rsidRPr="00116B48" w:rsidRDefault="00A94C47" w:rsidP="00A94C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B36411">
        <w:rPr>
          <w:rFonts w:ascii="Times New Roman" w:hAnsi="Times New Roman"/>
          <w:sz w:val="28"/>
          <w:szCs w:val="28"/>
        </w:rPr>
        <w:t xml:space="preserve">  всех</w:t>
      </w:r>
      <w:r>
        <w:rPr>
          <w:rFonts w:ascii="Times New Roman" w:hAnsi="Times New Roman"/>
          <w:sz w:val="28"/>
          <w:szCs w:val="28"/>
        </w:rPr>
        <w:t xml:space="preserve">  </w:t>
      </w:r>
      <w:r w:rsidR="00116B48">
        <w:rPr>
          <w:rFonts w:ascii="Times New Roman" w:hAnsi="Times New Roman"/>
          <w:sz w:val="28"/>
          <w:szCs w:val="28"/>
        </w:rPr>
        <w:t xml:space="preserve"> специальностей </w:t>
      </w:r>
    </w:p>
    <w:p w:rsidR="00A7093E" w:rsidRPr="00116B48" w:rsidRDefault="00A7093E" w:rsidP="00A7093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7093E" w:rsidRDefault="00A7093E" w:rsidP="00A7093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общеобразовательный цикл</w:t>
      </w: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rPr>
          <w:rFonts w:ascii="Times New Roman" w:hAnsi="Times New Roman"/>
          <w:b/>
          <w:sz w:val="28"/>
          <w:szCs w:val="28"/>
        </w:rPr>
      </w:pPr>
    </w:p>
    <w:p w:rsidR="00EE66B9" w:rsidRDefault="00EE66B9" w:rsidP="00A7093E">
      <w:pPr>
        <w:rPr>
          <w:rFonts w:ascii="Times New Roman" w:hAnsi="Times New Roman"/>
          <w:b/>
          <w:sz w:val="28"/>
          <w:szCs w:val="28"/>
        </w:rPr>
      </w:pPr>
    </w:p>
    <w:p w:rsidR="0009702D" w:rsidRDefault="0009702D" w:rsidP="000970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60"/>
          <w:sz w:val="28"/>
          <w:szCs w:val="28"/>
        </w:rPr>
        <w:t>201</w:t>
      </w:r>
      <w:r w:rsidR="00F97C72">
        <w:rPr>
          <w:rFonts w:ascii="Times New Roman" w:hAnsi="Times New Roman"/>
          <w:bCs/>
          <w:spacing w:val="60"/>
          <w:sz w:val="28"/>
          <w:szCs w:val="28"/>
        </w:rPr>
        <w:t>8</w:t>
      </w:r>
    </w:p>
    <w:p w:rsidR="00EE66B9" w:rsidRDefault="00EE66B9" w:rsidP="00A7093E">
      <w:pPr>
        <w:rPr>
          <w:rFonts w:ascii="Times New Roman" w:hAnsi="Times New Roman"/>
          <w:b/>
          <w:sz w:val="28"/>
          <w:szCs w:val="28"/>
        </w:rPr>
      </w:pPr>
    </w:p>
    <w:p w:rsidR="00EE66B9" w:rsidRDefault="00EE66B9" w:rsidP="00A7093E">
      <w:pPr>
        <w:rPr>
          <w:rFonts w:ascii="Times New Roman" w:hAnsi="Times New Roman"/>
          <w:b/>
          <w:sz w:val="28"/>
          <w:szCs w:val="28"/>
        </w:rPr>
      </w:pPr>
    </w:p>
    <w:p w:rsidR="003354BF" w:rsidRDefault="003354BF" w:rsidP="00A7093E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4"/>
        <w:tblW w:w="9606" w:type="dxa"/>
        <w:tblLook w:val="01E0"/>
      </w:tblPr>
      <w:tblGrid>
        <w:gridCol w:w="429"/>
        <w:gridCol w:w="4107"/>
        <w:gridCol w:w="288"/>
        <w:gridCol w:w="2219"/>
        <w:gridCol w:w="288"/>
        <w:gridCol w:w="2275"/>
      </w:tblGrid>
      <w:tr w:rsidR="00A7093E" w:rsidTr="00B36411">
        <w:tc>
          <w:tcPr>
            <w:tcW w:w="4536" w:type="dxa"/>
            <w:gridSpan w:val="2"/>
          </w:tcPr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Зам. директора по УР </w:t>
            </w:r>
          </w:p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503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________М.А.Кондратюк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F97C7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«___»_______2018</w:t>
            </w:r>
            <w:r w:rsidR="00A709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</w:t>
            </w: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ОГЛАСОВАНО</w:t>
            </w: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Научно-методический                                     </w:t>
            </w: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совет протокол №___                                               </w:t>
            </w: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F97C7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 «__»_____2018</w:t>
            </w:r>
            <w:r w:rsidR="00A709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г.                                                                    </w:t>
            </w: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</w:t>
            </w: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Разработчик:</w:t>
            </w:r>
          </w:p>
          <w:p w:rsidR="00A7093E" w:rsidRDefault="00832DD4" w:rsidP="00832DD4">
            <w:pPr>
              <w:spacing w:after="0" w:line="240" w:lineRule="auto"/>
              <w:ind w:left="708" w:hanging="7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Сыроежкина Е.В.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препода</w:t>
            </w:r>
            <w:r w:rsidR="00832D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ватель  социологии и политологии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</w:t>
            </w:r>
            <w:r w:rsidR="00B049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ПОУ КК «НКСЭ» 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____________________________</w:t>
            </w:r>
          </w:p>
          <w:p w:rsidR="00A7093E" w:rsidRDefault="00A7093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Рецензенты:</w:t>
            </w:r>
          </w:p>
          <w:p w:rsidR="00A7093E" w:rsidRPr="00EA7C88" w:rsidRDefault="00E872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Базылева Л.В.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преподаватель  социально-экономических дисциплин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</w:t>
            </w:r>
            <w:r w:rsidR="00B049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ПОУ КК «НКСЭ» 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____________________________________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____________________________________</w:t>
            </w:r>
          </w:p>
          <w:p w:rsidR="00A7093E" w:rsidRDefault="00A709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A7093E" w:rsidRDefault="00A709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gridSpan w:val="2"/>
          </w:tcPr>
          <w:p w:rsidR="00A7093E" w:rsidRDefault="00A7093E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ОДОБРЕНО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заседании ЦМК «социально-экономических дисциплин»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протокол № ____ 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EE66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 «__»_____20</w:t>
            </w:r>
            <w:r w:rsidR="00F97C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  <w:r w:rsidR="00AB3F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709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г. 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Председатель ЦМК 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F97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____Л.В.Базылева</w:t>
            </w:r>
          </w:p>
          <w:p w:rsidR="00A7093E" w:rsidRDefault="00A7093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gridSpan w:val="2"/>
            <w:hideMark/>
          </w:tcPr>
          <w:p w:rsidR="00A7093E" w:rsidRDefault="00A7093E" w:rsidP="00EE6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 для проведения промежуточной аттестации в форме диффе</w:t>
            </w:r>
            <w:r w:rsidR="00E872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ренцированного зачета по социологии и политологии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основании ФГОС</w:t>
            </w:r>
          </w:p>
          <w:p w:rsidR="00EE4DB6" w:rsidRDefault="00EE4DB6" w:rsidP="00EE6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специальностей </w:t>
            </w:r>
            <w:r w:rsidR="00A94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EB2" w:rsidRPr="00134EB2">
              <w:rPr>
                <w:rFonts w:ascii="Times New Roman" w:hAnsi="Times New Roman"/>
                <w:sz w:val="24"/>
                <w:szCs w:val="24"/>
              </w:rPr>
              <w:t>социально-экономического профиля</w:t>
            </w:r>
          </w:p>
        </w:tc>
      </w:tr>
      <w:tr w:rsidR="00A7093E" w:rsidTr="00B36411">
        <w:trPr>
          <w:gridBefore w:val="1"/>
          <w:wBefore w:w="429" w:type="dxa"/>
        </w:trPr>
        <w:tc>
          <w:tcPr>
            <w:tcW w:w="4395" w:type="dxa"/>
            <w:gridSpan w:val="2"/>
          </w:tcPr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07" w:type="dxa"/>
            <w:gridSpan w:val="2"/>
          </w:tcPr>
          <w:p w:rsidR="00A7093E" w:rsidRDefault="00A709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275" w:type="dxa"/>
          </w:tcPr>
          <w:p w:rsidR="00A7093E" w:rsidRDefault="00A709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3354BF" w:rsidRDefault="003354BF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EE66B9" w:rsidRDefault="00EE66B9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    Паспорт комплекта оценочных средств</w:t>
      </w:r>
    </w:p>
    <w:p w:rsidR="00A7093E" w:rsidRDefault="00EE66B9" w:rsidP="00A7093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1.1 </w:t>
      </w:r>
      <w:r w:rsidR="00A7093E">
        <w:rPr>
          <w:rFonts w:ascii="Times New Roman" w:hAnsi="Times New Roman"/>
          <w:b/>
          <w:sz w:val="28"/>
          <w:szCs w:val="28"/>
        </w:rPr>
        <w:t>Область применения комплекта оценочных средств.</w:t>
      </w:r>
      <w:r w:rsidR="00A7093E">
        <w:rPr>
          <w:rFonts w:ascii="Times New Roman" w:hAnsi="Times New Roman"/>
          <w:sz w:val="28"/>
          <w:szCs w:val="28"/>
        </w:rPr>
        <w:br/>
        <w:t>Комплект оценочных средств (КОС) предназначен для оценки результатов освоения учебной дисциплины  «</w:t>
      </w:r>
      <w:r w:rsidR="00EB7A63">
        <w:rPr>
          <w:rFonts w:ascii="Times New Roman" w:hAnsi="Times New Roman"/>
          <w:sz w:val="28"/>
          <w:szCs w:val="28"/>
        </w:rPr>
        <w:t>Социология и политология</w:t>
      </w:r>
      <w:r w:rsidR="00A7093E">
        <w:rPr>
          <w:rFonts w:ascii="Times New Roman" w:hAnsi="Times New Roman"/>
          <w:sz w:val="28"/>
          <w:szCs w:val="28"/>
        </w:rPr>
        <w:t>».</w:t>
      </w:r>
    </w:p>
    <w:p w:rsidR="00A7093E" w:rsidRDefault="00A7093E" w:rsidP="00A709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 включает контрольные материалы для проведения текущего конт</w:t>
      </w:r>
      <w:r w:rsidR="00AE5831">
        <w:rPr>
          <w:rFonts w:ascii="Times New Roman" w:hAnsi="Times New Roman"/>
          <w:sz w:val="28"/>
          <w:szCs w:val="28"/>
        </w:rPr>
        <w:t>роля и промежуточной аттестации в форме дифференцированного зачета.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093E" w:rsidRDefault="00A7093E" w:rsidP="00A7093E"/>
    <w:tbl>
      <w:tblPr>
        <w:tblStyle w:val="a6"/>
        <w:tblW w:w="10598" w:type="dxa"/>
        <w:tblLayout w:type="fixed"/>
        <w:tblLook w:val="04A0"/>
      </w:tblPr>
      <w:tblGrid>
        <w:gridCol w:w="2943"/>
        <w:gridCol w:w="2682"/>
        <w:gridCol w:w="1996"/>
        <w:gridCol w:w="2977"/>
      </w:tblGrid>
      <w:tr w:rsidR="00A7093E" w:rsidTr="00955688">
        <w:tc>
          <w:tcPr>
            <w:tcW w:w="2943" w:type="dxa"/>
          </w:tcPr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освоения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093E">
              <w:rPr>
                <w:rFonts w:ascii="Times New Roman" w:hAnsi="Times New Roman"/>
                <w:sz w:val="28"/>
                <w:szCs w:val="28"/>
              </w:rPr>
              <w:t>(объекты</w:t>
            </w:r>
            <w:proofErr w:type="gramEnd"/>
          </w:p>
          <w:p w:rsidR="00A7093E" w:rsidRDefault="00A7093E" w:rsidP="00A7093E">
            <w:pPr>
              <w:pStyle w:val="a7"/>
            </w:pPr>
            <w:r w:rsidRPr="00A7093E">
              <w:rPr>
                <w:rFonts w:ascii="Times New Roman" w:hAnsi="Times New Roman"/>
                <w:sz w:val="28"/>
                <w:szCs w:val="28"/>
              </w:rPr>
              <w:t>оценивания)</w:t>
            </w:r>
          </w:p>
        </w:tc>
        <w:tc>
          <w:tcPr>
            <w:tcW w:w="2682" w:type="dxa"/>
          </w:tcPr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 xml:space="preserve">Основные показатели 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 xml:space="preserve">оценки результата 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и их критерии</w:t>
            </w:r>
          </w:p>
        </w:tc>
        <w:tc>
          <w:tcPr>
            <w:tcW w:w="1996" w:type="dxa"/>
          </w:tcPr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Тип задания;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977" w:type="dxa"/>
          </w:tcPr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93E">
              <w:rPr>
                <w:rFonts w:ascii="Times New Roman" w:hAnsi="Times New Roman"/>
                <w:sz w:val="28"/>
                <w:szCs w:val="28"/>
              </w:rPr>
              <w:t>(в соответствии с учебным планом)</w:t>
            </w:r>
          </w:p>
        </w:tc>
      </w:tr>
      <w:tr w:rsidR="00585777" w:rsidTr="00955688">
        <w:tc>
          <w:tcPr>
            <w:tcW w:w="2943" w:type="dxa"/>
          </w:tcPr>
          <w:p w:rsidR="00585777" w:rsidRPr="00896C43" w:rsidRDefault="00585777" w:rsidP="00A7093E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8D6FAE">
              <w:rPr>
                <w:b w:val="0"/>
                <w:sz w:val="28"/>
                <w:szCs w:val="28"/>
              </w:rPr>
              <w:t>нание основных этапов развития социологической и политической мысли</w:t>
            </w:r>
            <w:r w:rsidRPr="00896C43">
              <w:rPr>
                <w:b w:val="0"/>
                <w:sz w:val="28"/>
                <w:szCs w:val="28"/>
              </w:rPr>
              <w:t xml:space="preserve"> </w:t>
            </w:r>
          </w:p>
          <w:p w:rsidR="00585777" w:rsidRDefault="00585777" w:rsidP="00A7093E"/>
        </w:tc>
        <w:tc>
          <w:tcPr>
            <w:tcW w:w="2682" w:type="dxa"/>
          </w:tcPr>
          <w:p w:rsidR="00585777" w:rsidRPr="00896C43" w:rsidRDefault="008D6FAE" w:rsidP="007A06D9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Изложение основных этапов развития </w:t>
            </w:r>
            <w:r w:rsidR="00585777" w:rsidRPr="007A06D9">
              <w:rPr>
                <w:b w:val="0"/>
                <w:sz w:val="28"/>
                <w:szCs w:val="28"/>
              </w:rPr>
              <w:t>соци</w:t>
            </w:r>
            <w:r>
              <w:rPr>
                <w:b w:val="0"/>
                <w:sz w:val="28"/>
                <w:szCs w:val="28"/>
              </w:rPr>
              <w:t xml:space="preserve">ологической и  политической мысли </w:t>
            </w:r>
          </w:p>
          <w:p w:rsidR="00585777" w:rsidRPr="007A06D9" w:rsidRDefault="00585777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85777" w:rsidRDefault="00585777" w:rsidP="00A94C47">
            <w:pPr>
              <w:keepNext/>
              <w:keepLines/>
              <w:suppressLineNumbers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№1</w:t>
            </w:r>
          </w:p>
        </w:tc>
        <w:tc>
          <w:tcPr>
            <w:tcW w:w="2977" w:type="dxa"/>
          </w:tcPr>
          <w:p w:rsidR="004508CB" w:rsidRPr="003A0CE5" w:rsidRDefault="004508CB" w:rsidP="0045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85777" w:rsidRDefault="004508CB" w:rsidP="004508CB">
            <w:r w:rsidRPr="003A0CE5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585777" w:rsidTr="00955688">
        <w:trPr>
          <w:trHeight w:val="2655"/>
        </w:trPr>
        <w:tc>
          <w:tcPr>
            <w:tcW w:w="2943" w:type="dxa"/>
          </w:tcPr>
          <w:p w:rsidR="00585777" w:rsidRDefault="00585777" w:rsidP="00A7093E">
            <w:pPr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 xml:space="preserve">Знание тенденций развития общества </w:t>
            </w:r>
            <w:r w:rsidR="006874C2">
              <w:rPr>
                <w:rFonts w:ascii="Times New Roman" w:hAnsi="Times New Roman"/>
                <w:sz w:val="28"/>
                <w:szCs w:val="28"/>
              </w:rPr>
              <w:t>как социальной реальности и целостной саморегулирующейся системы</w:t>
            </w:r>
          </w:p>
          <w:p w:rsidR="005214BB" w:rsidRPr="00A7093E" w:rsidRDefault="005214BB" w:rsidP="00A7093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777" w:rsidRPr="005570F0" w:rsidRDefault="005570F0" w:rsidP="00A70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 </w:t>
            </w:r>
            <w:r w:rsidRPr="00A7093E">
              <w:rPr>
                <w:rFonts w:ascii="Times New Roman" w:hAnsi="Times New Roman"/>
                <w:sz w:val="28"/>
                <w:szCs w:val="28"/>
              </w:rPr>
              <w:t xml:space="preserve">тенденций развития общества </w:t>
            </w:r>
            <w:r>
              <w:rPr>
                <w:rFonts w:ascii="Times New Roman" w:hAnsi="Times New Roman"/>
                <w:sz w:val="28"/>
                <w:szCs w:val="28"/>
              </w:rPr>
              <w:t>как социальной реальности и целостной саморегулирующейся системы</w:t>
            </w:r>
          </w:p>
        </w:tc>
        <w:tc>
          <w:tcPr>
            <w:tcW w:w="1996" w:type="dxa"/>
          </w:tcPr>
          <w:p w:rsidR="00585777" w:rsidRDefault="00585777" w:rsidP="00A94C47">
            <w:pPr>
              <w:keepNext/>
              <w:keepLines/>
              <w:suppressLineNumbers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№2</w:t>
            </w:r>
          </w:p>
        </w:tc>
        <w:tc>
          <w:tcPr>
            <w:tcW w:w="2977" w:type="dxa"/>
          </w:tcPr>
          <w:p w:rsidR="004508CB" w:rsidRPr="003A0CE5" w:rsidRDefault="004508CB" w:rsidP="0045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85777" w:rsidRDefault="004508CB" w:rsidP="004508CB">
            <w:r w:rsidRPr="003A0CE5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5214BB" w:rsidTr="00955688">
        <w:trPr>
          <w:trHeight w:val="1215"/>
        </w:trPr>
        <w:tc>
          <w:tcPr>
            <w:tcW w:w="2943" w:type="dxa"/>
          </w:tcPr>
          <w:p w:rsidR="005214BB" w:rsidRPr="00B2704E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основ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 социологического понимания личности, понятия социализации и социального контроля; личности как субъекта социального действия и социальных взаимодействий</w:t>
            </w:r>
          </w:p>
          <w:p w:rsidR="005214BB" w:rsidRPr="00B2704E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4BB" w:rsidRPr="00A7093E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214BB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основ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 социологического понимания личности, понятия социализации и социального контроля; личности как субъекта социального действия и социальных </w:t>
            </w:r>
            <w:r w:rsidRPr="00B2704E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взаимодействий</w:t>
            </w:r>
          </w:p>
        </w:tc>
        <w:tc>
          <w:tcPr>
            <w:tcW w:w="1996" w:type="dxa"/>
          </w:tcPr>
          <w:p w:rsidR="00B2704E" w:rsidRDefault="00B2704E" w:rsidP="00A94C47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Практическое задание №3</w:t>
            </w:r>
          </w:p>
        </w:tc>
        <w:tc>
          <w:tcPr>
            <w:tcW w:w="2977" w:type="dxa"/>
          </w:tcPr>
          <w:p w:rsidR="00B2704E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214BB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5214BB" w:rsidTr="00955688">
        <w:trPr>
          <w:trHeight w:val="960"/>
        </w:trPr>
        <w:tc>
          <w:tcPr>
            <w:tcW w:w="2943" w:type="dxa"/>
          </w:tcPr>
          <w:p w:rsidR="005214BB" w:rsidRPr="00B2704E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lastRenderedPageBreak/>
              <w:t>Знание политической системы как сложной совокупности политических субъектов, структур и отношений</w:t>
            </w: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2704E" w:rsidRPr="00B2704E" w:rsidRDefault="00B2704E" w:rsidP="00B270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политической системе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 как сложной совокупности политических субъектов, структур и отношений</w:t>
            </w: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214BB" w:rsidRDefault="00B2704E" w:rsidP="00A94C47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№4</w:t>
            </w:r>
          </w:p>
        </w:tc>
        <w:tc>
          <w:tcPr>
            <w:tcW w:w="2977" w:type="dxa"/>
          </w:tcPr>
          <w:p w:rsidR="00B2704E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214BB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5214BB" w:rsidTr="00955688">
        <w:trPr>
          <w:trHeight w:val="1020"/>
        </w:trPr>
        <w:tc>
          <w:tcPr>
            <w:tcW w:w="2943" w:type="dxa"/>
          </w:tcPr>
          <w:p w:rsidR="005214BB" w:rsidRPr="00B2704E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Знание сущности власти, государства, политических партий, политических отношений и процессов</w:t>
            </w: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2704E" w:rsidRPr="00B2704E" w:rsidRDefault="00B2704E" w:rsidP="00B270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Объяснение 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>сущности власти, государства, политических партий, политических отношений и процессов</w:t>
            </w: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214BB" w:rsidRDefault="00B2704E" w:rsidP="00A94C47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№5</w:t>
            </w:r>
          </w:p>
        </w:tc>
        <w:tc>
          <w:tcPr>
            <w:tcW w:w="2977" w:type="dxa"/>
          </w:tcPr>
          <w:p w:rsidR="00B2704E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214BB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585777" w:rsidTr="00955688">
        <w:tc>
          <w:tcPr>
            <w:tcW w:w="2943" w:type="dxa"/>
          </w:tcPr>
          <w:p w:rsidR="00585777" w:rsidRPr="00B2704E" w:rsidRDefault="00B2704E" w:rsidP="00A7093E">
            <w:pPr>
              <w:rPr>
                <w:rFonts w:ascii="Times New Roman" w:hAnsi="Times New Roman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Умение понимать окружающие социальные явления и политические процессы, происходящие в данный момент в России</w:t>
            </w:r>
          </w:p>
        </w:tc>
        <w:tc>
          <w:tcPr>
            <w:tcW w:w="2682" w:type="dxa"/>
          </w:tcPr>
          <w:p w:rsidR="00585777" w:rsidRPr="00B2704E" w:rsidRDefault="00B2704E" w:rsidP="00B2704E">
            <w:pPr>
              <w:rPr>
                <w:rFonts w:ascii="Times New Roman" w:hAnsi="Times New Roman"/>
              </w:rPr>
            </w:pPr>
            <w:r w:rsidRPr="00B2704E">
              <w:rPr>
                <w:rFonts w:ascii="Times New Roman" w:hAnsi="Times New Roman"/>
                <w:sz w:val="28"/>
              </w:rPr>
              <w:t xml:space="preserve">Анализ окружающих 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>социальных явлений и политических процессов, происходящих в данный момент в России</w:t>
            </w:r>
          </w:p>
        </w:tc>
        <w:tc>
          <w:tcPr>
            <w:tcW w:w="1996" w:type="dxa"/>
          </w:tcPr>
          <w:p w:rsidR="00585777" w:rsidRDefault="00AE5831" w:rsidP="00A94C47">
            <w:pPr>
              <w:keepNext/>
              <w:keepLines/>
              <w:suppressLineNumbers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Теоретическое </w:t>
            </w:r>
            <w:r w:rsidR="00585777">
              <w:rPr>
                <w:rFonts w:ascii="Times New Roman" w:hAnsi="Times New Roman"/>
                <w:sz w:val="28"/>
                <w:szCs w:val="28"/>
              </w:rPr>
              <w:t>задание №</w:t>
            </w:r>
            <w:r w:rsidR="00B270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508CB" w:rsidRPr="003A0CE5" w:rsidRDefault="004508CB" w:rsidP="0045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85777" w:rsidRDefault="004508CB" w:rsidP="004508CB">
            <w:r w:rsidRPr="003A0CE5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585777" w:rsidTr="00955688">
        <w:tc>
          <w:tcPr>
            <w:tcW w:w="2943" w:type="dxa"/>
          </w:tcPr>
          <w:p w:rsidR="00585777" w:rsidRPr="00BB6E5F" w:rsidRDefault="00585777" w:rsidP="00B2704E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BB6E5F">
              <w:rPr>
                <w:rFonts w:ascii="Times New Roman" w:hAnsi="Times New Roman"/>
                <w:sz w:val="28"/>
                <w:szCs w:val="28"/>
              </w:rPr>
              <w:t>Умени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B2704E" w:rsidRPr="00B2704E">
              <w:rPr>
                <w:rFonts w:ascii="Times New Roman" w:hAnsi="Times New Roman"/>
                <w:sz w:val="28"/>
                <w:szCs w:val="28"/>
              </w:rPr>
              <w:t>различать политические системы и режимы</w:t>
            </w:r>
          </w:p>
        </w:tc>
        <w:tc>
          <w:tcPr>
            <w:tcW w:w="2682" w:type="dxa"/>
          </w:tcPr>
          <w:p w:rsidR="00585777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политических систем и режимов</w:t>
            </w:r>
          </w:p>
          <w:p w:rsidR="00585777" w:rsidRDefault="00585777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5777" w:rsidRDefault="00585777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5777" w:rsidRDefault="00585777" w:rsidP="00A7093E"/>
        </w:tc>
        <w:tc>
          <w:tcPr>
            <w:tcW w:w="1996" w:type="dxa"/>
          </w:tcPr>
          <w:p w:rsidR="00585777" w:rsidRDefault="00585777" w:rsidP="00B2704E">
            <w:pPr>
              <w:keepNext/>
              <w:keepLines/>
              <w:suppressLineNumbers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№</w:t>
            </w:r>
            <w:r w:rsidR="00B270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508CB" w:rsidRPr="003A0CE5" w:rsidRDefault="004508CB" w:rsidP="0045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85777" w:rsidRDefault="004508CB" w:rsidP="004508CB">
            <w:r w:rsidRPr="003A0CE5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BB6E5F" w:rsidRDefault="00BB6E5F" w:rsidP="00A7093E"/>
    <w:p w:rsidR="004508CB" w:rsidRPr="00DC1565" w:rsidRDefault="004508CB" w:rsidP="004508CB">
      <w:pPr>
        <w:rPr>
          <w:rFonts w:ascii="Times New Roman" w:hAnsi="Times New Roman"/>
          <w:b/>
          <w:sz w:val="28"/>
          <w:szCs w:val="28"/>
        </w:rPr>
      </w:pPr>
      <w:r w:rsidRPr="00DC1565">
        <w:rPr>
          <w:rFonts w:ascii="Times New Roman" w:hAnsi="Times New Roman"/>
          <w:b/>
          <w:sz w:val="28"/>
          <w:szCs w:val="28"/>
        </w:rPr>
        <w:t>2. Комплект оценочных средств.</w:t>
      </w:r>
    </w:p>
    <w:p w:rsidR="004508CB" w:rsidRDefault="004508CB" w:rsidP="004508CB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  <w:r w:rsidRPr="006C6C70">
        <w:rPr>
          <w:sz w:val="28"/>
          <w:szCs w:val="28"/>
        </w:rPr>
        <w:t>2.1. Объект оценивания</w:t>
      </w:r>
      <w:r w:rsidRPr="004508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955688">
        <w:rPr>
          <w:b w:val="0"/>
          <w:sz w:val="28"/>
          <w:szCs w:val="28"/>
        </w:rPr>
        <w:t>Знание основных этапов развития социологической и политической мысли</w:t>
      </w:r>
      <w:r>
        <w:rPr>
          <w:b w:val="0"/>
          <w:sz w:val="28"/>
          <w:szCs w:val="28"/>
        </w:rPr>
        <w:t>»</w:t>
      </w:r>
    </w:p>
    <w:p w:rsidR="004508CB" w:rsidRDefault="004508CB" w:rsidP="004508CB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</w:p>
    <w:p w:rsidR="004508CB" w:rsidRPr="00576F34" w:rsidRDefault="004508CB" w:rsidP="004508CB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 w:rsidRPr="00576F34">
        <w:rPr>
          <w:rFonts w:ascii="Times New Roman" w:hAnsi="Times New Roman"/>
          <w:b/>
          <w:sz w:val="28"/>
          <w:szCs w:val="28"/>
        </w:rPr>
        <w:t>2.1.1.  Практическое задание №1</w:t>
      </w:r>
    </w:p>
    <w:p w:rsidR="004508CB" w:rsidRDefault="004508CB" w:rsidP="004508CB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</w:p>
    <w:p w:rsidR="00955688" w:rsidRDefault="004508CB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55688">
        <w:rPr>
          <w:rFonts w:ascii="Times New Roman" w:hAnsi="Times New Roman"/>
          <w:sz w:val="28"/>
          <w:szCs w:val="28"/>
        </w:rPr>
        <w:t>Представители античной социологии</w:t>
      </w:r>
      <w:proofErr w:type="gramStart"/>
      <w:r w:rsidR="0095568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55688" w:rsidRP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955688">
        <w:rPr>
          <w:rFonts w:ascii="Times New Roman" w:hAnsi="Times New Roman"/>
          <w:sz w:val="28"/>
          <w:szCs w:val="28"/>
        </w:rPr>
        <w:t>Платон</w:t>
      </w:r>
    </w:p>
    <w:p w:rsidR="00955688" w:rsidRP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55688">
        <w:rPr>
          <w:rFonts w:ascii="Times New Roman" w:hAnsi="Times New Roman"/>
          <w:sz w:val="28"/>
          <w:szCs w:val="28"/>
        </w:rPr>
        <w:t>Дюркгейм</w:t>
      </w:r>
    </w:p>
    <w:p w:rsidR="00955688" w:rsidRP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55688">
        <w:rPr>
          <w:rFonts w:ascii="Times New Roman" w:hAnsi="Times New Roman"/>
          <w:sz w:val="28"/>
          <w:szCs w:val="28"/>
        </w:rPr>
        <w:t>Конт</w:t>
      </w:r>
    </w:p>
    <w:p w:rsidR="00955688" w:rsidRP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55688">
        <w:rPr>
          <w:rFonts w:ascii="Times New Roman" w:hAnsi="Times New Roman"/>
          <w:sz w:val="28"/>
          <w:szCs w:val="28"/>
        </w:rPr>
        <w:t>Маркс</w:t>
      </w:r>
    </w:p>
    <w:p w:rsidR="004508CB" w:rsidRPr="004508CB" w:rsidRDefault="004508CB" w:rsidP="004508CB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</w:p>
    <w:p w:rsidR="004508CB" w:rsidRPr="004508CB" w:rsidRDefault="004508CB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5688">
        <w:rPr>
          <w:rFonts w:ascii="Times New Roman" w:hAnsi="Times New Roman"/>
          <w:sz w:val="28"/>
          <w:szCs w:val="28"/>
        </w:rPr>
        <w:t>Основателем научной социологии является:</w:t>
      </w:r>
    </w:p>
    <w:p w:rsidR="00955688" w:rsidRDefault="004508CB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</w:t>
      </w:r>
      <w:r w:rsidR="00955688">
        <w:rPr>
          <w:rFonts w:ascii="Times New Roman" w:hAnsi="Times New Roman"/>
          <w:sz w:val="28"/>
          <w:szCs w:val="28"/>
        </w:rPr>
        <w:t>а) Гоббс</w:t>
      </w:r>
    </w:p>
    <w:p w:rsid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Конт</w:t>
      </w:r>
    </w:p>
    <w:p w:rsid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Аристотель</w:t>
      </w:r>
    </w:p>
    <w:p w:rsidR="00955688" w:rsidRPr="004508CB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Вебер</w:t>
      </w: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688" w:rsidRDefault="004508CB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955688">
        <w:rPr>
          <w:rFonts w:ascii="Times New Roman" w:hAnsi="Times New Roman"/>
          <w:sz w:val="28"/>
          <w:szCs w:val="28"/>
        </w:rPr>
        <w:t>Автором теории общественного договора является:</w:t>
      </w:r>
    </w:p>
    <w:p w:rsidR="00955688" w:rsidRDefault="0055017E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55688">
        <w:rPr>
          <w:rFonts w:ascii="Times New Roman" w:hAnsi="Times New Roman"/>
          <w:sz w:val="28"/>
          <w:szCs w:val="28"/>
        </w:rPr>
        <w:t>Макиавелли</w:t>
      </w:r>
    </w:p>
    <w:p w:rsidR="0055017E" w:rsidRDefault="0055017E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Конт</w:t>
      </w:r>
    </w:p>
    <w:p w:rsidR="0055017E" w:rsidRDefault="0055017E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Дюркгейм</w:t>
      </w:r>
    </w:p>
    <w:p w:rsidR="0055017E" w:rsidRPr="004508CB" w:rsidRDefault="0055017E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Гоббс</w:t>
      </w: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08CB">
        <w:rPr>
          <w:rFonts w:ascii="Times New Roman" w:hAnsi="Times New Roman"/>
          <w:sz w:val="28"/>
          <w:szCs w:val="28"/>
        </w:rPr>
        <w:t>.</w:t>
      </w:r>
      <w:r w:rsidR="00EA029D">
        <w:rPr>
          <w:rFonts w:ascii="Times New Roman" w:hAnsi="Times New Roman"/>
          <w:sz w:val="28"/>
          <w:szCs w:val="28"/>
        </w:rPr>
        <w:t>Опираться на социальные ф</w:t>
      </w:r>
      <w:r w:rsidR="0055017E">
        <w:rPr>
          <w:rFonts w:ascii="Times New Roman" w:hAnsi="Times New Roman"/>
          <w:sz w:val="28"/>
          <w:szCs w:val="28"/>
        </w:rPr>
        <w:t>акты и изучать их статистически предлагал</w:t>
      </w:r>
      <w:r w:rsidRPr="004508CB">
        <w:rPr>
          <w:rFonts w:ascii="Times New Roman" w:hAnsi="Times New Roman"/>
          <w:sz w:val="28"/>
          <w:szCs w:val="28"/>
        </w:rPr>
        <w:t>:</w:t>
      </w:r>
    </w:p>
    <w:p w:rsid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а)</w:t>
      </w:r>
      <w:r w:rsidR="0055017E">
        <w:rPr>
          <w:rFonts w:ascii="Times New Roman" w:hAnsi="Times New Roman"/>
          <w:sz w:val="28"/>
          <w:szCs w:val="28"/>
        </w:rPr>
        <w:t xml:space="preserve"> Конт</w:t>
      </w:r>
      <w:r w:rsidRPr="004508CB">
        <w:rPr>
          <w:rFonts w:ascii="Times New Roman" w:hAnsi="Times New Roman"/>
          <w:sz w:val="28"/>
          <w:szCs w:val="28"/>
        </w:rPr>
        <w:t xml:space="preserve">  </w:t>
      </w:r>
    </w:p>
    <w:p w:rsid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б)</w:t>
      </w:r>
      <w:r w:rsidR="0055017E">
        <w:rPr>
          <w:rFonts w:ascii="Times New Roman" w:hAnsi="Times New Roman"/>
          <w:sz w:val="28"/>
          <w:szCs w:val="28"/>
        </w:rPr>
        <w:t xml:space="preserve"> Платон</w:t>
      </w:r>
      <w:r w:rsidRPr="004508CB">
        <w:rPr>
          <w:rFonts w:ascii="Times New Roman" w:hAnsi="Times New Roman"/>
          <w:sz w:val="28"/>
          <w:szCs w:val="28"/>
        </w:rPr>
        <w:t xml:space="preserve">  </w:t>
      </w:r>
    </w:p>
    <w:p w:rsidR="004508CB" w:rsidRDefault="0055017E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08CB" w:rsidRPr="004508CB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Дюркгейм</w:t>
      </w: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г) </w:t>
      </w:r>
      <w:r w:rsidR="0055017E">
        <w:rPr>
          <w:rFonts w:ascii="Times New Roman" w:hAnsi="Times New Roman"/>
          <w:sz w:val="28"/>
          <w:szCs w:val="28"/>
        </w:rPr>
        <w:t>Вебер</w:t>
      </w:r>
    </w:p>
    <w:p w:rsidR="004508CB" w:rsidRPr="004508CB" w:rsidRDefault="0055017E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B6E5F" w:rsidRDefault="00EE66B9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6F24" w:rsidRPr="001C6F24">
        <w:rPr>
          <w:rFonts w:ascii="Times New Roman" w:hAnsi="Times New Roman"/>
          <w:b/>
          <w:sz w:val="28"/>
          <w:szCs w:val="28"/>
        </w:rPr>
        <w:t>2.2. Объект оценивания</w:t>
      </w:r>
      <w:r w:rsidR="001C6F24">
        <w:rPr>
          <w:rFonts w:ascii="Times New Roman" w:hAnsi="Times New Roman"/>
          <w:b/>
          <w:sz w:val="28"/>
          <w:szCs w:val="28"/>
        </w:rPr>
        <w:t xml:space="preserve"> «</w:t>
      </w:r>
      <w:r w:rsidR="00955688" w:rsidRPr="00A7093E">
        <w:rPr>
          <w:rFonts w:ascii="Times New Roman" w:hAnsi="Times New Roman"/>
          <w:sz w:val="28"/>
          <w:szCs w:val="28"/>
        </w:rPr>
        <w:t xml:space="preserve">Знание тенденций развития общества </w:t>
      </w:r>
      <w:r w:rsidR="00955688">
        <w:rPr>
          <w:rFonts w:ascii="Times New Roman" w:hAnsi="Times New Roman"/>
          <w:sz w:val="28"/>
          <w:szCs w:val="28"/>
        </w:rPr>
        <w:t>как социальной реальности и целостной саморегулирующейся системы</w:t>
      </w:r>
      <w:r w:rsidR="001C6F24">
        <w:rPr>
          <w:rFonts w:ascii="Times New Roman" w:hAnsi="Times New Roman"/>
          <w:sz w:val="28"/>
          <w:szCs w:val="28"/>
        </w:rPr>
        <w:t>»</w:t>
      </w:r>
    </w:p>
    <w:p w:rsidR="00EE66B9" w:rsidRDefault="00EE66B9" w:rsidP="004508CB">
      <w:pPr>
        <w:rPr>
          <w:rFonts w:ascii="Times New Roman" w:hAnsi="Times New Roman"/>
          <w:sz w:val="28"/>
          <w:szCs w:val="28"/>
        </w:rPr>
      </w:pPr>
    </w:p>
    <w:p w:rsidR="001C6F24" w:rsidRDefault="001C6F24" w:rsidP="004508CB">
      <w:pPr>
        <w:rPr>
          <w:rFonts w:ascii="Times New Roman" w:hAnsi="Times New Roman"/>
          <w:b/>
          <w:sz w:val="28"/>
          <w:szCs w:val="28"/>
        </w:rPr>
      </w:pPr>
      <w:r w:rsidRPr="001C6F24">
        <w:rPr>
          <w:rFonts w:ascii="Times New Roman" w:hAnsi="Times New Roman"/>
          <w:b/>
          <w:sz w:val="28"/>
          <w:szCs w:val="28"/>
        </w:rPr>
        <w:t>2.2.1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76F34">
        <w:rPr>
          <w:rFonts w:ascii="Times New Roman" w:hAnsi="Times New Roman"/>
          <w:b/>
          <w:sz w:val="28"/>
          <w:szCs w:val="28"/>
        </w:rPr>
        <w:t>Практическое задание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b/>
          <w:sz w:val="28"/>
          <w:szCs w:val="28"/>
        </w:rPr>
        <w:t xml:space="preserve">1. </w:t>
      </w:r>
      <w:r w:rsidRPr="001C6F24">
        <w:rPr>
          <w:rFonts w:ascii="Times New Roman" w:hAnsi="Times New Roman"/>
          <w:sz w:val="28"/>
          <w:szCs w:val="28"/>
        </w:rPr>
        <w:t>Общество представляет собой: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C6F24">
        <w:rPr>
          <w:rFonts w:ascii="Times New Roman" w:hAnsi="Times New Roman"/>
          <w:sz w:val="28"/>
          <w:szCs w:val="28"/>
        </w:rPr>
        <w:t>сумму людей</w:t>
      </w:r>
    </w:p>
    <w:p w:rsidR="001C6F24" w:rsidRPr="001C6F24" w:rsidRDefault="001C6F24" w:rsidP="001C6F24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б) </w:t>
      </w:r>
      <w:r w:rsidRPr="001C6F24">
        <w:rPr>
          <w:rFonts w:ascii="Times New Roman" w:hAnsi="Times New Roman"/>
          <w:spacing w:val="-7"/>
          <w:sz w:val="28"/>
          <w:szCs w:val="28"/>
        </w:rPr>
        <w:t>совокупность общественных отношений</w:t>
      </w:r>
    </w:p>
    <w:p w:rsidR="001C6F24" w:rsidRPr="001C6F24" w:rsidRDefault="001C6F24" w:rsidP="001C6F24">
      <w:pPr>
        <w:pStyle w:val="a7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в) </w:t>
      </w:r>
      <w:r w:rsidRPr="001C6F24">
        <w:rPr>
          <w:rFonts w:ascii="Times New Roman" w:hAnsi="Times New Roman"/>
          <w:spacing w:val="-7"/>
          <w:sz w:val="28"/>
          <w:szCs w:val="28"/>
        </w:rPr>
        <w:t>способ организации человеческой жизнедеятельности</w:t>
      </w:r>
    </w:p>
    <w:p w:rsidR="001C6F24" w:rsidRPr="001C6F24" w:rsidRDefault="001C6F24" w:rsidP="001C6F24">
      <w:pPr>
        <w:pStyle w:val="a7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1C6F24">
        <w:rPr>
          <w:rFonts w:ascii="Times New Roman" w:hAnsi="Times New Roman"/>
          <w:sz w:val="28"/>
          <w:szCs w:val="28"/>
        </w:rPr>
        <w:t>объединение живых существ</w:t>
      </w:r>
    </w:p>
    <w:p w:rsidR="001C6F24" w:rsidRPr="001C6F24" w:rsidRDefault="001C6F24" w:rsidP="001C6F24">
      <w:pPr>
        <w:pStyle w:val="a7"/>
        <w:rPr>
          <w:rFonts w:ascii="Times New Roman" w:hAnsi="Times New Roman"/>
          <w:b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pacing w:val="-10"/>
          <w:sz w:val="28"/>
          <w:szCs w:val="28"/>
        </w:rPr>
      </w:pPr>
      <w:r w:rsidRPr="001C6F24">
        <w:rPr>
          <w:rFonts w:ascii="Times New Roman" w:hAnsi="Times New Roman"/>
          <w:spacing w:val="-10"/>
          <w:sz w:val="28"/>
          <w:szCs w:val="28"/>
        </w:rPr>
        <w:t xml:space="preserve">2. Общество </w:t>
      </w:r>
      <w:r w:rsidR="006B76F8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1C6F24">
        <w:rPr>
          <w:rFonts w:ascii="Times New Roman" w:hAnsi="Times New Roman"/>
          <w:spacing w:val="-10"/>
          <w:sz w:val="28"/>
          <w:szCs w:val="28"/>
        </w:rPr>
        <w:t>это: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а) </w:t>
      </w:r>
      <w:r w:rsidRPr="001C6F24">
        <w:rPr>
          <w:rFonts w:ascii="Times New Roman" w:hAnsi="Times New Roman"/>
          <w:spacing w:val="-7"/>
          <w:sz w:val="28"/>
          <w:szCs w:val="28"/>
        </w:rPr>
        <w:t>часть света или территории, имеющая свои границы</w:t>
      </w:r>
    </w:p>
    <w:p w:rsidR="001C6F24" w:rsidRPr="001C6F24" w:rsidRDefault="001C6F24" w:rsidP="001C6F24">
      <w:pPr>
        <w:pStyle w:val="a7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б) </w:t>
      </w:r>
      <w:r w:rsidRPr="001C6F24">
        <w:rPr>
          <w:rFonts w:ascii="Times New Roman" w:hAnsi="Times New Roman"/>
          <w:spacing w:val="-7"/>
          <w:sz w:val="28"/>
          <w:szCs w:val="28"/>
        </w:rPr>
        <w:t>политическая организация данной страны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в) </w:t>
      </w:r>
      <w:r w:rsidRPr="001C6F24">
        <w:rPr>
          <w:rFonts w:ascii="Times New Roman" w:hAnsi="Times New Roman"/>
          <w:spacing w:val="-7"/>
          <w:sz w:val="28"/>
          <w:szCs w:val="28"/>
        </w:rPr>
        <w:t>социальная организация данной страны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C6F24">
        <w:rPr>
          <w:rFonts w:ascii="Times New Roman" w:hAnsi="Times New Roman"/>
          <w:sz w:val="28"/>
          <w:szCs w:val="28"/>
        </w:rPr>
        <w:t>Для традиционного общества характерно: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lastRenderedPageBreak/>
        <w:t>а) ценность человеческой личности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б) динамичное развитие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в) высокая роль религии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г) индустриальное производство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 xml:space="preserve">      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6F24">
        <w:rPr>
          <w:rFonts w:ascii="Times New Roman" w:hAnsi="Times New Roman"/>
          <w:sz w:val="28"/>
          <w:szCs w:val="28"/>
        </w:rPr>
        <w:t>Для постиндустриального общества характерна ведущая роль: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а) добывающей промышленности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б) обрабатывающей промышленности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в) сельского хозяйства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г) информационных технологий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 xml:space="preserve">    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C6F24">
        <w:rPr>
          <w:rFonts w:ascii="Times New Roman" w:hAnsi="Times New Roman"/>
          <w:sz w:val="28"/>
          <w:szCs w:val="28"/>
        </w:rPr>
        <w:t xml:space="preserve">При переходе от традиционного общества к </w:t>
      </w:r>
      <w:proofErr w:type="gramStart"/>
      <w:r w:rsidRPr="001C6F24">
        <w:rPr>
          <w:rFonts w:ascii="Times New Roman" w:hAnsi="Times New Roman"/>
          <w:sz w:val="28"/>
          <w:szCs w:val="28"/>
        </w:rPr>
        <w:t>индустриальному</w:t>
      </w:r>
      <w:proofErr w:type="gramEnd"/>
      <w:r w:rsidRPr="001C6F24">
        <w:rPr>
          <w:rFonts w:ascii="Times New Roman" w:hAnsi="Times New Roman"/>
          <w:sz w:val="28"/>
          <w:szCs w:val="28"/>
        </w:rPr>
        <w:t>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а) личность стала подчиняться общине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б) возросла роль обычаев в регулировании общественных отношений</w:t>
      </w:r>
    </w:p>
    <w:p w:rsid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в) усилилось внеэкономическое принуждение к труду</w:t>
      </w:r>
    </w:p>
    <w:p w:rsidR="00A06015" w:rsidRPr="001C6F24" w:rsidRDefault="00A06015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BB6E5F" w:rsidRDefault="001C6F24" w:rsidP="00955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1C6F2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6F24">
        <w:rPr>
          <w:rFonts w:ascii="Times New Roman" w:hAnsi="Times New Roman"/>
          <w:b/>
          <w:sz w:val="28"/>
          <w:szCs w:val="28"/>
        </w:rPr>
        <w:t>Объект оценивания</w:t>
      </w:r>
      <w:r w:rsidR="00090296">
        <w:rPr>
          <w:rFonts w:ascii="Times New Roman" w:hAnsi="Times New Roman"/>
          <w:b/>
          <w:sz w:val="28"/>
          <w:szCs w:val="28"/>
        </w:rPr>
        <w:t xml:space="preserve"> «</w:t>
      </w:r>
      <w:r w:rsidR="00955688">
        <w:rPr>
          <w:rFonts w:ascii="Times New Roman" w:hAnsi="Times New Roman"/>
          <w:sz w:val="28"/>
          <w:szCs w:val="28"/>
        </w:rPr>
        <w:t>Знание основ</w:t>
      </w:r>
      <w:r w:rsidR="00955688" w:rsidRPr="00B2704E">
        <w:rPr>
          <w:rFonts w:ascii="Times New Roman" w:hAnsi="Times New Roman"/>
          <w:sz w:val="28"/>
          <w:szCs w:val="28"/>
        </w:rPr>
        <w:t xml:space="preserve"> социологического понимания личности, понятия социализации и социального контроля; личности как субъекта социального действия и социальных взаимодействий</w:t>
      </w:r>
      <w:r w:rsidR="00090296">
        <w:rPr>
          <w:rFonts w:ascii="Times New Roman" w:hAnsi="Times New Roman"/>
          <w:sz w:val="28"/>
          <w:szCs w:val="28"/>
        </w:rPr>
        <w:t>»</w:t>
      </w:r>
    </w:p>
    <w:p w:rsidR="00090296" w:rsidRDefault="00090296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EE66B9" w:rsidRDefault="00EE66B9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EE66B9" w:rsidRDefault="00EE66B9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EE66B9" w:rsidRDefault="00EE66B9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EE66B9" w:rsidRDefault="00EE66B9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090296" w:rsidRDefault="00090296" w:rsidP="00090296">
      <w:pPr>
        <w:pStyle w:val="a7"/>
        <w:rPr>
          <w:rFonts w:ascii="Times New Roman" w:hAnsi="Times New Roman"/>
          <w:b/>
          <w:sz w:val="28"/>
          <w:szCs w:val="28"/>
        </w:rPr>
      </w:pPr>
      <w:r w:rsidRPr="00090296">
        <w:rPr>
          <w:rFonts w:ascii="Times New Roman" w:hAnsi="Times New Roman"/>
          <w:b/>
          <w:sz w:val="28"/>
          <w:szCs w:val="28"/>
        </w:rPr>
        <w:t xml:space="preserve">2.3.1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76F34">
        <w:rPr>
          <w:rFonts w:ascii="Times New Roman" w:hAnsi="Times New Roman"/>
          <w:b/>
          <w:sz w:val="28"/>
          <w:szCs w:val="28"/>
        </w:rPr>
        <w:t>Практическое задание №</w:t>
      </w:r>
      <w:r>
        <w:rPr>
          <w:rFonts w:ascii="Times New Roman" w:hAnsi="Times New Roman"/>
          <w:b/>
          <w:sz w:val="28"/>
          <w:szCs w:val="28"/>
        </w:rPr>
        <w:t xml:space="preserve">3  </w:t>
      </w:r>
    </w:p>
    <w:p w:rsidR="00090296" w:rsidRDefault="00090296" w:rsidP="00090296">
      <w:pPr>
        <w:pStyle w:val="a7"/>
        <w:rPr>
          <w:rFonts w:ascii="Times New Roman" w:hAnsi="Times New Roman"/>
          <w:b/>
          <w:sz w:val="28"/>
          <w:szCs w:val="28"/>
        </w:rPr>
      </w:pP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08CB">
        <w:rPr>
          <w:rFonts w:ascii="Times New Roman" w:hAnsi="Times New Roman"/>
          <w:sz w:val="28"/>
          <w:szCs w:val="28"/>
        </w:rPr>
        <w:t>Социализация личности – это: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а) общение с окружающими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б) изменение социального статуса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в) усвоение социального опыта, накопленного человечеством</w:t>
      </w:r>
    </w:p>
    <w:p w:rsidR="0055017E" w:rsidRPr="004508CB" w:rsidRDefault="0055017E" w:rsidP="0055017E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08CB">
        <w:rPr>
          <w:rFonts w:ascii="Times New Roman" w:hAnsi="Times New Roman"/>
          <w:sz w:val="28"/>
          <w:szCs w:val="28"/>
        </w:rPr>
        <w:t>Социализация продолжается: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а) фактически от рождения до старости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б) от рождения до 25 лет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в) от 3 до 25 лет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г) от 7 до18 лет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4508CB">
        <w:rPr>
          <w:rFonts w:ascii="Times New Roman" w:hAnsi="Times New Roman"/>
          <w:sz w:val="28"/>
          <w:szCs w:val="28"/>
        </w:rPr>
        <w:t>К агентам первичной социализации относят: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а) средства массовой информации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б) учителей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в) родителей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г) друзей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4508CB">
        <w:rPr>
          <w:rFonts w:ascii="Times New Roman" w:hAnsi="Times New Roman"/>
          <w:sz w:val="28"/>
          <w:szCs w:val="28"/>
        </w:rPr>
        <w:t>. Социализация включает в себя:</w:t>
      </w:r>
    </w:p>
    <w:p w:rsidR="0055017E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а) воспитание   </w:t>
      </w:r>
    </w:p>
    <w:p w:rsidR="0055017E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б) обучение    </w:t>
      </w:r>
    </w:p>
    <w:p w:rsidR="0055017E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в) взросление   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г) адаптацию</w:t>
      </w:r>
    </w:p>
    <w:p w:rsidR="00B65808" w:rsidRPr="00A06015" w:rsidRDefault="00B65808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E5F" w:rsidRPr="00A06015" w:rsidRDefault="00BB6E5F" w:rsidP="00A7093E">
      <w:pPr>
        <w:rPr>
          <w:sz w:val="28"/>
          <w:szCs w:val="28"/>
        </w:rPr>
      </w:pPr>
    </w:p>
    <w:p w:rsidR="00BB6E5F" w:rsidRDefault="00A06015" w:rsidP="00A7093E">
      <w:pPr>
        <w:rPr>
          <w:rFonts w:ascii="Times New Roman" w:hAnsi="Times New Roman"/>
          <w:sz w:val="28"/>
          <w:szCs w:val="28"/>
        </w:rPr>
      </w:pPr>
      <w:r w:rsidRPr="00A06015">
        <w:rPr>
          <w:rFonts w:ascii="Times New Roman" w:hAnsi="Times New Roman"/>
          <w:b/>
          <w:sz w:val="28"/>
          <w:szCs w:val="28"/>
        </w:rPr>
        <w:t>2.4</w:t>
      </w:r>
      <w:r>
        <w:rPr>
          <w:rFonts w:ascii="Times New Roman" w:hAnsi="Times New Roman"/>
          <w:b/>
          <w:sz w:val="28"/>
          <w:szCs w:val="28"/>
        </w:rPr>
        <w:t xml:space="preserve">.    </w:t>
      </w:r>
      <w:r w:rsidRPr="00A06015">
        <w:rPr>
          <w:rFonts w:ascii="Times New Roman" w:hAnsi="Times New Roman"/>
          <w:b/>
          <w:sz w:val="28"/>
          <w:szCs w:val="28"/>
        </w:rPr>
        <w:t xml:space="preserve"> Объект оценивания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955688" w:rsidRPr="00B2704E">
        <w:rPr>
          <w:rFonts w:ascii="Times New Roman" w:hAnsi="Times New Roman"/>
          <w:sz w:val="28"/>
          <w:szCs w:val="28"/>
        </w:rPr>
        <w:t>Знание политической системы как сложной совокупности политических субъектов, структур и отношений</w:t>
      </w:r>
      <w:r>
        <w:rPr>
          <w:rFonts w:ascii="Times New Roman" w:hAnsi="Times New Roman"/>
          <w:sz w:val="28"/>
          <w:szCs w:val="28"/>
        </w:rPr>
        <w:t>»</w:t>
      </w:r>
    </w:p>
    <w:p w:rsidR="003F2D50" w:rsidRPr="00A06015" w:rsidRDefault="003F2D50" w:rsidP="00A7093E">
      <w:pPr>
        <w:rPr>
          <w:rFonts w:ascii="Times New Roman" w:hAnsi="Times New Roman"/>
          <w:b/>
          <w:sz w:val="28"/>
          <w:szCs w:val="28"/>
        </w:rPr>
      </w:pPr>
    </w:p>
    <w:p w:rsidR="00BB6E5F" w:rsidRDefault="00A06015" w:rsidP="00A709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2. 4. 1  </w:t>
      </w:r>
      <w:r w:rsidRPr="00576F34">
        <w:rPr>
          <w:rFonts w:ascii="Times New Roman" w:hAnsi="Times New Roman"/>
          <w:b/>
          <w:sz w:val="28"/>
          <w:szCs w:val="28"/>
        </w:rPr>
        <w:t>Практическое задание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3F2D50" w:rsidRPr="00F956CE" w:rsidRDefault="003F2D50" w:rsidP="00A7093E">
      <w:pPr>
        <w:rPr>
          <w:sz w:val="28"/>
          <w:szCs w:val="28"/>
        </w:rPr>
      </w:pPr>
    </w:p>
    <w:p w:rsidR="00F956CE" w:rsidRPr="00F956CE" w:rsidRDefault="003F2D50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 xml:space="preserve">1. </w:t>
      </w:r>
      <w:r w:rsidR="00F956CE" w:rsidRPr="00F956CE">
        <w:rPr>
          <w:rFonts w:ascii="Times New Roman" w:hAnsi="Times New Roman"/>
          <w:sz w:val="28"/>
          <w:szCs w:val="28"/>
        </w:rPr>
        <w:t>Что относится к институтам политической системы?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политические организации, главной из которых является государство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совокупность отношений и форм взаимодействия между социальными группами и индивидами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нормы и традиции, регулирующие политическую жизнь общества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совокупность различных по своему содержанию политических идей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2. К задачам политической власти относится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освоение новых технологий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регулирование общественных отношений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работа в частной юридической фирме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разработка новых компьютерных программ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3. К институциональной подсистеме политической системы относитс</w:t>
      </w:r>
      <w:proofErr w:type="gramStart"/>
      <w:r w:rsidRPr="00F956CE">
        <w:rPr>
          <w:rFonts w:ascii="Times New Roman" w:hAnsi="Times New Roman"/>
          <w:sz w:val="28"/>
          <w:szCs w:val="28"/>
        </w:rPr>
        <w:t>я(</w:t>
      </w:r>
      <w:proofErr w:type="gramEnd"/>
      <w:r w:rsidRPr="00F956CE">
        <w:rPr>
          <w:rFonts w:ascii="Times New Roman" w:hAnsi="Times New Roman"/>
          <w:sz w:val="28"/>
          <w:szCs w:val="28"/>
        </w:rPr>
        <w:t>-ятся):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политическая идеология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партии и общественно-политические движения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правовые нормы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этико-моральные нормы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4. К нормативной подсистеме политической системы относится: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Pr="00F956CE">
        <w:rPr>
          <w:rFonts w:ascii="Times New Roman" w:hAnsi="Times New Roman"/>
          <w:sz w:val="28"/>
          <w:szCs w:val="28"/>
        </w:rPr>
        <w:t>) политическая идеология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партии и общественно-политические движения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правовые нормы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этико-моральные нормы</w:t>
      </w:r>
    </w:p>
    <w:p w:rsidR="00F956CE" w:rsidRPr="00F956CE" w:rsidRDefault="00F956CE" w:rsidP="00F956CE">
      <w:pPr>
        <w:rPr>
          <w:rFonts w:ascii="Times New Roman" w:hAnsi="Times New Roman"/>
          <w:sz w:val="32"/>
          <w:szCs w:val="24"/>
        </w:rPr>
      </w:pPr>
    </w:p>
    <w:p w:rsidR="00A06015" w:rsidRDefault="00A06015" w:rsidP="0055017E">
      <w:pPr>
        <w:spacing w:after="0" w:line="240" w:lineRule="auto"/>
        <w:rPr>
          <w:sz w:val="28"/>
          <w:szCs w:val="28"/>
        </w:rPr>
      </w:pPr>
    </w:p>
    <w:p w:rsidR="00F956CE" w:rsidRPr="00F956CE" w:rsidRDefault="00F956CE" w:rsidP="00955688">
      <w:pPr>
        <w:rPr>
          <w:rFonts w:ascii="Times New Roman" w:hAnsi="Times New Roman"/>
          <w:b/>
          <w:sz w:val="28"/>
          <w:szCs w:val="28"/>
        </w:rPr>
      </w:pPr>
    </w:p>
    <w:p w:rsidR="00A06015" w:rsidRPr="00F956CE" w:rsidRDefault="00A06015" w:rsidP="00955688">
      <w:pPr>
        <w:rPr>
          <w:rFonts w:ascii="Times New Roman" w:hAnsi="Times New Roman"/>
          <w:sz w:val="28"/>
          <w:szCs w:val="28"/>
        </w:rPr>
      </w:pPr>
      <w:r w:rsidRPr="00A06015">
        <w:rPr>
          <w:rFonts w:ascii="Times New Roman" w:hAnsi="Times New Roman"/>
          <w:b/>
          <w:sz w:val="28"/>
          <w:szCs w:val="28"/>
        </w:rPr>
        <w:t>2.5</w:t>
      </w:r>
      <w:r>
        <w:rPr>
          <w:rFonts w:ascii="Times New Roman" w:hAnsi="Times New Roman"/>
          <w:b/>
          <w:sz w:val="28"/>
          <w:szCs w:val="28"/>
        </w:rPr>
        <w:t>.</w:t>
      </w:r>
      <w:r>
        <w:t xml:space="preserve">    </w:t>
      </w:r>
      <w:r w:rsidRPr="00F956CE">
        <w:rPr>
          <w:rFonts w:ascii="Times New Roman" w:hAnsi="Times New Roman"/>
          <w:b/>
          <w:sz w:val="28"/>
          <w:szCs w:val="28"/>
        </w:rPr>
        <w:t>Объект оценивания «</w:t>
      </w:r>
      <w:r w:rsidR="00955688" w:rsidRPr="00F956CE">
        <w:rPr>
          <w:rFonts w:ascii="Times New Roman" w:hAnsi="Times New Roman"/>
          <w:sz w:val="28"/>
          <w:szCs w:val="28"/>
        </w:rPr>
        <w:t>Знание сущности власти, государства, политических партий, политических отношений и процессов</w:t>
      </w:r>
      <w:r w:rsidRPr="00F956CE">
        <w:rPr>
          <w:rFonts w:ascii="Times New Roman" w:hAnsi="Times New Roman"/>
          <w:sz w:val="28"/>
          <w:szCs w:val="28"/>
        </w:rPr>
        <w:t>»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1. Какой из приведенных признаков политических организаций характерен только для государства?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создание политических норм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применение легального принуждения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регулирующее воздействие на людей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осуществление властных полномочий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2. Правовое государство отличает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независимый от администрации характер суда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запрет на деятельность оппозиционных движений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ответственность судей перед законодательным органом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подчинение исполнительных органов судам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3. Верны ли следующие суждения о политических партиях?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А. Партии являются институтом политической системы.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Б. Партии обладают правом на легальное насилие по отношению к своим членам.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ab/>
        <w:t xml:space="preserve"> 1) верно только</w:t>
      </w:r>
      <w:proofErr w:type="gramStart"/>
      <w:r w:rsidRPr="00F956CE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ab/>
        <w:t xml:space="preserve"> 2) верно только</w:t>
      </w:r>
      <w:proofErr w:type="gramStart"/>
      <w:r w:rsidRPr="00F956CE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ab/>
        <w:t xml:space="preserve"> 3) верны оба суждения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lastRenderedPageBreak/>
        <w:tab/>
        <w:t xml:space="preserve"> 4) оба суждения неверны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4. В государстве Н. выборы проводятся по мажоритарной системе. Какой из указанных признаков для нее характерен?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выборы проводятся по партийным спискам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формируются одномандатные избирательные округа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устанавливается избирательный барьер для прохождения партии в парламент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места в парламенте распределяются в соответствии с количеством голосов, полученных партией на выборах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</w:p>
    <w:p w:rsidR="00F956CE" w:rsidRPr="00F956CE" w:rsidRDefault="00F956CE" w:rsidP="00955688">
      <w:pPr>
        <w:rPr>
          <w:rFonts w:ascii="Times New Roman" w:hAnsi="Times New Roman"/>
          <w:sz w:val="28"/>
          <w:szCs w:val="28"/>
        </w:rPr>
      </w:pPr>
    </w:p>
    <w:p w:rsidR="00BB6E5F" w:rsidRPr="00F956CE" w:rsidRDefault="00A06015" w:rsidP="00A7093E">
      <w:pPr>
        <w:rPr>
          <w:sz w:val="28"/>
          <w:szCs w:val="28"/>
        </w:rPr>
      </w:pPr>
      <w:r w:rsidRPr="00F956CE">
        <w:rPr>
          <w:rFonts w:ascii="Times New Roman" w:hAnsi="Times New Roman"/>
          <w:b/>
          <w:sz w:val="28"/>
          <w:szCs w:val="28"/>
        </w:rPr>
        <w:t xml:space="preserve"> </w:t>
      </w:r>
    </w:p>
    <w:p w:rsidR="003F2D50" w:rsidRDefault="00ED6AF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ED6AF8">
        <w:rPr>
          <w:rFonts w:ascii="Times New Roman" w:hAnsi="Times New Roman"/>
          <w:b/>
          <w:sz w:val="28"/>
          <w:szCs w:val="28"/>
        </w:rPr>
        <w:t xml:space="preserve">6 </w:t>
      </w:r>
      <w:r w:rsidR="00F956CE" w:rsidRPr="00F956CE">
        <w:rPr>
          <w:rFonts w:ascii="Times New Roman" w:hAnsi="Times New Roman"/>
          <w:b/>
          <w:sz w:val="28"/>
          <w:szCs w:val="28"/>
        </w:rPr>
        <w:t>Объект оценивания</w:t>
      </w:r>
      <w:r w:rsidR="00F956CE">
        <w:rPr>
          <w:rFonts w:ascii="Times New Roman" w:hAnsi="Times New Roman"/>
          <w:sz w:val="28"/>
          <w:szCs w:val="28"/>
        </w:rPr>
        <w:t xml:space="preserve"> «</w:t>
      </w:r>
      <w:r w:rsidR="00F956CE" w:rsidRPr="00B2704E">
        <w:rPr>
          <w:rFonts w:ascii="Times New Roman" w:hAnsi="Times New Roman"/>
          <w:sz w:val="28"/>
          <w:szCs w:val="28"/>
        </w:rPr>
        <w:t>Умение понимать окружающие социальные явления и политические процессы, происходящие в данный момент в России</w:t>
      </w:r>
      <w:r w:rsidR="00F956CE">
        <w:rPr>
          <w:rFonts w:ascii="Times New Roman" w:hAnsi="Times New Roman"/>
          <w:sz w:val="28"/>
          <w:szCs w:val="28"/>
        </w:rPr>
        <w:t>»</w:t>
      </w: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76278">
        <w:rPr>
          <w:rFonts w:ascii="Times New Roman" w:hAnsi="Times New Roman"/>
          <w:sz w:val="28"/>
          <w:szCs w:val="28"/>
        </w:rPr>
        <w:t>Проанализируйте закрытие нового класса богачей в современной России: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этот класс накапливает свои богатства, почему деньги переводятся за границу,   почему дети обучаются в иностранных университетах?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Проанализируйте причины эмиграции и иммиграции в России. 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Чем привлекает людей Америка?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Объясните своими словами, что такое «перекачка мозгов».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Где и когда наблюдалось подобное явление?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Каковы ее последствия для страны, принимающей ученых, и страны, отдающей    их?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4.Какие проблемы формирования правового государства существуют в современной России?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78" w:rsidRDefault="00ED6AF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AF8">
        <w:rPr>
          <w:rFonts w:ascii="Times New Roman" w:hAnsi="Times New Roman"/>
          <w:b/>
          <w:sz w:val="28"/>
          <w:szCs w:val="28"/>
        </w:rPr>
        <w:t xml:space="preserve">2.7 </w:t>
      </w:r>
      <w:r w:rsidR="00276278" w:rsidRPr="00ED6AF8">
        <w:rPr>
          <w:rFonts w:ascii="Times New Roman" w:hAnsi="Times New Roman"/>
          <w:b/>
          <w:sz w:val="28"/>
          <w:szCs w:val="28"/>
        </w:rPr>
        <w:t>Объект оценивания</w:t>
      </w:r>
      <w:r w:rsidR="00276278">
        <w:rPr>
          <w:rFonts w:ascii="Times New Roman" w:hAnsi="Times New Roman"/>
          <w:sz w:val="28"/>
          <w:szCs w:val="28"/>
        </w:rPr>
        <w:t xml:space="preserve"> «</w:t>
      </w:r>
      <w:r w:rsidR="00276278" w:rsidRPr="00BB6E5F">
        <w:rPr>
          <w:rFonts w:ascii="Times New Roman" w:hAnsi="Times New Roman"/>
          <w:sz w:val="28"/>
          <w:szCs w:val="28"/>
        </w:rPr>
        <w:t>Умени</w:t>
      </w:r>
      <w:r w:rsidR="00276278" w:rsidRPr="00B2704E">
        <w:rPr>
          <w:rFonts w:ascii="Times New Roman" w:hAnsi="Times New Roman"/>
          <w:sz w:val="28"/>
          <w:szCs w:val="28"/>
        </w:rPr>
        <w:t>е различать политические системы и режимы</w:t>
      </w:r>
      <w:r w:rsidR="00276278">
        <w:rPr>
          <w:rFonts w:ascii="Times New Roman" w:hAnsi="Times New Roman"/>
          <w:sz w:val="28"/>
          <w:szCs w:val="28"/>
        </w:rPr>
        <w:t>»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276278">
        <w:rPr>
          <w:rFonts w:ascii="Times New Roman" w:hAnsi="Times New Roman"/>
          <w:sz w:val="24"/>
          <w:szCs w:val="28"/>
        </w:rPr>
        <w:t>.</w:t>
      </w:r>
      <w:r w:rsidRPr="00276278">
        <w:rPr>
          <w:rFonts w:ascii="Times New Roman" w:hAnsi="Times New Roman"/>
          <w:sz w:val="28"/>
          <w:szCs w:val="24"/>
        </w:rPr>
        <w:t xml:space="preserve"> Характерной чертой тоталитарного общества является 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а</w:t>
      </w:r>
      <w:r w:rsidRPr="00276278">
        <w:rPr>
          <w:rFonts w:ascii="Times New Roman" w:hAnsi="Times New Roman"/>
          <w:sz w:val="28"/>
          <w:szCs w:val="24"/>
        </w:rPr>
        <w:t>) наличие всеобщего избирательного права и свободных выборов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б</w:t>
      </w:r>
      <w:r w:rsidRPr="00276278">
        <w:rPr>
          <w:rFonts w:ascii="Times New Roman" w:hAnsi="Times New Roman"/>
          <w:sz w:val="28"/>
          <w:szCs w:val="24"/>
        </w:rPr>
        <w:t xml:space="preserve">) конкуренция в борьбе за власть различных партий </w:t>
      </w:r>
    </w:p>
    <w:p w:rsid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 в</w:t>
      </w:r>
      <w:r w:rsidRPr="00276278">
        <w:rPr>
          <w:rFonts w:ascii="Times New Roman" w:hAnsi="Times New Roman"/>
          <w:sz w:val="28"/>
          <w:szCs w:val="24"/>
        </w:rPr>
        <w:t>) уважение и защита законом прав меньшинств</w:t>
      </w:r>
    </w:p>
    <w:p w:rsidR="00276278" w:rsidRPr="00276278" w:rsidRDefault="00276278" w:rsidP="00276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г</w:t>
      </w:r>
      <w:r w:rsidRPr="00276278">
        <w:rPr>
          <w:rFonts w:ascii="Times New Roman" w:hAnsi="Times New Roman"/>
          <w:sz w:val="28"/>
          <w:szCs w:val="24"/>
        </w:rPr>
        <w:t>) закрытость власти от общества, отсутствие подлинной информации о действиях властей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 w:rsidRPr="00276278">
        <w:rPr>
          <w:rFonts w:ascii="Times New Roman" w:hAnsi="Times New Roman"/>
          <w:sz w:val="24"/>
          <w:szCs w:val="24"/>
        </w:rPr>
        <w:t>2.</w:t>
      </w:r>
      <w:r w:rsidRPr="00276278">
        <w:rPr>
          <w:rFonts w:ascii="Times New Roman" w:hAnsi="Times New Roman"/>
          <w:sz w:val="28"/>
          <w:szCs w:val="24"/>
        </w:rPr>
        <w:t xml:space="preserve"> В государстве Н. регулярно проводятся выборы на альтернативной основе, оппозиция имеет равные права на пропаганду своих взглядов наряду с правящей элитой. Какой политический режим сложился в государстве H.?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а</w:t>
      </w:r>
      <w:r w:rsidRPr="00276278">
        <w:rPr>
          <w:rFonts w:ascii="Times New Roman" w:hAnsi="Times New Roman"/>
          <w:sz w:val="28"/>
          <w:szCs w:val="24"/>
        </w:rPr>
        <w:t>) авторитарный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б</w:t>
      </w:r>
      <w:r w:rsidRPr="00276278">
        <w:rPr>
          <w:rFonts w:ascii="Times New Roman" w:hAnsi="Times New Roman"/>
          <w:sz w:val="28"/>
          <w:szCs w:val="24"/>
        </w:rPr>
        <w:t>) тоталитарный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в</w:t>
      </w:r>
      <w:r w:rsidRPr="00276278">
        <w:rPr>
          <w:rFonts w:ascii="Times New Roman" w:hAnsi="Times New Roman"/>
          <w:sz w:val="28"/>
          <w:szCs w:val="24"/>
        </w:rPr>
        <w:t>) демократический</w:t>
      </w:r>
    </w:p>
    <w:p w:rsid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г</w:t>
      </w:r>
      <w:r w:rsidRPr="00276278">
        <w:rPr>
          <w:rFonts w:ascii="Times New Roman" w:hAnsi="Times New Roman"/>
          <w:sz w:val="28"/>
          <w:szCs w:val="24"/>
        </w:rPr>
        <w:t>) диктаторский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276278">
        <w:rPr>
          <w:rFonts w:ascii="Times New Roman" w:hAnsi="Times New Roman"/>
          <w:sz w:val="24"/>
          <w:szCs w:val="24"/>
        </w:rPr>
        <w:t>.</w:t>
      </w:r>
      <w:r w:rsidRPr="00276278">
        <w:rPr>
          <w:rFonts w:ascii="Times New Roman" w:hAnsi="Times New Roman"/>
          <w:sz w:val="28"/>
          <w:szCs w:val="24"/>
        </w:rPr>
        <w:t xml:space="preserve"> Демократический режим характеризуется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а</w:t>
      </w:r>
      <w:r w:rsidRPr="00276278">
        <w:rPr>
          <w:rFonts w:ascii="Times New Roman" w:hAnsi="Times New Roman"/>
          <w:sz w:val="28"/>
          <w:szCs w:val="24"/>
        </w:rPr>
        <w:t>) всесторонним контролем государства за жизнью общества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б</w:t>
      </w:r>
      <w:r w:rsidRPr="00276278">
        <w:rPr>
          <w:rFonts w:ascii="Times New Roman" w:hAnsi="Times New Roman"/>
          <w:sz w:val="28"/>
          <w:szCs w:val="24"/>
        </w:rPr>
        <w:t xml:space="preserve">) господством исполнительной власти 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в</w:t>
      </w:r>
      <w:r w:rsidRPr="00276278">
        <w:rPr>
          <w:rFonts w:ascii="Times New Roman" w:hAnsi="Times New Roman"/>
          <w:sz w:val="28"/>
          <w:szCs w:val="24"/>
        </w:rPr>
        <w:t>) милитаризацией общественной жизни</w:t>
      </w:r>
    </w:p>
    <w:p w:rsid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г</w:t>
      </w:r>
      <w:r w:rsidRPr="00276278">
        <w:rPr>
          <w:rFonts w:ascii="Times New Roman" w:hAnsi="Times New Roman"/>
          <w:sz w:val="28"/>
          <w:szCs w:val="24"/>
        </w:rPr>
        <w:t>) политическим плюрализмом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Pr="00276278">
        <w:rPr>
          <w:rFonts w:ascii="Times New Roman" w:hAnsi="Times New Roman"/>
          <w:sz w:val="32"/>
          <w:szCs w:val="24"/>
        </w:rPr>
        <w:t xml:space="preserve"> </w:t>
      </w:r>
      <w:r w:rsidRPr="00276278">
        <w:rPr>
          <w:rFonts w:ascii="Times New Roman" w:hAnsi="Times New Roman"/>
          <w:sz w:val="28"/>
          <w:szCs w:val="24"/>
        </w:rPr>
        <w:t>В государстве Н. отсутствует правительственная цензура, свободно издаются оппозиционные печатные издания, существует независимое телевидение. Какой политический режим сложился в государстве Н.?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а</w:t>
      </w:r>
      <w:r w:rsidRPr="00276278">
        <w:rPr>
          <w:rFonts w:ascii="Times New Roman" w:hAnsi="Times New Roman"/>
          <w:sz w:val="28"/>
          <w:szCs w:val="24"/>
        </w:rPr>
        <w:t>) авторитарный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б</w:t>
      </w:r>
      <w:r w:rsidRPr="00276278">
        <w:rPr>
          <w:rFonts w:ascii="Times New Roman" w:hAnsi="Times New Roman"/>
          <w:sz w:val="28"/>
          <w:szCs w:val="24"/>
        </w:rPr>
        <w:t>) тоталитарный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в</w:t>
      </w:r>
      <w:r w:rsidRPr="00276278">
        <w:rPr>
          <w:rFonts w:ascii="Times New Roman" w:hAnsi="Times New Roman"/>
          <w:sz w:val="28"/>
          <w:szCs w:val="24"/>
        </w:rPr>
        <w:t>) демократический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г</w:t>
      </w:r>
      <w:r w:rsidRPr="00276278">
        <w:rPr>
          <w:rFonts w:ascii="Times New Roman" w:hAnsi="Times New Roman"/>
          <w:sz w:val="28"/>
          <w:szCs w:val="24"/>
        </w:rPr>
        <w:t>) диктаторский</w:t>
      </w:r>
    </w:p>
    <w:p w:rsidR="00276278" w:rsidRPr="00276278" w:rsidRDefault="00276278" w:rsidP="00276278">
      <w:pPr>
        <w:rPr>
          <w:rFonts w:ascii="Times New Roman" w:hAnsi="Times New Roman"/>
          <w:sz w:val="24"/>
          <w:szCs w:val="24"/>
        </w:rPr>
      </w:pPr>
    </w:p>
    <w:p w:rsidR="00276278" w:rsidRPr="00276278" w:rsidRDefault="00276278" w:rsidP="00276278">
      <w:pPr>
        <w:rPr>
          <w:rFonts w:ascii="Times New Roman" w:hAnsi="Times New Roman"/>
          <w:sz w:val="24"/>
          <w:szCs w:val="24"/>
        </w:rPr>
      </w:pP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D50" w:rsidRPr="003F2D50" w:rsidRDefault="003F2D50" w:rsidP="003F2D50">
      <w:pPr>
        <w:pStyle w:val="a5"/>
        <w:numPr>
          <w:ilvl w:val="1"/>
          <w:numId w:val="27"/>
        </w:num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F2D50">
        <w:rPr>
          <w:rFonts w:ascii="Times New Roman" w:hAnsi="Times New Roman"/>
          <w:b/>
          <w:sz w:val="28"/>
          <w:szCs w:val="28"/>
        </w:rPr>
        <w:t>Пакет экзаменатора</w:t>
      </w:r>
    </w:p>
    <w:tbl>
      <w:tblPr>
        <w:tblStyle w:val="a6"/>
        <w:tblW w:w="0" w:type="auto"/>
        <w:tblLook w:val="04A0"/>
      </w:tblPr>
      <w:tblGrid>
        <w:gridCol w:w="3426"/>
        <w:gridCol w:w="3426"/>
        <w:gridCol w:w="3427"/>
      </w:tblGrid>
      <w:tr w:rsidR="003F2D50" w:rsidTr="00A94C47">
        <w:tc>
          <w:tcPr>
            <w:tcW w:w="3426" w:type="dxa"/>
          </w:tcPr>
          <w:p w:rsidR="003F2D50" w:rsidRDefault="003F2D50" w:rsidP="00A94C47">
            <w:pPr>
              <w:rPr>
                <w:rFonts w:ascii="Times New Roman" w:hAnsi="Times New Roman"/>
                <w:sz w:val="24"/>
                <w:szCs w:val="24"/>
              </w:rPr>
            </w:pPr>
            <w:r w:rsidRPr="006C6C70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освоения (объекты оценки)</w:t>
            </w:r>
          </w:p>
        </w:tc>
        <w:tc>
          <w:tcPr>
            <w:tcW w:w="3426" w:type="dxa"/>
          </w:tcPr>
          <w:p w:rsidR="003F2D50" w:rsidRDefault="003F2D50" w:rsidP="00A94C47">
            <w:pPr>
              <w:rPr>
                <w:rFonts w:ascii="Times New Roman" w:hAnsi="Times New Roman"/>
                <w:sz w:val="24"/>
                <w:szCs w:val="24"/>
              </w:rPr>
            </w:pPr>
            <w:r w:rsidRPr="006C6C70">
              <w:rPr>
                <w:rFonts w:ascii="Times New Roman" w:hAnsi="Times New Roman"/>
                <w:sz w:val="28"/>
                <w:szCs w:val="28"/>
              </w:rPr>
              <w:t>Критерии оценки результата</w:t>
            </w:r>
          </w:p>
        </w:tc>
        <w:tc>
          <w:tcPr>
            <w:tcW w:w="3427" w:type="dxa"/>
          </w:tcPr>
          <w:p w:rsidR="003F2D50" w:rsidRPr="002566F2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2566F2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3F2D50" w:rsidTr="00A94C47">
        <w:tc>
          <w:tcPr>
            <w:tcW w:w="3426" w:type="dxa"/>
          </w:tcPr>
          <w:p w:rsidR="00955688" w:rsidRPr="00896C43" w:rsidRDefault="00955688" w:rsidP="00955688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Знание основных этапов развития социологической и политической мысли</w:t>
            </w:r>
            <w:r w:rsidRPr="00896C43">
              <w:rPr>
                <w:b w:val="0"/>
                <w:sz w:val="28"/>
                <w:szCs w:val="28"/>
              </w:rPr>
              <w:t xml:space="preserve"> </w:t>
            </w:r>
          </w:p>
          <w:p w:rsidR="003F2D50" w:rsidRPr="00EE66B9" w:rsidRDefault="003F2D50" w:rsidP="00EE66B9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Default="003F2D50" w:rsidP="00A94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D50" w:rsidTr="00682F7E">
        <w:trPr>
          <w:trHeight w:val="2260"/>
        </w:trPr>
        <w:tc>
          <w:tcPr>
            <w:tcW w:w="3426" w:type="dxa"/>
          </w:tcPr>
          <w:p w:rsidR="00955688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 xml:space="preserve">Знание тенденций развития общества </w:t>
            </w:r>
            <w:r>
              <w:rPr>
                <w:rFonts w:ascii="Times New Roman" w:hAnsi="Times New Roman"/>
                <w:sz w:val="28"/>
                <w:szCs w:val="28"/>
              </w:rPr>
              <w:t>как социальной реальности и целостной саморегулирующейся системы</w:t>
            </w:r>
          </w:p>
          <w:p w:rsidR="003F2D50" w:rsidRDefault="003F2D50" w:rsidP="003F2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D50" w:rsidTr="00A94C47">
        <w:tc>
          <w:tcPr>
            <w:tcW w:w="3426" w:type="dxa"/>
          </w:tcPr>
          <w:p w:rsidR="00955688" w:rsidRPr="00B2704E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основ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 социологического понимания личности, понятия социализации и социального контроля; личности как субъекта социального действия и социальных взаимодействий</w:t>
            </w:r>
          </w:p>
          <w:p w:rsidR="00955688" w:rsidRPr="00B2704E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2D50" w:rsidRDefault="003F2D50" w:rsidP="003F2D50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D50" w:rsidTr="00A94C47">
        <w:tc>
          <w:tcPr>
            <w:tcW w:w="3426" w:type="dxa"/>
          </w:tcPr>
          <w:p w:rsidR="00955688" w:rsidRPr="00B2704E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Знание политической системы как сложной совокупности политических субъектов, структур и отношений</w:t>
            </w:r>
          </w:p>
          <w:p w:rsidR="003F2D50" w:rsidRDefault="003F2D50" w:rsidP="0095568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D50" w:rsidTr="003F2D50">
        <w:trPr>
          <w:trHeight w:val="2518"/>
        </w:trPr>
        <w:tc>
          <w:tcPr>
            <w:tcW w:w="3426" w:type="dxa"/>
          </w:tcPr>
          <w:p w:rsidR="00955688" w:rsidRPr="00B2704E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Знание сущности власти, государства, политических партий, политических отношений и процессов</w:t>
            </w:r>
          </w:p>
          <w:p w:rsidR="003F2D50" w:rsidRPr="00BB6E5F" w:rsidRDefault="003F2D50" w:rsidP="003F2D5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F7E" w:rsidTr="00682F7E">
        <w:trPr>
          <w:trHeight w:val="2088"/>
        </w:trPr>
        <w:tc>
          <w:tcPr>
            <w:tcW w:w="3426" w:type="dxa"/>
          </w:tcPr>
          <w:p w:rsidR="00682F7E" w:rsidRPr="00B2704E" w:rsidRDefault="00682F7E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Умение понимать окружающие социальные явления и политические процессы, происходящие в данный момент в России</w:t>
            </w:r>
          </w:p>
        </w:tc>
        <w:tc>
          <w:tcPr>
            <w:tcW w:w="3426" w:type="dxa"/>
          </w:tcPr>
          <w:p w:rsidR="00682F7E" w:rsidRPr="00575F99" w:rsidRDefault="00682F7E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682F7E" w:rsidRPr="00575F99" w:rsidRDefault="00682F7E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F7E" w:rsidTr="00682F7E">
        <w:trPr>
          <w:trHeight w:val="1408"/>
        </w:trPr>
        <w:tc>
          <w:tcPr>
            <w:tcW w:w="3426" w:type="dxa"/>
          </w:tcPr>
          <w:p w:rsidR="00682F7E" w:rsidRPr="00B2704E" w:rsidRDefault="00682F7E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BB6E5F">
              <w:rPr>
                <w:rFonts w:ascii="Times New Roman" w:hAnsi="Times New Roman"/>
                <w:sz w:val="28"/>
                <w:szCs w:val="28"/>
              </w:rPr>
              <w:lastRenderedPageBreak/>
              <w:t>Умени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>е различать политические системы и режимы</w:t>
            </w:r>
          </w:p>
        </w:tc>
        <w:tc>
          <w:tcPr>
            <w:tcW w:w="3426" w:type="dxa"/>
          </w:tcPr>
          <w:p w:rsidR="00682F7E" w:rsidRPr="00575F99" w:rsidRDefault="00682F7E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682F7E" w:rsidRPr="00575F99" w:rsidRDefault="00682F7E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D50" w:rsidRDefault="003F2D50" w:rsidP="003F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2D50" w:rsidRDefault="003F2D50" w:rsidP="003F2D50">
      <w:pPr>
        <w:tabs>
          <w:tab w:val="num" w:pos="1641"/>
        </w:tabs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50" w:rsidRDefault="003F2D50" w:rsidP="003F2D50">
      <w:pPr>
        <w:tabs>
          <w:tab w:val="num" w:pos="1641"/>
        </w:tabs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50" w:rsidRDefault="003F2D50" w:rsidP="003F2D50">
      <w:pPr>
        <w:tabs>
          <w:tab w:val="num" w:pos="1641"/>
        </w:tabs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50" w:rsidRPr="002566F2" w:rsidRDefault="003F2D50" w:rsidP="003F2D50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2566F2">
        <w:rPr>
          <w:rFonts w:ascii="Times New Roman" w:hAnsi="Times New Roman"/>
          <w:sz w:val="28"/>
          <w:szCs w:val="28"/>
        </w:rPr>
        <w:t xml:space="preserve">Условия выполнения задания: 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 xml:space="preserve">Время выполнения задания:   </w:t>
      </w:r>
      <w:r>
        <w:rPr>
          <w:rFonts w:ascii="Times New Roman" w:hAnsi="Times New Roman"/>
          <w:sz w:val="28"/>
          <w:szCs w:val="28"/>
        </w:rPr>
        <w:t xml:space="preserve">  40 </w:t>
      </w:r>
      <w:r w:rsidRPr="00386C9D">
        <w:rPr>
          <w:rFonts w:ascii="Times New Roman" w:hAnsi="Times New Roman"/>
          <w:sz w:val="28"/>
          <w:szCs w:val="28"/>
        </w:rPr>
        <w:t xml:space="preserve"> мин.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>Требования охраны труда: нет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>Оборудование: нет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>Литература для экзаменующихся: нет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>Дополнительная литература для экзаменатора: нет</w:t>
      </w:r>
    </w:p>
    <w:p w:rsidR="003F2D50" w:rsidRPr="00386C9D" w:rsidRDefault="003F2D50" w:rsidP="003F2D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E5F" w:rsidRDefault="00BB6E5F" w:rsidP="00A7093E"/>
    <w:p w:rsidR="00BB6E5F" w:rsidRDefault="00BB6E5F" w:rsidP="00BB6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DB5">
        <w:rPr>
          <w:rFonts w:ascii="Times New Roman" w:hAnsi="Times New Roman"/>
          <w:b/>
          <w:sz w:val="28"/>
          <w:szCs w:val="28"/>
        </w:rPr>
        <w:t xml:space="preserve">Практическое задание №   </w:t>
      </w:r>
      <w:r>
        <w:rPr>
          <w:rFonts w:ascii="Times New Roman" w:hAnsi="Times New Roman"/>
          <w:b/>
          <w:sz w:val="28"/>
          <w:szCs w:val="28"/>
        </w:rPr>
        <w:t>1</w:t>
      </w:r>
      <w:r w:rsidRPr="002F2DB5">
        <w:rPr>
          <w:rFonts w:ascii="Times New Roman" w:hAnsi="Times New Roman"/>
          <w:b/>
          <w:sz w:val="28"/>
          <w:szCs w:val="28"/>
        </w:rPr>
        <w:t xml:space="preserve">  для проведения промежуточной аттестации в форме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DB5">
        <w:rPr>
          <w:rFonts w:ascii="Times New Roman" w:hAnsi="Times New Roman"/>
          <w:b/>
          <w:sz w:val="28"/>
          <w:szCs w:val="28"/>
        </w:rPr>
        <w:t>дифференцированного зачета (</w:t>
      </w:r>
      <w:r w:rsidRPr="002F2DB5">
        <w:rPr>
          <w:rFonts w:ascii="Times New Roman" w:hAnsi="Times New Roman"/>
          <w:b/>
          <w:sz w:val="28"/>
          <w:szCs w:val="28"/>
          <w:lang w:val="en-US"/>
        </w:rPr>
        <w:t>I</w:t>
      </w:r>
      <w:r w:rsidR="00A94C47">
        <w:rPr>
          <w:rFonts w:ascii="Times New Roman" w:hAnsi="Times New Roman"/>
          <w:b/>
          <w:sz w:val="28"/>
          <w:szCs w:val="28"/>
        </w:rPr>
        <w:t>1</w:t>
      </w:r>
      <w:r w:rsidRPr="002F2DB5">
        <w:rPr>
          <w:rFonts w:ascii="Times New Roman" w:hAnsi="Times New Roman"/>
          <w:b/>
          <w:sz w:val="28"/>
          <w:szCs w:val="28"/>
        </w:rPr>
        <w:t xml:space="preserve"> семестр) </w:t>
      </w:r>
    </w:p>
    <w:p w:rsidR="00BB6E5F" w:rsidRDefault="00BB6E5F" w:rsidP="00A7093E"/>
    <w:p w:rsidR="00BB6E5F" w:rsidRPr="00BB6E5F" w:rsidRDefault="00BB6E5F" w:rsidP="00A7093E">
      <w:pPr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B6E5F">
        <w:rPr>
          <w:rFonts w:ascii="Times New Roman" w:hAnsi="Times New Roman"/>
          <w:b/>
          <w:sz w:val="28"/>
          <w:szCs w:val="28"/>
        </w:rPr>
        <w:t xml:space="preserve"> Вариант 1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10FD" w:rsidRPr="009710FD" w:rsidRDefault="009710FD" w:rsidP="009710FD">
      <w:pPr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>1. Все формы воздействия общества на людей, в результате которого они приобретают жизненный опыт, – это</w:t>
      </w:r>
    </w:p>
    <w:p w:rsidR="009710FD" w:rsidRPr="009710FD" w:rsidRDefault="009710FD" w:rsidP="005F47A5">
      <w:pPr>
        <w:spacing w:after="0"/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ab/>
        <w:t xml:space="preserve"> 1) адаптация</w:t>
      </w:r>
    </w:p>
    <w:p w:rsidR="009710FD" w:rsidRPr="009710FD" w:rsidRDefault="009710FD" w:rsidP="005F47A5">
      <w:pPr>
        <w:spacing w:after="0"/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ab/>
        <w:t xml:space="preserve"> 2) образование</w:t>
      </w:r>
    </w:p>
    <w:p w:rsidR="009710FD" w:rsidRPr="009710FD" w:rsidRDefault="009710FD" w:rsidP="005F47A5">
      <w:pPr>
        <w:spacing w:after="0"/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ab/>
        <w:t xml:space="preserve"> 3) воспитание</w:t>
      </w:r>
    </w:p>
    <w:p w:rsidR="009710FD" w:rsidRDefault="009710FD" w:rsidP="005F47A5">
      <w:pPr>
        <w:spacing w:after="0"/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ab/>
        <w:t xml:space="preserve"> 4) социализация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2.</w:t>
      </w:r>
      <w:r w:rsidRPr="009710FD">
        <w:rPr>
          <w:rFonts w:ascii="Times New Roman" w:hAnsi="Times New Roman"/>
          <w:sz w:val="24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Верны ли следующие суждения о свободе человека?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>А. Свобода человека является синонимом вседозволенности.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>Б. Свобода человека невозможна в условиях общественных связей и взаимодействий.</w:t>
      </w:r>
    </w:p>
    <w:p w:rsidR="009710FD" w:rsidRPr="009710FD" w:rsidRDefault="009710FD" w:rsidP="005F47A5">
      <w:pPr>
        <w:spacing w:after="120" w:line="240" w:lineRule="auto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9710FD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9710FD" w:rsidRPr="009710FD" w:rsidRDefault="009710FD" w:rsidP="005F47A5">
      <w:pPr>
        <w:spacing w:after="120" w:line="240" w:lineRule="auto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9710FD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9710FD" w:rsidRPr="009710FD" w:rsidRDefault="009710FD" w:rsidP="005F47A5">
      <w:pPr>
        <w:spacing w:after="120" w:line="240" w:lineRule="auto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9710FD" w:rsidRDefault="009710FD" w:rsidP="005F47A5">
      <w:pPr>
        <w:spacing w:after="120" w:line="240" w:lineRule="auto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оба суждения неверны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Pr="009710FD">
        <w:rPr>
          <w:rFonts w:ascii="Times New Roman" w:hAnsi="Times New Roman"/>
          <w:sz w:val="24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Верны ли следующие суждения о личности?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lastRenderedPageBreak/>
        <w:t>А. Главным в характеристике личности является социальная сущность.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>Б. Новорожденный человек является личностью.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9710FD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9710FD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оба суждения неверны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Pr="009710FD">
        <w:rPr>
          <w:rFonts w:ascii="Times New Roman" w:hAnsi="Times New Roman"/>
          <w:sz w:val="24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Утверждение, что человек является продуктом и субъектом общественно-исторической деятельности, является характеристикой его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социальной сущности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биологической природы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физиологических особенностей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психологических качеств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Pr="009710FD">
        <w:rPr>
          <w:rFonts w:ascii="Times New Roman" w:hAnsi="Times New Roman"/>
          <w:b/>
          <w:sz w:val="32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Какой из приведенных признаков политических организаций характерен только для государства?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создание политических норм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применение легального принуждения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регулирующее воздействие на людей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4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осуществление властных полномочий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Pr="009710FD">
        <w:rPr>
          <w:rFonts w:ascii="Times New Roman" w:hAnsi="Times New Roman"/>
          <w:sz w:val="24"/>
          <w:szCs w:val="24"/>
        </w:rPr>
        <w:t>.</w:t>
      </w:r>
      <w:r w:rsidRPr="009710FD">
        <w:rPr>
          <w:rFonts w:ascii="Times New Roman" w:hAnsi="Times New Roman"/>
          <w:sz w:val="28"/>
          <w:szCs w:val="24"/>
        </w:rPr>
        <w:t xml:space="preserve"> Какая из приведенных ситуаций характеризует демократическую процедуру выборов?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граждане голосуют и на своих избирательных участках по месту жительства, и на своем рабочем месте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неработающие пенсионеры лишены избирательных прав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граждане, находящиеся под следствием, имеют право участвовать в выборах </w:t>
      </w:r>
    </w:p>
    <w:p w:rsid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выборы проводятся на безальтернативной основе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7. </w:t>
      </w:r>
      <w:r w:rsidRPr="009710FD">
        <w:rPr>
          <w:rFonts w:ascii="Times New Roman" w:hAnsi="Times New Roman"/>
          <w:sz w:val="28"/>
          <w:szCs w:val="24"/>
        </w:rPr>
        <w:t>Правовое государство отличает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независимый от администрации характер суда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запрет на деятельность оппозиционных движений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ответственность судей перед законодательным органом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lastRenderedPageBreak/>
        <w:tab/>
        <w:t xml:space="preserve"> 4) подчинение исполнительных органов судам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24"/>
        </w:rPr>
        <w:t>8.</w:t>
      </w:r>
      <w:r w:rsidRPr="009710FD">
        <w:rPr>
          <w:rFonts w:ascii="Times New Roman" w:hAnsi="Times New Roman"/>
          <w:sz w:val="32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 xml:space="preserve">Характерной чертой тоталитарного общества является 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наличие всеобщего избирательного права и свободных выборов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конкуренция в борьбе за власть различных партий 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уважение и защита законом прав меньшинств</w:t>
      </w:r>
    </w:p>
    <w:p w:rsid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закрытость власти от общества, отсутствие подлинной информации о действиях властей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</w:t>
      </w:r>
      <w:r w:rsidRPr="009710FD">
        <w:rPr>
          <w:rFonts w:ascii="Times New Roman" w:hAnsi="Times New Roman"/>
          <w:sz w:val="28"/>
          <w:szCs w:val="24"/>
        </w:rPr>
        <w:t xml:space="preserve"> К отличительным признакам правового государства относится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наличие армии и полиции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суверенитет государства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деятельность по поддержанию общественного порядка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разделение и независимость властей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</w:t>
      </w:r>
      <w:r w:rsidRPr="009710FD">
        <w:rPr>
          <w:rFonts w:ascii="Times New Roman" w:hAnsi="Times New Roman"/>
          <w:sz w:val="32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В государстве Г. существует пропорциональная избирательная система, в которой ведущая роль принадлежит политическим партиям. Укажите признак, являющийся отличием данной системы.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создается единый общенациональный избирательный округ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предусмотрен второй тур голосования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в средствах массовой информации представляются программы кандидатов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победу в округе одерживает кандидат, получивший большинство голосов на выборах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11. Социализация личности – это: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а) общение с окружающими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б) изменение социального статуса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в) усвоение социального опыта, накопленного человечеством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12. Самоконтроль – это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а) реализация личностью своих внутренних возможностей и способностей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б) осознание и оценка человеком своих собственных действий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в) приобретение знаний путем самостоятельных занятий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г) сознательная деятельность человека по совершенствованию самого себя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lastRenderedPageBreak/>
        <w:t xml:space="preserve">    13. Социализация продолжается: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а) фактически от рождения до старости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б) от рождения до 25 лет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в) от 3 до 25 лет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г) от 7 до18 лет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pacing w:val="-23"/>
          <w:sz w:val="28"/>
          <w:szCs w:val="28"/>
        </w:rPr>
        <w:t>14.</w:t>
      </w:r>
      <w:r w:rsidRPr="00BB6E5F">
        <w:rPr>
          <w:rFonts w:ascii="Times New Roman" w:hAnsi="Times New Roman"/>
          <w:sz w:val="28"/>
          <w:szCs w:val="28"/>
        </w:rPr>
        <w:tab/>
      </w:r>
      <w:r w:rsidRPr="00BB6E5F">
        <w:rPr>
          <w:rFonts w:ascii="Times New Roman" w:hAnsi="Times New Roman"/>
          <w:spacing w:val="-10"/>
          <w:sz w:val="28"/>
          <w:szCs w:val="28"/>
        </w:rPr>
        <w:t>Общество это: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24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а)    часть света или территории, имеющая свои границы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б)   политическая организация данной страны</w:t>
      </w:r>
    </w:p>
    <w:p w:rsidR="00134EB2" w:rsidRPr="00BB6E5F" w:rsidRDefault="00134EB2" w:rsidP="00134EB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в)   социальная организация данной страны</w:t>
      </w:r>
    </w:p>
    <w:p w:rsidR="00134EB2" w:rsidRPr="00BB6E5F" w:rsidRDefault="00134EB2" w:rsidP="00134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contextualSpacing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Для постиндустриального общества характерна ведущая роль: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360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72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а) добывающей промышленности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72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б) обрабатывающей промышленности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72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в) сельского хозяйства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72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г) информационных технологий</w:t>
      </w:r>
    </w:p>
    <w:p w:rsidR="00BB6E5F" w:rsidRPr="00BB6E5F" w:rsidRDefault="00BB6E5F" w:rsidP="00BB6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E5F" w:rsidRPr="00BB6E5F" w:rsidRDefault="00BB6E5F" w:rsidP="00BB6E5F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E5F">
        <w:rPr>
          <w:rFonts w:ascii="Times New Roman" w:hAnsi="Times New Roman"/>
          <w:b/>
          <w:sz w:val="28"/>
          <w:szCs w:val="28"/>
        </w:rPr>
        <w:t>Вариант 2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5F47A5">
        <w:rPr>
          <w:rFonts w:ascii="Times New Roman" w:hAnsi="Times New Roman"/>
          <w:sz w:val="24"/>
          <w:szCs w:val="28"/>
        </w:rPr>
        <w:t>.</w:t>
      </w:r>
      <w:r w:rsidRPr="005F47A5">
        <w:rPr>
          <w:rFonts w:ascii="Times New Roman" w:hAnsi="Times New Roman"/>
          <w:sz w:val="28"/>
          <w:szCs w:val="24"/>
        </w:rPr>
        <w:t xml:space="preserve"> Идея достижения социального согласия путем справедливого перераспределения богатств в обществе характерна для системы взглядов 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консервативной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пацифистской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либеральной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социал-демократической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2. К биологическим потребностям человека относятся потребности </w:t>
      </w:r>
      <w:proofErr w:type="gramStart"/>
      <w:r w:rsidRPr="00BB6E5F">
        <w:rPr>
          <w:rFonts w:ascii="Times New Roman" w:hAnsi="Times New Roman"/>
          <w:sz w:val="28"/>
          <w:szCs w:val="28"/>
        </w:rPr>
        <w:t>в</w:t>
      </w:r>
      <w:proofErr w:type="gramEnd"/>
    </w:p>
    <w:p w:rsidR="009710FD" w:rsidRPr="009710FD" w:rsidRDefault="00134EB2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а) самореализации</w:t>
      </w:r>
      <w:r w:rsidR="00EE66B9">
        <w:rPr>
          <w:rFonts w:ascii="Times New Roman" w:hAnsi="Times New Roman"/>
          <w:sz w:val="28"/>
          <w:szCs w:val="28"/>
        </w:rPr>
        <w:t xml:space="preserve">  </w:t>
      </w:r>
      <w:r w:rsidRPr="00BB6E5F">
        <w:rPr>
          <w:rFonts w:ascii="Times New Roman" w:hAnsi="Times New Roman"/>
          <w:sz w:val="28"/>
          <w:szCs w:val="28"/>
        </w:rPr>
        <w:t xml:space="preserve">  </w:t>
      </w:r>
    </w:p>
    <w:p w:rsidR="009710FD" w:rsidRPr="009710FD" w:rsidRDefault="00134EB2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B6E5F">
        <w:rPr>
          <w:rFonts w:ascii="Times New Roman" w:hAnsi="Times New Roman"/>
          <w:sz w:val="28"/>
          <w:szCs w:val="28"/>
        </w:rPr>
        <w:t>самосохранении</w:t>
      </w:r>
      <w:proofErr w:type="gramEnd"/>
      <w:r w:rsidR="00EE66B9">
        <w:rPr>
          <w:rFonts w:ascii="Times New Roman" w:hAnsi="Times New Roman"/>
          <w:sz w:val="28"/>
          <w:szCs w:val="28"/>
        </w:rPr>
        <w:t xml:space="preserve">   </w:t>
      </w:r>
      <w:r w:rsidRPr="00BB6E5F">
        <w:rPr>
          <w:rFonts w:ascii="Times New Roman" w:hAnsi="Times New Roman"/>
          <w:sz w:val="28"/>
          <w:szCs w:val="28"/>
        </w:rPr>
        <w:t xml:space="preserve"> </w:t>
      </w:r>
    </w:p>
    <w:p w:rsidR="00134EB2" w:rsidRPr="00BB6E5F" w:rsidRDefault="00134EB2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BB6E5F">
        <w:rPr>
          <w:rFonts w:ascii="Times New Roman" w:hAnsi="Times New Roman"/>
          <w:sz w:val="28"/>
          <w:szCs w:val="28"/>
        </w:rPr>
        <w:t>самопознании</w:t>
      </w:r>
      <w:proofErr w:type="gramEnd"/>
    </w:p>
    <w:p w:rsidR="00134EB2" w:rsidRDefault="009710FD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4EB2" w:rsidRPr="00BB6E5F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="00134EB2" w:rsidRPr="00BB6E5F">
        <w:rPr>
          <w:rFonts w:ascii="Times New Roman" w:hAnsi="Times New Roman"/>
          <w:sz w:val="28"/>
          <w:szCs w:val="28"/>
        </w:rPr>
        <w:t>самообразовании</w:t>
      </w:r>
      <w:proofErr w:type="gramEnd"/>
    </w:p>
    <w:p w:rsidR="005F47A5" w:rsidRDefault="005F47A5" w:rsidP="0097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3.</w:t>
      </w:r>
      <w:r w:rsidRPr="005F47A5">
        <w:rPr>
          <w:rFonts w:ascii="Times New Roman" w:hAnsi="Times New Roman"/>
          <w:sz w:val="24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Определение возможных последствий реформы льготных выплат (монетизации льгот) представляет собой деятельность</w:t>
      </w:r>
    </w:p>
    <w:p w:rsidR="005F47A5" w:rsidRPr="005F47A5" w:rsidRDefault="005F47A5" w:rsidP="005F47A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практическую</w:t>
      </w:r>
    </w:p>
    <w:p w:rsidR="005F47A5" w:rsidRPr="005F47A5" w:rsidRDefault="005F47A5" w:rsidP="005F47A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ценностно-ориентировочную</w:t>
      </w:r>
    </w:p>
    <w:p w:rsidR="005F47A5" w:rsidRPr="005F47A5" w:rsidRDefault="005F47A5" w:rsidP="005F47A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познавательную</w:t>
      </w:r>
    </w:p>
    <w:p w:rsidR="005F47A5" w:rsidRDefault="005F47A5" w:rsidP="005F47A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прогностическую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4.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В государстве Н. регулярно проводятся выборы на альтернативной основе, оппозиция имеет равные права на пропаганду своих взглядов наряду с правящей элитой. Какой политический режим сложился в государстве H.?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авторитарный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тоталитарный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демократический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диктаторский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 xml:space="preserve">Политическая власть, в отличие от иных видов власти, 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представляет собой волевое действие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побуждает людей к определенным действиям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</w:t>
      </w:r>
      <w:proofErr w:type="gramStart"/>
      <w:r w:rsidRPr="005F47A5">
        <w:rPr>
          <w:rFonts w:ascii="Times New Roman" w:hAnsi="Times New Roman"/>
          <w:sz w:val="28"/>
          <w:szCs w:val="24"/>
        </w:rPr>
        <w:t>связана</w:t>
      </w:r>
      <w:proofErr w:type="gramEnd"/>
      <w:r w:rsidRPr="005F47A5">
        <w:rPr>
          <w:rFonts w:ascii="Times New Roman" w:hAnsi="Times New Roman"/>
          <w:sz w:val="28"/>
          <w:szCs w:val="24"/>
        </w:rPr>
        <w:t xml:space="preserve"> с деятельностью государства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является отношением между людьми и их объединениями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4"/>
          <w:szCs w:val="28"/>
        </w:rPr>
        <w:t>6.</w:t>
      </w:r>
      <w:r w:rsidRPr="005F47A5">
        <w:rPr>
          <w:rFonts w:ascii="Times New Roman" w:hAnsi="Times New Roman"/>
          <w:sz w:val="28"/>
          <w:szCs w:val="24"/>
        </w:rPr>
        <w:t xml:space="preserve"> Верны ли суждения о недостатках мажоритарной избирательной системы?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 xml:space="preserve">А. Значительная </w:t>
      </w:r>
      <w:proofErr w:type="gramStart"/>
      <w:r w:rsidRPr="005F47A5">
        <w:rPr>
          <w:rFonts w:ascii="Times New Roman" w:hAnsi="Times New Roman"/>
          <w:sz w:val="28"/>
          <w:szCs w:val="24"/>
        </w:rPr>
        <w:t>часть избирателей в стране может остаться</w:t>
      </w:r>
      <w:proofErr w:type="gramEnd"/>
      <w:r w:rsidRPr="005F47A5">
        <w:rPr>
          <w:rFonts w:ascii="Times New Roman" w:hAnsi="Times New Roman"/>
          <w:sz w:val="28"/>
          <w:szCs w:val="24"/>
        </w:rPr>
        <w:t xml:space="preserve"> не представленной в органах власти.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Б. В парламенте страны, как правило, представлен не весь спектр политических партий и движений.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оба суждения неверн</w:t>
      </w:r>
      <w:r>
        <w:rPr>
          <w:rFonts w:ascii="Times New Roman" w:hAnsi="Times New Roman"/>
          <w:sz w:val="28"/>
          <w:szCs w:val="24"/>
        </w:rPr>
        <w:t>ы</w:t>
      </w:r>
    </w:p>
    <w:p w:rsidR="00134EB2" w:rsidRPr="00BB6E5F" w:rsidRDefault="00134EB2" w:rsidP="0097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7. К духовной сфере жизни общества относятся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а) наука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б) религия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в) классы и социальные группы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г) образовательные организации и учреждения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д) политические партии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е) философия</w:t>
      </w:r>
    </w:p>
    <w:p w:rsidR="005F47A5" w:rsidRDefault="005F47A5" w:rsidP="005F47A5">
      <w:pPr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8</w:t>
      </w:r>
      <w:r w:rsidRPr="005F47A5">
        <w:rPr>
          <w:rFonts w:ascii="Times New Roman" w:hAnsi="Times New Roman"/>
          <w:sz w:val="24"/>
          <w:szCs w:val="28"/>
        </w:rPr>
        <w:t>.</w:t>
      </w:r>
      <w:r w:rsidRPr="005F47A5">
        <w:rPr>
          <w:rFonts w:ascii="Times New Roman" w:hAnsi="Times New Roman"/>
          <w:sz w:val="28"/>
          <w:szCs w:val="24"/>
        </w:rPr>
        <w:t xml:space="preserve"> К задачам политической власти относится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lastRenderedPageBreak/>
        <w:tab/>
        <w:t xml:space="preserve"> 1) освоение новых технологий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регулирование общественных отношений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работа в частной юридической фирме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разработка новых компьютерных программ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Специфической чертой политической власти, в отличие от иных видов власти, являетс</w:t>
      </w:r>
      <w:proofErr w:type="gramStart"/>
      <w:r w:rsidRPr="005F47A5">
        <w:rPr>
          <w:rFonts w:ascii="Times New Roman" w:hAnsi="Times New Roman"/>
          <w:sz w:val="28"/>
          <w:szCs w:val="24"/>
        </w:rPr>
        <w:t>я(</w:t>
      </w:r>
      <w:proofErr w:type="gramEnd"/>
      <w:r w:rsidRPr="005F47A5">
        <w:rPr>
          <w:rFonts w:ascii="Times New Roman" w:hAnsi="Times New Roman"/>
          <w:sz w:val="28"/>
          <w:szCs w:val="24"/>
        </w:rPr>
        <w:t>-</w:t>
      </w:r>
      <w:proofErr w:type="spellStart"/>
      <w:r w:rsidRPr="005F47A5">
        <w:rPr>
          <w:rFonts w:ascii="Times New Roman" w:hAnsi="Times New Roman"/>
          <w:sz w:val="28"/>
          <w:szCs w:val="24"/>
        </w:rPr>
        <w:t>ются</w:t>
      </w:r>
      <w:proofErr w:type="spellEnd"/>
      <w:r w:rsidRPr="005F47A5">
        <w:rPr>
          <w:rFonts w:ascii="Times New Roman" w:hAnsi="Times New Roman"/>
          <w:sz w:val="28"/>
          <w:szCs w:val="24"/>
        </w:rPr>
        <w:t>)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обращение ко всем гражданам страны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отношения господства и подчинения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наличие субъектно-объектной связи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проявление в совокупности обычаев и традиций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Верны ли следующие суждения о государстве?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А. Монархия и республика являются формами государственного правления.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Б. Демократия и диктатура являются формами политического режима.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оба суждения неверны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</w:t>
      </w:r>
      <w:r w:rsidRPr="005F47A5">
        <w:rPr>
          <w:rFonts w:ascii="Times New Roman" w:hAnsi="Times New Roman"/>
          <w:sz w:val="28"/>
          <w:szCs w:val="24"/>
        </w:rPr>
        <w:t xml:space="preserve"> Нацеленность на завоевание политической власти – это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принцип деятельности парламента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ведущая задача профсоюза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особенность политической культуры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цель деятельности политической партии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12. Человека как личность характеризует: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а) особенности внешности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б) общественная активность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в) свойства темперамента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г) психическое и физическое здоровье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13. Социальные нормы, отражающие представления людей о добре и зле, называются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а) обычаями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б) моральными нормами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в) эстетическими нормами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г) традициями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</w:t>
      </w:r>
      <w:r w:rsidRPr="00BB6E5F">
        <w:rPr>
          <w:rFonts w:ascii="Times New Roman" w:hAnsi="Times New Roman"/>
          <w:spacing w:val="-18"/>
          <w:sz w:val="28"/>
          <w:szCs w:val="28"/>
        </w:rPr>
        <w:t>4.</w:t>
      </w:r>
      <w:r w:rsidRPr="00BB6E5F">
        <w:rPr>
          <w:rFonts w:ascii="Times New Roman" w:hAnsi="Times New Roman"/>
          <w:sz w:val="28"/>
          <w:szCs w:val="28"/>
        </w:rPr>
        <w:tab/>
      </w:r>
      <w:r w:rsidRPr="00BB6E5F">
        <w:rPr>
          <w:rFonts w:ascii="Times New Roman" w:hAnsi="Times New Roman"/>
          <w:spacing w:val="-9"/>
          <w:sz w:val="28"/>
          <w:szCs w:val="28"/>
        </w:rPr>
        <w:t>Общество возникает впервые:</w:t>
      </w:r>
    </w:p>
    <w:p w:rsidR="00134EB2" w:rsidRPr="00BB6E5F" w:rsidRDefault="00134EB2" w:rsidP="00134EB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22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в животном мире</w:t>
      </w:r>
    </w:p>
    <w:p w:rsidR="00134EB2" w:rsidRPr="00BB6E5F" w:rsidRDefault="00134EB2" w:rsidP="00134EB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вместе с человеком</w:t>
      </w:r>
    </w:p>
    <w:p w:rsidR="00134EB2" w:rsidRPr="00BB6E5F" w:rsidRDefault="00134EB2" w:rsidP="00134EB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9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с цивилизацией</w:t>
      </w:r>
    </w:p>
    <w:p w:rsidR="00134EB2" w:rsidRPr="00BB6E5F" w:rsidRDefault="00134EB2" w:rsidP="00134EB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0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культурой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0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15.</w:t>
      </w:r>
      <w:r w:rsidRPr="00BB6E5F">
        <w:rPr>
          <w:rFonts w:ascii="Times New Roman" w:hAnsi="Times New Roman"/>
          <w:sz w:val="28"/>
          <w:szCs w:val="28"/>
        </w:rPr>
        <w:tab/>
        <w:t>Для традиционного общества характерно: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а) ценность человеческой личности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б) динамичное развитие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в) высокая роль религии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г) индустриальное производство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  <w:bookmarkStart w:id="0" w:name="_GoBack"/>
      <w:bookmarkEnd w:id="0"/>
      <w:r w:rsidRPr="00BB6E5F">
        <w:rPr>
          <w:rFonts w:ascii="Times New Roman" w:hAnsi="Times New Roman"/>
          <w:b/>
          <w:spacing w:val="-5"/>
          <w:sz w:val="28"/>
          <w:szCs w:val="28"/>
        </w:rPr>
        <w:t xml:space="preserve"> Вариант 3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1. К социальной природе человека можно отнести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 а) способность к совместной преобразовательной деятельности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 б) умение приспосабливаться к природным условиям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 в) стремление к самореализации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 г) устойчивые взгляды на мир и свое место в нем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д) потребность в воде, пище, отдыхе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е) способность к самосохранению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2. К практической деятельности относится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а) производство материальных благ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б) познание законов развития природы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в) формирование религиозных представлений о мире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г) сочинение музыки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 xml:space="preserve">В государстве F. верховная власть принадлежит наследственному правителю. Власть его не имеет законодательных ограничений. Он сосредотачивает в своих руках всю полноту законодательных, распорядительных и судебных полномочий. Какова форма правления в этом государстве?  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смешанная республика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парламентарная монархия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lastRenderedPageBreak/>
        <w:tab/>
        <w:t xml:space="preserve"> 3) президентская республика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абсолютная монархия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Глава государства Н. избирается собранием выборщиков и выполняет представительские функции. Правительство формируется парламентом и ответственно перед ним. Глава правительства – премьер-министр. Какую форму государства иллюстрирует данный пример?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парламентскую республику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абсолютную монархию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президентскую республику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парламентарную монархию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Pr="005F47A5">
        <w:rPr>
          <w:rFonts w:ascii="Times New Roman" w:hAnsi="Times New Roman"/>
          <w:sz w:val="24"/>
          <w:szCs w:val="28"/>
        </w:rPr>
        <w:t>.</w:t>
      </w:r>
      <w:r w:rsidRPr="005F47A5">
        <w:rPr>
          <w:rFonts w:ascii="Times New Roman" w:hAnsi="Times New Roman"/>
          <w:sz w:val="28"/>
          <w:szCs w:val="24"/>
        </w:rPr>
        <w:t xml:space="preserve"> К формам территориально-государственного устройства относится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демократия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республика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федерация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монархия</w:t>
      </w:r>
    </w:p>
    <w:p w:rsidR="005F47A5" w:rsidRPr="00BB6E5F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6. Все, что создано человеком, называется</w:t>
      </w:r>
    </w:p>
    <w:p w:rsidR="005F47A5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</w:t>
      </w:r>
    </w:p>
    <w:p w:rsidR="005F47A5" w:rsidRDefault="00134EB2" w:rsidP="005F47A5">
      <w:pPr>
        <w:spacing w:after="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а) обществом    </w:t>
      </w:r>
    </w:p>
    <w:p w:rsidR="005F47A5" w:rsidRDefault="00134EB2" w:rsidP="005F47A5">
      <w:pPr>
        <w:spacing w:after="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б) культурой   </w:t>
      </w:r>
    </w:p>
    <w:p w:rsidR="005F47A5" w:rsidRDefault="00134EB2" w:rsidP="005F47A5">
      <w:pPr>
        <w:spacing w:after="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в) искусством   </w:t>
      </w:r>
    </w:p>
    <w:p w:rsidR="00134EB2" w:rsidRDefault="00134EB2" w:rsidP="005F47A5">
      <w:pPr>
        <w:spacing w:after="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г) наукой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7.</w:t>
      </w:r>
      <w:r w:rsidRPr="005F47A5">
        <w:rPr>
          <w:rFonts w:ascii="Times New Roman" w:hAnsi="Times New Roman"/>
          <w:b/>
          <w:sz w:val="32"/>
          <w:szCs w:val="24"/>
        </w:rPr>
        <w:t xml:space="preserve"> </w:t>
      </w:r>
      <w:r w:rsidRPr="00CA34AE">
        <w:rPr>
          <w:rFonts w:ascii="Times New Roman" w:hAnsi="Times New Roman"/>
          <w:b/>
          <w:sz w:val="32"/>
          <w:szCs w:val="24"/>
        </w:rPr>
        <w:t>.</w:t>
      </w:r>
      <w:r w:rsidRPr="00CA34AE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Демократический режим характеризуется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всесторонним контролем государства за жизнью общества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</w:t>
      </w:r>
      <w:r w:rsidRPr="005F47A5">
        <w:rPr>
          <w:rFonts w:ascii="Times New Roman" w:hAnsi="Times New Roman"/>
          <w:sz w:val="28"/>
          <w:szCs w:val="24"/>
        </w:rPr>
        <w:t xml:space="preserve">2) господством исполнительной власти 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милитаризацией общественной жизни</w:t>
      </w:r>
    </w:p>
    <w:p w:rsidR="005F47A5" w:rsidRDefault="005F47A5" w:rsidP="005F47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политическим плюрализмом</w:t>
      </w:r>
    </w:p>
    <w:p w:rsidR="005F47A5" w:rsidRDefault="005F47A5" w:rsidP="005F47A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8.</w:t>
      </w:r>
      <w:r w:rsidRPr="005F47A5">
        <w:rPr>
          <w:rFonts w:ascii="Times New Roman" w:hAnsi="Times New Roman"/>
          <w:sz w:val="28"/>
          <w:szCs w:val="24"/>
        </w:rPr>
        <w:t xml:space="preserve"> В государстве Н. отсутствует правительственная цензура, свободно издаются оппозиционные печатные издания, существует независимое телевидение. Какой политический режим сложился в государстве Н.?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авторитарный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тоталитарный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демократический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диктаторский</w:t>
      </w:r>
    </w:p>
    <w:p w:rsidR="005F47A5" w:rsidRPr="00CA34AE" w:rsidRDefault="005F47A5" w:rsidP="005F47A5">
      <w:pPr>
        <w:rPr>
          <w:rFonts w:ascii="Times New Roman" w:hAnsi="Times New Roman"/>
          <w:sz w:val="32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8"/>
        </w:rPr>
        <w:t>9.</w:t>
      </w:r>
      <w:r w:rsidRPr="005F47A5">
        <w:rPr>
          <w:rFonts w:ascii="Times New Roman" w:hAnsi="Times New Roman"/>
          <w:b/>
          <w:sz w:val="32"/>
          <w:szCs w:val="24"/>
        </w:rPr>
        <w:t xml:space="preserve"> </w:t>
      </w:r>
      <w:r w:rsidRPr="00CA34AE">
        <w:rPr>
          <w:rFonts w:ascii="Times New Roman" w:hAnsi="Times New Roman"/>
          <w:b/>
          <w:sz w:val="32"/>
          <w:szCs w:val="24"/>
        </w:rPr>
        <w:t>.</w:t>
      </w:r>
      <w:r w:rsidRPr="00CA34AE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Верны ли следующие суждения о выборах высших органов власти РФ?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А. Президента РФ избирают голосованием обеих палат Федерального собрания.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Б. Выборы депутатов Государственной Думы осуществляются на альтернативной основе.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оба суждения неверны</w:t>
      </w:r>
    </w:p>
    <w:p w:rsidR="005F47A5" w:rsidRPr="005F47A5" w:rsidRDefault="005F47A5" w:rsidP="005F47A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10</w:t>
      </w:r>
      <w:r w:rsidRPr="005F47A5">
        <w:rPr>
          <w:rFonts w:ascii="Times New Roman" w:hAnsi="Times New Roman"/>
          <w:sz w:val="24"/>
          <w:szCs w:val="28"/>
        </w:rPr>
        <w:t>.</w:t>
      </w:r>
      <w:r w:rsidRPr="005F47A5">
        <w:rPr>
          <w:rFonts w:ascii="Times New Roman" w:hAnsi="Times New Roman"/>
          <w:sz w:val="28"/>
          <w:szCs w:val="24"/>
        </w:rPr>
        <w:t xml:space="preserve"> Какое из направлений деятельности характерно для политической партии в демократическом обществе?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разработка народно-хозяйственных планов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руководство министерствами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пропаганда своих взглядов в средствах массовой информации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принятие законов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11. Совокупность черт, отличающих данного человека от всех других: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а) личность     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б) индивидуальность      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в) индивид    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г) гражданин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4EB2" w:rsidRPr="00BB6E5F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</w:t>
      </w:r>
      <w:r w:rsidR="00134EB2" w:rsidRPr="00BB6E5F">
        <w:rPr>
          <w:rFonts w:ascii="Times New Roman" w:hAnsi="Times New Roman"/>
          <w:sz w:val="28"/>
          <w:szCs w:val="28"/>
        </w:rPr>
        <w:t>2. Самоконтроль – это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а) реализация личностью своих внутренних возможностей и способностей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б) осознание и оценка человеком своих собственных действий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в) приобретение знаний путем самостоятельных занятий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г) сознательная деятельность человека по совершенствованию самого себя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  </w:t>
      </w:r>
      <w:r w:rsidRPr="005F47A5">
        <w:rPr>
          <w:rFonts w:ascii="Times New Roman" w:hAnsi="Times New Roman"/>
          <w:sz w:val="28"/>
          <w:szCs w:val="24"/>
        </w:rPr>
        <w:t>Характерной чертой современного демократического общества является</w:t>
      </w:r>
    </w:p>
    <w:p w:rsid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</w:r>
    </w:p>
    <w:p w:rsid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 xml:space="preserve"> 1) верховенство исполнительной власти </w:t>
      </w:r>
      <w:proofErr w:type="gramStart"/>
      <w:r w:rsidRPr="005F47A5">
        <w:rPr>
          <w:rFonts w:ascii="Times New Roman" w:hAnsi="Times New Roman"/>
          <w:sz w:val="28"/>
          <w:szCs w:val="24"/>
        </w:rPr>
        <w:t>над</w:t>
      </w:r>
      <w:proofErr w:type="gramEnd"/>
      <w:r w:rsidRPr="005F47A5">
        <w:rPr>
          <w:rFonts w:ascii="Times New Roman" w:hAnsi="Times New Roman"/>
          <w:sz w:val="28"/>
          <w:szCs w:val="24"/>
        </w:rPr>
        <w:t xml:space="preserve"> законодательной</w:t>
      </w:r>
    </w:p>
    <w:p w:rsid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2) отсутствие разделения властей, сдержек и противовесов между ними</w:t>
      </w:r>
    </w:p>
    <w:p w:rsid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3) наличие огосударствленных средств массовой информации</w:t>
      </w:r>
    </w:p>
    <w:p w:rsidR="005F47A5" w:rsidRP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4) влияние гражданского общества на деятельность государства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ab/>
      </w:r>
    </w:p>
    <w:p w:rsidR="00134EB2" w:rsidRPr="00BB6E5F" w:rsidRDefault="00134EB2" w:rsidP="00134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14. </w:t>
      </w:r>
      <w:r w:rsidRPr="00BB6E5F">
        <w:rPr>
          <w:rFonts w:ascii="Times New Roman" w:hAnsi="Times New Roman"/>
          <w:spacing w:val="-8"/>
          <w:sz w:val="28"/>
          <w:szCs w:val="28"/>
        </w:rPr>
        <w:t>Общество представляет собой:</w:t>
      </w:r>
    </w:p>
    <w:p w:rsidR="00134EB2" w:rsidRPr="00BB6E5F" w:rsidRDefault="00134EB2" w:rsidP="00134EB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22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сумму людей</w:t>
      </w:r>
    </w:p>
    <w:p w:rsidR="00134EB2" w:rsidRPr="00BB6E5F" w:rsidRDefault="00134EB2" w:rsidP="00134EB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0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совокупность общественных отношений</w:t>
      </w:r>
    </w:p>
    <w:p w:rsidR="00134EB2" w:rsidRPr="00BB6E5F" w:rsidRDefault="00134EB2" w:rsidP="00134EB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2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способ организации человеческой жизнедеятельности</w:t>
      </w:r>
    </w:p>
    <w:p w:rsidR="00134EB2" w:rsidRPr="00BB6E5F" w:rsidRDefault="00134EB2" w:rsidP="00134EB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74" w:lineRule="exact"/>
        <w:rPr>
          <w:rFonts w:ascii="Times New Roman" w:hAnsi="Times New Roman"/>
          <w:spacing w:val="-9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объединение живых существ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15. Какая из названных наук является общественной?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1) биология 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2) социология  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3) физика 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4) геология</w:t>
      </w:r>
    </w:p>
    <w:p w:rsidR="00134EB2" w:rsidRDefault="00134EB2" w:rsidP="00134EB2"/>
    <w:sectPr w:rsidR="00134EB2" w:rsidSect="00EE66B9">
      <w:pgSz w:w="11906" w:h="16838"/>
      <w:pgMar w:top="96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4FE30E4"/>
    <w:multiLevelType w:val="hybridMultilevel"/>
    <w:tmpl w:val="BDCC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54D0"/>
    <w:multiLevelType w:val="hybridMultilevel"/>
    <w:tmpl w:val="11A0A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94797"/>
    <w:multiLevelType w:val="hybridMultilevel"/>
    <w:tmpl w:val="6D7A7986"/>
    <w:lvl w:ilvl="0" w:tplc="E6F87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60261"/>
    <w:multiLevelType w:val="singleLevel"/>
    <w:tmpl w:val="F0E040BA"/>
    <w:lvl w:ilvl="0">
      <w:start w:val="1"/>
      <w:numFmt w:val="decimal"/>
      <w:lvlText w:val="%1)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69574F8"/>
    <w:multiLevelType w:val="singleLevel"/>
    <w:tmpl w:val="F5AC79B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6BA1383"/>
    <w:multiLevelType w:val="hybridMultilevel"/>
    <w:tmpl w:val="94B0A85A"/>
    <w:lvl w:ilvl="0" w:tplc="1E32AD14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60B7"/>
    <w:multiLevelType w:val="singleLevel"/>
    <w:tmpl w:val="560A4F3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AB12FFC"/>
    <w:multiLevelType w:val="hybridMultilevel"/>
    <w:tmpl w:val="3764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51674"/>
    <w:multiLevelType w:val="hybridMultilevel"/>
    <w:tmpl w:val="525ACE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E2D9C"/>
    <w:multiLevelType w:val="hybridMultilevel"/>
    <w:tmpl w:val="B394C7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05D51"/>
    <w:multiLevelType w:val="hybridMultilevel"/>
    <w:tmpl w:val="5D6A27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E02E8"/>
    <w:multiLevelType w:val="hybridMultilevel"/>
    <w:tmpl w:val="8342F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E1335"/>
    <w:multiLevelType w:val="hybridMultilevel"/>
    <w:tmpl w:val="7A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7300"/>
    <w:multiLevelType w:val="hybridMultilevel"/>
    <w:tmpl w:val="959CED4E"/>
    <w:lvl w:ilvl="0" w:tplc="A2C267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50557C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BA77A0"/>
    <w:multiLevelType w:val="hybridMultilevel"/>
    <w:tmpl w:val="109693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545ED"/>
    <w:multiLevelType w:val="singleLevel"/>
    <w:tmpl w:val="1F206AA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39AC430E"/>
    <w:multiLevelType w:val="multilevel"/>
    <w:tmpl w:val="74D2F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BA207E7"/>
    <w:multiLevelType w:val="multilevel"/>
    <w:tmpl w:val="92FEC1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C3047EA"/>
    <w:multiLevelType w:val="hybridMultilevel"/>
    <w:tmpl w:val="49C470F4"/>
    <w:lvl w:ilvl="0" w:tplc="1E32AD14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C18A4"/>
    <w:multiLevelType w:val="hybridMultilevel"/>
    <w:tmpl w:val="5BDEA9DA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14A1"/>
    <w:multiLevelType w:val="singleLevel"/>
    <w:tmpl w:val="560A4F3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0804CED"/>
    <w:multiLevelType w:val="hybridMultilevel"/>
    <w:tmpl w:val="5B20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A440B"/>
    <w:multiLevelType w:val="singleLevel"/>
    <w:tmpl w:val="36861192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4141853"/>
    <w:multiLevelType w:val="singleLevel"/>
    <w:tmpl w:val="E514EAD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64600AEA"/>
    <w:multiLevelType w:val="hybridMultilevel"/>
    <w:tmpl w:val="85C441E4"/>
    <w:lvl w:ilvl="0" w:tplc="176E52B0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31FA6"/>
    <w:multiLevelType w:val="hybridMultilevel"/>
    <w:tmpl w:val="8506AF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815A9"/>
    <w:multiLevelType w:val="hybridMultilevel"/>
    <w:tmpl w:val="3716D356"/>
    <w:lvl w:ilvl="0" w:tplc="51FA47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5CF8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53532E"/>
    <w:multiLevelType w:val="hybridMultilevel"/>
    <w:tmpl w:val="A90CCCF8"/>
    <w:lvl w:ilvl="0" w:tplc="4DE0E6EC">
      <w:start w:val="17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7CD53F61"/>
    <w:multiLevelType w:val="hybridMultilevel"/>
    <w:tmpl w:val="883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71C50"/>
    <w:multiLevelType w:val="hybridMultilevel"/>
    <w:tmpl w:val="73A2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5"/>
  </w:num>
  <w:num w:numId="7">
    <w:abstractNumId w:val="6"/>
  </w:num>
  <w:num w:numId="8">
    <w:abstractNumId w:val="11"/>
  </w:num>
  <w:num w:numId="9">
    <w:abstractNumId w:val="31"/>
  </w:num>
  <w:num w:numId="10">
    <w:abstractNumId w:val="27"/>
  </w:num>
  <w:num w:numId="11">
    <w:abstractNumId w:val="5"/>
    <w:lvlOverride w:ilvl="0">
      <w:startOverride w:val="1"/>
    </w:lvlOverride>
  </w:num>
  <w:num w:numId="12">
    <w:abstractNumId w:val="29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  <w:num w:numId="17">
    <w:abstractNumId w:val="2"/>
  </w:num>
  <w:num w:numId="18">
    <w:abstractNumId w:val="22"/>
  </w:num>
  <w:num w:numId="19">
    <w:abstractNumId w:val="17"/>
  </w:num>
  <w:num w:numId="20">
    <w:abstractNumId w:val="3"/>
  </w:num>
  <w:num w:numId="21">
    <w:abstractNumId w:val="15"/>
  </w:num>
  <w:num w:numId="22">
    <w:abstractNumId w:val="28"/>
  </w:num>
  <w:num w:numId="23">
    <w:abstractNumId w:val="12"/>
  </w:num>
  <w:num w:numId="24">
    <w:abstractNumId w:val="24"/>
    <w:lvlOverride w:ilvl="0">
      <w:startOverride w:val="1"/>
    </w:lvlOverride>
  </w:num>
  <w:num w:numId="25">
    <w:abstractNumId w:val="30"/>
  </w:num>
  <w:num w:numId="26">
    <w:abstractNumId w:val="18"/>
  </w:num>
  <w:num w:numId="27">
    <w:abstractNumId w:val="19"/>
  </w:num>
  <w:num w:numId="28">
    <w:abstractNumId w:val="23"/>
  </w:num>
  <w:num w:numId="29">
    <w:abstractNumId w:val="20"/>
  </w:num>
  <w:num w:numId="30">
    <w:abstractNumId w:val="7"/>
  </w:num>
  <w:num w:numId="31">
    <w:abstractNumId w:val="26"/>
  </w:num>
  <w:num w:numId="32">
    <w:abstractNumId w:val="1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3E"/>
    <w:rsid w:val="00090296"/>
    <w:rsid w:val="0009702D"/>
    <w:rsid w:val="000A58E3"/>
    <w:rsid w:val="000D4BAE"/>
    <w:rsid w:val="00116B48"/>
    <w:rsid w:val="00134EB2"/>
    <w:rsid w:val="001C6F24"/>
    <w:rsid w:val="00276278"/>
    <w:rsid w:val="002905C2"/>
    <w:rsid w:val="002C3D65"/>
    <w:rsid w:val="002C6AF0"/>
    <w:rsid w:val="002D35D1"/>
    <w:rsid w:val="00316BAB"/>
    <w:rsid w:val="0032133E"/>
    <w:rsid w:val="003354BF"/>
    <w:rsid w:val="0037581D"/>
    <w:rsid w:val="003C1F3A"/>
    <w:rsid w:val="003E333B"/>
    <w:rsid w:val="003E6190"/>
    <w:rsid w:val="003F2D50"/>
    <w:rsid w:val="004508CB"/>
    <w:rsid w:val="004B6DB2"/>
    <w:rsid w:val="004E2FB0"/>
    <w:rsid w:val="00503F2E"/>
    <w:rsid w:val="005214BB"/>
    <w:rsid w:val="0055017E"/>
    <w:rsid w:val="005570F0"/>
    <w:rsid w:val="00585777"/>
    <w:rsid w:val="005D624E"/>
    <w:rsid w:val="005E28F2"/>
    <w:rsid w:val="005F47A5"/>
    <w:rsid w:val="00647260"/>
    <w:rsid w:val="00682F7E"/>
    <w:rsid w:val="006874C2"/>
    <w:rsid w:val="006B76F8"/>
    <w:rsid w:val="006E5C4B"/>
    <w:rsid w:val="007A06D9"/>
    <w:rsid w:val="007E4953"/>
    <w:rsid w:val="00820B54"/>
    <w:rsid w:val="00832DD4"/>
    <w:rsid w:val="00862711"/>
    <w:rsid w:val="008D6FAE"/>
    <w:rsid w:val="00955688"/>
    <w:rsid w:val="00967A75"/>
    <w:rsid w:val="009710FD"/>
    <w:rsid w:val="00A06015"/>
    <w:rsid w:val="00A127D0"/>
    <w:rsid w:val="00A336F3"/>
    <w:rsid w:val="00A7093E"/>
    <w:rsid w:val="00A94C47"/>
    <w:rsid w:val="00A970DA"/>
    <w:rsid w:val="00AA686C"/>
    <w:rsid w:val="00AB3FBA"/>
    <w:rsid w:val="00AD1F43"/>
    <w:rsid w:val="00AE5831"/>
    <w:rsid w:val="00B0497A"/>
    <w:rsid w:val="00B2704E"/>
    <w:rsid w:val="00B3530A"/>
    <w:rsid w:val="00B36411"/>
    <w:rsid w:val="00B65808"/>
    <w:rsid w:val="00B902CC"/>
    <w:rsid w:val="00BB6E5F"/>
    <w:rsid w:val="00CB2858"/>
    <w:rsid w:val="00CE2B8C"/>
    <w:rsid w:val="00DC47FB"/>
    <w:rsid w:val="00E87269"/>
    <w:rsid w:val="00EA029D"/>
    <w:rsid w:val="00EA7C88"/>
    <w:rsid w:val="00EB7A63"/>
    <w:rsid w:val="00ED6AF8"/>
    <w:rsid w:val="00EE4DB6"/>
    <w:rsid w:val="00EE66B9"/>
    <w:rsid w:val="00F04FED"/>
    <w:rsid w:val="00F43392"/>
    <w:rsid w:val="00F956CE"/>
    <w:rsid w:val="00F9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93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A709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A7093E"/>
    <w:pPr>
      <w:ind w:left="720"/>
      <w:contextualSpacing/>
    </w:pPr>
  </w:style>
  <w:style w:type="table" w:styleId="a6">
    <w:name w:val="Table Grid"/>
    <w:basedOn w:val="a1"/>
    <w:uiPriority w:val="59"/>
    <w:rsid w:val="00A7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0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A7093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93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A709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A7093E"/>
    <w:pPr>
      <w:ind w:left="720"/>
      <w:contextualSpacing/>
    </w:pPr>
  </w:style>
  <w:style w:type="table" w:styleId="a6">
    <w:name w:val="Table Grid"/>
    <w:basedOn w:val="a1"/>
    <w:uiPriority w:val="59"/>
    <w:rsid w:val="00A7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0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A7093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0CDF-767F-484B-8D0A-6109ADB3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siroegkina</cp:lastModifiedBy>
  <cp:revision>41</cp:revision>
  <cp:lastPrinted>2015-12-15T09:13:00Z</cp:lastPrinted>
  <dcterms:created xsi:type="dcterms:W3CDTF">2013-05-17T17:31:00Z</dcterms:created>
  <dcterms:modified xsi:type="dcterms:W3CDTF">2019-03-01T09:45:00Z</dcterms:modified>
</cp:coreProperties>
</file>