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AA" w:rsidRDefault="00770CD9">
      <w:pPr>
        <w:rPr>
          <w:b/>
          <w:spacing w:val="0"/>
        </w:rPr>
      </w:pPr>
      <w:r>
        <w:rPr>
          <w:b/>
          <w:spacing w:val="0"/>
        </w:rPr>
        <w:t xml:space="preserve">ТЕМА </w:t>
      </w:r>
      <w:r w:rsidR="00F7631B" w:rsidRPr="00F7631B">
        <w:rPr>
          <w:b/>
          <w:spacing w:val="0"/>
        </w:rPr>
        <w:t xml:space="preserve"> «Ременные передачи»</w:t>
      </w:r>
    </w:p>
    <w:p w:rsidR="00770CD9" w:rsidRDefault="00F7631B">
      <w:pPr>
        <w:rPr>
          <w:spacing w:val="0"/>
        </w:rPr>
      </w:pPr>
      <w:r>
        <w:rPr>
          <w:b/>
          <w:spacing w:val="0"/>
        </w:rPr>
        <w:t>Цель работы:</w:t>
      </w:r>
      <w:r>
        <w:rPr>
          <w:spacing w:val="0"/>
        </w:rPr>
        <w:t xml:space="preserve"> научиться выполнять расчет основных параметров и размеров плоскоременной передачи</w:t>
      </w:r>
    </w:p>
    <w:p w:rsidR="00770CD9" w:rsidRDefault="00770CD9" w:rsidP="007C7AEB">
      <w:pPr>
        <w:spacing w:after="0" w:line="360" w:lineRule="auto"/>
        <w:ind w:firstLine="720"/>
        <w:jc w:val="both"/>
        <w:rPr>
          <w:rFonts w:eastAsia="Times New Roman"/>
          <w:spacing w:val="0"/>
          <w:sz w:val="22"/>
          <w:szCs w:val="22"/>
          <w:lang w:val="en-US" w:eastAsia="ru-RU"/>
        </w:rPr>
      </w:pPr>
      <w:r>
        <w:t>ЗАДАНИЕ</w:t>
      </w:r>
      <w:proofErr w:type="gramStart"/>
      <w:r w:rsidRPr="00770CD9">
        <w:rPr>
          <w:rFonts w:eastAsia="Times New Roman"/>
          <w:spacing w:val="0"/>
          <w:sz w:val="22"/>
          <w:szCs w:val="22"/>
          <w:lang w:eastAsia="ru-RU"/>
        </w:rPr>
        <w:t xml:space="preserve">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>Р</w:t>
      </w:r>
      <w:proofErr w:type="gramEnd"/>
      <w:r w:rsidRPr="003E2325">
        <w:rPr>
          <w:rFonts w:eastAsia="Times New Roman"/>
          <w:spacing w:val="0"/>
          <w:sz w:val="22"/>
          <w:szCs w:val="22"/>
          <w:lang w:eastAsia="ru-RU"/>
        </w:rPr>
        <w:t>ассчитать основные параметры и размеры открытой плоскоременной горизонтальной передачи от электродвигателя к редуктору привода ленточного транспортера. Передаваемая мощность</w:t>
      </w:r>
      <w:proofErr w:type="gramStart"/>
      <w:r w:rsidRPr="003E2325">
        <w:rPr>
          <w:rFonts w:eastAsia="Times New Roman"/>
          <w:spacing w:val="0"/>
          <w:sz w:val="22"/>
          <w:szCs w:val="22"/>
          <w:lang w:eastAsia="ru-RU"/>
        </w:rPr>
        <w:t> ,</w:t>
      </w:r>
      <w:proofErr w:type="gramEnd"/>
      <w:r w:rsidRPr="003E2325">
        <w:rPr>
          <w:rFonts w:eastAsia="Times New Roman"/>
          <w:spacing w:val="0"/>
          <w:sz w:val="22"/>
          <w:szCs w:val="22"/>
          <w:lang w:eastAsia="ru-RU"/>
        </w:rPr>
        <w:t xml:space="preserve"> частота вращения ведущего вала , передаточное число </w:t>
      </w:r>
      <w:r w:rsidR="007C7AEB">
        <w:rPr>
          <w:rFonts w:eastAsia="Times New Roman"/>
          <w:spacing w:val="0"/>
          <w:sz w:val="22"/>
          <w:szCs w:val="22"/>
          <w:lang w:eastAsia="ru-RU"/>
        </w:rPr>
        <w:t xml:space="preserve">для каждого варианта принять из таблицы 1.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 xml:space="preserve"> Нагрузка с умеренными колебаниями, работа односменная.</w:t>
      </w:r>
    </w:p>
    <w:p w:rsidR="00AB0708" w:rsidRPr="00AB0708" w:rsidRDefault="00AB0708" w:rsidP="007C7AEB">
      <w:pPr>
        <w:spacing w:after="0" w:line="360" w:lineRule="auto"/>
        <w:ind w:firstLine="720"/>
        <w:jc w:val="both"/>
        <w:rPr>
          <w:rFonts w:eastAsia="Times New Roman"/>
          <w:spacing w:val="0"/>
          <w:sz w:val="22"/>
          <w:szCs w:val="22"/>
          <w:lang w:eastAsia="ru-RU"/>
        </w:rPr>
      </w:pPr>
      <w:r>
        <w:rPr>
          <w:rFonts w:eastAsia="Times New Roman"/>
          <w:spacing w:val="0"/>
          <w:sz w:val="22"/>
          <w:szCs w:val="22"/>
          <w:lang w:eastAsia="ru-RU"/>
        </w:rPr>
        <w:t>Таблица</w:t>
      </w:r>
      <w:r>
        <w:rPr>
          <w:rFonts w:eastAsia="Times New Roman"/>
          <w:spacing w:val="0"/>
          <w:sz w:val="22"/>
          <w:szCs w:val="22"/>
          <w:lang w:val="en-US" w:eastAsia="ru-RU"/>
        </w:rPr>
        <w:t xml:space="preserve"> 1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45003" w:rsidTr="00445003">
        <w:tc>
          <w:tcPr>
            <w:tcW w:w="2392" w:type="dxa"/>
          </w:tcPr>
          <w:p w:rsidR="00445003" w:rsidRDefault="0044500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Вариант</w:t>
            </w:r>
          </w:p>
        </w:tc>
        <w:tc>
          <w:tcPr>
            <w:tcW w:w="2393" w:type="dxa"/>
          </w:tcPr>
          <w:p w:rsidR="00445003" w:rsidRPr="00445003" w:rsidRDefault="0044500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Мощность Р</w:t>
            </w:r>
            <w:proofErr w:type="gramStart"/>
            <w:r>
              <w:rPr>
                <w:rFonts w:eastAsia="Times New Roman"/>
                <w:spacing w:val="0"/>
                <w:vertAlign w:val="subscript"/>
                <w:lang w:eastAsia="ru-RU"/>
              </w:rPr>
              <w:t>1</w:t>
            </w:r>
            <w:proofErr w:type="gramEnd"/>
            <w:r>
              <w:rPr>
                <w:rFonts w:eastAsia="Times New Roman"/>
                <w:spacing w:val="0"/>
                <w:lang w:eastAsia="ru-RU"/>
              </w:rPr>
              <w:t>, кВт</w:t>
            </w:r>
          </w:p>
        </w:tc>
        <w:tc>
          <w:tcPr>
            <w:tcW w:w="2393" w:type="dxa"/>
          </w:tcPr>
          <w:p w:rsidR="00445003" w:rsidRPr="00445003" w:rsidRDefault="00445003" w:rsidP="00AB0708">
            <w:pPr>
              <w:jc w:val="center"/>
              <w:rPr>
                <w:rFonts w:eastAsia="Times New Roman"/>
                <w:spacing w:val="0"/>
                <w:vertAlign w:val="superscript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 xml:space="preserve">Частота вращения </w:t>
            </w:r>
            <w:r>
              <w:rPr>
                <w:rFonts w:eastAsia="Times New Roman"/>
                <w:spacing w:val="0"/>
                <w:lang w:val="en-US" w:eastAsia="ru-RU"/>
              </w:rPr>
              <w:t>n</w:t>
            </w:r>
            <w:r>
              <w:rPr>
                <w:rFonts w:eastAsia="Times New Roman"/>
                <w:spacing w:val="0"/>
                <w:vertAlign w:val="subscript"/>
                <w:lang w:eastAsia="ru-RU"/>
              </w:rPr>
              <w:t>1</w:t>
            </w:r>
            <w:r>
              <w:rPr>
                <w:rFonts w:eastAsia="Times New Roman"/>
                <w:spacing w:val="0"/>
                <w:lang w:eastAsia="ru-RU"/>
              </w:rPr>
              <w:t>, мин</w:t>
            </w:r>
            <w:r>
              <w:rPr>
                <w:rFonts w:eastAsia="Times New Roman"/>
                <w:spacing w:val="0"/>
                <w:vertAlign w:val="superscript"/>
                <w:lang w:eastAsia="ru-RU"/>
              </w:rPr>
              <w:t>-1</w:t>
            </w:r>
          </w:p>
        </w:tc>
        <w:tc>
          <w:tcPr>
            <w:tcW w:w="2393" w:type="dxa"/>
          </w:tcPr>
          <w:p w:rsidR="00445003" w:rsidRPr="00445003" w:rsidRDefault="00445003" w:rsidP="00AB0708">
            <w:pPr>
              <w:jc w:val="center"/>
              <w:rPr>
                <w:rFonts w:eastAsia="Times New Roman"/>
                <w:spacing w:val="0"/>
                <w:lang w:val="en-US"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 xml:space="preserve">Передаточное число </w:t>
            </w:r>
            <w:r>
              <w:rPr>
                <w:rFonts w:eastAsia="Times New Roman"/>
                <w:spacing w:val="0"/>
                <w:lang w:val="en-US" w:eastAsia="ru-RU"/>
              </w:rPr>
              <w:t>u</w:t>
            </w:r>
          </w:p>
        </w:tc>
      </w:tr>
      <w:tr w:rsidR="00445003" w:rsidTr="00CE7333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1440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45003" w:rsidTr="00E614D5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45003" w:rsidRDefault="00E304B1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1400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45003" w:rsidTr="00E614D5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45003" w:rsidRDefault="00E304B1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1350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</w:t>
            </w:r>
          </w:p>
        </w:tc>
      </w:tr>
      <w:tr w:rsidR="00445003" w:rsidTr="00EE3A77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45003" w:rsidRDefault="00E304B1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1325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45003" w:rsidTr="00EE3A77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45003" w:rsidRDefault="00E304B1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1425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45003" w:rsidTr="00CE7333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45003" w:rsidRDefault="00E304B1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</w:t>
            </w:r>
            <w:r w:rsidR="004670C3">
              <w:rPr>
                <w:rFonts w:eastAsia="Times New Roman"/>
                <w:spacing w:val="0"/>
                <w:lang w:eastAsia="ru-RU"/>
              </w:rPr>
              <w:t>475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45003" w:rsidTr="00E614D5">
        <w:tc>
          <w:tcPr>
            <w:tcW w:w="2392" w:type="dxa"/>
          </w:tcPr>
          <w:p w:rsidR="00445003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45003" w:rsidRDefault="00B5679A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4500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1400</w:t>
            </w:r>
          </w:p>
        </w:tc>
        <w:tc>
          <w:tcPr>
            <w:tcW w:w="2393" w:type="dxa"/>
            <w:shd w:val="clear" w:color="auto" w:fill="auto"/>
          </w:tcPr>
          <w:p w:rsidR="00445003" w:rsidRDefault="00CE733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EE3A77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1440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E614D5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CE7333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</w:t>
            </w:r>
            <w:r w:rsidR="00CE7333">
              <w:rPr>
                <w:rFonts w:eastAsia="Times New Roman"/>
                <w:spacing w:val="0"/>
                <w:lang w:eastAsia="ru-RU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CE7333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1350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</w:t>
            </w:r>
          </w:p>
        </w:tc>
      </w:tr>
      <w:tr w:rsidR="004670C3" w:rsidTr="00EE3A77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1325</w:t>
            </w:r>
          </w:p>
        </w:tc>
        <w:tc>
          <w:tcPr>
            <w:tcW w:w="2393" w:type="dxa"/>
            <w:shd w:val="clear" w:color="auto" w:fill="auto"/>
          </w:tcPr>
          <w:p w:rsidR="004670C3" w:rsidRDefault="00E614D5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E614D5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1425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CE7333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1475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EE3A77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1400</w:t>
            </w:r>
          </w:p>
        </w:tc>
        <w:tc>
          <w:tcPr>
            <w:tcW w:w="2393" w:type="dxa"/>
            <w:shd w:val="clear" w:color="auto" w:fill="auto"/>
          </w:tcPr>
          <w:p w:rsidR="004670C3" w:rsidRDefault="00EE3A77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CE7333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1440</w:t>
            </w:r>
          </w:p>
        </w:tc>
        <w:tc>
          <w:tcPr>
            <w:tcW w:w="2393" w:type="dxa"/>
            <w:shd w:val="clear" w:color="auto" w:fill="auto"/>
          </w:tcPr>
          <w:p w:rsidR="004670C3" w:rsidRDefault="00CE733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EE3A77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E3A77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</w:t>
            </w:r>
            <w:r w:rsidR="00EE3A77">
              <w:rPr>
                <w:rFonts w:eastAsia="Times New Roman"/>
                <w:spacing w:val="0"/>
                <w:lang w:eastAsia="ru-RU"/>
              </w:rPr>
              <w:t>375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E614D5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17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1350</w:t>
            </w:r>
          </w:p>
        </w:tc>
        <w:tc>
          <w:tcPr>
            <w:tcW w:w="2393" w:type="dxa"/>
            <w:shd w:val="clear" w:color="auto" w:fill="auto"/>
          </w:tcPr>
          <w:p w:rsidR="004670C3" w:rsidRDefault="00E614D5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EE3A77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1325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CE7333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19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1425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</w:t>
            </w:r>
          </w:p>
        </w:tc>
      </w:tr>
      <w:tr w:rsidR="004670C3" w:rsidTr="00E614D5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1475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3</w:t>
            </w:r>
          </w:p>
        </w:tc>
      </w:tr>
      <w:tr w:rsidR="004670C3" w:rsidTr="00CE7333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21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1400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EE3A77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22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E3A77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</w:t>
            </w:r>
            <w:r w:rsidR="00EE3A77">
              <w:rPr>
                <w:rFonts w:eastAsia="Times New Roman"/>
                <w:spacing w:val="0"/>
                <w:lang w:eastAsia="ru-RU"/>
              </w:rPr>
              <w:t>375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E614D5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23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1350</w:t>
            </w:r>
          </w:p>
        </w:tc>
        <w:tc>
          <w:tcPr>
            <w:tcW w:w="2393" w:type="dxa"/>
            <w:shd w:val="clear" w:color="auto" w:fill="auto"/>
          </w:tcPr>
          <w:p w:rsidR="004670C3" w:rsidRDefault="00E614D5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4</w:t>
            </w:r>
          </w:p>
        </w:tc>
      </w:tr>
      <w:tr w:rsidR="004670C3" w:rsidTr="00CE7333">
        <w:tc>
          <w:tcPr>
            <w:tcW w:w="2392" w:type="dxa"/>
          </w:tcPr>
          <w:p w:rsidR="004670C3" w:rsidRDefault="004670C3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24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A53AAA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1325</w:t>
            </w:r>
          </w:p>
        </w:tc>
        <w:tc>
          <w:tcPr>
            <w:tcW w:w="2393" w:type="dxa"/>
            <w:shd w:val="clear" w:color="auto" w:fill="auto"/>
          </w:tcPr>
          <w:p w:rsidR="004670C3" w:rsidRDefault="004670C3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</w:t>
            </w:r>
          </w:p>
        </w:tc>
      </w:tr>
      <w:tr w:rsidR="00AB0708" w:rsidTr="00E614D5">
        <w:tc>
          <w:tcPr>
            <w:tcW w:w="2392" w:type="dxa"/>
          </w:tcPr>
          <w:p w:rsidR="00AB0708" w:rsidRDefault="00AB0708" w:rsidP="00AB0708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AB0708" w:rsidRDefault="00E304B1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AB0708" w:rsidRDefault="004670C3" w:rsidP="00E304B1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1440</w:t>
            </w:r>
          </w:p>
        </w:tc>
        <w:tc>
          <w:tcPr>
            <w:tcW w:w="2393" w:type="dxa"/>
            <w:shd w:val="clear" w:color="auto" w:fill="auto"/>
          </w:tcPr>
          <w:p w:rsidR="00AB0708" w:rsidRDefault="00E614D5" w:rsidP="002113CE">
            <w:pPr>
              <w:spacing w:line="360" w:lineRule="auto"/>
              <w:jc w:val="center"/>
              <w:rPr>
                <w:rFonts w:eastAsia="Times New Roman"/>
                <w:spacing w:val="0"/>
                <w:lang w:eastAsia="ru-RU"/>
              </w:rPr>
            </w:pPr>
            <w:r>
              <w:rPr>
                <w:rFonts w:eastAsia="Times New Roman"/>
                <w:spacing w:val="0"/>
                <w:lang w:eastAsia="ru-RU"/>
              </w:rPr>
              <w:t>2</w:t>
            </w:r>
          </w:p>
        </w:tc>
      </w:tr>
    </w:tbl>
    <w:p w:rsidR="00EE3A77" w:rsidRPr="00196F1D" w:rsidRDefault="00EE3A77" w:rsidP="00EE3A77">
      <w:pPr>
        <w:shd w:val="clear" w:color="auto" w:fill="FFFFFF"/>
        <w:spacing w:before="557" w:line="360" w:lineRule="auto"/>
        <w:jc w:val="center"/>
      </w:pPr>
      <w:r w:rsidRPr="00196F1D">
        <w:lastRenderedPageBreak/>
        <w:t>МЕТОДИЧЕСКИЕ УКАЗАНИЯ</w:t>
      </w:r>
    </w:p>
    <w:p w:rsidR="00EE3A77" w:rsidRPr="001464D1" w:rsidRDefault="00EE3A77" w:rsidP="00EE3A77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EE3A77">
        <w:rPr>
          <w:rFonts w:eastAsia="Times New Roman"/>
          <w:spacing w:val="0"/>
          <w:lang w:eastAsia="ru-RU"/>
        </w:rPr>
        <w:t>Принимаем</w:t>
      </w:r>
      <w:r w:rsidRPr="003E2325">
        <w:rPr>
          <w:rFonts w:eastAsia="Times New Roman"/>
          <w:spacing w:val="0"/>
          <w:lang w:eastAsia="ru-RU"/>
        </w:rPr>
        <w:t xml:space="preserve"> плоский приводной резинотканевый ремень  с прокладками из комбинированных (полиэфирных и хлопчатобумажных) нитей в основе с номинальной прочностью прокладки 55 Н/мм и </w:t>
      </w:r>
      <w:r w:rsidR="00D73404" w:rsidRPr="003E2325">
        <w:rPr>
          <w:rFonts w:eastAsia="Times New Roman"/>
          <w:spacing w:val="0"/>
          <w:lang w:eastAsia="ru-RU"/>
        </w:rPr>
        <w:t>максимально допускаемой рабочей нагрузкой</w:t>
      </w:r>
      <w:r w:rsidR="00D73404" w:rsidRPr="00D73404">
        <w:rPr>
          <w:rFonts w:eastAsia="Times New Roman"/>
          <w:spacing w:val="0"/>
          <w:lang w:eastAsia="ru-RU"/>
        </w:rPr>
        <w:t xml:space="preserve"> </w:t>
      </w:r>
      <w:r w:rsidRPr="003E2325">
        <w:rPr>
          <w:rFonts w:eastAsia="Times New Roman"/>
          <w:spacing w:val="0"/>
          <w:lang w:val="en-US" w:eastAsia="ru-RU"/>
        </w:rPr>
        <w:t>q</w:t>
      </w:r>
      <w:r w:rsidRPr="003E2325">
        <w:rPr>
          <w:rFonts w:eastAsia="Times New Roman"/>
          <w:spacing w:val="0"/>
          <w:lang w:eastAsia="ru-RU"/>
        </w:rPr>
        <w:t xml:space="preserve">=3 Н/мм </w:t>
      </w:r>
    </w:p>
    <w:p w:rsidR="009E52FC" w:rsidRPr="001464D1" w:rsidRDefault="009E52FC" w:rsidP="00EE3A77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</w:p>
    <w:p w:rsidR="007C7AEB" w:rsidRDefault="00D73404" w:rsidP="00EE3A77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>1</w:t>
      </w:r>
      <w:proofErr w:type="gramStart"/>
      <w:r>
        <w:rPr>
          <w:rFonts w:eastAsia="Times New Roman"/>
          <w:spacing w:val="0"/>
          <w:lang w:eastAsia="ru-RU"/>
        </w:rPr>
        <w:t xml:space="preserve"> О</w:t>
      </w:r>
      <w:proofErr w:type="gramEnd"/>
      <w:r>
        <w:rPr>
          <w:rFonts w:eastAsia="Times New Roman"/>
          <w:spacing w:val="0"/>
          <w:lang w:eastAsia="ru-RU"/>
        </w:rPr>
        <w:t>пределяем угловую скорость ведущего шкива по формуле</w:t>
      </w:r>
    </w:p>
    <w:p w:rsidR="00D73404" w:rsidRDefault="00D73404" w:rsidP="00EE3A77">
      <w:pPr>
        <w:spacing w:after="0" w:line="360" w:lineRule="auto"/>
        <w:ind w:firstLine="720"/>
        <w:jc w:val="both"/>
        <w:rPr>
          <w:rFonts w:eastAsia="Times New Roman"/>
          <w:spacing w:val="0"/>
          <w:sz w:val="28"/>
          <w:szCs w:val="28"/>
          <w:lang w:val="en-US" w:eastAsia="ru-RU"/>
        </w:rPr>
      </w:pPr>
      <w:r w:rsidRPr="00F766C5">
        <w:rPr>
          <w:rFonts w:eastAsia="Times New Roman"/>
          <w:spacing w:val="0"/>
          <w:lang w:eastAsia="ru-RU"/>
        </w:rPr>
        <w:sym w:font="Symbol" w:char="F077"/>
      </w:r>
      <w:r w:rsidR="00F766C5" w:rsidRPr="00F766C5">
        <w:rPr>
          <w:rFonts w:eastAsia="Times New Roman"/>
          <w:spacing w:val="0"/>
          <w:vertAlign w:val="subscript"/>
          <w:lang w:val="en-US" w:eastAsia="ru-RU"/>
        </w:rPr>
        <w:t>1</w:t>
      </w:r>
      <w:r w:rsidR="009E52FC" w:rsidRPr="009E52FC">
        <w:rPr>
          <w:rFonts w:eastAsia="Times New Roman"/>
          <w:spacing w:val="0"/>
          <w:sz w:val="28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pacing w:val="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pacing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0"/>
                    <w:sz w:val="28"/>
                    <w:szCs w:val="28"/>
                    <w:lang w:eastAsia="ru-RU"/>
                  </w:rPr>
                  <m:t>π</m:t>
                </m:r>
                <m:r>
                  <w:rPr>
                    <w:rFonts w:ascii="Cambria Math" w:eastAsia="Times New Roman" w:hAnsi="Cambria Math"/>
                    <w:spacing w:val="0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  <w:spacing w:val="0"/>
                    <w:sz w:val="28"/>
                    <w:szCs w:val="28"/>
                    <w:lang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/>
                <w:spacing w:val="0"/>
                <w:sz w:val="28"/>
                <w:szCs w:val="28"/>
                <w:lang w:eastAsia="ru-RU"/>
              </w:rPr>
              <m:t>30</m:t>
            </m:r>
          </m:den>
        </m:f>
      </m:oMath>
    </w:p>
    <w:p w:rsidR="009E52FC" w:rsidRDefault="009E52FC" w:rsidP="00EE3A77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9E52FC">
        <w:rPr>
          <w:rFonts w:eastAsia="Times New Roman"/>
          <w:spacing w:val="0"/>
          <w:lang w:val="en-US" w:eastAsia="ru-RU"/>
        </w:rPr>
        <w:t>2</w:t>
      </w:r>
      <w:r>
        <w:rPr>
          <w:rFonts w:eastAsia="Times New Roman"/>
          <w:spacing w:val="0"/>
          <w:lang w:val="en-US" w:eastAsia="ru-RU"/>
        </w:rPr>
        <w:t xml:space="preserve"> </w:t>
      </w:r>
      <w:r>
        <w:rPr>
          <w:rFonts w:eastAsia="Times New Roman"/>
          <w:spacing w:val="0"/>
          <w:lang w:eastAsia="ru-RU"/>
        </w:rPr>
        <w:t xml:space="preserve">Определяем диаметр </w:t>
      </w:r>
      <w:r w:rsidR="002113CE">
        <w:rPr>
          <w:rFonts w:eastAsia="Times New Roman"/>
          <w:spacing w:val="0"/>
          <w:lang w:eastAsia="ru-RU"/>
        </w:rPr>
        <w:t>ведущего</w:t>
      </w:r>
      <w:r>
        <w:rPr>
          <w:rFonts w:eastAsia="Times New Roman"/>
          <w:spacing w:val="0"/>
          <w:lang w:eastAsia="ru-RU"/>
        </w:rPr>
        <w:t xml:space="preserve"> шкива</w:t>
      </w:r>
    </w:p>
    <w:p w:rsidR="00604CDB" w:rsidRDefault="009E52FC" w:rsidP="009E52FC">
      <w:pPr>
        <w:tabs>
          <w:tab w:val="left" w:pos="96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>
        <w:rPr>
          <w:rFonts w:eastAsia="Times New Roman"/>
          <w:lang w:val="en-US" w:eastAsia="ru-RU"/>
        </w:rPr>
        <w:t>D</w:t>
      </w:r>
      <w:r w:rsidRPr="001464D1">
        <w:rPr>
          <w:rFonts w:eastAsia="Times New Roman"/>
          <w:vertAlign w:val="subscript"/>
          <w:lang w:eastAsia="ru-RU"/>
        </w:rPr>
        <w:t>1</w:t>
      </w:r>
      <w:proofErr w:type="gramStart"/>
      <w:r w:rsidRPr="001464D1">
        <w:rPr>
          <w:rFonts w:eastAsia="Times New Roman"/>
          <w:lang w:eastAsia="ru-RU"/>
        </w:rPr>
        <w:t>=(</w:t>
      </w:r>
      <w:proofErr w:type="gramEnd"/>
      <w:r w:rsidR="00F766C5" w:rsidRPr="001464D1">
        <w:rPr>
          <w:rFonts w:eastAsia="Times New Roman"/>
          <w:lang w:eastAsia="ru-RU"/>
        </w:rPr>
        <w:t>0,052….0,061)</w:t>
      </w:r>
      <m:oMath>
        <m:rad>
          <m:rad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  <w:lang w:val="en-US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32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32"/>
                        <w:szCs w:val="32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32"/>
                        <w:szCs w:val="32"/>
                        <w:lang w:eastAsia="ru-RU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32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pacing w:val="0"/>
                        <w:sz w:val="32"/>
                        <w:szCs w:val="32"/>
                        <w:lang w:eastAsia="ru-RU"/>
                      </w:rPr>
                      <w:sym w:font="Symbol" w:char="F077"/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32"/>
                        <w:szCs w:val="32"/>
                        <w:lang w:eastAsia="ru-RU"/>
                      </w:rPr>
                      <m:t>1</m:t>
                    </m:r>
                  </m:sub>
                </m:sSub>
              </m:den>
            </m:f>
          </m:e>
        </m:rad>
      </m:oMath>
      <w:r w:rsidR="00604CDB" w:rsidRPr="001464D1">
        <w:rPr>
          <w:rFonts w:eastAsia="Times New Roman"/>
          <w:sz w:val="32"/>
          <w:szCs w:val="32"/>
          <w:lang w:eastAsia="ru-RU"/>
        </w:rPr>
        <w:t xml:space="preserve">  </w:t>
      </w:r>
      <w:r w:rsidR="00604CDB" w:rsidRPr="001464D1">
        <w:rPr>
          <w:rFonts w:eastAsia="Times New Roman"/>
          <w:lang w:eastAsia="ru-RU"/>
        </w:rPr>
        <w:t>(</w:t>
      </w:r>
      <w:r w:rsidR="00604CDB" w:rsidRPr="00604CDB">
        <w:rPr>
          <w:rFonts w:eastAsia="Times New Roman"/>
          <w:lang w:eastAsia="ru-RU"/>
        </w:rPr>
        <w:t>м)</w:t>
      </w:r>
      <w:r w:rsidR="00604CDB">
        <w:rPr>
          <w:rFonts w:eastAsia="Times New Roman"/>
          <w:lang w:eastAsia="ru-RU"/>
        </w:rPr>
        <w:t>,</w:t>
      </w:r>
    </w:p>
    <w:p w:rsidR="009E52FC" w:rsidRDefault="00604CDB" w:rsidP="00604CDB">
      <w:pPr>
        <w:spacing w:after="0" w:line="360" w:lineRule="auto"/>
        <w:ind w:firstLine="708"/>
        <w:rPr>
          <w:rFonts w:eastAsia="Times New Roman"/>
          <w:spacing w:val="0"/>
          <w:lang w:eastAsia="ru-RU"/>
        </w:rPr>
      </w:pPr>
      <w:r w:rsidRPr="003E2325">
        <w:rPr>
          <w:rFonts w:eastAsia="Times New Roman"/>
          <w:spacing w:val="0"/>
          <w:lang w:eastAsia="ru-RU"/>
        </w:rPr>
        <w:t>Принимаем диаметр </w:t>
      </w:r>
      <w:r w:rsidRPr="00604CDB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148590" cy="159385"/>
            <wp:effectExtent l="19050" t="0" r="3810" b="0"/>
            <wp:docPr id="7" name="Рисунок 7" descr="http://www.detalmach.ru/primer5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etalmach.ru/primer5.files/image0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325">
        <w:rPr>
          <w:rFonts w:eastAsia="Times New Roman"/>
          <w:spacing w:val="0"/>
          <w:lang w:eastAsia="ru-RU"/>
        </w:rPr>
        <w:t> равным ближайшему стандартному значению из следующего ряда (</w:t>
      </w:r>
      <w:proofErr w:type="gramStart"/>
      <w:r w:rsidRPr="00604CDB">
        <w:rPr>
          <w:rFonts w:eastAsia="Times New Roman"/>
          <w:spacing w:val="0"/>
          <w:lang w:eastAsia="ru-RU"/>
        </w:rPr>
        <w:t>мм</w:t>
      </w:r>
      <w:proofErr w:type="gramEnd"/>
      <w:r w:rsidRPr="003E2325">
        <w:rPr>
          <w:rFonts w:eastAsia="Times New Roman"/>
          <w:spacing w:val="0"/>
          <w:lang w:eastAsia="ru-RU"/>
        </w:rPr>
        <w:t>): 40; 45; 50; 56; 63; 71; 80; 90; 100; 112; 125; 140; 160; 180; 200 и так далее до 2000.</w:t>
      </w:r>
    </w:p>
    <w:p w:rsidR="002113CE" w:rsidRDefault="002113CE" w:rsidP="00604CDB">
      <w:pPr>
        <w:spacing w:after="0" w:line="36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spacing w:val="0"/>
          <w:lang w:eastAsia="ru-RU"/>
        </w:rPr>
        <w:t>3</w:t>
      </w:r>
      <w:proofErr w:type="gramStart"/>
      <w:r>
        <w:rPr>
          <w:rFonts w:eastAsia="Times New Roman"/>
          <w:spacing w:val="0"/>
          <w:lang w:eastAsia="ru-RU"/>
        </w:rPr>
        <w:t xml:space="preserve"> О</w:t>
      </w:r>
      <w:proofErr w:type="gramEnd"/>
      <w:r>
        <w:rPr>
          <w:rFonts w:eastAsia="Times New Roman"/>
          <w:spacing w:val="0"/>
          <w:lang w:eastAsia="ru-RU"/>
        </w:rPr>
        <w:t>пределяем диаметр ведомого шкива</w:t>
      </w:r>
    </w:p>
    <w:p w:rsidR="002113CE" w:rsidRPr="007E1F2F" w:rsidRDefault="002113CE" w:rsidP="002113CE">
      <w:pPr>
        <w:tabs>
          <w:tab w:val="left" w:pos="960"/>
        </w:tabs>
        <w:rPr>
          <w:rFonts w:eastAsia="Times New Roman"/>
          <w:spacing w:val="0"/>
          <w:vertAlign w:val="subscript"/>
          <w:lang w:eastAsia="ru-RU"/>
        </w:rPr>
      </w:pPr>
      <w:r>
        <w:rPr>
          <w:rFonts w:eastAsia="Times New Roman"/>
          <w:lang w:eastAsia="ru-RU"/>
        </w:rPr>
        <w:tab/>
      </w:r>
      <w:r>
        <w:rPr>
          <w:rFonts w:eastAsia="Times New Roman"/>
          <w:lang w:val="en-US" w:eastAsia="ru-RU"/>
        </w:rPr>
        <w:t>D</w:t>
      </w:r>
      <w:r>
        <w:rPr>
          <w:rFonts w:eastAsia="Times New Roman"/>
          <w:vertAlign w:val="subscript"/>
          <w:lang w:eastAsia="ru-RU"/>
        </w:rPr>
        <w:t xml:space="preserve">2 </w:t>
      </w:r>
      <w:proofErr w:type="gramStart"/>
      <w:r w:rsidRPr="007E1F2F">
        <w:rPr>
          <w:rFonts w:eastAsia="Times New Roman"/>
          <w:lang w:eastAsia="ru-RU"/>
        </w:rPr>
        <w:t>=</w:t>
      </w:r>
      <w:r>
        <w:rPr>
          <w:rFonts w:eastAsia="Times New Roman"/>
          <w:lang w:eastAsia="ru-RU"/>
        </w:rPr>
        <w:t xml:space="preserve"> </w:t>
      </w:r>
      <w:r w:rsidRPr="007E1F2F">
        <w:rPr>
          <w:rFonts w:eastAsia="Times New Roman"/>
          <w:spacing w:val="0"/>
          <w:lang w:eastAsia="ru-RU"/>
        </w:rPr>
        <w:t xml:space="preserve"> </w:t>
      </w:r>
      <w:r>
        <w:rPr>
          <w:rFonts w:eastAsia="Times New Roman"/>
          <w:spacing w:val="0"/>
          <w:lang w:val="en-US" w:eastAsia="ru-RU"/>
        </w:rPr>
        <w:t>u</w:t>
      </w:r>
      <w:proofErr w:type="gramEnd"/>
      <w:r w:rsidRPr="007E1F2F">
        <w:rPr>
          <w:rFonts w:eastAsia="Times New Roman"/>
          <w:spacing w:val="0"/>
          <w:lang w:eastAsia="ru-RU"/>
        </w:rPr>
        <w:t>·</w:t>
      </w:r>
      <w:r w:rsidRPr="007E1F2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D</w:t>
      </w:r>
      <w:r w:rsidRPr="007E1F2F">
        <w:rPr>
          <w:rFonts w:eastAsia="Times New Roman"/>
          <w:vertAlign w:val="subscript"/>
          <w:lang w:eastAsia="ru-RU"/>
        </w:rPr>
        <w:t>1</w:t>
      </w:r>
    </w:p>
    <w:p w:rsidR="007E1F2F" w:rsidRDefault="007E1F2F" w:rsidP="007E1F2F">
      <w:pPr>
        <w:tabs>
          <w:tab w:val="left" w:pos="960"/>
        </w:tabs>
        <w:ind w:firstLine="709"/>
        <w:rPr>
          <w:rFonts w:eastAsia="Times New Roman"/>
          <w:spacing w:val="0"/>
          <w:lang w:eastAsia="ru-RU"/>
        </w:rPr>
      </w:pPr>
      <w:r w:rsidRPr="007E1F2F">
        <w:rPr>
          <w:rFonts w:eastAsia="Times New Roman"/>
          <w:spacing w:val="0"/>
          <w:lang w:eastAsia="ru-RU"/>
        </w:rPr>
        <w:t>4</w:t>
      </w:r>
      <w:proofErr w:type="gramStart"/>
      <w:r w:rsidRPr="007E1F2F">
        <w:rPr>
          <w:rFonts w:eastAsia="Times New Roman"/>
          <w:spacing w:val="0"/>
          <w:lang w:eastAsia="ru-RU"/>
        </w:rPr>
        <w:t xml:space="preserve"> О</w:t>
      </w:r>
      <w:proofErr w:type="gramEnd"/>
      <w:r w:rsidRPr="007E1F2F">
        <w:rPr>
          <w:rFonts w:eastAsia="Times New Roman"/>
          <w:spacing w:val="0"/>
          <w:lang w:eastAsia="ru-RU"/>
        </w:rPr>
        <w:t>пределяем окружную скорость ремня</w:t>
      </w:r>
    </w:p>
    <w:p w:rsidR="007E1F2F" w:rsidRDefault="007E1F2F" w:rsidP="007E1F2F">
      <w:pPr>
        <w:ind w:firstLine="708"/>
        <w:rPr>
          <w:rFonts w:eastAsia="Times New Roman"/>
          <w:lang w:eastAsia="ru-RU"/>
        </w:rPr>
      </w:pPr>
      <w:r w:rsidRPr="007E1F2F">
        <w:rPr>
          <w:rFonts w:eastAsia="Times New Roman"/>
          <w:noProof/>
          <w:lang w:eastAsia="ru-RU"/>
        </w:rPr>
        <w:drawing>
          <wp:inline distT="0" distB="0" distL="0" distR="0">
            <wp:extent cx="641685" cy="314325"/>
            <wp:effectExtent l="19050" t="0" r="6015" b="0"/>
            <wp:docPr id="9" name="Рисунок 9" descr="http://www.detalmach.ru/primer5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etalmach.ru/primer5.files/image01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3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2F" w:rsidRPr="003E2325" w:rsidRDefault="007E1F2F" w:rsidP="007E1F2F">
      <w:pPr>
        <w:spacing w:after="0" w:line="360" w:lineRule="auto"/>
        <w:ind w:firstLine="720"/>
        <w:jc w:val="both"/>
        <w:rPr>
          <w:rFonts w:eastAsia="Times New Roman"/>
          <w:spacing w:val="0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5</w:t>
      </w:r>
      <w:proofErr w:type="gramStart"/>
      <w:r>
        <w:rPr>
          <w:rFonts w:eastAsia="Times New Roman"/>
          <w:lang w:eastAsia="ru-RU"/>
        </w:rPr>
        <w:t xml:space="preserve">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>О</w:t>
      </w:r>
      <w:proofErr w:type="gramEnd"/>
      <w:r w:rsidRPr="003E2325">
        <w:rPr>
          <w:rFonts w:eastAsia="Times New Roman"/>
          <w:spacing w:val="0"/>
          <w:sz w:val="22"/>
          <w:szCs w:val="22"/>
          <w:lang w:eastAsia="ru-RU"/>
        </w:rPr>
        <w:t>пределяем минимальное межосевое расстояние</w:t>
      </w:r>
    </w:p>
    <w:p w:rsidR="00012C4D" w:rsidRDefault="007E1F2F" w:rsidP="007E1F2F">
      <w:pPr>
        <w:spacing w:line="360" w:lineRule="auto"/>
        <w:ind w:firstLine="708"/>
        <w:rPr>
          <w:rFonts w:eastAsia="Times New Roman"/>
          <w:lang w:eastAsia="ru-RU"/>
        </w:rPr>
      </w:pPr>
      <w:r w:rsidRPr="007E1F2F">
        <w:rPr>
          <w:rFonts w:eastAsia="Times New Roman"/>
          <w:noProof/>
          <w:lang w:eastAsia="ru-RU"/>
        </w:rPr>
        <w:drawing>
          <wp:inline distT="0" distB="0" distL="0" distR="0">
            <wp:extent cx="1181100" cy="219724"/>
            <wp:effectExtent l="19050" t="0" r="0" b="0"/>
            <wp:docPr id="10" name="Рисунок 10" descr="http://www.detalmach.ru/primer5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etalmach.ru/primer5.files/image0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5015" b="-1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119" cy="22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4D" w:rsidRPr="003E2325" w:rsidRDefault="00012C4D" w:rsidP="00012C4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012C4D">
        <w:rPr>
          <w:rFonts w:eastAsia="Times New Roman"/>
          <w:spacing w:val="0"/>
          <w:lang w:eastAsia="ru-RU"/>
        </w:rPr>
        <w:t>6</w:t>
      </w:r>
      <w:proofErr w:type="gramStart"/>
      <w:r w:rsidRPr="00012C4D">
        <w:rPr>
          <w:rFonts w:eastAsia="Times New Roman"/>
          <w:spacing w:val="0"/>
          <w:lang w:eastAsia="ru-RU"/>
        </w:rPr>
        <w:t xml:space="preserve"> </w:t>
      </w:r>
      <w:r w:rsidRPr="003E2325">
        <w:rPr>
          <w:rFonts w:eastAsia="Times New Roman"/>
          <w:spacing w:val="0"/>
          <w:lang w:eastAsia="ru-RU"/>
        </w:rPr>
        <w:t>П</w:t>
      </w:r>
      <w:proofErr w:type="gramEnd"/>
      <w:r w:rsidRPr="003E2325">
        <w:rPr>
          <w:rFonts w:eastAsia="Times New Roman"/>
          <w:spacing w:val="0"/>
          <w:lang w:eastAsia="ru-RU"/>
        </w:rPr>
        <w:t xml:space="preserve">роверяем угол обхвата на </w:t>
      </w:r>
      <w:r w:rsidRPr="00012C4D">
        <w:rPr>
          <w:rFonts w:eastAsia="Times New Roman"/>
          <w:spacing w:val="0"/>
          <w:lang w:eastAsia="ru-RU"/>
        </w:rPr>
        <w:t>ведущем</w:t>
      </w:r>
      <w:r w:rsidRPr="003E2325">
        <w:rPr>
          <w:rFonts w:eastAsia="Times New Roman"/>
          <w:spacing w:val="0"/>
          <w:lang w:eastAsia="ru-RU"/>
        </w:rPr>
        <w:t xml:space="preserve"> шкиве (для открытой плоскоременной передачи с </w:t>
      </w:r>
      <w:r w:rsidRPr="00012C4D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308610" cy="159385"/>
            <wp:effectExtent l="19050" t="0" r="0" b="0"/>
            <wp:docPr id="11" name="Рисунок 11" descr="http://www.detalmach.ru/primer5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etalmach.ru/primer5.files/image0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325">
        <w:rPr>
          <w:rFonts w:eastAsia="Times New Roman"/>
          <w:spacing w:val="0"/>
          <w:lang w:eastAsia="ru-RU"/>
        </w:rPr>
        <w:t> минимальный угол обхвата </w:t>
      </w:r>
      <w:r w:rsidRPr="00012C4D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669925" cy="170180"/>
            <wp:effectExtent l="19050" t="0" r="0" b="0"/>
            <wp:docPr id="12" name="Рисунок 12" descr="http://www.detalmach.ru/primer5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etalmach.ru/primer5.files/image02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325">
        <w:rPr>
          <w:rFonts w:eastAsia="Times New Roman"/>
          <w:spacing w:val="0"/>
          <w:lang w:eastAsia="ru-RU"/>
        </w:rPr>
        <w:t>)</w:t>
      </w:r>
    </w:p>
    <w:p w:rsidR="007E1F2F" w:rsidRDefault="00012C4D" w:rsidP="00012C4D">
      <w:pPr>
        <w:spacing w:line="360" w:lineRule="auto"/>
        <w:ind w:firstLine="708"/>
        <w:rPr>
          <w:rFonts w:eastAsia="Times New Roman"/>
          <w:lang w:eastAsia="ru-RU"/>
        </w:rPr>
      </w:pPr>
      <w:r w:rsidRPr="00012C4D">
        <w:rPr>
          <w:rFonts w:eastAsia="Times New Roman"/>
          <w:noProof/>
          <w:lang w:eastAsia="ru-RU"/>
        </w:rPr>
        <w:drawing>
          <wp:inline distT="0" distB="0" distL="0" distR="0">
            <wp:extent cx="1571625" cy="295438"/>
            <wp:effectExtent l="19050" t="0" r="9525" b="0"/>
            <wp:docPr id="13" name="Рисунок 13" descr="http://www.detalmach.ru/primer5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etalmach.ru/primer5.files/image02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4424" b="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D1" w:rsidRDefault="001464D1" w:rsidP="00012C4D">
      <w:pPr>
        <w:spacing w:line="360" w:lineRule="auto"/>
        <w:ind w:firstLine="708"/>
        <w:rPr>
          <w:rFonts w:eastAsia="Times New Roman"/>
          <w:spacing w:val="0"/>
          <w:lang w:eastAsia="ru-RU"/>
        </w:rPr>
      </w:pPr>
      <w:r w:rsidRPr="001464D1">
        <w:rPr>
          <w:rFonts w:eastAsia="Times New Roman"/>
          <w:spacing w:val="0"/>
          <w:lang w:eastAsia="ru-RU"/>
        </w:rPr>
        <w:t>7</w:t>
      </w:r>
      <w:proofErr w:type="gramStart"/>
      <w:r w:rsidRPr="001464D1">
        <w:rPr>
          <w:rFonts w:eastAsia="Times New Roman"/>
          <w:spacing w:val="0"/>
          <w:lang w:eastAsia="ru-RU"/>
        </w:rPr>
        <w:t xml:space="preserve"> О</w:t>
      </w:r>
      <w:proofErr w:type="gramEnd"/>
      <w:r w:rsidRPr="001464D1">
        <w:rPr>
          <w:rFonts w:eastAsia="Times New Roman"/>
          <w:spacing w:val="0"/>
          <w:lang w:eastAsia="ru-RU"/>
        </w:rPr>
        <w:t>пределяем расчетную длину ремня</w:t>
      </w:r>
    </w:p>
    <w:p w:rsidR="001464D1" w:rsidRDefault="001464D1" w:rsidP="00012C4D">
      <w:pPr>
        <w:spacing w:line="360" w:lineRule="auto"/>
        <w:ind w:firstLine="708"/>
        <w:rPr>
          <w:rFonts w:eastAsia="Times New Roman"/>
          <w:spacing w:val="0"/>
          <w:lang w:eastAsia="ru-RU"/>
        </w:rPr>
      </w:pPr>
      <w:r w:rsidRPr="001464D1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2200275" cy="413385"/>
            <wp:effectExtent l="19050" t="0" r="9525" b="0"/>
            <wp:docPr id="14" name="Рисунок 14" descr="http://www.detalmach.ru/primer5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detalmach.ru/primer5.files/image02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6250" b="-2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7D" w:rsidRDefault="003E397D" w:rsidP="003E397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3E397D">
        <w:rPr>
          <w:rFonts w:eastAsia="Times New Roman"/>
          <w:spacing w:val="0"/>
          <w:lang w:eastAsia="ru-RU"/>
        </w:rPr>
        <w:t xml:space="preserve"> В большинстве случаев резинотканевые ремни выпускают в рулонах, поэтому для сшивки концов длину ремня увеличивают на 100-400 мм.  Тогда общая длина </w:t>
      </w:r>
      <w:r w:rsidR="00356567">
        <w:rPr>
          <w:rFonts w:eastAsia="Times New Roman"/>
          <w:spacing w:val="0"/>
          <w:lang w:eastAsia="ru-RU"/>
        </w:rPr>
        <w:t>ремня</w:t>
      </w:r>
    </w:p>
    <w:p w:rsidR="003E397D" w:rsidRDefault="003E397D" w:rsidP="003E397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3E397D">
        <w:rPr>
          <w:rFonts w:eastAsia="Times New Roman"/>
          <w:spacing w:val="0"/>
          <w:lang w:val="en-US" w:eastAsia="ru-RU"/>
        </w:rPr>
        <w:t>L=</w:t>
      </w:r>
      <w:r w:rsidR="00356567">
        <w:rPr>
          <w:rFonts w:eastAsia="Times New Roman"/>
          <w:spacing w:val="0"/>
          <w:lang w:eastAsia="ru-RU"/>
        </w:rPr>
        <w:t xml:space="preserve"> </w:t>
      </w:r>
      <w:r w:rsidR="00356567" w:rsidRPr="003E397D">
        <w:rPr>
          <w:rFonts w:eastAsia="Times New Roman"/>
          <w:spacing w:val="0"/>
          <w:lang w:val="en-US" w:eastAsia="ru-RU"/>
        </w:rPr>
        <w:t>L</w:t>
      </w:r>
      <w:proofErr w:type="spellStart"/>
      <w:r w:rsidR="00356567">
        <w:rPr>
          <w:rFonts w:eastAsia="Times New Roman"/>
          <w:spacing w:val="0"/>
          <w:vertAlign w:val="subscript"/>
          <w:lang w:eastAsia="ru-RU"/>
        </w:rPr>
        <w:t>р</w:t>
      </w:r>
      <w:proofErr w:type="spellEnd"/>
      <w:r w:rsidR="00356567">
        <w:rPr>
          <w:rFonts w:eastAsia="Times New Roman"/>
          <w:spacing w:val="0"/>
          <w:lang w:eastAsia="ru-RU"/>
        </w:rPr>
        <w:t xml:space="preserve"> + 100...400</w:t>
      </w:r>
    </w:p>
    <w:p w:rsidR="002709AB" w:rsidRDefault="002709AB" w:rsidP="003E397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</w:p>
    <w:p w:rsidR="002709AB" w:rsidRPr="00356567" w:rsidRDefault="002709AB" w:rsidP="003E397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</w:p>
    <w:p w:rsidR="00CE35BA" w:rsidRDefault="00005E38" w:rsidP="00CE35BA">
      <w:pPr>
        <w:spacing w:after="0" w:line="240" w:lineRule="auto"/>
        <w:ind w:firstLine="720"/>
        <w:jc w:val="both"/>
        <w:rPr>
          <w:rFonts w:eastAsia="Times New Roman"/>
          <w:spacing w:val="0"/>
          <w:sz w:val="22"/>
          <w:szCs w:val="22"/>
          <w:lang w:eastAsia="ru-RU"/>
        </w:rPr>
      </w:pPr>
      <w:r>
        <w:rPr>
          <w:rFonts w:eastAsia="Times New Roman"/>
          <w:spacing w:val="0"/>
          <w:lang w:eastAsia="ru-RU"/>
        </w:rPr>
        <w:lastRenderedPageBreak/>
        <w:t>8</w:t>
      </w:r>
      <w:proofErr w:type="gramStart"/>
      <w:r w:rsidR="00CE35BA" w:rsidRPr="00CE35BA">
        <w:rPr>
          <w:rFonts w:eastAsia="Times New Roman"/>
          <w:spacing w:val="0"/>
          <w:sz w:val="22"/>
          <w:szCs w:val="22"/>
          <w:lang w:eastAsia="ru-RU"/>
        </w:rPr>
        <w:t xml:space="preserve"> </w:t>
      </w:r>
      <w:r w:rsidR="00CE35BA" w:rsidRPr="003E2325">
        <w:rPr>
          <w:rFonts w:eastAsia="Times New Roman"/>
          <w:spacing w:val="0"/>
          <w:sz w:val="22"/>
          <w:szCs w:val="22"/>
          <w:lang w:eastAsia="ru-RU"/>
        </w:rPr>
        <w:t>П</w:t>
      </w:r>
      <w:proofErr w:type="gramEnd"/>
      <w:r w:rsidR="00CE35BA" w:rsidRPr="003E2325">
        <w:rPr>
          <w:rFonts w:eastAsia="Times New Roman"/>
          <w:spacing w:val="0"/>
          <w:sz w:val="22"/>
          <w:szCs w:val="22"/>
          <w:lang w:eastAsia="ru-RU"/>
        </w:rPr>
        <w:t>роверяем число пробегов ремня</w:t>
      </w:r>
    </w:p>
    <w:p w:rsidR="002709AB" w:rsidRPr="003E2325" w:rsidRDefault="002709AB" w:rsidP="00CE35BA">
      <w:pPr>
        <w:spacing w:after="0" w:line="240" w:lineRule="auto"/>
        <w:ind w:firstLine="720"/>
        <w:jc w:val="both"/>
        <w:rPr>
          <w:rFonts w:eastAsia="Times New Roman"/>
          <w:spacing w:val="0"/>
          <w:sz w:val="20"/>
          <w:szCs w:val="20"/>
          <w:lang w:eastAsia="ru-RU"/>
        </w:rPr>
      </w:pPr>
      <w:r>
        <w:rPr>
          <w:rFonts w:eastAsia="Times New Roman"/>
          <w:noProof/>
          <w:spacing w:val="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align>top</wp:align>
            </wp:positionV>
            <wp:extent cx="447675" cy="361950"/>
            <wp:effectExtent l="19050" t="0" r="0" b="0"/>
            <wp:wrapSquare wrapText="bothSides"/>
            <wp:docPr id="15" name="Рисунок 15" descr="http://www.detalmach.ru/primer5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etalmach.ru/primer5.files/image03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97D" w:rsidRDefault="002709AB" w:rsidP="00211D8D">
      <w:pPr>
        <w:spacing w:after="0" w:line="360" w:lineRule="auto"/>
        <w:ind w:firstLine="708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br w:type="textWrapping" w:clear="all"/>
        <w:t xml:space="preserve">            Допускаемое значение числа пробегов </w:t>
      </w:r>
      <w:r w:rsidR="00A42E74">
        <w:rPr>
          <w:rFonts w:eastAsia="Times New Roman"/>
          <w:spacing w:val="0"/>
          <w:lang w:eastAsia="ru-RU"/>
        </w:rPr>
        <w:sym w:font="Symbol" w:char="F05B"/>
      </w:r>
      <w:r w:rsidR="00A42E74">
        <w:rPr>
          <w:rFonts w:eastAsia="Times New Roman"/>
          <w:spacing w:val="0"/>
          <w:lang w:eastAsia="ru-RU"/>
        </w:rPr>
        <w:t>П</w:t>
      </w:r>
      <w:r w:rsidR="00A42E74">
        <w:rPr>
          <w:rFonts w:eastAsia="Times New Roman"/>
          <w:spacing w:val="0"/>
          <w:lang w:eastAsia="ru-RU"/>
        </w:rPr>
        <w:sym w:font="Symbol" w:char="F05D"/>
      </w:r>
      <w:r w:rsidR="00A42E74">
        <w:rPr>
          <w:rFonts w:eastAsia="Times New Roman"/>
          <w:spacing w:val="0"/>
          <w:lang w:eastAsia="ru-RU"/>
        </w:rPr>
        <w:t xml:space="preserve"> = 5 сек</w:t>
      </w:r>
      <w:r w:rsidR="00A42E74">
        <w:rPr>
          <w:rFonts w:eastAsia="Times New Roman"/>
          <w:spacing w:val="0"/>
          <w:vertAlign w:val="superscript"/>
          <w:lang w:eastAsia="ru-RU"/>
        </w:rPr>
        <w:t>-1</w:t>
      </w:r>
      <w:r w:rsidR="00A42E74">
        <w:rPr>
          <w:rFonts w:eastAsia="Times New Roman"/>
          <w:spacing w:val="0"/>
          <w:lang w:eastAsia="ru-RU"/>
        </w:rPr>
        <w:t>, должно выполняться неравенство П</w:t>
      </w:r>
      <w:r w:rsidR="00211D8D">
        <w:rPr>
          <w:rFonts w:eastAsia="Times New Roman"/>
          <w:spacing w:val="0"/>
          <w:lang w:eastAsia="ru-RU"/>
        </w:rPr>
        <w:t>&lt;</w:t>
      </w:r>
      <w:r w:rsidR="00A42E74">
        <w:rPr>
          <w:rFonts w:eastAsia="Times New Roman"/>
          <w:spacing w:val="0"/>
          <w:lang w:eastAsia="ru-RU"/>
        </w:rPr>
        <w:t xml:space="preserve"> </w:t>
      </w:r>
      <w:r w:rsidR="00A42E74">
        <w:rPr>
          <w:rFonts w:eastAsia="Times New Roman"/>
          <w:spacing w:val="0"/>
          <w:lang w:eastAsia="ru-RU"/>
        </w:rPr>
        <w:sym w:font="Symbol" w:char="F05B"/>
      </w:r>
      <w:proofErr w:type="gramStart"/>
      <w:r w:rsidR="00A42E74">
        <w:rPr>
          <w:rFonts w:eastAsia="Times New Roman"/>
          <w:spacing w:val="0"/>
          <w:lang w:eastAsia="ru-RU"/>
        </w:rPr>
        <w:t>П</w:t>
      </w:r>
      <w:proofErr w:type="gramEnd"/>
      <w:r w:rsidR="00A42E74">
        <w:rPr>
          <w:rFonts w:eastAsia="Times New Roman"/>
          <w:spacing w:val="0"/>
          <w:lang w:eastAsia="ru-RU"/>
        </w:rPr>
        <w:sym w:font="Symbol" w:char="F05D"/>
      </w:r>
      <w:r w:rsidR="00211D8D">
        <w:rPr>
          <w:rFonts w:eastAsia="Times New Roman"/>
          <w:spacing w:val="0"/>
          <w:lang w:eastAsia="ru-RU"/>
        </w:rPr>
        <w:t>.</w:t>
      </w:r>
    </w:p>
    <w:p w:rsidR="00265374" w:rsidRDefault="00265374" w:rsidP="00265374">
      <w:pPr>
        <w:spacing w:after="0" w:line="240" w:lineRule="auto"/>
        <w:ind w:firstLine="720"/>
        <w:jc w:val="both"/>
        <w:rPr>
          <w:rFonts w:eastAsia="Times New Roman"/>
          <w:spacing w:val="0"/>
          <w:sz w:val="22"/>
          <w:szCs w:val="22"/>
          <w:lang w:eastAsia="ru-RU"/>
        </w:rPr>
      </w:pPr>
      <w:r>
        <w:rPr>
          <w:rFonts w:eastAsia="Times New Roman"/>
          <w:spacing w:val="0"/>
          <w:lang w:eastAsia="ru-RU"/>
        </w:rPr>
        <w:t>9</w:t>
      </w:r>
      <w:proofErr w:type="gramStart"/>
      <w:r>
        <w:rPr>
          <w:rFonts w:eastAsia="Times New Roman"/>
          <w:spacing w:val="0"/>
          <w:lang w:eastAsia="ru-RU"/>
        </w:rPr>
        <w:t xml:space="preserve"> </w:t>
      </w:r>
      <w:r>
        <w:rPr>
          <w:rFonts w:eastAsia="Times New Roman"/>
          <w:spacing w:val="0"/>
          <w:sz w:val="22"/>
          <w:szCs w:val="22"/>
          <w:lang w:eastAsia="ru-RU"/>
        </w:rPr>
        <w:t>О</w:t>
      </w:r>
      <w:proofErr w:type="gramEnd"/>
      <w:r>
        <w:rPr>
          <w:rFonts w:eastAsia="Times New Roman"/>
          <w:spacing w:val="0"/>
          <w:sz w:val="22"/>
          <w:szCs w:val="22"/>
          <w:lang w:eastAsia="ru-RU"/>
        </w:rPr>
        <w:t>пределяем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 xml:space="preserve"> окружную силу</w:t>
      </w:r>
    </w:p>
    <w:p w:rsidR="00265374" w:rsidRPr="003E2325" w:rsidRDefault="00265374" w:rsidP="00265374">
      <w:pPr>
        <w:spacing w:after="0" w:line="240" w:lineRule="auto"/>
        <w:ind w:firstLine="720"/>
        <w:jc w:val="both"/>
        <w:rPr>
          <w:rFonts w:eastAsia="Times New Roman"/>
          <w:spacing w:val="0"/>
          <w:sz w:val="20"/>
          <w:szCs w:val="20"/>
          <w:lang w:eastAsia="ru-RU"/>
        </w:rPr>
      </w:pPr>
      <w:r w:rsidRPr="00265374">
        <w:rPr>
          <w:rFonts w:eastAsia="Times New Roman"/>
          <w:spacing w:val="0"/>
          <w:sz w:val="22"/>
          <w:szCs w:val="22"/>
          <w:lang w:eastAsia="ru-RU"/>
        </w:rPr>
        <w:drawing>
          <wp:inline distT="0" distB="0" distL="0" distR="0">
            <wp:extent cx="457200" cy="384810"/>
            <wp:effectExtent l="19050" t="0" r="0" b="0"/>
            <wp:docPr id="16" name="Рисунок 16" descr="http://www.detalmach.ru/primer5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etalmach.ru/primer5.files/image03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70346" b="-1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74" w:rsidRPr="003E2325" w:rsidRDefault="00265374" w:rsidP="00265374">
      <w:pPr>
        <w:spacing w:after="0" w:line="360" w:lineRule="auto"/>
        <w:ind w:firstLine="720"/>
        <w:jc w:val="both"/>
        <w:rPr>
          <w:rFonts w:eastAsia="Times New Roman"/>
          <w:spacing w:val="0"/>
          <w:sz w:val="20"/>
          <w:szCs w:val="20"/>
          <w:lang w:eastAsia="ru-RU"/>
        </w:rPr>
      </w:pPr>
      <w:r>
        <w:rPr>
          <w:rFonts w:eastAsia="Times New Roman"/>
          <w:spacing w:val="0"/>
          <w:lang w:eastAsia="ru-RU"/>
        </w:rPr>
        <w:t>10</w:t>
      </w:r>
      <w:proofErr w:type="gramStart"/>
      <w:r>
        <w:rPr>
          <w:rFonts w:eastAsia="Times New Roman"/>
          <w:spacing w:val="0"/>
          <w:lang w:eastAsia="ru-RU"/>
        </w:rPr>
        <w:t xml:space="preserve">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>О</w:t>
      </w:r>
      <w:proofErr w:type="gramEnd"/>
      <w:r w:rsidRPr="003E2325">
        <w:rPr>
          <w:rFonts w:eastAsia="Times New Roman"/>
          <w:spacing w:val="0"/>
          <w:sz w:val="22"/>
          <w:szCs w:val="22"/>
          <w:lang w:eastAsia="ru-RU"/>
        </w:rPr>
        <w:t>пределяем допускаемую рабочую нагрузку на миллиметр ширины одной прокладки</w:t>
      </w:r>
    </w:p>
    <w:p w:rsidR="009A04B3" w:rsidRDefault="00265374" w:rsidP="00265374">
      <w:pPr>
        <w:spacing w:after="0" w:line="360" w:lineRule="auto"/>
        <w:ind w:firstLine="708"/>
        <w:jc w:val="center"/>
        <w:rPr>
          <w:rFonts w:eastAsia="Times New Roman"/>
          <w:spacing w:val="0"/>
          <w:lang w:eastAsia="ru-RU"/>
        </w:rPr>
      </w:pPr>
      <w:r w:rsidRPr="00265374">
        <w:rPr>
          <w:rFonts w:eastAsia="Times New Roman"/>
          <w:spacing w:val="0"/>
          <w:lang w:eastAsia="ru-RU"/>
        </w:rPr>
        <w:drawing>
          <wp:inline distT="0" distB="0" distL="0" distR="0">
            <wp:extent cx="893445" cy="361315"/>
            <wp:effectExtent l="19050" t="0" r="1905" b="0"/>
            <wp:docPr id="17" name="Рисунок 17" descr="http://www.detalmach.ru/primer5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etalmach.ru/primer5.files/image03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CDB" w:rsidRPr="007E3EDC" w:rsidRDefault="00551594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7E3EDC">
        <w:rPr>
          <w:rFonts w:eastAsia="Times New Roman"/>
          <w:spacing w:val="0"/>
          <w:lang w:eastAsia="ru-RU"/>
        </w:rPr>
        <w:t>г</w:t>
      </w:r>
      <w:r w:rsidR="009A04B3" w:rsidRPr="007E3EDC">
        <w:rPr>
          <w:rFonts w:eastAsia="Times New Roman"/>
          <w:spacing w:val="0"/>
          <w:lang w:eastAsia="ru-RU"/>
        </w:rPr>
        <w:t>де С</w:t>
      </w:r>
      <w:proofErr w:type="gramStart"/>
      <w:r w:rsidRPr="007E3EDC">
        <w:rPr>
          <w:rFonts w:eastAsia="Times New Roman"/>
          <w:spacing w:val="0"/>
          <w:vertAlign w:val="subscript"/>
          <w:lang w:eastAsia="ru-RU"/>
        </w:rPr>
        <w:t>0</w:t>
      </w:r>
      <w:proofErr w:type="gramEnd"/>
      <w:r w:rsidRPr="007E3EDC">
        <w:rPr>
          <w:rFonts w:eastAsia="Times New Roman"/>
          <w:lang w:eastAsia="ru-RU"/>
        </w:rPr>
        <w:t xml:space="preserve"> - </w:t>
      </w:r>
      <w:r w:rsidRPr="007E3EDC">
        <w:rPr>
          <w:rFonts w:eastAsia="Times New Roman"/>
          <w:spacing w:val="0"/>
          <w:lang w:eastAsia="ru-RU"/>
        </w:rPr>
        <w:t>коэффициент, учитывающий тип передачи и её расположение</w:t>
      </w:r>
      <w:r w:rsidR="00CB0CDB" w:rsidRPr="007E3EDC">
        <w:rPr>
          <w:rFonts w:eastAsia="Times New Roman"/>
          <w:spacing w:val="0"/>
          <w:lang w:eastAsia="ru-RU"/>
        </w:rPr>
        <w:t xml:space="preserve">: </w:t>
      </w:r>
    </w:p>
    <w:p w:rsidR="00CB0CDB" w:rsidRPr="007E3EDC" w:rsidRDefault="00E816A9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7E3EDC">
        <w:rPr>
          <w:rFonts w:eastAsia="Times New Roman"/>
          <w:spacing w:val="0"/>
          <w:lang w:eastAsia="ru-RU"/>
        </w:rPr>
        <w:t xml:space="preserve">             </w:t>
      </w:r>
      <w:r w:rsidR="00CB0CDB" w:rsidRPr="007E3EDC">
        <w:rPr>
          <w:rFonts w:eastAsia="Times New Roman"/>
          <w:spacing w:val="0"/>
          <w:lang w:eastAsia="ru-RU"/>
        </w:rPr>
        <w:t>-</w:t>
      </w:r>
      <w:r w:rsidR="00551594" w:rsidRPr="007E3EDC">
        <w:rPr>
          <w:rFonts w:eastAsia="Times New Roman"/>
          <w:spacing w:val="0"/>
          <w:lang w:eastAsia="ru-RU"/>
        </w:rPr>
        <w:t>для открытых горизонтальных передач и любых передач с автоматическим натяжением ремня </w:t>
      </w:r>
      <w:r w:rsidR="00CB0CDB" w:rsidRPr="007E3EDC">
        <w:rPr>
          <w:rFonts w:eastAsia="Times New Roman"/>
          <w:spacing w:val="0"/>
          <w:lang w:eastAsia="ru-RU"/>
        </w:rPr>
        <w:t>С</w:t>
      </w:r>
      <w:proofErr w:type="gramStart"/>
      <w:r w:rsidR="00CB0CDB" w:rsidRPr="007E3EDC">
        <w:rPr>
          <w:rFonts w:eastAsia="Times New Roman"/>
          <w:spacing w:val="0"/>
          <w:vertAlign w:val="subscript"/>
          <w:lang w:eastAsia="ru-RU"/>
        </w:rPr>
        <w:t>0</w:t>
      </w:r>
      <w:proofErr w:type="gramEnd"/>
      <w:r w:rsidR="00CB0CDB" w:rsidRPr="007E3EDC">
        <w:rPr>
          <w:rFonts w:eastAsia="Times New Roman"/>
          <w:spacing w:val="0"/>
          <w:lang w:eastAsia="ru-RU"/>
        </w:rPr>
        <w:t xml:space="preserve"> = 1</w:t>
      </w:r>
      <w:r w:rsidR="00551594" w:rsidRPr="007E3EDC">
        <w:rPr>
          <w:rFonts w:eastAsia="Times New Roman"/>
          <w:spacing w:val="0"/>
          <w:lang w:eastAsia="ru-RU"/>
        </w:rPr>
        <w:t xml:space="preserve">, </w:t>
      </w:r>
    </w:p>
    <w:p w:rsidR="00E816A9" w:rsidRPr="007E3EDC" w:rsidRDefault="00E816A9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7E3EDC">
        <w:rPr>
          <w:rFonts w:eastAsia="Times New Roman"/>
          <w:spacing w:val="0"/>
          <w:lang w:eastAsia="ru-RU"/>
        </w:rPr>
        <w:t xml:space="preserve">             </w:t>
      </w:r>
      <w:r w:rsidR="00CB0CDB" w:rsidRPr="007E3EDC">
        <w:rPr>
          <w:rFonts w:eastAsia="Times New Roman"/>
          <w:spacing w:val="0"/>
          <w:lang w:eastAsia="ru-RU"/>
        </w:rPr>
        <w:t xml:space="preserve">- </w:t>
      </w:r>
      <w:r w:rsidR="00551594" w:rsidRPr="007E3EDC">
        <w:rPr>
          <w:rFonts w:eastAsia="Times New Roman"/>
          <w:spacing w:val="0"/>
          <w:lang w:eastAsia="ru-RU"/>
        </w:rPr>
        <w:t>при угле наклона межосевой линии к горизонту более 60º </w:t>
      </w:r>
      <w:r w:rsidR="00CB0CDB" w:rsidRPr="007E3EDC">
        <w:rPr>
          <w:rFonts w:eastAsia="Times New Roman"/>
          <w:spacing w:val="0"/>
          <w:lang w:eastAsia="ru-RU"/>
        </w:rPr>
        <w:t>С</w:t>
      </w:r>
      <w:proofErr w:type="gramStart"/>
      <w:r w:rsidR="00CB0CDB" w:rsidRPr="007E3EDC">
        <w:rPr>
          <w:rFonts w:eastAsia="Times New Roman"/>
          <w:spacing w:val="0"/>
          <w:vertAlign w:val="subscript"/>
          <w:lang w:eastAsia="ru-RU"/>
        </w:rPr>
        <w:t>0</w:t>
      </w:r>
      <w:proofErr w:type="gramEnd"/>
      <w:r w:rsidR="00CB0CDB" w:rsidRPr="007E3EDC">
        <w:rPr>
          <w:rFonts w:eastAsia="Times New Roman"/>
          <w:spacing w:val="0"/>
          <w:lang w:eastAsia="ru-RU"/>
        </w:rPr>
        <w:t xml:space="preserve"> = 0,8......0,9</w:t>
      </w:r>
      <w:r w:rsidR="00551594" w:rsidRPr="007E3EDC">
        <w:rPr>
          <w:rFonts w:eastAsia="Times New Roman"/>
          <w:spacing w:val="0"/>
          <w:lang w:eastAsia="ru-RU"/>
        </w:rPr>
        <w:t>,</w:t>
      </w:r>
    </w:p>
    <w:p w:rsidR="00551594" w:rsidRPr="007E3EDC" w:rsidRDefault="00E816A9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7E3EDC">
        <w:rPr>
          <w:rFonts w:eastAsia="Times New Roman"/>
          <w:spacing w:val="0"/>
          <w:lang w:eastAsia="ru-RU"/>
        </w:rPr>
        <w:t xml:space="preserve">      </w:t>
      </w:r>
      <w:r w:rsidR="00551594" w:rsidRPr="007E3EDC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180975" cy="159385"/>
            <wp:effectExtent l="19050" t="0" r="9525" b="0"/>
            <wp:docPr id="21" name="Рисунок 21" descr="http://www.detalmach.ru/primer5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detalmach.ru/primer5.files/image04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594" w:rsidRPr="007E3EDC">
        <w:rPr>
          <w:rFonts w:eastAsia="Times New Roman"/>
          <w:spacing w:val="0"/>
          <w:lang w:eastAsia="ru-RU"/>
        </w:rPr>
        <w:t>- коэффициент угла обхвата малого шкива</w:t>
      </w:r>
      <w:r w:rsidRPr="007E3EDC">
        <w:rPr>
          <w:rFonts w:eastAsia="Times New Roman"/>
          <w:spacing w:val="0"/>
          <w:lang w:eastAsia="ru-RU"/>
        </w:rPr>
        <w:t>, зависит от угла обхвата, принимается по таблице 2</w:t>
      </w:r>
    </w:p>
    <w:p w:rsidR="00E816A9" w:rsidRDefault="007E3EDC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7E3EDC">
        <w:rPr>
          <w:rFonts w:eastAsia="Times New Roman"/>
          <w:spacing w:val="0"/>
          <w:lang w:eastAsia="ru-RU"/>
        </w:rPr>
        <w:t xml:space="preserve">      </w:t>
      </w:r>
      <w:r w:rsidR="00E816A9" w:rsidRPr="007E3EDC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138430" cy="159385"/>
            <wp:effectExtent l="19050" t="0" r="0" b="0"/>
            <wp:docPr id="24" name="Рисунок 24" descr="http://www.detalmach.ru/primer5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detalmach.ru/primer5.files/image04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16A9" w:rsidRPr="007E3EDC">
        <w:rPr>
          <w:rFonts w:eastAsia="Times New Roman"/>
          <w:spacing w:val="0"/>
          <w:lang w:eastAsia="ru-RU"/>
        </w:rPr>
        <w:t>- коэффициент влияния центробежных сил, зависящий от скорости </w:t>
      </w:r>
      <w:r w:rsidR="00E816A9" w:rsidRPr="007E3EDC">
        <w:rPr>
          <w:rFonts w:eastAsia="Times New Roman"/>
          <w:i/>
          <w:iCs/>
          <w:spacing w:val="0"/>
          <w:lang w:val="en-US" w:eastAsia="ru-RU"/>
        </w:rPr>
        <w:t>v</w:t>
      </w:r>
      <w:r w:rsidR="00E816A9" w:rsidRPr="007E3EDC">
        <w:rPr>
          <w:rFonts w:eastAsia="Times New Roman"/>
          <w:spacing w:val="0"/>
          <w:lang w:eastAsia="ru-RU"/>
        </w:rPr>
        <w:t> ремня</w:t>
      </w:r>
      <w:r>
        <w:rPr>
          <w:rFonts w:eastAsia="Times New Roman"/>
          <w:spacing w:val="0"/>
          <w:lang w:eastAsia="ru-RU"/>
        </w:rPr>
        <w:t>, принимается по таблице 3;</w:t>
      </w:r>
    </w:p>
    <w:p w:rsidR="007E3EDC" w:rsidRDefault="007E3EDC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 xml:space="preserve">       </w:t>
      </w:r>
      <w:proofErr w:type="gramStart"/>
      <w:r w:rsidRPr="007E3EDC">
        <w:rPr>
          <w:rFonts w:eastAsia="Times New Roman"/>
          <w:spacing w:val="0"/>
          <w:lang w:eastAsia="ru-RU"/>
        </w:rPr>
        <w:t>С</w:t>
      </w:r>
      <w:r>
        <w:rPr>
          <w:rFonts w:eastAsia="Times New Roman"/>
          <w:spacing w:val="0"/>
          <w:vertAlign w:val="subscript"/>
          <w:lang w:eastAsia="ru-RU"/>
        </w:rPr>
        <w:t>р</w:t>
      </w:r>
      <w:proofErr w:type="gramEnd"/>
      <w:r>
        <w:rPr>
          <w:rFonts w:eastAsia="Times New Roman"/>
          <w:spacing w:val="0"/>
          <w:lang w:eastAsia="ru-RU"/>
        </w:rPr>
        <w:t xml:space="preserve"> - </w:t>
      </w:r>
      <w:r w:rsidRPr="007E3EDC">
        <w:rPr>
          <w:rFonts w:eastAsia="Times New Roman"/>
          <w:spacing w:val="0"/>
          <w:lang w:eastAsia="ru-RU"/>
        </w:rPr>
        <w:t>коэффициент динамичности и режима работы, при односменной работе и характере нагрузки: спокойная </w:t>
      </w:r>
      <w:r w:rsidR="0073340B" w:rsidRPr="007E3EDC">
        <w:rPr>
          <w:rFonts w:eastAsia="Times New Roman"/>
          <w:spacing w:val="0"/>
          <w:lang w:eastAsia="ru-RU"/>
        </w:rPr>
        <w:t>С</w:t>
      </w:r>
      <w:r w:rsidR="0073340B">
        <w:rPr>
          <w:rFonts w:eastAsia="Times New Roman"/>
          <w:spacing w:val="0"/>
          <w:vertAlign w:val="subscript"/>
          <w:lang w:eastAsia="ru-RU"/>
        </w:rPr>
        <w:t>р</w:t>
      </w:r>
      <w:r w:rsidR="0073340B">
        <w:rPr>
          <w:rFonts w:eastAsia="Times New Roman"/>
          <w:spacing w:val="0"/>
          <w:lang w:eastAsia="ru-RU"/>
        </w:rPr>
        <w:t xml:space="preserve"> = 1</w:t>
      </w:r>
      <w:r w:rsidRPr="007E3EDC">
        <w:rPr>
          <w:rFonts w:eastAsia="Times New Roman"/>
          <w:spacing w:val="0"/>
          <w:lang w:eastAsia="ru-RU"/>
        </w:rPr>
        <w:t>, умеренные колебания</w:t>
      </w:r>
      <w:r w:rsidR="0073340B">
        <w:rPr>
          <w:rFonts w:eastAsia="Times New Roman"/>
          <w:spacing w:val="0"/>
          <w:lang w:eastAsia="ru-RU"/>
        </w:rPr>
        <w:t xml:space="preserve"> </w:t>
      </w:r>
      <w:r w:rsidR="0073340B" w:rsidRPr="007E3EDC">
        <w:rPr>
          <w:rFonts w:eastAsia="Times New Roman"/>
          <w:spacing w:val="0"/>
          <w:lang w:eastAsia="ru-RU"/>
        </w:rPr>
        <w:t>С</w:t>
      </w:r>
      <w:r w:rsidR="0073340B">
        <w:rPr>
          <w:rFonts w:eastAsia="Times New Roman"/>
          <w:spacing w:val="0"/>
          <w:vertAlign w:val="subscript"/>
          <w:lang w:eastAsia="ru-RU"/>
        </w:rPr>
        <w:t>р</w:t>
      </w:r>
      <w:r w:rsidR="0073340B">
        <w:rPr>
          <w:rFonts w:eastAsia="Times New Roman"/>
          <w:spacing w:val="0"/>
          <w:lang w:eastAsia="ru-RU"/>
        </w:rPr>
        <w:t xml:space="preserve"> = 1</w:t>
      </w:r>
      <w:r w:rsidR="0073340B" w:rsidRPr="007E3EDC">
        <w:rPr>
          <w:rFonts w:eastAsia="Times New Roman"/>
          <w:spacing w:val="0"/>
          <w:lang w:eastAsia="ru-RU"/>
        </w:rPr>
        <w:t>,</w:t>
      </w:r>
      <w:r w:rsidR="0073340B">
        <w:rPr>
          <w:rFonts w:eastAsia="Times New Roman"/>
          <w:spacing w:val="0"/>
          <w:lang w:eastAsia="ru-RU"/>
        </w:rPr>
        <w:t>2</w:t>
      </w:r>
      <w:r w:rsidRPr="007E3EDC">
        <w:rPr>
          <w:rFonts w:eastAsia="Times New Roman"/>
          <w:spacing w:val="0"/>
          <w:lang w:eastAsia="ru-RU"/>
        </w:rPr>
        <w:t> , ударная</w:t>
      </w:r>
      <w:r w:rsidR="0073340B" w:rsidRPr="0073340B">
        <w:rPr>
          <w:rFonts w:eastAsia="Times New Roman"/>
          <w:spacing w:val="0"/>
          <w:lang w:eastAsia="ru-RU"/>
        </w:rPr>
        <w:t xml:space="preserve"> </w:t>
      </w:r>
      <w:r w:rsidR="0073340B" w:rsidRPr="007E3EDC">
        <w:rPr>
          <w:rFonts w:eastAsia="Times New Roman"/>
          <w:spacing w:val="0"/>
          <w:lang w:eastAsia="ru-RU"/>
        </w:rPr>
        <w:t>С</w:t>
      </w:r>
      <w:r w:rsidR="0073340B">
        <w:rPr>
          <w:rFonts w:eastAsia="Times New Roman"/>
          <w:spacing w:val="0"/>
          <w:vertAlign w:val="subscript"/>
          <w:lang w:eastAsia="ru-RU"/>
        </w:rPr>
        <w:t>р</w:t>
      </w:r>
      <w:r w:rsidR="0073340B">
        <w:rPr>
          <w:rFonts w:eastAsia="Times New Roman"/>
          <w:spacing w:val="0"/>
          <w:lang w:eastAsia="ru-RU"/>
        </w:rPr>
        <w:t xml:space="preserve"> = 1</w:t>
      </w:r>
      <w:r w:rsidR="0073340B" w:rsidRPr="007E3EDC">
        <w:rPr>
          <w:rFonts w:eastAsia="Times New Roman"/>
          <w:spacing w:val="0"/>
          <w:lang w:eastAsia="ru-RU"/>
        </w:rPr>
        <w:t>,</w:t>
      </w:r>
      <w:r w:rsidR="0073340B">
        <w:rPr>
          <w:rFonts w:eastAsia="Times New Roman"/>
          <w:spacing w:val="0"/>
          <w:lang w:eastAsia="ru-RU"/>
        </w:rPr>
        <w:t>3</w:t>
      </w:r>
      <w:r w:rsidRPr="007E3EDC">
        <w:rPr>
          <w:rFonts w:eastAsia="Times New Roman"/>
          <w:spacing w:val="0"/>
          <w:lang w:eastAsia="ru-RU"/>
        </w:rPr>
        <w:t> </w:t>
      </w:r>
      <w:r w:rsidR="0073340B">
        <w:rPr>
          <w:rFonts w:eastAsia="Times New Roman"/>
          <w:spacing w:val="0"/>
          <w:lang w:eastAsia="ru-RU"/>
        </w:rPr>
        <w:t>,</w:t>
      </w:r>
      <w:r w:rsidRPr="007E3EDC">
        <w:rPr>
          <w:rFonts w:eastAsia="Times New Roman"/>
          <w:spacing w:val="0"/>
          <w:lang w:eastAsia="ru-RU"/>
        </w:rPr>
        <w:t xml:space="preserve"> при двусменной работе значения повышаются на 15%, при трёхсменной – на 40%.</w:t>
      </w:r>
    </w:p>
    <w:p w:rsidR="0073340B" w:rsidRPr="007E3EDC" w:rsidRDefault="0073340B" w:rsidP="007E3EDC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>11</w:t>
      </w:r>
      <w:proofErr w:type="gramStart"/>
      <w:r>
        <w:rPr>
          <w:rFonts w:eastAsia="Times New Roman"/>
          <w:spacing w:val="0"/>
          <w:lang w:eastAsia="ru-RU"/>
        </w:rPr>
        <w:t xml:space="preserve"> П</w:t>
      </w:r>
      <w:proofErr w:type="gramEnd"/>
      <w:r>
        <w:rPr>
          <w:rFonts w:eastAsia="Times New Roman"/>
          <w:spacing w:val="0"/>
          <w:lang w:eastAsia="ru-RU"/>
        </w:rPr>
        <w:t xml:space="preserve">о таблице 4 </w:t>
      </w:r>
      <w:r w:rsidR="00986E25">
        <w:rPr>
          <w:rFonts w:eastAsia="Times New Roman"/>
          <w:spacing w:val="0"/>
          <w:lang w:eastAsia="ru-RU"/>
        </w:rPr>
        <w:t xml:space="preserve">определяем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 xml:space="preserve">количество прокладок </w:t>
      </w:r>
      <w:proofErr w:type="spellStart"/>
      <w:r w:rsidR="00986E25" w:rsidRPr="00986E25">
        <w:rPr>
          <w:rFonts w:eastAsia="Times New Roman"/>
          <w:i/>
          <w:iCs/>
          <w:spacing w:val="0"/>
          <w:lang w:val="en-US" w:eastAsia="ru-RU"/>
        </w:rPr>
        <w:t>i</w:t>
      </w:r>
      <w:proofErr w:type="spellEnd"/>
      <w:r w:rsidR="00986E25" w:rsidRPr="00986E25">
        <w:rPr>
          <w:rFonts w:eastAsia="Times New Roman"/>
          <w:spacing w:val="0"/>
          <w:lang w:eastAsia="ru-RU"/>
        </w:rPr>
        <w:t xml:space="preserve">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>в зависимости от скорости ремня и диаметра малого шкива.</w:t>
      </w:r>
    </w:p>
    <w:p w:rsidR="007E3EDC" w:rsidRPr="007E3EDC" w:rsidRDefault="00DB316B" w:rsidP="00DB316B">
      <w:pPr>
        <w:tabs>
          <w:tab w:val="center" w:pos="5037"/>
        </w:tabs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>Таблица 2</w:t>
      </w:r>
      <w:r>
        <w:rPr>
          <w:rFonts w:eastAsia="Times New Roman"/>
          <w:spacing w:val="0"/>
          <w:lang w:eastAsia="ru-RU"/>
        </w:rPr>
        <w:tab/>
        <w:t>Таблица 3</w: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614"/>
        <w:gridCol w:w="546"/>
        <w:gridCol w:w="601"/>
        <w:gridCol w:w="601"/>
        <w:gridCol w:w="601"/>
      </w:tblGrid>
      <w:tr w:rsidR="00DB316B" w:rsidRPr="003E2325" w:rsidTr="00DB31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noProof/>
                <w:color w:val="auto"/>
                <w:spacing w:val="0"/>
                <w:sz w:val="20"/>
                <w:szCs w:val="20"/>
                <w:lang w:eastAsia="ru-RU"/>
              </w:rPr>
              <w:drawing>
                <wp:inline distT="0" distB="0" distL="0" distR="0">
                  <wp:extent cx="233680" cy="170180"/>
                  <wp:effectExtent l="19050" t="0" r="0" b="0"/>
                  <wp:docPr id="22" name="Рисунок 22" descr="http://www.detalmach.ru/primer5.files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etalmach.ru/primer5.files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150</w:t>
            </w:r>
          </w:p>
        </w:tc>
      </w:tr>
      <w:tr w:rsidR="00DB316B" w:rsidRPr="003E2325" w:rsidTr="00DB316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noProof/>
                <w:color w:val="auto"/>
                <w:spacing w:val="0"/>
                <w:sz w:val="20"/>
                <w:szCs w:val="20"/>
                <w:lang w:eastAsia="ru-RU"/>
              </w:rPr>
              <w:drawing>
                <wp:inline distT="0" distB="0" distL="0" distR="0">
                  <wp:extent cx="148590" cy="159385"/>
                  <wp:effectExtent l="19050" t="0" r="3810" b="0"/>
                  <wp:docPr id="23" name="Рисунок 23" descr="http://www.detalmach.ru/primer5.files/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etalmach.ru/primer5.files/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DB316B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0,91</w:t>
            </w: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22"/>
        <w:gridCol w:w="601"/>
        <w:gridCol w:w="491"/>
        <w:gridCol w:w="601"/>
        <w:gridCol w:w="601"/>
      </w:tblGrid>
      <w:tr w:rsidR="00DB316B" w:rsidRPr="003E2325" w:rsidTr="00F9244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i/>
                <w:iCs/>
                <w:color w:val="auto"/>
                <w:spacing w:val="0"/>
                <w:sz w:val="22"/>
                <w:szCs w:val="22"/>
                <w:lang w:val="en-US" w:eastAsia="ru-RU"/>
              </w:rPr>
              <w:t>v</w:t>
            </w: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, </w:t>
            </w: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м/с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30</w:t>
            </w:r>
          </w:p>
        </w:tc>
      </w:tr>
      <w:tr w:rsidR="00DB316B" w:rsidRPr="003E2325" w:rsidTr="00F9244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noProof/>
                <w:color w:val="auto"/>
                <w:spacing w:val="0"/>
                <w:sz w:val="20"/>
                <w:szCs w:val="20"/>
                <w:lang w:eastAsia="ru-RU"/>
              </w:rPr>
              <w:drawing>
                <wp:inline distT="0" distB="0" distL="0" distR="0">
                  <wp:extent cx="138430" cy="159385"/>
                  <wp:effectExtent l="19050" t="0" r="0" b="0"/>
                  <wp:docPr id="25" name="Рисунок 25" descr="http://www.detalmach.ru/primer5.files/image0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etalmach.ru/primer5.files/image0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6B" w:rsidRPr="003E2325" w:rsidRDefault="00DB316B" w:rsidP="00F92442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0,68</w:t>
            </w:r>
          </w:p>
        </w:tc>
      </w:tr>
    </w:tbl>
    <w:p w:rsidR="00DB316B" w:rsidRPr="007E3EDC" w:rsidRDefault="00DB316B" w:rsidP="00DB316B">
      <w:pPr>
        <w:spacing w:after="0" w:line="360" w:lineRule="auto"/>
        <w:ind w:firstLine="720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br w:type="textWrapping" w:clear="all"/>
        <w:t>Таблица 4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7"/>
        <w:gridCol w:w="784"/>
        <w:gridCol w:w="784"/>
        <w:gridCol w:w="784"/>
        <w:gridCol w:w="784"/>
        <w:gridCol w:w="784"/>
        <w:gridCol w:w="784"/>
      </w:tblGrid>
      <w:tr w:rsidR="00DB316B" w:rsidRPr="003E2325" w:rsidTr="00DB316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Количество</w:t>
            </w:r>
          </w:p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прокладок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Диаметр шкива, мм, для скорости ремня до, м/</w:t>
            </w:r>
            <w:proofErr w:type="gramStart"/>
            <w:r w:rsidRPr="003E2325">
              <w:rPr>
                <w:rFonts w:eastAsia="Times New Roman"/>
                <w:color w:val="auto"/>
                <w:spacing w:val="0"/>
                <w:sz w:val="22"/>
                <w:lang w:eastAsia="ru-RU"/>
              </w:rPr>
              <w:t>с</w:t>
            </w:r>
            <w:proofErr w:type="gramEnd"/>
          </w:p>
        </w:tc>
      </w:tr>
      <w:tr w:rsidR="00DB316B" w:rsidRPr="003E2325" w:rsidTr="00DB316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30</w:t>
            </w:r>
          </w:p>
        </w:tc>
      </w:tr>
      <w:tr w:rsidR="00DB316B" w:rsidRPr="003E2325" w:rsidTr="00DB316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160</w:t>
            </w:r>
          </w:p>
        </w:tc>
      </w:tr>
      <w:tr w:rsidR="00DB316B" w:rsidRPr="003E2325" w:rsidTr="00DB316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225</w:t>
            </w:r>
          </w:p>
        </w:tc>
      </w:tr>
      <w:tr w:rsidR="00DB316B" w:rsidRPr="003E2325" w:rsidTr="00DB316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280</w:t>
            </w:r>
          </w:p>
        </w:tc>
      </w:tr>
      <w:tr w:rsidR="00DB316B" w:rsidRPr="003E2325" w:rsidTr="00DB316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6B" w:rsidRPr="003E2325" w:rsidRDefault="00DB316B" w:rsidP="00F92442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3E2325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450</w:t>
            </w:r>
          </w:p>
        </w:tc>
      </w:tr>
    </w:tbl>
    <w:p w:rsidR="007E3EDC" w:rsidRPr="007E3EDC" w:rsidRDefault="007E3EDC" w:rsidP="00DB316B">
      <w:pPr>
        <w:spacing w:after="0" w:line="360" w:lineRule="auto"/>
        <w:ind w:firstLine="720"/>
        <w:rPr>
          <w:rFonts w:eastAsia="Times New Roman"/>
          <w:spacing w:val="0"/>
          <w:lang w:eastAsia="ru-RU"/>
        </w:rPr>
      </w:pPr>
    </w:p>
    <w:p w:rsidR="00DB316B" w:rsidRPr="003E2325" w:rsidRDefault="00DB316B" w:rsidP="00DB316B">
      <w:pPr>
        <w:spacing w:after="0" w:line="240" w:lineRule="auto"/>
        <w:ind w:firstLine="720"/>
        <w:jc w:val="both"/>
        <w:rPr>
          <w:rFonts w:eastAsia="Times New Roman"/>
          <w:spacing w:val="0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12</w:t>
      </w:r>
      <w:proofErr w:type="gramStart"/>
      <w:r w:rsidRPr="00DB316B">
        <w:rPr>
          <w:rFonts w:eastAsia="Times New Roman"/>
          <w:spacing w:val="0"/>
          <w:sz w:val="22"/>
          <w:szCs w:val="22"/>
          <w:lang w:eastAsia="ru-RU"/>
        </w:rPr>
        <w:t xml:space="preserve"> </w:t>
      </w:r>
      <w:r w:rsidRPr="003E2325">
        <w:rPr>
          <w:rFonts w:eastAsia="Times New Roman"/>
          <w:spacing w:val="0"/>
          <w:sz w:val="22"/>
          <w:szCs w:val="22"/>
          <w:lang w:eastAsia="ru-RU"/>
        </w:rPr>
        <w:t>О</w:t>
      </w:r>
      <w:proofErr w:type="gramEnd"/>
      <w:r w:rsidRPr="003E2325">
        <w:rPr>
          <w:rFonts w:eastAsia="Times New Roman"/>
          <w:spacing w:val="0"/>
          <w:sz w:val="22"/>
          <w:szCs w:val="22"/>
          <w:lang w:eastAsia="ru-RU"/>
        </w:rPr>
        <w:t>пределяем ширину ремня</w:t>
      </w:r>
    </w:p>
    <w:p w:rsidR="00211D8D" w:rsidRDefault="002E03AE" w:rsidP="009A04B3">
      <w:pPr>
        <w:ind w:firstLine="708"/>
        <w:rPr>
          <w:rFonts w:eastAsia="Times New Roman"/>
          <w:lang w:eastAsia="ru-RU"/>
        </w:rPr>
      </w:pPr>
      <w:r w:rsidRPr="002E03AE">
        <w:rPr>
          <w:rFonts w:eastAsia="Times New Roman"/>
          <w:lang w:eastAsia="ru-RU"/>
        </w:rPr>
        <w:drawing>
          <wp:inline distT="0" distB="0" distL="0" distR="0">
            <wp:extent cx="533400" cy="345440"/>
            <wp:effectExtent l="19050" t="0" r="0" b="0"/>
            <wp:docPr id="35" name="Рисунок 35" descr="http://www.detalmach.ru/primer5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detalmach.ru/primer5.files/image06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70139" b="-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304" w:rsidRPr="00A5790D" w:rsidRDefault="00D57304" w:rsidP="00D57304">
      <w:pPr>
        <w:spacing w:after="0" w:line="360" w:lineRule="auto"/>
        <w:ind w:firstLine="708"/>
        <w:rPr>
          <w:rFonts w:eastAsia="Times New Roman"/>
          <w:spacing w:val="0"/>
          <w:lang w:eastAsia="ru-RU"/>
        </w:rPr>
      </w:pPr>
      <w:r w:rsidRPr="00A5790D">
        <w:rPr>
          <w:rFonts w:eastAsia="Times New Roman"/>
          <w:spacing w:val="0"/>
          <w:lang w:eastAsia="ru-RU"/>
        </w:rPr>
        <w:lastRenderedPageBreak/>
        <w:t>Ширина резинотканевых ремней выбирается из стандартного ряда (</w:t>
      </w:r>
      <w:proofErr w:type="gramStart"/>
      <w:r w:rsidRPr="00A5790D">
        <w:rPr>
          <w:rFonts w:eastAsia="Times New Roman"/>
          <w:spacing w:val="0"/>
          <w:lang w:eastAsia="ru-RU"/>
        </w:rPr>
        <w:t>мм</w:t>
      </w:r>
      <w:proofErr w:type="gramEnd"/>
      <w:r w:rsidRPr="00A5790D">
        <w:rPr>
          <w:rFonts w:eastAsia="Times New Roman"/>
          <w:spacing w:val="0"/>
          <w:lang w:eastAsia="ru-RU"/>
        </w:rPr>
        <w:t>): 20; 25; 32; 40; 50; 63; 71; 80; 90; 100; 112; 125 и так далее до 1200. Принимаем ближайшее большее значение из стандартного ряда.</w:t>
      </w:r>
    </w:p>
    <w:p w:rsidR="00D57304" w:rsidRPr="00A5790D" w:rsidRDefault="00D57304" w:rsidP="00D57304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A5790D">
        <w:rPr>
          <w:rFonts w:eastAsia="Times New Roman"/>
          <w:spacing w:val="0"/>
          <w:lang w:eastAsia="ru-RU"/>
        </w:rPr>
        <w:t>13</w:t>
      </w:r>
      <w:proofErr w:type="gramStart"/>
      <w:r w:rsidRPr="00A5790D">
        <w:rPr>
          <w:rFonts w:eastAsia="Times New Roman"/>
          <w:spacing w:val="0"/>
          <w:lang w:eastAsia="ru-RU"/>
        </w:rPr>
        <w:t xml:space="preserve">  О</w:t>
      </w:r>
      <w:proofErr w:type="gramEnd"/>
      <w:r w:rsidRPr="00A5790D">
        <w:rPr>
          <w:rFonts w:eastAsia="Times New Roman"/>
          <w:spacing w:val="0"/>
          <w:lang w:eastAsia="ru-RU"/>
        </w:rPr>
        <w:t>пределяем  ширину шкива</w:t>
      </w:r>
    </w:p>
    <w:p w:rsidR="00D57304" w:rsidRDefault="00D57304" w:rsidP="00A5790D">
      <w:pPr>
        <w:spacing w:after="0" w:line="360" w:lineRule="auto"/>
        <w:ind w:firstLine="720"/>
        <w:jc w:val="both"/>
        <w:rPr>
          <w:rFonts w:eastAsia="Times New Roman"/>
          <w:spacing w:val="0"/>
          <w:sz w:val="20"/>
          <w:szCs w:val="20"/>
          <w:lang w:eastAsia="ru-RU"/>
        </w:rPr>
      </w:pPr>
      <w:r w:rsidRPr="00D57304">
        <w:rPr>
          <w:rFonts w:eastAsia="Times New Roman"/>
          <w:spacing w:val="0"/>
          <w:sz w:val="22"/>
          <w:szCs w:val="22"/>
          <w:lang w:eastAsia="ru-RU"/>
        </w:rPr>
        <w:drawing>
          <wp:inline distT="0" distB="0" distL="0" distR="0">
            <wp:extent cx="1057413" cy="190500"/>
            <wp:effectExtent l="19050" t="0" r="9387" b="0"/>
            <wp:docPr id="36" name="Рисунок 36" descr="http://www.detalmach.ru/primer5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detalmach.ru/primer5.files/image064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63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13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0D" w:rsidRPr="00A5790D" w:rsidRDefault="00A5790D" w:rsidP="00A5790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A5790D">
        <w:rPr>
          <w:rFonts w:eastAsia="Times New Roman"/>
          <w:spacing w:val="0"/>
          <w:lang w:eastAsia="ru-RU"/>
        </w:rPr>
        <w:t>14</w:t>
      </w:r>
      <w:proofErr w:type="gramStart"/>
      <w:r w:rsidRPr="00A5790D">
        <w:rPr>
          <w:rFonts w:eastAsia="Times New Roman"/>
          <w:spacing w:val="0"/>
          <w:lang w:eastAsia="ru-RU"/>
        </w:rPr>
        <w:t xml:space="preserve"> </w:t>
      </w:r>
      <w:r>
        <w:rPr>
          <w:rFonts w:eastAsia="Times New Roman"/>
          <w:spacing w:val="0"/>
          <w:lang w:eastAsia="ru-RU"/>
        </w:rPr>
        <w:t>О</w:t>
      </w:r>
      <w:proofErr w:type="gramEnd"/>
      <w:r>
        <w:rPr>
          <w:rFonts w:eastAsia="Times New Roman"/>
          <w:spacing w:val="0"/>
          <w:lang w:eastAsia="ru-RU"/>
        </w:rPr>
        <w:t>пределяем</w:t>
      </w:r>
      <w:r w:rsidRPr="00A5790D">
        <w:rPr>
          <w:rFonts w:eastAsia="Times New Roman"/>
          <w:spacing w:val="0"/>
          <w:lang w:eastAsia="ru-RU"/>
        </w:rPr>
        <w:t xml:space="preserve"> нагрузку на валы и опоры, приняв удельную силу предварительного натяжения  </w:t>
      </w:r>
      <w:r w:rsidR="00273366">
        <w:rPr>
          <w:rFonts w:eastAsia="Times New Roman"/>
          <w:spacing w:val="0"/>
          <w:lang w:val="en-US" w:eastAsia="ru-RU"/>
        </w:rPr>
        <w:t>q</w:t>
      </w:r>
      <w:r w:rsidR="00273366">
        <w:rPr>
          <w:rFonts w:eastAsia="Times New Roman"/>
          <w:spacing w:val="0"/>
          <w:lang w:eastAsia="ru-RU"/>
        </w:rPr>
        <w:t xml:space="preserve"> </w:t>
      </w:r>
      <w:r w:rsidR="00273366" w:rsidRPr="00273366">
        <w:rPr>
          <w:rFonts w:eastAsia="Times New Roman"/>
          <w:spacing w:val="0"/>
          <w:lang w:eastAsia="ru-RU"/>
        </w:rPr>
        <w:t>= 2</w:t>
      </w:r>
      <w:r w:rsidR="00273366">
        <w:rPr>
          <w:rFonts w:eastAsia="Times New Roman"/>
          <w:spacing w:val="0"/>
          <w:lang w:eastAsia="ru-RU"/>
        </w:rPr>
        <w:t>,</w:t>
      </w:r>
      <w:r w:rsidR="00273366" w:rsidRPr="00273366">
        <w:rPr>
          <w:rFonts w:eastAsia="Times New Roman"/>
          <w:spacing w:val="0"/>
          <w:lang w:eastAsia="ru-RU"/>
        </w:rPr>
        <w:t xml:space="preserve">25 </w:t>
      </w:r>
      <w:r w:rsidRPr="00A5790D">
        <w:rPr>
          <w:rFonts w:eastAsia="Times New Roman"/>
          <w:spacing w:val="0"/>
          <w:lang w:eastAsia="ru-RU"/>
        </w:rPr>
        <w:t>Н/мм (при малом межосевом расстоянии </w:t>
      </w:r>
      <w:r w:rsidR="00273366">
        <w:rPr>
          <w:rFonts w:eastAsia="Times New Roman"/>
          <w:spacing w:val="0"/>
          <w:lang w:val="en-US" w:eastAsia="ru-RU"/>
        </w:rPr>
        <w:t>q</w:t>
      </w:r>
      <w:r w:rsidR="00273366">
        <w:rPr>
          <w:rFonts w:eastAsia="Times New Roman"/>
          <w:spacing w:val="0"/>
          <w:lang w:eastAsia="ru-RU"/>
        </w:rPr>
        <w:t xml:space="preserve"> </w:t>
      </w:r>
      <w:r w:rsidR="00273366" w:rsidRPr="00273366">
        <w:rPr>
          <w:rFonts w:eastAsia="Times New Roman"/>
          <w:spacing w:val="0"/>
          <w:lang w:eastAsia="ru-RU"/>
        </w:rPr>
        <w:t>= 2</w:t>
      </w:r>
      <w:r w:rsidR="00273366">
        <w:rPr>
          <w:rFonts w:eastAsia="Times New Roman"/>
          <w:spacing w:val="0"/>
          <w:lang w:eastAsia="ru-RU"/>
        </w:rPr>
        <w:t xml:space="preserve"> </w:t>
      </w:r>
      <w:r w:rsidRPr="00A5790D">
        <w:rPr>
          <w:rFonts w:eastAsia="Times New Roman"/>
          <w:spacing w:val="0"/>
          <w:lang w:eastAsia="ru-RU"/>
        </w:rPr>
        <w:t>Н/мм, при большом межосевом расстоянии </w:t>
      </w:r>
      <w:r w:rsidR="00273366">
        <w:rPr>
          <w:rFonts w:eastAsia="Times New Roman"/>
          <w:spacing w:val="0"/>
          <w:lang w:val="en-US" w:eastAsia="ru-RU"/>
        </w:rPr>
        <w:t>q</w:t>
      </w:r>
      <w:r w:rsidR="00273366">
        <w:rPr>
          <w:rFonts w:eastAsia="Times New Roman"/>
          <w:spacing w:val="0"/>
          <w:lang w:eastAsia="ru-RU"/>
        </w:rPr>
        <w:t xml:space="preserve"> </w:t>
      </w:r>
      <w:r w:rsidR="00273366" w:rsidRPr="00273366">
        <w:rPr>
          <w:rFonts w:eastAsia="Times New Roman"/>
          <w:spacing w:val="0"/>
          <w:lang w:eastAsia="ru-RU"/>
        </w:rPr>
        <w:t>= 2</w:t>
      </w:r>
      <w:r w:rsidR="00273366">
        <w:rPr>
          <w:rFonts w:eastAsia="Times New Roman"/>
          <w:spacing w:val="0"/>
          <w:lang w:eastAsia="ru-RU"/>
        </w:rPr>
        <w:t>,</w:t>
      </w:r>
      <w:r w:rsidR="00273366" w:rsidRPr="00273366">
        <w:rPr>
          <w:rFonts w:eastAsia="Times New Roman"/>
          <w:spacing w:val="0"/>
          <w:lang w:eastAsia="ru-RU"/>
        </w:rPr>
        <w:t>25</w:t>
      </w:r>
      <w:r w:rsidRPr="00A5790D">
        <w:rPr>
          <w:rFonts w:eastAsia="Times New Roman"/>
          <w:spacing w:val="0"/>
          <w:lang w:eastAsia="ru-RU"/>
        </w:rPr>
        <w:t>  Н/мм, при автоматическом натяжении </w:t>
      </w:r>
      <w:r w:rsidR="00273366">
        <w:rPr>
          <w:rFonts w:eastAsia="Times New Roman"/>
          <w:spacing w:val="0"/>
          <w:lang w:val="en-US" w:eastAsia="ru-RU"/>
        </w:rPr>
        <w:t>q</w:t>
      </w:r>
      <w:r w:rsidR="00273366">
        <w:rPr>
          <w:rFonts w:eastAsia="Times New Roman"/>
          <w:spacing w:val="0"/>
          <w:lang w:eastAsia="ru-RU"/>
        </w:rPr>
        <w:t xml:space="preserve"> </w:t>
      </w:r>
      <w:r w:rsidR="00273366" w:rsidRPr="00273366">
        <w:rPr>
          <w:rFonts w:eastAsia="Times New Roman"/>
          <w:spacing w:val="0"/>
          <w:lang w:eastAsia="ru-RU"/>
        </w:rPr>
        <w:t>= 2</w:t>
      </w:r>
      <w:r w:rsidR="00273366">
        <w:rPr>
          <w:rFonts w:eastAsia="Times New Roman"/>
          <w:spacing w:val="0"/>
          <w:lang w:eastAsia="ru-RU"/>
        </w:rPr>
        <w:t>,</w:t>
      </w:r>
      <w:r w:rsidR="00273366" w:rsidRPr="00273366">
        <w:rPr>
          <w:rFonts w:eastAsia="Times New Roman"/>
          <w:spacing w:val="0"/>
          <w:lang w:eastAsia="ru-RU"/>
        </w:rPr>
        <w:t>25</w:t>
      </w:r>
      <w:r w:rsidRPr="00A5790D">
        <w:rPr>
          <w:rFonts w:eastAsia="Times New Roman"/>
          <w:spacing w:val="0"/>
          <w:lang w:eastAsia="ru-RU"/>
        </w:rPr>
        <w:t>  Н/мм), тогда</w:t>
      </w:r>
    </w:p>
    <w:p w:rsidR="00A5790D" w:rsidRPr="00A5790D" w:rsidRDefault="00A5790D" w:rsidP="00A5790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A5790D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1020445" cy="287020"/>
            <wp:effectExtent l="19050" t="0" r="8255" b="0"/>
            <wp:docPr id="42" name="Рисунок 42" descr="http://www.detalmach.ru/primer5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detalmach.ru/primer5.files/image07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0D" w:rsidRPr="00A5790D" w:rsidRDefault="00A5790D" w:rsidP="00A5790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A5790D">
        <w:rPr>
          <w:rFonts w:eastAsia="Times New Roman"/>
          <w:spacing w:val="0"/>
          <w:lang w:eastAsia="ru-RU"/>
        </w:rPr>
        <w:t>где </w:t>
      </w:r>
      <w:r w:rsidRPr="00A5790D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138430" cy="159385"/>
            <wp:effectExtent l="19050" t="0" r="0" b="0"/>
            <wp:docPr id="43" name="Рисунок 43" descr="http://www.detalmach.ru/primer5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detalmach.ru/primer5.files/image07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90D">
        <w:rPr>
          <w:rFonts w:eastAsia="Times New Roman"/>
          <w:spacing w:val="0"/>
          <w:lang w:eastAsia="ru-RU"/>
        </w:rPr>
        <w:t> - сила предварительного натяжения ремня, для резинотканевых ремней определяется по формуле </w:t>
      </w:r>
      <w:r w:rsidRPr="00A5790D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584835" cy="159385"/>
            <wp:effectExtent l="19050" t="0" r="5715" b="0"/>
            <wp:docPr id="44" name="Рисунок 44" descr="http://www.detalmach.ru/primer5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detalmach.ru/primer5.files/image07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90D">
        <w:rPr>
          <w:rFonts w:eastAsia="Times New Roman"/>
          <w:spacing w:val="0"/>
          <w:lang w:eastAsia="ru-RU"/>
        </w:rPr>
        <w:t>.</w:t>
      </w:r>
    </w:p>
    <w:p w:rsidR="00A5790D" w:rsidRPr="00A5790D" w:rsidRDefault="00A5790D" w:rsidP="00A5790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  <w:r w:rsidRPr="00A5790D">
        <w:rPr>
          <w:rFonts w:eastAsia="Times New Roman"/>
          <w:noProof/>
          <w:spacing w:val="0"/>
          <w:lang w:eastAsia="ru-RU"/>
        </w:rPr>
        <w:drawing>
          <wp:inline distT="0" distB="0" distL="0" distR="0">
            <wp:extent cx="1158073" cy="381000"/>
            <wp:effectExtent l="19050" t="0" r="3977" b="0"/>
            <wp:docPr id="45" name="Рисунок 45" descr="http://www.detalmach.ru/primer5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detalmach.ru/primer5.files/image078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76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73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0D" w:rsidRPr="00A5790D" w:rsidRDefault="00A5790D" w:rsidP="00A5790D">
      <w:pPr>
        <w:spacing w:line="360" w:lineRule="auto"/>
      </w:pPr>
    </w:p>
    <w:p w:rsidR="00A5790D" w:rsidRPr="00A5790D" w:rsidRDefault="00A5790D" w:rsidP="00A5790D">
      <w:pPr>
        <w:spacing w:after="0" w:line="360" w:lineRule="auto"/>
        <w:ind w:firstLine="720"/>
        <w:jc w:val="both"/>
        <w:rPr>
          <w:rFonts w:eastAsia="Times New Roman"/>
          <w:spacing w:val="0"/>
          <w:lang w:eastAsia="ru-RU"/>
        </w:rPr>
      </w:pPr>
    </w:p>
    <w:p w:rsidR="00D57304" w:rsidRPr="00D57304" w:rsidRDefault="00D57304" w:rsidP="00D57304">
      <w:pPr>
        <w:spacing w:after="0" w:line="360" w:lineRule="auto"/>
        <w:ind w:firstLine="708"/>
        <w:rPr>
          <w:rFonts w:eastAsia="Times New Roman"/>
          <w:lang w:eastAsia="ru-RU"/>
        </w:rPr>
      </w:pPr>
    </w:p>
    <w:sectPr w:rsidR="00D57304" w:rsidRPr="00D57304" w:rsidSect="0025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31B"/>
    <w:rsid w:val="00005E38"/>
    <w:rsid w:val="00012C4D"/>
    <w:rsid w:val="001464D1"/>
    <w:rsid w:val="002113CE"/>
    <w:rsid w:val="00211D8D"/>
    <w:rsid w:val="00250097"/>
    <w:rsid w:val="00265374"/>
    <w:rsid w:val="002709AB"/>
    <w:rsid w:val="00273366"/>
    <w:rsid w:val="002878F9"/>
    <w:rsid w:val="002E03AE"/>
    <w:rsid w:val="00356567"/>
    <w:rsid w:val="003C5868"/>
    <w:rsid w:val="003E397D"/>
    <w:rsid w:val="00407382"/>
    <w:rsid w:val="00445003"/>
    <w:rsid w:val="004670C3"/>
    <w:rsid w:val="00551594"/>
    <w:rsid w:val="00604CDB"/>
    <w:rsid w:val="006405B0"/>
    <w:rsid w:val="00682ADA"/>
    <w:rsid w:val="0073340B"/>
    <w:rsid w:val="00770CD9"/>
    <w:rsid w:val="007C7AEB"/>
    <w:rsid w:val="007E1F2F"/>
    <w:rsid w:val="007E3EDC"/>
    <w:rsid w:val="00930091"/>
    <w:rsid w:val="00986E25"/>
    <w:rsid w:val="009A04B3"/>
    <w:rsid w:val="009B2CB0"/>
    <w:rsid w:val="009E52FC"/>
    <w:rsid w:val="00A42E74"/>
    <w:rsid w:val="00A5790D"/>
    <w:rsid w:val="00AB0708"/>
    <w:rsid w:val="00B2399F"/>
    <w:rsid w:val="00B5679A"/>
    <w:rsid w:val="00C86680"/>
    <w:rsid w:val="00CB0CDB"/>
    <w:rsid w:val="00CE35BA"/>
    <w:rsid w:val="00CE7333"/>
    <w:rsid w:val="00D57304"/>
    <w:rsid w:val="00D73404"/>
    <w:rsid w:val="00DB316B"/>
    <w:rsid w:val="00E304B1"/>
    <w:rsid w:val="00E614D5"/>
    <w:rsid w:val="00E816A9"/>
    <w:rsid w:val="00EE3A77"/>
    <w:rsid w:val="00F7631B"/>
    <w:rsid w:val="00F766C5"/>
    <w:rsid w:val="00FC684A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C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734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YURA</cp:lastModifiedBy>
  <cp:revision>3</cp:revision>
  <dcterms:created xsi:type="dcterms:W3CDTF">2019-01-29T04:35:00Z</dcterms:created>
  <dcterms:modified xsi:type="dcterms:W3CDTF">2019-01-29T16:57:00Z</dcterms:modified>
</cp:coreProperties>
</file>