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99" w:rsidRPr="00D8480B" w:rsidRDefault="00DA0F99" w:rsidP="00DA0F99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D8480B">
        <w:rPr>
          <w:rFonts w:ascii="Times New Roman" w:hAnsi="Times New Roman"/>
          <w:b/>
          <w:sz w:val="24"/>
          <w:szCs w:val="24"/>
        </w:rPr>
        <w:t xml:space="preserve">         Выполнить тестовые задания:         </w:t>
      </w:r>
    </w:p>
    <w:p w:rsidR="00DA0F99" w:rsidRPr="002A0323" w:rsidRDefault="00DA0F99" w:rsidP="00DA0F99">
      <w:pPr>
        <w:jc w:val="center"/>
        <w:rPr>
          <w:rFonts w:ascii="Times New Roman" w:hAnsi="Times New Roman"/>
          <w:sz w:val="24"/>
          <w:szCs w:val="24"/>
        </w:rPr>
      </w:pPr>
      <w:r w:rsidRPr="002A0323">
        <w:rPr>
          <w:rFonts w:ascii="Times New Roman" w:hAnsi="Times New Roman"/>
          <w:sz w:val="24"/>
          <w:szCs w:val="24"/>
          <w:lang w:val="en-US"/>
        </w:rPr>
        <w:t>I</w:t>
      </w:r>
      <w:r w:rsidRPr="002A0323">
        <w:rPr>
          <w:rFonts w:ascii="Times New Roman" w:hAnsi="Times New Roman"/>
          <w:sz w:val="24"/>
          <w:szCs w:val="24"/>
        </w:rPr>
        <w:t xml:space="preserve"> вариант</w:t>
      </w:r>
    </w:p>
    <w:tbl>
      <w:tblPr>
        <w:tblW w:w="10440" w:type="dxa"/>
        <w:tblInd w:w="-612" w:type="dxa"/>
        <w:tblLook w:val="01E0"/>
      </w:tblPr>
      <w:tblGrid>
        <w:gridCol w:w="5397"/>
        <w:gridCol w:w="5043"/>
      </w:tblGrid>
      <w:tr w:rsidR="00DA0F99" w:rsidRPr="002A0323" w:rsidTr="00DC0545">
        <w:tc>
          <w:tcPr>
            <w:tcW w:w="5397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Страна, занимающая </w:t>
            </w:r>
            <w:r w:rsidRPr="002A03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место по территории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Россия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США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Австралия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28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Форма правления, при которой верховная власть принадлежит монарху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360" w:hanging="28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Республика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360" w:hanging="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Мо</w:t>
            </w:r>
            <w:r w:rsidRPr="002A0323">
              <w:rPr>
                <w:rFonts w:ascii="Times New Roman" w:hAnsi="Times New Roman"/>
                <w:sz w:val="24"/>
                <w:szCs w:val="24"/>
              </w:rPr>
              <w:t>нархия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360" w:hanging="28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Федеральное государство</w:t>
            </w:r>
          </w:p>
        </w:tc>
      </w:tr>
      <w:tr w:rsidR="00DA0F99" w:rsidRPr="002A0323" w:rsidTr="00DC0545">
        <w:tc>
          <w:tcPr>
            <w:tcW w:w="5397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Желтый цвет кожи, широкое лицо, крупные 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скулы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– какая описана раса?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Европеоидная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Монголоидная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Негроидная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75"/>
              </w:tabs>
              <w:autoSpaceDE w:val="0"/>
              <w:autoSpaceDN w:val="0"/>
              <w:adjustRightInd w:val="0"/>
              <w:spacing w:after="0" w:line="240" w:lineRule="auto"/>
              <w:ind w:left="75" w:firstLine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Система различных мер, предпринимаемых государством с целью воздействия на движение населения</w:t>
            </w:r>
          </w:p>
          <w:p w:rsidR="00DA0F99" w:rsidRPr="002A0323" w:rsidRDefault="00DA0F99" w:rsidP="00DC0545">
            <w:pPr>
              <w:widowControl w:val="0"/>
              <w:tabs>
                <w:tab w:val="num" w:pos="435"/>
              </w:tabs>
              <w:autoSpaceDE w:val="0"/>
              <w:autoSpaceDN w:val="0"/>
              <w:adjustRightInd w:val="0"/>
              <w:ind w:left="615" w:hanging="54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Внешняя политика</w:t>
            </w:r>
          </w:p>
          <w:p w:rsidR="00DA0F99" w:rsidRPr="002A0323" w:rsidRDefault="00DA0F99" w:rsidP="00DC0545">
            <w:pPr>
              <w:widowControl w:val="0"/>
              <w:tabs>
                <w:tab w:val="num" w:pos="435"/>
              </w:tabs>
              <w:autoSpaceDE w:val="0"/>
              <w:autoSpaceDN w:val="0"/>
              <w:adjustRightInd w:val="0"/>
              <w:ind w:left="7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ВВП</w:t>
            </w:r>
          </w:p>
          <w:p w:rsidR="00DA0F99" w:rsidRPr="002A0323" w:rsidRDefault="00DA0F99" w:rsidP="00DC0545">
            <w:pPr>
              <w:widowControl w:val="0"/>
              <w:tabs>
                <w:tab w:val="num" w:pos="435"/>
              </w:tabs>
              <w:autoSpaceDE w:val="0"/>
              <w:autoSpaceDN w:val="0"/>
              <w:adjustRightInd w:val="0"/>
              <w:ind w:left="7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Демографическая политика</w:t>
            </w:r>
          </w:p>
        </w:tc>
      </w:tr>
      <w:tr w:rsidR="00DA0F99" w:rsidRPr="002A0323" w:rsidTr="00DC0545">
        <w:tc>
          <w:tcPr>
            <w:tcW w:w="5397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3. Рост городов и городского населения, усиление их роли, широкое распространение городского образа жизни, называется:  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Научно-техническая революция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Демографическая политика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Урбанизация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На сколько рас принято делить человечество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на 2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на 5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на 4</w:t>
            </w:r>
          </w:p>
        </w:tc>
      </w:tr>
      <w:tr w:rsidR="00DA0F99" w:rsidRPr="002A0323" w:rsidTr="00DC0545">
        <w:tc>
          <w:tcPr>
            <w:tcW w:w="5397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4. Закончите предложение: миграция – это переселение людей 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страны в страну, из района в район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из села в город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из города в село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Выберите страну, которая обладает особенно большими запасами нефти: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Индия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Саудовская Аравия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США</w:t>
            </w:r>
          </w:p>
        </w:tc>
      </w:tr>
      <w:tr w:rsidR="00DA0F99" w:rsidRPr="002A0323" w:rsidTr="00DC0545">
        <w:tc>
          <w:tcPr>
            <w:tcW w:w="5397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5. Революционный путь развития техники и технологии в условиях НТР - это: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переход к принципиально новой технике и технологии.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дальнейшее совершенствование уже известной техники и технологии.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географическое разделение труда.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Год объединения Германии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1990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1989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1991</w:t>
            </w:r>
          </w:p>
        </w:tc>
      </w:tr>
      <w:tr w:rsidR="00DA0F99" w:rsidRPr="002A0323" w:rsidTr="00DC0545">
        <w:tc>
          <w:tcPr>
            <w:tcW w:w="5397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6. Где мужчин больше, чем женщин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Россия, Америка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б) Индия, Китай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Африка, Лат. Америка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К факторам размещения производительных сил относится: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международная специализация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б) международное разделение труда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природно-ресурсный потенциал</w:t>
            </w:r>
          </w:p>
        </w:tc>
      </w:tr>
      <w:tr w:rsidR="00DA0F99" w:rsidRPr="002A0323" w:rsidTr="00DC0545">
        <w:tc>
          <w:tcPr>
            <w:tcW w:w="5397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7.  Выезд людей из своей страны на постоянное место жительства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иммиграция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миграция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эмиграция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 Выберите микрогосударство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Бангладеш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Сингапур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Аргентина</w:t>
            </w:r>
          </w:p>
        </w:tc>
      </w:tr>
      <w:tr w:rsidR="00DA0F99" w:rsidRPr="002A0323" w:rsidTr="00DC0545">
        <w:tc>
          <w:tcPr>
            <w:tcW w:w="5397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8.  Рост городов и городского населения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 w:rsidRPr="002A0323">
              <w:rPr>
                <w:rFonts w:ascii="Times New Roman" w:hAnsi="Times New Roman"/>
                <w:sz w:val="24"/>
                <w:szCs w:val="24"/>
              </w:rPr>
              <w:t>субурбанизация</w:t>
            </w:r>
            <w:proofErr w:type="spellEnd"/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агломерация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урбанизация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F99" w:rsidRPr="002A0323" w:rsidRDefault="00DA0F99" w:rsidP="00DA0F99">
      <w:pPr>
        <w:rPr>
          <w:rFonts w:ascii="Times New Roman" w:hAnsi="Times New Roman"/>
          <w:sz w:val="24"/>
          <w:szCs w:val="24"/>
        </w:rPr>
      </w:pPr>
    </w:p>
    <w:p w:rsidR="00AD2DC8" w:rsidRDefault="00AD2DC8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DA0F99" w:rsidRPr="002A0323" w:rsidRDefault="00DA0F99" w:rsidP="00DA0F99">
      <w:pPr>
        <w:jc w:val="center"/>
        <w:rPr>
          <w:rFonts w:ascii="Times New Roman" w:hAnsi="Times New Roman"/>
          <w:sz w:val="24"/>
          <w:szCs w:val="24"/>
        </w:rPr>
      </w:pPr>
      <w:r w:rsidRPr="002A0323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2A0323">
        <w:rPr>
          <w:rFonts w:ascii="Times New Roman" w:hAnsi="Times New Roman"/>
          <w:sz w:val="24"/>
          <w:szCs w:val="24"/>
        </w:rPr>
        <w:t xml:space="preserve"> вариант</w:t>
      </w:r>
    </w:p>
    <w:tbl>
      <w:tblPr>
        <w:tblW w:w="9828" w:type="dxa"/>
        <w:tblLook w:val="01E0"/>
      </w:tblPr>
      <w:tblGrid>
        <w:gridCol w:w="4785"/>
        <w:gridCol w:w="5043"/>
      </w:tblGrid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Выберите абсолютный показатель, характеризующий экономическую мощь страны: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коэффициент рождаемости.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ВВП.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доля городского населения.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75" w:firstLine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Вид транспорта, позволяющий доставлять грузы от «двери к двери»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435" w:hanging="18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автомобильный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435" w:hanging="18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водный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435" w:hanging="18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железнодорожный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Период времени, в течени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которого происходит качественный скачек в развитие науки и техники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Мировое хозяйство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НТР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МТР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435" w:hanging="18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Распад СССР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435" w:hanging="18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1990г.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435" w:hanging="18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1992г.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435" w:hanging="18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1991г.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Выберите государство, расположенное на Аравийском полуострове: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Индия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Оман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Мали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61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Самая многочисленная страна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Индия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Китай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Япония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К ресурсам нетрадиционной энергии относятся: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энергия приливов и отливов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нефть, газ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каменный уголь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12. Одна из основных черт НТР: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высокая средняя плотность населения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высокий естественный прирост населения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    в) бурное развитие науки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Какая страна занимает 6 место по размерам территории?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Бразилия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Австралия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Индия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61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 Какая страна не входит в «10» по размерам территории?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Россия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Индия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Испания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Какая страна не входит в «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большую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8»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Франция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Италия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Китай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61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 В каких странах многодетность поощряется религией?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мусульманских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европейских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азиатских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Романская группа включает в себя народы: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 w:hanging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а) германцы, англичане, американцы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 w:hanging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французы, итальянцы, испанцы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русские, украинцы, белорусы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61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 </w:t>
            </w:r>
            <w:r w:rsidRPr="002A0323">
              <w:rPr>
                <w:rFonts w:ascii="Times New Roman" w:hAnsi="Times New Roman"/>
                <w:sz w:val="24"/>
                <w:szCs w:val="24"/>
              </w:rPr>
              <w:t>Выберите правильный показатель средней плотности населения в мире: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а) 10 чел. на 1 кв. км.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45 чел. на 1 кв. км.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80 чел. на 1 кв. км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Наиболее распространенный язык мира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греческий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 w:hanging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славянский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китайский</w:t>
            </w:r>
          </w:p>
        </w:tc>
        <w:tc>
          <w:tcPr>
            <w:tcW w:w="5043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DC8" w:rsidRDefault="00AD2DC8" w:rsidP="00DA0F99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D2DC8" w:rsidRDefault="00AD2DC8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DA0F99" w:rsidRPr="002A0323" w:rsidRDefault="00DA0F99" w:rsidP="00DA0F99">
      <w:pPr>
        <w:jc w:val="center"/>
        <w:rPr>
          <w:rFonts w:ascii="Times New Roman" w:hAnsi="Times New Roman"/>
          <w:sz w:val="24"/>
          <w:szCs w:val="24"/>
        </w:rPr>
      </w:pPr>
      <w:r w:rsidRPr="002A0323">
        <w:rPr>
          <w:rFonts w:ascii="Times New Roman" w:hAnsi="Times New Roman"/>
          <w:sz w:val="24"/>
          <w:szCs w:val="24"/>
          <w:lang w:val="en-US"/>
        </w:rPr>
        <w:lastRenderedPageBreak/>
        <w:t>III</w:t>
      </w:r>
      <w:r w:rsidRPr="002A0323">
        <w:rPr>
          <w:rFonts w:ascii="Times New Roman" w:hAnsi="Times New Roman"/>
          <w:sz w:val="24"/>
          <w:szCs w:val="24"/>
        </w:rPr>
        <w:t xml:space="preserve"> вариант</w:t>
      </w:r>
    </w:p>
    <w:tbl>
      <w:tblPr>
        <w:tblW w:w="0" w:type="auto"/>
        <w:tblLook w:val="01E0"/>
      </w:tblPr>
      <w:tblGrid>
        <w:gridCol w:w="4785"/>
        <w:gridCol w:w="4786"/>
      </w:tblGrid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Первые 3 страны по численности населения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</w:t>
            </w:r>
            <w:r w:rsidRPr="002A03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A0323">
              <w:rPr>
                <w:rFonts w:ascii="Times New Roman" w:hAnsi="Times New Roman"/>
                <w:sz w:val="24"/>
                <w:szCs w:val="24"/>
              </w:rPr>
              <w:t>Китай, Индия, Индонезия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Китай, Индия, США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Китай, Индия, Бразилия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435" w:hanging="36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9. Промышленность-это: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360" w:hanging="28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источник жизненно важных для человека ресурсов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360" w:hanging="28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свод сведений по политической географии земного шара или крупного региона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360" w:hanging="28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первая ведущая отрасль материального производства.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Какой это период 5-15 вв.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средневековый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древний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новый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10.</w:t>
            </w:r>
            <w:r w:rsidRPr="002A03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A0323">
              <w:rPr>
                <w:rFonts w:ascii="Times New Roman" w:hAnsi="Times New Roman"/>
                <w:sz w:val="24"/>
                <w:szCs w:val="24"/>
              </w:rPr>
              <w:t>Въе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зд в др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>угую страну</w:t>
            </w:r>
          </w:p>
          <w:p w:rsidR="00DA0F99" w:rsidRPr="002A0323" w:rsidRDefault="00DA0F99" w:rsidP="00DC0545">
            <w:pPr>
              <w:widowControl w:val="0"/>
              <w:tabs>
                <w:tab w:val="num" w:pos="435"/>
              </w:tabs>
              <w:autoSpaceDE w:val="0"/>
              <w:autoSpaceDN w:val="0"/>
              <w:adjustRightInd w:val="0"/>
              <w:ind w:left="615" w:hanging="54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иммиграция</w:t>
            </w:r>
          </w:p>
          <w:p w:rsidR="00DA0F99" w:rsidRPr="002A0323" w:rsidRDefault="00DA0F99" w:rsidP="00DC0545">
            <w:pPr>
              <w:widowControl w:val="0"/>
              <w:tabs>
                <w:tab w:val="num" w:pos="435"/>
              </w:tabs>
              <w:autoSpaceDE w:val="0"/>
              <w:autoSpaceDN w:val="0"/>
              <w:adjustRightInd w:val="0"/>
              <w:ind w:left="7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эмиграция</w:t>
            </w:r>
          </w:p>
          <w:p w:rsidR="00DA0F99" w:rsidRPr="002A0323" w:rsidRDefault="00DA0F99" w:rsidP="00DC0545">
            <w:pPr>
              <w:widowControl w:val="0"/>
              <w:tabs>
                <w:tab w:val="num" w:pos="435"/>
              </w:tabs>
              <w:autoSpaceDE w:val="0"/>
              <w:autoSpaceDN w:val="0"/>
              <w:adjustRightInd w:val="0"/>
              <w:ind w:left="7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миграция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3. К ресурсам нетрадиционной энергии относятся: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нефть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энергия солнца.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торф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360" w:hanging="28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11. Кочевание ведется от колодца к колодцу или вокруг него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вертикальное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пустынное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меридиональное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4. Форма правления, при которой все высшие органы гос. власти избираются, формируются парламентом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федеративное гос-во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унитарное гос-во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республика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12. К островным государствам относится: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Куба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Венгрия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ЮАР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5.Примером объединения стран в одно государство может служить: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Германия.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Чехословакия.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Югославия.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13. К рекреационным ресурсам относятся: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нетрадиционные виды энергии.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зеленые зоны вокруг больших городов, заповедники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национальные парки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минеральные ресурсы.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6. Международное географическое разделение труда 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>то: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а) исторически сложившаяся совокупность </w:t>
            </w: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национальных хозяй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ств вс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>ех стран мира, связанных между собой всемирными  экономическими отношениями.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это специализация отдельных стран на производстве определенных видов продукции, услуг и последующий обмен ими.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период времени, в течение которого происходит качественный скачек в развитии науки и техники.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  <w:r w:rsidRPr="002A03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A0323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2A0323">
              <w:rPr>
                <w:rFonts w:ascii="Times New Roman" w:hAnsi="Times New Roman"/>
                <w:sz w:val="24"/>
                <w:szCs w:val="24"/>
              </w:rPr>
              <w:t>исчерпаемым</w:t>
            </w:r>
            <w:proofErr w:type="spellEnd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A0323">
              <w:rPr>
                <w:rFonts w:ascii="Times New Roman" w:hAnsi="Times New Roman"/>
                <w:sz w:val="24"/>
                <w:szCs w:val="24"/>
              </w:rPr>
              <w:t>возобновимым</w:t>
            </w:r>
            <w:proofErr w:type="spellEnd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ресурсам относят: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почва, лес.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энергия солнца, ветра.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нефть, газ.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7. Сколько в Китае разрешалось иметь детей?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3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2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1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15. Естественный прирост определяется по формуле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Р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>=ЕП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>+С=ЕП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255" w:hanging="25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Р-С=ЕП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8Суверенных государств в мире: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190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230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30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DC8" w:rsidRDefault="00AD2DC8" w:rsidP="00DA0F99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D2DC8" w:rsidRDefault="00AD2DC8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DA0F99" w:rsidRPr="002A0323" w:rsidRDefault="00DA0F99" w:rsidP="00DA0F99">
      <w:pPr>
        <w:jc w:val="center"/>
        <w:rPr>
          <w:rFonts w:ascii="Times New Roman" w:hAnsi="Times New Roman"/>
          <w:sz w:val="24"/>
          <w:szCs w:val="24"/>
        </w:rPr>
      </w:pPr>
      <w:r w:rsidRPr="002A0323">
        <w:rPr>
          <w:rFonts w:ascii="Times New Roman" w:hAnsi="Times New Roman"/>
          <w:sz w:val="24"/>
          <w:szCs w:val="24"/>
          <w:lang w:val="en-US"/>
        </w:rPr>
        <w:lastRenderedPageBreak/>
        <w:t>IV</w:t>
      </w:r>
      <w:r w:rsidRPr="002A0323">
        <w:rPr>
          <w:rFonts w:ascii="Times New Roman" w:hAnsi="Times New Roman"/>
          <w:sz w:val="24"/>
          <w:szCs w:val="24"/>
        </w:rPr>
        <w:t xml:space="preserve"> вариант</w:t>
      </w:r>
    </w:p>
    <w:tbl>
      <w:tblPr>
        <w:tblW w:w="0" w:type="auto"/>
        <w:tblLook w:val="01E0"/>
      </w:tblPr>
      <w:tblGrid>
        <w:gridCol w:w="4785"/>
        <w:gridCol w:w="4786"/>
      </w:tblGrid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A0F99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На какой вид транспорта приходится большая часть мирового грузооборота?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водный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автомобильный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трубопроводный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9Страна, 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занимающая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3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A0323">
              <w:rPr>
                <w:rFonts w:ascii="Times New Roman" w:hAnsi="Times New Roman"/>
                <w:sz w:val="24"/>
                <w:szCs w:val="24"/>
              </w:rPr>
              <w:t xml:space="preserve"> место по населению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США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Россия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360" w:hanging="28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Китай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2. Какая страна похожа своей территорией на сапог?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Италия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Греция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Испания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10. Средневековый период охватывает эпоху чего?</w:t>
            </w:r>
          </w:p>
          <w:p w:rsidR="00DA0F99" w:rsidRPr="002A0323" w:rsidRDefault="00DA0F99" w:rsidP="00DC0545">
            <w:pPr>
              <w:widowControl w:val="0"/>
              <w:tabs>
                <w:tab w:val="num" w:pos="435"/>
              </w:tabs>
              <w:autoSpaceDE w:val="0"/>
              <w:autoSpaceDN w:val="0"/>
              <w:adjustRightInd w:val="0"/>
              <w:ind w:left="615" w:hanging="54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феодализма</w:t>
            </w:r>
          </w:p>
          <w:p w:rsidR="00DA0F99" w:rsidRPr="002A0323" w:rsidRDefault="00DA0F99" w:rsidP="00DC0545">
            <w:pPr>
              <w:widowControl w:val="0"/>
              <w:tabs>
                <w:tab w:val="num" w:pos="435"/>
              </w:tabs>
              <w:autoSpaceDE w:val="0"/>
              <w:autoSpaceDN w:val="0"/>
              <w:adjustRightInd w:val="0"/>
              <w:ind w:left="75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монархизма</w:t>
            </w:r>
          </w:p>
          <w:p w:rsidR="00DA0F99" w:rsidRPr="002A0323" w:rsidRDefault="00DA0F99" w:rsidP="00DC0545">
            <w:pPr>
              <w:widowControl w:val="0"/>
              <w:tabs>
                <w:tab w:val="num" w:pos="435"/>
              </w:tabs>
              <w:autoSpaceDE w:val="0"/>
              <w:autoSpaceDN w:val="0"/>
              <w:adjustRightInd w:val="0"/>
              <w:ind w:left="75"/>
              <w:rPr>
                <w:rFonts w:ascii="Times New Roman" w:hAnsi="Times New Roman"/>
                <w:i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капитализма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3. К </w:t>
            </w:r>
            <w:proofErr w:type="spellStart"/>
            <w:r w:rsidRPr="002A0323">
              <w:rPr>
                <w:rFonts w:ascii="Times New Roman" w:hAnsi="Times New Roman"/>
                <w:sz w:val="24"/>
                <w:szCs w:val="24"/>
              </w:rPr>
              <w:t>исчерпаемым</w:t>
            </w:r>
            <w:proofErr w:type="spellEnd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A0323">
              <w:rPr>
                <w:rFonts w:ascii="Times New Roman" w:hAnsi="Times New Roman"/>
                <w:sz w:val="24"/>
                <w:szCs w:val="24"/>
              </w:rPr>
              <w:t>невозобновимым</w:t>
            </w:r>
            <w:proofErr w:type="spellEnd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ресурсам относят: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почва, лес.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энергия солнца, ветра.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нефть, газ.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11. Монархия – это…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типология стран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политическая география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форма правления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4. Какая конституция и система органов у унитарного государства?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собственная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общая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единая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12. Какая из мировых религий наиболее распространена: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ислам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христианство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буддизм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5. Какова численность населения мира?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6,5 млрд. чел.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6,7 млрд. чел.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6,2 млрд. чел.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13. Период времени, в течение которого происходит качественный скачок в развитии науки и техники, называется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 xml:space="preserve">а) урбанизация 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«зелёная революция»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НТР</w:t>
            </w:r>
            <w:r w:rsidRPr="002A032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6.</w:t>
            </w:r>
            <w:r w:rsidRPr="002A03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A0323">
              <w:rPr>
                <w:rFonts w:ascii="Times New Roman" w:hAnsi="Times New Roman"/>
                <w:sz w:val="24"/>
                <w:szCs w:val="24"/>
              </w:rPr>
              <w:t>Сколько разрешалось иметь детей в Индии?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2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б) 1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3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14. К земельным ресурсам относится: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почва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реки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в) каменный уголь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lastRenderedPageBreak/>
              <w:t>7 Научно-техническое сотрудничеств</w:t>
            </w:r>
            <w:proofErr w:type="gramStart"/>
            <w:r w:rsidRPr="002A032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2A0323">
              <w:rPr>
                <w:rFonts w:ascii="Times New Roman" w:hAnsi="Times New Roman"/>
                <w:sz w:val="24"/>
                <w:szCs w:val="24"/>
              </w:rPr>
              <w:t xml:space="preserve"> это: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форма географического разделения труда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фактор размещения производства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форма международной внешнеэкономической связи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15. Важную роль в поддержании и укреплении международного мира играет: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НАТО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ОПЕК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ООН</w:t>
            </w:r>
          </w:p>
        </w:tc>
      </w:tr>
      <w:tr w:rsidR="00DA0F99" w:rsidRPr="002A0323" w:rsidTr="00DC0545">
        <w:tc>
          <w:tcPr>
            <w:tcW w:w="4785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8. Сколько насчитывается видов кочевничества?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а) 2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б) 3</w:t>
            </w:r>
          </w:p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0323">
              <w:rPr>
                <w:rFonts w:ascii="Times New Roman" w:hAnsi="Times New Roman"/>
                <w:sz w:val="24"/>
                <w:szCs w:val="24"/>
              </w:rPr>
              <w:t>в) 4</w:t>
            </w:r>
          </w:p>
        </w:tc>
        <w:tc>
          <w:tcPr>
            <w:tcW w:w="4786" w:type="dxa"/>
            <w:shd w:val="clear" w:color="auto" w:fill="auto"/>
          </w:tcPr>
          <w:p w:rsidR="00DA0F99" w:rsidRPr="002A0323" w:rsidRDefault="00DA0F99" w:rsidP="00DC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53AE" w:rsidRDefault="006E53AE">
      <w:bookmarkStart w:id="0" w:name="_GoBack"/>
      <w:bookmarkEnd w:id="0"/>
    </w:p>
    <w:sectPr w:rsidR="006E53AE" w:rsidSect="005C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B58"/>
    <w:multiLevelType w:val="multilevel"/>
    <w:tmpl w:val="7D6E6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63752AC"/>
    <w:multiLevelType w:val="hybridMultilevel"/>
    <w:tmpl w:val="2FEE2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E6B076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8C7E64"/>
    <w:multiLevelType w:val="hybridMultilevel"/>
    <w:tmpl w:val="1B5C0B52"/>
    <w:lvl w:ilvl="0" w:tplc="70644D3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BB3968"/>
    <w:multiLevelType w:val="multilevel"/>
    <w:tmpl w:val="F602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5C143954"/>
    <w:multiLevelType w:val="hybridMultilevel"/>
    <w:tmpl w:val="1D00FBF4"/>
    <w:lvl w:ilvl="0" w:tplc="081A0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32B80"/>
    <w:multiLevelType w:val="hybridMultilevel"/>
    <w:tmpl w:val="5B6A7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8C9"/>
    <w:rsid w:val="005C5BCD"/>
    <w:rsid w:val="006E53AE"/>
    <w:rsid w:val="00AD2DC8"/>
    <w:rsid w:val="00D508C9"/>
    <w:rsid w:val="00DA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A0F9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A0F9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dostovalova</cp:lastModifiedBy>
  <cp:revision>3</cp:revision>
  <dcterms:created xsi:type="dcterms:W3CDTF">2016-07-05T07:18:00Z</dcterms:created>
  <dcterms:modified xsi:type="dcterms:W3CDTF">2016-12-05T12:35:00Z</dcterms:modified>
</cp:coreProperties>
</file>