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D4" w:rsidRDefault="00091DD4" w:rsidP="00D0411B">
      <w:pPr>
        <w:pStyle w:val="Style1"/>
        <w:widowControl/>
        <w:spacing w:line="274" w:lineRule="exact"/>
        <w:ind w:right="10"/>
        <w:jc w:val="center"/>
        <w:rPr>
          <w:rStyle w:val="FontStyle11"/>
        </w:rPr>
      </w:pPr>
      <w:r>
        <w:rPr>
          <w:rStyle w:val="FontStyle11"/>
        </w:rPr>
        <w:t>МИНИСТЕРСТВО ОБРАЗОВАНИЯ И НАУКИ КРАСНОДАРСКОГО КРАЯ</w:t>
      </w:r>
    </w:p>
    <w:p w:rsidR="00091DD4" w:rsidRDefault="00091DD4" w:rsidP="00D0411B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091DD4" w:rsidRDefault="00091DD4" w:rsidP="00D0411B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bCs/>
        </w:rPr>
      </w:pPr>
      <w:r>
        <w:rPr>
          <w:rStyle w:val="FontStyle11"/>
          <w:b/>
          <w:bCs/>
        </w:rPr>
        <w:t>«НОВОРОССИЙСКИЙ КОЛЛЕДЖ СТРОИТЕЛЬСТВА И ЭКОНОМИКИ»</w:t>
      </w:r>
    </w:p>
    <w:p w:rsidR="00091DD4" w:rsidRDefault="00091DD4" w:rsidP="00D0411B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</w:rPr>
      </w:pPr>
      <w:r>
        <w:rPr>
          <w:rStyle w:val="FontStyle11"/>
          <w:b/>
          <w:bCs/>
        </w:rPr>
        <w:t>(ГАПОУ КК «НКСЭ»)</w:t>
      </w:r>
    </w:p>
    <w:p w:rsidR="00091DD4" w:rsidRDefault="00091DD4" w:rsidP="00D0411B">
      <w:pPr>
        <w:spacing w:line="360" w:lineRule="auto"/>
        <w:ind w:firstLine="709"/>
        <w:jc w:val="center"/>
        <w:rPr>
          <w:sz w:val="28"/>
          <w:szCs w:val="28"/>
        </w:rPr>
      </w:pPr>
    </w:p>
    <w:p w:rsidR="00091DD4" w:rsidRDefault="00091DD4" w:rsidP="00D0411B">
      <w:pPr>
        <w:spacing w:line="360" w:lineRule="auto"/>
        <w:ind w:firstLine="709"/>
        <w:jc w:val="center"/>
        <w:rPr>
          <w:sz w:val="28"/>
          <w:szCs w:val="28"/>
        </w:rPr>
      </w:pPr>
    </w:p>
    <w:p w:rsidR="00091DD4" w:rsidRDefault="00091DD4" w:rsidP="00D0411B">
      <w:pPr>
        <w:spacing w:line="360" w:lineRule="auto"/>
        <w:ind w:firstLine="709"/>
        <w:jc w:val="center"/>
        <w:rPr>
          <w:sz w:val="28"/>
          <w:szCs w:val="28"/>
        </w:rPr>
      </w:pPr>
    </w:p>
    <w:p w:rsidR="00091DD4" w:rsidRDefault="00091DD4" w:rsidP="00D0411B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</w:rPr>
      </w:pPr>
    </w:p>
    <w:p w:rsidR="00091DD4" w:rsidRDefault="00091DD4" w:rsidP="00D0411B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</w:rPr>
      </w:pPr>
    </w:p>
    <w:p w:rsidR="00091DD4" w:rsidRDefault="00091DD4" w:rsidP="00D0411B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</w:rPr>
      </w:pPr>
    </w:p>
    <w:p w:rsidR="00091DD4" w:rsidRDefault="00091DD4" w:rsidP="00D0411B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</w:rPr>
      </w:pPr>
    </w:p>
    <w:p w:rsidR="00091DD4" w:rsidRDefault="00091DD4" w:rsidP="00D0411B">
      <w:pPr>
        <w:pStyle w:val="Style1"/>
        <w:widowControl/>
        <w:tabs>
          <w:tab w:val="left" w:pos="142"/>
        </w:tabs>
        <w:spacing w:before="67" w:line="360" w:lineRule="auto"/>
        <w:jc w:val="center"/>
        <w:rPr>
          <w:rStyle w:val="FontStyle61"/>
          <w:sz w:val="28"/>
          <w:szCs w:val="28"/>
        </w:rPr>
      </w:pPr>
      <w:r>
        <w:rPr>
          <w:rStyle w:val="FontStyle61"/>
          <w:sz w:val="28"/>
          <w:szCs w:val="28"/>
        </w:rPr>
        <w:t>РАБОЧАЯ ПРОГРАММА ПРОФЕССИОНАЛЬНОГО МОДУЛЯ</w:t>
      </w:r>
    </w:p>
    <w:p w:rsidR="00091DD4" w:rsidRDefault="00091DD4" w:rsidP="00D0411B">
      <w:pPr>
        <w:pStyle w:val="Style2"/>
        <w:widowControl/>
        <w:tabs>
          <w:tab w:val="left" w:pos="142"/>
        </w:tabs>
        <w:spacing w:before="86" w:line="360" w:lineRule="auto"/>
        <w:jc w:val="center"/>
        <w:rPr>
          <w:rStyle w:val="FontStyle55"/>
          <w:sz w:val="28"/>
          <w:szCs w:val="28"/>
        </w:rPr>
      </w:pPr>
      <w:r>
        <w:rPr>
          <w:rStyle w:val="FontStyle61"/>
          <w:sz w:val="28"/>
          <w:szCs w:val="28"/>
        </w:rPr>
        <w:t xml:space="preserve">ПМ.05 </w:t>
      </w:r>
      <w:r>
        <w:rPr>
          <w:rStyle w:val="FontStyle55"/>
          <w:sz w:val="28"/>
          <w:szCs w:val="28"/>
        </w:rPr>
        <w:t>«</w:t>
      </w:r>
      <w:r w:rsidRPr="003714C0">
        <w:rPr>
          <w:b/>
          <w:bCs/>
          <w:sz w:val="28"/>
          <w:szCs w:val="28"/>
        </w:rPr>
        <w:t xml:space="preserve">Выполнение работ по </w:t>
      </w:r>
      <w:r>
        <w:rPr>
          <w:b/>
          <w:bCs/>
          <w:sz w:val="28"/>
          <w:szCs w:val="28"/>
        </w:rPr>
        <w:t>одной или нескольким профессиям рабочих, должностям служащих»</w:t>
      </w:r>
    </w:p>
    <w:p w:rsidR="00091DD4" w:rsidRDefault="00091DD4" w:rsidP="00D0411B">
      <w:pPr>
        <w:pStyle w:val="Style3"/>
        <w:widowControl/>
        <w:tabs>
          <w:tab w:val="left" w:pos="142"/>
        </w:tabs>
        <w:spacing w:line="240" w:lineRule="exact"/>
      </w:pPr>
    </w:p>
    <w:p w:rsidR="00091DD4" w:rsidRDefault="00091DD4" w:rsidP="00D0411B">
      <w:pPr>
        <w:pStyle w:val="Style1"/>
        <w:widowControl/>
        <w:spacing w:line="360" w:lineRule="auto"/>
        <w:ind w:right="10"/>
        <w:jc w:val="center"/>
        <w:rPr>
          <w:rStyle w:val="FontStyle11"/>
          <w:b/>
          <w:bCs/>
          <w:sz w:val="28"/>
          <w:szCs w:val="28"/>
        </w:rPr>
      </w:pPr>
      <w:r>
        <w:rPr>
          <w:rStyle w:val="FontStyle11"/>
          <w:b/>
          <w:bCs/>
          <w:sz w:val="28"/>
          <w:szCs w:val="28"/>
        </w:rPr>
        <w:t>для  специальности 38.02.01 «</w:t>
      </w:r>
      <w:r>
        <w:rPr>
          <w:b/>
          <w:bCs/>
          <w:sz w:val="28"/>
          <w:szCs w:val="28"/>
        </w:rPr>
        <w:t>Экономика и бухгалтерский учет (по отраслям)</w:t>
      </w:r>
      <w:r>
        <w:rPr>
          <w:rStyle w:val="FontStyle11"/>
          <w:b/>
          <w:bCs/>
          <w:sz w:val="28"/>
          <w:szCs w:val="28"/>
        </w:rPr>
        <w:t>»</w:t>
      </w:r>
    </w:p>
    <w:p w:rsidR="00091DD4" w:rsidRDefault="00091DD4" w:rsidP="00D0411B">
      <w:pPr>
        <w:pStyle w:val="Style1"/>
        <w:widowControl/>
        <w:spacing w:line="360" w:lineRule="auto"/>
        <w:ind w:right="1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(базовый уровень подготовки)</w:t>
      </w: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line="240" w:lineRule="exact"/>
        <w:ind w:left="4142"/>
        <w:jc w:val="both"/>
      </w:pPr>
    </w:p>
    <w:p w:rsidR="00091DD4" w:rsidRDefault="00091DD4" w:rsidP="00D0411B">
      <w:pPr>
        <w:pStyle w:val="Style4"/>
        <w:widowControl/>
        <w:spacing w:before="139"/>
        <w:rPr>
          <w:rStyle w:val="FontStyle59"/>
        </w:rPr>
      </w:pPr>
      <w:r>
        <w:t xml:space="preserve">                                                                           </w:t>
      </w:r>
      <w:r>
        <w:rPr>
          <w:rStyle w:val="FontStyle59"/>
        </w:rPr>
        <w:t>2017</w:t>
      </w:r>
    </w:p>
    <w:p w:rsidR="00091DD4" w:rsidRDefault="00091DD4" w:rsidP="00D0411B">
      <w:pPr>
        <w:rPr>
          <w:rStyle w:val="FontStyle59"/>
        </w:rPr>
        <w:sectPr w:rsidR="00091DD4">
          <w:footerReference w:type="default" r:id="rId7"/>
          <w:pgSz w:w="11907" w:h="16839"/>
          <w:pgMar w:top="568" w:right="567" w:bottom="1134" w:left="1134" w:header="720" w:footer="720" w:gutter="0"/>
          <w:cols w:space="720"/>
        </w:sectPr>
      </w:pPr>
    </w:p>
    <w:p w:rsidR="00091DD4" w:rsidRDefault="00091DD4" w:rsidP="00D0411B">
      <w:pPr>
        <w:pStyle w:val="Style1"/>
        <w:widowControl/>
        <w:spacing w:line="274" w:lineRule="exact"/>
        <w:ind w:right="1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091DD4" w:rsidRPr="00D0411B">
        <w:tc>
          <w:tcPr>
            <w:tcW w:w="3190" w:type="dxa"/>
          </w:tcPr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_____ Н.В. Плющева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«___»_______201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091DD4" w:rsidRPr="00D0411B" w:rsidRDefault="000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ЦМК экономических дисциплин, 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от «__»_____201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______ Н.В. Делиховская</w:t>
            </w:r>
          </w:p>
        </w:tc>
        <w:tc>
          <w:tcPr>
            <w:tcW w:w="3191" w:type="dxa"/>
          </w:tcPr>
          <w:p w:rsidR="00091DD4" w:rsidRPr="00D0411B" w:rsidRDefault="00091DD4">
            <w:pPr>
              <w:shd w:val="clear" w:color="auto" w:fill="FFFFFF"/>
              <w:tabs>
                <w:tab w:val="left" w:pos="3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Рабочая программа  составлена на основании ФГОС СПО для укрупненной группы специальностей 38.00.00 ««Экономика и управление»»</w:t>
            </w:r>
          </w:p>
          <w:p w:rsidR="00091DD4" w:rsidRPr="00D0411B" w:rsidRDefault="00091D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РФ №832 от 28.07.2014 г. Зарегистрирован в Минюсте приказ №33638 от 19.08.2014 г.</w:t>
            </w:r>
          </w:p>
        </w:tc>
      </w:tr>
      <w:tr w:rsidR="00091DD4" w:rsidRPr="00D0411B">
        <w:tc>
          <w:tcPr>
            <w:tcW w:w="3190" w:type="dxa"/>
          </w:tcPr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 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от «__»_________201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1B">
              <w:rPr>
                <w:rFonts w:ascii="Times New Roman" w:hAnsi="Times New Roman" w:cs="Times New Roman"/>
                <w:sz w:val="24"/>
                <w:szCs w:val="24"/>
              </w:rPr>
              <w:t>_________Э.М.Ребрина</w:t>
            </w:r>
          </w:p>
          <w:p w:rsidR="00091DD4" w:rsidRPr="00D0411B" w:rsidRDefault="00091D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91DD4" w:rsidRPr="00D0411B" w:rsidRDefault="0009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D0411B" w:rsidRDefault="00091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91DD4" w:rsidRPr="00D0411B" w:rsidRDefault="00091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DD4" w:rsidRPr="00D0411B" w:rsidRDefault="00091DD4" w:rsidP="00D0411B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91DD4" w:rsidRPr="00D0411B" w:rsidRDefault="00091DD4" w:rsidP="00D0411B">
      <w:pPr>
        <w:rPr>
          <w:rFonts w:ascii="Times New Roman" w:hAnsi="Times New Roman" w:cs="Times New Roman"/>
          <w:sz w:val="24"/>
          <w:szCs w:val="24"/>
        </w:rPr>
      </w:pPr>
      <w:r w:rsidRPr="00D0411B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091DD4" w:rsidRPr="00D0411B" w:rsidRDefault="00091DD4" w:rsidP="00D0411B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D0411B">
        <w:rPr>
          <w:rFonts w:ascii="Times New Roman" w:hAnsi="Times New Roman" w:cs="Times New Roman"/>
          <w:sz w:val="24"/>
          <w:szCs w:val="24"/>
        </w:rPr>
        <w:t xml:space="preserve">__________ </w:t>
      </w:r>
      <w:bookmarkStart w:id="0" w:name="_GoBack"/>
      <w:bookmarkEnd w:id="0"/>
      <w:r w:rsidRPr="00D0411B">
        <w:rPr>
          <w:rFonts w:ascii="Times New Roman" w:hAnsi="Times New Roman" w:cs="Times New Roman"/>
          <w:sz w:val="24"/>
          <w:szCs w:val="24"/>
        </w:rPr>
        <w:t>А.И.Лондаренко</w:t>
      </w:r>
    </w:p>
    <w:p w:rsidR="00091DD4" w:rsidRPr="00D0411B" w:rsidRDefault="00091DD4" w:rsidP="00D0411B">
      <w:pPr>
        <w:rPr>
          <w:rFonts w:ascii="Times New Roman" w:hAnsi="Times New Roman" w:cs="Times New Roman"/>
          <w:sz w:val="24"/>
          <w:szCs w:val="24"/>
        </w:rPr>
      </w:pPr>
      <w:r w:rsidRPr="00D0411B">
        <w:rPr>
          <w:rFonts w:ascii="Times New Roman" w:hAnsi="Times New Roman" w:cs="Times New Roman"/>
          <w:sz w:val="24"/>
          <w:szCs w:val="24"/>
        </w:rPr>
        <w:t>Рецензенты:</w:t>
      </w:r>
    </w:p>
    <w:p w:rsidR="00091DD4" w:rsidRPr="00D0411B" w:rsidRDefault="00091DD4" w:rsidP="00D0411B">
      <w:pPr>
        <w:rPr>
          <w:rFonts w:ascii="Times New Roman" w:hAnsi="Times New Roman" w:cs="Times New Roman"/>
          <w:sz w:val="24"/>
          <w:szCs w:val="24"/>
        </w:rPr>
      </w:pPr>
      <w:r w:rsidRPr="00D0411B">
        <w:rPr>
          <w:rFonts w:ascii="Times New Roman" w:hAnsi="Times New Roman" w:cs="Times New Roman"/>
          <w:sz w:val="24"/>
          <w:szCs w:val="24"/>
        </w:rPr>
        <w:t>___________Н.В.Делиховская</w:t>
      </w:r>
    </w:p>
    <w:p w:rsidR="00091DD4" w:rsidRPr="00D0411B" w:rsidRDefault="00091DD4" w:rsidP="00D0411B">
      <w:pPr>
        <w:rPr>
          <w:rFonts w:ascii="Times New Roman" w:hAnsi="Times New Roman" w:cs="Times New Roman"/>
          <w:sz w:val="24"/>
          <w:szCs w:val="24"/>
        </w:rPr>
      </w:pPr>
      <w:r w:rsidRPr="00D0411B">
        <w:rPr>
          <w:rFonts w:ascii="Times New Roman" w:hAnsi="Times New Roman" w:cs="Times New Roman"/>
          <w:sz w:val="24"/>
          <w:szCs w:val="24"/>
        </w:rPr>
        <w:t>Преподаватель высшей категории НКСЭ</w:t>
      </w:r>
    </w:p>
    <w:p w:rsidR="00091DD4" w:rsidRPr="00D0411B" w:rsidRDefault="00091DD4" w:rsidP="00D0411B">
      <w:pPr>
        <w:rPr>
          <w:rFonts w:ascii="Times New Roman" w:hAnsi="Times New Roman" w:cs="Times New Roman"/>
          <w:sz w:val="24"/>
          <w:szCs w:val="24"/>
        </w:rPr>
      </w:pPr>
    </w:p>
    <w:p w:rsidR="00091DD4" w:rsidRPr="00D0411B" w:rsidRDefault="00091DD4" w:rsidP="00D0411B">
      <w:pPr>
        <w:rPr>
          <w:rFonts w:ascii="Times New Roman" w:hAnsi="Times New Roman" w:cs="Times New Roman"/>
          <w:sz w:val="24"/>
          <w:szCs w:val="24"/>
        </w:rPr>
      </w:pPr>
      <w:r w:rsidRPr="00D0411B">
        <w:rPr>
          <w:rFonts w:ascii="Times New Roman" w:hAnsi="Times New Roman" w:cs="Times New Roman"/>
          <w:sz w:val="24"/>
          <w:szCs w:val="24"/>
        </w:rPr>
        <w:t>_____________/</w:t>
      </w:r>
      <w:r>
        <w:rPr>
          <w:rFonts w:ascii="Times New Roman" w:hAnsi="Times New Roman" w:cs="Times New Roman"/>
          <w:sz w:val="24"/>
          <w:szCs w:val="24"/>
        </w:rPr>
        <w:t>А.И. Волошин</w:t>
      </w:r>
      <w:r w:rsidRPr="00D0411B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091DD4" w:rsidRPr="00C04CC7" w:rsidRDefault="00091DD4" w:rsidP="00D04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04CC7">
        <w:rPr>
          <w:rFonts w:ascii="Times New Roman" w:hAnsi="Times New Roman" w:cs="Times New Roman"/>
          <w:sz w:val="24"/>
          <w:szCs w:val="24"/>
          <w:lang w:eastAsia="ar-SA"/>
        </w:rPr>
        <w:t>Директор ООО «Кредо»</w:t>
      </w:r>
    </w:p>
    <w:p w:rsidR="00091DD4" w:rsidRDefault="00091DD4" w:rsidP="00D04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ar-SA"/>
        </w:rPr>
      </w:pPr>
    </w:p>
    <w:p w:rsidR="00091DD4" w:rsidRPr="00D0411B" w:rsidRDefault="00091DD4" w:rsidP="00D04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A46D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091DD4" w:rsidRDefault="00091DD4">
      <w:pPr>
        <w:rPr>
          <w:rFonts w:ascii="Times New Roman" w:hAnsi="Times New Roman" w:cs="Times New Roman"/>
          <w:sz w:val="28"/>
          <w:szCs w:val="28"/>
        </w:rPr>
      </w:pPr>
    </w:p>
    <w:p w:rsidR="00091DD4" w:rsidRDefault="00091DD4" w:rsidP="004A46D7">
      <w:pPr>
        <w:pStyle w:val="10"/>
        <w:shd w:val="clear" w:color="auto" w:fill="auto"/>
      </w:pPr>
      <w:bookmarkStart w:id="1" w:name="bookmark0"/>
    </w:p>
    <w:p w:rsidR="00091DD4" w:rsidRDefault="00091DD4" w:rsidP="004A46D7">
      <w:pPr>
        <w:pStyle w:val="10"/>
        <w:shd w:val="clear" w:color="auto" w:fill="auto"/>
      </w:pPr>
    </w:p>
    <w:tbl>
      <w:tblPr>
        <w:tblpPr w:leftFromText="180" w:rightFromText="180" w:vertAnchor="page" w:horzAnchor="margin" w:tblpY="2395"/>
        <w:tblW w:w="0" w:type="auto"/>
        <w:tblLook w:val="00A0"/>
      </w:tblPr>
      <w:tblGrid>
        <w:gridCol w:w="8336"/>
        <w:gridCol w:w="736"/>
      </w:tblGrid>
      <w:tr w:rsidR="00091DD4" w:rsidRPr="00413BB8">
        <w:trPr>
          <w:trHeight w:val="316"/>
        </w:trPr>
        <w:tc>
          <w:tcPr>
            <w:tcW w:w="8336" w:type="dxa"/>
            <w:vAlign w:val="center"/>
          </w:tcPr>
          <w:p w:rsidR="00091DD4" w:rsidRPr="00413BB8" w:rsidRDefault="00091DD4" w:rsidP="00D0411B">
            <w:pPr>
              <w:pStyle w:val="20"/>
              <w:shd w:val="clear" w:color="auto" w:fill="auto"/>
              <w:spacing w:before="0" w:line="264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BB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91DD4" w:rsidRPr="00413BB8">
        <w:trPr>
          <w:trHeight w:val="1004"/>
        </w:trPr>
        <w:tc>
          <w:tcPr>
            <w:tcW w:w="8336" w:type="dxa"/>
            <w:vAlign w:val="center"/>
          </w:tcPr>
          <w:p w:rsidR="00091DD4" w:rsidRPr="00413BB8" w:rsidRDefault="00091DD4" w:rsidP="00D0411B">
            <w:pPr>
              <w:pStyle w:val="a0"/>
              <w:numPr>
                <w:ilvl w:val="0"/>
                <w:numId w:val="1"/>
              </w:numPr>
              <w:shd w:val="clear" w:color="auto" w:fill="auto"/>
              <w:tabs>
                <w:tab w:val="left" w:pos="377"/>
                <w:tab w:val="left" w:pos="3509"/>
                <w:tab w:val="left" w:pos="5626"/>
                <w:tab w:val="left" w:pos="8170"/>
              </w:tabs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ПАСПОРТ</w:t>
            </w:r>
            <w:r w:rsidRPr="00413BB8">
              <w:rPr>
                <w:sz w:val="28"/>
                <w:szCs w:val="28"/>
              </w:rPr>
              <w:tab/>
              <w:t>РАБОЧЕЙ</w:t>
            </w:r>
            <w:r w:rsidRPr="00413BB8">
              <w:rPr>
                <w:sz w:val="28"/>
                <w:szCs w:val="28"/>
              </w:rPr>
              <w:tab/>
              <w:t>ПРОГРАММЫ</w:t>
            </w:r>
            <w:r w:rsidRPr="00413BB8">
              <w:rPr>
                <w:sz w:val="28"/>
                <w:szCs w:val="28"/>
              </w:rPr>
              <w:tab/>
            </w:r>
          </w:p>
          <w:p w:rsidR="00091DD4" w:rsidRPr="00413BB8" w:rsidRDefault="00091DD4" w:rsidP="00D0411B">
            <w:pPr>
              <w:pStyle w:val="a0"/>
              <w:shd w:val="clear" w:color="auto" w:fill="auto"/>
              <w:spacing w:after="244"/>
              <w:ind w:left="400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ПРОФЕССИОНАЛЬНОГО МОДУЛЯ</w:t>
            </w:r>
          </w:p>
          <w:p w:rsidR="00091DD4" w:rsidRPr="00413BB8" w:rsidRDefault="00091DD4" w:rsidP="00D0411B">
            <w:pPr>
              <w:pStyle w:val="20"/>
              <w:shd w:val="clear" w:color="auto" w:fill="auto"/>
              <w:spacing w:before="0" w:line="240" w:lineRule="exact"/>
              <w:ind w:left="812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1DD4" w:rsidRPr="00413BB8">
        <w:trPr>
          <w:trHeight w:val="1096"/>
        </w:trPr>
        <w:tc>
          <w:tcPr>
            <w:tcW w:w="8336" w:type="dxa"/>
            <w:vAlign w:val="center"/>
          </w:tcPr>
          <w:p w:rsidR="00091DD4" w:rsidRPr="00413BB8" w:rsidRDefault="00091DD4" w:rsidP="00D0411B">
            <w:pPr>
              <w:pStyle w:val="a0"/>
              <w:numPr>
                <w:ilvl w:val="0"/>
                <w:numId w:val="1"/>
              </w:numPr>
              <w:shd w:val="clear" w:color="auto" w:fill="auto"/>
              <w:tabs>
                <w:tab w:val="left" w:pos="377"/>
                <w:tab w:val="left" w:pos="2334"/>
                <w:tab w:val="right" w:pos="8339"/>
              </w:tabs>
              <w:spacing w:line="264" w:lineRule="exact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РЕЗУЛЬТАТЫ</w:t>
            </w:r>
            <w:r w:rsidRPr="00413BB8">
              <w:rPr>
                <w:sz w:val="28"/>
                <w:szCs w:val="28"/>
              </w:rPr>
              <w:tab/>
              <w:t>ОСВОЕНИЯ ПРОФЕССИОНАЛЬНОГО</w:t>
            </w:r>
            <w:r w:rsidRPr="00413BB8">
              <w:rPr>
                <w:sz w:val="28"/>
                <w:szCs w:val="28"/>
              </w:rPr>
              <w:tab/>
            </w:r>
          </w:p>
          <w:p w:rsidR="00091DD4" w:rsidRPr="00413BB8" w:rsidRDefault="00091DD4" w:rsidP="00D0411B">
            <w:pPr>
              <w:pStyle w:val="a0"/>
              <w:shd w:val="clear" w:color="auto" w:fill="auto"/>
              <w:spacing w:after="240" w:line="264" w:lineRule="exact"/>
              <w:ind w:left="400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МОДУЛЯ</w:t>
            </w:r>
          </w:p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1DD4" w:rsidRPr="00413BB8">
        <w:trPr>
          <w:trHeight w:val="1320"/>
        </w:trPr>
        <w:tc>
          <w:tcPr>
            <w:tcW w:w="8336" w:type="dxa"/>
            <w:vAlign w:val="center"/>
          </w:tcPr>
          <w:p w:rsidR="00091DD4" w:rsidRPr="00413BB8" w:rsidRDefault="00091DD4" w:rsidP="00D0411B">
            <w:pPr>
              <w:pStyle w:val="20"/>
              <w:shd w:val="clear" w:color="auto" w:fill="auto"/>
              <w:spacing w:before="0" w:line="240" w:lineRule="exact"/>
              <w:ind w:left="8120" w:firstLine="0"/>
              <w:jc w:val="left"/>
              <w:rPr>
                <w:sz w:val="28"/>
                <w:szCs w:val="28"/>
              </w:rPr>
            </w:pPr>
          </w:p>
          <w:p w:rsidR="00091DD4" w:rsidRPr="00413BB8" w:rsidRDefault="00091DD4" w:rsidP="00D0411B">
            <w:pPr>
              <w:pStyle w:val="a0"/>
              <w:numPr>
                <w:ilvl w:val="0"/>
                <w:numId w:val="1"/>
              </w:numPr>
              <w:shd w:val="clear" w:color="auto" w:fill="auto"/>
              <w:tabs>
                <w:tab w:val="left" w:pos="377"/>
                <w:tab w:val="left" w:pos="2408"/>
                <w:tab w:val="right" w:pos="8339"/>
              </w:tabs>
              <w:spacing w:line="264" w:lineRule="exact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СТРУКТКРА И</w:t>
            </w:r>
            <w:r w:rsidRPr="00413BB8">
              <w:rPr>
                <w:sz w:val="28"/>
                <w:szCs w:val="28"/>
              </w:rPr>
              <w:tab/>
              <w:t>СОДЕРЖАНИЕ ПРОФЕССИОНАЛЬНОГО</w:t>
            </w:r>
            <w:r w:rsidRPr="00413BB8">
              <w:rPr>
                <w:sz w:val="28"/>
                <w:szCs w:val="28"/>
              </w:rPr>
              <w:tab/>
            </w:r>
          </w:p>
          <w:p w:rsidR="00091DD4" w:rsidRPr="00413BB8" w:rsidRDefault="00091DD4" w:rsidP="00D0411B">
            <w:pPr>
              <w:pStyle w:val="a0"/>
              <w:shd w:val="clear" w:color="auto" w:fill="auto"/>
              <w:spacing w:after="236" w:line="264" w:lineRule="exact"/>
              <w:ind w:left="400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МОДУЛЯ</w:t>
            </w:r>
          </w:p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1DD4" w:rsidRPr="00413BB8">
        <w:trPr>
          <w:trHeight w:val="1096"/>
        </w:trPr>
        <w:tc>
          <w:tcPr>
            <w:tcW w:w="8336" w:type="dxa"/>
            <w:vAlign w:val="center"/>
          </w:tcPr>
          <w:p w:rsidR="00091DD4" w:rsidRPr="00413BB8" w:rsidRDefault="00091DD4" w:rsidP="00D0411B">
            <w:pPr>
              <w:pStyle w:val="a0"/>
              <w:numPr>
                <w:ilvl w:val="0"/>
                <w:numId w:val="1"/>
              </w:numPr>
              <w:shd w:val="clear" w:color="auto" w:fill="auto"/>
              <w:tabs>
                <w:tab w:val="left" w:pos="377"/>
                <w:tab w:val="left" w:pos="2774"/>
                <w:tab w:val="left" w:pos="5626"/>
                <w:tab w:val="left" w:pos="8170"/>
              </w:tabs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УСЛОВИЯ</w:t>
            </w:r>
            <w:r w:rsidRPr="00413BB8">
              <w:rPr>
                <w:sz w:val="28"/>
                <w:szCs w:val="28"/>
              </w:rPr>
              <w:tab/>
              <w:t>РЕАЛИЗАЦИИ</w:t>
            </w:r>
            <w:r w:rsidRPr="00413BB8">
              <w:rPr>
                <w:sz w:val="28"/>
                <w:szCs w:val="28"/>
              </w:rPr>
              <w:tab/>
              <w:t>ПРОГРАММЫ</w:t>
            </w:r>
            <w:r w:rsidRPr="00413BB8">
              <w:rPr>
                <w:sz w:val="28"/>
                <w:szCs w:val="28"/>
              </w:rPr>
              <w:tab/>
            </w:r>
          </w:p>
          <w:p w:rsidR="00091DD4" w:rsidRPr="00413BB8" w:rsidRDefault="00091DD4" w:rsidP="00D0411B">
            <w:pPr>
              <w:pStyle w:val="a0"/>
              <w:shd w:val="clear" w:color="auto" w:fill="auto"/>
              <w:spacing w:after="244"/>
              <w:ind w:left="400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ПРОФЕССИОНАЛЬНОГО МОДУЛЯ</w:t>
            </w:r>
          </w:p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1DD4" w:rsidRPr="00413BB8">
        <w:trPr>
          <w:trHeight w:val="837"/>
        </w:trPr>
        <w:tc>
          <w:tcPr>
            <w:tcW w:w="8336" w:type="dxa"/>
            <w:vAlign w:val="center"/>
          </w:tcPr>
          <w:p w:rsidR="00091DD4" w:rsidRPr="00413BB8" w:rsidRDefault="00091DD4" w:rsidP="00D0411B">
            <w:pPr>
              <w:pStyle w:val="a0"/>
              <w:numPr>
                <w:ilvl w:val="0"/>
                <w:numId w:val="1"/>
              </w:numPr>
              <w:shd w:val="clear" w:color="auto" w:fill="auto"/>
              <w:tabs>
                <w:tab w:val="left" w:pos="377"/>
                <w:tab w:val="left" w:pos="2346"/>
                <w:tab w:val="right" w:pos="8339"/>
              </w:tabs>
              <w:spacing w:line="264" w:lineRule="exact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КОНТРОЛЬ И</w:t>
            </w:r>
            <w:r w:rsidRPr="00413BB8">
              <w:rPr>
                <w:sz w:val="28"/>
                <w:szCs w:val="28"/>
              </w:rPr>
              <w:tab/>
              <w:t>ОЦЕНКА РЕЗУЛЬТАТОВ ОСВОЕНИЯ</w:t>
            </w:r>
            <w:r w:rsidRPr="00413BB8">
              <w:rPr>
                <w:sz w:val="28"/>
                <w:szCs w:val="28"/>
              </w:rPr>
              <w:tab/>
            </w:r>
          </w:p>
          <w:p w:rsidR="00091DD4" w:rsidRPr="00413BB8" w:rsidRDefault="00091DD4" w:rsidP="00D0411B">
            <w:pPr>
              <w:pStyle w:val="20"/>
              <w:shd w:val="clear" w:color="auto" w:fill="auto"/>
              <w:spacing w:before="0" w:line="264" w:lineRule="exact"/>
              <w:ind w:firstLine="0"/>
              <w:jc w:val="left"/>
              <w:rPr>
                <w:sz w:val="28"/>
                <w:szCs w:val="28"/>
              </w:rPr>
            </w:pPr>
            <w:r w:rsidRPr="00413BB8">
              <w:rPr>
                <w:sz w:val="28"/>
                <w:szCs w:val="28"/>
              </w:rPr>
              <w:t>ПРОФЕССИОНАЛЬНОГО МОДУЛЯ</w:t>
            </w:r>
          </w:p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091DD4" w:rsidRPr="00413BB8" w:rsidRDefault="00091DD4" w:rsidP="00D04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3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4A46D7">
      <w:pPr>
        <w:pStyle w:val="10"/>
        <w:shd w:val="clear" w:color="auto" w:fill="auto"/>
      </w:pPr>
    </w:p>
    <w:p w:rsidR="00091DD4" w:rsidRDefault="00091DD4" w:rsidP="00D0411B">
      <w:pPr>
        <w:pStyle w:val="10"/>
        <w:shd w:val="clear" w:color="auto" w:fill="auto"/>
        <w:jc w:val="left"/>
      </w:pPr>
    </w:p>
    <w:p w:rsidR="00091DD4" w:rsidRDefault="00091DD4" w:rsidP="004A46D7">
      <w:pPr>
        <w:pStyle w:val="10"/>
        <w:shd w:val="clear" w:color="auto" w:fill="auto"/>
      </w:pPr>
      <w:r>
        <w:t>1. ПАСПОРТ РАБОЧЕЙ ПРОГРАММЫ ПРОФЕССИОНАЛЬНОГО МОДУЛЯ ПМ 05</w:t>
      </w:r>
      <w:r>
        <w:br/>
        <w:t>«ВЫПОЛНЕНИЕ РАБОТ ПО ОДНОЙ ИЛИ НЕСКОЛЬКИМ ПРОФЕССИЯМ РАБОЧИХ,</w:t>
      </w:r>
      <w:bookmarkEnd w:id="1"/>
    </w:p>
    <w:p w:rsidR="00091DD4" w:rsidRDefault="00091DD4" w:rsidP="004A46D7">
      <w:pPr>
        <w:pStyle w:val="10"/>
        <w:shd w:val="clear" w:color="auto" w:fill="auto"/>
        <w:spacing w:after="93"/>
      </w:pPr>
      <w:bookmarkStart w:id="2" w:name="bookmark1"/>
      <w:r>
        <w:t>ДОЛЖНОСТЯМ СЛУЖАЩИХ»</w:t>
      </w:r>
      <w:bookmarkEnd w:id="2"/>
    </w:p>
    <w:p w:rsidR="00091DD4" w:rsidRDefault="00091DD4" w:rsidP="004A46D7">
      <w:pPr>
        <w:pStyle w:val="10"/>
        <w:shd w:val="clear" w:color="auto" w:fill="auto"/>
        <w:spacing w:line="307" w:lineRule="exact"/>
        <w:ind w:firstLine="760"/>
        <w:jc w:val="both"/>
      </w:pPr>
      <w:bookmarkStart w:id="3" w:name="bookmark2"/>
      <w:r>
        <w:t>1.1. Область применения программы</w:t>
      </w:r>
      <w:bookmarkEnd w:id="3"/>
    </w:p>
    <w:p w:rsidR="00091DD4" w:rsidRDefault="00091DD4" w:rsidP="004A46D7">
      <w:pPr>
        <w:pStyle w:val="20"/>
        <w:shd w:val="clear" w:color="auto" w:fill="auto"/>
        <w:spacing w:before="0" w:line="307" w:lineRule="exact"/>
        <w:ind w:firstLine="760"/>
      </w:pPr>
      <w:r>
        <w:t>Программа профессионального модуля - является частью основной профессиональной образовательной программы в соответствии с ФГОС по специальности СПО 38.02.01 «Экономика и бухгалтерский учет (по отраслям)» в части освоения основного вида профессиональной деятельности (ВПД):</w:t>
      </w:r>
    </w:p>
    <w:p w:rsidR="00091DD4" w:rsidRDefault="00091DD4" w:rsidP="004A46D7">
      <w:pPr>
        <w:pStyle w:val="10"/>
        <w:shd w:val="clear" w:color="auto" w:fill="auto"/>
        <w:tabs>
          <w:tab w:val="left" w:pos="1542"/>
        </w:tabs>
        <w:spacing w:line="307" w:lineRule="exact"/>
        <w:ind w:firstLine="760"/>
        <w:jc w:val="both"/>
      </w:pPr>
      <w:bookmarkStart w:id="4" w:name="bookmark3"/>
      <w:r>
        <w:t>1.</w:t>
      </w:r>
      <w:r>
        <w:tab/>
        <w:t xml:space="preserve">Выполнение работ по должности «Кассир» </w:t>
      </w:r>
      <w:r>
        <w:rPr>
          <w:rStyle w:val="112pt"/>
        </w:rPr>
        <w:t>и соответствующих</w:t>
      </w:r>
      <w:bookmarkEnd w:id="4"/>
    </w:p>
    <w:p w:rsidR="00091DD4" w:rsidRDefault="00091DD4" w:rsidP="004A46D7">
      <w:pPr>
        <w:pStyle w:val="20"/>
        <w:shd w:val="clear" w:color="auto" w:fill="auto"/>
        <w:spacing w:before="0" w:line="307" w:lineRule="exact"/>
        <w:ind w:left="1720" w:firstLine="0"/>
        <w:jc w:val="left"/>
      </w:pPr>
      <w:r>
        <w:t>профессиональных компетенций (ПК):</w:t>
      </w:r>
    </w:p>
    <w:p w:rsidR="00091DD4" w:rsidRDefault="00091DD4" w:rsidP="004A46D7">
      <w:pPr>
        <w:pStyle w:val="20"/>
        <w:shd w:val="clear" w:color="auto" w:fill="auto"/>
        <w:spacing w:before="0" w:line="307" w:lineRule="exact"/>
        <w:ind w:firstLine="0"/>
        <w:jc w:val="left"/>
      </w:pPr>
      <w:r>
        <w:t>ПК 1.1. Обрабатывать первичные бухгалтерские документы.</w:t>
      </w:r>
    </w:p>
    <w:p w:rsidR="00091DD4" w:rsidRDefault="00091DD4" w:rsidP="004A46D7">
      <w:pPr>
        <w:pStyle w:val="20"/>
        <w:shd w:val="clear" w:color="auto" w:fill="auto"/>
        <w:spacing w:before="0" w:line="307" w:lineRule="exact"/>
        <w:ind w:right="1480" w:firstLine="0"/>
        <w:jc w:val="left"/>
      </w:pPr>
      <w: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091DD4" w:rsidRDefault="00091DD4" w:rsidP="004A46D7">
      <w:pPr>
        <w:pStyle w:val="20"/>
        <w:shd w:val="clear" w:color="auto" w:fill="auto"/>
        <w:spacing w:before="0" w:after="116"/>
        <w:ind w:firstLine="0"/>
        <w:jc w:val="left"/>
      </w:pPr>
      <w:r>
        <w:t>ПК 1.3. Проводить учет денежных средств, оформлять денежные и кассовые документы. ПК 1.4 Формировать бухгалтерские проводки по учету имущества организации на основе рабочего плана счетов бухгалтерского учета</w:t>
      </w:r>
    </w:p>
    <w:p w:rsidR="00091DD4" w:rsidRDefault="00091DD4" w:rsidP="004A46D7">
      <w:pPr>
        <w:pStyle w:val="10"/>
        <w:shd w:val="clear" w:color="auto" w:fill="auto"/>
        <w:spacing w:line="278" w:lineRule="exact"/>
        <w:ind w:firstLine="760"/>
        <w:jc w:val="both"/>
      </w:pPr>
      <w:bookmarkStart w:id="5" w:name="bookmark4"/>
      <w:r>
        <w:t>1.2. Цели и задачи модуля - требования к результатам освоения программы</w:t>
      </w:r>
      <w:bookmarkEnd w:id="5"/>
    </w:p>
    <w:p w:rsidR="00091DD4" w:rsidRDefault="00091DD4" w:rsidP="004A46D7">
      <w:pPr>
        <w:pStyle w:val="20"/>
        <w:shd w:val="clear" w:color="auto" w:fill="auto"/>
        <w:spacing w:before="0" w:after="151" w:line="278" w:lineRule="exact"/>
        <w:ind w:firstLine="760"/>
        <w:jc w:val="left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  <w:r>
        <w:rPr>
          <w:rStyle w:val="211pt"/>
        </w:rPr>
        <w:t>иметь практический опыт:</w:t>
      </w:r>
    </w:p>
    <w:p w:rsidR="00091DD4" w:rsidRDefault="00091DD4" w:rsidP="004A46D7">
      <w:pPr>
        <w:pStyle w:val="20"/>
        <w:shd w:val="clear" w:color="auto" w:fill="auto"/>
        <w:spacing w:before="0" w:after="126" w:line="240" w:lineRule="exact"/>
        <w:ind w:firstLine="760"/>
      </w:pPr>
      <w:r>
        <w:t>Выполнение работ по должности «Кассир»</w:t>
      </w:r>
    </w:p>
    <w:p w:rsidR="00091DD4" w:rsidRDefault="00091DD4" w:rsidP="004A46D7">
      <w:pPr>
        <w:pStyle w:val="10"/>
        <w:shd w:val="clear" w:color="auto" w:fill="auto"/>
        <w:spacing w:after="109" w:line="220" w:lineRule="exact"/>
        <w:ind w:firstLine="760"/>
        <w:jc w:val="both"/>
      </w:pPr>
      <w:bookmarkStart w:id="6" w:name="bookmark5"/>
      <w:r>
        <w:t>уметь:</w:t>
      </w:r>
      <w:bookmarkEnd w:id="6"/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59" w:lineRule="exact"/>
        <w:ind w:firstLine="0"/>
        <w:jc w:val="left"/>
      </w:pPr>
      <w:r>
        <w:t>применять на практике постановления, распоряжения, приказы, другие руководящие и нормативные документы вышестоящих и других органов, касающиеся ведения кассовых операций;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 w:line="259" w:lineRule="exact"/>
        <w:ind w:firstLine="0"/>
      </w:pPr>
      <w:r>
        <w:t>заполнять формы кассовых и банковских документов;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 w:line="259" w:lineRule="exact"/>
        <w:ind w:firstLine="0"/>
      </w:pPr>
      <w:r>
        <w:t>соблюдать правила приема, выдачи, учета и хранения денежных средств и ценных бумаг;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/>
        <w:ind w:firstLine="0"/>
      </w:pPr>
      <w:r>
        <w:t>соблюдать лимиты остатков кассовой наличности, установленной для организации;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/>
        <w:ind w:firstLine="0"/>
      </w:pPr>
      <w:r>
        <w:t>обеспечивать сохранность денежных средств;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61"/>
        </w:tabs>
        <w:spacing w:before="0"/>
        <w:ind w:firstLine="0"/>
        <w:jc w:val="left"/>
      </w:pPr>
      <w:r>
        <w:t>получать по оформленным в соответствии с установленным порядком документам денежные средства или оформлять их для получения безналичным путем в учреждениях банка для выплаты рабочим и служащим заработной платы, премий, оплаты командировочных и других расходов;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/>
        <w:ind w:firstLine="0"/>
        <w:jc w:val="left"/>
      </w:pPr>
      <w:r>
        <w:t>осуществлять операции с денежными средствами и ценными бумагами, оформлять соответствующие документы;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/>
        <w:ind w:firstLine="0"/>
        <w:jc w:val="left"/>
      </w:pPr>
      <w:r>
        <w:t>вести на основе приходных и расходных документов кассовую книгу, сверять фактическое наличие денежных сумм и ценных бумаг с книжным остатком;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/>
        <w:ind w:firstLine="0"/>
      </w:pPr>
      <w:r>
        <w:t>передавать денежные средства инкассаторам;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before="0"/>
        <w:ind w:firstLine="0"/>
      </w:pPr>
      <w:r>
        <w:t>составлять кассовую отчетность;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/>
        <w:ind w:firstLine="0"/>
        <w:jc w:val="left"/>
      </w:pPr>
      <w:r>
        <w:t>составлять описи ветхих купюр, а также соответствующие документы для их передачи в учреждения банка с целью замены на новые;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/>
        <w:ind w:firstLine="0"/>
        <w:jc w:val="left"/>
      </w:pPr>
      <w:r>
        <w:t>осуществлять наличные расчеты в установленном порядке с организациями и физическими лицами при оплате работ и услуг предприятия;</w:t>
      </w:r>
    </w:p>
    <w:p w:rsidR="00091DD4" w:rsidRDefault="00091DD4" w:rsidP="004A46D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/>
        <w:ind w:firstLine="0"/>
        <w:jc w:val="left"/>
      </w:pPr>
      <w:r>
        <w:t>принимать и выдавать денежные средства в иностранной валюте и делать соответствующие записи в кассовой книге;</w:t>
      </w:r>
    </w:p>
    <w:p w:rsidR="00091DD4" w:rsidRPr="004A46D7" w:rsidRDefault="00091DD4" w:rsidP="004A46D7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091DD4" w:rsidRPr="004A46D7" w:rsidRDefault="00091DD4" w:rsidP="004A46D7">
      <w:pPr>
        <w:rPr>
          <w:rFonts w:ascii="Times New Roman" w:hAnsi="Times New Roman" w:cs="Times New Roman"/>
          <w:sz w:val="28"/>
          <w:szCs w:val="28"/>
        </w:rPr>
      </w:pP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firstLine="0"/>
      </w:pPr>
      <w:r>
        <w:t>правила приема, выдачи, учета и хранения денежных средств и ценных бумаг;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firstLine="0"/>
      </w:pPr>
      <w:r>
        <w:t>лимиты остатков кассовой наличности, установленной для организации;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firstLine="0"/>
      </w:pPr>
      <w:r>
        <w:t>правила обеспечения сохранности денежных средств;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right="1900" w:firstLine="0"/>
        <w:jc w:val="left"/>
      </w:pPr>
      <w:r>
        <w:t>правила проведения операций с денежными средствами и ценными бумагами, оформлять соответствующие документы;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firstLine="0"/>
      </w:pPr>
      <w:r>
        <w:t>порядок ведения кассовой книги;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firstLine="0"/>
      </w:pPr>
      <w:r>
        <w:t>правила передачи денежных средств инкассаторам;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firstLine="0"/>
      </w:pPr>
      <w:r>
        <w:t>порядок составления кассовой отчетности;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right="1020" w:firstLine="0"/>
        <w:jc w:val="left"/>
      </w:pPr>
      <w:r>
        <w:t>порядок наличных расчетов с организациями и физическими лицами при оплате работ и услуг организации;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8" w:lineRule="exact"/>
        <w:ind w:right="920" w:firstLine="0"/>
        <w:jc w:val="left"/>
      </w:pPr>
      <w:r>
        <w:t>правила проведения кассовых операций с наличными денежными средствами в иностранной валюте и порядок проведения соответствующих записей в кассовой книге;</w:t>
      </w:r>
    </w:p>
    <w:p w:rsidR="00091DD4" w:rsidRDefault="00091DD4" w:rsidP="004A46D7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266" w:line="278" w:lineRule="exact"/>
        <w:ind w:firstLine="0"/>
      </w:pPr>
      <w:r>
        <w:t>трудовое законодательство и правила охраны труда</w:t>
      </w:r>
    </w:p>
    <w:p w:rsidR="00091DD4" w:rsidRDefault="00091DD4" w:rsidP="004A46D7">
      <w:pPr>
        <w:pStyle w:val="10"/>
        <w:shd w:val="clear" w:color="auto" w:fill="auto"/>
        <w:spacing w:line="322" w:lineRule="exact"/>
        <w:ind w:left="780"/>
        <w:jc w:val="left"/>
      </w:pPr>
      <w:bookmarkStart w:id="7" w:name="bookmark6"/>
      <w:r>
        <w:t>1.3. Количество часов на освоение программы профессионального модуля:</w:t>
      </w:r>
      <w:bookmarkEnd w:id="7"/>
    </w:p>
    <w:p w:rsidR="00091DD4" w:rsidRDefault="00091DD4" w:rsidP="004A46D7">
      <w:pPr>
        <w:pStyle w:val="20"/>
        <w:shd w:val="clear" w:color="auto" w:fill="auto"/>
        <w:spacing w:before="0" w:line="322" w:lineRule="exact"/>
        <w:ind w:left="780" w:firstLine="0"/>
        <w:jc w:val="left"/>
      </w:pPr>
      <w:r>
        <w:t>Всего - 138 часов, в том числе:</w:t>
      </w:r>
    </w:p>
    <w:p w:rsidR="00091DD4" w:rsidRDefault="00091DD4" w:rsidP="004A46D7">
      <w:pPr>
        <w:pStyle w:val="20"/>
        <w:shd w:val="clear" w:color="auto" w:fill="auto"/>
        <w:spacing w:before="0" w:line="322" w:lineRule="exact"/>
        <w:ind w:left="780" w:right="1200" w:firstLine="0"/>
        <w:jc w:val="left"/>
      </w:pPr>
      <w:r>
        <w:t>максимальной учебной нагрузки обучающегося - 116 часов, включая: обязательной аудиторной учебной нагрузки обучающегося - 44 часов;. самостоятельной работы обучающегося - 22 часа; учебной практики 36 часов; производственной практики - 36 часов.</w:t>
      </w:r>
    </w:p>
    <w:p w:rsidR="00091DD4" w:rsidRDefault="00091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DD4" w:rsidRPr="004A46D7" w:rsidRDefault="00091DD4" w:rsidP="004A46D7">
      <w:pPr>
        <w:pStyle w:val="3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4A46D7">
        <w:rPr>
          <w:sz w:val="28"/>
          <w:szCs w:val="28"/>
        </w:rPr>
        <w:t>2. РЕЗУЛЬТАТЫ ОСВОЕНИЯ ПРОФЕССИОНАЛЬНОГО МОДУЛЯ</w:t>
      </w:r>
    </w:p>
    <w:p w:rsidR="00091DD4" w:rsidRPr="004A46D7" w:rsidRDefault="00091DD4" w:rsidP="00B414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D7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«Выполнение работ по одной или нескольким профессиям рабочих, должностям служащих», в том числе профессиональными (ПК) и общими (ОК) компетенциями: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834"/>
        <w:gridCol w:w="8093"/>
      </w:tblGrid>
      <w:tr w:rsidR="00091DD4" w:rsidRPr="00413BB8">
        <w:trPr>
          <w:trHeight w:hRule="exact" w:val="293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B414BD">
              <w:rPr>
                <w:rStyle w:val="211pt"/>
                <w:sz w:val="24"/>
                <w:szCs w:val="24"/>
              </w:rPr>
              <w:t>Код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B414BD">
              <w:rPr>
                <w:rStyle w:val="211pt"/>
                <w:sz w:val="24"/>
                <w:szCs w:val="24"/>
              </w:rPr>
              <w:t>Наименование результатов обучения</w:t>
            </w:r>
          </w:p>
        </w:tc>
      </w:tr>
      <w:tr w:rsidR="00091DD4" w:rsidRPr="00413BB8">
        <w:trPr>
          <w:trHeight w:hRule="exact" w:val="28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ПК 1.1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t>Обрабатывать первичные бухгалтерские кассовые документы</w:t>
            </w:r>
          </w:p>
        </w:tc>
      </w:tr>
      <w:tr w:rsidR="00091DD4" w:rsidRPr="00413BB8">
        <w:trPr>
          <w:trHeight w:hRule="exact" w:val="56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ПК 1.2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091DD4" w:rsidRPr="00413BB8">
        <w:trPr>
          <w:trHeight w:hRule="exact" w:val="56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ПК 1.3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t>Проводить учет денежных средств, оформлять денежные кассовые документы</w:t>
            </w:r>
          </w:p>
        </w:tc>
      </w:tr>
      <w:tr w:rsidR="00091DD4" w:rsidRPr="00413BB8">
        <w:trPr>
          <w:trHeight w:hRule="exact" w:val="55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ПК 1.4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t>Формировать бухгалтерские проводки по учету имущества организации на основе рабочего плана счетов бухгалтерского учета</w:t>
            </w:r>
          </w:p>
        </w:tc>
      </w:tr>
      <w:tr w:rsidR="00091DD4" w:rsidRPr="00413BB8">
        <w:trPr>
          <w:trHeight w:hRule="exact" w:val="56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1.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833942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833942">
              <w:rPr>
                <w:rStyle w:val="29pt"/>
                <w:sz w:val="24"/>
                <w:szCs w:val="24"/>
              </w:rPr>
              <w:t>Понимать сущность и социальную значимость своей будущей</w:t>
            </w:r>
          </w:p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833942">
              <w:rPr>
                <w:rStyle w:val="29pt1"/>
                <w:sz w:val="24"/>
                <w:szCs w:val="24"/>
              </w:rPr>
              <w:t>Профессии, проявлять к ней устойчивый интерес.</w:t>
            </w:r>
          </w:p>
        </w:tc>
      </w:tr>
      <w:tr w:rsidR="00091DD4" w:rsidRPr="00413BB8">
        <w:trPr>
          <w:trHeight w:hRule="exact" w:val="84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2.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Организовывать собственную деятельность, выбирать типовые методы</w:t>
            </w:r>
          </w:p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И способы выполнения профессиональных задач, оценивать их эффективность и качество.</w:t>
            </w:r>
          </w:p>
        </w:tc>
      </w:tr>
      <w:tr w:rsidR="00091DD4" w:rsidRPr="00413BB8">
        <w:trPr>
          <w:trHeight w:hRule="exact" w:val="64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ОКЗ.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91DD4" w:rsidRPr="00413BB8">
        <w:trPr>
          <w:trHeight w:hRule="exact" w:val="84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4.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91DD4" w:rsidRPr="00413BB8">
        <w:trPr>
          <w:trHeight w:hRule="exact" w:val="83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5.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Владеть информационной культурой, анализировать и оценивать информацию с использованием информационно-коммуникационных</w:t>
            </w:r>
          </w:p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1"/>
                <w:sz w:val="24"/>
                <w:szCs w:val="24"/>
              </w:rPr>
              <w:t>Технологий.</w:t>
            </w:r>
          </w:p>
        </w:tc>
      </w:tr>
      <w:tr w:rsidR="00091DD4" w:rsidRPr="00413BB8">
        <w:trPr>
          <w:trHeight w:hRule="exact" w:val="56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6.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091DD4" w:rsidRPr="00413BB8">
        <w:trPr>
          <w:trHeight w:hRule="exact" w:val="56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7.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091DD4" w:rsidRPr="00413BB8">
        <w:trPr>
          <w:trHeight w:hRule="exact" w:val="84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8.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91DD4" w:rsidRPr="00413BB8">
        <w:trPr>
          <w:trHeight w:hRule="exact" w:val="58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</w:pPr>
            <w:r w:rsidRPr="00B414BD">
              <w:t>ОК 9.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"/>
                <w:sz w:val="24"/>
                <w:szCs w:val="24"/>
              </w:rPr>
              <w:t>Ориентироваться в условиях частой смены технологий в</w:t>
            </w:r>
          </w:p>
          <w:p w:rsidR="00091DD4" w:rsidRPr="00B414BD" w:rsidRDefault="00091DD4" w:rsidP="00B414BD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B414BD">
              <w:rPr>
                <w:rStyle w:val="29pt1"/>
                <w:sz w:val="24"/>
                <w:szCs w:val="24"/>
              </w:rPr>
              <w:t>Профессиональной деятельности.</w:t>
            </w:r>
          </w:p>
        </w:tc>
      </w:tr>
    </w:tbl>
    <w:p w:rsidR="00091DD4" w:rsidRPr="004A46D7" w:rsidRDefault="00091DD4" w:rsidP="004A46D7">
      <w:pPr>
        <w:rPr>
          <w:rFonts w:ascii="Times New Roman" w:hAnsi="Times New Roman" w:cs="Times New Roman"/>
          <w:sz w:val="28"/>
          <w:szCs w:val="28"/>
        </w:rPr>
      </w:pPr>
    </w:p>
    <w:p w:rsidR="00091DD4" w:rsidRPr="004A46D7" w:rsidRDefault="00091DD4" w:rsidP="004A46D7">
      <w:pPr>
        <w:rPr>
          <w:rFonts w:ascii="Times New Roman" w:hAnsi="Times New Roman" w:cs="Times New Roman"/>
          <w:sz w:val="28"/>
          <w:szCs w:val="28"/>
        </w:rPr>
      </w:pPr>
    </w:p>
    <w:p w:rsidR="00091DD4" w:rsidRDefault="00091DD4" w:rsidP="004A46D7">
      <w:pPr>
        <w:rPr>
          <w:rFonts w:ascii="Times New Roman" w:hAnsi="Times New Roman" w:cs="Times New Roman"/>
          <w:sz w:val="28"/>
          <w:szCs w:val="28"/>
        </w:rPr>
        <w:sectPr w:rsidR="00091DD4" w:rsidSect="00902BA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1DD4" w:rsidRPr="00833942" w:rsidRDefault="00091DD4" w:rsidP="008339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942">
        <w:rPr>
          <w:rFonts w:ascii="Times New Roman" w:hAnsi="Times New Roman" w:cs="Times New Roman"/>
          <w:b/>
          <w:bCs/>
          <w:sz w:val="28"/>
          <w:szCs w:val="28"/>
        </w:rPr>
        <w:t>3. СТРУКТУРА И СОДЕРЖАНИЕ ПРОФЕССИОНАЛЬНОГО МОДУЛЯ</w:t>
      </w:r>
    </w:p>
    <w:p w:rsidR="00091DD4" w:rsidRPr="00833942" w:rsidRDefault="00091DD4" w:rsidP="0083394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33942">
        <w:rPr>
          <w:rFonts w:ascii="Times New Roman" w:hAnsi="Times New Roman" w:cs="Times New Roman"/>
          <w:b/>
          <w:bCs/>
          <w:sz w:val="28"/>
          <w:szCs w:val="28"/>
        </w:rPr>
        <w:t>3.1. Тематический план учебной дисциплины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179"/>
        <w:gridCol w:w="3931"/>
        <w:gridCol w:w="864"/>
        <w:gridCol w:w="710"/>
        <w:gridCol w:w="1690"/>
        <w:gridCol w:w="1138"/>
        <w:gridCol w:w="859"/>
        <w:gridCol w:w="1008"/>
      </w:tblGrid>
      <w:tr w:rsidR="00091DD4" w:rsidRPr="00413BB8">
        <w:trPr>
          <w:trHeight w:hRule="exact" w:val="50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1pt1"/>
              </w:rPr>
              <w:t>Коды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54" w:lineRule="exact"/>
              <w:ind w:left="200" w:firstLine="0"/>
              <w:jc w:val="left"/>
            </w:pPr>
            <w:r>
              <w:rPr>
                <w:rStyle w:val="211pt1"/>
              </w:rPr>
              <w:t>профессиональных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1pt1"/>
              </w:rPr>
              <w:t>компетенций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pt1"/>
              </w:rPr>
              <w:t>Наименования разделов профессионального модуля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after="60" w:line="220" w:lineRule="exact"/>
              <w:ind w:left="180" w:firstLine="0"/>
              <w:jc w:val="left"/>
            </w:pPr>
            <w:r>
              <w:rPr>
                <w:rStyle w:val="211pt1"/>
              </w:rPr>
              <w:t>Всего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60" w:line="220" w:lineRule="exact"/>
              <w:ind w:left="180" w:firstLine="0"/>
              <w:jc w:val="left"/>
            </w:pPr>
            <w:r>
              <w:rPr>
                <w:rStyle w:val="211pt1"/>
              </w:rPr>
              <w:t>часов</w:t>
            </w:r>
          </w:p>
        </w:tc>
        <w:tc>
          <w:tcPr>
            <w:tcW w:w="5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35" w:lineRule="exact"/>
              <w:ind w:firstLine="0"/>
              <w:jc w:val="center"/>
            </w:pPr>
            <w:r>
              <w:rPr>
                <w:rStyle w:val="211pt1"/>
              </w:rPr>
              <w:t>Объем времени, отведенный на освоение междисциплинарного курса</w:t>
            </w:r>
          </w:p>
        </w:tc>
      </w:tr>
      <w:tr w:rsidR="00091DD4" w:rsidRPr="00413BB8">
        <w:trPr>
          <w:trHeight w:hRule="exact" w:val="710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833942"/>
        </w:tc>
        <w:tc>
          <w:tcPr>
            <w:tcW w:w="3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833942"/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833942"/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35" w:lineRule="exact"/>
              <w:ind w:firstLine="0"/>
              <w:jc w:val="center"/>
            </w:pPr>
            <w:r>
              <w:rPr>
                <w:rStyle w:val="211pt1"/>
              </w:rPr>
              <w:t>Обязательная аудиторная учебная нагрузка обучающегося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Default="00091DD4" w:rsidP="00833942">
            <w:pPr>
              <w:pStyle w:val="20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1pt1"/>
              </w:rPr>
              <w:t>Самостоятельная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pt1"/>
              </w:rPr>
              <w:t>работа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1pt1"/>
              </w:rPr>
              <w:t>обучающегося</w:t>
            </w:r>
          </w:p>
        </w:tc>
      </w:tr>
      <w:tr w:rsidR="00091DD4" w:rsidRPr="00413BB8">
        <w:trPr>
          <w:trHeight w:hRule="exact" w:val="1373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833942"/>
        </w:tc>
        <w:tc>
          <w:tcPr>
            <w:tcW w:w="3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833942"/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833942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11pt1"/>
              </w:rPr>
              <w:t>Всего,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11pt1"/>
              </w:rPr>
              <w:t>часов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1pt1"/>
              </w:rPr>
              <w:t>в т.ч.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1pt1"/>
              </w:rPr>
              <w:t>лабораторные работы и практические занятия, часов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 w:rsidRPr="00833942">
              <w:rPr>
                <w:rStyle w:val="26"/>
                <w:sz w:val="22"/>
                <w:szCs w:val="22"/>
              </w:rPr>
              <w:t xml:space="preserve">в </w:t>
            </w:r>
            <w:r w:rsidRPr="00833942">
              <w:rPr>
                <w:rStyle w:val="211pt1"/>
              </w:rPr>
              <w:t>т.ч.,</w:t>
            </w:r>
            <w:r>
              <w:rPr>
                <w:rStyle w:val="211pt1"/>
              </w:rPr>
              <w:t xml:space="preserve"> курсовая работа (проект), 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211pt1"/>
              </w:rPr>
              <w:t>Всего,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120" w:line="220" w:lineRule="exact"/>
              <w:ind w:left="160" w:firstLine="0"/>
              <w:jc w:val="left"/>
            </w:pPr>
            <w:r>
              <w:rPr>
                <w:rStyle w:val="211pt1"/>
              </w:rPr>
              <w:t>часов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1pt1"/>
              </w:rPr>
              <w:t>в т.ч.,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1pt1"/>
              </w:rPr>
              <w:t>курсовая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left="220" w:firstLine="0"/>
              <w:jc w:val="left"/>
            </w:pPr>
            <w:r>
              <w:rPr>
                <w:rStyle w:val="211pt1"/>
              </w:rPr>
              <w:t>работа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1pt1"/>
              </w:rPr>
              <w:t>(проект),</w:t>
            </w:r>
          </w:p>
          <w:p w:rsidR="00091DD4" w:rsidRDefault="00091DD4" w:rsidP="00833942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1pt1"/>
              </w:rPr>
              <w:t>часов</w:t>
            </w:r>
          </w:p>
        </w:tc>
      </w:tr>
      <w:tr w:rsidR="00091DD4" w:rsidRPr="00413BB8">
        <w:trPr>
          <w:trHeight w:hRule="exact" w:val="26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left="1680" w:firstLine="0"/>
              <w:jc w:val="left"/>
            </w:pPr>
            <w:r>
              <w:rPr>
                <w:rStyle w:val="211pt1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11pt1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8</w:t>
            </w:r>
          </w:p>
        </w:tc>
      </w:tr>
      <w:tr w:rsidR="00091DD4" w:rsidRPr="00413BB8">
        <w:trPr>
          <w:trHeight w:hRule="exact" w:val="47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2877C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rStyle w:val="211pt1"/>
              </w:rPr>
            </w:pPr>
            <w:r w:rsidRPr="00367EBE">
              <w:rPr>
                <w:rStyle w:val="4TimesNewRoman"/>
                <w:b w:val="0"/>
                <w:bCs w:val="0"/>
                <w:i w:val="0"/>
                <w:iCs w:val="0"/>
                <w:sz w:val="22"/>
                <w:szCs w:val="22"/>
              </w:rPr>
              <w:t>МДК. 05.01. Выполнение работ по должност</w:t>
            </w:r>
            <w:r>
              <w:rPr>
                <w:rStyle w:val="4TimesNewRoman"/>
                <w:b w:val="0"/>
                <w:bCs w:val="0"/>
                <w:i w:val="0"/>
                <w:iCs w:val="0"/>
                <w:sz w:val="22"/>
                <w:szCs w:val="22"/>
              </w:rPr>
              <w:t>и</w:t>
            </w:r>
            <w:r w:rsidRPr="00367EBE">
              <w:rPr>
                <w:rStyle w:val="4TimesNew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«Кассир»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  <w:r>
              <w:rPr>
                <w:rStyle w:val="211pt1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left="280" w:firstLine="0"/>
              <w:jc w:val="left"/>
              <w:rPr>
                <w:rStyle w:val="211pt1"/>
              </w:rPr>
            </w:pPr>
            <w:r>
              <w:rPr>
                <w:rStyle w:val="211pt1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  <w:r>
              <w:rPr>
                <w:rStyle w:val="211pt1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  <w:r>
              <w:rPr>
                <w:rStyle w:val="211pt1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</w:p>
        </w:tc>
      </w:tr>
      <w:tr w:rsidR="00091DD4" w:rsidRPr="00413BB8">
        <w:trPr>
          <w:trHeight w:hRule="exact" w:val="112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ПК 1.1, 1.2.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1pt1"/>
              </w:rPr>
              <w:t>Раздел 1 Проведение операций с денежными средствами и ценными бумагами, оформление соответствующей документации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139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ПК 1.3, 1.4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1pt1"/>
              </w:rPr>
              <w:t>Раздел 2 Ведение кассовой книги на основе приходных и расходных документов, оформление кассовой отчетности и передача денежных средств инкассаторам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55131E">
            <w:pPr>
              <w:jc w:val="center"/>
            </w:pPr>
          </w:p>
        </w:tc>
      </w:tr>
      <w:tr w:rsidR="00091DD4" w:rsidRPr="00413BB8">
        <w:trPr>
          <w:trHeight w:hRule="exact" w:val="28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1"/>
              </w:rPr>
            </w:pPr>
            <w:r>
              <w:rPr>
                <w:rStyle w:val="211pt1"/>
              </w:rPr>
              <w:t>УП 05. Учебная практика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55131E">
            <w:pPr>
              <w:jc w:val="center"/>
            </w:pPr>
          </w:p>
        </w:tc>
      </w:tr>
      <w:tr w:rsidR="00091DD4" w:rsidRPr="00413BB8">
        <w:trPr>
          <w:trHeight w:hRule="exact" w:val="34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1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1"/>
              </w:rPr>
            </w:pPr>
            <w:r>
              <w:rPr>
                <w:rStyle w:val="211pt1"/>
              </w:rPr>
              <w:t>ПП 05. Производственная практика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55131E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55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55131E">
            <w:pPr>
              <w:jc w:val="center"/>
            </w:pPr>
          </w:p>
        </w:tc>
      </w:tr>
      <w:tr w:rsidR="00091DD4" w:rsidRPr="00413BB8">
        <w:trPr>
          <w:trHeight w:hRule="exact" w:val="28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13BB8" w:rsidRDefault="00091DD4" w:rsidP="00833942">
            <w:pPr>
              <w:rPr>
                <w:sz w:val="10"/>
                <w:szCs w:val="1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1"/>
              </w:rPr>
              <w:t>Всего: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11pt1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13BB8" w:rsidRDefault="00091DD4" w:rsidP="0083394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1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833942">
            <w:pPr>
              <w:rPr>
                <w:sz w:val="10"/>
                <w:szCs w:val="10"/>
              </w:rPr>
            </w:pPr>
          </w:p>
        </w:tc>
      </w:tr>
    </w:tbl>
    <w:p w:rsidR="00091DD4" w:rsidRDefault="00091DD4" w:rsidP="004A46D7">
      <w:pPr>
        <w:rPr>
          <w:rFonts w:ascii="Times New Roman" w:hAnsi="Times New Roman" w:cs="Times New Roman"/>
          <w:sz w:val="28"/>
          <w:szCs w:val="28"/>
        </w:rPr>
      </w:pPr>
    </w:p>
    <w:p w:rsidR="00091DD4" w:rsidRDefault="00091DD4" w:rsidP="00947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690"/>
        <w:gridCol w:w="7020"/>
        <w:gridCol w:w="1069"/>
        <w:gridCol w:w="11"/>
        <w:gridCol w:w="1260"/>
        <w:gridCol w:w="20"/>
      </w:tblGrid>
      <w:tr w:rsidR="00091DD4" w:rsidRPr="00413BB8">
        <w:trPr>
          <w:trHeight w:hRule="exact" w:val="877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/>
              <w:ind w:firstLine="0"/>
              <w:jc w:val="center"/>
            </w:pPr>
            <w:r w:rsidRPr="009A72EA">
              <w:rPr>
                <w:rStyle w:val="211pt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after="120" w:line="220" w:lineRule="exact"/>
              <w:ind w:left="180" w:firstLine="0"/>
              <w:jc w:val="left"/>
              <w:rPr>
                <w:rStyle w:val="211pt"/>
                <w:sz w:val="24"/>
                <w:szCs w:val="24"/>
              </w:rPr>
            </w:pPr>
            <w:r w:rsidRPr="009A72EA">
              <w:rPr>
                <w:rStyle w:val="211pt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69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after="120" w:line="220" w:lineRule="exact"/>
              <w:ind w:left="180" w:firstLine="0"/>
              <w:jc w:val="left"/>
            </w:pPr>
            <w:r w:rsidRPr="009A72EA">
              <w:rPr>
                <w:rStyle w:val="211pt"/>
                <w:sz w:val="24"/>
                <w:szCs w:val="24"/>
              </w:rPr>
              <w:t>Объем</w:t>
            </w:r>
          </w:p>
          <w:p w:rsidR="00091DD4" w:rsidRPr="009A72EA" w:rsidRDefault="00091DD4" w:rsidP="00833942">
            <w:pPr>
              <w:pStyle w:val="20"/>
              <w:shd w:val="clear" w:color="auto" w:fill="auto"/>
              <w:spacing w:before="120" w:line="220" w:lineRule="exact"/>
              <w:ind w:left="180" w:firstLine="0"/>
              <w:jc w:val="left"/>
            </w:pPr>
            <w:r w:rsidRPr="009A72EA">
              <w:rPr>
                <w:rStyle w:val="211pt"/>
                <w:sz w:val="24"/>
                <w:szCs w:val="24"/>
              </w:rPr>
              <w:t>часов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after="120" w:line="220" w:lineRule="exact"/>
              <w:ind w:firstLine="0"/>
              <w:jc w:val="left"/>
            </w:pPr>
            <w:r w:rsidRPr="009A72EA">
              <w:rPr>
                <w:rStyle w:val="211pt"/>
                <w:sz w:val="24"/>
                <w:szCs w:val="24"/>
              </w:rPr>
              <w:t>Уровень</w:t>
            </w:r>
          </w:p>
          <w:p w:rsidR="00091DD4" w:rsidRPr="009A72EA" w:rsidRDefault="00091DD4" w:rsidP="00833942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 w:rsidRPr="009A72EA">
              <w:rPr>
                <w:rStyle w:val="211pt"/>
                <w:sz w:val="24"/>
                <w:szCs w:val="24"/>
              </w:rPr>
              <w:t>освоения</w:t>
            </w:r>
          </w:p>
        </w:tc>
      </w:tr>
      <w:tr w:rsidR="00091DD4" w:rsidRPr="00413BB8">
        <w:trPr>
          <w:trHeight w:hRule="exact" w:val="288"/>
        </w:trPr>
        <w:tc>
          <w:tcPr>
            <w:tcW w:w="4690" w:type="dxa"/>
            <w:shd w:val="clear" w:color="auto" w:fill="FFFFFF"/>
            <w:vAlign w:val="bottom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t>1</w:t>
            </w: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t>2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t>3</w:t>
            </w:r>
          </w:p>
        </w:tc>
        <w:tc>
          <w:tcPr>
            <w:tcW w:w="1291" w:type="dxa"/>
            <w:gridSpan w:val="3"/>
            <w:shd w:val="clear" w:color="auto" w:fill="FFFFFF"/>
            <w:vAlign w:val="bottom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t>4</w:t>
            </w:r>
          </w:p>
        </w:tc>
      </w:tr>
      <w:tr w:rsidR="00091DD4" w:rsidRPr="009A72EA">
        <w:trPr>
          <w:gridAfter w:val="1"/>
          <w:wAfter w:w="20" w:type="dxa"/>
          <w:trHeight w:hRule="exact" w:val="794"/>
        </w:trPr>
        <w:tc>
          <w:tcPr>
            <w:tcW w:w="4690" w:type="dxa"/>
            <w:shd w:val="clear" w:color="auto" w:fill="FFFFFF"/>
            <w:vAlign w:val="bottom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9A72EA">
              <w:rPr>
                <w:rStyle w:val="211pt"/>
                <w:sz w:val="24"/>
                <w:szCs w:val="24"/>
              </w:rPr>
              <w:t>МДК 05.01. «Выполнение работ по должности «Кассир»</w:t>
            </w: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9A72EA">
        <w:trPr>
          <w:gridAfter w:val="1"/>
          <w:wAfter w:w="20" w:type="dxa"/>
          <w:trHeight w:hRule="exact" w:val="1794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/>
              <w:ind w:left="160" w:firstLine="0"/>
              <w:jc w:val="left"/>
            </w:pPr>
            <w:r w:rsidRPr="009A72EA">
              <w:rPr>
                <w:rStyle w:val="211pt"/>
                <w:sz w:val="24"/>
                <w:szCs w:val="24"/>
              </w:rPr>
              <w:t>Раздел 1. Проведение операций с денежными средствами и ценными бумагами, оформление соответствующей документации</w:t>
            </w: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9A72EA">
            <w:pPr>
              <w:jc w:val="center"/>
              <w:rPr>
                <w:sz w:val="24"/>
                <w:szCs w:val="24"/>
              </w:rPr>
            </w:pPr>
            <w:r w:rsidRPr="009A72EA">
              <w:rPr>
                <w:rStyle w:val="211pt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1540"/>
        </w:trPr>
        <w:tc>
          <w:tcPr>
            <w:tcW w:w="4690" w:type="dxa"/>
            <w:shd w:val="clear" w:color="auto" w:fill="FFFFFF"/>
            <w:vAlign w:val="bottom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78" w:lineRule="exact"/>
              <w:ind w:left="160" w:firstLine="0"/>
              <w:jc w:val="left"/>
              <w:rPr>
                <w:rStyle w:val="211pt"/>
                <w:sz w:val="24"/>
                <w:szCs w:val="24"/>
              </w:rPr>
            </w:pPr>
            <w:r w:rsidRPr="009A72EA">
              <w:rPr>
                <w:rStyle w:val="211pt"/>
                <w:sz w:val="24"/>
                <w:szCs w:val="24"/>
              </w:rPr>
              <w:t>Тема 1.1. Осуществление операций с денежными средствами и ценными бумагами и оформление кассовых документов</w:t>
            </w:r>
          </w:p>
          <w:p w:rsidR="00091DD4" w:rsidRPr="009A72EA" w:rsidRDefault="00091DD4" w:rsidP="00833942">
            <w:pPr>
              <w:pStyle w:val="20"/>
              <w:shd w:val="clear" w:color="auto" w:fill="auto"/>
              <w:spacing w:before="0" w:line="278" w:lineRule="exact"/>
              <w:ind w:left="160" w:firstLine="0"/>
              <w:jc w:val="left"/>
              <w:rPr>
                <w:rStyle w:val="211pt"/>
                <w:sz w:val="24"/>
                <w:szCs w:val="24"/>
              </w:rPr>
            </w:pPr>
          </w:p>
          <w:p w:rsidR="00091DD4" w:rsidRPr="009A72EA" w:rsidRDefault="00091DD4" w:rsidP="00833942">
            <w:pPr>
              <w:pStyle w:val="20"/>
              <w:shd w:val="clear" w:color="auto" w:fill="auto"/>
              <w:spacing w:before="0" w:line="278" w:lineRule="exact"/>
              <w:ind w:left="160" w:firstLine="0"/>
              <w:jc w:val="left"/>
              <w:rPr>
                <w:rStyle w:val="211pt"/>
                <w:sz w:val="24"/>
                <w:szCs w:val="24"/>
              </w:rPr>
            </w:pPr>
          </w:p>
          <w:p w:rsidR="00091DD4" w:rsidRPr="009A72EA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rPr>
                <w:rStyle w:val="211pt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t>12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551"/>
        </w:trPr>
        <w:tc>
          <w:tcPr>
            <w:tcW w:w="4690" w:type="dxa"/>
            <w:shd w:val="clear" w:color="auto" w:fill="FFFFFF"/>
            <w:vAlign w:val="bottom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F4138C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1 </w:t>
            </w:r>
            <w:r w:rsidRPr="009A72EA">
              <w:t>Приходные кассовые ордера и порядок их заполнения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28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9A72EA">
              <w:t>2</w:t>
            </w:r>
          </w:p>
        </w:tc>
      </w:tr>
      <w:tr w:rsidR="00091DD4" w:rsidRPr="00413BB8">
        <w:trPr>
          <w:trHeight w:hRule="exact" w:val="430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F4138C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>2</w:t>
            </w:r>
            <w:r w:rsidRPr="009A72EA">
              <w:t>Расходные кассовые документы и порядок их заполнения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28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337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F4138C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3 </w:t>
            </w:r>
            <w:r w:rsidRPr="009A72EA">
              <w:t>Синтетический и аналитический учет кассовых операций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28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567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F4138C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>4 О</w:t>
            </w:r>
            <w:r w:rsidRPr="009A72EA">
              <w:t>существление операций ценными бумагами и денежными документами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28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611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F4138C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5 </w:t>
            </w:r>
            <w:r w:rsidRPr="009A72EA">
              <w:t>Использование кассового аппарата при приеме наличных денежных средств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28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371"/>
        </w:trPr>
        <w:tc>
          <w:tcPr>
            <w:tcW w:w="4690" w:type="dxa"/>
            <w:shd w:val="clear" w:color="auto" w:fill="FFFFFF"/>
          </w:tcPr>
          <w:p w:rsidR="00091DD4" w:rsidRPr="009A72EA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Pr="009A72EA" w:rsidRDefault="00091DD4" w:rsidP="00F4138C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6 </w:t>
            </w:r>
            <w:r w:rsidRPr="009A72EA">
              <w:t>Порядок заполнения книги кассира - операциониста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9A72EA" w:rsidRDefault="00091DD4" w:rsidP="0028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9A72EA" w:rsidRDefault="00091DD4" w:rsidP="00833942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247"/>
        </w:trPr>
        <w:tc>
          <w:tcPr>
            <w:tcW w:w="4690" w:type="dxa"/>
            <w:shd w:val="clear" w:color="auto" w:fill="FFFFFF"/>
          </w:tcPr>
          <w:p w:rsidR="00091DD4" w:rsidRDefault="00091DD4" w:rsidP="0083394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</w:p>
        </w:tc>
        <w:tc>
          <w:tcPr>
            <w:tcW w:w="7020" w:type="dxa"/>
            <w:shd w:val="clear" w:color="auto" w:fill="FFFFFF"/>
          </w:tcPr>
          <w:p w:rsidR="00091DD4" w:rsidRDefault="00091DD4" w:rsidP="00AE7C4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1pt"/>
              </w:rPr>
              <w:t>Практическая работа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091DD4" w:rsidRDefault="00091DD4" w:rsidP="0083394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280" w:type="dxa"/>
            <w:gridSpan w:val="2"/>
            <w:shd w:val="clear" w:color="auto" w:fill="FFFFFF"/>
          </w:tcPr>
          <w:p w:rsidR="00091DD4" w:rsidRPr="00413BB8" w:rsidRDefault="00091DD4" w:rsidP="00833942">
            <w:pPr>
              <w:rPr>
                <w:sz w:val="10"/>
                <w:szCs w:val="10"/>
              </w:rPr>
            </w:pPr>
          </w:p>
        </w:tc>
      </w:tr>
      <w:tr w:rsidR="00091DD4" w:rsidRPr="00413BB8">
        <w:trPr>
          <w:gridAfter w:val="1"/>
          <w:wAfter w:w="20" w:type="dxa"/>
          <w:trHeight w:hRule="exact" w:val="842"/>
        </w:trPr>
        <w:tc>
          <w:tcPr>
            <w:tcW w:w="4690" w:type="dxa"/>
            <w:vMerge w:val="restart"/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t xml:space="preserve">Практическая работа №1. Требования нормативных актов при осуществлении операций с денежными средствами и денежными документами. 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AE7C42" w:rsidRDefault="00091DD4" w:rsidP="00AE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3</w:t>
            </w:r>
          </w:p>
        </w:tc>
      </w:tr>
      <w:tr w:rsidR="00091DD4" w:rsidRPr="00413BB8" w:rsidTr="00C75B06">
        <w:trPr>
          <w:gridAfter w:val="1"/>
          <w:wAfter w:w="20" w:type="dxa"/>
          <w:trHeight w:hRule="exact" w:val="1090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t>Практическая работа №2. Отражение на счетах бухгалтерского учета операций с наличными денежными средствами и денежными документами .Требования к оформлению кассовых документов и порядок их оформления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AE7C42" w:rsidRDefault="00091DD4" w:rsidP="00AE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C75B06">
        <w:trPr>
          <w:gridAfter w:val="1"/>
          <w:wAfter w:w="20" w:type="dxa"/>
          <w:trHeight w:hRule="exact" w:val="924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Практическая работа №3. Требования при использовании кассового аппарата. Материальная ответственность кассира и ответственность за нарушение кассовой дисциплины.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AE7C42" w:rsidRDefault="00091DD4" w:rsidP="00AE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C75B06">
        <w:trPr>
          <w:gridAfter w:val="1"/>
          <w:wAfter w:w="20" w:type="dxa"/>
          <w:trHeight w:hRule="exact" w:val="347"/>
        </w:trPr>
        <w:tc>
          <w:tcPr>
            <w:tcW w:w="4690" w:type="dxa"/>
            <w:vMerge w:val="restart"/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/>
              <w:ind w:left="160" w:firstLine="0"/>
              <w:jc w:val="left"/>
            </w:pPr>
            <w:r>
              <w:rPr>
                <w:rStyle w:val="211pt"/>
              </w:rPr>
              <w:t>Тема 1.2. Проведение кассовых операций с наличной иностранной валютой</w:t>
            </w:r>
          </w:p>
        </w:tc>
        <w:tc>
          <w:tcPr>
            <w:tcW w:w="7020" w:type="dxa"/>
            <w:shd w:val="clear" w:color="auto" w:fill="FFFFFF"/>
            <w:vAlign w:val="center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 w:rsidRPr="008E2DDD">
              <w:rPr>
                <w:rStyle w:val="211pt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8E2DDD">
              <w:t>6</w:t>
            </w:r>
          </w:p>
        </w:tc>
        <w:tc>
          <w:tcPr>
            <w:tcW w:w="1260" w:type="dxa"/>
            <w:shd w:val="clear" w:color="auto" w:fill="FFFFFF"/>
          </w:tcPr>
          <w:p w:rsidR="00091DD4" w:rsidRPr="008E2DDD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C75B06">
        <w:trPr>
          <w:gridAfter w:val="1"/>
          <w:wAfter w:w="20" w:type="dxa"/>
          <w:trHeight w:hRule="exact" w:val="329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8E2DDD">
              <w:t>1 Особенности учета кассовых операций в иностранной валюте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8E2DDD" w:rsidRDefault="00091DD4" w:rsidP="00AE7C42">
            <w:pPr>
              <w:jc w:val="center"/>
              <w:rPr>
                <w:sz w:val="24"/>
                <w:szCs w:val="24"/>
              </w:rPr>
            </w:pPr>
            <w:r w:rsidRPr="008E2DD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8E2DDD">
              <w:t>2</w:t>
            </w:r>
          </w:p>
        </w:tc>
      </w:tr>
      <w:tr w:rsidR="00091DD4" w:rsidRPr="00413BB8">
        <w:trPr>
          <w:gridAfter w:val="1"/>
          <w:wAfter w:w="20" w:type="dxa"/>
          <w:trHeight w:hRule="exact" w:val="311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8E2DDD">
              <w:t>2 Особенности учета кассовых операций в иностранной валюте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8E2DDD" w:rsidRDefault="00091DD4" w:rsidP="00AE7C42">
            <w:pPr>
              <w:jc w:val="center"/>
              <w:rPr>
                <w:sz w:val="24"/>
                <w:szCs w:val="24"/>
              </w:rPr>
            </w:pPr>
            <w:r w:rsidRPr="008E2DD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Pr="008E2DDD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gridAfter w:val="1"/>
          <w:wAfter w:w="20" w:type="dxa"/>
          <w:trHeight w:hRule="exact" w:val="579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8E2DDD">
              <w:t>3 Синтетический и аналитический учет кассовых операций в иностранной валюте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8E2DDD" w:rsidRDefault="00091DD4" w:rsidP="00AE7C42">
            <w:pPr>
              <w:jc w:val="center"/>
              <w:rPr>
                <w:sz w:val="24"/>
                <w:szCs w:val="24"/>
              </w:rPr>
            </w:pPr>
            <w:r w:rsidRPr="008E2DD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Pr="008E2DDD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gridAfter w:val="1"/>
          <w:wAfter w:w="20" w:type="dxa"/>
          <w:trHeight w:hRule="exact" w:val="283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  <w:vAlign w:val="bottom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 w:rsidRPr="008E2DDD">
              <w:rPr>
                <w:rStyle w:val="211pt"/>
                <w:sz w:val="24"/>
                <w:szCs w:val="24"/>
              </w:rPr>
              <w:t>Практическая работа</w:t>
            </w:r>
          </w:p>
        </w:tc>
        <w:tc>
          <w:tcPr>
            <w:tcW w:w="1080" w:type="dxa"/>
            <w:gridSpan w:val="2"/>
            <w:shd w:val="clear" w:color="auto" w:fill="FFFFFF"/>
            <w:vAlign w:val="bottom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8E2DDD">
              <w:t>4</w:t>
            </w:r>
          </w:p>
        </w:tc>
        <w:tc>
          <w:tcPr>
            <w:tcW w:w="1260" w:type="dxa"/>
            <w:shd w:val="clear" w:color="auto" w:fill="FFFFFF"/>
          </w:tcPr>
          <w:p w:rsidR="00091DD4" w:rsidRPr="008E2DDD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gridAfter w:val="1"/>
          <w:wAfter w:w="20" w:type="dxa"/>
          <w:trHeight w:hRule="exact" w:val="562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  <w:vAlign w:val="bottom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 w:rsidRPr="008E2DDD">
              <w:t>Практическая работа № 4. Оформление кассовых документов при проведении операций с иностранной валютой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8E2DDD" w:rsidRDefault="00091DD4" w:rsidP="00AE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8E2DDD">
              <w:t>3</w:t>
            </w:r>
          </w:p>
        </w:tc>
      </w:tr>
      <w:tr w:rsidR="00091DD4" w:rsidRPr="00413BB8">
        <w:trPr>
          <w:gridAfter w:val="1"/>
          <w:wAfter w:w="20" w:type="dxa"/>
          <w:trHeight w:hRule="exact" w:val="562"/>
        </w:trPr>
        <w:tc>
          <w:tcPr>
            <w:tcW w:w="4690" w:type="dxa"/>
            <w:vMerge/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shd w:val="clear" w:color="auto" w:fill="FFFFFF"/>
            <w:vAlign w:val="bottom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69" w:lineRule="exact"/>
              <w:ind w:firstLine="0"/>
              <w:jc w:val="left"/>
            </w:pPr>
            <w:r w:rsidRPr="008E2DDD">
              <w:t>Практическая работа №5</w:t>
            </w:r>
            <w:r>
              <w:t>.</w:t>
            </w:r>
            <w:r w:rsidRPr="008E2DDD">
              <w:t xml:space="preserve">  Отражение в бухгалтерском учете операций с иностранной валютой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91DD4" w:rsidRPr="008E2DDD" w:rsidRDefault="00091DD4" w:rsidP="00AE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091DD4" w:rsidRPr="008E2DDD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gridAfter w:val="1"/>
          <w:wAfter w:w="20" w:type="dxa"/>
          <w:trHeight w:hRule="exact" w:val="566"/>
        </w:trPr>
        <w:tc>
          <w:tcPr>
            <w:tcW w:w="11710" w:type="dxa"/>
            <w:gridSpan w:val="2"/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</w:pPr>
            <w:r>
              <w:rPr>
                <w:rStyle w:val="211pt"/>
              </w:rPr>
              <w:t xml:space="preserve">Раздел </w:t>
            </w:r>
            <w:r w:rsidRPr="00AE7C42">
              <w:rPr>
                <w:b/>
                <w:bCs/>
              </w:rPr>
              <w:t>2.</w:t>
            </w:r>
            <w:r>
              <w:t xml:space="preserve"> </w:t>
            </w:r>
            <w:r>
              <w:rPr>
                <w:rStyle w:val="211pt"/>
              </w:rPr>
              <w:t>Ведение кассовой книги на основе приходных документов, оформление кассовой отчетности и передача денежных средств инкассаторам ,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16</w:t>
            </w:r>
          </w:p>
        </w:tc>
        <w:tc>
          <w:tcPr>
            <w:tcW w:w="1260" w:type="dxa"/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C75B06">
        <w:trPr>
          <w:gridAfter w:val="1"/>
          <w:wAfter w:w="20" w:type="dxa"/>
          <w:trHeight w:hRule="exact" w:val="1249"/>
        </w:trPr>
        <w:tc>
          <w:tcPr>
            <w:tcW w:w="4690" w:type="dxa"/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Тема 2.1. Порядок оформления кассовой книги, составление кассовой отчетности и передача кассовых средств инкассаторам</w:t>
            </w:r>
          </w:p>
        </w:tc>
        <w:tc>
          <w:tcPr>
            <w:tcW w:w="7020" w:type="dxa"/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"/>
              </w:rPr>
              <w:t>Содержание учебного материала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</w:tbl>
    <w:p w:rsidR="00091DD4" w:rsidRPr="00C75B06" w:rsidRDefault="00091DD4" w:rsidP="00C75B06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90"/>
        <w:gridCol w:w="7020"/>
        <w:gridCol w:w="1080"/>
        <w:gridCol w:w="1260"/>
      </w:tblGrid>
      <w:tr w:rsidR="00091DD4" w:rsidRPr="00413BB8">
        <w:trPr>
          <w:trHeight w:hRule="exact" w:val="518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78" w:lineRule="exact"/>
              <w:ind w:left="180" w:firstLine="0"/>
              <w:jc w:val="left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>1 Составление отчета кассира. Порядок оформления и передачи кассовых средств инкассаторам.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98411A" w:rsidRDefault="00091DD4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98411A">
        <w:trPr>
          <w:trHeight w:hRule="exact" w:val="359"/>
        </w:trPr>
        <w:tc>
          <w:tcPr>
            <w:tcW w:w="4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2 Кассовая книга на бумажном носителе и порядок ее заполнения.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98411A" w:rsidRDefault="00091DD4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98411A">
        <w:trPr>
          <w:trHeight w:hRule="exact" w:val="355"/>
        </w:trPr>
        <w:tc>
          <w:tcPr>
            <w:tcW w:w="4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t>3 Ведение кассовой книги в программе 1 С Бухгалтерия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98411A" w:rsidRDefault="00091DD4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>
        <w:trPr>
          <w:trHeight w:hRule="exact" w:val="283"/>
        </w:trPr>
        <w:tc>
          <w:tcPr>
            <w:tcW w:w="4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3</w:t>
            </w:r>
          </w:p>
        </w:tc>
      </w:tr>
      <w:tr w:rsidR="00091DD4" w:rsidRPr="00413BB8">
        <w:trPr>
          <w:trHeight w:hRule="exact" w:val="611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8E2DDD">
              <w:t>Практическая работа №</w:t>
            </w:r>
            <w:r>
              <w:t>6</w:t>
            </w:r>
            <w:r w:rsidRPr="008E2DDD">
              <w:t xml:space="preserve"> </w:t>
            </w:r>
            <w:r>
              <w:t>.Порядок составления отчета кассира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FF56E9" w:rsidRDefault="00091DD4" w:rsidP="00FF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>
        <w:trPr>
          <w:trHeight w:hRule="exact" w:val="355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8E2DDD">
              <w:t>Практическая работа №</w:t>
            </w:r>
            <w:r>
              <w:t>7</w:t>
            </w:r>
            <w:r w:rsidRPr="008E2DDD">
              <w:t xml:space="preserve"> </w:t>
            </w:r>
            <w:r>
              <w:t>.Порядок составления отчета кассира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FF56E9" w:rsidRDefault="00091DD4" w:rsidP="00FF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>
        <w:trPr>
          <w:trHeight w:hRule="exact" w:val="544"/>
        </w:trPr>
        <w:tc>
          <w:tcPr>
            <w:tcW w:w="4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8E2DDD">
              <w:t>Практическая работа №</w:t>
            </w:r>
            <w:r>
              <w:t>8</w:t>
            </w:r>
            <w:r w:rsidRPr="008E2DDD">
              <w:t xml:space="preserve"> </w:t>
            </w:r>
            <w:r>
              <w:t>.Особенности оформления и передачи кассовых средств инкассаторам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FF56E9" w:rsidRDefault="00091DD4" w:rsidP="00FF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C75B06">
        <w:trPr>
          <w:trHeight w:hRule="exact" w:val="552"/>
        </w:trPr>
        <w:tc>
          <w:tcPr>
            <w:tcW w:w="4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8E2DDD">
              <w:t>Практическая работа №</w:t>
            </w:r>
            <w:r>
              <w:t>9</w:t>
            </w:r>
            <w:r w:rsidRPr="008E2DDD">
              <w:t xml:space="preserve"> </w:t>
            </w:r>
            <w:r>
              <w:t>Порядок заполнения Кассовой книги.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FF56E9" w:rsidRDefault="00091DD4" w:rsidP="00FF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C75B06">
        <w:trPr>
          <w:trHeight w:hRule="exact" w:val="552"/>
        </w:trPr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8E2DDD" w:rsidRDefault="00091DD4" w:rsidP="0041263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8E2DDD">
              <w:t>Практическая работа №</w:t>
            </w:r>
            <w:r>
              <w:t>10</w:t>
            </w:r>
            <w:r w:rsidRPr="008E2DDD">
              <w:t xml:space="preserve"> </w:t>
            </w:r>
            <w:r>
              <w:t>Порядок заполнения Кассовой книги.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FF56E9" w:rsidRDefault="00091DD4" w:rsidP="00FF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C75B06">
        <w:trPr>
          <w:trHeight w:hRule="exact" w:val="54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44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8E2DDD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8E2DDD">
              <w:rPr>
                <w:rStyle w:val="211pt"/>
                <w:sz w:val="24"/>
                <w:szCs w:val="24"/>
              </w:rPr>
              <w:t xml:space="preserve">Внеаудиторная самостоятельная работа.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  <w:p w:rsidR="00091DD4" w:rsidRPr="008E2DDD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C75B06">
              <w:t>Нормативное регулирование операций с наличными денежными средствами.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C75B06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75B06">
              <w:t>Формы первичных приходных кассовых документов и требования</w:t>
            </w:r>
          </w:p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C75B06">
              <w:t xml:space="preserve"> к их оформлению.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C75B06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75B06">
              <w:t>Формы первичных расходных кассовых документов и требования</w:t>
            </w:r>
          </w:p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75B06">
              <w:t xml:space="preserve"> к их оформлению.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C75B06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C75B06">
              <w:t>Бухгалтерские проводки и корреспонденция счетов при операциях с наличными денежными средствами.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C75B06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Порядок синтетического и аналитического учета кассовых операций в иностранной валюте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C75B06">
              <w:t>Особенности осуществления операций с денежными документами и отражение их в бухгалтерском учете.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C75B06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5C29F8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 xml:space="preserve">Правила </w:t>
            </w:r>
            <w:r w:rsidRPr="00C75B06">
              <w:t>использования кассового аппарата при приеме наличных денежных 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36B1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C75B06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AE7F37">
        <w:trPr>
          <w:trHeight w:hRule="exact" w:val="53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75B06">
            <w:pPr>
              <w:pStyle w:val="20"/>
              <w:shd w:val="clear" w:color="auto" w:fill="auto"/>
              <w:spacing w:before="0" w:line="220" w:lineRule="exact"/>
              <w:ind w:firstLine="0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>Порядок оставления отчета кассира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AE7F37">
        <w:trPr>
          <w:trHeight w:hRule="exact" w:val="51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C75B06">
            <w:pPr>
              <w:pStyle w:val="20"/>
              <w:shd w:val="clear" w:color="auto" w:fill="auto"/>
              <w:spacing w:before="0" w:line="220" w:lineRule="exact"/>
              <w:ind w:firstLine="0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 xml:space="preserve">Процедура </w:t>
            </w:r>
            <w:r w:rsidRPr="00C75B06">
              <w:t>оформления и передачи кассовых средств инкассаторам.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C75B06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C75B06" w:rsidRDefault="00091DD4" w:rsidP="00C75B06">
            <w:pPr>
              <w:pStyle w:val="20"/>
              <w:shd w:val="clear" w:color="auto" w:fill="auto"/>
              <w:spacing w:before="0" w:line="220" w:lineRule="exact"/>
              <w:ind w:firstLine="0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>Порядок заполнения кассовой книги на бумажном носителе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C75B06">
        <w:trPr>
          <w:trHeight w:hRule="exact" w:val="56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C75B06" w:rsidRDefault="00091DD4" w:rsidP="00C75B06">
            <w:pPr>
              <w:pStyle w:val="20"/>
              <w:shd w:val="clear" w:color="auto" w:fill="auto"/>
              <w:spacing w:before="0" w:line="220" w:lineRule="exact"/>
              <w:ind w:firstLine="0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>Оформление кассовой книги в 1С бухгалтерия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C75B06">
              <w:rPr>
                <w:rStyle w:val="211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C75B06" w:rsidRDefault="00091DD4" w:rsidP="00412635">
            <w:pPr>
              <w:rPr>
                <w:sz w:val="24"/>
                <w:szCs w:val="24"/>
              </w:rPr>
            </w:pPr>
          </w:p>
        </w:tc>
      </w:tr>
      <w:tr w:rsidR="00091DD4" w:rsidRPr="00413BB8" w:rsidTr="00C75B06">
        <w:trPr>
          <w:trHeight w:hRule="exact" w:val="4459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1pt"/>
              </w:rPr>
              <w:t>Учебная практика. Виды работ: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Оформление приходных кассовых ордеров Оформление расходных кассовых ордеров Оформление платежных ведомостей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Организация выдачи заработной платы и пособий наличными денежными средствами из кассы предприятия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Заполнение бланков строй отчетности при приеме наличных денежных средств в кассу Проверка оформления прихода наличных денежных средств в кассу предприятия Проверка оформления расхода наличных денежных средств из кассы предприятия Расчет лимита остатка кассы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Бухгалтерские проводки по учету поступления наличных денежных средств в кассу предприятия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Бухгалтерские проводки по учету расхода наличных денежных средств из кассы предприятия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Оформление передачи наличных денежных средств инкассаторам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Оформление сдачи наличных денежных средств в учреждение банка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Оформление прихода наличных денежных средств из учреждения банка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Заполнение кассовой книги по итогам дня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Составление отчета кассира по итогам дня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Заполнение Книги кассира – операциониста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Дифференцированный зачет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  <w:tr w:rsidR="00091DD4" w:rsidRPr="00413BB8">
        <w:trPr>
          <w:trHeight w:hRule="exact" w:val="85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1pt"/>
              </w:rPr>
              <w:t>Производственная практика (по профилю специальности). Виды работ:</w:t>
            </w:r>
          </w:p>
          <w:p w:rsidR="00091DD4" w:rsidRDefault="00091DD4" w:rsidP="00412635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Оформление поступления наличных денежных средств в кассу предприятия Оформление выдачи наличных денежных средств из кассы предприятия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12635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12635">
            <w:pPr>
              <w:rPr>
                <w:sz w:val="10"/>
                <w:szCs w:val="10"/>
              </w:rPr>
            </w:pPr>
          </w:p>
        </w:tc>
      </w:tr>
    </w:tbl>
    <w:p w:rsidR="00091DD4" w:rsidRPr="00225F8E" w:rsidRDefault="00091DD4" w:rsidP="00AE7F3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1710"/>
        <w:gridCol w:w="1080"/>
        <w:gridCol w:w="1260"/>
      </w:tblGrid>
      <w:tr w:rsidR="00091DD4" w:rsidRPr="00413BB8" w:rsidTr="00AE7F37">
        <w:trPr>
          <w:trHeight w:hRule="exact" w:val="4180"/>
        </w:trPr>
        <w:tc>
          <w:tcPr>
            <w:tcW w:w="1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Расчет лимита остатка кассы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Использование бланков строгой отчетности при приеме наличных денежных средств в кассу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Проверка оформления прихода наличных денежных средств в кассу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Проверка оформления расхода наличных денежных средств из кассы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Синтетический и аналитический учет поступления наличных денежных средств в кассу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Синтетический и аналитический учет расхода наличных денежных средств из кассы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Процедура передачи наличных денежных средств инкассаторам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Процедура сдачи наличных денежных средств в учреждение банка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Процедура прихода наличных денежных средств из учреждения банка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Заполнение кассовой книги по итогам дня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Составление отчета кассира по итогам дня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Заполнение Книги кассира - операциониста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Оформление операций с денежными документами в кассе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Проведение ревизии наличных денежных средств и денежных документов в кассе предприятия</w:t>
            </w:r>
          </w:p>
          <w:p w:rsidR="00091DD4" w:rsidRDefault="00091DD4" w:rsidP="00470AAA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Дифференцированный зачет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70AA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70AAA">
            <w:pPr>
              <w:rPr>
                <w:sz w:val="10"/>
                <w:szCs w:val="10"/>
              </w:rPr>
            </w:pPr>
          </w:p>
        </w:tc>
      </w:tr>
      <w:tr w:rsidR="00091DD4" w:rsidRPr="00413BB8">
        <w:trPr>
          <w:trHeight w:hRule="exact" w:val="302"/>
        </w:trPr>
        <w:tc>
          <w:tcPr>
            <w:tcW w:w="1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20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"/>
              </w:rP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13BB8" w:rsidRDefault="00091DD4" w:rsidP="00470AAA">
            <w:pPr>
              <w:rPr>
                <w:sz w:val="10"/>
                <w:szCs w:val="10"/>
              </w:rPr>
            </w:pPr>
          </w:p>
        </w:tc>
      </w:tr>
    </w:tbl>
    <w:p w:rsidR="00091DD4" w:rsidRDefault="00091DD4" w:rsidP="004A46D7">
      <w:pPr>
        <w:rPr>
          <w:rFonts w:ascii="Times New Roman" w:hAnsi="Times New Roman" w:cs="Times New Roman"/>
          <w:sz w:val="28"/>
          <w:szCs w:val="28"/>
        </w:rPr>
      </w:pPr>
    </w:p>
    <w:p w:rsidR="00091DD4" w:rsidRPr="00470AAA" w:rsidRDefault="00091DD4" w:rsidP="00470AAA">
      <w:pPr>
        <w:pStyle w:val="20"/>
        <w:shd w:val="clear" w:color="auto" w:fill="auto"/>
        <w:spacing w:before="0" w:line="360" w:lineRule="auto"/>
        <w:ind w:firstLine="0"/>
      </w:pPr>
      <w:r w:rsidRPr="00470AAA">
        <w:t>Для характеристики уровня освоения учебного материала используются следующие обозначения:</w:t>
      </w:r>
    </w:p>
    <w:p w:rsidR="00091DD4" w:rsidRPr="00470AAA" w:rsidRDefault="00091DD4" w:rsidP="00470AAA">
      <w:pPr>
        <w:pStyle w:val="20"/>
        <w:numPr>
          <w:ilvl w:val="0"/>
          <w:numId w:val="5"/>
        </w:numPr>
        <w:shd w:val="clear" w:color="auto" w:fill="auto"/>
        <w:tabs>
          <w:tab w:val="left" w:pos="701"/>
        </w:tabs>
        <w:spacing w:before="0" w:line="360" w:lineRule="auto"/>
      </w:pPr>
      <w:r w:rsidRPr="00470AAA">
        <w:t>- ознакомительный (узнавание ранее изученных объектов, свойств);</w:t>
      </w:r>
    </w:p>
    <w:p w:rsidR="00091DD4" w:rsidRPr="00470AAA" w:rsidRDefault="00091DD4" w:rsidP="00470A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AA">
        <w:rPr>
          <w:rFonts w:ascii="Times New Roman" w:hAnsi="Times New Roman" w:cs="Times New Roman"/>
          <w:sz w:val="24"/>
          <w:szCs w:val="24"/>
        </w:rPr>
        <w:t>- репродуктивный (выполнение деятельности по образцу, инструкции или под руководством);</w:t>
      </w:r>
    </w:p>
    <w:p w:rsidR="00091DD4" w:rsidRDefault="00091DD4" w:rsidP="00470A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AA">
        <w:rPr>
          <w:rFonts w:ascii="Times New Roman" w:hAnsi="Times New Roman" w:cs="Times New Roman"/>
          <w:sz w:val="24"/>
          <w:szCs w:val="24"/>
        </w:rPr>
        <w:t>- продуктивный (планирование и самостоятельное выполнение деятельности, решение проблемных зад</w:t>
      </w:r>
      <w:r>
        <w:rPr>
          <w:rFonts w:ascii="Times New Roman" w:hAnsi="Times New Roman" w:cs="Times New Roman"/>
          <w:sz w:val="24"/>
          <w:szCs w:val="24"/>
        </w:rPr>
        <w:t>ач).</w:t>
      </w:r>
    </w:p>
    <w:p w:rsidR="00091DD4" w:rsidRPr="00225F8E" w:rsidRDefault="00091DD4" w:rsidP="00225F8E">
      <w:pPr>
        <w:rPr>
          <w:rFonts w:ascii="Times New Roman" w:hAnsi="Times New Roman" w:cs="Times New Roman"/>
          <w:sz w:val="24"/>
          <w:szCs w:val="24"/>
        </w:rPr>
        <w:sectPr w:rsidR="00091DD4" w:rsidRPr="00225F8E" w:rsidSect="0041263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91DD4" w:rsidRPr="00470AAA" w:rsidRDefault="00091DD4" w:rsidP="00470AAA">
      <w:pPr>
        <w:pStyle w:val="30"/>
        <w:shd w:val="clear" w:color="auto" w:fill="auto"/>
        <w:spacing w:after="82" w:line="274" w:lineRule="exact"/>
        <w:ind w:firstLine="780"/>
        <w:rPr>
          <w:sz w:val="28"/>
          <w:szCs w:val="28"/>
        </w:rPr>
      </w:pPr>
      <w:r w:rsidRPr="00470AAA">
        <w:rPr>
          <w:sz w:val="28"/>
          <w:szCs w:val="28"/>
        </w:rPr>
        <w:t>4. УСЛОВИЯ РЕАЛИЗАЦИИ ПРОГРАММЫ ПРОФЕССИОНАЛЬНОГО МОДУЛЯ</w:t>
      </w:r>
    </w:p>
    <w:p w:rsidR="00091DD4" w:rsidRPr="00470AAA" w:rsidRDefault="00091DD4" w:rsidP="00470AAA">
      <w:pPr>
        <w:pStyle w:val="30"/>
        <w:numPr>
          <w:ilvl w:val="0"/>
          <w:numId w:val="6"/>
        </w:numPr>
        <w:shd w:val="clear" w:color="auto" w:fill="auto"/>
        <w:tabs>
          <w:tab w:val="left" w:pos="1283"/>
        </w:tabs>
        <w:spacing w:after="0" w:line="322" w:lineRule="exact"/>
        <w:ind w:firstLine="780"/>
        <w:rPr>
          <w:sz w:val="28"/>
          <w:szCs w:val="28"/>
        </w:rPr>
      </w:pPr>
      <w:r w:rsidRPr="00470AAA">
        <w:rPr>
          <w:sz w:val="28"/>
          <w:szCs w:val="28"/>
        </w:rPr>
        <w:t>Требования к минимальному материально-техническому обеспечению</w:t>
      </w:r>
    </w:p>
    <w:p w:rsidR="00091DD4" w:rsidRPr="00470AAA" w:rsidRDefault="00091DD4" w:rsidP="00470AAA">
      <w:pPr>
        <w:pStyle w:val="20"/>
        <w:shd w:val="clear" w:color="auto" w:fill="auto"/>
        <w:spacing w:before="0"/>
        <w:ind w:right="1960" w:firstLine="0"/>
        <w:jc w:val="left"/>
        <w:rPr>
          <w:sz w:val="28"/>
          <w:szCs w:val="28"/>
        </w:rPr>
      </w:pPr>
      <w:r w:rsidRPr="00470AAA">
        <w:rPr>
          <w:sz w:val="28"/>
          <w:szCs w:val="28"/>
        </w:rPr>
        <w:t>Реализация программы дисциплины требует наличия учебного кабинета Оборудование учебного кабинета:</w:t>
      </w:r>
    </w:p>
    <w:p w:rsidR="00091DD4" w:rsidRPr="00470AAA" w:rsidRDefault="00091DD4" w:rsidP="00470AAA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  <w:ind w:firstLine="0"/>
        <w:rPr>
          <w:sz w:val="28"/>
          <w:szCs w:val="28"/>
        </w:rPr>
      </w:pPr>
      <w:r w:rsidRPr="00470AAA">
        <w:rPr>
          <w:sz w:val="28"/>
          <w:szCs w:val="28"/>
        </w:rPr>
        <w:t>посадочные места по количеству обучающихся;</w:t>
      </w:r>
    </w:p>
    <w:p w:rsidR="00091DD4" w:rsidRPr="00470AAA" w:rsidRDefault="00091DD4" w:rsidP="00470AAA">
      <w:pPr>
        <w:pStyle w:val="20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  <w:ind w:firstLine="0"/>
        <w:rPr>
          <w:sz w:val="28"/>
          <w:szCs w:val="28"/>
        </w:rPr>
      </w:pPr>
      <w:r w:rsidRPr="00470AAA">
        <w:rPr>
          <w:sz w:val="28"/>
          <w:szCs w:val="28"/>
        </w:rPr>
        <w:t>рабочее место преподавателя;</w:t>
      </w:r>
    </w:p>
    <w:p w:rsidR="00091DD4" w:rsidRPr="00470AAA" w:rsidRDefault="00091DD4" w:rsidP="00470AAA">
      <w:pPr>
        <w:pStyle w:val="20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  <w:ind w:firstLine="0"/>
        <w:jc w:val="left"/>
        <w:rPr>
          <w:sz w:val="28"/>
          <w:szCs w:val="28"/>
        </w:rPr>
      </w:pPr>
      <w:r w:rsidRPr="00470AAA">
        <w:rPr>
          <w:sz w:val="28"/>
          <w:szCs w:val="28"/>
        </w:rPr>
        <w:t>комплект учебно-наглядных пособий «Финансы, денежное обращение и кредит». Технические средства обучения:</w:t>
      </w:r>
    </w:p>
    <w:p w:rsidR="00091DD4" w:rsidRPr="00470AAA" w:rsidRDefault="00091DD4" w:rsidP="00470AAA">
      <w:pPr>
        <w:pStyle w:val="20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  <w:ind w:firstLine="0"/>
        <w:rPr>
          <w:sz w:val="28"/>
          <w:szCs w:val="28"/>
        </w:rPr>
      </w:pPr>
      <w:r w:rsidRPr="00470AAA">
        <w:rPr>
          <w:sz w:val="28"/>
          <w:szCs w:val="28"/>
        </w:rPr>
        <w:t>компьютер с лицензионным программным обеспечением и мультимедиапроектор;</w:t>
      </w:r>
    </w:p>
    <w:p w:rsidR="00091DD4" w:rsidRPr="00470AAA" w:rsidRDefault="00091DD4" w:rsidP="00470AAA">
      <w:pPr>
        <w:pStyle w:val="20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  <w:ind w:firstLine="0"/>
        <w:rPr>
          <w:sz w:val="28"/>
          <w:szCs w:val="28"/>
        </w:rPr>
      </w:pPr>
      <w:r w:rsidRPr="00470AAA">
        <w:rPr>
          <w:sz w:val="28"/>
          <w:szCs w:val="28"/>
        </w:rPr>
        <w:t>проектор;</w:t>
      </w:r>
    </w:p>
    <w:p w:rsidR="00091DD4" w:rsidRPr="00470AAA" w:rsidRDefault="00091DD4" w:rsidP="00470AAA">
      <w:pPr>
        <w:pStyle w:val="20"/>
        <w:numPr>
          <w:ilvl w:val="0"/>
          <w:numId w:val="7"/>
        </w:numPr>
        <w:shd w:val="clear" w:color="auto" w:fill="auto"/>
        <w:tabs>
          <w:tab w:val="left" w:pos="267"/>
        </w:tabs>
        <w:spacing w:before="0" w:after="343"/>
        <w:ind w:firstLine="0"/>
        <w:rPr>
          <w:sz w:val="28"/>
          <w:szCs w:val="28"/>
        </w:rPr>
      </w:pPr>
      <w:r w:rsidRPr="00470AAA">
        <w:rPr>
          <w:sz w:val="28"/>
          <w:szCs w:val="28"/>
        </w:rPr>
        <w:t>интерактивная доска.</w:t>
      </w:r>
    </w:p>
    <w:p w:rsidR="00091DD4" w:rsidRPr="00470AAA" w:rsidRDefault="00091DD4" w:rsidP="00470AAA">
      <w:pPr>
        <w:pStyle w:val="30"/>
        <w:numPr>
          <w:ilvl w:val="0"/>
          <w:numId w:val="6"/>
        </w:numPr>
        <w:shd w:val="clear" w:color="auto" w:fill="auto"/>
        <w:spacing w:after="0" w:line="220" w:lineRule="exact"/>
        <w:ind w:firstLine="709"/>
        <w:jc w:val="both"/>
        <w:rPr>
          <w:sz w:val="28"/>
          <w:szCs w:val="28"/>
        </w:rPr>
      </w:pPr>
      <w:r w:rsidRPr="00470AAA">
        <w:rPr>
          <w:sz w:val="28"/>
          <w:szCs w:val="28"/>
        </w:rPr>
        <w:t>Информационное обеспечение обучения</w:t>
      </w:r>
    </w:p>
    <w:p w:rsidR="00091DD4" w:rsidRPr="00470AAA" w:rsidRDefault="00091DD4" w:rsidP="00470AAA">
      <w:pPr>
        <w:pStyle w:val="30"/>
        <w:shd w:val="clear" w:color="auto" w:fill="auto"/>
        <w:spacing w:after="30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91DD4" w:rsidRPr="00470AAA" w:rsidRDefault="00091DD4" w:rsidP="00470AAA">
      <w:pPr>
        <w:pStyle w:val="30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470AAA">
        <w:rPr>
          <w:sz w:val="28"/>
          <w:szCs w:val="28"/>
        </w:rPr>
        <w:t>Основные источники:</w:t>
      </w:r>
    </w:p>
    <w:p w:rsidR="00091DD4" w:rsidRPr="00902BAD" w:rsidRDefault="00091DD4" w:rsidP="00470AAA">
      <w:pPr>
        <w:pStyle w:val="40"/>
        <w:shd w:val="clear" w:color="auto" w:fill="auto"/>
        <w:ind w:firstLine="709"/>
        <w:rPr>
          <w:i w:val="0"/>
          <w:iCs w:val="0"/>
        </w:rPr>
      </w:pPr>
      <w:r w:rsidRPr="00902BAD">
        <w:rPr>
          <w:i w:val="0"/>
          <w:iCs w:val="0"/>
        </w:rPr>
        <w:t>Законодательные и нормативные акты:</w:t>
      </w:r>
    </w:p>
    <w:p w:rsidR="00091DD4" w:rsidRPr="00470AAA" w:rsidRDefault="00091DD4" w:rsidP="00470AAA">
      <w:pPr>
        <w:pStyle w:val="50"/>
        <w:numPr>
          <w:ilvl w:val="0"/>
          <w:numId w:val="8"/>
        </w:numPr>
        <w:shd w:val="clear" w:color="auto" w:fill="auto"/>
        <w:tabs>
          <w:tab w:val="left" w:pos="783"/>
        </w:tabs>
        <w:ind w:firstLine="709"/>
      </w:pPr>
      <w:r w:rsidRPr="00470AAA">
        <w:t>Федеральный закон от 7 августа 2001 года № 119 - ФЗ «Об аудиторской деятельности» (в ред. ФЗ от 14.12.2001 № 164 - ФЗ)</w:t>
      </w:r>
    </w:p>
    <w:p w:rsidR="00091DD4" w:rsidRPr="00470AAA" w:rsidRDefault="00091DD4" w:rsidP="00470AAA">
      <w:pPr>
        <w:pStyle w:val="50"/>
        <w:numPr>
          <w:ilvl w:val="0"/>
          <w:numId w:val="8"/>
        </w:numPr>
        <w:shd w:val="clear" w:color="auto" w:fill="auto"/>
        <w:tabs>
          <w:tab w:val="left" w:pos="812"/>
        </w:tabs>
        <w:ind w:firstLine="709"/>
      </w:pPr>
      <w:r w:rsidRPr="00470AAA">
        <w:t>Постановление Правительства Российской Федерации от 6 февраля 2002 года № 80 «О вопросах государственного регулирования аудиторской деятельности в Р.Ф.</w:t>
      </w:r>
    </w:p>
    <w:p w:rsidR="00091DD4" w:rsidRPr="00470AAA" w:rsidRDefault="00091DD4" w:rsidP="00470AAA">
      <w:pPr>
        <w:pStyle w:val="50"/>
        <w:numPr>
          <w:ilvl w:val="0"/>
          <w:numId w:val="8"/>
        </w:numPr>
        <w:shd w:val="clear" w:color="auto" w:fill="auto"/>
        <w:tabs>
          <w:tab w:val="left" w:pos="812"/>
        </w:tabs>
        <w:ind w:firstLine="709"/>
        <w:jc w:val="left"/>
      </w:pPr>
      <w:r w:rsidRPr="00470AAA">
        <w:t>Е. М. Лебедева «Аудит» Учебник для среднего профессионального образования - М.: Академия, 2013 год</w:t>
      </w:r>
    </w:p>
    <w:p w:rsidR="00091DD4" w:rsidRPr="00470AAA" w:rsidRDefault="00091DD4" w:rsidP="00470AAA">
      <w:pPr>
        <w:pStyle w:val="50"/>
        <w:numPr>
          <w:ilvl w:val="0"/>
          <w:numId w:val="8"/>
        </w:numPr>
        <w:shd w:val="clear" w:color="auto" w:fill="auto"/>
        <w:tabs>
          <w:tab w:val="left" w:pos="812"/>
        </w:tabs>
        <w:ind w:firstLine="709"/>
        <w:jc w:val="left"/>
      </w:pPr>
      <w:r w:rsidRPr="00470AAA">
        <w:t>Е. М. Лебедева «Аудит» Практикум Учебное пособие для среднего профессионального образования - М.: Академия, 2014 год</w:t>
      </w:r>
    </w:p>
    <w:p w:rsidR="00091DD4" w:rsidRPr="00470AAA" w:rsidRDefault="00091DD4" w:rsidP="00470AAA">
      <w:pPr>
        <w:pStyle w:val="50"/>
        <w:numPr>
          <w:ilvl w:val="0"/>
          <w:numId w:val="8"/>
        </w:numPr>
        <w:shd w:val="clear" w:color="auto" w:fill="auto"/>
        <w:tabs>
          <w:tab w:val="left" w:pos="812"/>
        </w:tabs>
        <w:ind w:firstLine="709"/>
        <w:jc w:val="left"/>
      </w:pPr>
      <w:r w:rsidRPr="00470AAA">
        <w:t>М.Н. Мельник «Аудит» Серия: Профессиональное образование - М.: Форум, 2015год</w:t>
      </w:r>
    </w:p>
    <w:p w:rsidR="00091DD4" w:rsidRPr="00470AAA" w:rsidRDefault="00091DD4" w:rsidP="00470AAA">
      <w:pPr>
        <w:pStyle w:val="50"/>
        <w:numPr>
          <w:ilvl w:val="0"/>
          <w:numId w:val="8"/>
        </w:numPr>
        <w:shd w:val="clear" w:color="auto" w:fill="auto"/>
        <w:tabs>
          <w:tab w:val="left" w:pos="812"/>
        </w:tabs>
        <w:spacing w:after="304"/>
        <w:ind w:firstLine="709"/>
        <w:jc w:val="left"/>
      </w:pPr>
      <w:r w:rsidRPr="00470AAA">
        <w:t>В.П. Суйц «Аудит» Серия: Среднее профессиональное образование - М.: Кнорус, 2014 год</w:t>
      </w:r>
    </w:p>
    <w:p w:rsidR="00091DD4" w:rsidRPr="00470AAA" w:rsidRDefault="00091DD4" w:rsidP="00470AAA">
      <w:pPr>
        <w:pStyle w:val="30"/>
        <w:shd w:val="clear" w:color="auto" w:fill="auto"/>
        <w:spacing w:after="0" w:line="317" w:lineRule="exact"/>
        <w:ind w:firstLine="709"/>
        <w:jc w:val="both"/>
        <w:rPr>
          <w:sz w:val="28"/>
          <w:szCs w:val="28"/>
        </w:rPr>
      </w:pPr>
      <w:r w:rsidRPr="00470AAA">
        <w:rPr>
          <w:sz w:val="28"/>
          <w:szCs w:val="28"/>
        </w:rPr>
        <w:t>Дополнительные источники:</w:t>
      </w:r>
    </w:p>
    <w:p w:rsidR="00091DD4" w:rsidRPr="00470AAA" w:rsidRDefault="00091DD4" w:rsidP="00470AAA">
      <w:pPr>
        <w:pStyle w:val="50"/>
        <w:numPr>
          <w:ilvl w:val="0"/>
          <w:numId w:val="9"/>
        </w:numPr>
        <w:shd w:val="clear" w:color="auto" w:fill="auto"/>
        <w:tabs>
          <w:tab w:val="left" w:pos="783"/>
        </w:tabs>
        <w:spacing w:line="317" w:lineRule="exact"/>
        <w:ind w:firstLine="709"/>
        <w:jc w:val="left"/>
      </w:pPr>
      <w:r w:rsidRPr="00470AAA">
        <w:t>Парушин Н.В. «Аудит» Серия: Профессиональное образование - М.: Форум, 2009 год</w:t>
      </w:r>
    </w:p>
    <w:p w:rsidR="00091DD4" w:rsidRPr="00470AAA" w:rsidRDefault="00091DD4" w:rsidP="00470AAA">
      <w:pPr>
        <w:pStyle w:val="50"/>
        <w:numPr>
          <w:ilvl w:val="0"/>
          <w:numId w:val="9"/>
        </w:numPr>
        <w:shd w:val="clear" w:color="auto" w:fill="auto"/>
        <w:tabs>
          <w:tab w:val="left" w:pos="807"/>
        </w:tabs>
        <w:spacing w:after="331" w:line="317" w:lineRule="exact"/>
        <w:ind w:firstLine="709"/>
      </w:pPr>
      <w:r w:rsidRPr="00470AAA">
        <w:t>К.Н. Середа «Аудит» Серия: Среднее профессиональное образование - М.: Феникс, 2008 год</w:t>
      </w:r>
    </w:p>
    <w:p w:rsidR="00091DD4" w:rsidRPr="00470AAA" w:rsidRDefault="00091DD4" w:rsidP="00470AAA">
      <w:pPr>
        <w:pStyle w:val="30"/>
        <w:shd w:val="clear" w:color="auto" w:fill="auto"/>
        <w:spacing w:after="0" w:line="278" w:lineRule="exact"/>
        <w:ind w:firstLine="709"/>
        <w:jc w:val="both"/>
        <w:rPr>
          <w:sz w:val="28"/>
          <w:szCs w:val="28"/>
        </w:rPr>
      </w:pPr>
      <w:r w:rsidRPr="00470AAA">
        <w:rPr>
          <w:sz w:val="28"/>
          <w:szCs w:val="28"/>
        </w:rPr>
        <w:t>Интернет-ресурсы</w:t>
      </w:r>
    </w:p>
    <w:p w:rsidR="00091DD4" w:rsidRPr="00470AAA" w:rsidRDefault="00091DD4" w:rsidP="00470AAA">
      <w:pPr>
        <w:pStyle w:val="20"/>
        <w:numPr>
          <w:ilvl w:val="0"/>
          <w:numId w:val="10"/>
        </w:numPr>
        <w:shd w:val="clear" w:color="auto" w:fill="auto"/>
        <w:spacing w:before="0" w:line="278" w:lineRule="exact"/>
        <w:ind w:firstLine="709"/>
        <w:rPr>
          <w:sz w:val="28"/>
          <w:szCs w:val="28"/>
        </w:rPr>
      </w:pPr>
      <w:hyperlink r:id="rId8" w:history="1">
        <w:r w:rsidRPr="00470AAA">
          <w:rPr>
            <w:rStyle w:val="Hyperlink"/>
            <w:sz w:val="28"/>
            <w:szCs w:val="28"/>
            <w:lang w:val="en-US"/>
          </w:rPr>
          <w:t>www.klerk</w:t>
        </w:r>
      </w:hyperlink>
      <w:r w:rsidRPr="00470AAA">
        <w:rPr>
          <w:sz w:val="28"/>
          <w:szCs w:val="28"/>
          <w:lang w:val="en-US"/>
        </w:rPr>
        <w:t>.ru</w:t>
      </w:r>
    </w:p>
    <w:p w:rsidR="00091DD4" w:rsidRPr="00470AAA" w:rsidRDefault="00091DD4" w:rsidP="00470AAA">
      <w:pPr>
        <w:pStyle w:val="20"/>
        <w:numPr>
          <w:ilvl w:val="0"/>
          <w:numId w:val="10"/>
        </w:numPr>
        <w:shd w:val="clear" w:color="auto" w:fill="auto"/>
        <w:spacing w:before="0" w:line="278" w:lineRule="exact"/>
        <w:ind w:firstLine="709"/>
        <w:rPr>
          <w:sz w:val="28"/>
          <w:szCs w:val="28"/>
        </w:rPr>
      </w:pPr>
      <w:hyperlink r:id="rId9" w:history="1">
        <w:r w:rsidRPr="00470AAA">
          <w:rPr>
            <w:rStyle w:val="Hyperlink"/>
            <w:sz w:val="28"/>
            <w:szCs w:val="28"/>
            <w:lang w:val="en-US"/>
          </w:rPr>
          <w:t>www.ifm</w:t>
        </w:r>
      </w:hyperlink>
      <w:r w:rsidRPr="00470AAA">
        <w:rPr>
          <w:sz w:val="28"/>
          <w:szCs w:val="28"/>
          <w:lang w:val="en-US"/>
        </w:rPr>
        <w:t>.ru</w:t>
      </w:r>
    </w:p>
    <w:p w:rsidR="00091DD4" w:rsidRDefault="00091DD4" w:rsidP="00470AAA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AAA">
        <w:rPr>
          <w:rFonts w:ascii="Times New Roman" w:hAnsi="Times New Roman" w:cs="Times New Roman"/>
          <w:sz w:val="28"/>
          <w:szCs w:val="28"/>
          <w:lang w:val="en-US"/>
        </w:rPr>
        <w:t>https://www.cbr.ru/</w:t>
      </w:r>
    </w:p>
    <w:p w:rsidR="00091DD4" w:rsidRDefault="00091D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91DD4" w:rsidRPr="00470AAA" w:rsidRDefault="00091DD4" w:rsidP="00470AAA">
      <w:pPr>
        <w:pStyle w:val="10"/>
        <w:shd w:val="clear" w:color="auto" w:fill="auto"/>
        <w:spacing w:after="97" w:line="220" w:lineRule="exact"/>
        <w:ind w:firstLine="709"/>
        <w:jc w:val="both"/>
        <w:rPr>
          <w:sz w:val="28"/>
          <w:szCs w:val="28"/>
        </w:rPr>
      </w:pPr>
      <w:bookmarkStart w:id="8" w:name="bookmark7"/>
      <w:r w:rsidRPr="00470AAA">
        <w:rPr>
          <w:sz w:val="28"/>
          <w:szCs w:val="28"/>
        </w:rPr>
        <w:t>4.3 Общие требования к организации образовательного процесса</w:t>
      </w:r>
      <w:bookmarkEnd w:id="8"/>
    </w:p>
    <w:p w:rsidR="00091DD4" w:rsidRPr="00470AAA" w:rsidRDefault="00091DD4" w:rsidP="00470AAA">
      <w:pPr>
        <w:pStyle w:val="20"/>
        <w:shd w:val="clear" w:color="auto" w:fill="auto"/>
        <w:spacing w:before="0" w:after="6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Освоение программы модуля заключается в изучении междисциплинарного курса «Выполнение работ по должности «Кассир», которое проводится в кабинете междисциплинарных курсов. Реализация программы модуля предполагает рассредоточенную учебную практику после изучения каждого раздела междисциплинарных курсов. Занятия по учебной практике проводятся в лаборатории «Учебная бухгалтерия» с использованием специализированного программного обеспечения.</w:t>
      </w:r>
    </w:p>
    <w:p w:rsidR="00091DD4" w:rsidRPr="00470AAA" w:rsidRDefault="00091DD4" w:rsidP="00470AAA">
      <w:pPr>
        <w:pStyle w:val="20"/>
        <w:shd w:val="clear" w:color="auto" w:fill="auto"/>
        <w:spacing w:before="0" w:after="6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Производственная практика (по профилю специальности) проводится концентрированно после освоения всех разделов модуля. Производственная практика должна проводится в организациях, направление деятельности которых соответствует профилю подготовки обучающихся.</w:t>
      </w:r>
    </w:p>
    <w:p w:rsidR="00091DD4" w:rsidRPr="00470AAA" w:rsidRDefault="00091DD4" w:rsidP="00470AAA">
      <w:pPr>
        <w:pStyle w:val="20"/>
        <w:shd w:val="clear" w:color="auto" w:fill="auto"/>
        <w:spacing w:before="0" w:after="6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«Выполнение работ по одной или нескольким профессиям рабочих, должностям служащих» является освоение междисциплинарного курса «Выполнение работ по должности «Кассир» и учебной практики.</w:t>
      </w:r>
    </w:p>
    <w:p w:rsidR="00091DD4" w:rsidRPr="00470AAA" w:rsidRDefault="00091DD4" w:rsidP="00470AAA">
      <w:pPr>
        <w:pStyle w:val="20"/>
        <w:shd w:val="clear" w:color="auto" w:fill="auto"/>
        <w:spacing w:before="0" w:after="64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Аттестация по итогам производственной практики (по профилю специальности) проводится на основании результатов, подтверждаемых отчетами и дневниками практики студентов, а также отзывами руководителей практики на студентов.</w:t>
      </w:r>
    </w:p>
    <w:p w:rsidR="00091DD4" w:rsidRPr="00470AAA" w:rsidRDefault="00091DD4" w:rsidP="00470AAA">
      <w:pPr>
        <w:pStyle w:val="20"/>
        <w:shd w:val="clear" w:color="auto" w:fill="auto"/>
        <w:spacing w:before="0" w:after="60" w:line="317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Учебная и производственная практика (по профилю специальности) завершаются зачетом студентам освоенных общих и профессиональных компетенций.</w:t>
      </w:r>
    </w:p>
    <w:p w:rsidR="00091DD4" w:rsidRPr="00470AAA" w:rsidRDefault="00091DD4" w:rsidP="00470AAA">
      <w:pPr>
        <w:pStyle w:val="20"/>
        <w:shd w:val="clear" w:color="auto" w:fill="auto"/>
        <w:spacing w:before="0" w:after="60" w:line="317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Результаты прохождения учебной и производственной практики (по профилю специальности) по модулю учитываются при проведении государственной (итоговой) аттестации.</w:t>
      </w:r>
    </w:p>
    <w:p w:rsidR="00091DD4" w:rsidRPr="00470AAA" w:rsidRDefault="00091DD4" w:rsidP="00470AAA">
      <w:pPr>
        <w:pStyle w:val="20"/>
        <w:shd w:val="clear" w:color="auto" w:fill="auto"/>
        <w:spacing w:before="0" w:after="60" w:line="317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 xml:space="preserve">При проведении практических занятий в рамках освоения междисциплинарного курса «Выполнение работ по должности «Кассир», в зависимости от сложности изучаемой темы и технических условий возможно деление учебной группы на </w:t>
      </w:r>
      <w:r w:rsidRPr="00470AAA">
        <w:rPr>
          <w:rStyle w:val="210"/>
          <w:sz w:val="28"/>
          <w:szCs w:val="28"/>
        </w:rPr>
        <w:t xml:space="preserve">подгруппы </w:t>
      </w:r>
      <w:r w:rsidRPr="00470AAA">
        <w:rPr>
          <w:sz w:val="28"/>
          <w:szCs w:val="28"/>
        </w:rPr>
        <w:t>численностью не менее 8 человек.</w:t>
      </w:r>
    </w:p>
    <w:p w:rsidR="00091DD4" w:rsidRPr="00470AAA" w:rsidRDefault="00091DD4" w:rsidP="00470AAA">
      <w:pPr>
        <w:pStyle w:val="20"/>
        <w:shd w:val="clear" w:color="auto" w:fill="auto"/>
        <w:spacing w:before="0" w:after="60" w:line="317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Изучение программы модуля завершается итоговой аттестацией, результаты которой оцениваются в форме общего зачета как комплексной оценки выполнения студентами зачетных мероприятий по модулю.</w:t>
      </w:r>
    </w:p>
    <w:p w:rsidR="00091DD4" w:rsidRPr="00470AAA" w:rsidRDefault="00091DD4" w:rsidP="00470AAA">
      <w:pPr>
        <w:pStyle w:val="20"/>
        <w:shd w:val="clear" w:color="auto" w:fill="auto"/>
        <w:tabs>
          <w:tab w:val="left" w:pos="1893"/>
          <w:tab w:val="left" w:pos="5469"/>
        </w:tabs>
        <w:spacing w:before="0" w:line="317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Освоение</w:t>
      </w:r>
      <w:r w:rsidRPr="00470AAA">
        <w:rPr>
          <w:sz w:val="28"/>
          <w:szCs w:val="28"/>
        </w:rPr>
        <w:tab/>
        <w:t>данного модуля должно</w:t>
      </w:r>
      <w:r w:rsidRPr="00470AAA">
        <w:rPr>
          <w:sz w:val="28"/>
          <w:szCs w:val="28"/>
        </w:rPr>
        <w:tab/>
        <w:t>осуществляться после изучение</w:t>
      </w:r>
    </w:p>
    <w:p w:rsidR="00091DD4" w:rsidRPr="00470AAA" w:rsidRDefault="00091DD4" w:rsidP="00470AAA">
      <w:pPr>
        <w:pStyle w:val="20"/>
        <w:shd w:val="clear" w:color="auto" w:fill="auto"/>
        <w:spacing w:before="0" w:line="317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общепрофессиональных дисциплин «Экономика организации», «Статистики», «Менеджмента», «Документальное обеспечение управления», «Правовое обеспечение профессиональной деятельности», «Финансы, денежное обращение и кредит», «Налоги и налогообложение», «Основы бухгалтерского учета», «Аудит» и профессионального модуля «Выполнение работ по профессии кассир»</w:t>
      </w:r>
    </w:p>
    <w:p w:rsidR="00091DD4" w:rsidRDefault="00091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DD4" w:rsidRPr="00470AAA" w:rsidRDefault="00091DD4" w:rsidP="00470AAA">
      <w:pPr>
        <w:pStyle w:val="10"/>
        <w:shd w:val="clear" w:color="auto" w:fill="auto"/>
        <w:spacing w:line="220" w:lineRule="exact"/>
        <w:ind w:firstLine="709"/>
        <w:jc w:val="both"/>
        <w:rPr>
          <w:sz w:val="28"/>
          <w:szCs w:val="28"/>
        </w:rPr>
      </w:pPr>
      <w:bookmarkStart w:id="9" w:name="bookmark8"/>
      <w:r w:rsidRPr="00470AAA">
        <w:rPr>
          <w:sz w:val="28"/>
          <w:szCs w:val="28"/>
        </w:rPr>
        <w:t>4.4 Кадровое обеспечение образовательного процесса</w:t>
      </w:r>
      <w:bookmarkEnd w:id="9"/>
    </w:p>
    <w:p w:rsidR="00091DD4" w:rsidRPr="00470AAA" w:rsidRDefault="00091DD4" w:rsidP="00470AAA">
      <w:pPr>
        <w:pStyle w:val="20"/>
        <w:shd w:val="clear" w:color="auto" w:fill="auto"/>
        <w:spacing w:before="0" w:line="322" w:lineRule="exact"/>
        <w:ind w:firstLine="709"/>
        <w:jc w:val="left"/>
        <w:rPr>
          <w:sz w:val="28"/>
          <w:szCs w:val="28"/>
        </w:rPr>
      </w:pPr>
      <w:r w:rsidRPr="00470AAA">
        <w:rPr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междисциплинарным курсам:</w:t>
      </w:r>
    </w:p>
    <w:p w:rsidR="00091DD4" w:rsidRPr="00470AAA" w:rsidRDefault="00091DD4" w:rsidP="00470AAA">
      <w:pPr>
        <w:pStyle w:val="20"/>
        <w:numPr>
          <w:ilvl w:val="0"/>
          <w:numId w:val="11"/>
        </w:numPr>
        <w:shd w:val="clear" w:color="auto" w:fill="auto"/>
        <w:tabs>
          <w:tab w:val="left" w:pos="1051"/>
        </w:tabs>
        <w:spacing w:before="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наличие высшего образования экономической направленности, соответствующего профилю преподаваемых модулей .</w:t>
      </w:r>
    </w:p>
    <w:p w:rsidR="00091DD4" w:rsidRPr="00470AAA" w:rsidRDefault="00091DD4" w:rsidP="00470AAA">
      <w:pPr>
        <w:pStyle w:val="20"/>
        <w:numPr>
          <w:ilvl w:val="0"/>
          <w:numId w:val="11"/>
        </w:numPr>
        <w:shd w:val="clear" w:color="auto" w:fill="auto"/>
        <w:tabs>
          <w:tab w:val="left" w:pos="1051"/>
        </w:tabs>
        <w:spacing w:before="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>наличие опыта деятельности в организациях соответствующей профессиональной сферы, является обязательным для преподавателей, отвечающих за освоение обучающимися профессионального цикла;</w:t>
      </w:r>
    </w:p>
    <w:p w:rsidR="00091DD4" w:rsidRPr="00470AAA" w:rsidRDefault="00091DD4" w:rsidP="00470AAA">
      <w:pPr>
        <w:pStyle w:val="20"/>
        <w:shd w:val="clear" w:color="auto" w:fill="auto"/>
        <w:spacing w:before="0" w:after="300" w:line="322" w:lineRule="exact"/>
        <w:ind w:left="640" w:firstLine="709"/>
        <w:jc w:val="left"/>
        <w:rPr>
          <w:sz w:val="28"/>
          <w:szCs w:val="28"/>
        </w:rPr>
      </w:pPr>
      <w:r w:rsidRPr="00470AAA">
        <w:rPr>
          <w:sz w:val="28"/>
          <w:szCs w:val="28"/>
        </w:rPr>
        <w:t>- стажировка в профильных организациях не реже 1 раза в 3 года.</w:t>
      </w:r>
    </w:p>
    <w:p w:rsidR="00091DD4" w:rsidRPr="00470AAA" w:rsidRDefault="00091DD4" w:rsidP="00470AAA">
      <w:pPr>
        <w:pStyle w:val="20"/>
        <w:shd w:val="clear" w:color="auto" w:fill="auto"/>
        <w:tabs>
          <w:tab w:val="left" w:pos="6202"/>
        </w:tabs>
        <w:spacing w:before="0" w:line="322" w:lineRule="exact"/>
        <w:ind w:firstLine="709"/>
        <w:rPr>
          <w:sz w:val="28"/>
          <w:szCs w:val="28"/>
        </w:rPr>
      </w:pPr>
      <w:r w:rsidRPr="00470AAA">
        <w:rPr>
          <w:sz w:val="28"/>
          <w:szCs w:val="28"/>
        </w:rPr>
        <w:t xml:space="preserve">Требования к квалификации педагогических кадров, осуществляющих руководство практикой: дипломированные специалисты - преподаватели междисциплинарных курсов, а также </w:t>
      </w:r>
      <w:r>
        <w:rPr>
          <w:sz w:val="28"/>
          <w:szCs w:val="28"/>
        </w:rPr>
        <w:t xml:space="preserve">общепрофессиональных дисциплин: </w:t>
      </w:r>
      <w:r w:rsidRPr="00470AAA">
        <w:rPr>
          <w:sz w:val="28"/>
          <w:szCs w:val="28"/>
        </w:rPr>
        <w:t>«Экономика организации»,</w:t>
      </w:r>
      <w:r>
        <w:rPr>
          <w:sz w:val="28"/>
          <w:szCs w:val="28"/>
        </w:rPr>
        <w:t xml:space="preserve"> </w:t>
      </w:r>
      <w:r w:rsidRPr="00470AAA">
        <w:rPr>
          <w:sz w:val="28"/>
          <w:szCs w:val="28"/>
        </w:rPr>
        <w:t>«Документационное обеспечение управления», «Финансы, денежное ' обращение и кредит».</w:t>
      </w:r>
    </w:p>
    <w:p w:rsidR="00091DD4" w:rsidRDefault="00091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DD4" w:rsidRDefault="00091DD4" w:rsidP="00470AAA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AAA">
        <w:rPr>
          <w:rFonts w:ascii="Times New Roman" w:hAnsi="Times New Roman" w:cs="Times New Roman"/>
          <w:b/>
          <w:bCs/>
          <w:sz w:val="24"/>
          <w:szCs w:val="24"/>
        </w:rPr>
        <w:t>5 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754"/>
        <w:gridCol w:w="3610"/>
        <w:gridCol w:w="2572"/>
      </w:tblGrid>
      <w:tr w:rsidR="00091DD4" w:rsidRPr="00413BB8">
        <w:trPr>
          <w:trHeight w:hRule="exact" w:val="586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512pt"/>
              </w:rPr>
              <w:t>Результаты (освоенные профессиональные компетенции)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512pt"/>
              </w:rPr>
              <w:t>Основные показатели оценки результата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512pt"/>
              </w:rPr>
              <w:t>Формы и методы контроля и оценки</w:t>
            </w:r>
          </w:p>
        </w:tc>
      </w:tr>
      <w:tr w:rsidR="00091DD4" w:rsidRPr="00413BB8">
        <w:trPr>
          <w:trHeight w:hRule="exact" w:val="5539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after="120" w:line="240" w:lineRule="exact"/>
              <w:ind w:left="140" w:firstLine="0"/>
              <w:jc w:val="left"/>
            </w:pPr>
            <w:r>
              <w:rPr>
                <w:rStyle w:val="512pt1"/>
              </w:rPr>
              <w:t>ПК.1. 1 Обрабатывать</w:t>
            </w:r>
          </w:p>
          <w:p w:rsidR="00091DD4" w:rsidRDefault="00091DD4" w:rsidP="00470AAA">
            <w:pPr>
              <w:pStyle w:val="50"/>
              <w:shd w:val="clear" w:color="auto" w:fill="auto"/>
              <w:spacing w:before="120"/>
              <w:ind w:left="140" w:firstLine="0"/>
              <w:jc w:val="left"/>
            </w:pPr>
            <w:r>
              <w:rPr>
                <w:rStyle w:val="59pt"/>
              </w:rPr>
              <w:t>ПЕРВИЧНЫЕ БУХГАЛТЕРСКИЕ КАССОВЫЕ ДОКУМЕНТЫ.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Умелое ориентирование в понятиях, формах, документообороте по расчетно-кассовому обслуживанию клиентов;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Уверенное и квалифицированное оформление и заполнение бланков форм безналичных расчетов: платежных поручений, требований. Чеков, аккредитивов; Грамотное оформление бланков, в соответствии с установленными стандартами;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Правильное и своевременное внесение изменений в формы, в случае необходимости;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60"/>
              <w:jc w:val="left"/>
            </w:pPr>
            <w:r>
              <w:rPr>
                <w:rStyle w:val="512pt"/>
              </w:rPr>
              <w:t>Четкое знание правил оформления бланков по расчетно-кассовому обслуживанию.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Оценка в рамках текущего контроля: - результатов работы на практических занятиях;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выполнения индивидуальных домашних заданий;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тестирования.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Экспертная оценка освоения профессиональных компетенций в рамках текущего контроля в ходе проведения учебной и производственной практик</w:t>
            </w:r>
          </w:p>
        </w:tc>
      </w:tr>
      <w:tr w:rsidR="00091DD4" w:rsidRPr="00413BB8">
        <w:trPr>
          <w:trHeight w:hRule="exact" w:val="5534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ind w:left="140" w:firstLine="0"/>
              <w:jc w:val="left"/>
            </w:pPr>
            <w:r>
              <w:rPr>
                <w:rStyle w:val="512pt"/>
              </w:rPr>
              <w:t>ПК 1.2 Разрабатывать и согласовывать с руководством организации рабочий план счетов бухгалтерского учета организации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Умелое ориентирование в понятиях, формах, документообороте по расчетно-кассовому обслуживанию клиентов;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Уверенное и квалифицированное оформление и заполнение бланков форм безналичных расчетов: платежных поручений, требований. Чеков, аккредитивов; Грамотное оформление бланков, в соответствии с установленными стандартами;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Правильное и своевременное внесение изменений в формы, в случае необходимости;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60"/>
              <w:jc w:val="left"/>
            </w:pPr>
            <w:r>
              <w:rPr>
                <w:rStyle w:val="512pt"/>
              </w:rPr>
              <w:t>Четкое знание правил оформления бланков по расчетно-кассовому обслуживанию.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Оценка в рамках текущего контроля: - результатов работы на практических занятиях;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выполнения индивидуальных домашних заданий;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тестирования.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Экспертная оценка освоения профессиональных ' компетенций в рамках текущего контроля в ходе проведения учебной и производственной практик</w:t>
            </w:r>
          </w:p>
        </w:tc>
      </w:tr>
      <w:tr w:rsidR="00091DD4" w:rsidRPr="00413BB8">
        <w:trPr>
          <w:trHeight w:hRule="exact" w:val="1723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512pt1"/>
              </w:rPr>
              <w:t xml:space="preserve">ПК. 1.3. Проводить </w:t>
            </w:r>
            <w:r w:rsidRPr="00470AAA">
              <w:rPr>
                <w:rStyle w:val="59pt1"/>
                <w:sz w:val="24"/>
                <w:szCs w:val="24"/>
              </w:rPr>
              <w:t>учет</w:t>
            </w:r>
          </w:p>
          <w:p w:rsidR="00091DD4" w:rsidRDefault="00091DD4" w:rsidP="00470AAA">
            <w:pPr>
              <w:pStyle w:val="50"/>
              <w:shd w:val="clear" w:color="auto" w:fill="auto"/>
              <w:spacing w:before="60" w:line="274" w:lineRule="exact"/>
              <w:ind w:firstLine="0"/>
              <w:jc w:val="left"/>
            </w:pPr>
            <w:r>
              <w:rPr>
                <w:rStyle w:val="59pt"/>
              </w:rPr>
              <w:t>ДЕНЕЖНЫХ СРЕДСТВ, ОФОРМЛЯТЬ ДЕНЕЖНЫЕ И КАССОВЫЕ ДОКУМЕНТЫ.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Оперативное осуществление безналичных платежей с использованием различных форм расчетов;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Четкое знание правил открытия (закрытия) расчетных счетов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69" w:lineRule="exact"/>
              <w:ind w:firstLine="380"/>
              <w:jc w:val="left"/>
            </w:pPr>
            <w:r>
              <w:rPr>
                <w:rStyle w:val="512pt"/>
              </w:rPr>
              <w:t>Оценка в рамках текущего контроля: результатов работы на практических занятиях;</w:t>
            </w:r>
          </w:p>
        </w:tc>
      </w:tr>
    </w:tbl>
    <w:p w:rsidR="00091DD4" w:rsidRDefault="00091DD4" w:rsidP="00470AAA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758"/>
        <w:gridCol w:w="3610"/>
        <w:gridCol w:w="2635"/>
      </w:tblGrid>
      <w:tr w:rsidR="00091DD4" w:rsidRPr="00413BB8">
        <w:trPr>
          <w:trHeight w:hRule="exact" w:val="4138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13BB8" w:rsidRDefault="00091DD4" w:rsidP="00470AAA">
            <w:pPr>
              <w:rPr>
                <w:sz w:val="10"/>
                <w:szCs w:val="1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юридическим лицам, в национальной и иностранной валюте;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Квалифицированное и своевременное открытие расчетного (текущего) счета клиентам банка, с учетом установленного законодательства;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20"/>
              <w:jc w:val="left"/>
            </w:pPr>
            <w:r>
              <w:rPr>
                <w:rStyle w:val="512pt"/>
              </w:rPr>
              <w:t>Оперативное проведение достоверности контроля по осуществлению безналичных платежей с использованием различных форм расчетов.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выполнения индивидуальных домашних заданий;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результатов тестирования.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Экспертная оценка освоения профессиональных компетенций в рамках текущего контроля в ходе проведения учебной и производственной практик</w:t>
            </w:r>
          </w:p>
        </w:tc>
      </w:tr>
      <w:tr w:rsidR="00091DD4" w:rsidRPr="00413BB8">
        <w:trPr>
          <w:trHeight w:hRule="exact" w:val="5803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ПК 1.4 Формировать бухгалтерские проводки по учету имущества организации на основе рабочего плана счетов бухгалтерского учета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Оперативное осуществление безналичных платежей с использованием различных форм расчетов;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Четкое знание правил открытия (закрытия) расчетных счетов юридическим лицам, в национальной и иностранной валюте;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Квалифицированное и своевременное открытие расчетного (текущего) счета клиентам банка, с учетом установленного законодательства;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20"/>
              <w:jc w:val="left"/>
            </w:pPr>
            <w:r>
              <w:rPr>
                <w:rStyle w:val="512pt"/>
              </w:rPr>
              <w:t>Оперативное проведение достоверности контроля по осуществлению безналичных платежей с использованием различных форм расчетов.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Оценка в рамках текущего контроля: результатов работы на практических занятиях;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выполнения индивидуальных домашних заданий;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1200"/>
              <w:jc w:val="left"/>
            </w:pPr>
            <w:r>
              <w:rPr>
                <w:rStyle w:val="512pt"/>
              </w:rPr>
              <w:t>результатов тестирования.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380"/>
              <w:jc w:val="left"/>
            </w:pPr>
            <w:r>
              <w:rPr>
                <w:rStyle w:val="512pt"/>
              </w:rPr>
              <w:t>Экспертная оценка освоения профессиональных компетенций в рамках текущего контроля в ходе проведения учебной и производственной практик</w:t>
            </w:r>
          </w:p>
        </w:tc>
      </w:tr>
      <w:tr w:rsidR="00091DD4" w:rsidRPr="00413BB8">
        <w:trPr>
          <w:trHeight w:hRule="exact" w:val="309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512pt"/>
              </w:rPr>
              <w:t>Итоговая аттестация по модулю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420"/>
              <w:jc w:val="left"/>
            </w:pPr>
            <w:r>
              <w:rPr>
                <w:rStyle w:val="512pt"/>
              </w:rPr>
              <w:t>Широта применения различных форм организации наличных, безналичных расчетов, принципы их осуществления.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420"/>
              <w:jc w:val="left"/>
            </w:pPr>
            <w:r>
              <w:rPr>
                <w:rStyle w:val="512pt"/>
              </w:rPr>
              <w:t>Применение различных форм безналичных расчетов на практике.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Грамотное оформление документов по операциям с наличностью.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Комплексная экзаменационная оценка в рамках зачетных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мероприятий по модулю:</w:t>
            </w:r>
          </w:p>
          <w:p w:rsidR="00091DD4" w:rsidRDefault="00091DD4" w:rsidP="00470AAA">
            <w:pPr>
              <w:pStyle w:val="5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512pt"/>
              </w:rPr>
              <w:t>дифференцированный зачет по предмету</w:t>
            </w:r>
          </w:p>
        </w:tc>
      </w:tr>
    </w:tbl>
    <w:p w:rsidR="00091DD4" w:rsidRDefault="00091DD4" w:rsidP="00480430">
      <w:pPr>
        <w:pStyle w:val="20"/>
        <w:shd w:val="clear" w:color="auto" w:fill="auto"/>
        <w:spacing w:before="0" w:line="317" w:lineRule="exact"/>
        <w:ind w:left="160" w:firstLine="720"/>
      </w:pPr>
    </w:p>
    <w:p w:rsidR="00091DD4" w:rsidRDefault="00091DD4" w:rsidP="00480430">
      <w:pPr>
        <w:pStyle w:val="20"/>
        <w:shd w:val="clear" w:color="auto" w:fill="auto"/>
        <w:spacing w:before="0" w:line="317" w:lineRule="exact"/>
        <w:ind w:left="160" w:firstLine="720"/>
      </w:pPr>
      <w:r>
        <w:t>Формы и методы контроля и оценки результатов обучения должны позволять проверять у обучающихся не только сформировать профессиональных компетенций, но и развитие общих компетенций и обеспечивающих их умений.</w:t>
      </w:r>
    </w:p>
    <w:p w:rsidR="00091DD4" w:rsidRDefault="00091DD4" w:rsidP="00480430">
      <w:pPr>
        <w:pStyle w:val="20"/>
        <w:shd w:val="clear" w:color="auto" w:fill="auto"/>
        <w:spacing w:before="0" w:line="317" w:lineRule="exact"/>
        <w:ind w:left="160" w:firstLine="720"/>
      </w:pPr>
    </w:p>
    <w:tbl>
      <w:tblPr>
        <w:tblW w:w="1026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268"/>
        <w:gridCol w:w="2702"/>
        <w:gridCol w:w="4234"/>
        <w:gridCol w:w="56"/>
      </w:tblGrid>
      <w:tr w:rsidR="00091DD4" w:rsidRPr="00413BB8">
        <w:trPr>
          <w:trHeight w:hRule="exact" w:val="571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Результаты (освоенные общие компетенции)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8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Формы и методы контроля и оценки</w:t>
            </w:r>
          </w:p>
        </w:tc>
      </w:tr>
      <w:tr w:rsidR="00091DD4" w:rsidRPr="00413BB8">
        <w:trPr>
          <w:trHeight w:hRule="exact" w:val="3595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1"/>
                <w:sz w:val="22"/>
                <w:szCs w:val="22"/>
              </w:rPr>
              <w:t>ОК 1. Понимать сущность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"/>
                <w:sz w:val="22"/>
                <w:szCs w:val="22"/>
              </w:rPr>
              <w:t>И СОЦИАЛЬНУЮ ЗНАЧИМОСТЬ СВОЕЙ БУДУЩЕЙ ПРОФЕССИИ, ПРОЯВЛЯТЬ К НЕЙ УСТОЙЧИВЫЙ ИНТЕРЕС.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Демонстрация устойчивого интереса к будущей профессии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Экспертное наблюдение и оценка деятельности учащегося в процессе освоения образовательной программы на практических занятиях, при выполнении работ по учебной и производственной практике. Экспертное наблюдение и оценка активности у</w:t>
            </w:r>
            <w:r>
              <w:rPr>
                <w:rStyle w:val="512pt"/>
                <w:sz w:val="22"/>
                <w:szCs w:val="22"/>
              </w:rPr>
              <w:t>чащегося при проведении учебно-</w:t>
            </w:r>
            <w:r w:rsidRPr="00480430">
              <w:rPr>
                <w:rStyle w:val="512pt"/>
                <w:sz w:val="22"/>
                <w:szCs w:val="22"/>
              </w:rPr>
              <w:t>воспитательных мероприятий профессиональной направленности.</w:t>
            </w:r>
          </w:p>
        </w:tc>
      </w:tr>
      <w:tr w:rsidR="00091DD4" w:rsidRPr="00413BB8">
        <w:trPr>
          <w:trHeight w:hRule="exact" w:val="3600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 xml:space="preserve">ОК2. </w:t>
            </w:r>
            <w:r w:rsidRPr="00480430">
              <w:rPr>
                <w:rStyle w:val="59pt1"/>
                <w:sz w:val="22"/>
                <w:szCs w:val="22"/>
              </w:rPr>
              <w:t>Организовывать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"/>
                <w:sz w:val="22"/>
                <w:szCs w:val="22"/>
              </w:rPr>
              <w:t>СОБСТВЕННУЮ ДЕЯТЕЛЬНОСТЬ, ОПРЕДЕЛЯТЬ МЕТОДЫ И СПОСОБЫ ВЫПОЛНЕНИЯ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"/>
                <w:sz w:val="22"/>
                <w:szCs w:val="22"/>
              </w:rPr>
              <w:t>ПРОФЕССИОНАЛЬНЫХ ЗАДАЧ, ОЦЕНИВАТЬ ИХ ЭФФЕКТИВНОСТЬ И КАЧЕСТВО.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Мотивированное обоснование выбора и применение методов и способов решения профессиональных задач при осуществлении безналичных операций. Точность, правильность и полнота выполнения профессиональных задач.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Экспертное наблюдение и оценка деятельности учащегося в процессе освоения образовательной программы на практических занятиях, при выполнении работ по учебной и производственной практике. Оценка выполнения курсовой работы.</w:t>
            </w:r>
          </w:p>
        </w:tc>
      </w:tr>
      <w:tr w:rsidR="00091DD4" w:rsidRPr="00413BB8">
        <w:trPr>
          <w:trHeight w:hRule="exact" w:val="3888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 xml:space="preserve">О </w:t>
            </w:r>
            <w:r w:rsidRPr="00480430">
              <w:rPr>
                <w:rStyle w:val="59pt1"/>
                <w:sz w:val="22"/>
                <w:szCs w:val="22"/>
              </w:rPr>
              <w:t>К 3. Решать проблемы,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"/>
                <w:sz w:val="22"/>
                <w:szCs w:val="22"/>
              </w:rPr>
              <w:t>ОЦЕНИВАТЬ РИСКИ И ПРИНИМАТЬ РЕШЕНИЯ В НЕСТАНДАРТНЫХ СИТУАЦИЯХ.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Демонстрация способности принятия решения в нестандартных ситуациях, умение оц</w:t>
            </w:r>
            <w:r>
              <w:rPr>
                <w:rStyle w:val="512pt"/>
                <w:sz w:val="22"/>
                <w:szCs w:val="22"/>
              </w:rPr>
              <w:t>енивать риски при осуществлении безналичных</w:t>
            </w:r>
            <w:r w:rsidRPr="00480430">
              <w:rPr>
                <w:rStyle w:val="512pt"/>
                <w:sz w:val="22"/>
                <w:szCs w:val="22"/>
              </w:rPr>
              <w:t xml:space="preserve"> расчетов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Экспертное наблюдение и оценка деятельности учащегося в процессе освоения образовательной программы на практических занятиях, при выполнении работ по учебной и производственной практике. Оценка выполнения курсовой работы.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Экспертное наблюдение и оценка акти</w:t>
            </w:r>
            <w:r>
              <w:rPr>
                <w:rStyle w:val="512pt"/>
                <w:sz w:val="22"/>
                <w:szCs w:val="22"/>
              </w:rPr>
              <w:t>вности учащегося при выполнении учебно-</w:t>
            </w:r>
            <w:r w:rsidRPr="00480430">
              <w:rPr>
                <w:rStyle w:val="512pt"/>
                <w:sz w:val="22"/>
                <w:szCs w:val="22"/>
              </w:rPr>
              <w:t>воспитательных мероприятий различной тематики</w:t>
            </w:r>
          </w:p>
        </w:tc>
      </w:tr>
      <w:tr w:rsidR="00091DD4" w:rsidRPr="00413BB8">
        <w:trPr>
          <w:trHeight w:hRule="exact" w:val="2827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1"/>
                <w:sz w:val="22"/>
                <w:szCs w:val="22"/>
              </w:rPr>
              <w:t>ОК 4. Осуществлять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9pt"/>
                <w:sz w:val="22"/>
                <w:szCs w:val="22"/>
              </w:rPr>
              <w:t>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Оперативность поиска и использования необходимой информации для качественного выполнения профессиональных задач,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профессионального и личностного развития.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480430">
              <w:rPr>
                <w:rStyle w:val="512pt"/>
                <w:sz w:val="22"/>
                <w:szCs w:val="22"/>
              </w:rPr>
              <w:t>Экспертное наблюдение и оценка деятельности учащегося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091DD4" w:rsidRPr="00413BB8">
        <w:tblPrEx>
          <w:jc w:val="left"/>
        </w:tblPrEx>
        <w:trPr>
          <w:gridAfter w:val="1"/>
          <w:wAfter w:w="56" w:type="dxa"/>
          <w:trHeight w:hRule="exact" w:val="282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pacing w:line="240" w:lineRule="auto"/>
              <w:rPr>
                <w:smallCap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pacing w:line="274" w:lineRule="exac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91DD4" w:rsidRPr="00413BB8">
        <w:tblPrEx>
          <w:jc w:val="left"/>
        </w:tblPrEx>
        <w:trPr>
          <w:gridAfter w:val="1"/>
          <w:wAfter w:w="56" w:type="dxa"/>
          <w:trHeight w:hRule="exact" w:val="282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rPr>
                <w:smallCaps/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1"/>
              </w:rPr>
              <w:t>ОК 5. Использовать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rPr>
                <w:smallCaps/>
                <w:color w:val="000000"/>
                <w:sz w:val="22"/>
                <w:szCs w:val="22"/>
                <w:lang w:eastAsia="ru-RU"/>
              </w:rPr>
            </w:pPr>
            <w:r w:rsidRPr="00480430">
              <w:rPr>
                <w:rStyle w:val="59pt"/>
                <w:smallCaps/>
                <w:sz w:val="22"/>
                <w:szCs w:val="22"/>
              </w:rPr>
              <w:t>ИНФОРМАЦИОННО</w:t>
            </w:r>
            <w:r w:rsidRPr="00480430">
              <w:rPr>
                <w:rStyle w:val="59pt"/>
                <w:smallCaps/>
                <w:sz w:val="22"/>
                <w:szCs w:val="22"/>
              </w:rPr>
              <w:softHyphen/>
              <w:t xml:space="preserve">КОММУНИКАЦИОННЫЕ ТЕХНОЛОГИИ </w:t>
            </w:r>
            <w:r w:rsidRPr="00480430">
              <w:rPr>
                <w:rStyle w:val="511pt"/>
                <w:smallCaps/>
              </w:rPr>
              <w:t xml:space="preserve">для </w:t>
            </w:r>
            <w:r w:rsidRPr="00480430">
              <w:rPr>
                <w:rStyle w:val="59pt"/>
                <w:smallCaps/>
                <w:sz w:val="22"/>
                <w:szCs w:val="22"/>
              </w:rPr>
              <w:t>СОВЕРШЕНСТВОВАНИЯ ПРОФЕССИОНАЛЬНОЙ ДЕЯТЕЛЬНОСТИ.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Оперативность, точность и законность организации и осуществления налогового учета с использования общего и специального программного обеспечения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Экспертное наблюдение и оценка деятельности учащегося в процессе освоения образовательной программы на практических занятиях, при выполнении работ по учебной и производственной практике. Экспертное наблюдение и оценка использования студентом информационных технологий при подготовке и проведении , учебно- воспитательных , мероприятий различной тематики</w:t>
            </w:r>
          </w:p>
        </w:tc>
      </w:tr>
      <w:tr w:rsidR="00091DD4" w:rsidRPr="00413BB8">
        <w:tblPrEx>
          <w:jc w:val="left"/>
        </w:tblPrEx>
        <w:trPr>
          <w:gridAfter w:val="1"/>
          <w:wAfter w:w="56" w:type="dxa"/>
          <w:trHeight w:hRule="exact" w:val="282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rPr>
                <w:smallCaps/>
                <w:color w:val="000000"/>
                <w:sz w:val="22"/>
                <w:szCs w:val="22"/>
                <w:lang w:eastAsia="ru-RU"/>
              </w:rPr>
            </w:pPr>
            <w:r w:rsidRPr="00480430">
              <w:rPr>
                <w:rStyle w:val="511pt"/>
                <w:smallCaps/>
              </w:rPr>
              <w:t xml:space="preserve">ОК </w:t>
            </w:r>
            <w:r w:rsidRPr="00480430">
              <w:rPr>
                <w:rStyle w:val="59pt"/>
                <w:smallCaps/>
                <w:sz w:val="22"/>
                <w:szCs w:val="22"/>
              </w:rPr>
              <w:t xml:space="preserve">6. </w:t>
            </w:r>
            <w:r>
              <w:rPr>
                <w:rStyle w:val="511pt1"/>
              </w:rPr>
              <w:t xml:space="preserve">Работать </w:t>
            </w:r>
            <w:r w:rsidRPr="00480430">
              <w:rPr>
                <w:rStyle w:val="59pt1"/>
                <w:sz w:val="22"/>
                <w:szCs w:val="22"/>
              </w:rPr>
              <w:t>в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rPr>
                <w:smallCaps/>
                <w:color w:val="000000"/>
                <w:sz w:val="22"/>
                <w:szCs w:val="22"/>
                <w:lang w:eastAsia="ru-RU"/>
              </w:rPr>
            </w:pPr>
            <w:r w:rsidRPr="00480430">
              <w:rPr>
                <w:rStyle w:val="59pt"/>
                <w:smallCaps/>
                <w:sz w:val="22"/>
                <w:szCs w:val="22"/>
              </w:rPr>
              <w:t>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Экспертное наблюдение и оценка коммуникабельной деятельности учащегося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Экспертное наблюдение и оценка использования учащимся коммуникабельных методов и приемов при подготовке проведении учебно- воспитательных мероприятий различной тематики.</w:t>
            </w:r>
          </w:p>
        </w:tc>
      </w:tr>
      <w:tr w:rsidR="00091DD4" w:rsidRPr="00413BB8">
        <w:tblPrEx>
          <w:jc w:val="left"/>
        </w:tblPrEx>
        <w:trPr>
          <w:gridAfter w:val="1"/>
          <w:wAfter w:w="56" w:type="dxa"/>
          <w:trHeight w:hRule="exact" w:val="330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rPr>
                <w:smallCaps/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1"/>
              </w:rPr>
              <w:t>ОК 7. Ставить цели, мотивировать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40" w:lineRule="auto"/>
              <w:ind w:firstLine="0"/>
              <w:rPr>
                <w:smallCaps/>
                <w:color w:val="000000"/>
                <w:sz w:val="22"/>
                <w:szCs w:val="22"/>
                <w:lang w:eastAsia="ru-RU"/>
              </w:rPr>
            </w:pPr>
            <w:r w:rsidRPr="00480430">
              <w:rPr>
                <w:rStyle w:val="59pt"/>
                <w:smallCaps/>
                <w:sz w:val="22"/>
                <w:szCs w:val="22"/>
              </w:rPr>
              <w:t>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Ответственность за результат выполнения заданий.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Способность к самоанализу и коррекции результатов собственной работы.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Экспертное наблюдение и оценка деятельности учащегося в процессе освоения образовательной программы на практических занятиях при работе в малых группах, работ по учебной и производственной практике.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Style w:val="511pt"/>
              </w:rPr>
              <w:t>Экспертное наблюдение и оценка уровня ответственности студента при подготовке и проведении учебно- воспитательных мероприятий различной тематики (культурных и оздоровительных групповых мероприятий, соревнований,</w:t>
            </w:r>
          </w:p>
        </w:tc>
      </w:tr>
    </w:tbl>
    <w:p w:rsidR="00091DD4" w:rsidRPr="00902BAD" w:rsidRDefault="00091DD4">
      <w:pPr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250"/>
        <w:gridCol w:w="2586"/>
        <w:gridCol w:w="4239"/>
      </w:tblGrid>
      <w:tr w:rsidR="00091DD4" w:rsidRPr="00413BB8">
        <w:trPr>
          <w:trHeight w:hRule="exact" w:val="167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480430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13BB8" w:rsidRDefault="00091DD4" w:rsidP="00480430">
            <w:pPr>
              <w:rPr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походов, профессиональных конкурсов).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Экспертное наблюдение и оценка динамики достижения студента в учебной и общественной деятельности</w:t>
            </w:r>
          </w:p>
        </w:tc>
      </w:tr>
      <w:tr w:rsidR="00091DD4" w:rsidRPr="00413BB8">
        <w:trPr>
          <w:trHeight w:hRule="exact" w:val="6082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after="120" w:line="180" w:lineRule="exact"/>
              <w:ind w:firstLine="0"/>
              <w:rPr>
                <w:sz w:val="24"/>
                <w:szCs w:val="24"/>
              </w:rPr>
            </w:pPr>
            <w:r w:rsidRPr="00480430">
              <w:rPr>
                <w:rStyle w:val="59pt1"/>
                <w:sz w:val="24"/>
                <w:szCs w:val="24"/>
              </w:rPr>
              <w:t>ОК 8. Самостоятельно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before="120" w:line="312" w:lineRule="exact"/>
              <w:ind w:firstLine="0"/>
              <w:rPr>
                <w:sz w:val="24"/>
                <w:szCs w:val="24"/>
              </w:rPr>
            </w:pPr>
            <w:r w:rsidRPr="00480430">
              <w:rPr>
                <w:rStyle w:val="59pt"/>
                <w:sz w:val="24"/>
                <w:szCs w:val="24"/>
              </w:rPr>
      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Способность к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организации и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планированию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самостоятельных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занятий при изучении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профессионального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модуля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Экспертное наблюдение и оценка и использования учащимся методов и приемов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 Экспертное наблюдение и оценка использования учащимся методов и приемов личной организации при подготовке и проведении учебно-воспитательных мероприятий различной тематики.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Экспертное наблюдение и оценка динамики достижения учащимся в учебной и общественной деятельности</w:t>
            </w:r>
          </w:p>
        </w:tc>
      </w:tr>
      <w:tr w:rsidR="00091DD4" w:rsidRPr="00413BB8">
        <w:trPr>
          <w:trHeight w:hRule="exact" w:val="253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312" w:lineRule="exact"/>
              <w:ind w:firstLine="0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ОК 9. Быть готовым к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312" w:lineRule="exact"/>
              <w:ind w:firstLine="0"/>
              <w:rPr>
                <w:sz w:val="24"/>
                <w:szCs w:val="24"/>
              </w:rPr>
            </w:pPr>
            <w:r w:rsidRPr="00480430">
              <w:rPr>
                <w:rStyle w:val="59pt"/>
                <w:sz w:val="24"/>
                <w:szCs w:val="24"/>
              </w:rPr>
              <w:t>СМЕНЕ ТЕХНОЛОГИЙ В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312" w:lineRule="exact"/>
              <w:ind w:firstLine="0"/>
              <w:rPr>
                <w:sz w:val="24"/>
                <w:szCs w:val="24"/>
              </w:rPr>
            </w:pPr>
            <w:r w:rsidRPr="00480430">
              <w:rPr>
                <w:rStyle w:val="59pt"/>
                <w:sz w:val="24"/>
                <w:szCs w:val="24"/>
              </w:rPr>
              <w:t>ПРОФЕССИОНАЛЬНОЙ</w:t>
            </w:r>
          </w:p>
          <w:p w:rsidR="00091DD4" w:rsidRPr="00480430" w:rsidRDefault="00091DD4" w:rsidP="00480430">
            <w:pPr>
              <w:pStyle w:val="50"/>
              <w:shd w:val="clear" w:color="auto" w:fill="auto"/>
              <w:spacing w:line="312" w:lineRule="exact"/>
              <w:ind w:firstLine="0"/>
              <w:rPr>
                <w:sz w:val="24"/>
                <w:szCs w:val="24"/>
              </w:rPr>
            </w:pPr>
            <w:r w:rsidRPr="00480430">
              <w:rPr>
                <w:rStyle w:val="59pt"/>
                <w:sz w:val="24"/>
                <w:szCs w:val="24"/>
              </w:rPr>
              <w:t>ДЕЯТЕЛЬНОСТИ.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Проявление интереса к инновациям в области профессиональной деятельности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D4" w:rsidRPr="00480430" w:rsidRDefault="00091DD4" w:rsidP="00480430">
            <w:pPr>
              <w:pStyle w:val="5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480430">
              <w:rPr>
                <w:rStyle w:val="512pt"/>
              </w:rPr>
              <w:t>Экспертное наблюдение и оценка деятельности студента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</w:tc>
      </w:tr>
    </w:tbl>
    <w:p w:rsidR="00091DD4" w:rsidRDefault="00091DD4" w:rsidP="00470AAA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DD4" w:rsidRPr="00D24C4F" w:rsidRDefault="00091DD4" w:rsidP="00D24C4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1DD4" w:rsidRPr="00D24C4F" w:rsidSect="00470AA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DD4" w:rsidRDefault="00091DD4" w:rsidP="00412635">
      <w:pPr>
        <w:spacing w:after="0" w:line="240" w:lineRule="auto"/>
      </w:pPr>
      <w:r>
        <w:separator/>
      </w:r>
    </w:p>
  </w:endnote>
  <w:endnote w:type="continuationSeparator" w:id="1">
    <w:p w:rsidR="00091DD4" w:rsidRDefault="00091DD4" w:rsidP="0041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">
    <w:altName w:val="Ўѕ?¬Ч?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D4" w:rsidRDefault="00091DD4" w:rsidP="00D1081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91DD4" w:rsidRDefault="00091DD4" w:rsidP="00902BA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DD4" w:rsidRDefault="00091DD4" w:rsidP="00412635">
      <w:pPr>
        <w:spacing w:after="0" w:line="240" w:lineRule="auto"/>
      </w:pPr>
      <w:r>
        <w:separator/>
      </w:r>
    </w:p>
  </w:footnote>
  <w:footnote w:type="continuationSeparator" w:id="1">
    <w:p w:rsidR="00091DD4" w:rsidRDefault="00091DD4" w:rsidP="0041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CDD"/>
    <w:multiLevelType w:val="multilevel"/>
    <w:tmpl w:val="DD7EAEB0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20C2E"/>
    <w:multiLevelType w:val="multilevel"/>
    <w:tmpl w:val="C1AEC4FC"/>
    <w:lvl w:ilvl="0">
      <w:start w:val="1"/>
      <w:numFmt w:val="decimal"/>
      <w:lvlText w:val="4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8345F"/>
    <w:multiLevelType w:val="multilevel"/>
    <w:tmpl w:val="B2B093A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93B07"/>
    <w:multiLevelType w:val="multilevel"/>
    <w:tmpl w:val="8F0E7A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071FD8"/>
    <w:multiLevelType w:val="multilevel"/>
    <w:tmpl w:val="B6E024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E24210"/>
    <w:multiLevelType w:val="multilevel"/>
    <w:tmpl w:val="2DE4CB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F71465"/>
    <w:multiLevelType w:val="multilevel"/>
    <w:tmpl w:val="5414F93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C024FF"/>
    <w:multiLevelType w:val="multilevel"/>
    <w:tmpl w:val="0CC413A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452EFD"/>
    <w:multiLevelType w:val="multilevel"/>
    <w:tmpl w:val="B7BC49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010490"/>
    <w:multiLevelType w:val="hybridMultilevel"/>
    <w:tmpl w:val="8CCE6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205C1"/>
    <w:multiLevelType w:val="multilevel"/>
    <w:tmpl w:val="F528A1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6D7"/>
    <w:rsid w:val="00091DD4"/>
    <w:rsid w:val="00225F8E"/>
    <w:rsid w:val="002872AB"/>
    <w:rsid w:val="002877CF"/>
    <w:rsid w:val="003018BB"/>
    <w:rsid w:val="00307B7A"/>
    <w:rsid w:val="00337774"/>
    <w:rsid w:val="00367EBE"/>
    <w:rsid w:val="003714C0"/>
    <w:rsid w:val="00386AA9"/>
    <w:rsid w:val="00402F45"/>
    <w:rsid w:val="00412635"/>
    <w:rsid w:val="00413BB8"/>
    <w:rsid w:val="00470AAA"/>
    <w:rsid w:val="00480430"/>
    <w:rsid w:val="004A46D7"/>
    <w:rsid w:val="00500D1D"/>
    <w:rsid w:val="0055131E"/>
    <w:rsid w:val="005C29F8"/>
    <w:rsid w:val="00615095"/>
    <w:rsid w:val="00676318"/>
    <w:rsid w:val="006B13E2"/>
    <w:rsid w:val="006F2389"/>
    <w:rsid w:val="00754511"/>
    <w:rsid w:val="00793884"/>
    <w:rsid w:val="007A712F"/>
    <w:rsid w:val="00833942"/>
    <w:rsid w:val="008446BB"/>
    <w:rsid w:val="00882531"/>
    <w:rsid w:val="00883C55"/>
    <w:rsid w:val="008D7E11"/>
    <w:rsid w:val="008E2DDD"/>
    <w:rsid w:val="008F68C5"/>
    <w:rsid w:val="00902BAD"/>
    <w:rsid w:val="00947B79"/>
    <w:rsid w:val="0096600C"/>
    <w:rsid w:val="0098411A"/>
    <w:rsid w:val="009A72EA"/>
    <w:rsid w:val="00AE7C42"/>
    <w:rsid w:val="00AE7F37"/>
    <w:rsid w:val="00B414BD"/>
    <w:rsid w:val="00C04CC7"/>
    <w:rsid w:val="00C36B13"/>
    <w:rsid w:val="00C55690"/>
    <w:rsid w:val="00C75B06"/>
    <w:rsid w:val="00C84F4A"/>
    <w:rsid w:val="00D0411B"/>
    <w:rsid w:val="00D1081E"/>
    <w:rsid w:val="00D24C4F"/>
    <w:rsid w:val="00DB030D"/>
    <w:rsid w:val="00DE2532"/>
    <w:rsid w:val="00E03227"/>
    <w:rsid w:val="00EE648C"/>
    <w:rsid w:val="00F4138C"/>
    <w:rsid w:val="00FA0522"/>
    <w:rsid w:val="00FA7C72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0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6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4A46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">
    <w:name w:val="Оглавление_"/>
    <w:basedOn w:val="DefaultParagraphFont"/>
    <w:link w:val="a0"/>
    <w:uiPriority w:val="99"/>
    <w:locked/>
    <w:rsid w:val="004A46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A46D7"/>
    <w:pPr>
      <w:widowControl w:val="0"/>
      <w:shd w:val="clear" w:color="auto" w:fill="FFFFFF"/>
      <w:spacing w:before="480" w:after="0" w:line="274" w:lineRule="exact"/>
      <w:ind w:hanging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главление"/>
    <w:basedOn w:val="Normal"/>
    <w:link w:val="a"/>
    <w:uiPriority w:val="99"/>
    <w:rsid w:val="004A46D7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A46D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2pt">
    <w:name w:val="Заголовок №1 + 12 pt"/>
    <w:aliases w:val="Не полужирный"/>
    <w:basedOn w:val="1"/>
    <w:uiPriority w:val="99"/>
    <w:rsid w:val="004A46D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4A46D7"/>
    <w:rPr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10">
    <w:name w:val="Заголовок №1"/>
    <w:basedOn w:val="Normal"/>
    <w:link w:val="1"/>
    <w:uiPriority w:val="99"/>
    <w:rsid w:val="004A46D7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A46D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A46D7"/>
    <w:pPr>
      <w:widowControl w:val="0"/>
      <w:shd w:val="clear" w:color="auto" w:fill="FFFFFF"/>
      <w:spacing w:after="48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ой текст (2) + 9 pt"/>
    <w:aliases w:val="Малые прописные"/>
    <w:basedOn w:val="2"/>
    <w:uiPriority w:val="99"/>
    <w:rsid w:val="00B414BD"/>
    <w:rPr>
      <w:smallCap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basedOn w:val="2"/>
    <w:uiPriority w:val="99"/>
    <w:rsid w:val="00B414BD"/>
    <w:rPr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1pt1">
    <w:name w:val="Основной текст (2) + 11 pt1"/>
    <w:basedOn w:val="2"/>
    <w:uiPriority w:val="99"/>
    <w:rsid w:val="00833942"/>
    <w:rPr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6">
    <w:name w:val="Основной текст (2) + 6"/>
    <w:aliases w:val="5 pt,Полужирный1"/>
    <w:basedOn w:val="2"/>
    <w:uiPriority w:val="99"/>
    <w:rsid w:val="00833942"/>
    <w:rPr>
      <w:b/>
      <w:b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412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2635"/>
  </w:style>
  <w:style w:type="paragraph" w:styleId="Footer">
    <w:name w:val="footer"/>
    <w:basedOn w:val="Normal"/>
    <w:link w:val="FooterChar"/>
    <w:uiPriority w:val="99"/>
    <w:semiHidden/>
    <w:rsid w:val="00412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2635"/>
  </w:style>
  <w:style w:type="paragraph" w:styleId="ListParagraph">
    <w:name w:val="List Paragraph"/>
    <w:basedOn w:val="Normal"/>
    <w:uiPriority w:val="99"/>
    <w:qFormat/>
    <w:rsid w:val="00470AAA"/>
    <w:pPr>
      <w:ind w:left="720"/>
    </w:pPr>
  </w:style>
  <w:style w:type="character" w:styleId="Hyperlink">
    <w:name w:val="Hyperlink"/>
    <w:basedOn w:val="DefaultParagraphFont"/>
    <w:uiPriority w:val="99"/>
    <w:rsid w:val="00470AAA"/>
    <w:rPr>
      <w:color w:val="0066CC"/>
      <w:u w:val="singl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70AA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70AA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470AA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Normal"/>
    <w:link w:val="5"/>
    <w:uiPriority w:val="99"/>
    <w:rsid w:val="00470AAA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Основной текст (2) + 10"/>
    <w:aliases w:val="5 pt1"/>
    <w:basedOn w:val="2"/>
    <w:uiPriority w:val="99"/>
    <w:rsid w:val="00470AAA"/>
    <w:rPr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512pt">
    <w:name w:val="Основной текст (5) + 12 pt"/>
    <w:basedOn w:val="5"/>
    <w:uiPriority w:val="99"/>
    <w:rsid w:val="00470AAA"/>
    <w:rPr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12pt1">
    <w:name w:val="Основной текст (5) + 12 pt1"/>
    <w:aliases w:val="Малые прописные3"/>
    <w:basedOn w:val="5"/>
    <w:uiPriority w:val="99"/>
    <w:rsid w:val="00470AAA"/>
    <w:rPr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9pt">
    <w:name w:val="Основной текст (5) + 9 pt"/>
    <w:basedOn w:val="5"/>
    <w:uiPriority w:val="99"/>
    <w:rsid w:val="00470AAA"/>
    <w:rPr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9pt1">
    <w:name w:val="Основной текст (5) + 9 pt1"/>
    <w:aliases w:val="Малые прописные2"/>
    <w:basedOn w:val="5"/>
    <w:uiPriority w:val="99"/>
    <w:rsid w:val="00470AAA"/>
    <w:rPr>
      <w:smallCap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11pt">
    <w:name w:val="Основной текст (5) + 11 pt"/>
    <w:basedOn w:val="5"/>
    <w:uiPriority w:val="99"/>
    <w:rsid w:val="00480430"/>
    <w:rPr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11pt1">
    <w:name w:val="Основной текст (5) + 11 pt1"/>
    <w:aliases w:val="Малые прописные1"/>
    <w:basedOn w:val="5"/>
    <w:uiPriority w:val="99"/>
    <w:rsid w:val="00480430"/>
    <w:rPr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Style1">
    <w:name w:val="Style1"/>
    <w:basedOn w:val="Normal"/>
    <w:uiPriority w:val="99"/>
    <w:rsid w:val="00D041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D0411B"/>
    <w:pPr>
      <w:widowControl w:val="0"/>
      <w:autoSpaceDE w:val="0"/>
      <w:autoSpaceDN w:val="0"/>
      <w:adjustRightInd w:val="0"/>
      <w:spacing w:after="0" w:line="350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D041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D04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D0411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D0411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D041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D0411B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902BAD"/>
  </w:style>
  <w:style w:type="character" w:customStyle="1" w:styleId="4TimesNewRoman">
    <w:name w:val="Основной текст (4) + Times New Roman"/>
    <w:aliases w:val="13 pt,Интервал 0 pt27"/>
    <w:basedOn w:val="4"/>
    <w:uiPriority w:val="99"/>
    <w:rsid w:val="00947B79"/>
    <w:rPr>
      <w:rFonts w:eastAsia="Gulim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947B79"/>
    <w:rPr>
      <w:b/>
      <w:bCs/>
      <w:sz w:val="28"/>
      <w:szCs w:val="28"/>
      <w:shd w:val="clear" w:color="auto" w:fill="FFFFFF"/>
    </w:rPr>
  </w:style>
  <w:style w:type="character" w:customStyle="1" w:styleId="3Gulim1">
    <w:name w:val="Основной текст (3) + Gulim1"/>
    <w:aliases w:val="10 pt3,Не полужирный28,Интервал -1 pt3"/>
    <w:basedOn w:val="DefaultParagraphFont"/>
    <w:uiPriority w:val="99"/>
    <w:rsid w:val="00947B79"/>
    <w:rPr>
      <w:rFonts w:ascii="Gulim" w:eastAsia="Gulim" w:hAnsi="Gulim" w:cs="Gulim"/>
      <w:b/>
      <w:bCs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paragraph" w:customStyle="1" w:styleId="120">
    <w:name w:val="Заголовок №1 (2)"/>
    <w:basedOn w:val="Normal"/>
    <w:link w:val="12"/>
    <w:uiPriority w:val="99"/>
    <w:rsid w:val="00947B79"/>
    <w:pPr>
      <w:widowControl w:val="0"/>
      <w:shd w:val="clear" w:color="auto" w:fill="FFFFFF"/>
      <w:spacing w:after="60" w:line="240" w:lineRule="atLeast"/>
      <w:outlineLvl w:val="0"/>
    </w:pPr>
    <w:rPr>
      <w:rFonts w:cs="Times New Roman"/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4TimesNewRoman21">
    <w:name w:val="Основной текст (4) + Times New Roman21"/>
    <w:aliases w:val="9 pt,Не полужирный27,Интервал 0 pt24"/>
    <w:basedOn w:val="4"/>
    <w:uiPriority w:val="99"/>
    <w:rsid w:val="00947B79"/>
    <w:rPr>
      <w:rFonts w:eastAsia="Gulim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TimesNewRoman19">
    <w:name w:val="Основной текст (4) + Times New Roman19"/>
    <w:aliases w:val="9,5 pt16,Интервал 0 pt23"/>
    <w:basedOn w:val="4"/>
    <w:uiPriority w:val="99"/>
    <w:rsid w:val="00947B79"/>
    <w:rPr>
      <w:rFonts w:eastAsia="Gulim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48">
    <w:name w:val="Основной текст (4) + 8"/>
    <w:aliases w:val="5 pt15,Не полужирный23"/>
    <w:basedOn w:val="4"/>
    <w:uiPriority w:val="99"/>
    <w:rsid w:val="00947B79"/>
    <w:rPr>
      <w:rFonts w:ascii="Gulim" w:eastAsia="Gulim" w:hAnsi="Gulim" w:cs="Gulim"/>
      <w:b/>
      <w:bCs/>
      <w:color w:val="000000"/>
      <w:spacing w:val="-20"/>
      <w:w w:val="100"/>
      <w:position w:val="0"/>
      <w:sz w:val="17"/>
      <w:szCs w:val="17"/>
      <w:u w:val="none"/>
      <w:lang w:val="ru-RU" w:eastAsia="ru-RU"/>
    </w:rPr>
  </w:style>
  <w:style w:type="character" w:customStyle="1" w:styleId="4TimesNewRoman16">
    <w:name w:val="Основной текст (4) + Times New Roman16"/>
    <w:aliases w:val="7 pt,Не полужирный22,Интервал 0 pt21"/>
    <w:basedOn w:val="4"/>
    <w:uiPriority w:val="99"/>
    <w:rsid w:val="00947B79"/>
    <w:rPr>
      <w:rFonts w:eastAsia="Gulim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4TimesNewRoman14">
    <w:name w:val="Основной текст (4) + Times New Roman14"/>
    <w:aliases w:val="4 pt,Не полужирный20,Курсив14,Интервал 0 pt19"/>
    <w:basedOn w:val="4"/>
    <w:uiPriority w:val="99"/>
    <w:rsid w:val="00947B79"/>
    <w:rPr>
      <w:rFonts w:eastAsia="Gulim"/>
      <w:b/>
      <w:bCs/>
      <w:color w:val="000000"/>
      <w:spacing w:val="0"/>
      <w:w w:val="100"/>
      <w:position w:val="0"/>
      <w:sz w:val="8"/>
      <w:szCs w:val="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r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21</Pages>
  <Words>4366</Words>
  <Characters>24887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maslova</dc:creator>
  <cp:keywords/>
  <dc:description/>
  <cp:lastModifiedBy>XTreme</cp:lastModifiedBy>
  <cp:revision>9</cp:revision>
  <cp:lastPrinted>2017-10-14T06:53:00Z</cp:lastPrinted>
  <dcterms:created xsi:type="dcterms:W3CDTF">2017-06-05T07:14:00Z</dcterms:created>
  <dcterms:modified xsi:type="dcterms:W3CDTF">2017-10-14T06:58:00Z</dcterms:modified>
</cp:coreProperties>
</file>