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12" w:rsidRPr="00985212" w:rsidRDefault="00985212" w:rsidP="009852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212">
        <w:rPr>
          <w:rFonts w:ascii="Times New Roman" w:hAnsi="Times New Roman" w:cs="Times New Roman"/>
          <w:b/>
          <w:sz w:val="24"/>
          <w:szCs w:val="24"/>
        </w:rPr>
        <w:t xml:space="preserve">Тест для проверки знаний по теме </w:t>
      </w:r>
      <w:r w:rsidRPr="00985212">
        <w:rPr>
          <w:rFonts w:ascii="Times New Roman" w:hAnsi="Times New Roman" w:cs="Times New Roman"/>
          <w:b/>
          <w:sz w:val="24"/>
          <w:szCs w:val="24"/>
          <w:lang w:val="en-US"/>
        </w:rPr>
        <w:t>Microsoft</w:t>
      </w:r>
      <w:r w:rsidRPr="009852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5212">
        <w:rPr>
          <w:rFonts w:ascii="Times New Roman" w:hAnsi="Times New Roman" w:cs="Times New Roman"/>
          <w:b/>
          <w:sz w:val="24"/>
          <w:szCs w:val="24"/>
          <w:lang w:val="en-US"/>
        </w:rPr>
        <w:t>Excel</w:t>
      </w:r>
    </w:p>
    <w:p w:rsidR="00985212" w:rsidRPr="00985212" w:rsidRDefault="00985212" w:rsidP="009852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212">
        <w:rPr>
          <w:rFonts w:ascii="Times New Roman" w:hAnsi="Times New Roman" w:cs="Times New Roman"/>
          <w:b/>
          <w:sz w:val="24"/>
          <w:szCs w:val="24"/>
        </w:rPr>
        <w:t>по дисциплине «Информатика и информационно-коммуникационные технологии»</w:t>
      </w:r>
    </w:p>
    <w:p w:rsidR="00985212" w:rsidRPr="00985212" w:rsidRDefault="00985212" w:rsidP="009852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5212">
        <w:rPr>
          <w:rFonts w:ascii="Times New Roman" w:hAnsi="Times New Roman" w:cs="Times New Roman"/>
          <w:sz w:val="24"/>
          <w:szCs w:val="24"/>
        </w:rPr>
        <w:t xml:space="preserve">для специальности </w:t>
      </w:r>
      <w:r>
        <w:rPr>
          <w:rFonts w:ascii="Times New Roman" w:hAnsi="Times New Roman"/>
          <w:sz w:val="24"/>
          <w:szCs w:val="24"/>
        </w:rPr>
        <w:t>43.02.11</w:t>
      </w:r>
    </w:p>
    <w:p w:rsidR="00985212" w:rsidRPr="00985212" w:rsidRDefault="00985212" w:rsidP="009852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5212">
        <w:rPr>
          <w:rFonts w:ascii="Times New Roman" w:hAnsi="Times New Roman" w:cs="Times New Roman"/>
          <w:sz w:val="24"/>
          <w:szCs w:val="24"/>
        </w:rPr>
        <w:t>(в электронном виде, правильный ответ на первом месте)</w:t>
      </w:r>
    </w:p>
    <w:p w:rsidR="00697E28" w:rsidRDefault="00697E28"/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B7247D">
        <w:rPr>
          <w:rFonts w:ascii="Times New Roman" w:hAnsi="Times New Roman" w:cs="Times New Roman"/>
          <w:sz w:val="24"/>
          <w:szCs w:val="24"/>
        </w:rPr>
        <w:t xml:space="preserve">Что справедливо в отношении строк  </w:t>
      </w:r>
      <w:r w:rsidRPr="00B7247D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B7247D">
        <w:rPr>
          <w:rFonts w:ascii="Times New Roman" w:hAnsi="Times New Roman" w:cs="Times New Roman"/>
          <w:sz w:val="24"/>
          <w:szCs w:val="24"/>
        </w:rPr>
        <w:t>?</w:t>
      </w:r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47D">
        <w:rPr>
          <w:rFonts w:ascii="Times New Roman" w:hAnsi="Times New Roman" w:cs="Times New Roman"/>
          <w:sz w:val="24"/>
          <w:szCs w:val="24"/>
        </w:rPr>
        <w:t>нумеруются, начиная с 1</w:t>
      </w:r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47D">
        <w:rPr>
          <w:rFonts w:ascii="Times New Roman" w:hAnsi="Times New Roman" w:cs="Times New Roman"/>
          <w:sz w:val="24"/>
          <w:szCs w:val="24"/>
        </w:rPr>
        <w:t>нумеруются, начиная с</w:t>
      </w:r>
      <w:proofErr w:type="gramStart"/>
      <w:r w:rsidRPr="00B7247D"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47D">
        <w:rPr>
          <w:rFonts w:ascii="Times New Roman" w:hAnsi="Times New Roman" w:cs="Times New Roman"/>
          <w:sz w:val="24"/>
          <w:szCs w:val="24"/>
        </w:rPr>
        <w:t>нумеруются, начиная с  0</w:t>
      </w:r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47D">
        <w:rPr>
          <w:rFonts w:ascii="Times New Roman" w:hAnsi="Times New Roman" w:cs="Times New Roman"/>
          <w:sz w:val="24"/>
          <w:szCs w:val="24"/>
        </w:rPr>
        <w:t>нумеруются, начиная с  А</w:t>
      </w:r>
      <w:proofErr w:type="gramStart"/>
      <w:r w:rsidRPr="00B7247D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47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7247D">
        <w:rPr>
          <w:rFonts w:ascii="Times New Roman" w:hAnsi="Times New Roman" w:cs="Times New Roman"/>
          <w:sz w:val="24"/>
          <w:szCs w:val="24"/>
        </w:rPr>
        <w:t>кажите неверный адрес ячейки</w:t>
      </w:r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47D">
        <w:rPr>
          <w:rFonts w:ascii="Times New Roman" w:hAnsi="Times New Roman" w:cs="Times New Roman"/>
          <w:sz w:val="24"/>
          <w:szCs w:val="24"/>
        </w:rPr>
        <w:t>3С</w:t>
      </w:r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47D">
        <w:rPr>
          <w:rFonts w:ascii="Times New Roman" w:hAnsi="Times New Roman" w:cs="Times New Roman"/>
          <w:sz w:val="24"/>
          <w:szCs w:val="24"/>
        </w:rPr>
        <w:t>A3</w:t>
      </w:r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47D">
        <w:rPr>
          <w:rFonts w:ascii="Times New Roman" w:hAnsi="Times New Roman" w:cs="Times New Roman"/>
          <w:sz w:val="24"/>
          <w:szCs w:val="24"/>
        </w:rPr>
        <w:t xml:space="preserve"> D6</w:t>
      </w:r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47D">
        <w:rPr>
          <w:rFonts w:ascii="Times New Roman" w:hAnsi="Times New Roman" w:cs="Times New Roman"/>
          <w:sz w:val="24"/>
          <w:szCs w:val="24"/>
        </w:rPr>
        <w:t xml:space="preserve"> АВ46</w:t>
      </w:r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47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7247D">
        <w:rPr>
          <w:rFonts w:ascii="Times New Roman" w:hAnsi="Times New Roman" w:cs="Times New Roman"/>
          <w:sz w:val="24"/>
          <w:szCs w:val="24"/>
        </w:rPr>
        <w:t>кажите неверный адрес диапазона ячеек</w:t>
      </w:r>
    </w:p>
    <w:p w:rsidR="00985212" w:rsidRPr="00985212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47D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B7247D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985212">
        <w:rPr>
          <w:rFonts w:ascii="Times New Roman" w:hAnsi="Times New Roman" w:cs="Times New Roman"/>
          <w:sz w:val="24"/>
          <w:szCs w:val="24"/>
        </w:rPr>
        <w:t>:</w:t>
      </w:r>
      <w:r w:rsidRPr="00B7247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985212">
        <w:rPr>
          <w:rFonts w:ascii="Times New Roman" w:hAnsi="Times New Roman" w:cs="Times New Roman"/>
          <w:sz w:val="24"/>
          <w:szCs w:val="24"/>
        </w:rPr>
        <w:t>4</w:t>
      </w:r>
    </w:p>
    <w:p w:rsidR="00985212" w:rsidRPr="00985212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47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85212">
        <w:rPr>
          <w:rFonts w:ascii="Times New Roman" w:hAnsi="Times New Roman" w:cs="Times New Roman"/>
          <w:sz w:val="24"/>
          <w:szCs w:val="24"/>
        </w:rPr>
        <w:t>3:</w:t>
      </w:r>
      <w:r w:rsidRPr="00B7247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985212">
        <w:rPr>
          <w:rFonts w:ascii="Times New Roman" w:hAnsi="Times New Roman" w:cs="Times New Roman"/>
          <w:sz w:val="24"/>
          <w:szCs w:val="24"/>
        </w:rPr>
        <w:t>7</w:t>
      </w:r>
    </w:p>
    <w:p w:rsidR="00985212" w:rsidRPr="00985212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47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85212">
        <w:rPr>
          <w:rFonts w:ascii="Times New Roman" w:hAnsi="Times New Roman" w:cs="Times New Roman"/>
          <w:sz w:val="24"/>
          <w:szCs w:val="24"/>
        </w:rPr>
        <w:t>6:</w:t>
      </w:r>
      <w:r w:rsidRPr="00B7247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85212">
        <w:rPr>
          <w:rFonts w:ascii="Times New Roman" w:hAnsi="Times New Roman" w:cs="Times New Roman"/>
          <w:sz w:val="24"/>
          <w:szCs w:val="24"/>
        </w:rPr>
        <w:t>90</w:t>
      </w:r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47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85212">
        <w:rPr>
          <w:rFonts w:ascii="Times New Roman" w:hAnsi="Times New Roman" w:cs="Times New Roman"/>
          <w:sz w:val="24"/>
          <w:szCs w:val="24"/>
        </w:rPr>
        <w:t>8:</w:t>
      </w:r>
      <w:r w:rsidRPr="00B7247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85212">
        <w:rPr>
          <w:rFonts w:ascii="Times New Roman" w:hAnsi="Times New Roman" w:cs="Times New Roman"/>
          <w:sz w:val="24"/>
          <w:szCs w:val="24"/>
        </w:rPr>
        <w:t>43</w:t>
      </w:r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47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7247D">
        <w:rPr>
          <w:rFonts w:ascii="Times New Roman" w:hAnsi="Times New Roman" w:cs="Times New Roman"/>
          <w:sz w:val="24"/>
          <w:szCs w:val="24"/>
        </w:rPr>
        <w:t>акой параметр не характеризует диаграмму?</w:t>
      </w:r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47D">
        <w:rPr>
          <w:rFonts w:ascii="Times New Roman" w:hAnsi="Times New Roman" w:cs="Times New Roman"/>
          <w:sz w:val="24"/>
          <w:szCs w:val="24"/>
        </w:rPr>
        <w:t>адрес</w:t>
      </w:r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47D">
        <w:rPr>
          <w:rFonts w:ascii="Times New Roman" w:hAnsi="Times New Roman" w:cs="Times New Roman"/>
          <w:sz w:val="24"/>
          <w:szCs w:val="24"/>
        </w:rPr>
        <w:t>размещение</w:t>
      </w:r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47D">
        <w:rPr>
          <w:rFonts w:ascii="Times New Roman" w:hAnsi="Times New Roman" w:cs="Times New Roman"/>
          <w:sz w:val="24"/>
          <w:szCs w:val="24"/>
        </w:rPr>
        <w:t>тип</w:t>
      </w:r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47D">
        <w:rPr>
          <w:rFonts w:ascii="Times New Roman" w:hAnsi="Times New Roman" w:cs="Times New Roman"/>
          <w:sz w:val="24"/>
          <w:szCs w:val="24"/>
        </w:rPr>
        <w:t>область</w:t>
      </w:r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47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7247D">
        <w:rPr>
          <w:rFonts w:ascii="Times New Roman" w:hAnsi="Times New Roman" w:cs="Times New Roman"/>
          <w:sz w:val="24"/>
          <w:szCs w:val="24"/>
        </w:rPr>
        <w:t>акая диаграмма может быть построена для нескольких рядов данных?</w:t>
      </w:r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47D">
        <w:rPr>
          <w:rFonts w:ascii="Times New Roman" w:hAnsi="Times New Roman" w:cs="Times New Roman"/>
          <w:sz w:val="24"/>
          <w:szCs w:val="24"/>
        </w:rPr>
        <w:t>гистограмма</w:t>
      </w:r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47D">
        <w:rPr>
          <w:rFonts w:ascii="Times New Roman" w:hAnsi="Times New Roman" w:cs="Times New Roman"/>
          <w:sz w:val="24"/>
          <w:szCs w:val="24"/>
        </w:rPr>
        <w:t>круговая</w:t>
      </w:r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47D">
        <w:rPr>
          <w:rFonts w:ascii="Times New Roman" w:hAnsi="Times New Roman" w:cs="Times New Roman"/>
          <w:sz w:val="24"/>
          <w:szCs w:val="24"/>
        </w:rPr>
        <w:t>линейчатая</w:t>
      </w:r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47D">
        <w:rPr>
          <w:rFonts w:ascii="Times New Roman" w:hAnsi="Times New Roman" w:cs="Times New Roman"/>
          <w:sz w:val="24"/>
          <w:szCs w:val="24"/>
        </w:rPr>
        <w:t>точечная</w:t>
      </w:r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47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7247D">
        <w:rPr>
          <w:rFonts w:ascii="Times New Roman" w:hAnsi="Times New Roman" w:cs="Times New Roman"/>
          <w:sz w:val="24"/>
          <w:szCs w:val="24"/>
        </w:rPr>
        <w:t xml:space="preserve"> диаграмме список названий рядов находится в</w:t>
      </w:r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47D">
        <w:rPr>
          <w:rFonts w:ascii="Times New Roman" w:hAnsi="Times New Roman" w:cs="Times New Roman"/>
          <w:sz w:val="24"/>
          <w:szCs w:val="24"/>
        </w:rPr>
        <w:t>легенде</w:t>
      </w:r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7247D">
        <w:rPr>
          <w:rFonts w:ascii="Times New Roman" w:hAnsi="Times New Roman" w:cs="Times New Roman"/>
          <w:sz w:val="24"/>
          <w:szCs w:val="24"/>
        </w:rPr>
        <w:t>заголовке</w:t>
      </w:r>
      <w:proofErr w:type="gramEnd"/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47D">
        <w:rPr>
          <w:rFonts w:ascii="Times New Roman" w:hAnsi="Times New Roman" w:cs="Times New Roman"/>
          <w:sz w:val="24"/>
          <w:szCs w:val="24"/>
        </w:rPr>
        <w:t>области построения</w:t>
      </w:r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47D">
        <w:rPr>
          <w:rFonts w:ascii="Times New Roman" w:hAnsi="Times New Roman" w:cs="Times New Roman"/>
          <w:sz w:val="24"/>
          <w:szCs w:val="24"/>
        </w:rPr>
        <w:t>ряду</w:t>
      </w:r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212" w:rsidRPr="00B7247D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47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7247D">
        <w:rPr>
          <w:rFonts w:ascii="Times New Roman" w:hAnsi="Times New Roman" w:cs="Times New Roman"/>
          <w:sz w:val="24"/>
          <w:szCs w:val="24"/>
        </w:rPr>
        <w:t xml:space="preserve">акой тип данных не заносят в ячейку </w:t>
      </w:r>
      <w:r w:rsidRPr="00B7247D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B7247D">
        <w:rPr>
          <w:rFonts w:ascii="Times New Roman" w:hAnsi="Times New Roman" w:cs="Times New Roman"/>
          <w:sz w:val="24"/>
          <w:szCs w:val="24"/>
        </w:rPr>
        <w:t>?</w:t>
      </w:r>
    </w:p>
    <w:p w:rsidR="00985212" w:rsidRPr="00B7247D" w:rsidRDefault="00985212" w:rsidP="00985212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47D">
        <w:rPr>
          <w:rFonts w:ascii="Times New Roman" w:hAnsi="Times New Roman" w:cs="Times New Roman"/>
          <w:sz w:val="24"/>
          <w:szCs w:val="24"/>
        </w:rPr>
        <w:t>рисунки</w:t>
      </w:r>
    </w:p>
    <w:p w:rsidR="00985212" w:rsidRPr="00B7247D" w:rsidRDefault="00985212" w:rsidP="00985212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47D">
        <w:rPr>
          <w:rFonts w:ascii="Times New Roman" w:hAnsi="Times New Roman" w:cs="Times New Roman"/>
          <w:sz w:val="24"/>
          <w:szCs w:val="24"/>
        </w:rPr>
        <w:t xml:space="preserve">тексты </w:t>
      </w:r>
    </w:p>
    <w:p w:rsidR="00985212" w:rsidRPr="00B7247D" w:rsidRDefault="00985212" w:rsidP="00985212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47D">
        <w:rPr>
          <w:rFonts w:ascii="Times New Roman" w:hAnsi="Times New Roman" w:cs="Times New Roman"/>
          <w:sz w:val="24"/>
          <w:szCs w:val="24"/>
        </w:rPr>
        <w:t xml:space="preserve">формулы </w:t>
      </w:r>
    </w:p>
    <w:p w:rsidR="00985212" w:rsidRPr="00B7247D" w:rsidRDefault="00985212" w:rsidP="00985212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47D">
        <w:rPr>
          <w:rFonts w:ascii="Times New Roman" w:hAnsi="Times New Roman" w:cs="Times New Roman"/>
          <w:sz w:val="24"/>
          <w:szCs w:val="24"/>
        </w:rPr>
        <w:t xml:space="preserve">время - дата </w:t>
      </w:r>
    </w:p>
    <w:p w:rsidR="00985212" w:rsidRPr="00B7247D" w:rsidRDefault="00985212" w:rsidP="00985212">
      <w:pPr>
        <w:tabs>
          <w:tab w:val="left" w:pos="1701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85212" w:rsidRDefault="00985212" w:rsidP="00985212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>ыберите строку, не содержащую элемент интерфейса</w:t>
      </w:r>
      <w:r w:rsidRPr="00B7247D">
        <w:rPr>
          <w:rFonts w:ascii="Times New Roman" w:hAnsi="Times New Roman" w:cs="Times New Roman"/>
          <w:sz w:val="24"/>
          <w:szCs w:val="24"/>
        </w:rPr>
        <w:t xml:space="preserve"> </w:t>
      </w:r>
      <w:r w:rsidRPr="00B7247D">
        <w:rPr>
          <w:rFonts w:ascii="Times New Roman" w:hAnsi="Times New Roman" w:cs="Times New Roman"/>
          <w:sz w:val="24"/>
          <w:szCs w:val="24"/>
          <w:lang w:val="en-US"/>
        </w:rPr>
        <w:t>Excel</w:t>
      </w:r>
    </w:p>
    <w:p w:rsidR="00985212" w:rsidRDefault="00985212" w:rsidP="00985212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 адреса</w:t>
      </w:r>
    </w:p>
    <w:p w:rsidR="00985212" w:rsidRDefault="00985212" w:rsidP="00985212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строка формул</w:t>
      </w:r>
    </w:p>
    <w:p w:rsidR="00985212" w:rsidRDefault="00985212" w:rsidP="00985212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кнопки прокрутки</w:t>
      </w:r>
    </w:p>
    <w:p w:rsidR="00985212" w:rsidRDefault="00985212" w:rsidP="00985212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строка состояния</w:t>
      </w:r>
    </w:p>
    <w:p w:rsidR="00985212" w:rsidRDefault="00985212" w:rsidP="00985212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212" w:rsidRPr="002C3A31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Что представляют собой функции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85212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93A">
        <w:rPr>
          <w:rFonts w:ascii="Times New Roman" w:hAnsi="Times New Roman" w:cs="Times New Roman"/>
          <w:sz w:val="24"/>
          <w:szCs w:val="24"/>
        </w:rPr>
        <w:t>запрограммированные форму</w:t>
      </w:r>
      <w:r w:rsidRPr="00F7393A">
        <w:rPr>
          <w:rFonts w:ascii="Times New Roman" w:hAnsi="Times New Roman" w:cs="Times New Roman"/>
          <w:sz w:val="24"/>
          <w:szCs w:val="24"/>
        </w:rPr>
        <w:softHyphen/>
        <w:t>лы</w:t>
      </w:r>
    </w:p>
    <w:p w:rsidR="00985212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 формулы</w:t>
      </w:r>
    </w:p>
    <w:p w:rsidR="00985212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логические и арифметические соотношения</w:t>
      </w:r>
    </w:p>
    <w:p w:rsidR="00985212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специальные подпрограммы</w:t>
      </w:r>
    </w:p>
    <w:p w:rsidR="00985212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212" w:rsidRPr="002C3A31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акого типа документов нет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85212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минитаблица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212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книга</w:t>
      </w:r>
    </w:p>
    <w:p w:rsidR="00985212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диаграмма</w:t>
      </w:r>
    </w:p>
    <w:p w:rsidR="00985212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бланк</w:t>
      </w:r>
    </w:p>
    <w:p w:rsidR="00985212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212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таблицах нет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элемента</w:t>
      </w:r>
    </w:p>
    <w:p w:rsidR="00985212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заголовок строки</w:t>
      </w:r>
    </w:p>
    <w:p w:rsidR="00985212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заголовок таблицы</w:t>
      </w:r>
    </w:p>
    <w:p w:rsidR="00985212" w:rsidRDefault="00985212" w:rsidP="00985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заголовок столбцов</w:t>
      </w:r>
    </w:p>
    <w:p w:rsidR="00985212" w:rsidRDefault="00985212" w:rsidP="00985212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информационная часть</w:t>
      </w:r>
    </w:p>
    <w:p w:rsidR="00985212" w:rsidRDefault="00985212" w:rsidP="00985212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212" w:rsidRPr="00985212" w:rsidRDefault="00985212" w:rsidP="00985212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5212">
        <w:rPr>
          <w:rFonts w:ascii="Times New Roman" w:hAnsi="Times New Roman" w:cs="Times New Roman"/>
          <w:sz w:val="24"/>
          <w:szCs w:val="24"/>
        </w:rPr>
        <w:t>Преподаватель __________ Ладовер</w:t>
      </w:r>
      <w:proofErr w:type="gramStart"/>
      <w:r w:rsidRPr="00985212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</w:p>
    <w:p w:rsidR="00985212" w:rsidRDefault="00985212"/>
    <w:sectPr w:rsidR="00985212" w:rsidSect="00697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85212"/>
    <w:rsid w:val="00697E28"/>
    <w:rsid w:val="00985212"/>
    <w:rsid w:val="00CC3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ладовер</dc:creator>
  <cp:keywords/>
  <dc:description/>
  <cp:lastModifiedBy>ладовер</cp:lastModifiedBy>
  <cp:revision>3</cp:revision>
  <dcterms:created xsi:type="dcterms:W3CDTF">2017-10-05T11:52:00Z</dcterms:created>
  <dcterms:modified xsi:type="dcterms:W3CDTF">2017-10-05T11:57:00Z</dcterms:modified>
</cp:coreProperties>
</file>