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427" w:rsidRPr="00125427" w:rsidRDefault="00125427" w:rsidP="001254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5427">
        <w:rPr>
          <w:rFonts w:ascii="Times New Roman" w:eastAsia="Times New Roman" w:hAnsi="Times New Roman" w:cs="Times New Roman"/>
          <w:sz w:val="24"/>
          <w:szCs w:val="24"/>
        </w:rPr>
        <w:t xml:space="preserve">МИНИСТЕРСТВО ОБРАЗОВАНИЯ, НАУКИ И МОЛОДЕЖНОЙ ПОЛИТИКИ  </w:t>
      </w:r>
    </w:p>
    <w:p w:rsidR="00125427" w:rsidRPr="00125427" w:rsidRDefault="00125427" w:rsidP="001254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5427">
        <w:rPr>
          <w:rFonts w:ascii="Times New Roman" w:eastAsia="Times New Roman" w:hAnsi="Times New Roman" w:cs="Times New Roman"/>
          <w:sz w:val="24"/>
          <w:szCs w:val="24"/>
        </w:rPr>
        <w:t xml:space="preserve">КРАСНОДАРСКОГО КРАЯ </w:t>
      </w:r>
    </w:p>
    <w:p w:rsidR="00125427" w:rsidRPr="00125427" w:rsidRDefault="00125427" w:rsidP="00C86889">
      <w:pPr>
        <w:spacing w:after="0" w:line="240" w:lineRule="auto"/>
        <w:ind w:left="-284" w:right="-1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5427">
        <w:rPr>
          <w:rFonts w:ascii="Times New Roman" w:eastAsia="Times New Roman" w:hAnsi="Times New Roman" w:cs="Times New Roman"/>
          <w:sz w:val="24"/>
          <w:szCs w:val="24"/>
        </w:rPr>
        <w:t>Государственное автономное профессиональное образовательное учреждение Краснодарского края</w:t>
      </w:r>
    </w:p>
    <w:p w:rsidR="00125427" w:rsidRPr="00125427" w:rsidRDefault="00125427" w:rsidP="001254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5427">
        <w:rPr>
          <w:rFonts w:ascii="Times New Roman" w:eastAsia="Times New Roman" w:hAnsi="Times New Roman" w:cs="Times New Roman"/>
          <w:b/>
          <w:sz w:val="24"/>
          <w:szCs w:val="24"/>
        </w:rPr>
        <w:t>«НОВОРОССИЙСКИЙ КОЛЛЕДЖ СТРОИТЕЛЬСТВА И ЭКОНОМИКИ»</w:t>
      </w:r>
    </w:p>
    <w:p w:rsidR="00125427" w:rsidRPr="00125427" w:rsidRDefault="00125427" w:rsidP="0012542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125427">
        <w:rPr>
          <w:rFonts w:ascii="Times New Roman" w:eastAsia="Times New Roman" w:hAnsi="Times New Roman" w:cs="Times New Roman"/>
          <w:b/>
          <w:sz w:val="24"/>
          <w:szCs w:val="24"/>
        </w:rPr>
        <w:t xml:space="preserve"> (ГАПОУ КК «НКСЭ»)</w:t>
      </w:r>
    </w:p>
    <w:p w:rsidR="00AF4153" w:rsidRPr="00060171" w:rsidRDefault="00AF4153" w:rsidP="00AF4153">
      <w:pPr>
        <w:spacing w:after="0"/>
        <w:ind w:firstLine="708"/>
        <w:jc w:val="right"/>
        <w:rPr>
          <w:rFonts w:ascii="Times New Roman" w:hAnsi="Times New Roman" w:cs="Times New Roman"/>
          <w:b/>
        </w:rPr>
      </w:pPr>
    </w:p>
    <w:p w:rsidR="00AF4153" w:rsidRPr="00060171" w:rsidRDefault="00AF4153" w:rsidP="00AF4153">
      <w:pPr>
        <w:rPr>
          <w:rFonts w:ascii="Times New Roman" w:hAnsi="Times New Roman" w:cs="Times New Roman"/>
          <w:b/>
          <w:i/>
        </w:rPr>
      </w:pPr>
    </w:p>
    <w:p w:rsidR="00AF4153" w:rsidRPr="00060171" w:rsidRDefault="00AF4153" w:rsidP="00AF4153">
      <w:pPr>
        <w:rPr>
          <w:rFonts w:ascii="Times New Roman" w:hAnsi="Times New Roman" w:cs="Times New Roman"/>
          <w:b/>
          <w:i/>
        </w:rPr>
      </w:pPr>
    </w:p>
    <w:p w:rsidR="00AF4153" w:rsidRPr="00060171" w:rsidRDefault="00AF4153" w:rsidP="00AF4153">
      <w:pPr>
        <w:rPr>
          <w:rFonts w:ascii="Times New Roman" w:hAnsi="Times New Roman" w:cs="Times New Roman"/>
          <w:b/>
          <w:i/>
        </w:rPr>
      </w:pPr>
    </w:p>
    <w:p w:rsidR="00AF4153" w:rsidRPr="00C86889" w:rsidRDefault="00AF4153" w:rsidP="00AF4153">
      <w:pPr>
        <w:rPr>
          <w:rFonts w:ascii="Times New Roman" w:hAnsi="Times New Roman" w:cs="Times New Roman"/>
          <w:i/>
          <w:sz w:val="24"/>
          <w:szCs w:val="24"/>
        </w:rPr>
      </w:pPr>
    </w:p>
    <w:p w:rsidR="00C86889" w:rsidRPr="00C86889" w:rsidRDefault="00125427" w:rsidP="00C86889">
      <w:pPr>
        <w:spacing w:after="0" w:line="360" w:lineRule="auto"/>
        <w:jc w:val="center"/>
        <w:rPr>
          <w:rFonts w:ascii="Times New Roman" w:hAnsi="Times New Roman" w:cs="Times New Roman"/>
          <w:spacing w:val="-1"/>
          <w:sz w:val="24"/>
          <w:szCs w:val="24"/>
        </w:rPr>
      </w:pPr>
      <w:r w:rsidRPr="00C86889">
        <w:rPr>
          <w:rFonts w:ascii="Times New Roman" w:hAnsi="Times New Roman" w:cs="Times New Roman"/>
          <w:spacing w:val="-1"/>
          <w:sz w:val="24"/>
          <w:szCs w:val="24"/>
        </w:rPr>
        <w:t>РАБОЧАЯ ПРОГРАММА</w:t>
      </w:r>
      <w:r w:rsidR="00C86889" w:rsidRPr="00C86889">
        <w:rPr>
          <w:rFonts w:ascii="Times New Roman" w:hAnsi="Times New Roman" w:cs="Times New Roman"/>
          <w:spacing w:val="-1"/>
          <w:sz w:val="24"/>
          <w:szCs w:val="24"/>
        </w:rPr>
        <w:t xml:space="preserve"> УЧЕБНОЙ ДИСЦИПЛИНЫ </w:t>
      </w:r>
    </w:p>
    <w:p w:rsidR="00125427" w:rsidRDefault="00C86889" w:rsidP="00C86889">
      <w:pPr>
        <w:spacing w:after="0" w:line="360" w:lineRule="auto"/>
        <w:jc w:val="center"/>
        <w:rPr>
          <w:rStyle w:val="FontStyle33"/>
        </w:rPr>
      </w:pPr>
      <w:r w:rsidRPr="00C86889">
        <w:rPr>
          <w:rFonts w:ascii="Times New Roman" w:hAnsi="Times New Roman" w:cs="Times New Roman"/>
          <w:spacing w:val="-1"/>
          <w:sz w:val="24"/>
          <w:szCs w:val="24"/>
        </w:rPr>
        <w:t>«</w:t>
      </w:r>
      <w:r w:rsidR="00125427" w:rsidRPr="00C86889">
        <w:rPr>
          <w:rFonts w:ascii="Times New Roman" w:hAnsi="Times New Roman" w:cs="Times New Roman"/>
          <w:spacing w:val="-1"/>
          <w:sz w:val="24"/>
          <w:szCs w:val="24"/>
        </w:rPr>
        <w:t>ОП.</w:t>
      </w:r>
      <w:r w:rsidR="006A1C59" w:rsidRPr="00C86889">
        <w:rPr>
          <w:rFonts w:ascii="Times New Roman" w:hAnsi="Times New Roman" w:cs="Times New Roman"/>
          <w:spacing w:val="-1"/>
          <w:sz w:val="24"/>
          <w:szCs w:val="24"/>
        </w:rPr>
        <w:t xml:space="preserve">14 </w:t>
      </w:r>
      <w:r w:rsidR="00D4418D" w:rsidRPr="00C86889">
        <w:rPr>
          <w:rFonts w:ascii="Times New Roman" w:hAnsi="Times New Roman" w:cs="Times New Roman"/>
          <w:sz w:val="24"/>
          <w:szCs w:val="24"/>
        </w:rPr>
        <w:t>Устройство и функционирование информационной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418D" w:rsidRPr="00C86889">
        <w:rPr>
          <w:rFonts w:ascii="Times New Roman" w:hAnsi="Times New Roman" w:cs="Times New Roman"/>
          <w:sz w:val="24"/>
          <w:szCs w:val="24"/>
        </w:rPr>
        <w:t>системы</w:t>
      </w:r>
      <w:r w:rsidR="00125427" w:rsidRPr="00C86889">
        <w:rPr>
          <w:rStyle w:val="FontStyle33"/>
        </w:rPr>
        <w:t>»</w:t>
      </w:r>
    </w:p>
    <w:p w:rsidR="00C86889" w:rsidRPr="00C86889" w:rsidRDefault="00C86889" w:rsidP="00C8688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0D8C" w:rsidRPr="00C86889" w:rsidRDefault="00125427" w:rsidP="004A403F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86889">
        <w:rPr>
          <w:rFonts w:ascii="Times New Roman" w:hAnsi="Times New Roman" w:cs="Times New Roman"/>
          <w:b/>
          <w:sz w:val="24"/>
          <w:szCs w:val="24"/>
        </w:rPr>
        <w:t xml:space="preserve">для специальности </w:t>
      </w:r>
      <w:r w:rsidRPr="00C86889">
        <w:rPr>
          <w:rStyle w:val="FontStyle32"/>
          <w:spacing w:val="-10"/>
          <w:sz w:val="24"/>
          <w:szCs w:val="24"/>
        </w:rPr>
        <w:t>09</w:t>
      </w:r>
      <w:r w:rsidR="00C649AD" w:rsidRPr="00C86889">
        <w:rPr>
          <w:rStyle w:val="FontStyle32"/>
          <w:spacing w:val="-10"/>
          <w:sz w:val="24"/>
          <w:szCs w:val="24"/>
        </w:rPr>
        <w:t>.</w:t>
      </w:r>
      <w:r w:rsidRPr="00C86889">
        <w:rPr>
          <w:rStyle w:val="FontStyle32"/>
          <w:spacing w:val="-10"/>
          <w:sz w:val="24"/>
          <w:szCs w:val="24"/>
        </w:rPr>
        <w:t>02.0</w:t>
      </w:r>
      <w:r w:rsidR="004A403F" w:rsidRPr="00C86889">
        <w:rPr>
          <w:rStyle w:val="FontStyle32"/>
          <w:spacing w:val="-10"/>
          <w:sz w:val="24"/>
          <w:szCs w:val="24"/>
        </w:rPr>
        <w:t>7</w:t>
      </w:r>
      <w:r w:rsidRPr="00C86889">
        <w:rPr>
          <w:rStyle w:val="FontStyle32"/>
          <w:b w:val="0"/>
          <w:sz w:val="24"/>
          <w:szCs w:val="24"/>
        </w:rPr>
        <w:t xml:space="preserve"> </w:t>
      </w:r>
      <w:r w:rsidR="004A403F" w:rsidRPr="00C86889">
        <w:rPr>
          <w:rFonts w:ascii="Times New Roman" w:hAnsi="Times New Roman" w:cs="Times New Roman"/>
          <w:b/>
          <w:sz w:val="24"/>
          <w:szCs w:val="24"/>
        </w:rPr>
        <w:t>Информационные системы и программирование</w:t>
      </w:r>
    </w:p>
    <w:p w:rsidR="00AF4153" w:rsidRPr="00C86889" w:rsidRDefault="00AF4153" w:rsidP="00AF415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AF4153" w:rsidRPr="00060171" w:rsidRDefault="00AF4153" w:rsidP="00AF4153">
      <w:pPr>
        <w:jc w:val="center"/>
        <w:rPr>
          <w:rFonts w:ascii="Times New Roman" w:hAnsi="Times New Roman" w:cs="Times New Roman"/>
          <w:b/>
          <w:i/>
        </w:rPr>
      </w:pPr>
    </w:p>
    <w:p w:rsidR="00AF4153" w:rsidRPr="00060171" w:rsidRDefault="00AF4153" w:rsidP="00AF4153">
      <w:pPr>
        <w:rPr>
          <w:rFonts w:ascii="Times New Roman" w:hAnsi="Times New Roman" w:cs="Times New Roman"/>
          <w:b/>
          <w:i/>
        </w:rPr>
      </w:pPr>
    </w:p>
    <w:p w:rsidR="00AF4153" w:rsidRPr="00060171" w:rsidRDefault="00AF4153" w:rsidP="00AF4153">
      <w:pPr>
        <w:rPr>
          <w:rFonts w:ascii="Times New Roman" w:hAnsi="Times New Roman" w:cs="Times New Roman"/>
          <w:b/>
          <w:i/>
        </w:rPr>
      </w:pPr>
    </w:p>
    <w:p w:rsidR="00AF4153" w:rsidRPr="00060171" w:rsidRDefault="00AF4153" w:rsidP="00AF4153">
      <w:pPr>
        <w:rPr>
          <w:rFonts w:ascii="Times New Roman" w:hAnsi="Times New Roman" w:cs="Times New Roman"/>
          <w:b/>
          <w:i/>
        </w:rPr>
      </w:pPr>
    </w:p>
    <w:p w:rsidR="00AF4153" w:rsidRPr="000A6258" w:rsidRDefault="004D7403" w:rsidP="00C64BE2">
      <w:pPr>
        <w:shd w:val="clear" w:color="auto" w:fill="FFFFFF" w:themeFill="background1"/>
        <w:spacing w:before="6240"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A6258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</w:rPr>
        <w:t>2020 г</w:t>
      </w:r>
      <w:r w:rsidR="00C86889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</w:rPr>
        <w:t>од</w:t>
      </w:r>
      <w:r w:rsidR="00AF4153" w:rsidRPr="000A6258">
        <w:rPr>
          <w:rFonts w:ascii="Times New Roman" w:hAnsi="Times New Roman" w:cs="Times New Roman"/>
          <w:bCs/>
          <w:sz w:val="24"/>
          <w:szCs w:val="24"/>
        </w:rPr>
        <w:br w:type="page"/>
      </w:r>
    </w:p>
    <w:tbl>
      <w:tblPr>
        <w:tblpPr w:leftFromText="180" w:rightFromText="180" w:bottomFromText="200" w:vertAnchor="text" w:horzAnchor="margin" w:tblpXSpec="center" w:tblpY="14"/>
        <w:tblW w:w="9890" w:type="dxa"/>
        <w:tblLook w:val="01E0" w:firstRow="1" w:lastRow="1" w:firstColumn="1" w:lastColumn="1" w:noHBand="0" w:noVBand="0"/>
      </w:tblPr>
      <w:tblGrid>
        <w:gridCol w:w="3085"/>
        <w:gridCol w:w="3544"/>
        <w:gridCol w:w="3261"/>
      </w:tblGrid>
      <w:tr w:rsidR="00125427" w:rsidRPr="00125427" w:rsidTr="00125427">
        <w:tc>
          <w:tcPr>
            <w:tcW w:w="3085" w:type="dxa"/>
          </w:tcPr>
          <w:p w:rsidR="00125427" w:rsidRPr="00125427" w:rsidRDefault="00125427" w:rsidP="0012542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42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УТВЕРЖДАЮ</w:t>
            </w:r>
          </w:p>
          <w:p w:rsidR="00125427" w:rsidRPr="00125427" w:rsidRDefault="00125427" w:rsidP="0012542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25427" w:rsidRPr="00125427" w:rsidRDefault="00125427" w:rsidP="0012542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54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Зам. директора по УР </w:t>
            </w:r>
          </w:p>
          <w:p w:rsidR="00125427" w:rsidRPr="00125427" w:rsidRDefault="00125427" w:rsidP="0012542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25427" w:rsidRPr="00125427" w:rsidRDefault="00125427" w:rsidP="001254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5427">
              <w:rPr>
                <w:rFonts w:ascii="Times New Roman" w:hAnsi="Times New Roman" w:cs="Times New Roman"/>
                <w:bCs/>
                <w:sz w:val="24"/>
                <w:szCs w:val="24"/>
              </w:rPr>
              <w:t>________М.А.Кондратюк</w:t>
            </w:r>
          </w:p>
          <w:p w:rsidR="00125427" w:rsidRPr="00125427" w:rsidRDefault="00125427" w:rsidP="001254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25427" w:rsidRPr="00125427" w:rsidRDefault="00125427" w:rsidP="0012542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25427" w:rsidRPr="00125427" w:rsidRDefault="00125427" w:rsidP="0012542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427">
              <w:rPr>
                <w:rFonts w:ascii="Times New Roman" w:hAnsi="Times New Roman" w:cs="Times New Roman"/>
                <w:bCs/>
                <w:sz w:val="24"/>
                <w:szCs w:val="24"/>
              </w:rPr>
              <w:t>«___»__</w:t>
            </w:r>
            <w:r w:rsidR="00C86889">
              <w:rPr>
                <w:rFonts w:ascii="Times New Roman" w:hAnsi="Times New Roman" w:cs="Times New Roman"/>
                <w:bCs/>
                <w:sz w:val="24"/>
                <w:szCs w:val="24"/>
              </w:rPr>
              <w:t>___</w:t>
            </w:r>
            <w:r w:rsidRPr="00125427">
              <w:rPr>
                <w:rFonts w:ascii="Times New Roman" w:hAnsi="Times New Roman" w:cs="Times New Roman"/>
                <w:bCs/>
                <w:sz w:val="24"/>
                <w:szCs w:val="24"/>
              </w:rPr>
              <w:t>_____2020г.</w:t>
            </w:r>
          </w:p>
        </w:tc>
        <w:tc>
          <w:tcPr>
            <w:tcW w:w="3544" w:type="dxa"/>
          </w:tcPr>
          <w:p w:rsidR="00125427" w:rsidRPr="00125427" w:rsidRDefault="00125427" w:rsidP="00125427">
            <w:pPr>
              <w:spacing w:after="0"/>
              <w:ind w:hanging="53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427">
              <w:rPr>
                <w:rFonts w:ascii="Times New Roman" w:hAnsi="Times New Roman" w:cs="Times New Roman"/>
                <w:bCs/>
                <w:sz w:val="24"/>
                <w:szCs w:val="24"/>
              </w:rPr>
              <w:t>ОДОБРЕНО</w:t>
            </w:r>
          </w:p>
          <w:p w:rsidR="00125427" w:rsidRPr="00125427" w:rsidRDefault="00125427" w:rsidP="001254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86889" w:rsidRDefault="00125427" w:rsidP="009B1F5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54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заседании ЦМК </w:t>
            </w:r>
          </w:p>
          <w:p w:rsidR="00125427" w:rsidRPr="00125427" w:rsidRDefault="00C86889" w:rsidP="009B1F5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54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Информационных </w:t>
            </w:r>
            <w:r w:rsidR="00125427" w:rsidRPr="00125427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технологий</w:t>
            </w:r>
          </w:p>
          <w:p w:rsidR="00125427" w:rsidRPr="00125427" w:rsidRDefault="00125427" w:rsidP="009B1F5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54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протокол № ____ </w:t>
            </w:r>
          </w:p>
          <w:p w:rsidR="00125427" w:rsidRPr="00125427" w:rsidRDefault="00125427" w:rsidP="009B1F5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25427" w:rsidRPr="00125427" w:rsidRDefault="00125427" w:rsidP="009B1F5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54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«__»_____2020г. </w:t>
            </w:r>
          </w:p>
          <w:p w:rsidR="00125427" w:rsidRPr="00125427" w:rsidRDefault="00125427" w:rsidP="009B1F5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25427" w:rsidRPr="00125427" w:rsidRDefault="00125427" w:rsidP="009B1F5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54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Председатель ЦМК </w:t>
            </w:r>
          </w:p>
          <w:p w:rsidR="00125427" w:rsidRPr="00125427" w:rsidRDefault="00125427" w:rsidP="009B1F5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25427" w:rsidRPr="00125427" w:rsidRDefault="00125427" w:rsidP="009B1F5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5427">
              <w:rPr>
                <w:rFonts w:ascii="Times New Roman" w:hAnsi="Times New Roman" w:cs="Times New Roman"/>
                <w:bCs/>
                <w:sz w:val="24"/>
                <w:szCs w:val="24"/>
              </w:rPr>
              <w:t>__</w:t>
            </w:r>
            <w:r w:rsidR="00C86889">
              <w:rPr>
                <w:rFonts w:ascii="Times New Roman" w:hAnsi="Times New Roman" w:cs="Times New Roman"/>
                <w:bCs/>
                <w:sz w:val="24"/>
                <w:szCs w:val="24"/>
              </w:rPr>
              <w:t>__</w:t>
            </w:r>
            <w:r w:rsidRPr="00125427">
              <w:rPr>
                <w:rFonts w:ascii="Times New Roman" w:hAnsi="Times New Roman" w:cs="Times New Roman"/>
                <w:bCs/>
                <w:sz w:val="24"/>
                <w:szCs w:val="24"/>
              </w:rPr>
              <w:t>__ Ю.А. Калимуллина</w:t>
            </w:r>
          </w:p>
          <w:p w:rsidR="00125427" w:rsidRPr="00125427" w:rsidRDefault="00125427" w:rsidP="00125427">
            <w:pPr>
              <w:suppressAutoHyphens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61" w:type="dxa"/>
            <w:hideMark/>
          </w:tcPr>
          <w:p w:rsidR="00125427" w:rsidRPr="00125427" w:rsidRDefault="00C86889" w:rsidP="001747DD">
            <w:pPr>
              <w:pStyle w:val="Default"/>
              <w:jc w:val="both"/>
              <w:rPr>
                <w:bCs/>
                <w:highlight w:val="yellow"/>
              </w:rPr>
            </w:pPr>
            <w:r w:rsidRPr="000F5492">
              <w:rPr>
                <w:bCs/>
              </w:rPr>
              <w:t xml:space="preserve">Рабочая программа составлена </w:t>
            </w:r>
            <w:r w:rsidRPr="000F5492">
              <w:t xml:space="preserve">на основе ФГОС СПО </w:t>
            </w:r>
            <w:r>
              <w:t>для укрупненной группы специальностей 09.00.00 Информатика и вычислительная техника по специальности 09.02.07</w:t>
            </w:r>
            <w:r w:rsidRPr="000F5492">
              <w:rPr>
                <w:b/>
              </w:rPr>
              <w:t xml:space="preserve"> </w:t>
            </w:r>
            <w:r w:rsidRPr="000F5492">
              <w:t xml:space="preserve">Сетевое и системное администрирование, утвержденного приказом Министерства образования и науки </w:t>
            </w:r>
            <w:r>
              <w:t xml:space="preserve">Российской Федерации </w:t>
            </w:r>
            <w:r w:rsidRPr="000F5492">
              <w:t>от</w:t>
            </w:r>
            <w:r w:rsidRPr="000F5492">
              <w:rPr>
                <w:color w:val="FF0000"/>
              </w:rPr>
              <w:t xml:space="preserve"> </w:t>
            </w:r>
            <w:r w:rsidRPr="0095758F">
              <w:t>09.12.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95758F">
                <w:t>2016 г</w:t>
              </w:r>
            </w:smartTag>
            <w:r w:rsidRPr="0095758F">
              <w:t>. № 1547 (зарегистрирован Министерством юстиции Российской Федерации 26.12.2016 регистрационный № 44936)</w:t>
            </w:r>
            <w:r w:rsidRPr="000F5492">
              <w:rPr>
                <w:color w:val="FF0000"/>
              </w:rPr>
              <w:t xml:space="preserve"> </w:t>
            </w:r>
            <w:r w:rsidRPr="00AC4694">
              <w:t>и примерной основной</w:t>
            </w:r>
            <w:r w:rsidRPr="000F5492">
              <w:rPr>
                <w:b/>
                <w:color w:val="FF0000"/>
              </w:rPr>
              <w:t xml:space="preserve"> </w:t>
            </w:r>
            <w:r w:rsidRPr="00AC4694">
              <w:t>образовательной программы</w:t>
            </w:r>
            <w:r w:rsidR="00125427" w:rsidRPr="00125427">
              <w:t xml:space="preserve">. </w:t>
            </w:r>
          </w:p>
        </w:tc>
      </w:tr>
      <w:tr w:rsidR="00125427" w:rsidRPr="00125427" w:rsidTr="00125427">
        <w:tc>
          <w:tcPr>
            <w:tcW w:w="3085" w:type="dxa"/>
          </w:tcPr>
          <w:p w:rsidR="00125427" w:rsidRPr="00125427" w:rsidRDefault="00125427" w:rsidP="0012542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4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</w:t>
            </w:r>
            <w:r w:rsidRPr="0012542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</w:t>
            </w:r>
            <w:r w:rsidRPr="00125427">
              <w:rPr>
                <w:rFonts w:ascii="Times New Roman" w:hAnsi="Times New Roman" w:cs="Times New Roman"/>
                <w:bCs/>
                <w:sz w:val="24"/>
                <w:szCs w:val="24"/>
              </w:rPr>
              <w:t>ОГЛАСОВАНО</w:t>
            </w:r>
          </w:p>
          <w:p w:rsidR="00125427" w:rsidRPr="00125427" w:rsidRDefault="00125427" w:rsidP="00125427">
            <w:pPr>
              <w:spacing w:after="0" w:line="240" w:lineRule="auto"/>
              <w:ind w:left="180" w:hanging="18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54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Научно-методический                                     </w:t>
            </w:r>
          </w:p>
          <w:p w:rsidR="00125427" w:rsidRPr="00125427" w:rsidRDefault="00125427" w:rsidP="00125427">
            <w:pPr>
              <w:spacing w:after="0" w:line="240" w:lineRule="auto"/>
              <w:ind w:left="180" w:hanging="18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54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совет протокол №___                                               </w:t>
            </w:r>
          </w:p>
          <w:p w:rsidR="00125427" w:rsidRPr="00125427" w:rsidRDefault="00125427" w:rsidP="00125427">
            <w:pPr>
              <w:spacing w:after="0" w:line="240" w:lineRule="auto"/>
              <w:ind w:left="180" w:hanging="18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25427" w:rsidRPr="00125427" w:rsidRDefault="00125427" w:rsidP="00125427">
            <w:pPr>
              <w:spacing w:after="0" w:line="240" w:lineRule="auto"/>
              <w:ind w:left="180" w:hanging="18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54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«__»_______2020 г.                                                                    </w:t>
            </w:r>
          </w:p>
          <w:p w:rsidR="00125427" w:rsidRPr="00125427" w:rsidRDefault="00125427" w:rsidP="00125427">
            <w:pPr>
              <w:spacing w:after="0" w:line="240" w:lineRule="auto"/>
              <w:ind w:left="180" w:hanging="18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25427" w:rsidRPr="00125427" w:rsidRDefault="00125427" w:rsidP="00125427">
            <w:pPr>
              <w:spacing w:after="0" w:line="240" w:lineRule="auto"/>
              <w:ind w:left="180" w:hanging="18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5427">
              <w:rPr>
                <w:rFonts w:ascii="Times New Roman" w:hAnsi="Times New Roman" w:cs="Times New Roman"/>
                <w:bCs/>
                <w:sz w:val="24"/>
                <w:szCs w:val="24"/>
              </w:rPr>
              <w:t>___________ Э.М. Ребрина</w:t>
            </w:r>
          </w:p>
          <w:p w:rsidR="00125427" w:rsidRPr="00125427" w:rsidRDefault="00125427" w:rsidP="00125427">
            <w:pPr>
              <w:suppressAutoHyphens/>
              <w:spacing w:after="0" w:line="240" w:lineRule="auto"/>
              <w:ind w:left="180" w:hanging="18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805" w:type="dxa"/>
            <w:gridSpan w:val="2"/>
          </w:tcPr>
          <w:p w:rsidR="00125427" w:rsidRPr="00125427" w:rsidRDefault="00125427" w:rsidP="0012542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eastAsia="ar-SA"/>
              </w:rPr>
            </w:pPr>
          </w:p>
        </w:tc>
      </w:tr>
    </w:tbl>
    <w:p w:rsidR="00125427" w:rsidRPr="00125427" w:rsidRDefault="00125427" w:rsidP="00125427">
      <w:pPr>
        <w:spacing w:after="0" w:line="240" w:lineRule="auto"/>
        <w:ind w:left="180" w:firstLine="900"/>
        <w:jc w:val="both"/>
        <w:rPr>
          <w:rFonts w:ascii="Times New Roman" w:hAnsi="Times New Roman" w:cs="Times New Roman"/>
          <w:bCs/>
          <w:lang w:eastAsia="ar-SA"/>
        </w:rPr>
      </w:pPr>
    </w:p>
    <w:p w:rsidR="00125427" w:rsidRPr="000A6258" w:rsidRDefault="00125427" w:rsidP="0012542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6258">
        <w:rPr>
          <w:rFonts w:ascii="Times New Roman" w:hAnsi="Times New Roman" w:cs="Times New Roman"/>
          <w:bCs/>
          <w:sz w:val="24"/>
          <w:szCs w:val="24"/>
        </w:rPr>
        <w:t>Разработчик:</w:t>
      </w:r>
    </w:p>
    <w:p w:rsidR="00125427" w:rsidRPr="000A6258" w:rsidRDefault="00125427" w:rsidP="0012542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25427" w:rsidRPr="000A6258" w:rsidRDefault="00125427" w:rsidP="0012542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6258">
        <w:rPr>
          <w:rFonts w:ascii="Times New Roman" w:hAnsi="Times New Roman" w:cs="Times New Roman"/>
          <w:bCs/>
          <w:sz w:val="24"/>
          <w:szCs w:val="24"/>
        </w:rPr>
        <w:t xml:space="preserve">_____________ </w:t>
      </w:r>
      <w:r w:rsidR="009820AB">
        <w:rPr>
          <w:rFonts w:ascii="Times New Roman" w:hAnsi="Times New Roman" w:cs="Times New Roman"/>
          <w:bCs/>
          <w:sz w:val="24"/>
          <w:szCs w:val="24"/>
        </w:rPr>
        <w:t>А</w:t>
      </w:r>
      <w:r w:rsidRPr="000A6258">
        <w:rPr>
          <w:rFonts w:ascii="Times New Roman" w:hAnsi="Times New Roman" w:cs="Times New Roman"/>
          <w:bCs/>
          <w:sz w:val="24"/>
          <w:szCs w:val="24"/>
        </w:rPr>
        <w:t>.</w:t>
      </w:r>
      <w:r w:rsidR="009820AB">
        <w:rPr>
          <w:rFonts w:ascii="Times New Roman" w:hAnsi="Times New Roman" w:cs="Times New Roman"/>
          <w:bCs/>
          <w:sz w:val="24"/>
          <w:szCs w:val="24"/>
        </w:rPr>
        <w:t>А</w:t>
      </w:r>
      <w:r w:rsidRPr="000A6258">
        <w:rPr>
          <w:rFonts w:ascii="Times New Roman" w:hAnsi="Times New Roman" w:cs="Times New Roman"/>
          <w:bCs/>
          <w:sz w:val="24"/>
          <w:szCs w:val="24"/>
        </w:rPr>
        <w:t>.</w:t>
      </w:r>
      <w:r w:rsidR="009820AB">
        <w:rPr>
          <w:rFonts w:ascii="Times New Roman" w:hAnsi="Times New Roman" w:cs="Times New Roman"/>
          <w:bCs/>
          <w:sz w:val="24"/>
          <w:szCs w:val="24"/>
        </w:rPr>
        <w:t>Федорук</w:t>
      </w:r>
    </w:p>
    <w:p w:rsidR="00125427" w:rsidRPr="000A6258" w:rsidRDefault="00125427" w:rsidP="0012542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6258">
        <w:rPr>
          <w:rFonts w:ascii="Times New Roman" w:hAnsi="Times New Roman" w:cs="Times New Roman"/>
          <w:bCs/>
          <w:sz w:val="24"/>
          <w:szCs w:val="24"/>
        </w:rPr>
        <w:t>Преподаватель спецдисциплин</w:t>
      </w:r>
    </w:p>
    <w:p w:rsidR="00125427" w:rsidRPr="000A6258" w:rsidRDefault="00125427" w:rsidP="0012542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6258">
        <w:rPr>
          <w:rFonts w:ascii="Times New Roman" w:hAnsi="Times New Roman" w:cs="Times New Roman"/>
          <w:bCs/>
          <w:sz w:val="24"/>
          <w:szCs w:val="24"/>
        </w:rPr>
        <w:t xml:space="preserve">ГАПОУ КК «НКСЭ» </w:t>
      </w:r>
    </w:p>
    <w:p w:rsidR="00125427" w:rsidRPr="000A6258" w:rsidRDefault="00125427" w:rsidP="0012542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25427" w:rsidRPr="000A6258" w:rsidRDefault="00125427" w:rsidP="0012542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6258">
        <w:rPr>
          <w:rFonts w:ascii="Times New Roman" w:hAnsi="Times New Roman" w:cs="Times New Roman"/>
          <w:bCs/>
          <w:sz w:val="24"/>
          <w:szCs w:val="24"/>
        </w:rPr>
        <w:t>Рецензенты:</w:t>
      </w:r>
    </w:p>
    <w:p w:rsidR="00125427" w:rsidRPr="000A6258" w:rsidRDefault="00125427" w:rsidP="0012542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25427" w:rsidRPr="000A6258" w:rsidRDefault="00125427" w:rsidP="00125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258">
        <w:rPr>
          <w:rFonts w:ascii="Times New Roman" w:hAnsi="Times New Roman" w:cs="Times New Roman"/>
          <w:bCs/>
          <w:sz w:val="24"/>
          <w:szCs w:val="24"/>
        </w:rPr>
        <w:t>_____________</w:t>
      </w:r>
      <w:r w:rsidRPr="000A6258">
        <w:rPr>
          <w:rFonts w:ascii="Times New Roman" w:hAnsi="Times New Roman" w:cs="Times New Roman"/>
          <w:sz w:val="24"/>
          <w:szCs w:val="24"/>
        </w:rPr>
        <w:t xml:space="preserve"> Л.Г. Мишанкина</w:t>
      </w:r>
    </w:p>
    <w:p w:rsidR="00125427" w:rsidRPr="000A6258" w:rsidRDefault="00125427" w:rsidP="00125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258">
        <w:rPr>
          <w:rFonts w:ascii="Times New Roman" w:hAnsi="Times New Roman" w:cs="Times New Roman"/>
          <w:sz w:val="24"/>
          <w:szCs w:val="24"/>
        </w:rPr>
        <w:t>Преподаватель спец.дисциплин</w:t>
      </w:r>
    </w:p>
    <w:p w:rsidR="00125427" w:rsidRPr="000A6258" w:rsidRDefault="00125427" w:rsidP="00125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258">
        <w:rPr>
          <w:rFonts w:ascii="Times New Roman" w:hAnsi="Times New Roman" w:cs="Times New Roman"/>
          <w:sz w:val="24"/>
          <w:szCs w:val="24"/>
        </w:rPr>
        <w:t xml:space="preserve">Высшей категории </w:t>
      </w:r>
    </w:p>
    <w:p w:rsidR="00125427" w:rsidRPr="000A6258" w:rsidRDefault="00125427" w:rsidP="0012542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6258">
        <w:rPr>
          <w:rFonts w:ascii="Times New Roman" w:hAnsi="Times New Roman" w:cs="Times New Roman"/>
          <w:bCs/>
          <w:sz w:val="24"/>
          <w:szCs w:val="24"/>
        </w:rPr>
        <w:t xml:space="preserve">ГАПОУ КК «НКСЭ» </w:t>
      </w:r>
    </w:p>
    <w:p w:rsidR="00125427" w:rsidRPr="000A6258" w:rsidRDefault="00125427" w:rsidP="0012542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25427" w:rsidRPr="000A6258" w:rsidRDefault="00125427" w:rsidP="0012542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25427" w:rsidRPr="000A6258" w:rsidRDefault="00125427" w:rsidP="0012542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13536" w:rsidRPr="000A6258" w:rsidRDefault="00B13536" w:rsidP="00B13536">
      <w:pPr>
        <w:pStyle w:val="Style4"/>
        <w:widowControl/>
        <w:spacing w:line="240" w:lineRule="auto"/>
        <w:ind w:firstLine="0"/>
        <w:rPr>
          <w:rStyle w:val="FontStyle11"/>
          <w:sz w:val="24"/>
          <w:szCs w:val="24"/>
        </w:rPr>
      </w:pPr>
      <w:r w:rsidRPr="000A6258">
        <w:rPr>
          <w:rStyle w:val="FontStyle11"/>
          <w:sz w:val="24"/>
          <w:szCs w:val="24"/>
        </w:rPr>
        <w:t>________________</w:t>
      </w:r>
      <w:r>
        <w:rPr>
          <w:rStyle w:val="FontStyle11"/>
          <w:sz w:val="24"/>
          <w:szCs w:val="24"/>
        </w:rPr>
        <w:t>П.Н. Кудрявцев</w:t>
      </w:r>
      <w:r w:rsidRPr="000A6258">
        <w:rPr>
          <w:rStyle w:val="FontStyle11"/>
          <w:sz w:val="24"/>
          <w:szCs w:val="24"/>
        </w:rPr>
        <w:t xml:space="preserve"> </w:t>
      </w:r>
    </w:p>
    <w:p w:rsidR="00B13536" w:rsidRDefault="00B13536" w:rsidP="00B13536">
      <w:pPr>
        <w:pStyle w:val="Style4"/>
        <w:widowControl/>
        <w:spacing w:line="240" w:lineRule="auto"/>
        <w:ind w:firstLine="0"/>
        <w:rPr>
          <w:bCs/>
        </w:rPr>
      </w:pPr>
      <w:r>
        <w:rPr>
          <w:bCs/>
        </w:rPr>
        <w:t xml:space="preserve">Исполнительный директор </w:t>
      </w:r>
    </w:p>
    <w:p w:rsidR="00B13536" w:rsidRPr="009E7C55" w:rsidRDefault="00B13536" w:rsidP="00B13536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ОО</w:t>
      </w:r>
      <w:r w:rsidRPr="009E7C55">
        <w:rPr>
          <w:rFonts w:ascii="Times New Roman" w:hAnsi="Times New Roman" w:cs="Times New Roman"/>
          <w:bCs/>
          <w:sz w:val="24"/>
          <w:szCs w:val="24"/>
        </w:rPr>
        <w:t xml:space="preserve">О </w:t>
      </w:r>
      <w:r w:rsidRPr="009E7C55">
        <w:rPr>
          <w:rStyle w:val="FontStyle61"/>
          <w:b w:val="0"/>
          <w:sz w:val="24"/>
          <w:szCs w:val="24"/>
        </w:rPr>
        <w:t>«</w:t>
      </w:r>
      <w:r>
        <w:rPr>
          <w:rStyle w:val="FontStyle61"/>
          <w:b w:val="0"/>
          <w:sz w:val="24"/>
          <w:szCs w:val="24"/>
        </w:rPr>
        <w:t>Центр Информационных технологий</w:t>
      </w:r>
      <w:r w:rsidRPr="009E7C55">
        <w:rPr>
          <w:rStyle w:val="FontStyle61"/>
          <w:b w:val="0"/>
          <w:sz w:val="24"/>
          <w:szCs w:val="24"/>
        </w:rPr>
        <w:t>»</w:t>
      </w:r>
    </w:p>
    <w:p w:rsidR="009E7C55" w:rsidRPr="009820AB" w:rsidRDefault="009E7C55" w:rsidP="00125427">
      <w:pPr>
        <w:pStyle w:val="Style4"/>
        <w:widowControl/>
        <w:spacing w:line="240" w:lineRule="auto"/>
        <w:ind w:firstLine="0"/>
        <w:rPr>
          <w:rStyle w:val="FontStyle11"/>
          <w:color w:val="FF0000"/>
          <w:sz w:val="24"/>
          <w:szCs w:val="24"/>
        </w:rPr>
      </w:pPr>
      <w:bookmarkStart w:id="0" w:name="_GoBack"/>
      <w:bookmarkEnd w:id="0"/>
    </w:p>
    <w:p w:rsidR="00125427" w:rsidRPr="00125427" w:rsidRDefault="00125427" w:rsidP="0012542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125427" w:rsidRPr="00125427" w:rsidRDefault="00125427" w:rsidP="0012542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</w:rPr>
      </w:pPr>
    </w:p>
    <w:p w:rsidR="00125427" w:rsidRDefault="00125427" w:rsidP="001254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86889" w:rsidRPr="005439E5" w:rsidRDefault="00C86889" w:rsidP="00C86889">
      <w:pPr>
        <w:jc w:val="center"/>
        <w:rPr>
          <w:rFonts w:ascii="Times New Roman" w:hAnsi="Times New Roman"/>
          <w:b/>
          <w:sz w:val="24"/>
          <w:szCs w:val="24"/>
        </w:rPr>
      </w:pPr>
      <w:r w:rsidRPr="005439E5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p w:rsidR="00C86889" w:rsidRPr="00060171" w:rsidRDefault="00C86889" w:rsidP="00C86889">
      <w:pPr>
        <w:rPr>
          <w:rFonts w:ascii="Times New Roman" w:hAnsi="Times New Roman"/>
          <w:b/>
          <w:i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8046"/>
        <w:gridCol w:w="1560"/>
      </w:tblGrid>
      <w:tr w:rsidR="00C86889" w:rsidRPr="00060171" w:rsidTr="00F510BC">
        <w:tc>
          <w:tcPr>
            <w:tcW w:w="8046" w:type="dxa"/>
            <w:hideMark/>
          </w:tcPr>
          <w:p w:rsidR="00C86889" w:rsidRPr="00060171" w:rsidRDefault="00C86889" w:rsidP="00F510BC">
            <w:pPr>
              <w:pStyle w:val="a6"/>
              <w:numPr>
                <w:ilvl w:val="0"/>
                <w:numId w:val="40"/>
              </w:numPr>
              <w:suppressAutoHyphens/>
              <w:ind w:left="0" w:firstLine="0"/>
              <w:jc w:val="both"/>
              <w:rPr>
                <w:b/>
              </w:rPr>
            </w:pPr>
            <w:r w:rsidRPr="00060171">
              <w:rPr>
                <w:b/>
              </w:rPr>
              <w:t>ОБЩАЯ ХАРАКТЕРИСТИКА РАБОЧЕЙ ПРОГРАММЫ УЧЕБНОЙ ДИСЦИПЛИНЫ</w:t>
            </w:r>
          </w:p>
        </w:tc>
        <w:tc>
          <w:tcPr>
            <w:tcW w:w="1560" w:type="dxa"/>
          </w:tcPr>
          <w:p w:rsidR="00C86889" w:rsidRPr="00060171" w:rsidRDefault="00C86889" w:rsidP="00C86889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C86889" w:rsidRPr="00060171" w:rsidTr="00F510BC">
        <w:trPr>
          <w:trHeight w:val="564"/>
        </w:trPr>
        <w:tc>
          <w:tcPr>
            <w:tcW w:w="8046" w:type="dxa"/>
            <w:hideMark/>
          </w:tcPr>
          <w:p w:rsidR="00C86889" w:rsidRPr="00060171" w:rsidRDefault="00C86889" w:rsidP="00F510BC">
            <w:pPr>
              <w:pStyle w:val="a6"/>
              <w:numPr>
                <w:ilvl w:val="0"/>
                <w:numId w:val="40"/>
              </w:numPr>
              <w:suppressAutoHyphens/>
              <w:ind w:left="0" w:firstLine="0"/>
              <w:jc w:val="both"/>
              <w:rPr>
                <w:b/>
              </w:rPr>
            </w:pPr>
            <w:r w:rsidRPr="00060171">
              <w:rPr>
                <w:b/>
              </w:rPr>
              <w:t>СТРУКТУРА И СОДЕРЖАНИЕ УЧЕБНОЙ ДИСЦИПЛИНЫ</w:t>
            </w:r>
          </w:p>
        </w:tc>
        <w:tc>
          <w:tcPr>
            <w:tcW w:w="1560" w:type="dxa"/>
          </w:tcPr>
          <w:p w:rsidR="00C86889" w:rsidRPr="00060171" w:rsidRDefault="00C86889" w:rsidP="00C86889">
            <w:pPr>
              <w:ind w:left="644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</w:tr>
      <w:tr w:rsidR="00F510BC" w:rsidRPr="00060171" w:rsidTr="00F510BC">
        <w:trPr>
          <w:trHeight w:val="755"/>
        </w:trPr>
        <w:tc>
          <w:tcPr>
            <w:tcW w:w="8046" w:type="dxa"/>
            <w:hideMark/>
          </w:tcPr>
          <w:p w:rsidR="00F510BC" w:rsidRPr="00060171" w:rsidRDefault="00F510BC" w:rsidP="00F510BC">
            <w:pPr>
              <w:pStyle w:val="a6"/>
              <w:numPr>
                <w:ilvl w:val="0"/>
                <w:numId w:val="40"/>
              </w:numPr>
              <w:suppressAutoHyphens/>
              <w:ind w:left="0" w:firstLine="0"/>
              <w:jc w:val="both"/>
              <w:rPr>
                <w:b/>
              </w:rPr>
            </w:pPr>
            <w:r w:rsidRPr="00060171">
              <w:rPr>
                <w:b/>
              </w:rPr>
              <w:t>УСЛОВИЯ РЕАЛИЗАЦИИ УЧЕБНОЙ ДИСЦИПЛИНЫ</w:t>
            </w:r>
          </w:p>
        </w:tc>
        <w:tc>
          <w:tcPr>
            <w:tcW w:w="1560" w:type="dxa"/>
          </w:tcPr>
          <w:p w:rsidR="00F510BC" w:rsidRDefault="00F510BC" w:rsidP="00C86889">
            <w:pPr>
              <w:ind w:left="644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</w:tr>
      <w:tr w:rsidR="00C86889" w:rsidRPr="00060171" w:rsidTr="00F510BC">
        <w:trPr>
          <w:trHeight w:val="695"/>
        </w:trPr>
        <w:tc>
          <w:tcPr>
            <w:tcW w:w="8046" w:type="dxa"/>
          </w:tcPr>
          <w:p w:rsidR="00C86889" w:rsidRPr="00060171" w:rsidRDefault="00C86889" w:rsidP="00F510BC">
            <w:pPr>
              <w:pStyle w:val="a6"/>
              <w:numPr>
                <w:ilvl w:val="0"/>
                <w:numId w:val="40"/>
              </w:numPr>
              <w:suppressAutoHyphens/>
              <w:ind w:left="0" w:firstLine="0"/>
              <w:jc w:val="both"/>
              <w:rPr>
                <w:b/>
              </w:rPr>
            </w:pPr>
            <w:r w:rsidRPr="00060171">
              <w:rPr>
                <w:b/>
              </w:rPr>
              <w:t>КОНТРОЛЬ И ОЦЕНКА РЕЗУЛЬТАТОВ ОСВОЕНИЯ УЧЕБНОЙ ДИСЦИПЛИНЫ</w:t>
            </w:r>
          </w:p>
        </w:tc>
        <w:tc>
          <w:tcPr>
            <w:tcW w:w="1560" w:type="dxa"/>
          </w:tcPr>
          <w:p w:rsidR="00C86889" w:rsidRPr="00060171" w:rsidRDefault="00C86889" w:rsidP="00C86889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</w:tr>
    </w:tbl>
    <w:p w:rsidR="00A06B7C" w:rsidRPr="002E4BD9" w:rsidRDefault="005C6425" w:rsidP="005C6425">
      <w:pPr>
        <w:tabs>
          <w:tab w:val="left" w:pos="7412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AF4153" w:rsidRPr="002E4BD9" w:rsidRDefault="00AF4153" w:rsidP="002E4BD9">
      <w:pPr>
        <w:spacing w:after="0" w:line="360" w:lineRule="auto"/>
        <w:rPr>
          <w:rFonts w:ascii="Times New Roman" w:hAnsi="Times New Roman" w:cs="Times New Roman"/>
          <w:b/>
        </w:rPr>
      </w:pPr>
    </w:p>
    <w:p w:rsidR="00C86889" w:rsidRDefault="00AF4153" w:rsidP="00841D8F">
      <w:pPr>
        <w:pStyle w:val="21"/>
        <w:widowControl w:val="0"/>
        <w:spacing w:after="0" w:line="240" w:lineRule="auto"/>
        <w:ind w:firstLine="709"/>
        <w:jc w:val="both"/>
        <w:rPr>
          <w:b/>
          <w:i/>
          <w:u w:val="single"/>
        </w:rPr>
      </w:pPr>
      <w:r w:rsidRPr="00060171">
        <w:rPr>
          <w:b/>
          <w:i/>
          <w:u w:val="single"/>
        </w:rPr>
        <w:br w:type="page"/>
      </w:r>
    </w:p>
    <w:p w:rsidR="00C86889" w:rsidRPr="00E15947" w:rsidRDefault="00C86889" w:rsidP="00E15947">
      <w:pPr>
        <w:pStyle w:val="a6"/>
        <w:numPr>
          <w:ilvl w:val="0"/>
          <w:numId w:val="47"/>
        </w:numPr>
        <w:spacing w:before="0" w:after="0"/>
        <w:ind w:left="0" w:firstLine="0"/>
        <w:jc w:val="both"/>
        <w:rPr>
          <w:b/>
        </w:rPr>
      </w:pPr>
      <w:r w:rsidRPr="00E15947">
        <w:rPr>
          <w:b/>
        </w:rPr>
        <w:lastRenderedPageBreak/>
        <w:t>ОБЩАЯ ХАРАКТЕРИСТИКА РАБОЧЕЙ ПРОГРАММЫ УЧЕБНОЙ ДИСЦИПЛИНЫ «ОП.14</w:t>
      </w:r>
      <w:r w:rsidRPr="00E15947">
        <w:rPr>
          <w:b/>
          <w:spacing w:val="-2"/>
        </w:rPr>
        <w:t xml:space="preserve"> </w:t>
      </w:r>
      <w:r w:rsidRPr="00E15947">
        <w:rPr>
          <w:b/>
        </w:rPr>
        <w:t>УСТРОЙСТВО И ФУНКЦИОНИРОВАНИЕ ИНФОРМАЦИОННОЙ СИСТЕМЫ</w:t>
      </w:r>
      <w:r w:rsidRPr="00E15947">
        <w:rPr>
          <w:b/>
          <w:spacing w:val="-2"/>
        </w:rPr>
        <w:t>»</w:t>
      </w:r>
    </w:p>
    <w:p w:rsidR="00E15947" w:rsidRPr="00E15947" w:rsidRDefault="00E15947" w:rsidP="00E15947">
      <w:pPr>
        <w:pStyle w:val="a6"/>
        <w:spacing w:before="0" w:after="0"/>
        <w:ind w:left="0"/>
        <w:jc w:val="both"/>
        <w:rPr>
          <w:b/>
        </w:rPr>
      </w:pPr>
    </w:p>
    <w:p w:rsidR="00C86889" w:rsidRPr="00B530B7" w:rsidRDefault="00C86889" w:rsidP="00C86889">
      <w:pPr>
        <w:jc w:val="both"/>
        <w:rPr>
          <w:rFonts w:ascii="Times New Roman" w:hAnsi="Times New Roman"/>
          <w:b/>
        </w:rPr>
      </w:pPr>
      <w:r w:rsidRPr="00B530B7">
        <w:rPr>
          <w:rFonts w:ascii="Times New Roman" w:hAnsi="Times New Roman"/>
          <w:b/>
        </w:rPr>
        <w:t>1.</w:t>
      </w:r>
      <w:r>
        <w:rPr>
          <w:rFonts w:ascii="Times New Roman" w:hAnsi="Times New Roman"/>
          <w:b/>
        </w:rPr>
        <w:t>1</w:t>
      </w:r>
      <w:r w:rsidRPr="00B530B7">
        <w:rPr>
          <w:rFonts w:ascii="Times New Roman" w:hAnsi="Times New Roman"/>
          <w:b/>
        </w:rPr>
        <w:t>. Место дисциплины в структуре основной профессиональной образовательной программы</w:t>
      </w:r>
    </w:p>
    <w:p w:rsidR="00C86889" w:rsidRPr="00750779" w:rsidRDefault="00C86889" w:rsidP="00E15947">
      <w:pPr>
        <w:spacing w:after="120" w:line="360" w:lineRule="auto"/>
        <w:jc w:val="both"/>
        <w:rPr>
          <w:rFonts w:ascii="Times New Roman" w:hAnsi="Times New Roman"/>
        </w:rPr>
      </w:pPr>
      <w:r w:rsidRPr="00750779">
        <w:rPr>
          <w:rFonts w:ascii="Times New Roman" w:hAnsi="Times New Roman"/>
        </w:rPr>
        <w:t>Учебная дисциплина «</w:t>
      </w:r>
      <w:r w:rsidR="00F510BC" w:rsidRPr="00F510BC">
        <w:rPr>
          <w:rFonts w:ascii="Times New Roman" w:hAnsi="Times New Roman" w:cs="Times New Roman"/>
        </w:rPr>
        <w:t>Устройство и функционирование информационной системы</w:t>
      </w:r>
      <w:r w:rsidRPr="00750779">
        <w:rPr>
          <w:rFonts w:ascii="Times New Roman" w:hAnsi="Times New Roman"/>
        </w:rPr>
        <w:t xml:space="preserve">» </w:t>
      </w:r>
      <w:r>
        <w:rPr>
          <w:rFonts w:ascii="Times New Roman" w:hAnsi="Times New Roman"/>
        </w:rPr>
        <w:t xml:space="preserve">является частью вариативной составляющей </w:t>
      </w:r>
      <w:r w:rsidRPr="00750779">
        <w:rPr>
          <w:rFonts w:ascii="Times New Roman" w:hAnsi="Times New Roman"/>
        </w:rPr>
        <w:t xml:space="preserve"> общепрофессионально</w:t>
      </w:r>
      <w:r>
        <w:rPr>
          <w:rFonts w:ascii="Times New Roman" w:hAnsi="Times New Roman"/>
        </w:rPr>
        <w:t>го</w:t>
      </w:r>
      <w:r w:rsidRPr="00750779">
        <w:rPr>
          <w:rFonts w:ascii="Times New Roman" w:hAnsi="Times New Roman"/>
        </w:rPr>
        <w:t xml:space="preserve"> цикл</w:t>
      </w:r>
      <w:r>
        <w:rPr>
          <w:rFonts w:ascii="Times New Roman" w:hAnsi="Times New Roman"/>
        </w:rPr>
        <w:t>а</w:t>
      </w:r>
      <w:r w:rsidRPr="00750779">
        <w:rPr>
          <w:rFonts w:ascii="Times New Roman" w:hAnsi="Times New Roman"/>
        </w:rPr>
        <w:t>.</w:t>
      </w:r>
    </w:p>
    <w:p w:rsidR="00C86889" w:rsidRPr="00091C4A" w:rsidRDefault="00C86889" w:rsidP="00C86889">
      <w:pPr>
        <w:rPr>
          <w:rFonts w:ascii="Times New Roman" w:hAnsi="Times New Roman"/>
          <w:b/>
        </w:rPr>
      </w:pPr>
      <w:r w:rsidRPr="00091C4A">
        <w:rPr>
          <w:rFonts w:ascii="Times New Roman" w:hAnsi="Times New Roman"/>
          <w:b/>
        </w:rPr>
        <w:t>1.</w:t>
      </w:r>
      <w:r>
        <w:rPr>
          <w:rFonts w:ascii="Times New Roman" w:hAnsi="Times New Roman"/>
          <w:b/>
        </w:rPr>
        <w:t>2</w:t>
      </w:r>
      <w:r w:rsidRPr="00091C4A">
        <w:rPr>
          <w:rFonts w:ascii="Times New Roman" w:hAnsi="Times New Roman"/>
          <w:b/>
        </w:rPr>
        <w:t>. Цель и планируемые результаты освоения дисциплины: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3544"/>
        <w:gridCol w:w="4536"/>
      </w:tblGrid>
      <w:tr w:rsidR="00C86889" w:rsidRPr="005439E5" w:rsidTr="00C86889">
        <w:tc>
          <w:tcPr>
            <w:tcW w:w="1809" w:type="dxa"/>
            <w:vAlign w:val="center"/>
          </w:tcPr>
          <w:p w:rsidR="00C86889" w:rsidRPr="005439E5" w:rsidRDefault="00C86889" w:rsidP="00C86889">
            <w:pPr>
              <w:pStyle w:val="2"/>
              <w:spacing w:before="0"/>
              <w:jc w:val="center"/>
              <w:rPr>
                <w:rStyle w:val="a7"/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439E5">
              <w:rPr>
                <w:rStyle w:val="a7"/>
                <w:rFonts w:ascii="Times New Roman" w:hAnsi="Times New Roman"/>
                <w:iCs/>
                <w:color w:val="auto"/>
                <w:sz w:val="24"/>
                <w:szCs w:val="24"/>
              </w:rPr>
              <w:t>Код ПК, ОК</w:t>
            </w:r>
          </w:p>
        </w:tc>
        <w:tc>
          <w:tcPr>
            <w:tcW w:w="3544" w:type="dxa"/>
            <w:vAlign w:val="center"/>
          </w:tcPr>
          <w:p w:rsidR="00C86889" w:rsidRPr="005439E5" w:rsidRDefault="00C86889" w:rsidP="00C86889">
            <w:pPr>
              <w:pStyle w:val="2"/>
              <w:spacing w:before="0"/>
              <w:jc w:val="center"/>
              <w:rPr>
                <w:rStyle w:val="a7"/>
                <w:rFonts w:ascii="Times New Roman" w:hAnsi="Times New Roman"/>
                <w:color w:val="auto"/>
                <w:sz w:val="24"/>
                <w:szCs w:val="24"/>
              </w:rPr>
            </w:pPr>
            <w:r w:rsidRPr="005439E5">
              <w:rPr>
                <w:rStyle w:val="a7"/>
                <w:rFonts w:ascii="Times New Roman" w:hAnsi="Times New Roman"/>
                <w:iCs/>
                <w:color w:val="auto"/>
                <w:sz w:val="24"/>
                <w:szCs w:val="24"/>
              </w:rPr>
              <w:t>Умения</w:t>
            </w:r>
          </w:p>
        </w:tc>
        <w:tc>
          <w:tcPr>
            <w:tcW w:w="4536" w:type="dxa"/>
            <w:vAlign w:val="center"/>
          </w:tcPr>
          <w:p w:rsidR="00C86889" w:rsidRPr="005439E5" w:rsidRDefault="00C86889" w:rsidP="00C86889">
            <w:pPr>
              <w:pStyle w:val="2"/>
              <w:spacing w:before="0"/>
              <w:jc w:val="center"/>
              <w:rPr>
                <w:rStyle w:val="a7"/>
                <w:rFonts w:ascii="Times New Roman" w:hAnsi="Times New Roman"/>
                <w:iCs/>
                <w:color w:val="auto"/>
                <w:sz w:val="24"/>
                <w:szCs w:val="24"/>
              </w:rPr>
            </w:pPr>
            <w:r w:rsidRPr="005439E5">
              <w:rPr>
                <w:rStyle w:val="a7"/>
                <w:rFonts w:ascii="Times New Roman" w:hAnsi="Times New Roman"/>
                <w:iCs/>
                <w:color w:val="auto"/>
                <w:sz w:val="24"/>
                <w:szCs w:val="24"/>
              </w:rPr>
              <w:t>Знания</w:t>
            </w:r>
          </w:p>
        </w:tc>
      </w:tr>
      <w:tr w:rsidR="00C86889" w:rsidRPr="005439E5" w:rsidTr="00C86889">
        <w:tc>
          <w:tcPr>
            <w:tcW w:w="1809" w:type="dxa"/>
          </w:tcPr>
          <w:p w:rsidR="00C86889" w:rsidRPr="005439E5" w:rsidRDefault="00C86889" w:rsidP="00C86889">
            <w:pPr>
              <w:rPr>
                <w:rFonts w:ascii="Times New Roman" w:hAnsi="Times New Roman"/>
                <w:sz w:val="24"/>
                <w:szCs w:val="24"/>
              </w:rPr>
            </w:pPr>
            <w:r w:rsidRPr="005439E5">
              <w:rPr>
                <w:rFonts w:ascii="Times New Roman" w:hAnsi="Times New Roman"/>
                <w:sz w:val="24"/>
                <w:szCs w:val="24"/>
              </w:rPr>
              <w:t>ОК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ОК</w:t>
            </w:r>
            <w:r w:rsidRPr="005439E5">
              <w:rPr>
                <w:rFonts w:ascii="Times New Roman" w:hAnsi="Times New Roman"/>
                <w:sz w:val="24"/>
                <w:szCs w:val="24"/>
              </w:rPr>
              <w:t xml:space="preserve"> 10, ПК </w:t>
            </w:r>
            <w:r>
              <w:rPr>
                <w:rFonts w:ascii="Times New Roman" w:hAnsi="Times New Roman"/>
                <w:sz w:val="24"/>
                <w:szCs w:val="24"/>
              </w:rPr>
              <w:t>5.1, ПК 5.2, ПК 5.6, ПК 5.7, ПК 6.1, ПК 6.4</w:t>
            </w:r>
          </w:p>
        </w:tc>
        <w:tc>
          <w:tcPr>
            <w:tcW w:w="3544" w:type="dxa"/>
          </w:tcPr>
          <w:p w:rsidR="00C86889" w:rsidRPr="005403CE" w:rsidRDefault="00C86889" w:rsidP="00C86889">
            <w:pPr>
              <w:pStyle w:val="Style6"/>
              <w:widowControl/>
              <w:numPr>
                <w:ilvl w:val="0"/>
                <w:numId w:val="17"/>
              </w:numPr>
              <w:spacing w:line="360" w:lineRule="auto"/>
              <w:ind w:left="0" w:firstLine="0"/>
              <w:jc w:val="both"/>
            </w:pPr>
            <w:r w:rsidRPr="005403CE">
              <w:t xml:space="preserve">осуществлять постановку задач по обработке информации; </w:t>
            </w:r>
          </w:p>
          <w:p w:rsidR="00C86889" w:rsidRPr="005403CE" w:rsidRDefault="00C86889" w:rsidP="00C86889">
            <w:pPr>
              <w:pStyle w:val="Style6"/>
              <w:widowControl/>
              <w:numPr>
                <w:ilvl w:val="0"/>
                <w:numId w:val="17"/>
              </w:numPr>
              <w:spacing w:line="360" w:lineRule="auto"/>
              <w:ind w:left="0" w:firstLine="0"/>
              <w:jc w:val="both"/>
            </w:pPr>
            <w:r w:rsidRPr="005403CE">
              <w:t xml:space="preserve">проводить анализ предметной области; </w:t>
            </w:r>
          </w:p>
          <w:p w:rsidR="00C86889" w:rsidRPr="005403CE" w:rsidRDefault="00C86889" w:rsidP="00C86889">
            <w:pPr>
              <w:pStyle w:val="Style6"/>
              <w:widowControl/>
              <w:numPr>
                <w:ilvl w:val="0"/>
                <w:numId w:val="17"/>
              </w:numPr>
              <w:spacing w:line="360" w:lineRule="auto"/>
              <w:ind w:left="0" w:firstLine="0"/>
              <w:jc w:val="both"/>
            </w:pPr>
            <w:r w:rsidRPr="005403CE">
              <w:t xml:space="preserve">осуществлять выбор модели и средства построения информационной системы и программных средств; </w:t>
            </w:r>
          </w:p>
          <w:p w:rsidR="00C86889" w:rsidRPr="005403CE" w:rsidRDefault="00C86889" w:rsidP="00C86889">
            <w:pPr>
              <w:pStyle w:val="Style6"/>
              <w:widowControl/>
              <w:numPr>
                <w:ilvl w:val="0"/>
                <w:numId w:val="17"/>
              </w:numPr>
              <w:spacing w:line="360" w:lineRule="auto"/>
              <w:ind w:left="0" w:firstLine="0"/>
              <w:jc w:val="both"/>
            </w:pPr>
            <w:r w:rsidRPr="005403CE">
              <w:t>проектировать и разрабатывать систему по заданным требованиям и спецификациям;</w:t>
            </w:r>
          </w:p>
          <w:p w:rsidR="00C86889" w:rsidRPr="005403CE" w:rsidRDefault="00C86889" w:rsidP="00C86889">
            <w:pPr>
              <w:pStyle w:val="a6"/>
              <w:numPr>
                <w:ilvl w:val="0"/>
                <w:numId w:val="17"/>
              </w:num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360" w:lineRule="auto"/>
              <w:ind w:left="0" w:firstLine="0"/>
              <w:jc w:val="both"/>
              <w:rPr>
                <w:bCs/>
              </w:rPr>
            </w:pPr>
            <w:r w:rsidRPr="005403CE">
              <w:rPr>
                <w:bCs/>
              </w:rPr>
              <w:t>применять основные правила и документы системы сертификации Российской Федерации.</w:t>
            </w:r>
          </w:p>
          <w:p w:rsidR="00C86889" w:rsidRPr="005439E5" w:rsidRDefault="00C86889" w:rsidP="00C86889">
            <w:pPr>
              <w:tabs>
                <w:tab w:val="left" w:pos="0"/>
              </w:tabs>
              <w:spacing w:after="0"/>
              <w:ind w:left="147"/>
              <w:contextualSpacing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C86889" w:rsidRPr="005403CE" w:rsidRDefault="00C86889" w:rsidP="00C86889">
            <w:pPr>
              <w:pStyle w:val="a6"/>
              <w:numPr>
                <w:ilvl w:val="0"/>
                <w:numId w:val="18"/>
              </w:numPr>
              <w:spacing w:before="0" w:after="0" w:line="360" w:lineRule="auto"/>
              <w:ind w:left="0" w:firstLine="0"/>
              <w:jc w:val="both"/>
            </w:pPr>
            <w:r w:rsidRPr="005403CE">
              <w:rPr>
                <w:rFonts w:eastAsia="PMingLiU"/>
              </w:rPr>
              <w:t xml:space="preserve">основные процессы управления проектом разработки; </w:t>
            </w:r>
          </w:p>
          <w:p w:rsidR="00C86889" w:rsidRPr="005403CE" w:rsidRDefault="00C86889" w:rsidP="00C86889">
            <w:pPr>
              <w:pStyle w:val="a6"/>
              <w:numPr>
                <w:ilvl w:val="0"/>
                <w:numId w:val="18"/>
              </w:numPr>
              <w:spacing w:before="0" w:after="0" w:line="360" w:lineRule="auto"/>
              <w:ind w:left="0" w:firstLine="0"/>
              <w:jc w:val="both"/>
            </w:pPr>
            <w:r w:rsidRPr="005403CE">
              <w:rPr>
                <w:rFonts w:eastAsia="PMingLiU"/>
              </w:rPr>
              <w:t xml:space="preserve">основные модели построения информационных систем, их структуру, особенности и области применения; </w:t>
            </w:r>
          </w:p>
          <w:p w:rsidR="00C86889" w:rsidRPr="005403CE" w:rsidRDefault="00C86889" w:rsidP="00C86889">
            <w:pPr>
              <w:pStyle w:val="a6"/>
              <w:numPr>
                <w:ilvl w:val="0"/>
                <w:numId w:val="18"/>
              </w:numPr>
              <w:spacing w:before="0" w:after="0" w:line="360" w:lineRule="auto"/>
              <w:ind w:left="0" w:firstLine="0"/>
              <w:jc w:val="both"/>
            </w:pPr>
            <w:r w:rsidRPr="005403CE">
              <w:rPr>
                <w:rFonts w:eastAsia="PMingLiU"/>
              </w:rPr>
              <w:t xml:space="preserve">методы и средства проектирования, разработки и тестирования информационных систем; </w:t>
            </w:r>
          </w:p>
          <w:p w:rsidR="00C86889" w:rsidRPr="005403CE" w:rsidRDefault="00C86889" w:rsidP="00C86889">
            <w:pPr>
              <w:pStyle w:val="a6"/>
              <w:numPr>
                <w:ilvl w:val="0"/>
                <w:numId w:val="18"/>
              </w:numPr>
              <w:spacing w:before="0" w:after="0" w:line="360" w:lineRule="auto"/>
              <w:ind w:left="0" w:firstLine="0"/>
              <w:jc w:val="both"/>
            </w:pPr>
            <w:r w:rsidRPr="005403CE">
              <w:rPr>
                <w:rFonts w:eastAsia="PMingLiU"/>
              </w:rPr>
              <w:t>систему стандартизации, сертификации и систему обеспечения качества продукции;</w:t>
            </w:r>
          </w:p>
          <w:p w:rsidR="00C86889" w:rsidRPr="005403CE" w:rsidRDefault="00C86889" w:rsidP="00C86889">
            <w:pPr>
              <w:numPr>
                <w:ilvl w:val="0"/>
                <w:numId w:val="8"/>
              </w:numPr>
              <w:shd w:val="clear" w:color="auto" w:fill="FFFFFF" w:themeFill="background1"/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3CE">
              <w:rPr>
                <w:rFonts w:ascii="Times New Roman" w:hAnsi="Times New Roman" w:cs="Times New Roman"/>
                <w:bCs/>
                <w:sz w:val="24"/>
                <w:szCs w:val="24"/>
              </w:rPr>
              <w:t>регламенты и нормы по обновлению и техническому сопровождению обслуживаемой информационной системы</w:t>
            </w:r>
            <w:r w:rsidRPr="005403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86889" w:rsidRPr="005439E5" w:rsidRDefault="00C86889" w:rsidP="00C86889">
            <w:pPr>
              <w:pStyle w:val="2"/>
              <w:spacing w:before="0"/>
              <w:ind w:left="147"/>
              <w:rPr>
                <w:rStyle w:val="a7"/>
                <w:rFonts w:ascii="Times New Roman" w:hAnsi="Times New Roman"/>
                <w:b/>
                <w:iCs/>
                <w:color w:val="auto"/>
                <w:sz w:val="24"/>
                <w:szCs w:val="24"/>
              </w:rPr>
            </w:pPr>
          </w:p>
        </w:tc>
      </w:tr>
    </w:tbl>
    <w:p w:rsidR="00FC0013" w:rsidRDefault="00FC0013" w:rsidP="00C8688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</w:p>
    <w:p w:rsidR="00FC0013" w:rsidRDefault="00FC001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C86889" w:rsidRPr="00FC0013" w:rsidRDefault="00C86889" w:rsidP="00FC0013">
      <w:pPr>
        <w:pStyle w:val="a6"/>
        <w:numPr>
          <w:ilvl w:val="0"/>
          <w:numId w:val="43"/>
        </w:numPr>
        <w:spacing w:before="0"/>
        <w:ind w:left="0" w:firstLine="0"/>
        <w:rPr>
          <w:b/>
        </w:rPr>
      </w:pPr>
      <w:r w:rsidRPr="00FC0013">
        <w:rPr>
          <w:b/>
        </w:rPr>
        <w:lastRenderedPageBreak/>
        <w:t>СТРУКТУРА И СОДЕРЖАНИЕ УЧЕБНОЙ ДИСЦИПЛИНЫ</w:t>
      </w:r>
    </w:p>
    <w:p w:rsidR="00C86889" w:rsidRDefault="00C86889" w:rsidP="00E15947">
      <w:pPr>
        <w:pStyle w:val="a6"/>
        <w:numPr>
          <w:ilvl w:val="1"/>
          <w:numId w:val="48"/>
        </w:numPr>
        <w:spacing w:before="0"/>
        <w:ind w:left="357" w:hanging="357"/>
        <w:rPr>
          <w:b/>
        </w:rPr>
      </w:pPr>
      <w:r w:rsidRPr="00E15947">
        <w:rPr>
          <w:b/>
        </w:rPr>
        <w:t>Объем учебной дисциплины и виды учебной работы</w:t>
      </w:r>
    </w:p>
    <w:p w:rsidR="00E15947" w:rsidRPr="00E15947" w:rsidRDefault="00E15947" w:rsidP="00E15947">
      <w:pPr>
        <w:pStyle w:val="a6"/>
        <w:spacing w:after="0"/>
        <w:ind w:left="357"/>
        <w:rPr>
          <w:b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258"/>
        <w:gridCol w:w="1879"/>
      </w:tblGrid>
      <w:tr w:rsidR="00C86889" w:rsidRPr="00B67CEA" w:rsidTr="00F94076">
        <w:trPr>
          <w:trHeight w:val="493"/>
        </w:trPr>
        <w:tc>
          <w:tcPr>
            <w:tcW w:w="4073" w:type="pct"/>
            <w:vAlign w:val="center"/>
          </w:tcPr>
          <w:p w:rsidR="00C86889" w:rsidRPr="001A1412" w:rsidRDefault="00C86889" w:rsidP="00F940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1412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927" w:type="pct"/>
            <w:vAlign w:val="center"/>
          </w:tcPr>
          <w:p w:rsidR="00C86889" w:rsidRPr="00B67CEA" w:rsidRDefault="00C86889" w:rsidP="00F9407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Объем в часах</w:t>
            </w:r>
          </w:p>
        </w:tc>
      </w:tr>
      <w:tr w:rsidR="00C86889" w:rsidRPr="00B67CEA" w:rsidTr="00F94076">
        <w:trPr>
          <w:trHeight w:hRule="exact" w:val="510"/>
        </w:trPr>
        <w:tc>
          <w:tcPr>
            <w:tcW w:w="4073" w:type="pct"/>
            <w:vAlign w:val="center"/>
          </w:tcPr>
          <w:p w:rsidR="00C86889" w:rsidRPr="001A1412" w:rsidRDefault="00C86889" w:rsidP="00F940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1412">
              <w:rPr>
                <w:rFonts w:ascii="Times New Roman" w:hAnsi="Times New Roman"/>
                <w:b/>
                <w:sz w:val="24"/>
                <w:szCs w:val="24"/>
              </w:rPr>
              <w:t xml:space="preserve">Объем образовательной программы </w:t>
            </w:r>
          </w:p>
        </w:tc>
        <w:tc>
          <w:tcPr>
            <w:tcW w:w="927" w:type="pct"/>
            <w:vAlign w:val="center"/>
          </w:tcPr>
          <w:p w:rsidR="00C86889" w:rsidRPr="00B67CEA" w:rsidRDefault="00C86889" w:rsidP="00F9407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64</w:t>
            </w:r>
          </w:p>
        </w:tc>
      </w:tr>
      <w:tr w:rsidR="00C86889" w:rsidRPr="00B67CEA" w:rsidTr="00F94076">
        <w:trPr>
          <w:trHeight w:hRule="exact" w:val="510"/>
        </w:trPr>
        <w:tc>
          <w:tcPr>
            <w:tcW w:w="4073" w:type="pct"/>
            <w:vAlign w:val="center"/>
          </w:tcPr>
          <w:p w:rsidR="00C86889" w:rsidRPr="00B67CEA" w:rsidRDefault="00C86889" w:rsidP="00F94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7CEA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927" w:type="pct"/>
            <w:vAlign w:val="center"/>
          </w:tcPr>
          <w:p w:rsidR="00C86889" w:rsidRPr="00B67CEA" w:rsidRDefault="00C86889" w:rsidP="00F9407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C86889" w:rsidRPr="00B67CEA" w:rsidTr="00F94076">
        <w:trPr>
          <w:trHeight w:hRule="exact" w:val="510"/>
        </w:trPr>
        <w:tc>
          <w:tcPr>
            <w:tcW w:w="4073" w:type="pct"/>
            <w:vAlign w:val="center"/>
          </w:tcPr>
          <w:p w:rsidR="00C86889" w:rsidRPr="00B67CEA" w:rsidRDefault="00C86889" w:rsidP="00F94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927" w:type="pct"/>
            <w:vAlign w:val="center"/>
          </w:tcPr>
          <w:p w:rsidR="00C86889" w:rsidRPr="002026E4" w:rsidRDefault="00C60D50" w:rsidP="00F9407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28</w:t>
            </w:r>
          </w:p>
        </w:tc>
      </w:tr>
      <w:tr w:rsidR="00C86889" w:rsidRPr="00B67CEA" w:rsidTr="00F94076">
        <w:trPr>
          <w:trHeight w:hRule="exact" w:val="510"/>
        </w:trPr>
        <w:tc>
          <w:tcPr>
            <w:tcW w:w="4073" w:type="pct"/>
            <w:vAlign w:val="center"/>
          </w:tcPr>
          <w:p w:rsidR="00C86889" w:rsidRPr="00B67CEA" w:rsidRDefault="00C86889" w:rsidP="00F94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7CEA">
              <w:rPr>
                <w:rFonts w:ascii="Times New Roman" w:hAnsi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927" w:type="pct"/>
            <w:vAlign w:val="center"/>
          </w:tcPr>
          <w:p w:rsidR="00C86889" w:rsidRPr="00B67CEA" w:rsidRDefault="00C86889" w:rsidP="00F9407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34</w:t>
            </w:r>
          </w:p>
        </w:tc>
      </w:tr>
      <w:tr w:rsidR="00C86889" w:rsidRPr="00B67CEA" w:rsidTr="00F94076">
        <w:trPr>
          <w:trHeight w:hRule="exact" w:val="510"/>
        </w:trPr>
        <w:tc>
          <w:tcPr>
            <w:tcW w:w="4073" w:type="pct"/>
            <w:vAlign w:val="center"/>
          </w:tcPr>
          <w:p w:rsidR="00C86889" w:rsidRPr="00682206" w:rsidRDefault="00CF6E9A" w:rsidP="00F9407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</w:t>
            </w:r>
            <w:r w:rsidR="00C86889" w:rsidRPr="00682206">
              <w:rPr>
                <w:rFonts w:ascii="Times New Roman" w:hAnsi="Times New Roman"/>
                <w:i/>
                <w:sz w:val="24"/>
                <w:szCs w:val="24"/>
              </w:rPr>
              <w:t>амостоятельная</w:t>
            </w:r>
            <w:r w:rsidR="00C8688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C86889" w:rsidRPr="00682206">
              <w:rPr>
                <w:rFonts w:ascii="Times New Roman" w:hAnsi="Times New Roman"/>
                <w:i/>
                <w:sz w:val="24"/>
                <w:szCs w:val="24"/>
              </w:rPr>
              <w:t>работа</w:t>
            </w:r>
          </w:p>
        </w:tc>
        <w:tc>
          <w:tcPr>
            <w:tcW w:w="927" w:type="pct"/>
            <w:vAlign w:val="center"/>
          </w:tcPr>
          <w:p w:rsidR="00C86889" w:rsidRPr="00B67CEA" w:rsidRDefault="00C86889" w:rsidP="00F9407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–</w:t>
            </w:r>
          </w:p>
        </w:tc>
      </w:tr>
      <w:tr w:rsidR="00C86889" w:rsidRPr="00B67CEA" w:rsidTr="00F94076">
        <w:trPr>
          <w:trHeight w:hRule="exact" w:val="510"/>
        </w:trPr>
        <w:tc>
          <w:tcPr>
            <w:tcW w:w="4073" w:type="pct"/>
            <w:vAlign w:val="center"/>
          </w:tcPr>
          <w:p w:rsidR="00C86889" w:rsidRPr="00682206" w:rsidRDefault="00C86889" w:rsidP="00F9407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Промежуточная</w:t>
            </w:r>
            <w:r w:rsidRPr="00B67CEA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аттестация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– дифференцированный зачет</w:t>
            </w:r>
          </w:p>
        </w:tc>
        <w:tc>
          <w:tcPr>
            <w:tcW w:w="927" w:type="pct"/>
            <w:vAlign w:val="center"/>
          </w:tcPr>
          <w:p w:rsidR="00C86889" w:rsidRPr="00B67CEA" w:rsidRDefault="00C86889" w:rsidP="00F9407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</w:tr>
    </w:tbl>
    <w:p w:rsidR="009C149E" w:rsidRDefault="009C149E">
      <w:pPr>
        <w:rPr>
          <w:rFonts w:ascii="Times New Roman" w:hAnsi="Times New Roman" w:cs="Times New Roman"/>
          <w:b/>
          <w:i/>
        </w:rPr>
      </w:pPr>
    </w:p>
    <w:p w:rsidR="00AF4153" w:rsidRPr="00060171" w:rsidRDefault="00AF4153" w:rsidP="00AF4153">
      <w:pPr>
        <w:rPr>
          <w:rFonts w:ascii="Times New Roman" w:hAnsi="Times New Roman" w:cs="Times New Roman"/>
          <w:b/>
          <w:i/>
        </w:rPr>
        <w:sectPr w:rsidR="00AF4153" w:rsidRPr="00060171" w:rsidSect="00125427">
          <w:footerReference w:type="default" r:id="rId7"/>
          <w:pgSz w:w="11906" w:h="16838"/>
          <w:pgMar w:top="1134" w:right="851" w:bottom="1134" w:left="1134" w:header="709" w:footer="709" w:gutter="0"/>
          <w:cols w:space="720"/>
          <w:docGrid w:linePitch="299"/>
        </w:sectPr>
      </w:pPr>
    </w:p>
    <w:p w:rsidR="00F94076" w:rsidRDefault="00AF4153" w:rsidP="00E15947">
      <w:pPr>
        <w:pStyle w:val="a6"/>
        <w:numPr>
          <w:ilvl w:val="1"/>
          <w:numId w:val="43"/>
        </w:numPr>
        <w:spacing w:before="0" w:after="0"/>
        <w:ind w:left="0" w:firstLine="0"/>
        <w:jc w:val="both"/>
        <w:rPr>
          <w:b/>
        </w:rPr>
      </w:pPr>
      <w:r w:rsidRPr="00F94076">
        <w:rPr>
          <w:b/>
        </w:rPr>
        <w:lastRenderedPageBreak/>
        <w:t>Тематический план и содержание учебной дисциплины</w:t>
      </w:r>
    </w:p>
    <w:p w:rsidR="00AF4153" w:rsidRPr="00F94076" w:rsidRDefault="00AF4153" w:rsidP="00F94076">
      <w:pPr>
        <w:pStyle w:val="a6"/>
        <w:spacing w:before="0" w:after="0"/>
        <w:ind w:left="0"/>
        <w:jc w:val="both"/>
        <w:rPr>
          <w:b/>
        </w:rPr>
      </w:pPr>
      <w:r w:rsidRPr="00F94076">
        <w:rPr>
          <w:b/>
        </w:rPr>
        <w:t xml:space="preserve"> </w:t>
      </w:r>
    </w:p>
    <w:tbl>
      <w:tblPr>
        <w:tblW w:w="51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2442"/>
        <w:gridCol w:w="9337"/>
        <w:gridCol w:w="1690"/>
        <w:gridCol w:w="1837"/>
      </w:tblGrid>
      <w:tr w:rsidR="00C60D50" w:rsidRPr="00785A44" w:rsidTr="001E09AA">
        <w:trPr>
          <w:trHeight w:val="737"/>
          <w:jc w:val="center"/>
        </w:trPr>
        <w:tc>
          <w:tcPr>
            <w:tcW w:w="798" w:type="pct"/>
            <w:shd w:val="clear" w:color="auto" w:fill="FFFFFF" w:themeFill="background1"/>
            <w:vAlign w:val="center"/>
          </w:tcPr>
          <w:p w:rsidR="00C60D50" w:rsidRPr="00785A44" w:rsidRDefault="00C60D50" w:rsidP="00C60D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785A4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049" w:type="pct"/>
            <w:shd w:val="clear" w:color="auto" w:fill="FFFFFF" w:themeFill="background1"/>
            <w:vAlign w:val="center"/>
          </w:tcPr>
          <w:p w:rsidR="00C60D50" w:rsidRPr="00785A44" w:rsidRDefault="00C60D50" w:rsidP="00C60D5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785A4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:rsidR="00C60D50" w:rsidRPr="00785A44" w:rsidRDefault="00C60D50" w:rsidP="00C60D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785A4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Объём в часах</w:t>
            </w:r>
          </w:p>
        </w:tc>
        <w:tc>
          <w:tcPr>
            <w:tcW w:w="600" w:type="pct"/>
            <w:shd w:val="clear" w:color="auto" w:fill="FFFFFF" w:themeFill="background1"/>
            <w:vAlign w:val="center"/>
          </w:tcPr>
          <w:p w:rsidR="00C60D50" w:rsidRPr="000F4052" w:rsidRDefault="00C60D50" w:rsidP="00C60D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93BE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C60D50" w:rsidRPr="00785A44" w:rsidTr="001E09AA">
        <w:trPr>
          <w:trHeight w:hRule="exact" w:val="284"/>
          <w:jc w:val="center"/>
        </w:trPr>
        <w:tc>
          <w:tcPr>
            <w:tcW w:w="798" w:type="pct"/>
            <w:shd w:val="clear" w:color="auto" w:fill="FFFFFF" w:themeFill="background1"/>
            <w:vAlign w:val="center"/>
          </w:tcPr>
          <w:p w:rsidR="00C60D50" w:rsidRPr="00785A44" w:rsidRDefault="00C60D50" w:rsidP="001E09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785A4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3049" w:type="pct"/>
            <w:shd w:val="clear" w:color="auto" w:fill="FFFFFF" w:themeFill="background1"/>
            <w:vAlign w:val="center"/>
          </w:tcPr>
          <w:p w:rsidR="00C60D50" w:rsidRPr="00785A44" w:rsidRDefault="00C60D50" w:rsidP="001E09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785A4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:rsidR="00C60D50" w:rsidRPr="00785A44" w:rsidRDefault="00C60D50" w:rsidP="001E09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785A4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600" w:type="pct"/>
            <w:shd w:val="clear" w:color="auto" w:fill="FFFFFF" w:themeFill="background1"/>
            <w:vAlign w:val="center"/>
          </w:tcPr>
          <w:p w:rsidR="00C60D50" w:rsidRPr="00785A44" w:rsidRDefault="00C60D50" w:rsidP="001E09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785A4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4</w:t>
            </w:r>
          </w:p>
        </w:tc>
      </w:tr>
      <w:tr w:rsidR="00C60D50" w:rsidRPr="00785A44" w:rsidTr="001E09AA">
        <w:trPr>
          <w:trHeight w:val="20"/>
          <w:jc w:val="center"/>
        </w:trPr>
        <w:tc>
          <w:tcPr>
            <w:tcW w:w="798" w:type="pct"/>
            <w:vMerge w:val="restart"/>
            <w:shd w:val="clear" w:color="auto" w:fill="FFFFFF" w:themeFill="background1"/>
          </w:tcPr>
          <w:p w:rsidR="00C60D50" w:rsidRPr="002027D3" w:rsidRDefault="00C60D50" w:rsidP="001E09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027D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Тема 1. Понятие и классификация информационных систем </w:t>
            </w:r>
          </w:p>
          <w:p w:rsidR="00C60D50" w:rsidRPr="00486C45" w:rsidRDefault="00C60D50" w:rsidP="001E09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FF0000"/>
                <w:sz w:val="24"/>
                <w:szCs w:val="24"/>
              </w:rPr>
            </w:pPr>
          </w:p>
        </w:tc>
        <w:tc>
          <w:tcPr>
            <w:tcW w:w="3049" w:type="pct"/>
            <w:shd w:val="clear" w:color="auto" w:fill="FFFFFF" w:themeFill="background1"/>
          </w:tcPr>
          <w:p w:rsidR="00C60D50" w:rsidRPr="00380099" w:rsidRDefault="00C60D50" w:rsidP="001E09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8009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:rsidR="00C60D50" w:rsidRPr="002D1305" w:rsidRDefault="00C60D50" w:rsidP="001E09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3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</w:t>
            </w:r>
          </w:p>
        </w:tc>
        <w:tc>
          <w:tcPr>
            <w:tcW w:w="600" w:type="pct"/>
            <w:vMerge w:val="restart"/>
            <w:shd w:val="clear" w:color="auto" w:fill="FFFFFF" w:themeFill="background1"/>
            <w:vAlign w:val="center"/>
          </w:tcPr>
          <w:p w:rsidR="00C60D50" w:rsidRPr="00380099" w:rsidRDefault="00C60D50" w:rsidP="007C54E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39E5">
              <w:rPr>
                <w:rFonts w:ascii="Times New Roman" w:hAnsi="Times New Roman"/>
                <w:sz w:val="24"/>
                <w:szCs w:val="24"/>
              </w:rPr>
              <w:t>ОК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ОК</w:t>
            </w:r>
            <w:r w:rsidRPr="005439E5">
              <w:rPr>
                <w:rFonts w:ascii="Times New Roman" w:hAnsi="Times New Roman"/>
                <w:sz w:val="24"/>
                <w:szCs w:val="24"/>
              </w:rPr>
              <w:t xml:space="preserve"> 10, ПК </w:t>
            </w:r>
            <w:r>
              <w:rPr>
                <w:rFonts w:ascii="Times New Roman" w:hAnsi="Times New Roman"/>
                <w:sz w:val="24"/>
                <w:szCs w:val="24"/>
              </w:rPr>
              <w:t>5.1, ПК 5.2, ПК 5.6, ПК 5.7, ПК 6.1, ПК 6.4</w:t>
            </w:r>
          </w:p>
        </w:tc>
      </w:tr>
      <w:tr w:rsidR="00C60D50" w:rsidRPr="00785A44" w:rsidTr="001E09AA">
        <w:trPr>
          <w:trHeight w:val="20"/>
          <w:jc w:val="center"/>
        </w:trPr>
        <w:tc>
          <w:tcPr>
            <w:tcW w:w="798" w:type="pct"/>
            <w:vMerge/>
            <w:shd w:val="clear" w:color="auto" w:fill="FFFFFF" w:themeFill="background1"/>
          </w:tcPr>
          <w:p w:rsidR="00C60D50" w:rsidRPr="00486C45" w:rsidRDefault="00C60D50" w:rsidP="001E09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FF0000"/>
                <w:sz w:val="24"/>
                <w:szCs w:val="24"/>
              </w:rPr>
            </w:pPr>
          </w:p>
        </w:tc>
        <w:tc>
          <w:tcPr>
            <w:tcW w:w="3049" w:type="pct"/>
            <w:shd w:val="clear" w:color="auto" w:fill="FFFFFF" w:themeFill="background1"/>
          </w:tcPr>
          <w:p w:rsidR="00C60D50" w:rsidRPr="00380099" w:rsidRDefault="00C60D50" w:rsidP="001E09AA">
            <w:pPr>
              <w:numPr>
                <w:ilvl w:val="0"/>
                <w:numId w:val="2"/>
              </w:numPr>
              <w:tabs>
                <w:tab w:val="left" w:pos="34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8009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понятия и определени</w:t>
            </w:r>
            <w:r w:rsidRPr="00380099">
              <w:rPr>
                <w:rFonts w:ascii="Times New Roman" w:hAnsi="Times New Roman" w:cs="Times New Roman"/>
                <w:sz w:val="24"/>
                <w:szCs w:val="24"/>
              </w:rPr>
              <w:t>е информационных систем</w:t>
            </w: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:rsidR="00C60D50" w:rsidRPr="002D1305" w:rsidRDefault="00C60D50" w:rsidP="001E09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130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600" w:type="pct"/>
            <w:vMerge/>
            <w:shd w:val="clear" w:color="auto" w:fill="FFFFFF" w:themeFill="background1"/>
            <w:vAlign w:val="center"/>
          </w:tcPr>
          <w:p w:rsidR="00C60D50" w:rsidRPr="00380099" w:rsidRDefault="00C60D50" w:rsidP="001E09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C60D50" w:rsidRPr="00785A44" w:rsidTr="001E09AA">
        <w:trPr>
          <w:trHeight w:val="265"/>
          <w:jc w:val="center"/>
        </w:trPr>
        <w:tc>
          <w:tcPr>
            <w:tcW w:w="798" w:type="pct"/>
            <w:vMerge/>
            <w:shd w:val="clear" w:color="auto" w:fill="FFFFFF" w:themeFill="background1"/>
          </w:tcPr>
          <w:p w:rsidR="00C60D50" w:rsidRPr="00486C45" w:rsidRDefault="00C60D50" w:rsidP="001E09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FF0000"/>
                <w:sz w:val="24"/>
                <w:szCs w:val="24"/>
              </w:rPr>
            </w:pPr>
          </w:p>
        </w:tc>
        <w:tc>
          <w:tcPr>
            <w:tcW w:w="3049" w:type="pct"/>
            <w:shd w:val="clear" w:color="auto" w:fill="FFFFFF" w:themeFill="background1"/>
          </w:tcPr>
          <w:p w:rsidR="00C60D50" w:rsidRPr="00380099" w:rsidRDefault="00C60D50" w:rsidP="001E09AA">
            <w:pPr>
              <w:numPr>
                <w:ilvl w:val="0"/>
                <w:numId w:val="2"/>
              </w:numPr>
              <w:tabs>
                <w:tab w:val="left" w:pos="34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0099">
              <w:rPr>
                <w:rFonts w:ascii="Times New Roman" w:hAnsi="Times New Roman" w:cs="Times New Roman"/>
                <w:bCs/>
                <w:sz w:val="24"/>
                <w:szCs w:val="24"/>
              </w:rPr>
              <w:t>Разнообразие и классификация информационных систем</w:t>
            </w: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:rsidR="00C60D50" w:rsidRPr="002D1305" w:rsidRDefault="00C60D50" w:rsidP="001E09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130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600" w:type="pct"/>
            <w:vMerge/>
            <w:shd w:val="clear" w:color="auto" w:fill="FFFFFF" w:themeFill="background1"/>
            <w:vAlign w:val="center"/>
          </w:tcPr>
          <w:p w:rsidR="00C60D50" w:rsidRPr="00380099" w:rsidRDefault="00C60D50" w:rsidP="001E09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C60D50" w:rsidRPr="00785A44" w:rsidTr="001E09AA">
        <w:trPr>
          <w:trHeight w:val="20"/>
          <w:jc w:val="center"/>
        </w:trPr>
        <w:tc>
          <w:tcPr>
            <w:tcW w:w="798" w:type="pct"/>
            <w:vMerge/>
            <w:shd w:val="clear" w:color="auto" w:fill="FFFFFF" w:themeFill="background1"/>
          </w:tcPr>
          <w:p w:rsidR="00C60D50" w:rsidRPr="00486C45" w:rsidRDefault="00C60D50" w:rsidP="001E09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FF0000"/>
                <w:sz w:val="24"/>
                <w:szCs w:val="24"/>
              </w:rPr>
            </w:pPr>
          </w:p>
        </w:tc>
        <w:tc>
          <w:tcPr>
            <w:tcW w:w="3049" w:type="pct"/>
            <w:shd w:val="clear" w:color="auto" w:fill="FFFFFF" w:themeFill="background1"/>
          </w:tcPr>
          <w:p w:rsidR="00C60D50" w:rsidRPr="00380099" w:rsidRDefault="00C60D50" w:rsidP="001E09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0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:rsidR="00C60D50" w:rsidRPr="002D1305" w:rsidRDefault="00C60D50" w:rsidP="001E09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30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00" w:type="pct"/>
            <w:vMerge/>
            <w:shd w:val="clear" w:color="auto" w:fill="FFFFFF" w:themeFill="background1"/>
            <w:vAlign w:val="center"/>
          </w:tcPr>
          <w:p w:rsidR="00C60D50" w:rsidRPr="00380099" w:rsidRDefault="00C60D50" w:rsidP="001E09A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60D50" w:rsidRPr="00785A44" w:rsidTr="001E09AA">
        <w:trPr>
          <w:trHeight w:val="20"/>
          <w:jc w:val="center"/>
        </w:trPr>
        <w:tc>
          <w:tcPr>
            <w:tcW w:w="798" w:type="pct"/>
            <w:vMerge/>
            <w:shd w:val="clear" w:color="auto" w:fill="FFFFFF" w:themeFill="background1"/>
          </w:tcPr>
          <w:p w:rsidR="00C60D50" w:rsidRPr="00785A44" w:rsidRDefault="00C60D50" w:rsidP="001E09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49" w:type="pct"/>
            <w:shd w:val="clear" w:color="auto" w:fill="FFFFFF" w:themeFill="background1"/>
          </w:tcPr>
          <w:p w:rsidR="00C60D50" w:rsidRPr="00380099" w:rsidRDefault="00C60D50" w:rsidP="001E09AA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80099">
              <w:rPr>
                <w:rFonts w:ascii="Times New Roman" w:hAnsi="Times New Roman" w:cs="Times New Roman"/>
                <w:sz w:val="24"/>
                <w:szCs w:val="24"/>
              </w:rPr>
              <w:t xml:space="preserve">Схематизация </w:t>
            </w:r>
            <w:r w:rsidRPr="00380099"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вариант</w:t>
            </w:r>
            <w:r w:rsidRPr="00380099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3800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классификации информационных систем</w:t>
            </w: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:rsidR="00C60D50" w:rsidRPr="002D1305" w:rsidRDefault="00C60D50" w:rsidP="001E09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130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600" w:type="pct"/>
            <w:vMerge/>
            <w:shd w:val="clear" w:color="auto" w:fill="FFFFFF" w:themeFill="background1"/>
            <w:vAlign w:val="center"/>
          </w:tcPr>
          <w:p w:rsidR="00C60D50" w:rsidRPr="00380099" w:rsidRDefault="00C60D50" w:rsidP="001E09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C60D50" w:rsidRPr="00785A44" w:rsidTr="001E09AA">
        <w:trPr>
          <w:trHeight w:val="20"/>
          <w:jc w:val="center"/>
        </w:trPr>
        <w:tc>
          <w:tcPr>
            <w:tcW w:w="798" w:type="pct"/>
            <w:vMerge/>
            <w:shd w:val="clear" w:color="auto" w:fill="FFFFFF" w:themeFill="background1"/>
          </w:tcPr>
          <w:p w:rsidR="00C60D50" w:rsidRPr="00785A44" w:rsidRDefault="00C60D50" w:rsidP="001E09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49" w:type="pct"/>
            <w:shd w:val="clear" w:color="auto" w:fill="FFFFFF" w:themeFill="background1"/>
          </w:tcPr>
          <w:p w:rsidR="00C60D50" w:rsidRPr="00380099" w:rsidRDefault="00C60D50" w:rsidP="001E09AA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и характеристика</w:t>
            </w:r>
            <w:r w:rsidRPr="00380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0099">
              <w:rPr>
                <w:rFonts w:ascii="Times New Roman" w:eastAsia="Times New Roman" w:hAnsi="Times New Roman" w:cs="Times New Roman"/>
                <w:sz w:val="24"/>
                <w:szCs w:val="24"/>
              </w:rPr>
              <w:t>тип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 представленных</w:t>
            </w:r>
            <w:r w:rsidRPr="003800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информационных систем</w:t>
            </w: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:rsidR="00C60D50" w:rsidRPr="002D1305" w:rsidRDefault="00C60D50" w:rsidP="001E09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130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600" w:type="pct"/>
            <w:vMerge/>
            <w:shd w:val="clear" w:color="auto" w:fill="FFFFFF" w:themeFill="background1"/>
            <w:vAlign w:val="center"/>
          </w:tcPr>
          <w:p w:rsidR="00C60D50" w:rsidRPr="00380099" w:rsidRDefault="00C60D50" w:rsidP="001E09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C60D50" w:rsidRPr="00785A44" w:rsidTr="001E09AA">
        <w:trPr>
          <w:trHeight w:val="20"/>
          <w:jc w:val="center"/>
        </w:trPr>
        <w:tc>
          <w:tcPr>
            <w:tcW w:w="798" w:type="pct"/>
            <w:vMerge w:val="restart"/>
            <w:shd w:val="clear" w:color="auto" w:fill="FFFFFF" w:themeFill="background1"/>
          </w:tcPr>
          <w:p w:rsidR="00C60D50" w:rsidRPr="00785A44" w:rsidRDefault="00C60D50" w:rsidP="001E09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027D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Тема 2. Жизненный цикл, с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труктура и архитектура информационных систем</w:t>
            </w:r>
          </w:p>
        </w:tc>
        <w:tc>
          <w:tcPr>
            <w:tcW w:w="3049" w:type="pct"/>
            <w:shd w:val="clear" w:color="auto" w:fill="FFFFFF" w:themeFill="background1"/>
          </w:tcPr>
          <w:p w:rsidR="00C60D50" w:rsidRPr="00380099" w:rsidRDefault="00C60D50" w:rsidP="001E09A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00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:rsidR="00C60D50" w:rsidRPr="002D1305" w:rsidRDefault="00C60D50" w:rsidP="001E09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600" w:type="pct"/>
            <w:vMerge w:val="restart"/>
            <w:shd w:val="clear" w:color="auto" w:fill="FFFFFF" w:themeFill="background1"/>
            <w:vAlign w:val="center"/>
          </w:tcPr>
          <w:p w:rsidR="00C60D50" w:rsidRPr="00380099" w:rsidRDefault="00C60D50" w:rsidP="007C54E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439E5">
              <w:rPr>
                <w:rFonts w:ascii="Times New Roman" w:hAnsi="Times New Roman"/>
                <w:sz w:val="24"/>
                <w:szCs w:val="24"/>
              </w:rPr>
              <w:t>ОК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ОК</w:t>
            </w:r>
            <w:r w:rsidRPr="005439E5">
              <w:rPr>
                <w:rFonts w:ascii="Times New Roman" w:hAnsi="Times New Roman"/>
                <w:sz w:val="24"/>
                <w:szCs w:val="24"/>
              </w:rPr>
              <w:t xml:space="preserve"> 10, ПК </w:t>
            </w:r>
            <w:r>
              <w:rPr>
                <w:rFonts w:ascii="Times New Roman" w:hAnsi="Times New Roman"/>
                <w:sz w:val="24"/>
                <w:szCs w:val="24"/>
              </w:rPr>
              <w:t>5.1, ПК 5.2, ПК 5.6, ПК 5.7, ПК 6.1, ПК 6.4</w:t>
            </w:r>
          </w:p>
        </w:tc>
      </w:tr>
      <w:tr w:rsidR="00C60D50" w:rsidRPr="00785A44" w:rsidTr="001E09AA">
        <w:trPr>
          <w:trHeight w:val="397"/>
          <w:jc w:val="center"/>
        </w:trPr>
        <w:tc>
          <w:tcPr>
            <w:tcW w:w="798" w:type="pct"/>
            <w:vMerge/>
            <w:shd w:val="clear" w:color="auto" w:fill="FFFFFF" w:themeFill="background1"/>
          </w:tcPr>
          <w:p w:rsidR="00C60D50" w:rsidRPr="00785A44" w:rsidRDefault="00C60D50" w:rsidP="001E09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49" w:type="pct"/>
            <w:shd w:val="clear" w:color="auto" w:fill="FFFFFF" w:themeFill="background1"/>
          </w:tcPr>
          <w:p w:rsidR="00C60D50" w:rsidRPr="00380099" w:rsidRDefault="00C60D50" w:rsidP="001E09A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Структура и архитектура ИС.</w:t>
            </w: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:rsidR="00C60D50" w:rsidRPr="002D1305" w:rsidRDefault="00C60D50" w:rsidP="001E09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130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600" w:type="pct"/>
            <w:vMerge/>
            <w:shd w:val="clear" w:color="auto" w:fill="FFFFFF" w:themeFill="background1"/>
            <w:vAlign w:val="center"/>
          </w:tcPr>
          <w:p w:rsidR="00C60D50" w:rsidRPr="00380099" w:rsidRDefault="00C60D50" w:rsidP="007C54E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C60D50" w:rsidRPr="00785A44" w:rsidTr="001E09AA">
        <w:trPr>
          <w:trHeight w:val="20"/>
          <w:jc w:val="center"/>
        </w:trPr>
        <w:tc>
          <w:tcPr>
            <w:tcW w:w="798" w:type="pct"/>
            <w:vMerge/>
            <w:shd w:val="clear" w:color="auto" w:fill="FFFFFF" w:themeFill="background1"/>
          </w:tcPr>
          <w:p w:rsidR="00C60D50" w:rsidRPr="00785A44" w:rsidRDefault="00C60D50" w:rsidP="001E09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49" w:type="pct"/>
            <w:shd w:val="clear" w:color="auto" w:fill="FFFFFF" w:themeFill="background1"/>
          </w:tcPr>
          <w:p w:rsidR="00C60D50" w:rsidRPr="00075C40" w:rsidRDefault="00C60D50" w:rsidP="001E09A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5C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Понятие жизненного цикла </w:t>
            </w:r>
            <w:r w:rsidRPr="00075C40">
              <w:rPr>
                <w:rFonts w:ascii="Times New Roman" w:hAnsi="Times New Roman" w:cs="Times New Roman"/>
                <w:sz w:val="24"/>
                <w:szCs w:val="24"/>
              </w:rPr>
              <w:t>информационной системы</w:t>
            </w:r>
            <w:r w:rsidRPr="00075C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075C40">
              <w:rPr>
                <w:rFonts w:ascii="Times New Roman" w:hAnsi="Times New Roman" w:cs="Times New Roman"/>
                <w:sz w:val="24"/>
                <w:szCs w:val="24"/>
              </w:rPr>
              <w:t>Процессы жизненного цикла и этапы проектирования ИС.</w:t>
            </w: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:rsidR="00C60D50" w:rsidRPr="002D1305" w:rsidRDefault="00C60D50" w:rsidP="001E09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130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600" w:type="pct"/>
            <w:vMerge/>
            <w:shd w:val="clear" w:color="auto" w:fill="FFFFFF" w:themeFill="background1"/>
            <w:vAlign w:val="center"/>
          </w:tcPr>
          <w:p w:rsidR="00C60D50" w:rsidRPr="00380099" w:rsidRDefault="00C60D50" w:rsidP="007C54E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C60D50" w:rsidRPr="00785A44" w:rsidTr="001E09AA">
        <w:trPr>
          <w:trHeight w:val="20"/>
          <w:jc w:val="center"/>
        </w:trPr>
        <w:tc>
          <w:tcPr>
            <w:tcW w:w="798" w:type="pct"/>
            <w:vMerge/>
            <w:shd w:val="clear" w:color="auto" w:fill="FFFFFF" w:themeFill="background1"/>
          </w:tcPr>
          <w:p w:rsidR="00C60D50" w:rsidRPr="00785A44" w:rsidRDefault="00C60D50" w:rsidP="001E09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49" w:type="pct"/>
            <w:shd w:val="clear" w:color="auto" w:fill="FFFFFF" w:themeFill="background1"/>
          </w:tcPr>
          <w:p w:rsidR="00C60D50" w:rsidRPr="00380099" w:rsidRDefault="00C60D50" w:rsidP="001E09A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Модели жизненного цикла ИС.</w:t>
            </w: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:rsidR="00C60D50" w:rsidRPr="002D1305" w:rsidRDefault="00C60D50" w:rsidP="001E09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130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600" w:type="pct"/>
            <w:vMerge/>
            <w:shd w:val="clear" w:color="auto" w:fill="FFFFFF" w:themeFill="background1"/>
            <w:vAlign w:val="center"/>
          </w:tcPr>
          <w:p w:rsidR="00C60D50" w:rsidRPr="00380099" w:rsidRDefault="00C60D50" w:rsidP="007C54E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C60D50" w:rsidRPr="00785A44" w:rsidTr="001E09AA">
        <w:trPr>
          <w:trHeight w:val="20"/>
          <w:jc w:val="center"/>
        </w:trPr>
        <w:tc>
          <w:tcPr>
            <w:tcW w:w="798" w:type="pct"/>
            <w:vMerge/>
            <w:shd w:val="clear" w:color="auto" w:fill="FFFFFF" w:themeFill="background1"/>
          </w:tcPr>
          <w:p w:rsidR="00C60D50" w:rsidRPr="00785A44" w:rsidRDefault="00C60D50" w:rsidP="001E09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49" w:type="pct"/>
            <w:shd w:val="clear" w:color="auto" w:fill="FFFFFF" w:themeFill="background1"/>
          </w:tcPr>
          <w:p w:rsidR="00C60D50" w:rsidRPr="00380099" w:rsidRDefault="00C60D50" w:rsidP="001E09AA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38009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:rsidR="00C60D50" w:rsidRPr="002D1305" w:rsidRDefault="00C60D50" w:rsidP="001E09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 </w:t>
            </w:r>
          </w:p>
        </w:tc>
        <w:tc>
          <w:tcPr>
            <w:tcW w:w="600" w:type="pct"/>
            <w:vMerge/>
            <w:shd w:val="clear" w:color="auto" w:fill="FFFFFF" w:themeFill="background1"/>
            <w:vAlign w:val="center"/>
          </w:tcPr>
          <w:p w:rsidR="00C60D50" w:rsidRPr="00380099" w:rsidRDefault="00C60D50" w:rsidP="007C54E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C60D50" w:rsidRPr="00785A44" w:rsidTr="001E09AA">
        <w:trPr>
          <w:trHeight w:val="20"/>
          <w:jc w:val="center"/>
        </w:trPr>
        <w:tc>
          <w:tcPr>
            <w:tcW w:w="798" w:type="pct"/>
            <w:vMerge/>
            <w:shd w:val="clear" w:color="auto" w:fill="FFFFFF" w:themeFill="background1"/>
          </w:tcPr>
          <w:p w:rsidR="00C60D50" w:rsidRPr="00785A44" w:rsidRDefault="00C60D50" w:rsidP="001E09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49" w:type="pct"/>
            <w:shd w:val="clear" w:color="auto" w:fill="FFFFFF" w:themeFill="background1"/>
          </w:tcPr>
          <w:p w:rsidR="00C60D50" w:rsidRPr="00A507F4" w:rsidRDefault="00C60D50" w:rsidP="001E09AA">
            <w:pPr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7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Подбор и описание модели жизненного цикла представленных информационных систем </w:t>
            </w: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:rsidR="00C60D50" w:rsidRPr="002D1305" w:rsidRDefault="00C60D50" w:rsidP="001E09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130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600" w:type="pct"/>
            <w:vMerge/>
            <w:shd w:val="clear" w:color="auto" w:fill="FFFFFF" w:themeFill="background1"/>
            <w:vAlign w:val="center"/>
          </w:tcPr>
          <w:p w:rsidR="00C60D50" w:rsidRPr="00380099" w:rsidRDefault="00C60D50" w:rsidP="007C54E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C60D50" w:rsidRPr="00785A44" w:rsidTr="001E09AA">
        <w:trPr>
          <w:trHeight w:val="20"/>
          <w:jc w:val="center"/>
        </w:trPr>
        <w:tc>
          <w:tcPr>
            <w:tcW w:w="798" w:type="pct"/>
            <w:vMerge/>
            <w:shd w:val="clear" w:color="auto" w:fill="FFFFFF" w:themeFill="background1"/>
          </w:tcPr>
          <w:p w:rsidR="00C60D50" w:rsidRPr="00785A44" w:rsidRDefault="00C60D50" w:rsidP="001E09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49" w:type="pct"/>
            <w:shd w:val="clear" w:color="auto" w:fill="FFFFFF" w:themeFill="background1"/>
          </w:tcPr>
          <w:p w:rsidR="00C60D50" w:rsidRPr="00A507F4" w:rsidRDefault="00C60D50" w:rsidP="001E09AA">
            <w:pPr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7F4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структуры представленной информационной системы</w:t>
            </w: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:rsidR="00C60D50" w:rsidRPr="002D1305" w:rsidRDefault="00C60D50" w:rsidP="001E09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130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600" w:type="pct"/>
            <w:vMerge/>
            <w:shd w:val="clear" w:color="auto" w:fill="FFFFFF" w:themeFill="background1"/>
            <w:vAlign w:val="center"/>
          </w:tcPr>
          <w:p w:rsidR="00C60D50" w:rsidRPr="00380099" w:rsidRDefault="00C60D50" w:rsidP="007C54E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C60D50" w:rsidRPr="00785A44" w:rsidTr="001E09AA">
        <w:trPr>
          <w:trHeight w:val="20"/>
          <w:jc w:val="center"/>
        </w:trPr>
        <w:tc>
          <w:tcPr>
            <w:tcW w:w="798" w:type="pct"/>
            <w:vMerge/>
            <w:shd w:val="clear" w:color="auto" w:fill="FFFFFF" w:themeFill="background1"/>
          </w:tcPr>
          <w:p w:rsidR="00C60D50" w:rsidRPr="00785A44" w:rsidRDefault="00C60D50" w:rsidP="001E09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49" w:type="pct"/>
            <w:shd w:val="clear" w:color="auto" w:fill="FFFFFF" w:themeFill="background1"/>
          </w:tcPr>
          <w:p w:rsidR="00C60D50" w:rsidRPr="00A507F4" w:rsidRDefault="00C60D50" w:rsidP="001E09AA">
            <w:pPr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7F4">
              <w:rPr>
                <w:rFonts w:ascii="Times New Roman" w:hAnsi="Times New Roman" w:cs="Times New Roman"/>
                <w:bCs/>
                <w:sz w:val="24"/>
                <w:szCs w:val="24"/>
              </w:rPr>
              <w:t>Выбор необходимых технических средств для организации представленной ИС</w:t>
            </w: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:rsidR="00C60D50" w:rsidRPr="002D1305" w:rsidRDefault="00C60D50" w:rsidP="001E09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130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600" w:type="pct"/>
            <w:vMerge/>
            <w:shd w:val="clear" w:color="auto" w:fill="FFFFFF" w:themeFill="background1"/>
            <w:vAlign w:val="center"/>
          </w:tcPr>
          <w:p w:rsidR="00C60D50" w:rsidRPr="00380099" w:rsidRDefault="00C60D50" w:rsidP="007C54E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C60D50" w:rsidRPr="00785A44" w:rsidTr="001E09AA">
        <w:trPr>
          <w:trHeight w:val="20"/>
          <w:jc w:val="center"/>
        </w:trPr>
        <w:tc>
          <w:tcPr>
            <w:tcW w:w="798" w:type="pct"/>
            <w:vMerge w:val="restart"/>
            <w:shd w:val="clear" w:color="auto" w:fill="FFFFFF" w:themeFill="background1"/>
          </w:tcPr>
          <w:p w:rsidR="00C60D50" w:rsidRPr="002C04A0" w:rsidRDefault="00C60D50" w:rsidP="001E09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C04A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Тема 3.  Этапы, методология и технология проектирования информационных систем</w:t>
            </w:r>
          </w:p>
        </w:tc>
        <w:tc>
          <w:tcPr>
            <w:tcW w:w="3049" w:type="pct"/>
            <w:shd w:val="clear" w:color="auto" w:fill="FFFFFF" w:themeFill="background1"/>
          </w:tcPr>
          <w:p w:rsidR="00C60D50" w:rsidRPr="002C04A0" w:rsidRDefault="00C60D50" w:rsidP="001E09A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0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:rsidR="00C60D50" w:rsidRPr="002D1305" w:rsidRDefault="00C60D50" w:rsidP="001E09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600" w:type="pct"/>
            <w:vMerge w:val="restart"/>
            <w:shd w:val="clear" w:color="auto" w:fill="FFFFFF" w:themeFill="background1"/>
            <w:vAlign w:val="center"/>
          </w:tcPr>
          <w:p w:rsidR="00C60D50" w:rsidRPr="00380099" w:rsidRDefault="00C60D50" w:rsidP="007C54E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439E5">
              <w:rPr>
                <w:rFonts w:ascii="Times New Roman" w:hAnsi="Times New Roman"/>
                <w:sz w:val="24"/>
                <w:szCs w:val="24"/>
              </w:rPr>
              <w:t>ОК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ОК</w:t>
            </w:r>
            <w:r w:rsidRPr="005439E5">
              <w:rPr>
                <w:rFonts w:ascii="Times New Roman" w:hAnsi="Times New Roman"/>
                <w:sz w:val="24"/>
                <w:szCs w:val="24"/>
              </w:rPr>
              <w:t xml:space="preserve"> 10, ПК </w:t>
            </w:r>
            <w:r>
              <w:rPr>
                <w:rFonts w:ascii="Times New Roman" w:hAnsi="Times New Roman"/>
                <w:sz w:val="24"/>
                <w:szCs w:val="24"/>
              </w:rPr>
              <w:t>5.1, ПК 5.2, ПК 5.6, ПК 5.7, ПК 6.1, ПК 6.4</w:t>
            </w:r>
          </w:p>
        </w:tc>
      </w:tr>
      <w:tr w:rsidR="00C60D50" w:rsidRPr="00785A44" w:rsidTr="001E09AA">
        <w:trPr>
          <w:trHeight w:val="20"/>
          <w:jc w:val="center"/>
        </w:trPr>
        <w:tc>
          <w:tcPr>
            <w:tcW w:w="798" w:type="pct"/>
            <w:vMerge/>
            <w:shd w:val="clear" w:color="auto" w:fill="FFFFFF" w:themeFill="background1"/>
          </w:tcPr>
          <w:p w:rsidR="00C60D50" w:rsidRPr="002C04A0" w:rsidRDefault="00C60D50" w:rsidP="001E09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49" w:type="pct"/>
            <w:shd w:val="clear" w:color="auto" w:fill="FFFFFF" w:themeFill="background1"/>
          </w:tcPr>
          <w:p w:rsidR="00C60D50" w:rsidRPr="002C04A0" w:rsidRDefault="00C60D50" w:rsidP="001E09AA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C04A0">
              <w:rPr>
                <w:rFonts w:ascii="Times New Roman" w:hAnsi="Times New Roman" w:cs="Times New Roman"/>
                <w:sz w:val="24"/>
                <w:szCs w:val="24"/>
              </w:rPr>
              <w:t xml:space="preserve">Этапы, методы </w:t>
            </w:r>
            <w:r w:rsidRPr="002C04A0">
              <w:rPr>
                <w:rFonts w:ascii="Times New Roman" w:eastAsia="Times New Roman" w:hAnsi="Times New Roman" w:cs="Times New Roman"/>
                <w:sz w:val="24"/>
                <w:szCs w:val="24"/>
              </w:rPr>
              <w:t>и средства проектирования информационной системы</w:t>
            </w: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:rsidR="00C60D50" w:rsidRPr="002D1305" w:rsidRDefault="00C60D50" w:rsidP="001E09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130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600" w:type="pct"/>
            <w:vMerge/>
            <w:shd w:val="clear" w:color="auto" w:fill="FFFFFF" w:themeFill="background1"/>
            <w:vAlign w:val="center"/>
          </w:tcPr>
          <w:p w:rsidR="00C60D50" w:rsidRPr="00380099" w:rsidRDefault="00C60D50" w:rsidP="001E09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C60D50" w:rsidRPr="00785A44" w:rsidTr="001E09AA">
        <w:trPr>
          <w:trHeight w:val="20"/>
          <w:jc w:val="center"/>
        </w:trPr>
        <w:tc>
          <w:tcPr>
            <w:tcW w:w="798" w:type="pct"/>
            <w:vMerge/>
            <w:shd w:val="clear" w:color="auto" w:fill="FFFFFF" w:themeFill="background1"/>
          </w:tcPr>
          <w:p w:rsidR="00C60D50" w:rsidRPr="002C04A0" w:rsidRDefault="00C60D50" w:rsidP="001E09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49" w:type="pct"/>
            <w:shd w:val="clear" w:color="auto" w:fill="FFFFFF" w:themeFill="background1"/>
          </w:tcPr>
          <w:p w:rsidR="00C60D50" w:rsidRPr="002C04A0" w:rsidRDefault="00C60D50" w:rsidP="001E09AA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4A0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проектирования информационной системы </w:t>
            </w: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:rsidR="00C60D50" w:rsidRPr="002D1305" w:rsidRDefault="00C60D50" w:rsidP="001E09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130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600" w:type="pct"/>
            <w:vMerge/>
            <w:shd w:val="clear" w:color="auto" w:fill="FFFFFF" w:themeFill="background1"/>
            <w:vAlign w:val="center"/>
          </w:tcPr>
          <w:p w:rsidR="00C60D50" w:rsidRPr="00380099" w:rsidRDefault="00C60D50" w:rsidP="001E09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C60D50" w:rsidRPr="00785A44" w:rsidTr="001E09AA">
        <w:trPr>
          <w:trHeight w:val="211"/>
          <w:jc w:val="center"/>
        </w:trPr>
        <w:tc>
          <w:tcPr>
            <w:tcW w:w="798" w:type="pct"/>
            <w:vMerge/>
            <w:shd w:val="clear" w:color="auto" w:fill="FFFFFF" w:themeFill="background1"/>
          </w:tcPr>
          <w:p w:rsidR="00C60D50" w:rsidRPr="002C04A0" w:rsidRDefault="00C60D50" w:rsidP="001E09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49" w:type="pct"/>
            <w:shd w:val="clear" w:color="auto" w:fill="FFFFFF" w:themeFill="background1"/>
          </w:tcPr>
          <w:p w:rsidR="00C60D50" w:rsidRPr="002C04A0" w:rsidRDefault="00C60D50" w:rsidP="001E09AA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Каноническое и типовое проектирование ИС</w:t>
            </w: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:rsidR="00C60D50" w:rsidRPr="002D1305" w:rsidRDefault="00C60D50" w:rsidP="001E09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130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600" w:type="pct"/>
            <w:vMerge/>
            <w:shd w:val="clear" w:color="auto" w:fill="FFFFFF" w:themeFill="background1"/>
            <w:vAlign w:val="center"/>
          </w:tcPr>
          <w:p w:rsidR="00C60D50" w:rsidRPr="00380099" w:rsidRDefault="00C60D50" w:rsidP="001E09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C60D50" w:rsidRPr="00785A44" w:rsidTr="001E09AA">
        <w:trPr>
          <w:trHeight w:val="211"/>
          <w:jc w:val="center"/>
        </w:trPr>
        <w:tc>
          <w:tcPr>
            <w:tcW w:w="798" w:type="pct"/>
            <w:vMerge/>
            <w:shd w:val="clear" w:color="auto" w:fill="FFFFFF" w:themeFill="background1"/>
          </w:tcPr>
          <w:p w:rsidR="00C60D50" w:rsidRPr="00785A44" w:rsidRDefault="00C60D50" w:rsidP="001E09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49" w:type="pct"/>
            <w:shd w:val="clear" w:color="auto" w:fill="FFFFFF" w:themeFill="background1"/>
          </w:tcPr>
          <w:p w:rsidR="00C60D50" w:rsidRPr="00380099" w:rsidRDefault="00C60D50" w:rsidP="001E09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09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:rsidR="00C60D50" w:rsidRPr="002D1305" w:rsidRDefault="00C60D50" w:rsidP="001E09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00" w:type="pct"/>
            <w:vMerge/>
            <w:shd w:val="clear" w:color="auto" w:fill="FFFFFF" w:themeFill="background1"/>
            <w:vAlign w:val="center"/>
          </w:tcPr>
          <w:p w:rsidR="00C60D50" w:rsidRPr="00380099" w:rsidRDefault="00C60D50" w:rsidP="001E09A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60D50" w:rsidRPr="00785A44" w:rsidTr="001E09AA">
        <w:trPr>
          <w:trHeight w:val="211"/>
          <w:jc w:val="center"/>
        </w:trPr>
        <w:tc>
          <w:tcPr>
            <w:tcW w:w="798" w:type="pct"/>
            <w:vMerge/>
            <w:shd w:val="clear" w:color="auto" w:fill="FFFFFF" w:themeFill="background1"/>
          </w:tcPr>
          <w:p w:rsidR="00C60D50" w:rsidRPr="00785A44" w:rsidRDefault="00C60D50" w:rsidP="001E09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49" w:type="pct"/>
            <w:shd w:val="clear" w:color="auto" w:fill="FFFFFF" w:themeFill="background1"/>
          </w:tcPr>
          <w:p w:rsidR="00C60D50" w:rsidRPr="00A507F4" w:rsidRDefault="00C60D50" w:rsidP="001E09AA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07F4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и характеристика основных этапов проектирования представленной ИС </w:t>
            </w: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:rsidR="00C60D50" w:rsidRPr="002D1305" w:rsidRDefault="00C60D50" w:rsidP="001E09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130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600" w:type="pct"/>
            <w:vMerge/>
            <w:shd w:val="clear" w:color="auto" w:fill="FFFFFF" w:themeFill="background1"/>
            <w:vAlign w:val="center"/>
          </w:tcPr>
          <w:p w:rsidR="00C60D50" w:rsidRPr="00380099" w:rsidRDefault="00C60D50" w:rsidP="001E09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C60D50" w:rsidRPr="00785A44" w:rsidTr="001E09AA">
        <w:trPr>
          <w:trHeight w:val="211"/>
          <w:jc w:val="center"/>
        </w:trPr>
        <w:tc>
          <w:tcPr>
            <w:tcW w:w="798" w:type="pct"/>
            <w:vMerge/>
            <w:shd w:val="clear" w:color="auto" w:fill="FFFFFF" w:themeFill="background1"/>
          </w:tcPr>
          <w:p w:rsidR="00C60D50" w:rsidRPr="00785A44" w:rsidRDefault="00C60D50" w:rsidP="001E09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49" w:type="pct"/>
            <w:shd w:val="clear" w:color="auto" w:fill="FFFFFF" w:themeFill="background1"/>
          </w:tcPr>
          <w:p w:rsidR="00C60D50" w:rsidRPr="00A507F4" w:rsidRDefault="00C60D50" w:rsidP="001E09AA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07F4">
              <w:rPr>
                <w:rStyle w:val="FontStyle33"/>
              </w:rPr>
              <w:t xml:space="preserve">Выделение жизненного цикла проектирования информационной системы. </w:t>
            </w:r>
            <w:r w:rsidRPr="00A507F4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Технического задания и </w:t>
            </w:r>
            <w:r w:rsidRPr="00F418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постановки задачи</w:t>
            </w:r>
            <w:r w:rsidRPr="00A507F4">
              <w:rPr>
                <w:rFonts w:ascii="Times New Roman" w:hAnsi="Times New Roman" w:cs="Times New Roman"/>
                <w:sz w:val="24"/>
                <w:szCs w:val="24"/>
              </w:rPr>
              <w:t xml:space="preserve"> на ИС</w:t>
            </w: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:rsidR="00C60D50" w:rsidRPr="002D1305" w:rsidRDefault="00C60D50" w:rsidP="001E09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130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600" w:type="pct"/>
            <w:vMerge/>
            <w:shd w:val="clear" w:color="auto" w:fill="FFFFFF" w:themeFill="background1"/>
            <w:vAlign w:val="center"/>
          </w:tcPr>
          <w:p w:rsidR="00C60D50" w:rsidRPr="00380099" w:rsidRDefault="00C60D50" w:rsidP="001E09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C60D50" w:rsidRPr="00785A44" w:rsidTr="001E09AA">
        <w:trPr>
          <w:trHeight w:val="211"/>
          <w:jc w:val="center"/>
        </w:trPr>
        <w:tc>
          <w:tcPr>
            <w:tcW w:w="798" w:type="pct"/>
            <w:vMerge/>
            <w:shd w:val="clear" w:color="auto" w:fill="FFFFFF" w:themeFill="background1"/>
          </w:tcPr>
          <w:p w:rsidR="00C60D50" w:rsidRPr="00785A44" w:rsidRDefault="00C60D50" w:rsidP="001E09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49" w:type="pct"/>
            <w:shd w:val="clear" w:color="auto" w:fill="FFFFFF" w:themeFill="background1"/>
          </w:tcPr>
          <w:p w:rsidR="00C60D50" w:rsidRPr="00A507F4" w:rsidRDefault="002D1305" w:rsidP="002D1305">
            <w:pPr>
              <w:pStyle w:val="Default"/>
              <w:rPr>
                <w:color w:val="auto"/>
              </w:rPr>
            </w:pPr>
            <w:r>
              <w:rPr>
                <w:rStyle w:val="FontStyle33"/>
                <w:color w:val="auto"/>
              </w:rPr>
              <w:t xml:space="preserve">3. </w:t>
            </w:r>
            <w:r w:rsidR="00C60D50" w:rsidRPr="00A507F4">
              <w:rPr>
                <w:rStyle w:val="FontStyle33"/>
                <w:color w:val="auto"/>
              </w:rPr>
              <w:t>Выделение жизненного цикла проектирования информационной системы и п</w:t>
            </w:r>
            <w:r w:rsidR="00C60D50" w:rsidRPr="00A507F4">
              <w:rPr>
                <w:color w:val="auto"/>
              </w:rPr>
              <w:t>остановка задачи представленной ИС</w:t>
            </w: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:rsidR="00C60D50" w:rsidRPr="002D1305" w:rsidRDefault="00C60D50" w:rsidP="001E09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130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600" w:type="pct"/>
            <w:vMerge/>
            <w:shd w:val="clear" w:color="auto" w:fill="FFFFFF" w:themeFill="background1"/>
            <w:vAlign w:val="center"/>
          </w:tcPr>
          <w:p w:rsidR="00C60D50" w:rsidRPr="00380099" w:rsidRDefault="00C60D50" w:rsidP="001E09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C60D50" w:rsidRPr="00785A44" w:rsidTr="001E09AA">
        <w:trPr>
          <w:trHeight w:val="287"/>
          <w:jc w:val="center"/>
        </w:trPr>
        <w:tc>
          <w:tcPr>
            <w:tcW w:w="798" w:type="pct"/>
            <w:vMerge w:val="restart"/>
            <w:shd w:val="clear" w:color="auto" w:fill="FFFFFF" w:themeFill="background1"/>
          </w:tcPr>
          <w:p w:rsidR="00C60D50" w:rsidRPr="00A15F0C" w:rsidRDefault="00C60D50" w:rsidP="001E09AA">
            <w:pPr>
              <w:pStyle w:val="a6"/>
              <w:spacing w:before="0" w:after="0"/>
              <w:ind w:left="0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Тема 4. </w:t>
            </w:r>
            <w:r w:rsidRPr="00A15F0C">
              <w:rPr>
                <w:b/>
                <w:bCs/>
                <w:i/>
              </w:rPr>
              <w:t xml:space="preserve">Этапы анализа </w:t>
            </w:r>
            <w:r w:rsidRPr="00380518">
              <w:rPr>
                <w:b/>
                <w:bCs/>
                <w:i/>
              </w:rPr>
              <w:t xml:space="preserve">и </w:t>
            </w:r>
            <w:r w:rsidRPr="00380518">
              <w:rPr>
                <w:b/>
                <w:i/>
              </w:rPr>
              <w:t xml:space="preserve">методологии </w:t>
            </w:r>
            <w:r w:rsidRPr="00380518">
              <w:rPr>
                <w:rFonts w:eastAsia="Times New Roman"/>
                <w:b/>
                <w:i/>
              </w:rPr>
              <w:t xml:space="preserve">описания </w:t>
            </w:r>
            <w:r w:rsidRPr="00A15F0C">
              <w:rPr>
                <w:b/>
                <w:bCs/>
                <w:i/>
              </w:rPr>
              <w:t xml:space="preserve">предметной области информационной системы </w:t>
            </w:r>
          </w:p>
          <w:p w:rsidR="00C60D50" w:rsidRPr="00785A44" w:rsidRDefault="00C60D50" w:rsidP="001E09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49" w:type="pct"/>
            <w:shd w:val="clear" w:color="auto" w:fill="FFFFFF" w:themeFill="background1"/>
          </w:tcPr>
          <w:p w:rsidR="00C60D50" w:rsidRPr="00380099" w:rsidRDefault="00C60D50" w:rsidP="001E09A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00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:rsidR="00C60D50" w:rsidRPr="002D1305" w:rsidRDefault="00C60D50" w:rsidP="001E09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600" w:type="pct"/>
            <w:vMerge w:val="restart"/>
            <w:shd w:val="clear" w:color="auto" w:fill="FFFFFF" w:themeFill="background1"/>
            <w:vAlign w:val="center"/>
          </w:tcPr>
          <w:p w:rsidR="00C60D50" w:rsidRPr="00380099" w:rsidRDefault="00C60D50" w:rsidP="007C54E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439E5">
              <w:rPr>
                <w:rFonts w:ascii="Times New Roman" w:hAnsi="Times New Roman"/>
                <w:sz w:val="24"/>
                <w:szCs w:val="24"/>
              </w:rPr>
              <w:t>ОК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ОК</w:t>
            </w:r>
            <w:r w:rsidRPr="005439E5">
              <w:rPr>
                <w:rFonts w:ascii="Times New Roman" w:hAnsi="Times New Roman"/>
                <w:sz w:val="24"/>
                <w:szCs w:val="24"/>
              </w:rPr>
              <w:t xml:space="preserve"> 10, ПК </w:t>
            </w:r>
            <w:r>
              <w:rPr>
                <w:rFonts w:ascii="Times New Roman" w:hAnsi="Times New Roman"/>
                <w:sz w:val="24"/>
                <w:szCs w:val="24"/>
              </w:rPr>
              <w:t>5.1, ПК 5.2, ПК 5.6, ПК 5.7, ПК 6.1, ПК 6.4</w:t>
            </w:r>
          </w:p>
        </w:tc>
      </w:tr>
      <w:tr w:rsidR="00C60D50" w:rsidRPr="00785A44" w:rsidTr="001E09AA">
        <w:trPr>
          <w:trHeight w:val="405"/>
          <w:jc w:val="center"/>
        </w:trPr>
        <w:tc>
          <w:tcPr>
            <w:tcW w:w="798" w:type="pct"/>
            <w:vMerge/>
            <w:shd w:val="clear" w:color="auto" w:fill="FFFFFF" w:themeFill="background1"/>
          </w:tcPr>
          <w:p w:rsidR="00C60D50" w:rsidRPr="00785A44" w:rsidRDefault="00C60D50" w:rsidP="001E09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49" w:type="pct"/>
            <w:shd w:val="clear" w:color="auto" w:fill="FFFFFF" w:themeFill="background1"/>
            <w:vAlign w:val="center"/>
          </w:tcPr>
          <w:p w:rsidR="00C60D50" w:rsidRPr="00A2448D" w:rsidRDefault="00C60D50" w:rsidP="001E09AA">
            <w:pPr>
              <w:numPr>
                <w:ilvl w:val="0"/>
                <w:numId w:val="5"/>
              </w:num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448D">
              <w:rPr>
                <w:rFonts w:ascii="Times New Roman" w:hAnsi="Times New Roman" w:cs="Times New Roman"/>
                <w:sz w:val="24"/>
                <w:szCs w:val="24"/>
              </w:rPr>
              <w:t>Цели и необходимость проведения автоматизации производства</w:t>
            </w: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:rsidR="00C60D50" w:rsidRPr="002D1305" w:rsidRDefault="00C60D50" w:rsidP="001E09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130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600" w:type="pct"/>
            <w:vMerge/>
            <w:shd w:val="clear" w:color="auto" w:fill="FFFFFF" w:themeFill="background1"/>
            <w:vAlign w:val="center"/>
          </w:tcPr>
          <w:p w:rsidR="00C60D50" w:rsidRPr="00380099" w:rsidRDefault="00C60D50" w:rsidP="001E09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C60D50" w:rsidRPr="00785A44" w:rsidTr="001E09AA">
        <w:trPr>
          <w:trHeight w:val="20"/>
          <w:jc w:val="center"/>
        </w:trPr>
        <w:tc>
          <w:tcPr>
            <w:tcW w:w="798" w:type="pct"/>
            <w:vMerge/>
            <w:shd w:val="clear" w:color="auto" w:fill="FFFFFF" w:themeFill="background1"/>
          </w:tcPr>
          <w:p w:rsidR="00C60D50" w:rsidRPr="00785A44" w:rsidRDefault="00C60D50" w:rsidP="001E09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49" w:type="pct"/>
            <w:shd w:val="clear" w:color="auto" w:fill="FFFFFF" w:themeFill="background1"/>
            <w:vAlign w:val="center"/>
          </w:tcPr>
          <w:p w:rsidR="00C60D50" w:rsidRPr="00A2448D" w:rsidRDefault="00C60D50" w:rsidP="001E09AA">
            <w:pPr>
              <w:numPr>
                <w:ilvl w:val="0"/>
                <w:numId w:val="5"/>
              </w:num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448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проведения обследования. Отчет об обследовании объекта. Анализ и формализация материалов обследования</w:t>
            </w: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:rsidR="00C60D50" w:rsidRPr="002D1305" w:rsidRDefault="00C60D50" w:rsidP="001E09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130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600" w:type="pct"/>
            <w:vMerge/>
            <w:shd w:val="clear" w:color="auto" w:fill="FFFFFF" w:themeFill="background1"/>
            <w:vAlign w:val="center"/>
          </w:tcPr>
          <w:p w:rsidR="00C60D50" w:rsidRPr="00380099" w:rsidRDefault="00C60D50" w:rsidP="001E09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C60D50" w:rsidRPr="00785A44" w:rsidTr="001E09AA">
        <w:trPr>
          <w:trHeight w:val="20"/>
          <w:jc w:val="center"/>
        </w:trPr>
        <w:tc>
          <w:tcPr>
            <w:tcW w:w="798" w:type="pct"/>
            <w:vMerge/>
            <w:shd w:val="clear" w:color="auto" w:fill="FFFFFF" w:themeFill="background1"/>
          </w:tcPr>
          <w:p w:rsidR="00C60D50" w:rsidRPr="00785A44" w:rsidRDefault="00C60D50" w:rsidP="001E09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49" w:type="pct"/>
            <w:shd w:val="clear" w:color="auto" w:fill="FFFFFF" w:themeFill="background1"/>
            <w:vAlign w:val="center"/>
          </w:tcPr>
          <w:p w:rsidR="00C60D50" w:rsidRPr="00A2448D" w:rsidRDefault="00C60D50" w:rsidP="001E09AA">
            <w:pPr>
              <w:numPr>
                <w:ilvl w:val="0"/>
                <w:numId w:val="5"/>
              </w:num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448D">
              <w:rPr>
                <w:rFonts w:ascii="Times New Roman" w:hAnsi="Times New Roman" w:cs="Times New Roman"/>
                <w:sz w:val="24"/>
                <w:szCs w:val="24"/>
              </w:rPr>
              <w:t>Методы описания предметной области информационной системы</w:t>
            </w: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:rsidR="00C60D50" w:rsidRPr="002D1305" w:rsidRDefault="00C60D50" w:rsidP="001E09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130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600" w:type="pct"/>
            <w:vMerge/>
            <w:shd w:val="clear" w:color="auto" w:fill="FFFFFF" w:themeFill="background1"/>
            <w:vAlign w:val="center"/>
          </w:tcPr>
          <w:p w:rsidR="00C60D50" w:rsidRPr="00380099" w:rsidRDefault="00C60D50" w:rsidP="001E09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C60D50" w:rsidRPr="00785A44" w:rsidTr="001E09AA">
        <w:trPr>
          <w:jc w:val="center"/>
        </w:trPr>
        <w:tc>
          <w:tcPr>
            <w:tcW w:w="798" w:type="pct"/>
            <w:vMerge/>
            <w:shd w:val="clear" w:color="auto" w:fill="FFFFFF" w:themeFill="background1"/>
          </w:tcPr>
          <w:p w:rsidR="00C60D50" w:rsidRPr="00785A44" w:rsidRDefault="00C60D50" w:rsidP="001E09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49" w:type="pct"/>
            <w:shd w:val="clear" w:color="auto" w:fill="FFFFFF" w:themeFill="background1"/>
            <w:vAlign w:val="center"/>
          </w:tcPr>
          <w:p w:rsidR="00C60D50" w:rsidRPr="00380099" w:rsidRDefault="00C60D50" w:rsidP="001E09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FF0000"/>
                <w:sz w:val="24"/>
                <w:szCs w:val="24"/>
              </w:rPr>
            </w:pPr>
            <w:r w:rsidRPr="0038009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:rsidR="00C60D50" w:rsidRPr="002D1305" w:rsidRDefault="00C60D50" w:rsidP="001E09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00" w:type="pct"/>
            <w:vMerge/>
            <w:shd w:val="clear" w:color="auto" w:fill="FFFFFF" w:themeFill="background1"/>
            <w:vAlign w:val="center"/>
          </w:tcPr>
          <w:p w:rsidR="00C60D50" w:rsidRPr="00380099" w:rsidRDefault="00C60D50" w:rsidP="001E09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C60D50" w:rsidRPr="00785A44" w:rsidTr="001E09AA">
        <w:trPr>
          <w:trHeight w:val="272"/>
          <w:jc w:val="center"/>
        </w:trPr>
        <w:tc>
          <w:tcPr>
            <w:tcW w:w="798" w:type="pct"/>
            <w:vMerge/>
            <w:shd w:val="clear" w:color="auto" w:fill="FFFFFF" w:themeFill="background1"/>
          </w:tcPr>
          <w:p w:rsidR="00C60D50" w:rsidRPr="00785A44" w:rsidRDefault="00C60D50" w:rsidP="001E09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49" w:type="pct"/>
            <w:shd w:val="clear" w:color="auto" w:fill="FFFFFF" w:themeFill="background1"/>
            <w:vAlign w:val="center"/>
          </w:tcPr>
          <w:p w:rsidR="00C60D50" w:rsidRPr="00A507F4" w:rsidRDefault="00C60D50" w:rsidP="001E09AA">
            <w:pPr>
              <w:pStyle w:val="Default"/>
              <w:numPr>
                <w:ilvl w:val="0"/>
                <w:numId w:val="29"/>
              </w:numPr>
              <w:ind w:left="0" w:firstLine="0"/>
            </w:pPr>
            <w:r w:rsidRPr="00A507F4">
              <w:t xml:space="preserve">Создание документа постановка задачи по заданной предметной области  </w:t>
            </w:r>
            <w:r>
              <w:t xml:space="preserve">для  </w:t>
            </w:r>
            <w:r w:rsidRPr="00142EE6">
              <w:rPr>
                <w:color w:val="FF0000"/>
              </w:rPr>
              <w:t>проектирования и разработки системы по заданным требованиям и спецификациям</w:t>
            </w:r>
            <w:r>
              <w:rPr>
                <w:color w:val="FF0000"/>
              </w:rPr>
              <w:t>.</w:t>
            </w: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:rsidR="00C60D50" w:rsidRPr="002D1305" w:rsidRDefault="00C60D50" w:rsidP="001E09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130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600" w:type="pct"/>
            <w:vMerge/>
            <w:shd w:val="clear" w:color="auto" w:fill="FFFFFF" w:themeFill="background1"/>
            <w:vAlign w:val="center"/>
          </w:tcPr>
          <w:p w:rsidR="00C60D50" w:rsidRPr="00380099" w:rsidRDefault="00C60D50" w:rsidP="001E09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C60D50" w:rsidRPr="00785A44" w:rsidTr="001E09AA">
        <w:trPr>
          <w:trHeight w:val="272"/>
          <w:jc w:val="center"/>
        </w:trPr>
        <w:tc>
          <w:tcPr>
            <w:tcW w:w="798" w:type="pct"/>
            <w:vMerge/>
            <w:shd w:val="clear" w:color="auto" w:fill="FFFFFF" w:themeFill="background1"/>
          </w:tcPr>
          <w:p w:rsidR="00C60D50" w:rsidRPr="00785A44" w:rsidRDefault="00C60D50" w:rsidP="001E09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49" w:type="pct"/>
            <w:shd w:val="clear" w:color="auto" w:fill="FFFFFF" w:themeFill="background1"/>
            <w:vAlign w:val="center"/>
          </w:tcPr>
          <w:p w:rsidR="00C60D50" w:rsidRPr="00A507F4" w:rsidRDefault="00C60D50" w:rsidP="001E09AA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Проведение </w:t>
            </w:r>
            <w:r w:rsidRPr="00F418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анализ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</w:t>
            </w:r>
            <w:r w:rsidRPr="00F418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представленной предметной</w:t>
            </w:r>
            <w:r w:rsidRPr="00A507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18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области</w:t>
            </w:r>
            <w:r w:rsidRPr="00A507F4">
              <w:rPr>
                <w:rFonts w:ascii="Times New Roman" w:hAnsi="Times New Roman" w:cs="Times New Roman"/>
                <w:sz w:val="24"/>
                <w:szCs w:val="24"/>
              </w:rPr>
              <w:t xml:space="preserve"> ИС</w:t>
            </w: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:rsidR="00C60D50" w:rsidRPr="002D1305" w:rsidRDefault="00C60D50" w:rsidP="001E09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130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600" w:type="pct"/>
            <w:vMerge/>
            <w:shd w:val="clear" w:color="auto" w:fill="FFFFFF" w:themeFill="background1"/>
            <w:vAlign w:val="center"/>
          </w:tcPr>
          <w:p w:rsidR="00C60D50" w:rsidRPr="00380099" w:rsidRDefault="00C60D50" w:rsidP="001E09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C60D50" w:rsidRPr="00785A44" w:rsidTr="001E09AA">
        <w:trPr>
          <w:trHeight w:val="272"/>
          <w:jc w:val="center"/>
        </w:trPr>
        <w:tc>
          <w:tcPr>
            <w:tcW w:w="798" w:type="pct"/>
            <w:vMerge/>
            <w:shd w:val="clear" w:color="auto" w:fill="FFFFFF" w:themeFill="background1"/>
          </w:tcPr>
          <w:p w:rsidR="00C60D50" w:rsidRPr="00785A44" w:rsidRDefault="00C60D50" w:rsidP="001E09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49" w:type="pct"/>
            <w:shd w:val="clear" w:color="auto" w:fill="FFFFFF" w:themeFill="background1"/>
            <w:vAlign w:val="center"/>
          </w:tcPr>
          <w:p w:rsidR="00C60D50" w:rsidRPr="00FD265F" w:rsidRDefault="00C60D50" w:rsidP="001E09AA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6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Составление плана организации интервью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для организации анализа предметной области</w:t>
            </w: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:rsidR="00C60D50" w:rsidRPr="002D1305" w:rsidRDefault="00C60D50" w:rsidP="001E09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130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600" w:type="pct"/>
            <w:vMerge/>
            <w:shd w:val="clear" w:color="auto" w:fill="FFFFFF" w:themeFill="background1"/>
            <w:vAlign w:val="center"/>
          </w:tcPr>
          <w:p w:rsidR="00C60D50" w:rsidRPr="00380099" w:rsidRDefault="00C60D50" w:rsidP="001E09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C60D50" w:rsidRPr="00785A44" w:rsidTr="001E09AA">
        <w:trPr>
          <w:trHeight w:val="272"/>
          <w:jc w:val="center"/>
        </w:trPr>
        <w:tc>
          <w:tcPr>
            <w:tcW w:w="798" w:type="pct"/>
            <w:vMerge/>
            <w:shd w:val="clear" w:color="auto" w:fill="FFFFFF" w:themeFill="background1"/>
          </w:tcPr>
          <w:p w:rsidR="00C60D50" w:rsidRPr="00785A44" w:rsidRDefault="00C60D50" w:rsidP="001E09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49" w:type="pct"/>
            <w:shd w:val="clear" w:color="auto" w:fill="FFFFFF" w:themeFill="background1"/>
            <w:vAlign w:val="center"/>
          </w:tcPr>
          <w:p w:rsidR="00C60D50" w:rsidRPr="00A507F4" w:rsidRDefault="00C60D50" w:rsidP="001E09AA">
            <w:pPr>
              <w:pStyle w:val="Default"/>
              <w:numPr>
                <w:ilvl w:val="0"/>
                <w:numId w:val="29"/>
              </w:numPr>
              <w:ind w:left="0" w:firstLine="0"/>
              <w:jc w:val="both"/>
              <w:rPr>
                <w:b/>
                <w:bCs/>
                <w:i/>
                <w:color w:val="FF0000"/>
              </w:rPr>
            </w:pPr>
            <w:r w:rsidRPr="00F418DE">
              <w:rPr>
                <w:color w:val="FF0000"/>
              </w:rPr>
              <w:t>Выбор</w:t>
            </w:r>
            <w:r>
              <w:t xml:space="preserve">, </w:t>
            </w:r>
            <w:r w:rsidRPr="00A507F4">
              <w:t xml:space="preserve">построение и описание функциональной </w:t>
            </w:r>
            <w:r w:rsidRPr="00F418DE">
              <w:rPr>
                <w:color w:val="FF0000"/>
              </w:rPr>
              <w:t>модели</w:t>
            </w:r>
            <w:r w:rsidRPr="00A507F4">
              <w:t xml:space="preserve"> предложенного процесса автоматизации</w:t>
            </w:r>
            <w:r>
              <w:t xml:space="preserve"> </w:t>
            </w:r>
            <w:r w:rsidRPr="00142EE6">
              <w:rPr>
                <w:color w:val="FF0000"/>
              </w:rPr>
              <w:t>и</w:t>
            </w:r>
            <w:r>
              <w:rPr>
                <w:color w:val="auto"/>
              </w:rPr>
              <w:t xml:space="preserve"> </w:t>
            </w:r>
            <w:r w:rsidRPr="00F418DE">
              <w:rPr>
                <w:color w:val="FF0000"/>
              </w:rPr>
              <w:t>средств построения информационной системы и программных средств</w:t>
            </w:r>
          </w:p>
        </w:tc>
        <w:tc>
          <w:tcPr>
            <w:tcW w:w="55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60D50" w:rsidRPr="002D1305" w:rsidRDefault="00C60D50" w:rsidP="001E09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130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600" w:type="pct"/>
            <w:vMerge/>
            <w:shd w:val="clear" w:color="auto" w:fill="FFFFFF" w:themeFill="background1"/>
            <w:vAlign w:val="center"/>
          </w:tcPr>
          <w:p w:rsidR="00C60D50" w:rsidRPr="00380099" w:rsidRDefault="00C60D50" w:rsidP="001E09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C60D50" w:rsidRPr="00785A44" w:rsidTr="001E09AA">
        <w:trPr>
          <w:trHeight w:val="272"/>
          <w:jc w:val="center"/>
        </w:trPr>
        <w:tc>
          <w:tcPr>
            <w:tcW w:w="798" w:type="pct"/>
            <w:vMerge/>
            <w:shd w:val="clear" w:color="auto" w:fill="FFFFFF" w:themeFill="background1"/>
          </w:tcPr>
          <w:p w:rsidR="00C60D50" w:rsidRPr="00785A44" w:rsidRDefault="00C60D50" w:rsidP="001E09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49" w:type="pct"/>
            <w:shd w:val="clear" w:color="auto" w:fill="FFFFFF" w:themeFill="background1"/>
            <w:vAlign w:val="center"/>
          </w:tcPr>
          <w:p w:rsidR="00C60D50" w:rsidRPr="00A507F4" w:rsidRDefault="00C60D50" w:rsidP="001E09AA">
            <w:pPr>
              <w:pStyle w:val="Default"/>
              <w:numPr>
                <w:ilvl w:val="0"/>
                <w:numId w:val="29"/>
              </w:numPr>
              <w:ind w:left="0" w:firstLine="0"/>
              <w:jc w:val="both"/>
            </w:pPr>
            <w:r w:rsidRPr="00A507F4">
              <w:t>Построение и описание функциональной модели предложенного процесса автоматизации</w:t>
            </w:r>
          </w:p>
        </w:tc>
        <w:tc>
          <w:tcPr>
            <w:tcW w:w="55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60D50" w:rsidRPr="002D1305" w:rsidRDefault="00C60D50" w:rsidP="001E09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130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600" w:type="pct"/>
            <w:vMerge/>
            <w:shd w:val="clear" w:color="auto" w:fill="FFFFFF" w:themeFill="background1"/>
            <w:vAlign w:val="center"/>
          </w:tcPr>
          <w:p w:rsidR="00C60D50" w:rsidRPr="00380099" w:rsidRDefault="00C60D50" w:rsidP="001E09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C60D50" w:rsidRPr="00785A44" w:rsidTr="001E09AA">
        <w:trPr>
          <w:trHeight w:val="99"/>
          <w:jc w:val="center"/>
        </w:trPr>
        <w:tc>
          <w:tcPr>
            <w:tcW w:w="798" w:type="pct"/>
            <w:vMerge w:val="restart"/>
            <w:shd w:val="clear" w:color="auto" w:fill="FFFFFF" w:themeFill="background1"/>
          </w:tcPr>
          <w:p w:rsidR="00C60D50" w:rsidRPr="002027D3" w:rsidRDefault="00C60D50" w:rsidP="001E09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027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Тема 5. </w:t>
            </w:r>
            <w:r w:rsidRPr="002027D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2027D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Методы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, </w:t>
            </w:r>
            <w:r w:rsidRPr="002027D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модели оценки и измерения эффективности информационных систем</w:t>
            </w:r>
          </w:p>
          <w:p w:rsidR="00C60D50" w:rsidRPr="002027D3" w:rsidRDefault="00C60D50" w:rsidP="001E09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C60D50" w:rsidRPr="002027D3" w:rsidRDefault="00C60D50" w:rsidP="001E09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49" w:type="pct"/>
            <w:shd w:val="clear" w:color="auto" w:fill="FFFFFF" w:themeFill="background1"/>
          </w:tcPr>
          <w:p w:rsidR="00C60D50" w:rsidRPr="00380099" w:rsidRDefault="00C60D50" w:rsidP="001E09A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00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:rsidR="00C60D50" w:rsidRPr="002D1305" w:rsidRDefault="00C60D50" w:rsidP="001E09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600" w:type="pct"/>
            <w:vMerge w:val="restart"/>
            <w:shd w:val="clear" w:color="auto" w:fill="FFFFFF" w:themeFill="background1"/>
            <w:vAlign w:val="center"/>
          </w:tcPr>
          <w:p w:rsidR="00C60D50" w:rsidRPr="00380099" w:rsidRDefault="00C60D50" w:rsidP="007C54E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439E5">
              <w:rPr>
                <w:rFonts w:ascii="Times New Roman" w:hAnsi="Times New Roman"/>
                <w:sz w:val="24"/>
                <w:szCs w:val="24"/>
              </w:rPr>
              <w:t>ОК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ОК</w:t>
            </w:r>
            <w:r w:rsidRPr="005439E5">
              <w:rPr>
                <w:rFonts w:ascii="Times New Roman" w:hAnsi="Times New Roman"/>
                <w:sz w:val="24"/>
                <w:szCs w:val="24"/>
              </w:rPr>
              <w:t xml:space="preserve"> 10, ПК </w:t>
            </w:r>
            <w:r>
              <w:rPr>
                <w:rFonts w:ascii="Times New Roman" w:hAnsi="Times New Roman"/>
                <w:sz w:val="24"/>
                <w:szCs w:val="24"/>
              </w:rPr>
              <w:t>5.1, ПК 5.2, ПК 5.6, ПК 5.7, ПК 6.1, ПК 6.4</w:t>
            </w:r>
          </w:p>
        </w:tc>
      </w:tr>
      <w:tr w:rsidR="00C60D50" w:rsidRPr="00785A44" w:rsidTr="001E09AA">
        <w:trPr>
          <w:trHeight w:val="20"/>
          <w:jc w:val="center"/>
        </w:trPr>
        <w:tc>
          <w:tcPr>
            <w:tcW w:w="798" w:type="pct"/>
            <w:vMerge/>
            <w:shd w:val="clear" w:color="auto" w:fill="FFFFFF" w:themeFill="background1"/>
          </w:tcPr>
          <w:p w:rsidR="00C60D50" w:rsidRPr="00785A44" w:rsidRDefault="00C60D50" w:rsidP="001E09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49" w:type="pct"/>
            <w:shd w:val="clear" w:color="auto" w:fill="FFFFFF" w:themeFill="background1"/>
            <w:vAlign w:val="center"/>
          </w:tcPr>
          <w:p w:rsidR="00C60D50" w:rsidRPr="00241720" w:rsidRDefault="00C60D50" w:rsidP="001E09AA">
            <w:pPr>
              <w:numPr>
                <w:ilvl w:val="0"/>
                <w:numId w:val="27"/>
              </w:num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720"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Эффективность и качество ИС</w:t>
            </w:r>
            <w:r w:rsidRPr="00241720">
              <w:rPr>
                <w:rFonts w:ascii="Times New Roman" w:hAnsi="Times New Roman" w:cs="Times New Roman"/>
                <w:sz w:val="24"/>
                <w:szCs w:val="24"/>
              </w:rPr>
              <w:t>. Основные понятия и определения</w:t>
            </w: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:rsidR="00C60D50" w:rsidRPr="00C60D50" w:rsidRDefault="00C60D50" w:rsidP="001E09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60D5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600" w:type="pct"/>
            <w:vMerge/>
            <w:shd w:val="clear" w:color="auto" w:fill="FFFFFF" w:themeFill="background1"/>
            <w:vAlign w:val="center"/>
          </w:tcPr>
          <w:p w:rsidR="00C60D50" w:rsidRPr="00380099" w:rsidRDefault="00C60D50" w:rsidP="001E09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C60D50" w:rsidRPr="00785A44" w:rsidTr="001E09AA">
        <w:trPr>
          <w:trHeight w:val="20"/>
          <w:jc w:val="center"/>
        </w:trPr>
        <w:tc>
          <w:tcPr>
            <w:tcW w:w="798" w:type="pct"/>
            <w:vMerge/>
            <w:shd w:val="clear" w:color="auto" w:fill="FFFFFF" w:themeFill="background1"/>
          </w:tcPr>
          <w:p w:rsidR="00C60D50" w:rsidRPr="00785A44" w:rsidRDefault="00C60D50" w:rsidP="001E09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49" w:type="pct"/>
            <w:shd w:val="clear" w:color="auto" w:fill="FFFFFF" w:themeFill="background1"/>
            <w:vAlign w:val="center"/>
          </w:tcPr>
          <w:p w:rsidR="00C60D50" w:rsidRPr="00241720" w:rsidRDefault="00C60D50" w:rsidP="001E09AA">
            <w:pPr>
              <w:numPr>
                <w:ilvl w:val="0"/>
                <w:numId w:val="27"/>
              </w:num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720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Методика оценки и расчет экономической эффективности информационной системы</w:t>
            </w: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:rsidR="00C60D50" w:rsidRPr="00C60D50" w:rsidRDefault="00C60D50" w:rsidP="001E09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60D5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600" w:type="pct"/>
            <w:vMerge/>
            <w:shd w:val="clear" w:color="auto" w:fill="FFFFFF" w:themeFill="background1"/>
            <w:vAlign w:val="center"/>
          </w:tcPr>
          <w:p w:rsidR="00C60D50" w:rsidRPr="00380099" w:rsidRDefault="00C60D50" w:rsidP="001E09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C60D50" w:rsidRPr="00785A44" w:rsidTr="001E09AA">
        <w:trPr>
          <w:trHeight w:val="20"/>
          <w:jc w:val="center"/>
        </w:trPr>
        <w:tc>
          <w:tcPr>
            <w:tcW w:w="798" w:type="pct"/>
            <w:vMerge/>
            <w:shd w:val="clear" w:color="auto" w:fill="FFFFFF" w:themeFill="background1"/>
          </w:tcPr>
          <w:p w:rsidR="00C60D50" w:rsidRPr="00785A44" w:rsidRDefault="00C60D50" w:rsidP="001E09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49" w:type="pct"/>
            <w:shd w:val="clear" w:color="auto" w:fill="FFFFFF" w:themeFill="background1"/>
            <w:vAlign w:val="center"/>
          </w:tcPr>
          <w:p w:rsidR="00C60D50" w:rsidRPr="0035539B" w:rsidRDefault="00C60D50" w:rsidP="001E09AA">
            <w:pPr>
              <w:numPr>
                <w:ilvl w:val="0"/>
                <w:numId w:val="27"/>
              </w:num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539B">
              <w:rPr>
                <w:rFonts w:ascii="Times New Roman" w:hAnsi="Times New Roman" w:cs="Times New Roman"/>
                <w:sz w:val="24"/>
                <w:szCs w:val="24"/>
              </w:rPr>
              <w:t>Порядок и необходимость проведения сертификации качества функционирования информационной системы.</w:t>
            </w: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:rsidR="00C60D50" w:rsidRPr="00C60D50" w:rsidRDefault="00C60D50" w:rsidP="001E09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60D5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2 </w:t>
            </w:r>
          </w:p>
        </w:tc>
        <w:tc>
          <w:tcPr>
            <w:tcW w:w="600" w:type="pct"/>
            <w:vMerge/>
            <w:shd w:val="clear" w:color="auto" w:fill="FFFFFF" w:themeFill="background1"/>
            <w:vAlign w:val="center"/>
          </w:tcPr>
          <w:p w:rsidR="00C60D50" w:rsidRPr="00380099" w:rsidRDefault="00C60D50" w:rsidP="001E09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C60D50" w:rsidRPr="00785A44" w:rsidTr="001E09AA">
        <w:trPr>
          <w:trHeight w:val="20"/>
          <w:jc w:val="center"/>
        </w:trPr>
        <w:tc>
          <w:tcPr>
            <w:tcW w:w="798" w:type="pct"/>
            <w:vMerge/>
            <w:shd w:val="clear" w:color="auto" w:fill="FFFFFF" w:themeFill="background1"/>
          </w:tcPr>
          <w:p w:rsidR="00C60D50" w:rsidRPr="00785A44" w:rsidRDefault="00C60D50" w:rsidP="001E09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49" w:type="pct"/>
            <w:shd w:val="clear" w:color="auto" w:fill="FFFFFF" w:themeFill="background1"/>
            <w:vAlign w:val="center"/>
          </w:tcPr>
          <w:p w:rsidR="00C60D50" w:rsidRPr="00380099" w:rsidRDefault="00C60D50" w:rsidP="001E09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FF0000"/>
                <w:sz w:val="24"/>
                <w:szCs w:val="24"/>
              </w:rPr>
            </w:pPr>
            <w:r w:rsidRPr="0038009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:rsidR="00C60D50" w:rsidRPr="00A507F4" w:rsidRDefault="00C60D50" w:rsidP="001E09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07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00" w:type="pct"/>
            <w:vMerge/>
            <w:shd w:val="clear" w:color="auto" w:fill="FFFFFF" w:themeFill="background1"/>
            <w:vAlign w:val="center"/>
          </w:tcPr>
          <w:p w:rsidR="00C60D50" w:rsidRPr="00380099" w:rsidRDefault="00C60D50" w:rsidP="001E09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C60D50" w:rsidRPr="00785A44" w:rsidTr="001E09AA">
        <w:trPr>
          <w:trHeight w:val="20"/>
          <w:jc w:val="center"/>
        </w:trPr>
        <w:tc>
          <w:tcPr>
            <w:tcW w:w="798" w:type="pct"/>
            <w:vMerge/>
            <w:shd w:val="clear" w:color="auto" w:fill="FFFFFF" w:themeFill="background1"/>
          </w:tcPr>
          <w:p w:rsidR="00C60D50" w:rsidRPr="00785A44" w:rsidRDefault="00C60D50" w:rsidP="001E09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49" w:type="pct"/>
            <w:shd w:val="clear" w:color="auto" w:fill="FFFFFF" w:themeFill="background1"/>
            <w:vAlign w:val="center"/>
          </w:tcPr>
          <w:p w:rsidR="00C60D50" w:rsidRPr="00A507F4" w:rsidRDefault="00C60D50" w:rsidP="001E09AA">
            <w:pPr>
              <w:pStyle w:val="Default"/>
              <w:numPr>
                <w:ilvl w:val="0"/>
                <w:numId w:val="30"/>
              </w:numPr>
              <w:ind w:left="0" w:firstLine="0"/>
              <w:rPr>
                <w:b/>
                <w:bCs/>
                <w:i/>
              </w:rPr>
            </w:pPr>
            <w:r w:rsidRPr="00A507F4">
              <w:t xml:space="preserve">Расчет единовременных затрат на проектирование и разработку информационной системы </w:t>
            </w: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:rsidR="00C60D50" w:rsidRPr="00C60D50" w:rsidRDefault="00C60D50" w:rsidP="001E09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60D5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600" w:type="pct"/>
            <w:vMerge/>
            <w:shd w:val="clear" w:color="auto" w:fill="FFFFFF" w:themeFill="background1"/>
          </w:tcPr>
          <w:p w:rsidR="00C60D50" w:rsidRPr="00380099" w:rsidRDefault="00C60D50" w:rsidP="001E09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C60D50" w:rsidRPr="00785A44" w:rsidTr="001E09AA">
        <w:trPr>
          <w:trHeight w:val="20"/>
          <w:jc w:val="center"/>
        </w:trPr>
        <w:tc>
          <w:tcPr>
            <w:tcW w:w="798" w:type="pct"/>
            <w:vMerge/>
            <w:shd w:val="clear" w:color="auto" w:fill="FFFFFF" w:themeFill="background1"/>
          </w:tcPr>
          <w:p w:rsidR="00C60D50" w:rsidRPr="00785A44" w:rsidRDefault="00C60D50" w:rsidP="001E09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49" w:type="pct"/>
            <w:shd w:val="clear" w:color="auto" w:fill="FFFFFF" w:themeFill="background1"/>
            <w:vAlign w:val="center"/>
          </w:tcPr>
          <w:p w:rsidR="00C60D50" w:rsidRPr="00A507F4" w:rsidRDefault="00C60D50" w:rsidP="001E09AA">
            <w:pPr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507F4">
              <w:rPr>
                <w:rFonts w:ascii="Times New Roman" w:hAnsi="Times New Roman" w:cs="Times New Roman"/>
                <w:sz w:val="24"/>
                <w:szCs w:val="24"/>
              </w:rPr>
              <w:t>Расчет экономической эффективности по заданным показателям</w:t>
            </w: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:rsidR="00C60D50" w:rsidRPr="00C60D50" w:rsidRDefault="00C60D50" w:rsidP="001E09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60D5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600" w:type="pct"/>
            <w:vMerge/>
            <w:shd w:val="clear" w:color="auto" w:fill="FFFFFF" w:themeFill="background1"/>
          </w:tcPr>
          <w:p w:rsidR="00C60D50" w:rsidRPr="00380099" w:rsidRDefault="00C60D50" w:rsidP="001E09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C60D50" w:rsidRPr="00785A44" w:rsidTr="001E09AA">
        <w:trPr>
          <w:trHeight w:val="20"/>
          <w:jc w:val="center"/>
        </w:trPr>
        <w:tc>
          <w:tcPr>
            <w:tcW w:w="798" w:type="pct"/>
            <w:vMerge/>
            <w:shd w:val="clear" w:color="auto" w:fill="FFFFFF" w:themeFill="background1"/>
          </w:tcPr>
          <w:p w:rsidR="00C60D50" w:rsidRPr="00785A44" w:rsidRDefault="00C60D50" w:rsidP="001E09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49" w:type="pct"/>
            <w:shd w:val="clear" w:color="auto" w:fill="FFFFFF" w:themeFill="background1"/>
            <w:vAlign w:val="center"/>
          </w:tcPr>
          <w:p w:rsidR="00C60D50" w:rsidRPr="00A507F4" w:rsidRDefault="00C60D50" w:rsidP="001E09AA">
            <w:pPr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07F4">
              <w:rPr>
                <w:rFonts w:ascii="Times New Roman" w:hAnsi="Times New Roman" w:cs="Times New Roman"/>
                <w:sz w:val="24"/>
                <w:szCs w:val="24"/>
              </w:rPr>
              <w:t>Расчет экономической эффективности по заданным параметрам ИС</w:t>
            </w: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:rsidR="00C60D50" w:rsidRPr="00C60D50" w:rsidRDefault="00C60D50" w:rsidP="001E09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60D5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600" w:type="pct"/>
            <w:vMerge/>
            <w:shd w:val="clear" w:color="auto" w:fill="FFFFFF" w:themeFill="background1"/>
          </w:tcPr>
          <w:p w:rsidR="00C60D50" w:rsidRPr="00380099" w:rsidRDefault="00C60D50" w:rsidP="001E09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C60D50" w:rsidRPr="00785A44" w:rsidTr="001E09AA">
        <w:trPr>
          <w:trHeight w:val="20"/>
          <w:jc w:val="center"/>
        </w:trPr>
        <w:tc>
          <w:tcPr>
            <w:tcW w:w="798" w:type="pct"/>
            <w:vMerge/>
            <w:shd w:val="clear" w:color="auto" w:fill="FFFFFF" w:themeFill="background1"/>
          </w:tcPr>
          <w:p w:rsidR="00C60D50" w:rsidRPr="00785A44" w:rsidRDefault="00C60D50" w:rsidP="001E09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49" w:type="pct"/>
            <w:shd w:val="clear" w:color="auto" w:fill="FFFFFF" w:themeFill="background1"/>
            <w:vAlign w:val="center"/>
          </w:tcPr>
          <w:p w:rsidR="00C60D50" w:rsidRPr="00A507F4" w:rsidRDefault="00C60D50" w:rsidP="001E09AA">
            <w:pPr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18DE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Применение основных правил и документов системы сертификации Российской Федерации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оценки качества представленной информационной системы</w:t>
            </w: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:rsidR="00C60D50" w:rsidRPr="00C60D50" w:rsidRDefault="00C60D50" w:rsidP="001E09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60D5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600" w:type="pct"/>
            <w:vMerge/>
            <w:shd w:val="clear" w:color="auto" w:fill="FFFFFF" w:themeFill="background1"/>
          </w:tcPr>
          <w:p w:rsidR="00C60D50" w:rsidRPr="00380099" w:rsidRDefault="00C60D50" w:rsidP="001E09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C60D50" w:rsidRPr="00785A44" w:rsidTr="001E09AA">
        <w:trPr>
          <w:trHeight w:val="272"/>
          <w:jc w:val="center"/>
        </w:trPr>
        <w:tc>
          <w:tcPr>
            <w:tcW w:w="3848" w:type="pct"/>
            <w:gridSpan w:val="2"/>
            <w:shd w:val="clear" w:color="auto" w:fill="FFFFFF" w:themeFill="background1"/>
          </w:tcPr>
          <w:p w:rsidR="00C60D50" w:rsidRPr="00380099" w:rsidRDefault="001E09AA" w:rsidP="001E09A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Промежуточная аттестация – д</w:t>
            </w:r>
            <w:r w:rsidR="00C60D50" w:rsidRPr="003800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ифференцированный зачет</w:t>
            </w:r>
          </w:p>
        </w:tc>
        <w:tc>
          <w:tcPr>
            <w:tcW w:w="552" w:type="pct"/>
            <w:tcBorders>
              <w:right w:val="nil"/>
            </w:tcBorders>
            <w:shd w:val="clear" w:color="auto" w:fill="FFFFFF" w:themeFill="background1"/>
            <w:vAlign w:val="center"/>
          </w:tcPr>
          <w:p w:rsidR="00C60D50" w:rsidRPr="00A507F4" w:rsidRDefault="00C60D50" w:rsidP="001E09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07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00" w:type="pct"/>
            <w:tcBorders>
              <w:left w:val="nil"/>
            </w:tcBorders>
            <w:shd w:val="clear" w:color="auto" w:fill="FFFFFF" w:themeFill="background1"/>
          </w:tcPr>
          <w:p w:rsidR="00C60D50" w:rsidRPr="00380099" w:rsidRDefault="00C60D50" w:rsidP="001E09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C60D50" w:rsidRPr="00785A44" w:rsidTr="001E09AA">
        <w:trPr>
          <w:trHeight w:val="272"/>
          <w:jc w:val="center"/>
        </w:trPr>
        <w:tc>
          <w:tcPr>
            <w:tcW w:w="3848" w:type="pct"/>
            <w:gridSpan w:val="2"/>
            <w:shd w:val="clear" w:color="auto" w:fill="FFFFFF" w:themeFill="background1"/>
          </w:tcPr>
          <w:p w:rsidR="00C60D50" w:rsidRPr="00380099" w:rsidRDefault="00C60D50" w:rsidP="001E09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800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552" w:type="pct"/>
            <w:tcBorders>
              <w:right w:val="nil"/>
            </w:tcBorders>
            <w:shd w:val="clear" w:color="auto" w:fill="FFFFFF" w:themeFill="background1"/>
            <w:vAlign w:val="center"/>
          </w:tcPr>
          <w:p w:rsidR="00C60D50" w:rsidRPr="00380099" w:rsidRDefault="00C60D50" w:rsidP="001E09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0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600" w:type="pct"/>
            <w:tcBorders>
              <w:left w:val="nil"/>
            </w:tcBorders>
            <w:shd w:val="clear" w:color="auto" w:fill="FFFFFF" w:themeFill="background1"/>
          </w:tcPr>
          <w:p w:rsidR="00C60D50" w:rsidRPr="00380099" w:rsidRDefault="00C60D50" w:rsidP="001E09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</w:tbl>
    <w:p w:rsidR="00AF4153" w:rsidRPr="00060171" w:rsidRDefault="00AF4153" w:rsidP="001E09AA">
      <w:pPr>
        <w:pStyle w:val="a6"/>
        <w:spacing w:before="0" w:after="0"/>
        <w:ind w:left="709"/>
        <w:rPr>
          <w:i/>
          <w:sz w:val="22"/>
          <w:szCs w:val="22"/>
        </w:rPr>
      </w:pPr>
    </w:p>
    <w:p w:rsidR="00AF4153" w:rsidRPr="00060171" w:rsidRDefault="00AF4153" w:rsidP="00AF4153">
      <w:pPr>
        <w:ind w:firstLine="709"/>
        <w:rPr>
          <w:rFonts w:ascii="Times New Roman" w:hAnsi="Times New Roman" w:cs="Times New Roman"/>
          <w:i/>
        </w:rPr>
        <w:sectPr w:rsidR="00AF4153" w:rsidRPr="00060171" w:rsidSect="003907AB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3B19B6" w:rsidRPr="003C2A29" w:rsidRDefault="003B19B6" w:rsidP="00E15947">
      <w:pPr>
        <w:pStyle w:val="1"/>
        <w:numPr>
          <w:ilvl w:val="0"/>
          <w:numId w:val="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b/>
          <w:caps/>
        </w:rPr>
      </w:pPr>
      <w:r w:rsidRPr="003C2A29">
        <w:rPr>
          <w:b/>
          <w:caps/>
        </w:rPr>
        <w:lastRenderedPageBreak/>
        <w:t>условия реализации УЧЕБНОЙ дисциплины</w:t>
      </w:r>
    </w:p>
    <w:p w:rsidR="003B19B6" w:rsidRPr="00CC61FA" w:rsidRDefault="003B19B6" w:rsidP="00E15947">
      <w:pPr>
        <w:pStyle w:val="a6"/>
        <w:numPr>
          <w:ilvl w:val="1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 w:firstLine="0"/>
        <w:jc w:val="both"/>
        <w:rPr>
          <w:b/>
          <w:bCs/>
        </w:rPr>
      </w:pPr>
      <w:r w:rsidRPr="00CC61FA">
        <w:rPr>
          <w:b/>
          <w:bCs/>
        </w:rPr>
        <w:t>Требования к минимальному материально-техническому обеспечению</w:t>
      </w:r>
    </w:p>
    <w:p w:rsidR="003B19B6" w:rsidRPr="006F6A61" w:rsidRDefault="003B19B6" w:rsidP="00CC6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60D50" w:rsidRPr="00C60D50" w:rsidRDefault="003B19B6" w:rsidP="00E15947">
      <w:pPr>
        <w:pStyle w:val="af2"/>
        <w:spacing w:line="360" w:lineRule="auto"/>
      </w:pPr>
      <w:r w:rsidRPr="006F6A61">
        <w:rPr>
          <w:bCs/>
        </w:rPr>
        <w:t xml:space="preserve">Реализация учебной дисциплины требует наличия </w:t>
      </w:r>
      <w:r w:rsidR="00C60D50" w:rsidRPr="00C60D50">
        <w:t>лаборатории «Программирования и баз данных»</w:t>
      </w:r>
      <w:r w:rsidR="00C60D50">
        <w:t>, оснащенной оборудованием</w:t>
      </w:r>
      <w:r w:rsidR="00C60D50" w:rsidRPr="00C60D50">
        <w:t>:</w:t>
      </w:r>
    </w:p>
    <w:p w:rsidR="00C60D50" w:rsidRPr="00D262D1" w:rsidRDefault="00CC61FA" w:rsidP="00E15947">
      <w:pPr>
        <w:pStyle w:val="af2"/>
        <w:numPr>
          <w:ilvl w:val="0"/>
          <w:numId w:val="41"/>
        </w:numPr>
        <w:spacing w:line="360" w:lineRule="auto"/>
        <w:ind w:left="567" w:firstLine="0"/>
      </w:pPr>
      <w:r w:rsidRPr="00D262D1">
        <w:t xml:space="preserve">автоматизированные </w:t>
      </w:r>
      <w:r w:rsidR="00C60D50" w:rsidRPr="00D262D1">
        <w:t>рабочие места на 12-15 обучающихся (</w:t>
      </w:r>
      <w:r w:rsidR="00C60D50">
        <w:t>п</w:t>
      </w:r>
      <w:r w:rsidR="00C60D50" w:rsidRPr="00D262D1">
        <w:t>роцессор не ниже Core i3, оперативная память объемом не менее 8 Гб)</w:t>
      </w:r>
      <w:r w:rsidR="00C60D50">
        <w:t xml:space="preserve"> или аналоги;</w:t>
      </w:r>
    </w:p>
    <w:p w:rsidR="00C60D50" w:rsidRPr="00D262D1" w:rsidRDefault="00CC61FA" w:rsidP="00E15947">
      <w:pPr>
        <w:pStyle w:val="af2"/>
        <w:numPr>
          <w:ilvl w:val="0"/>
          <w:numId w:val="41"/>
        </w:numPr>
        <w:spacing w:line="360" w:lineRule="auto"/>
        <w:ind w:left="567" w:firstLine="0"/>
      </w:pPr>
      <w:r w:rsidRPr="00D262D1">
        <w:t xml:space="preserve">автоматизированное </w:t>
      </w:r>
      <w:r w:rsidR="00C60D50" w:rsidRPr="00D262D1">
        <w:t>рабочее место преподавателя (</w:t>
      </w:r>
      <w:r w:rsidR="00C60D50">
        <w:t>п</w:t>
      </w:r>
      <w:r w:rsidR="00C60D50" w:rsidRPr="00D262D1">
        <w:t>роцессор не ниже Core i3, оперативная память объемом не менее 8 Гб)</w:t>
      </w:r>
      <w:r w:rsidR="00C60D50">
        <w:t xml:space="preserve"> или аналоги;</w:t>
      </w:r>
    </w:p>
    <w:p w:rsidR="00C60D50" w:rsidRPr="00D262D1" w:rsidRDefault="00CC61FA" w:rsidP="00E15947">
      <w:pPr>
        <w:pStyle w:val="af2"/>
        <w:numPr>
          <w:ilvl w:val="0"/>
          <w:numId w:val="41"/>
        </w:numPr>
        <w:spacing w:line="360" w:lineRule="auto"/>
        <w:ind w:left="567" w:firstLine="0"/>
      </w:pPr>
      <w:r w:rsidRPr="00D262D1">
        <w:t xml:space="preserve">сервер </w:t>
      </w:r>
      <w:r w:rsidR="00C60D50" w:rsidRPr="00D262D1">
        <w:t>в лаборатории (8-х ядерный процессор с частотой не менее 3 ГГц, оперативная память объемом не менее 16 Гб, жесткие диски общим объемом не менее 1 Тб, программное обеспечение: WindowsServer 2012 или более новая</w:t>
      </w:r>
      <w:r w:rsidR="00C60D50">
        <w:t xml:space="preserve"> версия</w:t>
      </w:r>
      <w:r w:rsidR="00C60D50" w:rsidRPr="00D262D1">
        <w:t>) или выделение аналогичного по характеристикам виртуального сервера из общей фермы серверов</w:t>
      </w:r>
    </w:p>
    <w:p w:rsidR="00C60D50" w:rsidRPr="00D262D1" w:rsidRDefault="00CC61FA" w:rsidP="00E15947">
      <w:pPr>
        <w:pStyle w:val="af2"/>
        <w:numPr>
          <w:ilvl w:val="0"/>
          <w:numId w:val="41"/>
        </w:numPr>
        <w:spacing w:line="360" w:lineRule="auto"/>
        <w:ind w:left="567" w:firstLine="0"/>
      </w:pPr>
      <w:r w:rsidRPr="00D262D1">
        <w:t xml:space="preserve">проектор </w:t>
      </w:r>
      <w:r w:rsidR="00C60D50" w:rsidRPr="00D262D1">
        <w:t xml:space="preserve">и экран; </w:t>
      </w:r>
    </w:p>
    <w:p w:rsidR="00C60D50" w:rsidRPr="00D262D1" w:rsidRDefault="00CC61FA" w:rsidP="00E15947">
      <w:pPr>
        <w:pStyle w:val="af2"/>
        <w:numPr>
          <w:ilvl w:val="0"/>
          <w:numId w:val="41"/>
        </w:numPr>
        <w:spacing w:line="360" w:lineRule="auto"/>
        <w:ind w:left="567" w:firstLine="0"/>
      </w:pPr>
      <w:r w:rsidRPr="00D262D1">
        <w:t xml:space="preserve">маркерная </w:t>
      </w:r>
      <w:r w:rsidR="00C60D50" w:rsidRPr="00D262D1">
        <w:t>доска;</w:t>
      </w:r>
    </w:p>
    <w:p w:rsidR="00C60D50" w:rsidRPr="00D262D1" w:rsidRDefault="00CC61FA" w:rsidP="00E15947">
      <w:pPr>
        <w:pStyle w:val="af2"/>
        <w:numPr>
          <w:ilvl w:val="0"/>
          <w:numId w:val="41"/>
        </w:numPr>
        <w:spacing w:line="360" w:lineRule="auto"/>
        <w:ind w:left="567" w:firstLine="0"/>
      </w:pPr>
      <w:r w:rsidRPr="00D262D1">
        <w:t xml:space="preserve">программное </w:t>
      </w:r>
      <w:r w:rsidR="00C60D50" w:rsidRPr="00D262D1">
        <w:t>обеспечение общего и профессионального назначения, в том числе включающее в себя следующее ПО:</w:t>
      </w:r>
    </w:p>
    <w:p w:rsidR="00C60D50" w:rsidRPr="00247803" w:rsidRDefault="00C60D50" w:rsidP="00E15947">
      <w:pPr>
        <w:pStyle w:val="af2"/>
        <w:spacing w:line="360" w:lineRule="auto"/>
        <w:ind w:left="567"/>
        <w:rPr>
          <w:lang w:val="en-US"/>
        </w:rPr>
      </w:pPr>
      <w:r w:rsidRPr="005B513D">
        <w:rPr>
          <w:lang w:val="en-US"/>
        </w:rPr>
        <w:t>EclipseIDEforJavaEEDevelopers</w:t>
      </w:r>
      <w:r w:rsidRPr="00247803">
        <w:rPr>
          <w:lang w:val="en-US"/>
        </w:rPr>
        <w:t>, .</w:t>
      </w:r>
      <w:r w:rsidRPr="005B513D">
        <w:rPr>
          <w:lang w:val="en-US"/>
        </w:rPr>
        <w:t>NETFrameworkJDK</w:t>
      </w:r>
      <w:r w:rsidRPr="00247803">
        <w:rPr>
          <w:lang w:val="en-US"/>
        </w:rPr>
        <w:t xml:space="preserve"> 8, </w:t>
      </w:r>
      <w:r w:rsidRPr="005B513D">
        <w:rPr>
          <w:lang w:val="en-US"/>
        </w:rPr>
        <w:t>MicrosoftSQLServerExpressEdition</w:t>
      </w:r>
      <w:r w:rsidRPr="00247803">
        <w:rPr>
          <w:lang w:val="en-US"/>
        </w:rPr>
        <w:t xml:space="preserve">, </w:t>
      </w:r>
      <w:r w:rsidRPr="005B513D">
        <w:rPr>
          <w:lang w:val="en-US"/>
        </w:rPr>
        <w:t>MicrosoftVisioProfessional</w:t>
      </w:r>
      <w:r w:rsidRPr="00247803">
        <w:rPr>
          <w:lang w:val="en-US"/>
        </w:rPr>
        <w:t xml:space="preserve">, </w:t>
      </w:r>
      <w:r w:rsidRPr="005B513D">
        <w:rPr>
          <w:lang w:val="en-US"/>
        </w:rPr>
        <w:t>MicrosoftVisualStudio</w:t>
      </w:r>
      <w:r w:rsidRPr="00247803">
        <w:rPr>
          <w:lang w:val="en-US"/>
        </w:rPr>
        <w:t xml:space="preserve">, </w:t>
      </w:r>
      <w:r w:rsidRPr="005B513D">
        <w:rPr>
          <w:lang w:val="en-US"/>
        </w:rPr>
        <w:t>MySQLInstallerforWindows</w:t>
      </w:r>
      <w:r w:rsidRPr="00247803">
        <w:rPr>
          <w:lang w:val="en-US"/>
        </w:rPr>
        <w:t xml:space="preserve">, </w:t>
      </w:r>
      <w:r w:rsidRPr="005B513D">
        <w:rPr>
          <w:lang w:val="en-US"/>
        </w:rPr>
        <w:t>NetBeans</w:t>
      </w:r>
      <w:r w:rsidRPr="00247803">
        <w:rPr>
          <w:lang w:val="en-US"/>
        </w:rPr>
        <w:t xml:space="preserve">, </w:t>
      </w:r>
      <w:r w:rsidRPr="005B513D">
        <w:rPr>
          <w:lang w:val="en-US"/>
        </w:rPr>
        <w:t>SQLServerManagementStudio</w:t>
      </w:r>
      <w:r w:rsidRPr="00247803">
        <w:rPr>
          <w:lang w:val="en-US"/>
        </w:rPr>
        <w:t xml:space="preserve">, </w:t>
      </w:r>
      <w:r w:rsidRPr="005B513D">
        <w:rPr>
          <w:lang w:val="en-US"/>
        </w:rPr>
        <w:t>MicrosoftSQLServerJavaConnector</w:t>
      </w:r>
      <w:r w:rsidRPr="00247803">
        <w:rPr>
          <w:lang w:val="en-US"/>
        </w:rPr>
        <w:t xml:space="preserve">, </w:t>
      </w:r>
      <w:r w:rsidRPr="005B513D">
        <w:rPr>
          <w:lang w:val="en-US"/>
        </w:rPr>
        <w:t>AndroidStudio</w:t>
      </w:r>
      <w:r w:rsidRPr="00247803">
        <w:rPr>
          <w:lang w:val="en-US"/>
        </w:rPr>
        <w:t xml:space="preserve">, </w:t>
      </w:r>
      <w:r w:rsidRPr="005B513D">
        <w:rPr>
          <w:lang w:val="en-US"/>
        </w:rPr>
        <w:t>IntelliJIDEA</w:t>
      </w:r>
      <w:r w:rsidRPr="00247803">
        <w:rPr>
          <w:lang w:val="en-US"/>
        </w:rPr>
        <w:t xml:space="preserve">. </w:t>
      </w:r>
    </w:p>
    <w:p w:rsidR="00C60D50" w:rsidRPr="001E09AA" w:rsidRDefault="00C60D50" w:rsidP="00E15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0" w:lineRule="exact"/>
        <w:ind w:firstLine="91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B19B6" w:rsidRPr="006F6A61" w:rsidRDefault="003B19B6" w:rsidP="00E15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6A61">
        <w:rPr>
          <w:rFonts w:ascii="Times New Roman" w:hAnsi="Times New Roman" w:cs="Times New Roman"/>
          <w:b/>
          <w:sz w:val="24"/>
          <w:szCs w:val="24"/>
        </w:rPr>
        <w:t>3.2 Информационное обеспечение обучения</w:t>
      </w:r>
    </w:p>
    <w:p w:rsidR="003B19B6" w:rsidRDefault="003B19B6" w:rsidP="00E15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6A61">
        <w:rPr>
          <w:rFonts w:ascii="Times New Roman" w:hAnsi="Times New Roman" w:cs="Times New Roman"/>
          <w:b/>
          <w:bCs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3B19B6" w:rsidRPr="006F6A61" w:rsidRDefault="003B19B6" w:rsidP="00E15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B19B6" w:rsidRDefault="003B19B6" w:rsidP="00E15947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6F6A61">
        <w:rPr>
          <w:rFonts w:ascii="Times New Roman" w:hAnsi="Times New Roman" w:cs="Times New Roman"/>
          <w:b/>
          <w:bCs/>
          <w:spacing w:val="-3"/>
          <w:sz w:val="24"/>
          <w:szCs w:val="24"/>
        </w:rPr>
        <w:t>Основная</w:t>
      </w:r>
    </w:p>
    <w:p w:rsidR="00C60D50" w:rsidRPr="006F6A61" w:rsidRDefault="00C60D50" w:rsidP="00C60D50">
      <w:pPr>
        <w:widowControl w:val="0"/>
        <w:shd w:val="clear" w:color="auto" w:fill="FFFFFF"/>
        <w:tabs>
          <w:tab w:val="left" w:pos="91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:rsidR="00C60D50" w:rsidRPr="009C149E" w:rsidRDefault="00C60D50" w:rsidP="00E15947">
      <w:pPr>
        <w:widowControl w:val="0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0C01">
        <w:rPr>
          <w:rFonts w:ascii="Times New Roman" w:hAnsi="Times New Roman"/>
        </w:rPr>
        <w:t>Мартишин С.А.</w:t>
      </w:r>
      <w:r>
        <w:rPr>
          <w:rFonts w:ascii="Times New Roman" w:hAnsi="Times New Roman"/>
        </w:rPr>
        <w:t xml:space="preserve"> </w:t>
      </w:r>
      <w:r w:rsidRPr="00F40C01">
        <w:rPr>
          <w:rFonts w:ascii="Times New Roman" w:hAnsi="Times New Roman"/>
        </w:rPr>
        <w:t>Базы данных. Практическое применение СУБД SQL и NoSOL: Учебное пособие/.-М.:ИД ФОРУМ, НИЦ ИНФРА-М,2020.-368с.</w:t>
      </w:r>
    </w:p>
    <w:p w:rsidR="00C60D50" w:rsidRPr="00C60D50" w:rsidRDefault="00C60D50" w:rsidP="00E15947">
      <w:pPr>
        <w:widowControl w:val="0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0D50">
        <w:rPr>
          <w:rFonts w:ascii="Times New Roman" w:hAnsi="Times New Roman"/>
          <w:sz w:val="24"/>
          <w:szCs w:val="24"/>
        </w:rPr>
        <w:t>Федорова Г.Н. Основы проектирования баз данных :учебник М.:  Издательский центр «Академия», 2020. -224с.  -</w:t>
      </w:r>
      <w:hyperlink r:id="rId8" w:history="1">
        <w:r w:rsidRPr="00C60D50">
          <w:rPr>
            <w:rFonts w:ascii="Times New Roman" w:hAnsi="Times New Roman"/>
            <w:sz w:val="24"/>
            <w:szCs w:val="24"/>
          </w:rPr>
          <w:t>Профессиональное образование</w:t>
        </w:r>
      </w:hyperlink>
    </w:p>
    <w:p w:rsidR="009604D0" w:rsidRPr="009604D0" w:rsidRDefault="009604D0" w:rsidP="00E15947">
      <w:pPr>
        <w:widowControl w:val="0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0D50">
        <w:rPr>
          <w:rFonts w:ascii="Times New Roman" w:hAnsi="Times New Roman" w:cs="Times New Roman"/>
          <w:sz w:val="24"/>
          <w:szCs w:val="24"/>
          <w:shd w:val="clear" w:color="auto" w:fill="FFFFFF"/>
        </w:rPr>
        <w:t>Стасышин В.М. Разработка информационных систем и баз данных [Электронный</w:t>
      </w:r>
      <w:r w:rsidRPr="009604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ресурс]: учебное пособие для СПО — Электрон. текстовые данные.— Саратов: Профобразование, 2020.— 100 c. </w:t>
      </w:r>
    </w:p>
    <w:p w:rsidR="009604D0" w:rsidRPr="009604D0" w:rsidRDefault="009604D0" w:rsidP="00E15947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spacing w:before="0" w:after="0" w:line="360" w:lineRule="auto"/>
        <w:ind w:left="0" w:firstLine="0"/>
        <w:contextualSpacing/>
        <w:jc w:val="both"/>
      </w:pPr>
      <w:r w:rsidRPr="009604D0">
        <w:t>Терехов А. Н., Технология программирования: учебное пособие – Москва, Саратов: Ин</w:t>
      </w:r>
      <w:r w:rsidRPr="009604D0">
        <w:lastRenderedPageBreak/>
        <w:t>тернет-Университет Информационных Технологий (ИНТУИТ), Вузовское образование, 2017. — 152 c.</w:t>
      </w:r>
    </w:p>
    <w:p w:rsidR="009604D0" w:rsidRPr="009604D0" w:rsidRDefault="009604D0" w:rsidP="00E15947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spacing w:before="0" w:after="0" w:line="360" w:lineRule="auto"/>
        <w:ind w:left="0" w:firstLine="0"/>
        <w:contextualSpacing/>
        <w:jc w:val="both"/>
      </w:pPr>
      <w:r w:rsidRPr="009604D0">
        <w:t>Белов, В.В. Проектирование информационных систем: Учебник - М.: Академия, 2018. - 144 c.</w:t>
      </w:r>
    </w:p>
    <w:p w:rsidR="009604D0" w:rsidRPr="009604D0" w:rsidRDefault="009604D0" w:rsidP="00E15947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spacing w:before="0" w:after="0" w:line="360" w:lineRule="auto"/>
        <w:ind w:left="0" w:firstLine="0"/>
        <w:contextualSpacing/>
        <w:jc w:val="both"/>
      </w:pPr>
      <w:r w:rsidRPr="009604D0">
        <w:t xml:space="preserve">Грекул В.И., Денищенко Г.Н., Коровкина Н.Л. </w:t>
      </w:r>
      <w:hyperlink r:id="rId9" w:history="1">
        <w:r w:rsidRPr="009604D0">
          <w:rPr>
            <w:rStyle w:val="af4"/>
            <w:color w:val="auto"/>
            <w:u w:val="none"/>
          </w:rPr>
          <w:t xml:space="preserve"> Проектирование информационных систем. Курс лекций: учебное пособие для студентов вузов, обучающихся по специальностям в области информационных технологий. </w:t>
        </w:r>
        <w:r w:rsidRPr="009604D0">
          <w:rPr>
            <w:rStyle w:val="FontStyle12"/>
            <w:rFonts w:ascii="Times New Roman" w:hAnsi="Times New Roman" w:cs="Times New Roman"/>
            <w:sz w:val="24"/>
            <w:szCs w:val="24"/>
          </w:rPr>
          <w:t xml:space="preserve">- </w:t>
        </w:r>
        <w:r w:rsidRPr="009604D0">
          <w:rPr>
            <w:rStyle w:val="af4"/>
            <w:color w:val="auto"/>
            <w:u w:val="none"/>
          </w:rPr>
          <w:t xml:space="preserve">Москва, Саратов: Интернет-Университет Информационных Технологий (ИНТУИТ), Вузовское образование, 2017. — 303 c. </w:t>
        </w:r>
      </w:hyperlink>
    </w:p>
    <w:p w:rsidR="009604D0" w:rsidRPr="009604D0" w:rsidRDefault="009604D0" w:rsidP="00E15947">
      <w:pPr>
        <w:widowControl w:val="0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04D0">
        <w:rPr>
          <w:rFonts w:ascii="Times New Roman" w:hAnsi="Times New Roman" w:cs="Times New Roman"/>
          <w:sz w:val="24"/>
          <w:szCs w:val="24"/>
        </w:rPr>
        <w:t xml:space="preserve">Гвоздева В.А. Информатика. Автоматизированные информационные технологии и системы: учебник. – М: ИД «ФОРУМ»: ИНФРА-М, 2017. </w:t>
      </w:r>
    </w:p>
    <w:p w:rsidR="009604D0" w:rsidRPr="009604D0" w:rsidRDefault="009604D0" w:rsidP="00E15947">
      <w:pPr>
        <w:widowControl w:val="0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04D0">
        <w:rPr>
          <w:rFonts w:ascii="Times New Roman" w:hAnsi="Times New Roman" w:cs="Times New Roman"/>
          <w:sz w:val="24"/>
          <w:szCs w:val="24"/>
        </w:rPr>
        <w:t>Гвоздева В.А., Лаврентьева А.Ю. Основы построения автоматизированных информационных систем. – М: ИД «ФОРУМ»: ИНФРА-М, 2017.</w:t>
      </w:r>
      <w:r w:rsidRPr="009604D0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Pr="009604D0">
        <w:rPr>
          <w:rStyle w:val="FontStyle12"/>
          <w:rFonts w:ascii="Times New Roman" w:hAnsi="Times New Roman" w:cs="Times New Roman"/>
          <w:sz w:val="24"/>
          <w:szCs w:val="24"/>
        </w:rPr>
        <w:t>320 с.</w:t>
      </w:r>
    </w:p>
    <w:p w:rsidR="009604D0" w:rsidRPr="009604D0" w:rsidRDefault="009604D0" w:rsidP="00E15947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04D0">
        <w:rPr>
          <w:rFonts w:ascii="Times New Roman" w:hAnsi="Times New Roman" w:cs="Times New Roman"/>
          <w:sz w:val="24"/>
          <w:szCs w:val="24"/>
        </w:rPr>
        <w:t xml:space="preserve">Карпова, Т. С. Базы данных. Модели, разработка, реализация — 2-е изд. — Москва: Интернет-Университет Информационных Технологий (ИНТУИТ), 2017. — 403 c. </w:t>
      </w:r>
    </w:p>
    <w:p w:rsidR="009604D0" w:rsidRPr="009604D0" w:rsidRDefault="009604D0" w:rsidP="00E15947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04D0">
        <w:rPr>
          <w:rFonts w:ascii="Times New Roman" w:hAnsi="Times New Roman" w:cs="Times New Roman"/>
          <w:sz w:val="24"/>
          <w:szCs w:val="24"/>
        </w:rPr>
        <w:t xml:space="preserve">Швецов, В. И. Базы данных — Москва: Интернет-Университет Информационных Технологий (ИНТУИТ), 2017. — 218 c. </w:t>
      </w:r>
    </w:p>
    <w:p w:rsidR="009604D0" w:rsidRPr="009604D0" w:rsidRDefault="009604D0" w:rsidP="00E15947">
      <w:pPr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604D0">
        <w:rPr>
          <w:rFonts w:ascii="Times New Roman" w:hAnsi="Times New Roman" w:cs="Times New Roman"/>
          <w:sz w:val="24"/>
          <w:szCs w:val="24"/>
        </w:rPr>
        <w:t>Музалевская А.А., Тарасова Н.В. Информатика: Учебник.- 2-е изд. - М.: ФОРУМ: ИНФРА-М, 2019. - 384 с.</w:t>
      </w:r>
    </w:p>
    <w:p w:rsidR="009604D0" w:rsidRPr="009604D0" w:rsidRDefault="009604D0" w:rsidP="00E15947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604D0">
        <w:rPr>
          <w:rFonts w:ascii="Times New Roman" w:hAnsi="Times New Roman" w:cs="Times New Roman"/>
          <w:sz w:val="24"/>
          <w:szCs w:val="24"/>
        </w:rPr>
        <w:t>Стешин А. И. Информационные системы в организации: учебное пособие — 2-е изд. — Саратов: Вузовское образование, 2019. — 194 c.</w:t>
      </w:r>
    </w:p>
    <w:p w:rsidR="0072413A" w:rsidRPr="009C149E" w:rsidRDefault="0072413A" w:rsidP="00E15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3B19B6" w:rsidRPr="006F6A61" w:rsidRDefault="003B19B6" w:rsidP="00E1594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6A61">
        <w:rPr>
          <w:rFonts w:ascii="Times New Roman" w:hAnsi="Times New Roman" w:cs="Times New Roman"/>
          <w:b/>
          <w:bCs/>
          <w:sz w:val="24"/>
          <w:szCs w:val="24"/>
        </w:rPr>
        <w:t>Дополнительная</w:t>
      </w:r>
    </w:p>
    <w:p w:rsidR="003B19B6" w:rsidRPr="006F6A61" w:rsidRDefault="003B19B6" w:rsidP="00E15947">
      <w:pPr>
        <w:shd w:val="clear" w:color="auto" w:fill="FFFFFF"/>
        <w:tabs>
          <w:tab w:val="left" w:pos="19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04D0" w:rsidRPr="009604D0" w:rsidRDefault="009604D0" w:rsidP="00E15947">
      <w:pPr>
        <w:pStyle w:val="Default"/>
        <w:numPr>
          <w:ilvl w:val="0"/>
          <w:numId w:val="9"/>
        </w:numPr>
        <w:spacing w:line="360" w:lineRule="auto"/>
        <w:ind w:left="0" w:firstLine="0"/>
        <w:jc w:val="both"/>
      </w:pPr>
      <w:r w:rsidRPr="009604D0">
        <w:t xml:space="preserve">ГОСТ 34-003 – 90. - Автоматизированные системы. Термины и определения. Комплекс стандартов на автоматизированные системы. ИПК «Издательство стандартов», 1997 </w:t>
      </w:r>
    </w:p>
    <w:p w:rsidR="009604D0" w:rsidRPr="009604D0" w:rsidRDefault="009604D0" w:rsidP="00E15947">
      <w:pPr>
        <w:pStyle w:val="Default"/>
        <w:widowControl w:val="0"/>
        <w:numPr>
          <w:ilvl w:val="0"/>
          <w:numId w:val="9"/>
        </w:numPr>
        <w:spacing w:line="360" w:lineRule="auto"/>
        <w:ind w:left="0" w:firstLine="0"/>
        <w:jc w:val="both"/>
      </w:pPr>
      <w:r w:rsidRPr="009604D0">
        <w:t xml:space="preserve">ГОСТ 34-601 – 90. - Автоматизированные системы. Стадии создания. Комплекс стандартов на автоматизированные системы. ИПК «Издательство стандартов», 1997 </w:t>
      </w:r>
    </w:p>
    <w:p w:rsidR="009604D0" w:rsidRPr="009604D0" w:rsidRDefault="009604D0" w:rsidP="00E15947">
      <w:pPr>
        <w:pStyle w:val="Default"/>
        <w:widowControl w:val="0"/>
        <w:numPr>
          <w:ilvl w:val="0"/>
          <w:numId w:val="9"/>
        </w:numPr>
        <w:spacing w:line="360" w:lineRule="auto"/>
        <w:ind w:left="0" w:firstLine="0"/>
        <w:jc w:val="both"/>
      </w:pPr>
      <w:r w:rsidRPr="009604D0">
        <w:t xml:space="preserve">Вендров, А.М. - Проектирование программного обеспечения экономических информационных систем / А.М. Вендров. – 2-е изд., перераб. и доп. – М.: Финансы и статистика, 2005. – 180с. </w:t>
      </w:r>
    </w:p>
    <w:p w:rsidR="009604D0" w:rsidRPr="009604D0" w:rsidRDefault="009604D0" w:rsidP="00E15947">
      <w:pPr>
        <w:pStyle w:val="Default"/>
        <w:widowControl w:val="0"/>
        <w:numPr>
          <w:ilvl w:val="0"/>
          <w:numId w:val="9"/>
        </w:numPr>
        <w:spacing w:line="360" w:lineRule="auto"/>
        <w:ind w:left="0" w:firstLine="0"/>
        <w:jc w:val="both"/>
      </w:pPr>
      <w:r w:rsidRPr="009604D0">
        <w:t xml:space="preserve">Емельянова, Н.З., Т.Л. Партыка, И.И. Попов. - Основы построения автоматизированных информационных систем: Учебное пособие. / - М.: ФОРУМ: ИНФРА-М, 2005. – 416 с.: ил. – (Профессиональное образование). </w:t>
      </w:r>
    </w:p>
    <w:p w:rsidR="009604D0" w:rsidRPr="009604D0" w:rsidRDefault="009604D0" w:rsidP="00E15947">
      <w:pPr>
        <w:pStyle w:val="11"/>
        <w:numPr>
          <w:ilvl w:val="0"/>
          <w:numId w:val="9"/>
        </w:numPr>
        <w:tabs>
          <w:tab w:val="clear" w:pos="420"/>
          <w:tab w:val="left" w:pos="851"/>
        </w:tabs>
        <w:spacing w:line="36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9604D0">
        <w:rPr>
          <w:rFonts w:ascii="Times New Roman" w:hAnsi="Times New Roman"/>
          <w:sz w:val="24"/>
          <w:szCs w:val="24"/>
        </w:rPr>
        <w:t>Гайдамакин, Н.А. - Автоматизированные информационные системы, базы, банки данных. Вводный курс: Учебное пособие. /– М.: Гелиос АРВ, 2002. – 386 с.</w:t>
      </w:r>
    </w:p>
    <w:p w:rsidR="009604D0" w:rsidRDefault="009604D0" w:rsidP="00E159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B19B6" w:rsidRPr="006F6A61" w:rsidRDefault="003B19B6" w:rsidP="00E159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6A61">
        <w:rPr>
          <w:rFonts w:ascii="Times New Roman" w:hAnsi="Times New Roman" w:cs="Times New Roman"/>
          <w:b/>
          <w:bCs/>
          <w:sz w:val="24"/>
          <w:szCs w:val="24"/>
        </w:rPr>
        <w:lastRenderedPageBreak/>
        <w:t>Интернет-ресурсы:</w:t>
      </w:r>
    </w:p>
    <w:p w:rsidR="003B19B6" w:rsidRPr="006F6A61" w:rsidRDefault="003B19B6" w:rsidP="00E159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604D0" w:rsidRPr="009604D0" w:rsidRDefault="009604D0" w:rsidP="00E15947">
      <w:pPr>
        <w:pStyle w:val="Default"/>
        <w:widowControl w:val="0"/>
        <w:numPr>
          <w:ilvl w:val="0"/>
          <w:numId w:val="31"/>
        </w:numPr>
        <w:spacing w:line="360" w:lineRule="auto"/>
        <w:ind w:left="0" w:firstLine="0"/>
        <w:jc w:val="both"/>
      </w:pPr>
      <w:r w:rsidRPr="009604D0">
        <w:t>http://templategost34.yolasite.com/ ГОСТ 34. Шаблоны документов - Образовательный сайт.</w:t>
      </w:r>
    </w:p>
    <w:p w:rsidR="009604D0" w:rsidRPr="009604D0" w:rsidRDefault="009604D0" w:rsidP="00E15947">
      <w:pPr>
        <w:pStyle w:val="Default"/>
        <w:widowControl w:val="0"/>
        <w:numPr>
          <w:ilvl w:val="0"/>
          <w:numId w:val="31"/>
        </w:numPr>
        <w:spacing w:line="360" w:lineRule="auto"/>
        <w:ind w:left="0" w:firstLine="0"/>
        <w:jc w:val="both"/>
      </w:pPr>
      <w:r w:rsidRPr="009604D0">
        <w:t>http://www.ovspb.ru/. Руководящие документы  - Образовательный сайт.</w:t>
      </w:r>
    </w:p>
    <w:p w:rsidR="009604D0" w:rsidRPr="009604D0" w:rsidRDefault="009604D0" w:rsidP="00E15947">
      <w:pPr>
        <w:pStyle w:val="Default"/>
        <w:widowControl w:val="0"/>
        <w:numPr>
          <w:ilvl w:val="0"/>
          <w:numId w:val="31"/>
        </w:numPr>
        <w:spacing w:line="360" w:lineRule="auto"/>
        <w:ind w:left="0" w:firstLine="0"/>
        <w:jc w:val="both"/>
      </w:pPr>
      <w:r w:rsidRPr="009604D0">
        <w:t>http://www.intuit.ru  - Интернет-Университет Информационных Технологий  - Образовательный сайт.</w:t>
      </w:r>
    </w:p>
    <w:p w:rsidR="009604D0" w:rsidRPr="009604D0" w:rsidRDefault="009604D0" w:rsidP="00E15947">
      <w:pPr>
        <w:pStyle w:val="Default"/>
        <w:widowControl w:val="0"/>
        <w:numPr>
          <w:ilvl w:val="0"/>
          <w:numId w:val="31"/>
        </w:numPr>
        <w:spacing w:line="360" w:lineRule="auto"/>
        <w:ind w:left="0" w:firstLine="0"/>
        <w:jc w:val="both"/>
      </w:pPr>
      <w:r w:rsidRPr="009604D0">
        <w:t>http://citforum.ru Море(!) аналитической информации - Образовательный сайт.</w:t>
      </w:r>
    </w:p>
    <w:p w:rsidR="009604D0" w:rsidRPr="009604D0" w:rsidRDefault="009604D0" w:rsidP="00E15947">
      <w:pPr>
        <w:pStyle w:val="Default"/>
        <w:widowControl w:val="0"/>
        <w:numPr>
          <w:ilvl w:val="0"/>
          <w:numId w:val="31"/>
        </w:numPr>
        <w:spacing w:line="360" w:lineRule="auto"/>
        <w:ind w:left="0" w:firstLine="0"/>
        <w:jc w:val="both"/>
      </w:pPr>
      <w:r w:rsidRPr="009604D0">
        <w:t>http://citforum.ru/database/case/glava3_2.shtml CASE-средства: общий обзор и сравнительные характеристики - Образовательный сайт.</w:t>
      </w:r>
    </w:p>
    <w:p w:rsidR="009604D0" w:rsidRPr="009604D0" w:rsidRDefault="009604D0" w:rsidP="00E15947">
      <w:pPr>
        <w:pStyle w:val="Default"/>
        <w:widowControl w:val="0"/>
        <w:numPr>
          <w:ilvl w:val="0"/>
          <w:numId w:val="31"/>
        </w:numPr>
        <w:spacing w:line="360" w:lineRule="auto"/>
        <w:ind w:left="0" w:firstLine="0"/>
        <w:jc w:val="both"/>
      </w:pPr>
      <w:r w:rsidRPr="009604D0">
        <w:rPr>
          <w:lang w:val="en-US"/>
        </w:rPr>
        <w:t>http</w:t>
      </w:r>
      <w:r w:rsidRPr="009604D0">
        <w:t>://</w:t>
      </w:r>
      <w:r w:rsidRPr="009604D0">
        <w:rPr>
          <w:lang w:val="en-US"/>
        </w:rPr>
        <w:t>www</w:t>
      </w:r>
      <w:r w:rsidRPr="009604D0">
        <w:t>.</w:t>
      </w:r>
      <w:r w:rsidRPr="009604D0">
        <w:rPr>
          <w:lang w:val="en-US"/>
        </w:rPr>
        <w:t>interface</w:t>
      </w:r>
      <w:r w:rsidRPr="009604D0">
        <w:t>.</w:t>
      </w:r>
      <w:r w:rsidRPr="009604D0">
        <w:rPr>
          <w:lang w:val="en-US"/>
        </w:rPr>
        <w:t>ru</w:t>
      </w:r>
      <w:r w:rsidRPr="009604D0">
        <w:t>/</w:t>
      </w:r>
      <w:r w:rsidRPr="009604D0">
        <w:rPr>
          <w:lang w:val="en-US"/>
        </w:rPr>
        <w:t>fset</w:t>
      </w:r>
      <w:r w:rsidRPr="009604D0">
        <w:t>.</w:t>
      </w:r>
      <w:r w:rsidRPr="009604D0">
        <w:rPr>
          <w:lang w:val="en-US"/>
        </w:rPr>
        <w:t>asp</w:t>
      </w:r>
      <w:r w:rsidRPr="009604D0">
        <w:t>?</w:t>
      </w:r>
      <w:r w:rsidRPr="009604D0">
        <w:rPr>
          <w:lang w:val="en-US"/>
        </w:rPr>
        <w:t>Url</w:t>
      </w:r>
      <w:r w:rsidRPr="009604D0">
        <w:t>=/</w:t>
      </w:r>
      <w:r w:rsidRPr="009604D0">
        <w:rPr>
          <w:lang w:val="en-US"/>
        </w:rPr>
        <w:t>ca</w:t>
      </w:r>
      <w:r w:rsidRPr="009604D0">
        <w:t>/</w:t>
      </w:r>
      <w:r w:rsidRPr="009604D0">
        <w:rPr>
          <w:lang w:val="en-US"/>
        </w:rPr>
        <w:t>bpwin</w:t>
      </w:r>
      <w:r w:rsidRPr="009604D0">
        <w:t>.</w:t>
      </w:r>
      <w:r w:rsidRPr="009604D0">
        <w:rPr>
          <w:lang w:val="en-US"/>
        </w:rPr>
        <w:t>htm</w:t>
      </w:r>
      <w:r w:rsidRPr="009604D0">
        <w:t xml:space="preserve"> </w:t>
      </w:r>
      <w:r w:rsidRPr="009604D0">
        <w:rPr>
          <w:lang w:val="en-US"/>
        </w:rPr>
        <w:t>BpWin</w:t>
      </w:r>
      <w:r w:rsidRPr="009604D0">
        <w:t xml:space="preserve"> - Образовательный сайт.</w:t>
      </w:r>
    </w:p>
    <w:p w:rsidR="009604D0" w:rsidRPr="009604D0" w:rsidRDefault="009604D0" w:rsidP="00E15947">
      <w:pPr>
        <w:pStyle w:val="Default"/>
        <w:widowControl w:val="0"/>
        <w:numPr>
          <w:ilvl w:val="0"/>
          <w:numId w:val="31"/>
        </w:numPr>
        <w:spacing w:line="360" w:lineRule="auto"/>
        <w:ind w:left="0" w:firstLine="0"/>
        <w:jc w:val="both"/>
      </w:pPr>
      <w:r w:rsidRPr="009604D0">
        <w:t>http://case-tech.h1.ru/CASE-Технологии и информационные системы - Образовательный сайт.</w:t>
      </w:r>
    </w:p>
    <w:p w:rsidR="003B19B6" w:rsidRPr="00CC61FA" w:rsidRDefault="003B19B6" w:rsidP="00E15947">
      <w:pPr>
        <w:pStyle w:val="a6"/>
        <w:widowControl w:val="0"/>
        <w:numPr>
          <w:ilvl w:val="0"/>
          <w:numId w:val="44"/>
        </w:numPr>
        <w:shd w:val="clear" w:color="auto" w:fill="FFFFFF"/>
        <w:spacing w:before="0" w:after="0"/>
        <w:ind w:left="0" w:firstLine="0"/>
        <w:jc w:val="both"/>
        <w:rPr>
          <w:b/>
          <w:bCs/>
          <w:caps/>
        </w:rPr>
      </w:pPr>
      <w:r w:rsidRPr="00CC61FA">
        <w:br w:type="page"/>
      </w:r>
      <w:r w:rsidRPr="00CC61FA">
        <w:rPr>
          <w:b/>
          <w:bCs/>
          <w:caps/>
        </w:rPr>
        <w:lastRenderedPageBreak/>
        <w:t>Контроль и оценка результатов освоения УЧЕБНОЙ Дисциплины</w:t>
      </w:r>
    </w:p>
    <w:p w:rsidR="003B19B6" w:rsidRPr="0031323C" w:rsidRDefault="003B19B6" w:rsidP="003B19B6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left="0"/>
        <w:jc w:val="both"/>
        <w:rPr>
          <w:b/>
          <w:bCs/>
          <w:caps/>
        </w:rPr>
      </w:pPr>
    </w:p>
    <w:p w:rsidR="003B19B6" w:rsidRPr="0031323C" w:rsidRDefault="003B19B6" w:rsidP="00E15947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240" w:line="360" w:lineRule="auto"/>
        <w:ind w:left="0"/>
        <w:jc w:val="both"/>
      </w:pPr>
      <w:r w:rsidRPr="0031323C">
        <w:rPr>
          <w:bCs/>
        </w:rPr>
        <w:t>Контроль</w:t>
      </w:r>
      <w:r w:rsidRPr="0031323C">
        <w:t xml:space="preserve"> </w:t>
      </w:r>
      <w:r w:rsidRPr="0031323C">
        <w:rPr>
          <w:bCs/>
        </w:rPr>
        <w:t>и оценка</w:t>
      </w:r>
      <w:r w:rsidRPr="0031323C">
        <w:t xml:space="preserve"> результатов освоения учебной дисциплины осуществляется преподавателем в процессе тестирования, а также выполнения обучающимися индивидуальных заданий, проектов, исследований.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4"/>
        <w:gridCol w:w="2714"/>
        <w:gridCol w:w="2823"/>
      </w:tblGrid>
      <w:tr w:rsidR="00D233D8" w:rsidRPr="00D233D8" w:rsidTr="00D233D8">
        <w:trPr>
          <w:jc w:val="center"/>
        </w:trPr>
        <w:tc>
          <w:tcPr>
            <w:tcW w:w="4034" w:type="dxa"/>
          </w:tcPr>
          <w:p w:rsidR="00D233D8" w:rsidRPr="00B67CEA" w:rsidRDefault="00D233D8" w:rsidP="00E841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B67CE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Результаты обучения</w:t>
            </w:r>
          </w:p>
        </w:tc>
        <w:tc>
          <w:tcPr>
            <w:tcW w:w="2714" w:type="dxa"/>
          </w:tcPr>
          <w:p w:rsidR="00D233D8" w:rsidRPr="00B67CEA" w:rsidRDefault="00D233D8" w:rsidP="00E841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B67CE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Критерии оценки</w:t>
            </w:r>
          </w:p>
        </w:tc>
        <w:tc>
          <w:tcPr>
            <w:tcW w:w="2823" w:type="dxa"/>
          </w:tcPr>
          <w:p w:rsidR="00D233D8" w:rsidRPr="00B67CEA" w:rsidRDefault="00D233D8" w:rsidP="00E841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B67CE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Формы и методы оценки</w:t>
            </w:r>
          </w:p>
        </w:tc>
      </w:tr>
      <w:tr w:rsidR="00D233D8" w:rsidRPr="00D233D8" w:rsidTr="00D233D8">
        <w:trPr>
          <w:jc w:val="center"/>
        </w:trPr>
        <w:tc>
          <w:tcPr>
            <w:tcW w:w="4034" w:type="dxa"/>
          </w:tcPr>
          <w:p w:rsidR="00D233D8" w:rsidRPr="00D233D8" w:rsidRDefault="00D233D8" w:rsidP="00B11CFA">
            <w:pPr>
              <w:pStyle w:val="Default"/>
              <w:spacing w:line="360" w:lineRule="auto"/>
              <w:contextualSpacing/>
              <w:jc w:val="both"/>
              <w:rPr>
                <w:b/>
                <w:color w:val="auto"/>
                <w:u w:val="single"/>
              </w:rPr>
            </w:pPr>
            <w:r w:rsidRPr="00D233D8">
              <w:rPr>
                <w:b/>
                <w:color w:val="auto"/>
              </w:rPr>
              <w:t>В результате освоения учебной дисциплины обучающийся должен уметь:</w:t>
            </w:r>
          </w:p>
          <w:p w:rsidR="00D233D8" w:rsidRPr="00D233D8" w:rsidRDefault="00D233D8" w:rsidP="00493F7D">
            <w:pPr>
              <w:pStyle w:val="Style6"/>
              <w:widowControl/>
              <w:numPr>
                <w:ilvl w:val="0"/>
                <w:numId w:val="17"/>
              </w:numPr>
              <w:spacing w:line="360" w:lineRule="auto"/>
              <w:ind w:left="0" w:firstLine="0"/>
              <w:jc w:val="both"/>
            </w:pPr>
            <w:r w:rsidRPr="00D233D8">
              <w:t xml:space="preserve">осуществлять постановку задач по обработке информации; </w:t>
            </w:r>
          </w:p>
          <w:p w:rsidR="00E841B1" w:rsidRDefault="00D233D8" w:rsidP="00493F7D">
            <w:pPr>
              <w:pStyle w:val="Style6"/>
              <w:widowControl/>
              <w:numPr>
                <w:ilvl w:val="0"/>
                <w:numId w:val="17"/>
              </w:numPr>
              <w:spacing w:line="360" w:lineRule="auto"/>
              <w:ind w:left="0" w:firstLine="0"/>
              <w:jc w:val="both"/>
            </w:pPr>
            <w:r w:rsidRPr="00D233D8">
              <w:t xml:space="preserve">проводить анализ предметной области; </w:t>
            </w:r>
          </w:p>
          <w:p w:rsidR="00D233D8" w:rsidRPr="00D233D8" w:rsidRDefault="00D233D8" w:rsidP="00493F7D">
            <w:pPr>
              <w:pStyle w:val="Style6"/>
              <w:widowControl/>
              <w:numPr>
                <w:ilvl w:val="0"/>
                <w:numId w:val="17"/>
              </w:numPr>
              <w:spacing w:line="360" w:lineRule="auto"/>
              <w:ind w:left="0" w:firstLine="0"/>
              <w:jc w:val="both"/>
            </w:pPr>
            <w:r w:rsidRPr="00D233D8">
              <w:t xml:space="preserve">осуществлять выбор модели и средства построения информационной системы и программных средств; </w:t>
            </w:r>
          </w:p>
          <w:p w:rsidR="00D233D8" w:rsidRPr="00D233D8" w:rsidRDefault="00D233D8" w:rsidP="00493F7D">
            <w:pPr>
              <w:pStyle w:val="Style6"/>
              <w:widowControl/>
              <w:numPr>
                <w:ilvl w:val="0"/>
                <w:numId w:val="17"/>
              </w:numPr>
              <w:spacing w:line="360" w:lineRule="auto"/>
              <w:ind w:left="0" w:firstLine="0"/>
              <w:jc w:val="both"/>
            </w:pPr>
            <w:r w:rsidRPr="00D233D8">
              <w:t>проектировать и разрабатывать систему по заданным требованиям и спецификациям;</w:t>
            </w:r>
          </w:p>
          <w:p w:rsidR="00D233D8" w:rsidRPr="00D233D8" w:rsidRDefault="00D233D8" w:rsidP="00493F7D">
            <w:pPr>
              <w:pStyle w:val="Style6"/>
              <w:widowControl/>
              <w:numPr>
                <w:ilvl w:val="0"/>
                <w:numId w:val="17"/>
              </w:numPr>
              <w:spacing w:line="360" w:lineRule="auto"/>
              <w:ind w:left="0" w:firstLine="0"/>
              <w:jc w:val="both"/>
            </w:pPr>
            <w:r w:rsidRPr="00D233D8">
              <w:rPr>
                <w:bCs/>
              </w:rPr>
              <w:t>применять основные правила и документы системы сертификации Российской Федерации.</w:t>
            </w:r>
          </w:p>
        </w:tc>
        <w:tc>
          <w:tcPr>
            <w:tcW w:w="2714" w:type="dxa"/>
            <w:vMerge w:val="restart"/>
          </w:tcPr>
          <w:p w:rsidR="00D233D8" w:rsidRPr="00D233D8" w:rsidRDefault="00D233D8" w:rsidP="00D233D8">
            <w:pPr>
              <w:pStyle w:val="aa"/>
              <w:spacing w:before="0" w:beforeAutospacing="0" w:after="0" w:afterAutospacing="0"/>
              <w:jc w:val="both"/>
              <w:rPr>
                <w:color w:val="000000"/>
              </w:rPr>
            </w:pPr>
            <w:r w:rsidRPr="00D233D8">
              <w:rPr>
                <w:color w:val="000000"/>
              </w:rPr>
              <w:t>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D233D8" w:rsidRPr="00D233D8" w:rsidRDefault="00D233D8" w:rsidP="00D233D8">
            <w:pPr>
              <w:pStyle w:val="aa"/>
              <w:spacing w:before="0" w:beforeAutospacing="0" w:after="0" w:afterAutospacing="0"/>
              <w:jc w:val="both"/>
              <w:rPr>
                <w:color w:val="000000"/>
              </w:rPr>
            </w:pPr>
            <w:r w:rsidRPr="00D233D8">
              <w:rPr>
                <w:color w:val="000000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D233D8" w:rsidRPr="00D233D8" w:rsidRDefault="00D233D8" w:rsidP="00D233D8">
            <w:pPr>
              <w:pStyle w:val="aa"/>
              <w:spacing w:before="0" w:beforeAutospacing="0" w:after="0" w:afterAutospacing="0"/>
              <w:ind w:right="-2"/>
              <w:jc w:val="both"/>
              <w:rPr>
                <w:color w:val="000000"/>
              </w:rPr>
            </w:pPr>
            <w:r w:rsidRPr="00D233D8">
              <w:rPr>
                <w:color w:val="000000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D233D8" w:rsidRPr="00D233D8" w:rsidRDefault="00D233D8" w:rsidP="00D233D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33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«Неудовлетворительно» - теоретическое содер</w:t>
            </w:r>
            <w:r w:rsidRPr="00D233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жание курса не освоено, необходимые умения не сформированы, выполненные учебные задания содержат грубые ошибки</w:t>
            </w:r>
          </w:p>
        </w:tc>
        <w:tc>
          <w:tcPr>
            <w:tcW w:w="2823" w:type="dxa"/>
          </w:tcPr>
          <w:p w:rsidR="00D233D8" w:rsidRPr="00D233D8" w:rsidRDefault="00D233D8" w:rsidP="005E3A20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33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Тематический контроль:</w:t>
            </w:r>
          </w:p>
          <w:p w:rsidR="00D233D8" w:rsidRPr="00D233D8" w:rsidRDefault="00D233D8" w:rsidP="00FC651B">
            <w:pPr>
              <w:pStyle w:val="Default"/>
              <w:spacing w:line="360" w:lineRule="auto"/>
              <w:jc w:val="both"/>
            </w:pPr>
            <w:r w:rsidRPr="00D233D8">
              <w:t xml:space="preserve">Оценка в рамках текущего контроля результатов выполнения индивидуальных контрольных заданий, результатов выполнения практических работ, устный индивидуальный опрос. </w:t>
            </w:r>
          </w:p>
          <w:p w:rsidR="00D233D8" w:rsidRPr="00D233D8" w:rsidRDefault="00D233D8" w:rsidP="005E3A2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3D8"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Письменный опрос в форме тестирования. </w:t>
            </w:r>
          </w:p>
        </w:tc>
      </w:tr>
      <w:tr w:rsidR="00D233D8" w:rsidRPr="00D233D8" w:rsidTr="00D233D8">
        <w:trPr>
          <w:jc w:val="center"/>
        </w:trPr>
        <w:tc>
          <w:tcPr>
            <w:tcW w:w="4034" w:type="dxa"/>
          </w:tcPr>
          <w:p w:rsidR="00D233D8" w:rsidRPr="00D233D8" w:rsidRDefault="00D233D8" w:rsidP="00FC65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233D8">
              <w:rPr>
                <w:rFonts w:ascii="Times New Roman" w:hAnsi="Times New Roman" w:cs="Times New Roman"/>
                <w:b/>
                <w:sz w:val="24"/>
                <w:szCs w:val="24"/>
              </w:rPr>
              <w:t>В результате освоения учебной дисциплины обучающийся должен знать:</w:t>
            </w:r>
          </w:p>
          <w:p w:rsidR="00D233D8" w:rsidRPr="00D233D8" w:rsidRDefault="00D233D8" w:rsidP="00493F7D">
            <w:pPr>
              <w:pStyle w:val="a6"/>
              <w:numPr>
                <w:ilvl w:val="0"/>
                <w:numId w:val="18"/>
              </w:numPr>
              <w:spacing w:before="0" w:after="0" w:line="360" w:lineRule="auto"/>
              <w:ind w:left="0" w:firstLine="0"/>
            </w:pPr>
            <w:r w:rsidRPr="00D233D8">
              <w:rPr>
                <w:rFonts w:eastAsia="PMingLiU"/>
              </w:rPr>
              <w:t xml:space="preserve">основные процессы управления проектом разработки; </w:t>
            </w:r>
          </w:p>
          <w:p w:rsidR="00D233D8" w:rsidRPr="00D233D8" w:rsidRDefault="00D233D8" w:rsidP="00493F7D">
            <w:pPr>
              <w:pStyle w:val="a6"/>
              <w:numPr>
                <w:ilvl w:val="0"/>
                <w:numId w:val="18"/>
              </w:numPr>
              <w:spacing w:before="0" w:after="0" w:line="360" w:lineRule="auto"/>
              <w:ind w:left="0" w:firstLine="0"/>
            </w:pPr>
            <w:r w:rsidRPr="00D233D8">
              <w:rPr>
                <w:rFonts w:eastAsia="PMingLiU"/>
              </w:rPr>
              <w:t xml:space="preserve">основные модели построения информационных систем, их структуру, особенности и области применения; </w:t>
            </w:r>
          </w:p>
          <w:p w:rsidR="00D233D8" w:rsidRPr="00D233D8" w:rsidRDefault="00D233D8" w:rsidP="00493F7D">
            <w:pPr>
              <w:pStyle w:val="a6"/>
              <w:numPr>
                <w:ilvl w:val="0"/>
                <w:numId w:val="18"/>
              </w:numPr>
              <w:spacing w:before="0" w:after="0" w:line="360" w:lineRule="auto"/>
              <w:ind w:left="0" w:firstLine="0"/>
            </w:pPr>
            <w:r w:rsidRPr="00D233D8">
              <w:rPr>
                <w:rFonts w:eastAsia="PMingLiU"/>
              </w:rPr>
              <w:t>методы и средства проектирова</w:t>
            </w:r>
            <w:r w:rsidRPr="00D233D8">
              <w:rPr>
                <w:rFonts w:eastAsia="PMingLiU"/>
              </w:rPr>
              <w:lastRenderedPageBreak/>
              <w:t xml:space="preserve">ния, разработки и тестирования информационных систем; </w:t>
            </w:r>
          </w:p>
          <w:p w:rsidR="00D233D8" w:rsidRPr="00D233D8" w:rsidRDefault="00D233D8" w:rsidP="00493F7D">
            <w:pPr>
              <w:pStyle w:val="a6"/>
              <w:numPr>
                <w:ilvl w:val="0"/>
                <w:numId w:val="18"/>
              </w:numPr>
              <w:spacing w:before="0" w:after="0" w:line="360" w:lineRule="auto"/>
              <w:ind w:left="0" w:firstLine="0"/>
            </w:pPr>
            <w:r w:rsidRPr="00D233D8">
              <w:rPr>
                <w:rFonts w:eastAsia="PMingLiU"/>
              </w:rPr>
              <w:t>систему стандартизации, сертификации и систему обеспечения качества продукции;</w:t>
            </w:r>
          </w:p>
          <w:p w:rsidR="00D233D8" w:rsidRPr="00D233D8" w:rsidRDefault="00D233D8" w:rsidP="00493F7D">
            <w:pPr>
              <w:pStyle w:val="a6"/>
              <w:numPr>
                <w:ilvl w:val="0"/>
                <w:numId w:val="18"/>
              </w:numPr>
              <w:spacing w:before="0" w:after="0" w:line="360" w:lineRule="auto"/>
              <w:ind w:left="0" w:firstLine="0"/>
            </w:pPr>
            <w:r w:rsidRPr="00D233D8">
              <w:rPr>
                <w:bCs/>
              </w:rPr>
              <w:t>регламенты и нормы по обновлению и техническому сопровождению обслуживаемой информационной системы</w:t>
            </w:r>
            <w:r w:rsidRPr="00D233D8">
              <w:t>.</w:t>
            </w:r>
          </w:p>
        </w:tc>
        <w:tc>
          <w:tcPr>
            <w:tcW w:w="2714" w:type="dxa"/>
            <w:vMerge/>
          </w:tcPr>
          <w:p w:rsidR="00D233D8" w:rsidRPr="00D233D8" w:rsidRDefault="00D233D8" w:rsidP="005E3A2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3" w:type="dxa"/>
          </w:tcPr>
          <w:p w:rsidR="00D233D8" w:rsidRPr="00D233D8" w:rsidRDefault="00D233D8" w:rsidP="005E3A2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33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Тематический контроль:</w:t>
            </w:r>
          </w:p>
          <w:p w:rsidR="00D233D8" w:rsidRPr="00D233D8" w:rsidRDefault="00D233D8" w:rsidP="005E3A20">
            <w:pPr>
              <w:pStyle w:val="Default"/>
              <w:spacing w:line="360" w:lineRule="auto"/>
              <w:jc w:val="both"/>
            </w:pPr>
            <w:r w:rsidRPr="00D233D8">
              <w:t xml:space="preserve">Экспертное наблюдение и оценивание выполнения практических работ. </w:t>
            </w:r>
          </w:p>
          <w:p w:rsidR="00D233D8" w:rsidRPr="00D233D8" w:rsidRDefault="00D233D8" w:rsidP="005E3A20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360" w:lineRule="auto"/>
              <w:ind w:left="0"/>
              <w:jc w:val="both"/>
            </w:pPr>
            <w:r w:rsidRPr="00D233D8">
              <w:t>Текущий контроль в форме защиты практических работ.</w:t>
            </w:r>
          </w:p>
          <w:p w:rsidR="00D233D8" w:rsidRPr="00D233D8" w:rsidRDefault="00D233D8" w:rsidP="005E3A2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33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Итоговый контроль:</w:t>
            </w:r>
          </w:p>
          <w:p w:rsidR="00D233D8" w:rsidRPr="00D233D8" w:rsidRDefault="00D233D8" w:rsidP="005E3A20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360" w:lineRule="auto"/>
              <w:ind w:left="0"/>
              <w:jc w:val="both"/>
            </w:pPr>
            <w:r w:rsidRPr="00D233D8">
              <w:rPr>
                <w:bCs/>
              </w:rPr>
              <w:t xml:space="preserve">Дифференцированный </w:t>
            </w:r>
            <w:r w:rsidRPr="00D233D8">
              <w:rPr>
                <w:bCs/>
              </w:rPr>
              <w:lastRenderedPageBreak/>
              <w:t>зачет.</w:t>
            </w:r>
            <w:r w:rsidRPr="00D233D8">
              <w:t xml:space="preserve"> </w:t>
            </w:r>
          </w:p>
        </w:tc>
      </w:tr>
    </w:tbl>
    <w:p w:rsidR="003B19B6" w:rsidRDefault="003B19B6" w:rsidP="003B19B6">
      <w:pPr>
        <w:rPr>
          <w:bCs/>
        </w:rPr>
      </w:pPr>
    </w:p>
    <w:p w:rsidR="005E3A20" w:rsidRDefault="005E3A20" w:rsidP="003B19B6">
      <w:pPr>
        <w:spacing w:after="360"/>
        <w:rPr>
          <w:bCs/>
        </w:rPr>
      </w:pPr>
    </w:p>
    <w:p w:rsidR="00FC651B" w:rsidRDefault="00FC651B" w:rsidP="003907A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C651B" w:rsidRDefault="00FC651B" w:rsidP="003907A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841B1" w:rsidRDefault="00E841B1">
      <w:pPr>
        <w:rPr>
          <w:rStyle w:val="FontStyle11"/>
          <w:rFonts w:eastAsia="Times New Roman"/>
          <w:b/>
          <w:sz w:val="24"/>
          <w:szCs w:val="24"/>
        </w:rPr>
      </w:pPr>
      <w:r>
        <w:rPr>
          <w:rStyle w:val="FontStyle11"/>
          <w:b/>
          <w:sz w:val="24"/>
          <w:szCs w:val="24"/>
        </w:rPr>
        <w:br w:type="page"/>
      </w:r>
    </w:p>
    <w:p w:rsidR="003B19B6" w:rsidRPr="00127AED" w:rsidRDefault="003B19B6" w:rsidP="00E15947">
      <w:pPr>
        <w:pStyle w:val="af2"/>
        <w:spacing w:line="360" w:lineRule="auto"/>
        <w:jc w:val="center"/>
        <w:rPr>
          <w:rStyle w:val="FontStyle11"/>
          <w:b/>
          <w:sz w:val="24"/>
          <w:szCs w:val="24"/>
        </w:rPr>
      </w:pPr>
      <w:r w:rsidRPr="00127AED">
        <w:rPr>
          <w:rStyle w:val="FontStyle11"/>
          <w:b/>
          <w:sz w:val="24"/>
          <w:szCs w:val="24"/>
        </w:rPr>
        <w:lastRenderedPageBreak/>
        <w:t>РЕЦЕНЗИЯ</w:t>
      </w:r>
    </w:p>
    <w:p w:rsidR="008859E4" w:rsidRPr="00127AED" w:rsidRDefault="008859E4" w:rsidP="00034DBF">
      <w:pPr>
        <w:pStyle w:val="af2"/>
        <w:spacing w:line="360" w:lineRule="auto"/>
        <w:jc w:val="center"/>
        <w:rPr>
          <w:rStyle w:val="FontStyle11"/>
          <w:b/>
          <w:sz w:val="24"/>
          <w:szCs w:val="24"/>
        </w:rPr>
      </w:pPr>
    </w:p>
    <w:p w:rsidR="003B19B6" w:rsidRPr="00127AED" w:rsidRDefault="003B19B6" w:rsidP="00034DBF">
      <w:pPr>
        <w:pStyle w:val="af2"/>
        <w:spacing w:line="360" w:lineRule="auto"/>
        <w:ind w:firstLine="709"/>
        <w:jc w:val="both"/>
        <w:rPr>
          <w:rStyle w:val="FontStyle11"/>
          <w:b/>
          <w:sz w:val="24"/>
          <w:szCs w:val="24"/>
        </w:rPr>
      </w:pPr>
      <w:r w:rsidRPr="00127AED">
        <w:rPr>
          <w:rStyle w:val="FontStyle11"/>
          <w:b/>
          <w:sz w:val="24"/>
          <w:szCs w:val="24"/>
        </w:rPr>
        <w:t>На рабочую программу учебной дисциплин</w:t>
      </w:r>
      <w:r w:rsidR="00953515" w:rsidRPr="00127AED">
        <w:rPr>
          <w:rStyle w:val="FontStyle11"/>
          <w:b/>
          <w:sz w:val="24"/>
          <w:szCs w:val="24"/>
        </w:rPr>
        <w:t>ы</w:t>
      </w:r>
      <w:r w:rsidRPr="00127AED">
        <w:rPr>
          <w:rStyle w:val="FontStyle11"/>
          <w:b/>
          <w:sz w:val="24"/>
          <w:szCs w:val="24"/>
        </w:rPr>
        <w:t xml:space="preserve"> ОП</w:t>
      </w:r>
      <w:r w:rsidR="007E440A">
        <w:rPr>
          <w:rStyle w:val="FontStyle11"/>
          <w:b/>
          <w:sz w:val="24"/>
          <w:szCs w:val="24"/>
        </w:rPr>
        <w:t>14</w:t>
      </w:r>
      <w:r w:rsidRPr="00127AED">
        <w:rPr>
          <w:rStyle w:val="FontStyle11"/>
          <w:b/>
          <w:sz w:val="24"/>
          <w:szCs w:val="24"/>
        </w:rPr>
        <w:t xml:space="preserve"> «</w:t>
      </w:r>
      <w:r w:rsidR="006A1C59">
        <w:rPr>
          <w:b/>
        </w:rPr>
        <w:t>Устройство и функционирование информационной системы</w:t>
      </w:r>
      <w:r w:rsidRPr="00127AED">
        <w:rPr>
          <w:b/>
          <w:spacing w:val="-1"/>
        </w:rPr>
        <w:t xml:space="preserve">», </w:t>
      </w:r>
      <w:r w:rsidRPr="00127AED">
        <w:rPr>
          <w:rStyle w:val="FontStyle11"/>
          <w:b/>
          <w:sz w:val="24"/>
          <w:szCs w:val="24"/>
        </w:rPr>
        <w:t xml:space="preserve">выполненную преподавателем </w:t>
      </w:r>
      <w:r w:rsidR="005B7F66" w:rsidRPr="00127AED">
        <w:rPr>
          <w:rStyle w:val="FontStyle11"/>
          <w:b/>
          <w:sz w:val="24"/>
          <w:szCs w:val="24"/>
        </w:rPr>
        <w:t>Федорук А.П.</w:t>
      </w:r>
      <w:r w:rsidRPr="00127AED">
        <w:rPr>
          <w:b/>
          <w:spacing w:val="-1"/>
        </w:rPr>
        <w:t xml:space="preserve"> </w:t>
      </w:r>
      <w:r w:rsidRPr="00127AED">
        <w:rPr>
          <w:rStyle w:val="FontStyle11"/>
          <w:b/>
          <w:sz w:val="24"/>
          <w:szCs w:val="24"/>
        </w:rPr>
        <w:t xml:space="preserve">по специальности технического профиля </w:t>
      </w:r>
      <w:r w:rsidR="00A962B3" w:rsidRPr="00A962B3">
        <w:rPr>
          <w:b/>
        </w:rPr>
        <w:t>09.02.07 «Информационные системы и программирование».</w:t>
      </w:r>
    </w:p>
    <w:p w:rsidR="00E7772E" w:rsidRPr="00127AED" w:rsidRDefault="00E7772E" w:rsidP="00034DBF">
      <w:pPr>
        <w:pStyle w:val="af2"/>
        <w:spacing w:line="360" w:lineRule="auto"/>
        <w:ind w:firstLine="709"/>
        <w:jc w:val="both"/>
        <w:rPr>
          <w:rStyle w:val="FontStyle11"/>
          <w:b/>
          <w:sz w:val="24"/>
          <w:szCs w:val="24"/>
        </w:rPr>
      </w:pPr>
    </w:p>
    <w:p w:rsidR="00E7772E" w:rsidRPr="00127AED" w:rsidRDefault="00E7772E" w:rsidP="00034D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AED">
        <w:rPr>
          <w:rFonts w:ascii="Times New Roman" w:hAnsi="Times New Roman" w:cs="Times New Roman"/>
          <w:sz w:val="24"/>
          <w:szCs w:val="24"/>
        </w:rPr>
        <w:t>Данная рабочая программа дисциплины</w:t>
      </w:r>
      <w:r w:rsidR="008859E4" w:rsidRPr="00127A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27A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859E4" w:rsidRPr="00127AED">
        <w:rPr>
          <w:rStyle w:val="FontStyle11"/>
          <w:sz w:val="24"/>
          <w:szCs w:val="24"/>
        </w:rPr>
        <w:t>ОП</w:t>
      </w:r>
      <w:r w:rsidR="007E440A">
        <w:rPr>
          <w:rStyle w:val="FontStyle11"/>
          <w:sz w:val="24"/>
          <w:szCs w:val="24"/>
        </w:rPr>
        <w:t>14</w:t>
      </w:r>
      <w:r w:rsidR="008859E4" w:rsidRPr="00127AED">
        <w:rPr>
          <w:rStyle w:val="FontStyle11"/>
          <w:sz w:val="24"/>
          <w:szCs w:val="24"/>
        </w:rPr>
        <w:t xml:space="preserve"> «</w:t>
      </w:r>
      <w:r w:rsidR="006A1C59">
        <w:rPr>
          <w:rFonts w:ascii="Times New Roman" w:hAnsi="Times New Roman" w:cs="Times New Roman"/>
          <w:sz w:val="24"/>
          <w:szCs w:val="24"/>
        </w:rPr>
        <w:t>Устройство и функционирование информационной системы</w:t>
      </w:r>
      <w:r w:rsidR="008859E4" w:rsidRPr="00127AED">
        <w:rPr>
          <w:rFonts w:ascii="Times New Roman" w:hAnsi="Times New Roman" w:cs="Times New Roman"/>
          <w:spacing w:val="-1"/>
          <w:sz w:val="24"/>
          <w:szCs w:val="24"/>
        </w:rPr>
        <w:t>»</w:t>
      </w:r>
      <w:r w:rsidR="008859E4" w:rsidRPr="00127AED">
        <w:rPr>
          <w:b/>
          <w:spacing w:val="-1"/>
          <w:sz w:val="24"/>
          <w:szCs w:val="24"/>
        </w:rPr>
        <w:t xml:space="preserve"> </w:t>
      </w:r>
      <w:r w:rsidRPr="00127AED">
        <w:rPr>
          <w:rFonts w:ascii="Times New Roman" w:hAnsi="Times New Roman" w:cs="Times New Roman"/>
          <w:sz w:val="24"/>
          <w:szCs w:val="24"/>
        </w:rPr>
        <w:t xml:space="preserve">разработана согласно рекомендациям ГАПОУ КК НКСЭ по разработке рабочих программ общепрофессиональных дисциплин на основе ФГОС СПО по специальности </w:t>
      </w:r>
      <w:r w:rsidR="00A962B3" w:rsidRPr="00AE01C5">
        <w:rPr>
          <w:rFonts w:ascii="Times New Roman" w:hAnsi="Times New Roman" w:cs="Times New Roman"/>
          <w:sz w:val="24"/>
          <w:szCs w:val="24"/>
        </w:rPr>
        <w:t>09.02.0</w:t>
      </w:r>
      <w:r w:rsidR="00A962B3">
        <w:rPr>
          <w:rFonts w:ascii="Times New Roman" w:hAnsi="Times New Roman" w:cs="Times New Roman"/>
          <w:sz w:val="24"/>
          <w:szCs w:val="24"/>
        </w:rPr>
        <w:t>7</w:t>
      </w:r>
      <w:r w:rsidR="00A962B3" w:rsidRPr="00AE01C5">
        <w:rPr>
          <w:rFonts w:ascii="Times New Roman" w:hAnsi="Times New Roman" w:cs="Times New Roman"/>
          <w:sz w:val="24"/>
          <w:szCs w:val="24"/>
        </w:rPr>
        <w:t xml:space="preserve"> «</w:t>
      </w:r>
      <w:r w:rsidR="00A962B3" w:rsidRPr="001F2D71">
        <w:rPr>
          <w:rFonts w:ascii="Times New Roman" w:hAnsi="Times New Roman" w:cs="Times New Roman"/>
          <w:sz w:val="24"/>
          <w:szCs w:val="24"/>
        </w:rPr>
        <w:t>Информационные системы и программирование</w:t>
      </w:r>
      <w:r w:rsidR="00A962B3" w:rsidRPr="00AE01C5">
        <w:rPr>
          <w:rFonts w:ascii="Times New Roman" w:hAnsi="Times New Roman" w:cs="Times New Roman"/>
          <w:sz w:val="24"/>
          <w:szCs w:val="24"/>
        </w:rPr>
        <w:t xml:space="preserve">». </w:t>
      </w:r>
      <w:r w:rsidRPr="00127AED">
        <w:rPr>
          <w:rFonts w:ascii="Times New Roman" w:hAnsi="Times New Roman" w:cs="Times New Roman"/>
          <w:sz w:val="24"/>
          <w:szCs w:val="24"/>
        </w:rPr>
        <w:t xml:space="preserve"> и  является частью подгото</w:t>
      </w:r>
      <w:r w:rsidR="008859E4" w:rsidRPr="00127AED">
        <w:rPr>
          <w:rFonts w:ascii="Times New Roman" w:hAnsi="Times New Roman" w:cs="Times New Roman"/>
          <w:sz w:val="24"/>
          <w:szCs w:val="24"/>
        </w:rPr>
        <w:t>вки специалистов среднего звена</w:t>
      </w:r>
      <w:r w:rsidRPr="00127AED">
        <w:rPr>
          <w:rFonts w:ascii="Times New Roman" w:hAnsi="Times New Roman" w:cs="Times New Roman"/>
          <w:sz w:val="24"/>
          <w:szCs w:val="24"/>
        </w:rPr>
        <w:t>(основной профессиональной образовательной программы) укрупненной группы специальностей 09.00.00 «Информатика и вычислительная техника».</w:t>
      </w:r>
    </w:p>
    <w:p w:rsidR="007C7F1B" w:rsidRPr="00127AED" w:rsidRDefault="007C7F1B" w:rsidP="00034D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AED">
        <w:rPr>
          <w:rFonts w:ascii="Times New Roman" w:hAnsi="Times New Roman" w:cs="Times New Roman"/>
          <w:sz w:val="24"/>
          <w:szCs w:val="24"/>
        </w:rPr>
        <w:t xml:space="preserve">Рабочая программа включает в себя содержание, </w:t>
      </w:r>
      <w:r w:rsidR="000755DF">
        <w:rPr>
          <w:rFonts w:ascii="Times New Roman" w:hAnsi="Times New Roman" w:cs="Times New Roman"/>
          <w:sz w:val="24"/>
          <w:szCs w:val="24"/>
        </w:rPr>
        <w:t>состоящее из рекомендованных для составления рабочих программ разделов</w:t>
      </w:r>
      <w:r w:rsidRPr="00127AED">
        <w:rPr>
          <w:rFonts w:ascii="Times New Roman" w:hAnsi="Times New Roman" w:cs="Times New Roman"/>
          <w:sz w:val="24"/>
          <w:szCs w:val="24"/>
        </w:rPr>
        <w:t>.</w:t>
      </w:r>
    </w:p>
    <w:p w:rsidR="007C7F1B" w:rsidRPr="00127AED" w:rsidRDefault="007C7F1B" w:rsidP="00034D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AED">
        <w:rPr>
          <w:rFonts w:ascii="Times New Roman" w:hAnsi="Times New Roman" w:cs="Times New Roman"/>
          <w:sz w:val="24"/>
          <w:szCs w:val="24"/>
        </w:rPr>
        <w:t>В программу включен перечень необходимых контрольных вопросов.</w:t>
      </w:r>
    </w:p>
    <w:p w:rsidR="007C7F1B" w:rsidRPr="00127AED" w:rsidRDefault="007C7F1B" w:rsidP="00034D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AED">
        <w:rPr>
          <w:rFonts w:ascii="Times New Roman" w:hAnsi="Times New Roman" w:cs="Times New Roman"/>
          <w:sz w:val="24"/>
          <w:szCs w:val="24"/>
        </w:rPr>
        <w:t xml:space="preserve">Разработчик программы </w:t>
      </w:r>
      <w:r w:rsidR="00A200DD">
        <w:rPr>
          <w:rFonts w:ascii="Times New Roman" w:hAnsi="Times New Roman" w:cs="Times New Roman"/>
          <w:sz w:val="24"/>
          <w:szCs w:val="24"/>
        </w:rPr>
        <w:t xml:space="preserve">в полном объеме </w:t>
      </w:r>
      <w:r w:rsidRPr="00127AED">
        <w:rPr>
          <w:rFonts w:ascii="Times New Roman" w:hAnsi="Times New Roman" w:cs="Times New Roman"/>
          <w:sz w:val="24"/>
          <w:szCs w:val="24"/>
        </w:rPr>
        <w:t xml:space="preserve">определил область знаний и умений, которыми должен овладеть студент, в результате изучения материала дисциплины </w:t>
      </w:r>
      <w:r w:rsidR="00A200DD">
        <w:rPr>
          <w:rFonts w:ascii="Times New Roman" w:hAnsi="Times New Roman" w:cs="Times New Roman"/>
          <w:sz w:val="24"/>
          <w:szCs w:val="24"/>
        </w:rPr>
        <w:t xml:space="preserve">ОП14 </w:t>
      </w:r>
      <w:r w:rsidRPr="00127AED">
        <w:rPr>
          <w:rStyle w:val="FontStyle11"/>
          <w:sz w:val="24"/>
          <w:szCs w:val="24"/>
        </w:rPr>
        <w:t>«</w:t>
      </w:r>
      <w:r w:rsidR="006A1C59">
        <w:rPr>
          <w:rFonts w:ascii="Times New Roman" w:hAnsi="Times New Roman" w:cs="Times New Roman"/>
          <w:sz w:val="24"/>
          <w:szCs w:val="24"/>
        </w:rPr>
        <w:t>Устройство и функционирование информационной системы</w:t>
      </w:r>
      <w:r w:rsidRPr="00127AED">
        <w:rPr>
          <w:rFonts w:ascii="Times New Roman" w:hAnsi="Times New Roman" w:cs="Times New Roman"/>
          <w:spacing w:val="-1"/>
          <w:sz w:val="24"/>
          <w:szCs w:val="24"/>
        </w:rPr>
        <w:t>»</w:t>
      </w:r>
      <w:r w:rsidRPr="00127AED">
        <w:rPr>
          <w:rFonts w:ascii="Times New Roman" w:hAnsi="Times New Roman" w:cs="Times New Roman"/>
          <w:sz w:val="24"/>
          <w:szCs w:val="24"/>
        </w:rPr>
        <w:t>.</w:t>
      </w:r>
    </w:p>
    <w:p w:rsidR="007C7F1B" w:rsidRPr="00127AED" w:rsidRDefault="0087637C" w:rsidP="00034D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AED">
        <w:rPr>
          <w:rFonts w:ascii="Times New Roman" w:hAnsi="Times New Roman" w:cs="Times New Roman"/>
          <w:sz w:val="24"/>
          <w:szCs w:val="24"/>
        </w:rPr>
        <w:t xml:space="preserve">Немало внимания в </w:t>
      </w:r>
      <w:r w:rsidR="007C7F1B" w:rsidRPr="00127AED">
        <w:rPr>
          <w:rFonts w:ascii="Times New Roman" w:hAnsi="Times New Roman" w:cs="Times New Roman"/>
          <w:sz w:val="24"/>
          <w:szCs w:val="24"/>
        </w:rPr>
        <w:t xml:space="preserve">программе </w:t>
      </w:r>
      <w:r w:rsidR="008859E4" w:rsidRPr="00127AED">
        <w:rPr>
          <w:rFonts w:ascii="Times New Roman" w:hAnsi="Times New Roman" w:cs="Times New Roman"/>
          <w:sz w:val="24"/>
          <w:szCs w:val="24"/>
        </w:rPr>
        <w:t xml:space="preserve">уделено </w:t>
      </w:r>
      <w:r w:rsidR="007C7F1B" w:rsidRPr="00127AED">
        <w:rPr>
          <w:rFonts w:ascii="Times New Roman" w:hAnsi="Times New Roman" w:cs="Times New Roman"/>
          <w:sz w:val="24"/>
          <w:szCs w:val="24"/>
        </w:rPr>
        <w:t>проведению лабораторно-практических работ, позволяющих обучающ</w:t>
      </w:r>
      <w:r w:rsidR="007E440A">
        <w:rPr>
          <w:rFonts w:ascii="Times New Roman" w:hAnsi="Times New Roman" w:cs="Times New Roman"/>
          <w:sz w:val="24"/>
          <w:szCs w:val="24"/>
        </w:rPr>
        <w:t>е</w:t>
      </w:r>
      <w:r w:rsidR="007C7F1B" w:rsidRPr="00127AED">
        <w:rPr>
          <w:rFonts w:ascii="Times New Roman" w:hAnsi="Times New Roman" w:cs="Times New Roman"/>
          <w:sz w:val="24"/>
          <w:szCs w:val="24"/>
        </w:rPr>
        <w:t>м</w:t>
      </w:r>
      <w:r w:rsidR="007E440A">
        <w:rPr>
          <w:rFonts w:ascii="Times New Roman" w:hAnsi="Times New Roman" w:cs="Times New Roman"/>
          <w:sz w:val="24"/>
          <w:szCs w:val="24"/>
        </w:rPr>
        <w:t>у</w:t>
      </w:r>
      <w:r w:rsidR="007C7F1B" w:rsidRPr="00127AED">
        <w:rPr>
          <w:rFonts w:ascii="Times New Roman" w:hAnsi="Times New Roman" w:cs="Times New Roman"/>
          <w:sz w:val="24"/>
          <w:szCs w:val="24"/>
        </w:rPr>
        <w:t>ся лучше овладеть и закре</w:t>
      </w:r>
      <w:r w:rsidR="007E440A">
        <w:rPr>
          <w:rFonts w:ascii="Times New Roman" w:hAnsi="Times New Roman" w:cs="Times New Roman"/>
          <w:sz w:val="24"/>
          <w:szCs w:val="24"/>
        </w:rPr>
        <w:t>пи</w:t>
      </w:r>
      <w:r w:rsidR="007C7F1B" w:rsidRPr="00127AED">
        <w:rPr>
          <w:rFonts w:ascii="Times New Roman" w:hAnsi="Times New Roman" w:cs="Times New Roman"/>
          <w:sz w:val="24"/>
          <w:szCs w:val="24"/>
        </w:rPr>
        <w:t xml:space="preserve">ть умения и знания основ </w:t>
      </w:r>
      <w:r w:rsidR="007E440A">
        <w:rPr>
          <w:rFonts w:ascii="Times New Roman" w:hAnsi="Times New Roman" w:cs="Times New Roman"/>
          <w:sz w:val="24"/>
          <w:szCs w:val="24"/>
        </w:rPr>
        <w:t>организации устройства</w:t>
      </w:r>
      <w:r w:rsidR="007C7F1B" w:rsidRPr="00127AED">
        <w:rPr>
          <w:rFonts w:ascii="Times New Roman" w:hAnsi="Times New Roman" w:cs="Times New Roman"/>
          <w:sz w:val="24"/>
          <w:szCs w:val="24"/>
        </w:rPr>
        <w:t xml:space="preserve"> и </w:t>
      </w:r>
      <w:r w:rsidR="007E440A">
        <w:rPr>
          <w:rFonts w:ascii="Times New Roman" w:hAnsi="Times New Roman" w:cs="Times New Roman"/>
          <w:sz w:val="24"/>
          <w:szCs w:val="24"/>
        </w:rPr>
        <w:t>функционирования информационных систем</w:t>
      </w:r>
      <w:r w:rsidR="007C7F1B" w:rsidRPr="00127AED">
        <w:rPr>
          <w:rFonts w:ascii="Times New Roman" w:hAnsi="Times New Roman" w:cs="Times New Roman"/>
          <w:sz w:val="24"/>
          <w:szCs w:val="24"/>
        </w:rPr>
        <w:t>.</w:t>
      </w:r>
    </w:p>
    <w:p w:rsidR="007C7F1B" w:rsidRPr="00127AED" w:rsidRDefault="007C7F1B" w:rsidP="00034D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AED">
        <w:rPr>
          <w:rFonts w:ascii="Times New Roman" w:hAnsi="Times New Roman" w:cs="Times New Roman"/>
          <w:sz w:val="24"/>
          <w:szCs w:val="24"/>
        </w:rPr>
        <w:t>Данная рабочая программа составлена методически грамотно,  охватывая весь курс изучения дисциплины. В ней приведен полный перечень рекомендуемой учебной литературы основных и дополнительных изданий.</w:t>
      </w:r>
    </w:p>
    <w:p w:rsidR="007C7F1B" w:rsidRPr="00127AED" w:rsidRDefault="0087637C" w:rsidP="00034D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итоге, </w:t>
      </w:r>
      <w:r w:rsidRPr="00127AED">
        <w:rPr>
          <w:rFonts w:ascii="Times New Roman" w:hAnsi="Times New Roman" w:cs="Times New Roman"/>
          <w:sz w:val="24"/>
          <w:szCs w:val="24"/>
        </w:rPr>
        <w:t xml:space="preserve">рабочая </w:t>
      </w:r>
      <w:r w:rsidR="007C7F1B" w:rsidRPr="00127AED">
        <w:rPr>
          <w:rFonts w:ascii="Times New Roman" w:hAnsi="Times New Roman" w:cs="Times New Roman"/>
          <w:sz w:val="24"/>
          <w:szCs w:val="24"/>
        </w:rPr>
        <w:t xml:space="preserve">программа дисциплины </w:t>
      </w:r>
      <w:r w:rsidR="008859E4" w:rsidRPr="00127AED">
        <w:rPr>
          <w:rStyle w:val="FontStyle11"/>
          <w:sz w:val="24"/>
          <w:szCs w:val="24"/>
        </w:rPr>
        <w:t>ОП</w:t>
      </w:r>
      <w:r w:rsidR="00A200DD">
        <w:rPr>
          <w:rStyle w:val="FontStyle11"/>
          <w:sz w:val="24"/>
          <w:szCs w:val="24"/>
        </w:rPr>
        <w:t>14</w:t>
      </w:r>
      <w:r w:rsidR="008859E4" w:rsidRPr="00127AED">
        <w:rPr>
          <w:rStyle w:val="FontStyle11"/>
          <w:sz w:val="24"/>
          <w:szCs w:val="24"/>
        </w:rPr>
        <w:t xml:space="preserve"> «</w:t>
      </w:r>
      <w:r w:rsidR="006A1C59">
        <w:rPr>
          <w:rFonts w:ascii="Times New Roman" w:hAnsi="Times New Roman" w:cs="Times New Roman"/>
          <w:sz w:val="24"/>
          <w:szCs w:val="24"/>
        </w:rPr>
        <w:t>Устройство и функционирование информационной системы</w:t>
      </w:r>
      <w:r w:rsidR="008859E4" w:rsidRPr="00127AED">
        <w:rPr>
          <w:rFonts w:ascii="Times New Roman" w:hAnsi="Times New Roman" w:cs="Times New Roman"/>
          <w:sz w:val="24"/>
          <w:szCs w:val="24"/>
        </w:rPr>
        <w:t>»</w:t>
      </w:r>
      <w:r w:rsidR="007C7F1B" w:rsidRPr="00127AED">
        <w:rPr>
          <w:rFonts w:ascii="Times New Roman" w:hAnsi="Times New Roman" w:cs="Times New Roman"/>
          <w:sz w:val="24"/>
          <w:szCs w:val="24"/>
        </w:rPr>
        <w:t xml:space="preserve"> может быть рекомендована для использования в учебном процессе НКСЭ </w:t>
      </w:r>
      <w:r w:rsidR="00A200DD">
        <w:rPr>
          <w:rFonts w:ascii="Times New Roman" w:hAnsi="Times New Roman" w:cs="Times New Roman"/>
          <w:sz w:val="24"/>
          <w:szCs w:val="24"/>
        </w:rPr>
        <w:t>для</w:t>
      </w:r>
      <w:r w:rsidR="007C7F1B" w:rsidRPr="00127AED">
        <w:rPr>
          <w:rFonts w:ascii="Times New Roman" w:hAnsi="Times New Roman" w:cs="Times New Roman"/>
          <w:sz w:val="24"/>
          <w:szCs w:val="24"/>
        </w:rPr>
        <w:t xml:space="preserve"> обучени</w:t>
      </w:r>
      <w:r w:rsidR="00A200DD">
        <w:rPr>
          <w:rFonts w:ascii="Times New Roman" w:hAnsi="Times New Roman" w:cs="Times New Roman"/>
          <w:sz w:val="24"/>
          <w:szCs w:val="24"/>
        </w:rPr>
        <w:t>я</w:t>
      </w:r>
      <w:r w:rsidR="007C7F1B" w:rsidRPr="00127AED">
        <w:rPr>
          <w:rFonts w:ascii="Times New Roman" w:hAnsi="Times New Roman" w:cs="Times New Roman"/>
          <w:sz w:val="24"/>
          <w:szCs w:val="24"/>
        </w:rPr>
        <w:t xml:space="preserve"> специальности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62B3" w:rsidRPr="00AE01C5">
        <w:rPr>
          <w:rFonts w:ascii="Times New Roman" w:hAnsi="Times New Roman" w:cs="Times New Roman"/>
          <w:sz w:val="24"/>
          <w:szCs w:val="24"/>
        </w:rPr>
        <w:t>09.02.0</w:t>
      </w:r>
      <w:r w:rsidR="00A962B3">
        <w:rPr>
          <w:rFonts w:ascii="Times New Roman" w:hAnsi="Times New Roman" w:cs="Times New Roman"/>
          <w:sz w:val="24"/>
          <w:szCs w:val="24"/>
        </w:rPr>
        <w:t>7</w:t>
      </w:r>
      <w:r w:rsidR="00A962B3" w:rsidRPr="00AE01C5">
        <w:rPr>
          <w:rFonts w:ascii="Times New Roman" w:hAnsi="Times New Roman" w:cs="Times New Roman"/>
          <w:sz w:val="24"/>
          <w:szCs w:val="24"/>
        </w:rPr>
        <w:t xml:space="preserve"> «</w:t>
      </w:r>
      <w:r w:rsidR="00A962B3" w:rsidRPr="001F2D71">
        <w:rPr>
          <w:rFonts w:ascii="Times New Roman" w:hAnsi="Times New Roman" w:cs="Times New Roman"/>
          <w:sz w:val="24"/>
          <w:szCs w:val="24"/>
        </w:rPr>
        <w:t>Информационные системы и программирование</w:t>
      </w:r>
      <w:r w:rsidR="00A962B3" w:rsidRPr="00AE01C5">
        <w:rPr>
          <w:rFonts w:ascii="Times New Roman" w:hAnsi="Times New Roman" w:cs="Times New Roman"/>
          <w:sz w:val="24"/>
          <w:szCs w:val="24"/>
        </w:rPr>
        <w:t>».</w:t>
      </w:r>
    </w:p>
    <w:p w:rsidR="003B19B6" w:rsidRDefault="003B19B6" w:rsidP="00034DBF">
      <w:pPr>
        <w:spacing w:after="0" w:line="360" w:lineRule="auto"/>
        <w:rPr>
          <w:bCs/>
          <w:sz w:val="24"/>
          <w:szCs w:val="24"/>
        </w:rPr>
      </w:pPr>
    </w:p>
    <w:p w:rsidR="00B13536" w:rsidRPr="00C66C70" w:rsidRDefault="00B13536" w:rsidP="00B135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C70">
        <w:rPr>
          <w:rFonts w:ascii="Times New Roman" w:hAnsi="Times New Roman" w:cs="Times New Roman"/>
          <w:sz w:val="24"/>
          <w:szCs w:val="24"/>
        </w:rPr>
        <w:t>Рецензент:</w:t>
      </w:r>
    </w:p>
    <w:p w:rsidR="00B13536" w:rsidRPr="00C66C70" w:rsidRDefault="00B13536" w:rsidP="00B13536">
      <w:pPr>
        <w:pStyle w:val="Style4"/>
        <w:widowControl/>
        <w:tabs>
          <w:tab w:val="left" w:pos="3405"/>
        </w:tabs>
        <w:spacing w:line="240" w:lineRule="auto"/>
        <w:ind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164.7pt;margin-top:10.1pt;width:135.65pt;height:0;z-index:251658240" o:connectortype="straight"/>
        </w:pict>
      </w:r>
      <w:r>
        <w:rPr>
          <w:bCs/>
        </w:rPr>
        <w:t>Исполнительный директор</w:t>
      </w:r>
      <w:r>
        <w:rPr>
          <w:bCs/>
        </w:rPr>
        <w:tab/>
      </w:r>
      <w:r>
        <w:rPr>
          <w:bCs/>
        </w:rPr>
        <w:tab/>
      </w:r>
      <w:r w:rsidRPr="00C66C70">
        <w:tab/>
      </w:r>
      <w:r w:rsidRPr="00C66C70">
        <w:tab/>
      </w:r>
      <w:r w:rsidRPr="00C66C70">
        <w:tab/>
      </w:r>
      <w:r w:rsidRPr="00C66C70">
        <w:tab/>
      </w:r>
      <w:r>
        <w:rPr>
          <w:rStyle w:val="FontStyle11"/>
          <w:sz w:val="24"/>
          <w:szCs w:val="24"/>
        </w:rPr>
        <w:t>П.Н. Кудрявцев</w:t>
      </w:r>
    </w:p>
    <w:p w:rsidR="00B13536" w:rsidRPr="00701D31" w:rsidRDefault="00B13536" w:rsidP="00B13536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ОО</w:t>
      </w:r>
      <w:r w:rsidRPr="009E7C55">
        <w:rPr>
          <w:rFonts w:ascii="Times New Roman" w:hAnsi="Times New Roman" w:cs="Times New Roman"/>
          <w:bCs/>
          <w:sz w:val="24"/>
          <w:szCs w:val="24"/>
        </w:rPr>
        <w:t xml:space="preserve">О </w:t>
      </w:r>
      <w:r w:rsidRPr="009E7C55">
        <w:rPr>
          <w:rStyle w:val="FontStyle61"/>
          <w:b w:val="0"/>
          <w:sz w:val="24"/>
          <w:szCs w:val="24"/>
        </w:rPr>
        <w:t>«</w:t>
      </w:r>
      <w:r>
        <w:rPr>
          <w:rStyle w:val="FontStyle61"/>
          <w:b w:val="0"/>
          <w:sz w:val="24"/>
          <w:szCs w:val="24"/>
        </w:rPr>
        <w:t>Центр Информационных технологий</w:t>
      </w:r>
      <w:r w:rsidRPr="009E7C55">
        <w:rPr>
          <w:rStyle w:val="FontStyle61"/>
          <w:b w:val="0"/>
          <w:sz w:val="24"/>
          <w:szCs w:val="24"/>
        </w:rPr>
        <w:t>»</w:t>
      </w:r>
    </w:p>
    <w:p w:rsidR="003B19B6" w:rsidRPr="00C66C70" w:rsidRDefault="003B19B6" w:rsidP="003B19B6">
      <w:pPr>
        <w:pStyle w:val="af2"/>
        <w:spacing w:line="360" w:lineRule="auto"/>
        <w:jc w:val="center"/>
        <w:rPr>
          <w:rStyle w:val="FontStyle11"/>
          <w:b/>
          <w:sz w:val="24"/>
          <w:szCs w:val="24"/>
        </w:rPr>
      </w:pPr>
      <w:r w:rsidRPr="00C66C70">
        <w:rPr>
          <w:sz w:val="22"/>
          <w:szCs w:val="22"/>
        </w:rPr>
        <w:br w:type="page"/>
      </w:r>
      <w:r w:rsidRPr="00C66C70">
        <w:rPr>
          <w:rStyle w:val="FontStyle11"/>
          <w:b/>
          <w:sz w:val="24"/>
          <w:szCs w:val="24"/>
        </w:rPr>
        <w:lastRenderedPageBreak/>
        <w:t>РЕЦЕНЗИЯ</w:t>
      </w:r>
    </w:p>
    <w:p w:rsidR="00953515" w:rsidRPr="00C66C70" w:rsidRDefault="00953515" w:rsidP="00953515">
      <w:pPr>
        <w:pStyle w:val="af2"/>
        <w:jc w:val="center"/>
        <w:rPr>
          <w:rStyle w:val="FontStyle11"/>
          <w:b/>
          <w:sz w:val="24"/>
          <w:szCs w:val="24"/>
        </w:rPr>
      </w:pPr>
    </w:p>
    <w:p w:rsidR="00953515" w:rsidRPr="002258E6" w:rsidRDefault="00953515" w:rsidP="00C11D2D">
      <w:pPr>
        <w:pStyle w:val="af2"/>
        <w:spacing w:line="360" w:lineRule="auto"/>
        <w:ind w:firstLine="709"/>
        <w:jc w:val="both"/>
        <w:rPr>
          <w:rStyle w:val="FontStyle11"/>
          <w:b/>
          <w:sz w:val="24"/>
          <w:szCs w:val="24"/>
        </w:rPr>
      </w:pPr>
      <w:r w:rsidRPr="00C66C70">
        <w:rPr>
          <w:rStyle w:val="FontStyle11"/>
          <w:b/>
          <w:sz w:val="24"/>
          <w:szCs w:val="24"/>
        </w:rPr>
        <w:t>На рабочую программу учебной дисциплины ОП</w:t>
      </w:r>
      <w:r w:rsidR="00D62421">
        <w:rPr>
          <w:rStyle w:val="FontStyle11"/>
          <w:b/>
          <w:sz w:val="24"/>
          <w:szCs w:val="24"/>
        </w:rPr>
        <w:t>1</w:t>
      </w:r>
      <w:r w:rsidR="007E440A">
        <w:rPr>
          <w:rStyle w:val="FontStyle11"/>
          <w:b/>
          <w:sz w:val="24"/>
          <w:szCs w:val="24"/>
        </w:rPr>
        <w:t>4</w:t>
      </w:r>
      <w:r w:rsidRPr="00C66C70">
        <w:rPr>
          <w:rStyle w:val="FontStyle11"/>
          <w:b/>
          <w:sz w:val="24"/>
          <w:szCs w:val="24"/>
        </w:rPr>
        <w:t xml:space="preserve"> «</w:t>
      </w:r>
      <w:r w:rsidR="006A1C59">
        <w:rPr>
          <w:b/>
        </w:rPr>
        <w:t xml:space="preserve">Устройство и функционирование информационной </w:t>
      </w:r>
      <w:r w:rsidR="006A1C59" w:rsidRPr="006A1C59">
        <w:rPr>
          <w:b/>
        </w:rPr>
        <w:t>системы</w:t>
      </w:r>
      <w:r w:rsidRPr="00C66C70">
        <w:rPr>
          <w:b/>
          <w:spacing w:val="-1"/>
        </w:rPr>
        <w:t xml:space="preserve">», </w:t>
      </w:r>
      <w:r w:rsidRPr="00C66C70">
        <w:rPr>
          <w:rStyle w:val="FontStyle11"/>
          <w:b/>
          <w:sz w:val="24"/>
          <w:szCs w:val="24"/>
        </w:rPr>
        <w:t>выполненную преподавателем Федорук А.П.</w:t>
      </w:r>
      <w:r w:rsidRPr="00C66C70">
        <w:rPr>
          <w:b/>
          <w:spacing w:val="-1"/>
        </w:rPr>
        <w:t xml:space="preserve"> </w:t>
      </w:r>
      <w:r w:rsidR="00127AED">
        <w:rPr>
          <w:rStyle w:val="FontStyle11"/>
          <w:b/>
          <w:sz w:val="24"/>
          <w:szCs w:val="24"/>
        </w:rPr>
        <w:t>для</w:t>
      </w:r>
      <w:r w:rsidRPr="00C66C70">
        <w:rPr>
          <w:rStyle w:val="FontStyle11"/>
          <w:b/>
          <w:sz w:val="24"/>
          <w:szCs w:val="24"/>
        </w:rPr>
        <w:t xml:space="preserve"> специальности технического профиля </w:t>
      </w:r>
      <w:r w:rsidR="002258E6" w:rsidRPr="002258E6">
        <w:rPr>
          <w:b/>
        </w:rPr>
        <w:t>09.02.07 «Информационные системы и программирование».</w:t>
      </w:r>
    </w:p>
    <w:p w:rsidR="003B19B6" w:rsidRPr="00C66C70" w:rsidRDefault="003B19B6" w:rsidP="00953515">
      <w:pPr>
        <w:pStyle w:val="af2"/>
        <w:spacing w:line="360" w:lineRule="auto"/>
        <w:ind w:firstLine="709"/>
        <w:jc w:val="both"/>
        <w:rPr>
          <w:rStyle w:val="FontStyle11"/>
          <w:sz w:val="24"/>
          <w:szCs w:val="24"/>
        </w:rPr>
      </w:pPr>
    </w:p>
    <w:p w:rsidR="003B19B6" w:rsidRPr="00C66C70" w:rsidRDefault="003B19B6" w:rsidP="00C66C70">
      <w:pPr>
        <w:pStyle w:val="af2"/>
        <w:spacing w:line="360" w:lineRule="auto"/>
        <w:ind w:firstLine="709"/>
        <w:jc w:val="both"/>
        <w:rPr>
          <w:rStyle w:val="FontStyle11"/>
          <w:sz w:val="24"/>
          <w:szCs w:val="24"/>
        </w:rPr>
      </w:pPr>
      <w:r w:rsidRPr="00C66C70">
        <w:rPr>
          <w:rStyle w:val="FontStyle11"/>
          <w:sz w:val="24"/>
          <w:szCs w:val="24"/>
        </w:rPr>
        <w:t xml:space="preserve">Рабочая программа </w:t>
      </w:r>
      <w:r w:rsidR="00DA04C0" w:rsidRPr="00C66C70">
        <w:rPr>
          <w:rStyle w:val="FontStyle11"/>
          <w:sz w:val="24"/>
          <w:szCs w:val="24"/>
        </w:rPr>
        <w:t>учебной дисциплины ОП</w:t>
      </w:r>
      <w:r w:rsidR="00A200DD">
        <w:rPr>
          <w:rStyle w:val="FontStyle11"/>
          <w:sz w:val="24"/>
          <w:szCs w:val="24"/>
        </w:rPr>
        <w:t>14</w:t>
      </w:r>
      <w:r w:rsidR="00DA04C0" w:rsidRPr="00C66C70">
        <w:rPr>
          <w:rStyle w:val="FontStyle11"/>
          <w:sz w:val="24"/>
          <w:szCs w:val="24"/>
        </w:rPr>
        <w:t xml:space="preserve"> «</w:t>
      </w:r>
      <w:r w:rsidR="006A1C59">
        <w:t>Устройство и функционирование информационной системы</w:t>
      </w:r>
      <w:r w:rsidR="00DA04C0" w:rsidRPr="00C66C70">
        <w:rPr>
          <w:spacing w:val="-1"/>
        </w:rPr>
        <w:t xml:space="preserve">» </w:t>
      </w:r>
      <w:r w:rsidRPr="00C66C70">
        <w:rPr>
          <w:rStyle w:val="FontStyle11"/>
          <w:sz w:val="24"/>
          <w:szCs w:val="24"/>
        </w:rPr>
        <w:t xml:space="preserve">разработана на основе Федерального государственного образовательного стандарта среднего профессионального образования (ФГОС СПО) специальности </w:t>
      </w:r>
      <w:r w:rsidR="002258E6" w:rsidRPr="00AE01C5">
        <w:t>09.02.0</w:t>
      </w:r>
      <w:r w:rsidR="002258E6">
        <w:t>7</w:t>
      </w:r>
      <w:r w:rsidR="002258E6" w:rsidRPr="00AE01C5">
        <w:t xml:space="preserve"> «</w:t>
      </w:r>
      <w:r w:rsidR="002258E6" w:rsidRPr="001F2D71">
        <w:t>Информационные системы и программирование</w:t>
      </w:r>
      <w:r w:rsidR="002258E6" w:rsidRPr="00AE01C5">
        <w:t>»</w:t>
      </w:r>
      <w:r w:rsidR="002258E6">
        <w:t>,</w:t>
      </w:r>
      <w:r w:rsidR="00DA04C0" w:rsidRPr="00C66C70">
        <w:rPr>
          <w:rStyle w:val="FontStyle11"/>
          <w:sz w:val="24"/>
          <w:szCs w:val="24"/>
        </w:rPr>
        <w:t xml:space="preserve"> являясь </w:t>
      </w:r>
      <w:r w:rsidR="00DA04C0" w:rsidRPr="00C66C70">
        <w:t>частью основной профессиональной образовательной программы для укрупненной группы специальностей 09.00.00 «Информатика и вычислительная техника».</w:t>
      </w:r>
    </w:p>
    <w:p w:rsidR="00D62421" w:rsidRPr="00D62421" w:rsidRDefault="00DA04C0" w:rsidP="00D624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2421"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r w:rsidR="00D62421" w:rsidRPr="00D62421">
        <w:rPr>
          <w:rFonts w:ascii="Times New Roman" w:hAnsi="Times New Roman" w:cs="Times New Roman"/>
          <w:sz w:val="24"/>
          <w:szCs w:val="24"/>
        </w:rPr>
        <w:t xml:space="preserve">содержит </w:t>
      </w:r>
      <w:r w:rsidR="000755DF">
        <w:rPr>
          <w:rFonts w:ascii="Times New Roman" w:hAnsi="Times New Roman" w:cs="Times New Roman"/>
          <w:sz w:val="24"/>
          <w:szCs w:val="24"/>
        </w:rPr>
        <w:t>необходимые</w:t>
      </w:r>
      <w:r w:rsidR="00D62421" w:rsidRPr="00D62421">
        <w:rPr>
          <w:rFonts w:ascii="Times New Roman" w:hAnsi="Times New Roman" w:cs="Times New Roman"/>
          <w:sz w:val="24"/>
          <w:szCs w:val="24"/>
        </w:rPr>
        <w:t xml:space="preserve"> раздел</w:t>
      </w:r>
      <w:r w:rsidR="000755DF">
        <w:rPr>
          <w:rFonts w:ascii="Times New Roman" w:hAnsi="Times New Roman" w:cs="Times New Roman"/>
          <w:sz w:val="24"/>
          <w:szCs w:val="24"/>
        </w:rPr>
        <w:t>ы</w:t>
      </w:r>
      <w:r w:rsidR="00D62421" w:rsidRPr="00D62421">
        <w:rPr>
          <w:rFonts w:ascii="Times New Roman" w:hAnsi="Times New Roman" w:cs="Times New Roman"/>
          <w:sz w:val="24"/>
          <w:szCs w:val="24"/>
        </w:rPr>
        <w:t xml:space="preserve"> в соответствии с рекомендованным содержанием рабочих программ.</w:t>
      </w:r>
    </w:p>
    <w:p w:rsidR="00DA04C0" w:rsidRPr="00C66C70" w:rsidRDefault="00DA04C0" w:rsidP="00127AED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C66C70">
        <w:rPr>
          <w:rFonts w:ascii="Times New Roman" w:hAnsi="Times New Roman" w:cs="Times New Roman"/>
          <w:sz w:val="24"/>
          <w:szCs w:val="24"/>
        </w:rPr>
        <w:t xml:space="preserve">Разработчик программы определил область знаний и умений, которые студенты должны получить, в результате изучения материалов дисциплины </w:t>
      </w:r>
      <w:r w:rsidRPr="00C66C70">
        <w:rPr>
          <w:rStyle w:val="FontStyle11"/>
          <w:sz w:val="24"/>
          <w:szCs w:val="24"/>
        </w:rPr>
        <w:t>ОП</w:t>
      </w:r>
      <w:r w:rsidR="007E440A">
        <w:rPr>
          <w:rStyle w:val="FontStyle11"/>
          <w:sz w:val="24"/>
          <w:szCs w:val="24"/>
        </w:rPr>
        <w:t>14</w:t>
      </w:r>
      <w:r w:rsidRPr="00C66C70">
        <w:rPr>
          <w:rStyle w:val="FontStyle11"/>
          <w:sz w:val="24"/>
          <w:szCs w:val="24"/>
        </w:rPr>
        <w:t xml:space="preserve"> «</w:t>
      </w:r>
      <w:r w:rsidR="006A1C59">
        <w:rPr>
          <w:rFonts w:ascii="Times New Roman" w:hAnsi="Times New Roman" w:cs="Times New Roman"/>
          <w:sz w:val="24"/>
          <w:szCs w:val="24"/>
        </w:rPr>
        <w:t>Устройство и функционирование информационной системы</w:t>
      </w:r>
      <w:r w:rsidRPr="00C66C70">
        <w:rPr>
          <w:rFonts w:ascii="Times New Roman" w:hAnsi="Times New Roman" w:cs="Times New Roman"/>
          <w:spacing w:val="-1"/>
          <w:sz w:val="24"/>
          <w:szCs w:val="24"/>
        </w:rPr>
        <w:t>».</w:t>
      </w:r>
    </w:p>
    <w:p w:rsidR="00DA04C0" w:rsidRPr="00C66C70" w:rsidRDefault="00DA04C0" w:rsidP="00127A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C70">
        <w:rPr>
          <w:rFonts w:ascii="Times New Roman" w:hAnsi="Times New Roman" w:cs="Times New Roman"/>
          <w:sz w:val="24"/>
          <w:szCs w:val="24"/>
        </w:rPr>
        <w:tab/>
        <w:t xml:space="preserve">Немало внимания в программе уделено проведению лабораторно-практических занятий, дающих возможность студентам </w:t>
      </w:r>
      <w:r w:rsidR="00127AED">
        <w:rPr>
          <w:rFonts w:ascii="Times New Roman" w:hAnsi="Times New Roman" w:cs="Times New Roman"/>
          <w:sz w:val="24"/>
          <w:szCs w:val="24"/>
        </w:rPr>
        <w:t>осв</w:t>
      </w:r>
      <w:r w:rsidR="000755DF">
        <w:rPr>
          <w:rFonts w:ascii="Times New Roman" w:hAnsi="Times New Roman" w:cs="Times New Roman"/>
          <w:sz w:val="24"/>
          <w:szCs w:val="24"/>
        </w:rPr>
        <w:t>оить</w:t>
      </w:r>
      <w:r w:rsidRPr="00C66C70">
        <w:rPr>
          <w:rFonts w:ascii="Times New Roman" w:hAnsi="Times New Roman" w:cs="Times New Roman"/>
          <w:sz w:val="24"/>
          <w:szCs w:val="24"/>
        </w:rPr>
        <w:t xml:space="preserve"> и закрепить умения и знания основ проектирования  </w:t>
      </w:r>
      <w:r w:rsidR="00D62421">
        <w:rPr>
          <w:rFonts w:ascii="Times New Roman" w:hAnsi="Times New Roman" w:cs="Times New Roman"/>
          <w:sz w:val="24"/>
          <w:szCs w:val="24"/>
        </w:rPr>
        <w:t xml:space="preserve">и организации </w:t>
      </w:r>
      <w:r w:rsidR="000755DF">
        <w:rPr>
          <w:rFonts w:ascii="Times New Roman" w:hAnsi="Times New Roman" w:cs="Times New Roman"/>
          <w:sz w:val="24"/>
          <w:szCs w:val="24"/>
        </w:rPr>
        <w:t>информационных систем</w:t>
      </w:r>
      <w:r w:rsidRPr="00C66C70">
        <w:rPr>
          <w:rFonts w:ascii="Times New Roman" w:hAnsi="Times New Roman" w:cs="Times New Roman"/>
          <w:sz w:val="24"/>
          <w:szCs w:val="24"/>
        </w:rPr>
        <w:t>.</w:t>
      </w:r>
    </w:p>
    <w:p w:rsidR="00DA04C0" w:rsidRPr="00C66C70" w:rsidRDefault="00DA04C0" w:rsidP="00127A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C70">
        <w:rPr>
          <w:rFonts w:ascii="Times New Roman" w:hAnsi="Times New Roman" w:cs="Times New Roman"/>
          <w:sz w:val="24"/>
          <w:szCs w:val="24"/>
        </w:rPr>
        <w:tab/>
        <w:t xml:space="preserve">Рабочая программа дисциплины </w:t>
      </w:r>
      <w:r w:rsidRPr="00C66C70">
        <w:rPr>
          <w:rStyle w:val="FontStyle11"/>
          <w:sz w:val="24"/>
          <w:szCs w:val="24"/>
        </w:rPr>
        <w:t>ОП</w:t>
      </w:r>
      <w:r w:rsidR="007E440A">
        <w:rPr>
          <w:rStyle w:val="FontStyle11"/>
          <w:sz w:val="24"/>
          <w:szCs w:val="24"/>
        </w:rPr>
        <w:t>14</w:t>
      </w:r>
      <w:r w:rsidRPr="00C66C70">
        <w:rPr>
          <w:rStyle w:val="FontStyle11"/>
          <w:sz w:val="24"/>
          <w:szCs w:val="24"/>
        </w:rPr>
        <w:t xml:space="preserve"> «</w:t>
      </w:r>
      <w:r w:rsidR="006A1C59">
        <w:rPr>
          <w:rFonts w:ascii="Times New Roman" w:hAnsi="Times New Roman" w:cs="Times New Roman"/>
          <w:sz w:val="24"/>
          <w:szCs w:val="24"/>
        </w:rPr>
        <w:t>Устройство и функционирование информационной системы</w:t>
      </w:r>
      <w:r w:rsidRPr="00C66C70">
        <w:rPr>
          <w:rFonts w:ascii="Times New Roman" w:hAnsi="Times New Roman" w:cs="Times New Roman"/>
          <w:spacing w:val="-1"/>
          <w:sz w:val="24"/>
          <w:szCs w:val="24"/>
        </w:rPr>
        <w:t>»</w:t>
      </w:r>
      <w:r w:rsidRPr="00C66C70">
        <w:rPr>
          <w:rFonts w:ascii="Times New Roman" w:hAnsi="Times New Roman" w:cs="Times New Roman"/>
          <w:sz w:val="24"/>
          <w:szCs w:val="24"/>
        </w:rPr>
        <w:t xml:space="preserve"> специальности </w:t>
      </w:r>
      <w:r w:rsidR="002258E6" w:rsidRPr="00AE01C5">
        <w:rPr>
          <w:rFonts w:ascii="Times New Roman" w:hAnsi="Times New Roman" w:cs="Times New Roman"/>
          <w:sz w:val="24"/>
          <w:szCs w:val="24"/>
        </w:rPr>
        <w:t>09.02.0</w:t>
      </w:r>
      <w:r w:rsidR="002258E6">
        <w:rPr>
          <w:rFonts w:ascii="Times New Roman" w:hAnsi="Times New Roman" w:cs="Times New Roman"/>
          <w:sz w:val="24"/>
          <w:szCs w:val="24"/>
        </w:rPr>
        <w:t>7</w:t>
      </w:r>
      <w:r w:rsidR="002258E6" w:rsidRPr="00AE01C5">
        <w:rPr>
          <w:rFonts w:ascii="Times New Roman" w:hAnsi="Times New Roman" w:cs="Times New Roman"/>
          <w:sz w:val="24"/>
          <w:szCs w:val="24"/>
        </w:rPr>
        <w:t xml:space="preserve"> «</w:t>
      </w:r>
      <w:r w:rsidR="002258E6" w:rsidRPr="001F2D71">
        <w:rPr>
          <w:rFonts w:ascii="Times New Roman" w:hAnsi="Times New Roman" w:cs="Times New Roman"/>
          <w:sz w:val="24"/>
          <w:szCs w:val="24"/>
        </w:rPr>
        <w:t>Информационные системы и программирование</w:t>
      </w:r>
      <w:r w:rsidR="002258E6" w:rsidRPr="00AE01C5">
        <w:rPr>
          <w:rFonts w:ascii="Times New Roman" w:hAnsi="Times New Roman" w:cs="Times New Roman"/>
          <w:sz w:val="24"/>
          <w:szCs w:val="24"/>
        </w:rPr>
        <w:t xml:space="preserve">» </w:t>
      </w:r>
      <w:r w:rsidRPr="00C66C70">
        <w:rPr>
          <w:rFonts w:ascii="Times New Roman" w:hAnsi="Times New Roman" w:cs="Times New Roman"/>
          <w:sz w:val="24"/>
          <w:szCs w:val="24"/>
        </w:rPr>
        <w:t xml:space="preserve">составлена методически грамотно и  охватывает весь курс изучения </w:t>
      </w:r>
      <w:r w:rsidR="00127AED">
        <w:rPr>
          <w:rFonts w:ascii="Times New Roman" w:hAnsi="Times New Roman" w:cs="Times New Roman"/>
          <w:sz w:val="24"/>
          <w:szCs w:val="24"/>
        </w:rPr>
        <w:t>дисциплины</w:t>
      </w:r>
      <w:r w:rsidRPr="00C66C70">
        <w:rPr>
          <w:rFonts w:ascii="Times New Roman" w:hAnsi="Times New Roman" w:cs="Times New Roman"/>
          <w:sz w:val="24"/>
          <w:szCs w:val="24"/>
        </w:rPr>
        <w:t xml:space="preserve">. В программе также приведена необходимая учебная основная и дополнительная литература по </w:t>
      </w:r>
      <w:r w:rsidR="007E440A">
        <w:rPr>
          <w:rFonts w:ascii="Times New Roman" w:hAnsi="Times New Roman" w:cs="Times New Roman"/>
          <w:sz w:val="24"/>
          <w:szCs w:val="24"/>
        </w:rPr>
        <w:t>проектированию и организации устройства и функционирования ИС</w:t>
      </w:r>
      <w:r w:rsidRPr="00C66C70">
        <w:rPr>
          <w:rFonts w:ascii="Times New Roman" w:hAnsi="Times New Roman" w:cs="Times New Roman"/>
          <w:sz w:val="24"/>
          <w:szCs w:val="24"/>
        </w:rPr>
        <w:t>.</w:t>
      </w:r>
      <w:r w:rsidR="00127AED" w:rsidRPr="00127AED">
        <w:rPr>
          <w:rFonts w:ascii="Times New Roman" w:hAnsi="Times New Roman" w:cs="Times New Roman"/>
          <w:sz w:val="24"/>
          <w:szCs w:val="24"/>
        </w:rPr>
        <w:t xml:space="preserve"> </w:t>
      </w:r>
      <w:r w:rsidR="00127AED" w:rsidRPr="00C66C70">
        <w:rPr>
          <w:rFonts w:ascii="Times New Roman" w:hAnsi="Times New Roman" w:cs="Times New Roman"/>
          <w:sz w:val="24"/>
          <w:szCs w:val="24"/>
        </w:rPr>
        <w:t>Преподаватель предложил структуру курса, при которой студенты изучают дисциплину в логической последовательности</w:t>
      </w:r>
      <w:r w:rsidR="00127AED">
        <w:rPr>
          <w:rFonts w:ascii="Times New Roman" w:hAnsi="Times New Roman" w:cs="Times New Roman"/>
          <w:sz w:val="24"/>
          <w:szCs w:val="24"/>
        </w:rPr>
        <w:t>, необходимой для усвоения дисциплины</w:t>
      </w:r>
      <w:r w:rsidR="00127AED" w:rsidRPr="00C66C70">
        <w:rPr>
          <w:rFonts w:ascii="Times New Roman" w:hAnsi="Times New Roman" w:cs="Times New Roman"/>
          <w:sz w:val="24"/>
          <w:szCs w:val="24"/>
        </w:rPr>
        <w:t>.</w:t>
      </w:r>
    </w:p>
    <w:p w:rsidR="00DA04C0" w:rsidRPr="00C66C70" w:rsidRDefault="00127AED" w:rsidP="00034DB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6C70">
        <w:rPr>
          <w:rFonts w:ascii="Times New Roman" w:hAnsi="Times New Roman" w:cs="Times New Roman"/>
          <w:sz w:val="24"/>
          <w:szCs w:val="24"/>
        </w:rPr>
        <w:t xml:space="preserve">Программа составлена методически грамотно, </w:t>
      </w:r>
      <w:r w:rsidR="00A200DD" w:rsidRPr="00C66C70">
        <w:rPr>
          <w:rFonts w:ascii="Times New Roman" w:hAnsi="Times New Roman" w:cs="Times New Roman"/>
          <w:sz w:val="24"/>
          <w:szCs w:val="24"/>
        </w:rPr>
        <w:t xml:space="preserve">в полном объеме </w:t>
      </w:r>
      <w:r w:rsidRPr="00C66C70">
        <w:rPr>
          <w:rFonts w:ascii="Times New Roman" w:hAnsi="Times New Roman" w:cs="Times New Roman"/>
          <w:sz w:val="24"/>
          <w:szCs w:val="24"/>
        </w:rPr>
        <w:t xml:space="preserve">охватывает учебный курс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DA04C0" w:rsidRPr="00C66C70">
        <w:rPr>
          <w:rFonts w:ascii="Times New Roman" w:hAnsi="Times New Roman" w:cs="Times New Roman"/>
          <w:sz w:val="24"/>
          <w:szCs w:val="24"/>
        </w:rPr>
        <w:t xml:space="preserve">может быть рекомендована для </w:t>
      </w:r>
      <w:r w:rsidRPr="00C66C70">
        <w:rPr>
          <w:rFonts w:ascii="Times New Roman" w:hAnsi="Times New Roman" w:cs="Times New Roman"/>
          <w:sz w:val="24"/>
          <w:szCs w:val="24"/>
        </w:rPr>
        <w:t xml:space="preserve">обучения </w:t>
      </w:r>
      <w:r w:rsidR="007E440A">
        <w:rPr>
          <w:rFonts w:ascii="Times New Roman" w:hAnsi="Times New Roman" w:cs="Times New Roman"/>
          <w:sz w:val="24"/>
          <w:szCs w:val="24"/>
        </w:rPr>
        <w:t xml:space="preserve">в пределах </w:t>
      </w:r>
      <w:r w:rsidRPr="00C66C70">
        <w:rPr>
          <w:rFonts w:ascii="Times New Roman" w:hAnsi="Times New Roman" w:cs="Times New Roman"/>
          <w:sz w:val="24"/>
          <w:szCs w:val="24"/>
        </w:rPr>
        <w:t xml:space="preserve">специальности </w:t>
      </w:r>
      <w:r w:rsidR="002258E6" w:rsidRPr="00AE01C5">
        <w:rPr>
          <w:rFonts w:ascii="Times New Roman" w:hAnsi="Times New Roman" w:cs="Times New Roman"/>
          <w:sz w:val="24"/>
          <w:szCs w:val="24"/>
        </w:rPr>
        <w:t>09.02.0</w:t>
      </w:r>
      <w:r w:rsidR="002258E6">
        <w:rPr>
          <w:rFonts w:ascii="Times New Roman" w:hAnsi="Times New Roman" w:cs="Times New Roman"/>
          <w:sz w:val="24"/>
          <w:szCs w:val="24"/>
        </w:rPr>
        <w:t>7</w:t>
      </w:r>
      <w:r w:rsidR="002258E6" w:rsidRPr="00AE01C5">
        <w:rPr>
          <w:rFonts w:ascii="Times New Roman" w:hAnsi="Times New Roman" w:cs="Times New Roman"/>
          <w:sz w:val="24"/>
          <w:szCs w:val="24"/>
        </w:rPr>
        <w:t xml:space="preserve"> «</w:t>
      </w:r>
      <w:r w:rsidR="002258E6" w:rsidRPr="001F2D71">
        <w:rPr>
          <w:rFonts w:ascii="Times New Roman" w:hAnsi="Times New Roman" w:cs="Times New Roman"/>
          <w:sz w:val="24"/>
          <w:szCs w:val="24"/>
        </w:rPr>
        <w:t>Информационные системы и программирование</w:t>
      </w:r>
      <w:r w:rsidR="002258E6" w:rsidRPr="00AE01C5">
        <w:rPr>
          <w:rFonts w:ascii="Times New Roman" w:hAnsi="Times New Roman" w:cs="Times New Roman"/>
          <w:sz w:val="24"/>
          <w:szCs w:val="24"/>
        </w:rPr>
        <w:t xml:space="preserve">» </w:t>
      </w:r>
      <w:r w:rsidR="00DA04C0" w:rsidRPr="00C66C70">
        <w:rPr>
          <w:rFonts w:ascii="Times New Roman" w:hAnsi="Times New Roman" w:cs="Times New Roman"/>
          <w:sz w:val="24"/>
          <w:szCs w:val="24"/>
        </w:rPr>
        <w:t>в учебном процессе НКСЭ.</w:t>
      </w:r>
    </w:p>
    <w:p w:rsidR="00DA04C0" w:rsidRPr="00C66C70" w:rsidRDefault="00DA04C0" w:rsidP="00034D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66C70" w:rsidRPr="00C66C70" w:rsidRDefault="00C66C70" w:rsidP="00C66C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C70">
        <w:rPr>
          <w:rFonts w:ascii="Times New Roman" w:hAnsi="Times New Roman" w:cs="Times New Roman"/>
          <w:sz w:val="24"/>
          <w:szCs w:val="24"/>
        </w:rPr>
        <w:t>Рецензент:</w:t>
      </w:r>
    </w:p>
    <w:p w:rsidR="00C66C70" w:rsidRPr="00C66C70" w:rsidRDefault="00B13536" w:rsidP="00C66C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7" type="#_x0000_t32" style="position:absolute;left:0;text-align:left;margin-left:198.95pt;margin-top:11.8pt;width:137.4pt;height:0;z-index:251657216" o:connectortype="straight"/>
        </w:pict>
      </w:r>
      <w:r w:rsidR="00C66C70" w:rsidRPr="00C66C70">
        <w:rPr>
          <w:rFonts w:ascii="Times New Roman" w:hAnsi="Times New Roman" w:cs="Times New Roman"/>
          <w:sz w:val="24"/>
          <w:szCs w:val="24"/>
        </w:rPr>
        <w:t>Преп</w:t>
      </w:r>
      <w:r>
        <w:rPr>
          <w:rFonts w:ascii="Times New Roman" w:hAnsi="Times New Roman" w:cs="Times New Roman"/>
          <w:sz w:val="24"/>
          <w:szCs w:val="24"/>
        </w:rPr>
        <w:t>одаватель спецдисциплин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Л.</w:t>
      </w:r>
      <w:r w:rsidR="00C66C70" w:rsidRPr="00C66C70">
        <w:rPr>
          <w:rFonts w:ascii="Times New Roman" w:hAnsi="Times New Roman" w:cs="Times New Roman"/>
          <w:sz w:val="24"/>
          <w:szCs w:val="24"/>
        </w:rPr>
        <w:t>Г. Мишанкина</w:t>
      </w:r>
    </w:p>
    <w:p w:rsidR="007F245E" w:rsidRPr="00AF4153" w:rsidRDefault="00C66C70" w:rsidP="00FE6F46">
      <w:pPr>
        <w:spacing w:after="0" w:line="240" w:lineRule="auto"/>
        <w:rPr>
          <w:rFonts w:ascii="Times New Roman" w:hAnsi="Times New Roman" w:cs="Times New Roman"/>
        </w:rPr>
      </w:pPr>
      <w:r w:rsidRPr="00C66C70">
        <w:rPr>
          <w:rFonts w:ascii="Times New Roman" w:hAnsi="Times New Roman" w:cs="Times New Roman"/>
          <w:bCs/>
          <w:sz w:val="24"/>
          <w:szCs w:val="24"/>
        </w:rPr>
        <w:t>ГАПОУ КК  «НКСЭ</w:t>
      </w:r>
      <w:r w:rsidRPr="00C66C7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F245E" w:rsidRPr="00AF4153" w:rsidSect="007F24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AC0" w:rsidRDefault="001D5AC0" w:rsidP="00AF4153">
      <w:pPr>
        <w:spacing w:after="0" w:line="240" w:lineRule="auto"/>
      </w:pPr>
      <w:r>
        <w:separator/>
      </w:r>
    </w:p>
  </w:endnote>
  <w:endnote w:type="continuationSeparator" w:id="0">
    <w:p w:rsidR="001D5AC0" w:rsidRDefault="001D5AC0" w:rsidP="00AF4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erif">
    <w:charset w:val="CC"/>
    <w:family w:val="roman"/>
    <w:pitch w:val="variable"/>
    <w:sig w:usb0="E40006FF" w:usb1="5200F9FB" w:usb2="0A04002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0BC" w:rsidRDefault="00B13536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:rsidR="00F510BC" w:rsidRDefault="00F510BC" w:rsidP="003907AB">
    <w:pPr>
      <w:pStyle w:val="ac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AC0" w:rsidRDefault="001D5AC0" w:rsidP="00AF4153">
      <w:pPr>
        <w:spacing w:after="0" w:line="240" w:lineRule="auto"/>
      </w:pPr>
      <w:r>
        <w:separator/>
      </w:r>
    </w:p>
  </w:footnote>
  <w:footnote w:type="continuationSeparator" w:id="0">
    <w:p w:rsidR="001D5AC0" w:rsidRDefault="001D5AC0" w:rsidP="00AF41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633B"/>
    <w:multiLevelType w:val="hybridMultilevel"/>
    <w:tmpl w:val="24E6058E"/>
    <w:lvl w:ilvl="0" w:tplc="B98A5BCC">
      <w:start w:val="4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B3668"/>
    <w:multiLevelType w:val="hybridMultilevel"/>
    <w:tmpl w:val="81028AB2"/>
    <w:lvl w:ilvl="0" w:tplc="4F20F67C">
      <w:start w:val="1"/>
      <w:numFmt w:val="bullet"/>
      <w:suff w:val="space"/>
      <w:lvlText w:val="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" w15:restartNumberingAfterBreak="0">
    <w:nsid w:val="01F36845"/>
    <w:multiLevelType w:val="hybridMultilevel"/>
    <w:tmpl w:val="7D72E0CE"/>
    <w:lvl w:ilvl="0" w:tplc="01069D64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D1995"/>
    <w:multiLevelType w:val="hybridMultilevel"/>
    <w:tmpl w:val="089451BC"/>
    <w:lvl w:ilvl="0" w:tplc="8F9CF8D0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9C912D3"/>
    <w:multiLevelType w:val="multilevel"/>
    <w:tmpl w:val="AFA613E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suff w:val="space"/>
      <w:lvlText w:val="%1.%2"/>
      <w:lvlJc w:val="left"/>
      <w:pPr>
        <w:ind w:left="127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5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1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632" w:hanging="1800"/>
      </w:pPr>
      <w:rPr>
        <w:rFonts w:hint="default"/>
      </w:rPr>
    </w:lvl>
  </w:abstractNum>
  <w:abstractNum w:abstractNumId="5" w15:restartNumberingAfterBreak="0">
    <w:nsid w:val="0A2902F1"/>
    <w:multiLevelType w:val="hybridMultilevel"/>
    <w:tmpl w:val="BA747B46"/>
    <w:lvl w:ilvl="0" w:tplc="B9F6BA62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52DBE"/>
    <w:multiLevelType w:val="hybridMultilevel"/>
    <w:tmpl w:val="F5BCDAF0"/>
    <w:lvl w:ilvl="0" w:tplc="C25A6CDE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DCC0692"/>
    <w:multiLevelType w:val="hybridMultilevel"/>
    <w:tmpl w:val="83C8112A"/>
    <w:lvl w:ilvl="0" w:tplc="3F5639F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F034FE"/>
    <w:multiLevelType w:val="hybridMultilevel"/>
    <w:tmpl w:val="3E42EF90"/>
    <w:lvl w:ilvl="0" w:tplc="5B32225A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C56C33"/>
    <w:multiLevelType w:val="hybridMultilevel"/>
    <w:tmpl w:val="17FA4FFE"/>
    <w:lvl w:ilvl="0" w:tplc="F426E7CC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cs="Symbol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2349B4"/>
    <w:multiLevelType w:val="multilevel"/>
    <w:tmpl w:val="E2709C5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119" w:hanging="585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428" w:hanging="720"/>
      </w:pPr>
      <w:rPr>
        <w:rFonts w:hint="default"/>
        <w:b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11" w15:restartNumberingAfterBreak="0">
    <w:nsid w:val="1383381D"/>
    <w:multiLevelType w:val="hybridMultilevel"/>
    <w:tmpl w:val="E634EB30"/>
    <w:lvl w:ilvl="0" w:tplc="E564A894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cs="Symbol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4B2ECC"/>
    <w:multiLevelType w:val="hybridMultilevel"/>
    <w:tmpl w:val="285A552A"/>
    <w:lvl w:ilvl="0" w:tplc="26700210">
      <w:start w:val="3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59761A"/>
    <w:multiLevelType w:val="hybridMultilevel"/>
    <w:tmpl w:val="8F7AA27C"/>
    <w:lvl w:ilvl="0" w:tplc="0D248F14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5F36F1"/>
    <w:multiLevelType w:val="hybridMultilevel"/>
    <w:tmpl w:val="5E985652"/>
    <w:lvl w:ilvl="0" w:tplc="E6305FCA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A11040"/>
    <w:multiLevelType w:val="hybridMultilevel"/>
    <w:tmpl w:val="6CB01BAC"/>
    <w:lvl w:ilvl="0" w:tplc="D6C28882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cs="Symbol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4F1327"/>
    <w:multiLevelType w:val="hybridMultilevel"/>
    <w:tmpl w:val="6B3A0E44"/>
    <w:lvl w:ilvl="0" w:tplc="9EC6B8B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661C69"/>
    <w:multiLevelType w:val="hybridMultilevel"/>
    <w:tmpl w:val="5E484444"/>
    <w:lvl w:ilvl="0" w:tplc="13B8CA9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E458B9"/>
    <w:multiLevelType w:val="singleLevel"/>
    <w:tmpl w:val="4C2A6A3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</w:abstractNum>
  <w:abstractNum w:abstractNumId="19" w15:restartNumberingAfterBreak="0">
    <w:nsid w:val="2DC6534F"/>
    <w:multiLevelType w:val="hybridMultilevel"/>
    <w:tmpl w:val="D194D46E"/>
    <w:lvl w:ilvl="0" w:tplc="A07C4D16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FB1836"/>
    <w:multiLevelType w:val="hybridMultilevel"/>
    <w:tmpl w:val="3426F9A2"/>
    <w:lvl w:ilvl="0" w:tplc="72BC24E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095678"/>
    <w:multiLevelType w:val="multilevel"/>
    <w:tmpl w:val="E2709C5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119" w:hanging="585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428" w:hanging="720"/>
      </w:pPr>
      <w:rPr>
        <w:rFonts w:hint="default"/>
        <w:b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22" w15:restartNumberingAfterBreak="0">
    <w:nsid w:val="31A66701"/>
    <w:multiLevelType w:val="hybridMultilevel"/>
    <w:tmpl w:val="A086E73C"/>
    <w:lvl w:ilvl="0" w:tplc="26700210">
      <w:start w:val="3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2B34AD4"/>
    <w:multiLevelType w:val="hybridMultilevel"/>
    <w:tmpl w:val="019ACAF6"/>
    <w:lvl w:ilvl="0" w:tplc="CE66A1DC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2D54A40"/>
    <w:multiLevelType w:val="hybridMultilevel"/>
    <w:tmpl w:val="CBDEA6E4"/>
    <w:lvl w:ilvl="0" w:tplc="A652089C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56D48B8"/>
    <w:multiLevelType w:val="hybridMultilevel"/>
    <w:tmpl w:val="C272404A"/>
    <w:lvl w:ilvl="0" w:tplc="B712CCC8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9B3CD820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3C470B"/>
    <w:multiLevelType w:val="hybridMultilevel"/>
    <w:tmpl w:val="E656FA70"/>
    <w:lvl w:ilvl="0" w:tplc="4388259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B12C1B"/>
    <w:multiLevelType w:val="hybridMultilevel"/>
    <w:tmpl w:val="EFF42694"/>
    <w:lvl w:ilvl="0" w:tplc="A2FE5A76">
      <w:start w:val="1"/>
      <w:numFmt w:val="decimal"/>
      <w:suff w:val="space"/>
      <w:lvlText w:val="%1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sz w:val="24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1C06D8"/>
    <w:multiLevelType w:val="hybridMultilevel"/>
    <w:tmpl w:val="38C2C02C"/>
    <w:lvl w:ilvl="0" w:tplc="6F94E2BE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  <w:rPr>
        <w:rFonts w:cs="Times New Roman"/>
      </w:rPr>
    </w:lvl>
  </w:abstractNum>
  <w:abstractNum w:abstractNumId="29" w15:restartNumberingAfterBreak="0">
    <w:nsid w:val="42027C04"/>
    <w:multiLevelType w:val="hybridMultilevel"/>
    <w:tmpl w:val="6EFAD236"/>
    <w:lvl w:ilvl="0" w:tplc="B9F6BA62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E8736E"/>
    <w:multiLevelType w:val="hybridMultilevel"/>
    <w:tmpl w:val="87F44474"/>
    <w:lvl w:ilvl="0" w:tplc="DE5ACD1E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cs="Symbol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2F3085"/>
    <w:multiLevelType w:val="hybridMultilevel"/>
    <w:tmpl w:val="61964800"/>
    <w:lvl w:ilvl="0" w:tplc="F1A87784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AA7313"/>
    <w:multiLevelType w:val="multilevel"/>
    <w:tmpl w:val="97866818"/>
    <w:lvl w:ilvl="0">
      <w:start w:val="2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suff w:val="space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4533257"/>
    <w:multiLevelType w:val="hybridMultilevel"/>
    <w:tmpl w:val="A21486A4"/>
    <w:lvl w:ilvl="0" w:tplc="E2A0C734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5043961"/>
    <w:multiLevelType w:val="hybridMultilevel"/>
    <w:tmpl w:val="BA04B920"/>
    <w:lvl w:ilvl="0" w:tplc="C16CED56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94103E"/>
    <w:multiLevelType w:val="hybridMultilevel"/>
    <w:tmpl w:val="2984F4E8"/>
    <w:lvl w:ilvl="0" w:tplc="9E4A28C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1D2E66"/>
    <w:multiLevelType w:val="hybridMultilevel"/>
    <w:tmpl w:val="03BEC93A"/>
    <w:lvl w:ilvl="0" w:tplc="00309386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cs="Symbol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8464DD"/>
    <w:multiLevelType w:val="hybridMultilevel"/>
    <w:tmpl w:val="6D9A050C"/>
    <w:lvl w:ilvl="0" w:tplc="508C5B6A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cs="Symbol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E8254D"/>
    <w:multiLevelType w:val="hybridMultilevel"/>
    <w:tmpl w:val="E42E3BFE"/>
    <w:lvl w:ilvl="0" w:tplc="D8BA1A7A">
      <w:start w:val="1"/>
      <w:numFmt w:val="decimal"/>
      <w:suff w:val="space"/>
      <w:lvlText w:val="%1"/>
      <w:lvlJc w:val="righ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72B678C4"/>
    <w:multiLevelType w:val="hybridMultilevel"/>
    <w:tmpl w:val="D068E6A8"/>
    <w:lvl w:ilvl="0" w:tplc="980EFC6E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38B7CC9"/>
    <w:multiLevelType w:val="hybridMultilevel"/>
    <w:tmpl w:val="B22CE5AC"/>
    <w:lvl w:ilvl="0" w:tplc="D45C4894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cs="Symbol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C6BBE"/>
    <w:multiLevelType w:val="hybridMultilevel"/>
    <w:tmpl w:val="6784B5C4"/>
    <w:lvl w:ilvl="0" w:tplc="8AD8E62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C91BF3"/>
    <w:multiLevelType w:val="multilevel"/>
    <w:tmpl w:val="D102BC0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3" w15:restartNumberingAfterBreak="0">
    <w:nsid w:val="79CD714F"/>
    <w:multiLevelType w:val="multilevel"/>
    <w:tmpl w:val="4418E2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9E22AF6"/>
    <w:multiLevelType w:val="hybridMultilevel"/>
    <w:tmpl w:val="91668B80"/>
    <w:lvl w:ilvl="0" w:tplc="1FFEB418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A30360"/>
    <w:multiLevelType w:val="hybridMultilevel"/>
    <w:tmpl w:val="CBDEA6E4"/>
    <w:lvl w:ilvl="0" w:tplc="A652089C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BD14D4E"/>
    <w:multiLevelType w:val="hybridMultilevel"/>
    <w:tmpl w:val="1C9CF6B8"/>
    <w:lvl w:ilvl="0" w:tplc="294A696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46"/>
  </w:num>
  <w:num w:numId="3">
    <w:abstractNumId w:val="39"/>
  </w:num>
  <w:num w:numId="4">
    <w:abstractNumId w:val="24"/>
  </w:num>
  <w:num w:numId="5">
    <w:abstractNumId w:val="28"/>
  </w:num>
  <w:num w:numId="6">
    <w:abstractNumId w:val="38"/>
  </w:num>
  <w:num w:numId="7">
    <w:abstractNumId w:val="42"/>
  </w:num>
  <w:num w:numId="8">
    <w:abstractNumId w:val="34"/>
  </w:num>
  <w:num w:numId="9">
    <w:abstractNumId w:val="27"/>
  </w:num>
  <w:num w:numId="10">
    <w:abstractNumId w:val="18"/>
  </w:num>
  <w:num w:numId="11">
    <w:abstractNumId w:val="41"/>
  </w:num>
  <w:num w:numId="12">
    <w:abstractNumId w:val="16"/>
  </w:num>
  <w:num w:numId="13">
    <w:abstractNumId w:val="1"/>
  </w:num>
  <w:num w:numId="14">
    <w:abstractNumId w:val="25"/>
  </w:num>
  <w:num w:numId="15">
    <w:abstractNumId w:val="23"/>
  </w:num>
  <w:num w:numId="16">
    <w:abstractNumId w:val="6"/>
  </w:num>
  <w:num w:numId="17">
    <w:abstractNumId w:val="14"/>
  </w:num>
  <w:num w:numId="18">
    <w:abstractNumId w:val="3"/>
  </w:num>
  <w:num w:numId="19">
    <w:abstractNumId w:val="2"/>
  </w:num>
  <w:num w:numId="20">
    <w:abstractNumId w:val="31"/>
  </w:num>
  <w:num w:numId="21">
    <w:abstractNumId w:val="19"/>
  </w:num>
  <w:num w:numId="22">
    <w:abstractNumId w:val="13"/>
  </w:num>
  <w:num w:numId="23">
    <w:abstractNumId w:val="8"/>
  </w:num>
  <w:num w:numId="24">
    <w:abstractNumId w:val="11"/>
  </w:num>
  <w:num w:numId="25">
    <w:abstractNumId w:val="45"/>
  </w:num>
  <w:num w:numId="26">
    <w:abstractNumId w:val="21"/>
  </w:num>
  <w:num w:numId="27">
    <w:abstractNumId w:val="4"/>
  </w:num>
  <w:num w:numId="28">
    <w:abstractNumId w:val="0"/>
  </w:num>
  <w:num w:numId="29">
    <w:abstractNumId w:val="29"/>
  </w:num>
  <w:num w:numId="30">
    <w:abstractNumId w:val="5"/>
  </w:num>
  <w:num w:numId="31">
    <w:abstractNumId w:val="26"/>
  </w:num>
  <w:num w:numId="32">
    <w:abstractNumId w:val="30"/>
  </w:num>
  <w:num w:numId="33">
    <w:abstractNumId w:val="40"/>
  </w:num>
  <w:num w:numId="34">
    <w:abstractNumId w:val="15"/>
  </w:num>
  <w:num w:numId="35">
    <w:abstractNumId w:val="37"/>
  </w:num>
  <w:num w:numId="36">
    <w:abstractNumId w:val="9"/>
  </w:num>
  <w:num w:numId="37">
    <w:abstractNumId w:val="36"/>
  </w:num>
  <w:num w:numId="38">
    <w:abstractNumId w:val="20"/>
  </w:num>
  <w:num w:numId="39">
    <w:abstractNumId w:val="7"/>
  </w:num>
  <w:num w:numId="40">
    <w:abstractNumId w:val="33"/>
  </w:num>
  <w:num w:numId="41">
    <w:abstractNumId w:val="44"/>
  </w:num>
  <w:num w:numId="42">
    <w:abstractNumId w:val="17"/>
  </w:num>
  <w:num w:numId="43">
    <w:abstractNumId w:val="32"/>
  </w:num>
  <w:num w:numId="44">
    <w:abstractNumId w:val="22"/>
  </w:num>
  <w:num w:numId="45">
    <w:abstractNumId w:val="26"/>
  </w:num>
  <w:num w:numId="46">
    <w:abstractNumId w:val="12"/>
  </w:num>
  <w:num w:numId="47">
    <w:abstractNumId w:val="35"/>
  </w:num>
  <w:num w:numId="48">
    <w:abstractNumId w:val="43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4153"/>
    <w:rsid w:val="00001923"/>
    <w:rsid w:val="00010267"/>
    <w:rsid w:val="0001076C"/>
    <w:rsid w:val="00034DBF"/>
    <w:rsid w:val="0004163C"/>
    <w:rsid w:val="00047CD7"/>
    <w:rsid w:val="00055A1E"/>
    <w:rsid w:val="0007052D"/>
    <w:rsid w:val="000755DF"/>
    <w:rsid w:val="00075C40"/>
    <w:rsid w:val="00086CA5"/>
    <w:rsid w:val="00087F4F"/>
    <w:rsid w:val="00091093"/>
    <w:rsid w:val="000A190D"/>
    <w:rsid w:val="000A27DC"/>
    <w:rsid w:val="000A58AD"/>
    <w:rsid w:val="000A5B28"/>
    <w:rsid w:val="000A6258"/>
    <w:rsid w:val="000A6FA0"/>
    <w:rsid w:val="000B690C"/>
    <w:rsid w:val="000C262C"/>
    <w:rsid w:val="000F012F"/>
    <w:rsid w:val="000F16D2"/>
    <w:rsid w:val="00102277"/>
    <w:rsid w:val="00106A53"/>
    <w:rsid w:val="001079BB"/>
    <w:rsid w:val="00125427"/>
    <w:rsid w:val="00125E98"/>
    <w:rsid w:val="00127AED"/>
    <w:rsid w:val="001316D1"/>
    <w:rsid w:val="00142EE6"/>
    <w:rsid w:val="00143A1F"/>
    <w:rsid w:val="00157228"/>
    <w:rsid w:val="00157B1C"/>
    <w:rsid w:val="00160A50"/>
    <w:rsid w:val="00161F86"/>
    <w:rsid w:val="001740C9"/>
    <w:rsid w:val="001747DD"/>
    <w:rsid w:val="00177975"/>
    <w:rsid w:val="0019215B"/>
    <w:rsid w:val="001A3E61"/>
    <w:rsid w:val="001D5AC0"/>
    <w:rsid w:val="001E09AA"/>
    <w:rsid w:val="002027D3"/>
    <w:rsid w:val="00213D77"/>
    <w:rsid w:val="00224742"/>
    <w:rsid w:val="002258E6"/>
    <w:rsid w:val="00235423"/>
    <w:rsid w:val="00237737"/>
    <w:rsid w:val="00241720"/>
    <w:rsid w:val="00245055"/>
    <w:rsid w:val="00266B4C"/>
    <w:rsid w:val="00276F4D"/>
    <w:rsid w:val="00281D2B"/>
    <w:rsid w:val="00293E7C"/>
    <w:rsid w:val="002A0D8C"/>
    <w:rsid w:val="002A2F7C"/>
    <w:rsid w:val="002C04A0"/>
    <w:rsid w:val="002C14E0"/>
    <w:rsid w:val="002C7E26"/>
    <w:rsid w:val="002D1305"/>
    <w:rsid w:val="002D6B69"/>
    <w:rsid w:val="002E4BD9"/>
    <w:rsid w:val="002E7143"/>
    <w:rsid w:val="003043AB"/>
    <w:rsid w:val="00317818"/>
    <w:rsid w:val="003252F0"/>
    <w:rsid w:val="00331281"/>
    <w:rsid w:val="00332B4B"/>
    <w:rsid w:val="0033481A"/>
    <w:rsid w:val="00352A93"/>
    <w:rsid w:val="0035539B"/>
    <w:rsid w:val="00362577"/>
    <w:rsid w:val="00365D92"/>
    <w:rsid w:val="0037186B"/>
    <w:rsid w:val="00380099"/>
    <w:rsid w:val="00380518"/>
    <w:rsid w:val="003838F4"/>
    <w:rsid w:val="003907AB"/>
    <w:rsid w:val="003924E0"/>
    <w:rsid w:val="003B19B6"/>
    <w:rsid w:val="003B1FA7"/>
    <w:rsid w:val="003C2949"/>
    <w:rsid w:val="003E64E8"/>
    <w:rsid w:val="00416E63"/>
    <w:rsid w:val="004364B4"/>
    <w:rsid w:val="004435B7"/>
    <w:rsid w:val="00456FA2"/>
    <w:rsid w:val="00467F17"/>
    <w:rsid w:val="00486C45"/>
    <w:rsid w:val="00493F7D"/>
    <w:rsid w:val="00494880"/>
    <w:rsid w:val="004A403F"/>
    <w:rsid w:val="004C7B51"/>
    <w:rsid w:val="004D4C16"/>
    <w:rsid w:val="004D7403"/>
    <w:rsid w:val="004E18B6"/>
    <w:rsid w:val="004E646D"/>
    <w:rsid w:val="004E78E2"/>
    <w:rsid w:val="004F3E3C"/>
    <w:rsid w:val="005070D0"/>
    <w:rsid w:val="0051203C"/>
    <w:rsid w:val="00513071"/>
    <w:rsid w:val="00516DD3"/>
    <w:rsid w:val="00522995"/>
    <w:rsid w:val="005403CE"/>
    <w:rsid w:val="00560D83"/>
    <w:rsid w:val="00565B96"/>
    <w:rsid w:val="005744A8"/>
    <w:rsid w:val="005A6477"/>
    <w:rsid w:val="005B3A30"/>
    <w:rsid w:val="005B41FF"/>
    <w:rsid w:val="005B7F66"/>
    <w:rsid w:val="005C32BC"/>
    <w:rsid w:val="005C6425"/>
    <w:rsid w:val="005E3A20"/>
    <w:rsid w:val="005F222E"/>
    <w:rsid w:val="00624F43"/>
    <w:rsid w:val="00632EE9"/>
    <w:rsid w:val="006523A2"/>
    <w:rsid w:val="00655F20"/>
    <w:rsid w:val="00670203"/>
    <w:rsid w:val="006703BA"/>
    <w:rsid w:val="00670844"/>
    <w:rsid w:val="00671273"/>
    <w:rsid w:val="0067437F"/>
    <w:rsid w:val="00693F4A"/>
    <w:rsid w:val="006A1C59"/>
    <w:rsid w:val="006A2C3B"/>
    <w:rsid w:val="006C10B2"/>
    <w:rsid w:val="006C6F94"/>
    <w:rsid w:val="006D115D"/>
    <w:rsid w:val="006F6A61"/>
    <w:rsid w:val="00702281"/>
    <w:rsid w:val="00714505"/>
    <w:rsid w:val="00715147"/>
    <w:rsid w:val="0072413A"/>
    <w:rsid w:val="007434E2"/>
    <w:rsid w:val="00744657"/>
    <w:rsid w:val="007505B9"/>
    <w:rsid w:val="007629D3"/>
    <w:rsid w:val="00763EF2"/>
    <w:rsid w:val="00785A44"/>
    <w:rsid w:val="00796CC0"/>
    <w:rsid w:val="007A0470"/>
    <w:rsid w:val="007B734A"/>
    <w:rsid w:val="007C54E5"/>
    <w:rsid w:val="007C7F1B"/>
    <w:rsid w:val="007E440A"/>
    <w:rsid w:val="007E6A06"/>
    <w:rsid w:val="007F245E"/>
    <w:rsid w:val="008048AA"/>
    <w:rsid w:val="0082077F"/>
    <w:rsid w:val="008341E5"/>
    <w:rsid w:val="00841D8F"/>
    <w:rsid w:val="0084258D"/>
    <w:rsid w:val="00853770"/>
    <w:rsid w:val="008731F5"/>
    <w:rsid w:val="0087637C"/>
    <w:rsid w:val="00876C06"/>
    <w:rsid w:val="00880114"/>
    <w:rsid w:val="008859E4"/>
    <w:rsid w:val="00887BB4"/>
    <w:rsid w:val="00891A45"/>
    <w:rsid w:val="00897F4D"/>
    <w:rsid w:val="008A4AB4"/>
    <w:rsid w:val="008E347B"/>
    <w:rsid w:val="008E59C5"/>
    <w:rsid w:val="008F08E2"/>
    <w:rsid w:val="009028E5"/>
    <w:rsid w:val="0091352C"/>
    <w:rsid w:val="009143D5"/>
    <w:rsid w:val="00914A12"/>
    <w:rsid w:val="00942C17"/>
    <w:rsid w:val="009446DC"/>
    <w:rsid w:val="009504C6"/>
    <w:rsid w:val="00953515"/>
    <w:rsid w:val="009604D0"/>
    <w:rsid w:val="00960EFA"/>
    <w:rsid w:val="009820AB"/>
    <w:rsid w:val="009A5125"/>
    <w:rsid w:val="009B129F"/>
    <w:rsid w:val="009B1F56"/>
    <w:rsid w:val="009C149E"/>
    <w:rsid w:val="009C527F"/>
    <w:rsid w:val="009E7C55"/>
    <w:rsid w:val="009F6491"/>
    <w:rsid w:val="00A06B7C"/>
    <w:rsid w:val="00A15F0C"/>
    <w:rsid w:val="00A200DD"/>
    <w:rsid w:val="00A23825"/>
    <w:rsid w:val="00A2448D"/>
    <w:rsid w:val="00A507F4"/>
    <w:rsid w:val="00A653E5"/>
    <w:rsid w:val="00A9042B"/>
    <w:rsid w:val="00A962B3"/>
    <w:rsid w:val="00AB1A43"/>
    <w:rsid w:val="00AC0723"/>
    <w:rsid w:val="00AE01C5"/>
    <w:rsid w:val="00AF4153"/>
    <w:rsid w:val="00B04748"/>
    <w:rsid w:val="00B11CFA"/>
    <w:rsid w:val="00B13536"/>
    <w:rsid w:val="00B22FAD"/>
    <w:rsid w:val="00B30AA2"/>
    <w:rsid w:val="00B80838"/>
    <w:rsid w:val="00B82EF7"/>
    <w:rsid w:val="00BA3324"/>
    <w:rsid w:val="00BA7220"/>
    <w:rsid w:val="00BC6AFD"/>
    <w:rsid w:val="00BC7226"/>
    <w:rsid w:val="00BD222F"/>
    <w:rsid w:val="00BD40C3"/>
    <w:rsid w:val="00BE100F"/>
    <w:rsid w:val="00BE31B0"/>
    <w:rsid w:val="00BE6BC5"/>
    <w:rsid w:val="00C04368"/>
    <w:rsid w:val="00C06F7B"/>
    <w:rsid w:val="00C11D2D"/>
    <w:rsid w:val="00C33A96"/>
    <w:rsid w:val="00C54476"/>
    <w:rsid w:val="00C60D50"/>
    <w:rsid w:val="00C649AD"/>
    <w:rsid w:val="00C64BE2"/>
    <w:rsid w:val="00C66C70"/>
    <w:rsid w:val="00C72C79"/>
    <w:rsid w:val="00C77CFC"/>
    <w:rsid w:val="00C8661A"/>
    <w:rsid w:val="00C86889"/>
    <w:rsid w:val="00CB1B2C"/>
    <w:rsid w:val="00CB4296"/>
    <w:rsid w:val="00CB53B0"/>
    <w:rsid w:val="00CC2C1A"/>
    <w:rsid w:val="00CC3A4A"/>
    <w:rsid w:val="00CC61FA"/>
    <w:rsid w:val="00CD0CE8"/>
    <w:rsid w:val="00CD30F9"/>
    <w:rsid w:val="00CD5EE6"/>
    <w:rsid w:val="00CF0FC9"/>
    <w:rsid w:val="00CF6E9A"/>
    <w:rsid w:val="00D233D8"/>
    <w:rsid w:val="00D4418D"/>
    <w:rsid w:val="00D60F32"/>
    <w:rsid w:val="00D62421"/>
    <w:rsid w:val="00D71625"/>
    <w:rsid w:val="00DA04C0"/>
    <w:rsid w:val="00DA2750"/>
    <w:rsid w:val="00DC3580"/>
    <w:rsid w:val="00E1545A"/>
    <w:rsid w:val="00E15947"/>
    <w:rsid w:val="00E233D5"/>
    <w:rsid w:val="00E26E4B"/>
    <w:rsid w:val="00E3114F"/>
    <w:rsid w:val="00E45C22"/>
    <w:rsid w:val="00E7540A"/>
    <w:rsid w:val="00E76469"/>
    <w:rsid w:val="00E7772E"/>
    <w:rsid w:val="00E77FA5"/>
    <w:rsid w:val="00E841B1"/>
    <w:rsid w:val="00E86A31"/>
    <w:rsid w:val="00EB4C5B"/>
    <w:rsid w:val="00EB4FDF"/>
    <w:rsid w:val="00EB5ACE"/>
    <w:rsid w:val="00F04256"/>
    <w:rsid w:val="00F070FE"/>
    <w:rsid w:val="00F17490"/>
    <w:rsid w:val="00F41772"/>
    <w:rsid w:val="00F418DE"/>
    <w:rsid w:val="00F468C6"/>
    <w:rsid w:val="00F510BC"/>
    <w:rsid w:val="00F8280D"/>
    <w:rsid w:val="00F94076"/>
    <w:rsid w:val="00FB1BB7"/>
    <w:rsid w:val="00FB25A7"/>
    <w:rsid w:val="00FB6EB5"/>
    <w:rsid w:val="00FC0013"/>
    <w:rsid w:val="00FC651B"/>
    <w:rsid w:val="00FD265F"/>
    <w:rsid w:val="00FE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6625"/>
    <o:shapelayout v:ext="edit">
      <o:idmap v:ext="edit" data="1"/>
      <o:rules v:ext="edit">
        <o:r id="V:Rule3" type="connector" idref="#_x0000_s1026"/>
        <o:r id="V:Rule4" type="connector" idref="#_x0000_s1027"/>
        <o:r id="V:Rule5" type="connector" idref="#_x0000_s1028"/>
      </o:rules>
    </o:shapelayout>
  </w:shapeDefaults>
  <w:decimalSymbol w:val=","/>
  <w:listSeparator w:val=";"/>
  <w14:docId w14:val="03D8D85F"/>
  <w15:docId w15:val="{7BC6CA16-1A0C-45F3-92EC-CD4A3D850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15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125427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68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AF4153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a4">
    <w:name w:val="Текст сноски Знак"/>
    <w:basedOn w:val="a0"/>
    <w:link w:val="a3"/>
    <w:uiPriority w:val="99"/>
    <w:rsid w:val="00AF4153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5">
    <w:name w:val="footnote reference"/>
    <w:basedOn w:val="a0"/>
    <w:uiPriority w:val="99"/>
    <w:rsid w:val="00AF4153"/>
    <w:rPr>
      <w:rFonts w:cs="Times New Roman"/>
      <w:vertAlign w:val="superscript"/>
    </w:rPr>
  </w:style>
  <w:style w:type="paragraph" w:styleId="a6">
    <w:name w:val="List Paragraph"/>
    <w:basedOn w:val="a"/>
    <w:uiPriority w:val="34"/>
    <w:qFormat/>
    <w:rsid w:val="00AF4153"/>
    <w:pPr>
      <w:spacing w:before="120" w:after="120" w:line="240" w:lineRule="auto"/>
      <w:ind w:left="708"/>
    </w:pPr>
    <w:rPr>
      <w:rFonts w:ascii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AF4153"/>
    <w:rPr>
      <w:rFonts w:cs="Times New Roman"/>
      <w:i/>
    </w:rPr>
  </w:style>
  <w:style w:type="paragraph" w:styleId="a8">
    <w:name w:val="Body Text Indent"/>
    <w:basedOn w:val="a"/>
    <w:link w:val="a9"/>
    <w:uiPriority w:val="99"/>
    <w:semiHidden/>
    <w:unhideWhenUsed/>
    <w:rsid w:val="00AF4153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AF4153"/>
    <w:rPr>
      <w:rFonts w:eastAsiaTheme="minorEastAsia"/>
      <w:lang w:eastAsia="ru-RU"/>
    </w:rPr>
  </w:style>
  <w:style w:type="paragraph" w:customStyle="1" w:styleId="Style1">
    <w:name w:val="Style1"/>
    <w:basedOn w:val="a"/>
    <w:rsid w:val="002A0D8C"/>
    <w:pPr>
      <w:widowControl w:val="0"/>
      <w:autoSpaceDE w:val="0"/>
      <w:autoSpaceDN w:val="0"/>
      <w:adjustRightInd w:val="0"/>
      <w:spacing w:after="0" w:line="275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2A0D8C"/>
    <w:rPr>
      <w:rFonts w:ascii="Times New Roman" w:hAnsi="Times New Roman" w:cs="Times New Roman"/>
      <w:sz w:val="22"/>
      <w:szCs w:val="22"/>
    </w:rPr>
  </w:style>
  <w:style w:type="paragraph" w:customStyle="1" w:styleId="31">
    <w:name w:val="Основной текст с отступом 31"/>
    <w:basedOn w:val="a"/>
    <w:rsid w:val="002A0D8C"/>
    <w:pPr>
      <w:spacing w:after="120" w:line="240" w:lineRule="auto"/>
      <w:ind w:left="283" w:firstLine="709"/>
    </w:pPr>
    <w:rPr>
      <w:rFonts w:ascii="Times New Roman" w:eastAsia="Times New Roman" w:hAnsi="Times New Roman" w:cs="Times New Roman"/>
      <w:sz w:val="16"/>
      <w:szCs w:val="16"/>
    </w:rPr>
  </w:style>
  <w:style w:type="paragraph" w:styleId="aa">
    <w:name w:val="Normal (Web)"/>
    <w:aliases w:val="Обычный (Web),Обычный (веб)1"/>
    <w:basedOn w:val="a"/>
    <w:uiPriority w:val="99"/>
    <w:qFormat/>
    <w:rsid w:val="00CD3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D30F9"/>
    <w:rPr>
      <w:b/>
      <w:bCs/>
    </w:rPr>
  </w:style>
  <w:style w:type="character" w:customStyle="1" w:styleId="FontStyle12">
    <w:name w:val="Font Style12"/>
    <w:basedOn w:val="a0"/>
    <w:uiPriority w:val="99"/>
    <w:rsid w:val="00CD30F9"/>
    <w:rPr>
      <w:rFonts w:ascii="Calibri" w:hAnsi="Calibri" w:cs="Calibri"/>
      <w:sz w:val="26"/>
      <w:szCs w:val="26"/>
    </w:rPr>
  </w:style>
  <w:style w:type="character" w:customStyle="1" w:styleId="FontStyle14">
    <w:name w:val="Font Style14"/>
    <w:basedOn w:val="a0"/>
    <w:uiPriority w:val="99"/>
    <w:rsid w:val="00CD30F9"/>
    <w:rPr>
      <w:rFonts w:ascii="Times New Roman" w:hAnsi="Times New Roman" w:cs="Times New Roman"/>
      <w:b/>
      <w:bCs/>
      <w:sz w:val="22"/>
      <w:szCs w:val="22"/>
    </w:rPr>
  </w:style>
  <w:style w:type="paragraph" w:styleId="21">
    <w:name w:val="Body Text 2"/>
    <w:basedOn w:val="a"/>
    <w:link w:val="22"/>
    <w:unhideWhenUsed/>
    <w:rsid w:val="0012542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125427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3">
    <w:name w:val="Font Style33"/>
    <w:uiPriority w:val="99"/>
    <w:rsid w:val="00125427"/>
    <w:rPr>
      <w:rFonts w:ascii="Times New Roman" w:hAnsi="Times New Roman" w:cs="Times New Roman"/>
      <w:sz w:val="24"/>
      <w:szCs w:val="24"/>
    </w:rPr>
  </w:style>
  <w:style w:type="character" w:customStyle="1" w:styleId="FontStyle32">
    <w:name w:val="Font Style32"/>
    <w:uiPriority w:val="99"/>
    <w:rsid w:val="00125427"/>
    <w:rPr>
      <w:rFonts w:ascii="Times New Roman" w:hAnsi="Times New Roman" w:cs="Times New Roman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1254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254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125427"/>
    <w:pPr>
      <w:widowControl w:val="0"/>
      <w:autoSpaceDE w:val="0"/>
      <w:autoSpaceDN w:val="0"/>
      <w:adjustRightInd w:val="0"/>
      <w:spacing w:after="0" w:line="269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5">
    <w:name w:val="Style25"/>
    <w:basedOn w:val="a"/>
    <w:uiPriority w:val="99"/>
    <w:rsid w:val="00841D8F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841D8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841D8F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C64B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64BE2"/>
    <w:rPr>
      <w:rFonts w:eastAsiaTheme="minorEastAsia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C64BE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C64B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C64BE2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No Spacing"/>
    <w:link w:val="af3"/>
    <w:uiPriority w:val="1"/>
    <w:qFormat/>
    <w:rsid w:val="00C64B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Hyperlink"/>
    <w:uiPriority w:val="99"/>
    <w:unhideWhenUsed/>
    <w:rsid w:val="00C64BE2"/>
    <w:rPr>
      <w:rFonts w:cs="Times New Roman"/>
      <w:color w:val="0000FF"/>
      <w:u w:val="single"/>
    </w:rPr>
  </w:style>
  <w:style w:type="paragraph" w:customStyle="1" w:styleId="32">
    <w:name w:val="Основной текст с отступом 32"/>
    <w:basedOn w:val="a"/>
    <w:rsid w:val="00C64BE2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f3">
    <w:name w:val="Без интервала Знак"/>
    <w:link w:val="af2"/>
    <w:uiPriority w:val="1"/>
    <w:rsid w:val="00C64B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1">
    <w:name w:val="Font Style61"/>
    <w:basedOn w:val="a0"/>
    <w:uiPriority w:val="99"/>
    <w:rsid w:val="008859E4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11">
    <w:name w:val="пункты 1"/>
    <w:basedOn w:val="a"/>
    <w:rsid w:val="009604D0"/>
    <w:pPr>
      <w:tabs>
        <w:tab w:val="left" w:pos="420"/>
      </w:tabs>
      <w:suppressAutoHyphens/>
      <w:spacing w:after="0" w:line="240" w:lineRule="auto"/>
      <w:ind w:firstLine="709"/>
      <w:jc w:val="both"/>
    </w:pPr>
    <w:rPr>
      <w:rFonts w:ascii="DejaVu Serif" w:eastAsia="Times New Roman" w:hAnsi="DejaVu Serif" w:cs="Times New Roman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C8688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itai-gorod.ru/books/publishers/akademiya/professionalnoye_obrazovaniye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ntuit.ru/goto/course/baseprojectmn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2766</Words>
  <Characters>15771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fedorukst</cp:lastModifiedBy>
  <cp:revision>3</cp:revision>
  <cp:lastPrinted>2020-11-02T10:06:00Z</cp:lastPrinted>
  <dcterms:created xsi:type="dcterms:W3CDTF">2020-11-09T11:02:00Z</dcterms:created>
  <dcterms:modified xsi:type="dcterms:W3CDTF">2020-11-09T14:02:00Z</dcterms:modified>
</cp:coreProperties>
</file>