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8" w:rsidRPr="002641E8" w:rsidRDefault="002641E8" w:rsidP="002641E8">
      <w:pPr>
        <w:pStyle w:val="Style1"/>
        <w:widowControl/>
        <w:spacing w:line="274" w:lineRule="exact"/>
        <w:ind w:left="-142" w:right="-144" w:firstLine="0"/>
        <w:jc w:val="center"/>
        <w:rPr>
          <w:rStyle w:val="FontStyle11"/>
          <w:sz w:val="24"/>
          <w:szCs w:val="24"/>
        </w:rPr>
      </w:pPr>
      <w:r>
        <w:rPr>
          <w:rStyle w:val="FontStyle11"/>
        </w:rPr>
        <w:t xml:space="preserve">МИНИСТЕРСТВО ОБРАЗОВАНИЯ,  НАУКИ  И МОЛОДЕЖНОЙ ПОЛИТИКИ </w:t>
      </w:r>
      <w:r w:rsidRPr="002641E8">
        <w:rPr>
          <w:rStyle w:val="FontStyle11"/>
          <w:sz w:val="24"/>
          <w:szCs w:val="24"/>
        </w:rPr>
        <w:t>КРАСНОДАРСКОГО КРАЯ</w:t>
      </w:r>
    </w:p>
    <w:p w:rsidR="002641E8" w:rsidRPr="002641E8" w:rsidRDefault="002641E8" w:rsidP="002641E8">
      <w:pPr>
        <w:pStyle w:val="Style1"/>
        <w:widowControl/>
        <w:spacing w:line="274" w:lineRule="exact"/>
        <w:ind w:right="-144" w:hanging="142"/>
        <w:jc w:val="center"/>
        <w:rPr>
          <w:rStyle w:val="FontStyle11"/>
          <w:sz w:val="24"/>
          <w:szCs w:val="24"/>
        </w:rPr>
      </w:pPr>
      <w:r w:rsidRPr="002641E8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 Краснодарского края</w:t>
      </w:r>
    </w:p>
    <w:p w:rsidR="002641E8" w:rsidRPr="002641E8" w:rsidRDefault="002641E8" w:rsidP="002641E8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  <w:sz w:val="24"/>
          <w:szCs w:val="24"/>
        </w:rPr>
      </w:pPr>
      <w:r w:rsidRPr="002641E8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2641E8" w:rsidRPr="002641E8" w:rsidRDefault="002641E8" w:rsidP="002641E8">
      <w:pPr>
        <w:pStyle w:val="Style1"/>
        <w:widowControl/>
        <w:spacing w:line="274" w:lineRule="exact"/>
        <w:ind w:right="11" w:firstLine="0"/>
        <w:jc w:val="center"/>
        <w:rPr>
          <w:rStyle w:val="FontStyle11"/>
          <w:b/>
          <w:sz w:val="24"/>
          <w:szCs w:val="24"/>
        </w:rPr>
      </w:pPr>
      <w:r w:rsidRPr="002641E8">
        <w:rPr>
          <w:rStyle w:val="FontStyle11"/>
          <w:b/>
          <w:sz w:val="24"/>
          <w:szCs w:val="24"/>
        </w:rPr>
        <w:t>(ГАПОУ КК «НКСЭ)</w:t>
      </w: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2641E8" w:rsidRPr="002641E8" w:rsidRDefault="002641E8" w:rsidP="002641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1E8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641E8" w:rsidRPr="002641E8" w:rsidRDefault="002641E8" w:rsidP="00264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E8">
        <w:rPr>
          <w:rFonts w:ascii="Times New Roman" w:hAnsi="Times New Roman" w:cs="Times New Roman"/>
          <w:b/>
          <w:sz w:val="24"/>
          <w:szCs w:val="24"/>
        </w:rPr>
        <w:t>учебной дисциплины «</w:t>
      </w:r>
      <w:r>
        <w:rPr>
          <w:rFonts w:ascii="Times New Roman" w:hAnsi="Times New Roman" w:cs="Times New Roman"/>
          <w:b/>
          <w:sz w:val="24"/>
          <w:szCs w:val="24"/>
        </w:rPr>
        <w:t>Основы гидравлики, теплотехники и аэродинамики</w:t>
      </w:r>
      <w:r w:rsidRPr="002641E8">
        <w:rPr>
          <w:rFonts w:ascii="Times New Roman" w:hAnsi="Times New Roman" w:cs="Times New Roman"/>
          <w:b/>
          <w:sz w:val="24"/>
          <w:szCs w:val="24"/>
        </w:rPr>
        <w:t>»</w:t>
      </w:r>
    </w:p>
    <w:p w:rsidR="002641E8" w:rsidRPr="002641E8" w:rsidRDefault="002641E8" w:rsidP="002641E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1E8">
        <w:rPr>
          <w:rFonts w:ascii="Times New Roman" w:hAnsi="Times New Roman" w:cs="Times New Roman"/>
          <w:b/>
          <w:sz w:val="24"/>
          <w:szCs w:val="24"/>
        </w:rPr>
        <w:t xml:space="preserve">для специальности 08.02.08 «Монтаж и эксплуатация оборудования и систем газоснабжения»   </w:t>
      </w:r>
    </w:p>
    <w:p w:rsidR="002641E8" w:rsidRPr="002641E8" w:rsidRDefault="002641E8" w:rsidP="002641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1E8">
        <w:rPr>
          <w:rFonts w:ascii="Times New Roman" w:hAnsi="Times New Roman" w:cs="Times New Roman"/>
          <w:b/>
          <w:sz w:val="24"/>
          <w:szCs w:val="24"/>
        </w:rPr>
        <w:t>(базовый уровень)</w:t>
      </w: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641E8" w:rsidRPr="002641E8" w:rsidRDefault="002641E8" w:rsidP="002641E8">
      <w:pPr>
        <w:shd w:val="clear" w:color="auto" w:fill="FFFFFF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2641E8" w:rsidRPr="002641E8" w:rsidRDefault="002641E8" w:rsidP="002641E8">
      <w:pPr>
        <w:shd w:val="clear" w:color="auto" w:fill="FFFFFF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2641E8" w:rsidRPr="002641E8" w:rsidRDefault="002641E8" w:rsidP="002641E8">
      <w:pPr>
        <w:pStyle w:val="31"/>
        <w:spacing w:after="0"/>
        <w:ind w:left="0"/>
        <w:jc w:val="center"/>
        <w:rPr>
          <w:sz w:val="24"/>
          <w:szCs w:val="24"/>
        </w:rPr>
      </w:pPr>
    </w:p>
    <w:p w:rsidR="002641E8" w:rsidRPr="002641E8" w:rsidRDefault="002641E8" w:rsidP="002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641E8" w:rsidRPr="002641E8" w:rsidRDefault="00AB52E8" w:rsidP="002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2641E8" w:rsidRPr="002641E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2641E8" w:rsidRPr="002641E8" w:rsidRDefault="002641E8" w:rsidP="002641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2E8" w:rsidRDefault="00AB52E8">
      <w:r>
        <w:br w:type="page"/>
      </w:r>
    </w:p>
    <w:tbl>
      <w:tblPr>
        <w:tblW w:w="0" w:type="auto"/>
        <w:tblLook w:val="01E0"/>
      </w:tblPr>
      <w:tblGrid>
        <w:gridCol w:w="3696"/>
        <w:gridCol w:w="3198"/>
        <w:gridCol w:w="2677"/>
      </w:tblGrid>
      <w:tr w:rsidR="002641E8" w:rsidRPr="002641E8" w:rsidTr="00AB52E8">
        <w:tc>
          <w:tcPr>
            <w:tcW w:w="3696" w:type="dxa"/>
          </w:tcPr>
          <w:p w:rsidR="002641E8" w:rsidRPr="002641E8" w:rsidRDefault="002641E8" w:rsidP="00264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М.А.Кондратюк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«___»_____20__г.</w:t>
            </w:r>
          </w:p>
        </w:tc>
        <w:tc>
          <w:tcPr>
            <w:tcW w:w="3198" w:type="dxa"/>
          </w:tcPr>
          <w:p w:rsidR="002641E8" w:rsidRPr="002641E8" w:rsidRDefault="002641E8" w:rsidP="00264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ЦМК 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спецдисциплин ЖКК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 xml:space="preserve">от «__»_____20__г. 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</w:t>
            </w: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17F27">
              <w:rPr>
                <w:rFonts w:ascii="Times New Roman" w:hAnsi="Times New Roman" w:cs="Times New Roman"/>
                <w:sz w:val="24"/>
                <w:szCs w:val="24"/>
              </w:rPr>
              <w:t>В.М.Московцева</w:t>
            </w:r>
            <w:proofErr w:type="spellEnd"/>
          </w:p>
          <w:p w:rsidR="002641E8" w:rsidRPr="002641E8" w:rsidRDefault="002641E8" w:rsidP="00264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533F81" w:rsidRPr="00533F81" w:rsidRDefault="00533F81" w:rsidP="00533F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3F81">
              <w:rPr>
                <w:rFonts w:ascii="Times New Roman" w:hAnsi="Times New Roman" w:cs="Times New Roman"/>
              </w:rPr>
              <w:t xml:space="preserve">Рабочая программа составлена на основании ФГОС СПО для специальности 08.02.08 «Монтаж и эксплуатация оборудования и систем газоснабжения» </w:t>
            </w:r>
          </w:p>
          <w:p w:rsidR="00533F81" w:rsidRPr="00533F81" w:rsidRDefault="00533F81" w:rsidP="00533F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3F81">
              <w:rPr>
                <w:rFonts w:ascii="Times New Roman" w:hAnsi="Times New Roman" w:cs="Times New Roman"/>
              </w:rPr>
              <w:t>Приказ Министерства образования № 68 от 05.02..2018года</w:t>
            </w:r>
          </w:p>
          <w:p w:rsidR="00533F81" w:rsidRPr="00533F81" w:rsidRDefault="00533F81" w:rsidP="00533F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33F81">
              <w:rPr>
                <w:rFonts w:ascii="Times New Roman" w:hAnsi="Times New Roman" w:cs="Times New Roman"/>
              </w:rPr>
              <w:t xml:space="preserve"> Зарегистрирован в Минюсте РФ приказ  № 50236 от 26.02.2018г</w:t>
            </w:r>
            <w:proofErr w:type="gramStart"/>
            <w:r w:rsidRPr="00533F81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2641E8" w:rsidRPr="00533F81" w:rsidRDefault="002641E8" w:rsidP="00533F8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41E8" w:rsidRPr="00533F81" w:rsidRDefault="002641E8" w:rsidP="00533F81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641E8" w:rsidRPr="00E628B1" w:rsidTr="00AB52E8">
        <w:tc>
          <w:tcPr>
            <w:tcW w:w="3696" w:type="dxa"/>
          </w:tcPr>
          <w:tbl>
            <w:tblPr>
              <w:tblW w:w="0" w:type="auto"/>
              <w:tblLook w:val="01E0"/>
            </w:tblPr>
            <w:tblGrid>
              <w:gridCol w:w="2882"/>
              <w:gridCol w:w="295"/>
              <w:gridCol w:w="303"/>
            </w:tblGrid>
            <w:tr w:rsidR="002641E8" w:rsidRPr="00E628B1">
              <w:tc>
                <w:tcPr>
                  <w:tcW w:w="3190" w:type="dxa"/>
                </w:tcPr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ОГЛАСОВАНО</w:t>
                  </w:r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научно-методический                                                           </w:t>
                  </w:r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совет   протокол №___                                               </w:t>
                  </w:r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«__»_____20__ г.                                                                         </w:t>
                  </w:r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  <w:r w:rsidR="00606753" w:rsidRPr="00E628B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Э.М.Ребрина</w:t>
                  </w:r>
                  <w:proofErr w:type="spellEnd"/>
                </w:p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509" w:type="dxa"/>
                </w:tcPr>
                <w:p w:rsidR="002641E8" w:rsidRPr="00E628B1" w:rsidRDefault="002641E8" w:rsidP="002641E8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Разработчик: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 А.О.Емельянова 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proofErr w:type="gramStart"/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End"/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. дисциплин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КК «НКСЭ» 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Рецензент: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 Е.П.Здор 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proofErr w:type="gramStart"/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End"/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>. дисциплин</w:t>
            </w:r>
          </w:p>
          <w:p w:rsidR="002641E8" w:rsidRPr="00E628B1" w:rsidRDefault="002641E8" w:rsidP="002641E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КК «НКСЭ» </w:t>
            </w:r>
          </w:p>
          <w:p w:rsidR="002641E8" w:rsidRPr="00E628B1" w:rsidRDefault="002641E8" w:rsidP="002641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8B1" w:rsidRPr="00E628B1" w:rsidRDefault="00E628B1" w:rsidP="00E628B1">
            <w:pPr>
              <w:widowControl w:val="0"/>
              <w:rPr>
                <w:rFonts w:ascii="Times New Roman" w:hAnsi="Times New Roman" w:cs="Times New Roman"/>
                <w:bCs/>
              </w:rPr>
            </w:pPr>
            <w:r w:rsidRPr="00E628B1">
              <w:rPr>
                <w:rFonts w:ascii="Times New Roman" w:hAnsi="Times New Roman" w:cs="Times New Roman"/>
                <w:bCs/>
              </w:rPr>
              <w:t>Рецензент:</w:t>
            </w:r>
          </w:p>
          <w:p w:rsidR="00BE16CE" w:rsidRPr="00E628B1" w:rsidRDefault="00BE16CE" w:rsidP="00BE16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641E8" w:rsidRPr="00E628B1" w:rsidRDefault="002641E8" w:rsidP="00BE16C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2641E8" w:rsidRPr="00E628B1" w:rsidRDefault="002641E8" w:rsidP="002641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  <w:hideMark/>
          </w:tcPr>
          <w:p w:rsidR="002641E8" w:rsidRPr="00E628B1" w:rsidRDefault="002641E8" w:rsidP="002641E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8B1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533F81" w:rsidRDefault="00533F81" w:rsidP="00004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3F81" w:rsidRDefault="00533F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047B1" w:rsidRDefault="000047B1" w:rsidP="00004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41E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606753" w:rsidRPr="002641E8" w:rsidRDefault="00606753" w:rsidP="000047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0047B1" w:rsidRDefault="000047B1" w:rsidP="000047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38" w:type="dxa"/>
        <w:tblLook w:val="01E0"/>
      </w:tblPr>
      <w:tblGrid>
        <w:gridCol w:w="8046"/>
        <w:gridCol w:w="2092"/>
      </w:tblGrid>
      <w:tr w:rsidR="000047B1" w:rsidRPr="002641E8" w:rsidTr="000047B1">
        <w:trPr>
          <w:trHeight w:val="20"/>
        </w:trPr>
        <w:tc>
          <w:tcPr>
            <w:tcW w:w="8046" w:type="dxa"/>
            <w:hideMark/>
          </w:tcPr>
          <w:p w:rsidR="000047B1" w:rsidRPr="002641E8" w:rsidRDefault="002641E8">
            <w:pPr>
              <w:pStyle w:val="a4"/>
              <w:spacing w:before="0" w:after="0"/>
              <w:ind w:left="567" w:hanging="425"/>
              <w:rPr>
                <w:sz w:val="24"/>
                <w:szCs w:val="24"/>
              </w:rPr>
            </w:pPr>
            <w:r w:rsidRPr="002641E8">
              <w:rPr>
                <w:sz w:val="24"/>
                <w:szCs w:val="24"/>
              </w:rPr>
              <w:t>1. Общая характеристика примерной рабочей программы учебной дисциплины</w:t>
            </w:r>
          </w:p>
        </w:tc>
        <w:tc>
          <w:tcPr>
            <w:tcW w:w="2092" w:type="dxa"/>
            <w:vAlign w:val="bottom"/>
            <w:hideMark/>
          </w:tcPr>
          <w:p w:rsidR="000047B1" w:rsidRPr="002641E8" w:rsidRDefault="00534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47B1" w:rsidRPr="002641E8" w:rsidTr="000047B1">
        <w:trPr>
          <w:trHeight w:val="20"/>
        </w:trPr>
        <w:tc>
          <w:tcPr>
            <w:tcW w:w="8046" w:type="dxa"/>
            <w:hideMark/>
          </w:tcPr>
          <w:p w:rsidR="000047B1" w:rsidRPr="002641E8" w:rsidRDefault="002641E8">
            <w:pPr>
              <w:pStyle w:val="a4"/>
              <w:spacing w:before="0" w:after="0"/>
              <w:ind w:left="567" w:hanging="425"/>
              <w:rPr>
                <w:sz w:val="24"/>
                <w:szCs w:val="24"/>
              </w:rPr>
            </w:pPr>
            <w:r w:rsidRPr="002641E8">
              <w:rPr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2092" w:type="dxa"/>
            <w:vAlign w:val="bottom"/>
            <w:hideMark/>
          </w:tcPr>
          <w:p w:rsidR="000047B1" w:rsidRPr="002641E8" w:rsidRDefault="00534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47B1" w:rsidRPr="002641E8" w:rsidTr="000047B1">
        <w:trPr>
          <w:trHeight w:val="20"/>
        </w:trPr>
        <w:tc>
          <w:tcPr>
            <w:tcW w:w="8046" w:type="dxa"/>
            <w:hideMark/>
          </w:tcPr>
          <w:p w:rsidR="000047B1" w:rsidRPr="002641E8" w:rsidRDefault="002641E8">
            <w:pPr>
              <w:pStyle w:val="a4"/>
              <w:spacing w:before="0" w:after="0"/>
              <w:ind w:left="567" w:hanging="425"/>
              <w:rPr>
                <w:sz w:val="24"/>
                <w:szCs w:val="24"/>
              </w:rPr>
            </w:pPr>
            <w:r w:rsidRPr="002641E8">
              <w:rPr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2092" w:type="dxa"/>
            <w:vAlign w:val="bottom"/>
            <w:hideMark/>
          </w:tcPr>
          <w:p w:rsidR="000047B1" w:rsidRPr="002641E8" w:rsidRDefault="002641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47B1" w:rsidRPr="002641E8" w:rsidTr="000047B1">
        <w:trPr>
          <w:trHeight w:val="20"/>
        </w:trPr>
        <w:tc>
          <w:tcPr>
            <w:tcW w:w="8046" w:type="dxa"/>
            <w:hideMark/>
          </w:tcPr>
          <w:p w:rsidR="000047B1" w:rsidRPr="002641E8" w:rsidRDefault="002641E8">
            <w:pPr>
              <w:pStyle w:val="a4"/>
              <w:spacing w:before="0" w:after="0"/>
              <w:ind w:left="567" w:hanging="425"/>
              <w:rPr>
                <w:sz w:val="24"/>
                <w:szCs w:val="24"/>
              </w:rPr>
            </w:pPr>
            <w:r w:rsidRPr="002641E8">
              <w:rPr>
                <w:sz w:val="24"/>
                <w:szCs w:val="24"/>
              </w:rPr>
              <w:t>4. Контроль и оценка результатов освоения учебной дисциплины</w:t>
            </w:r>
          </w:p>
        </w:tc>
        <w:tc>
          <w:tcPr>
            <w:tcW w:w="2092" w:type="dxa"/>
            <w:vAlign w:val="bottom"/>
            <w:hideMark/>
          </w:tcPr>
          <w:p w:rsidR="000047B1" w:rsidRPr="002641E8" w:rsidRDefault="002641E8" w:rsidP="005344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1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3F81" w:rsidRPr="002641E8" w:rsidTr="000047B1">
        <w:trPr>
          <w:trHeight w:val="20"/>
        </w:trPr>
        <w:tc>
          <w:tcPr>
            <w:tcW w:w="8046" w:type="dxa"/>
            <w:hideMark/>
          </w:tcPr>
          <w:p w:rsidR="00533F81" w:rsidRPr="002641E8" w:rsidRDefault="00533F81" w:rsidP="004336D3">
            <w:pPr>
              <w:pStyle w:val="a4"/>
              <w:spacing w:before="0" w:after="0"/>
              <w:ind w:left="56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533F81">
              <w:rPr>
                <w:rStyle w:val="FontStyle69"/>
                <w:b w:val="0"/>
                <w:sz w:val="24"/>
                <w:szCs w:val="24"/>
              </w:rPr>
              <w:t xml:space="preserve">Контрольные вопросы по материалу разделов </w:t>
            </w:r>
          </w:p>
        </w:tc>
        <w:tc>
          <w:tcPr>
            <w:tcW w:w="2092" w:type="dxa"/>
            <w:vAlign w:val="bottom"/>
            <w:hideMark/>
          </w:tcPr>
          <w:p w:rsidR="00533F81" w:rsidRPr="002641E8" w:rsidRDefault="004336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44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047B1" w:rsidRDefault="000047B1"/>
    <w:p w:rsidR="000047B1" w:rsidRDefault="000047B1">
      <w:r>
        <w:br w:type="page"/>
      </w:r>
    </w:p>
    <w:p w:rsidR="000047B1" w:rsidRPr="006B24A8" w:rsidRDefault="000047B1" w:rsidP="00606753">
      <w:pPr>
        <w:spacing w:after="0" w:line="240" w:lineRule="auto"/>
        <w:ind w:right="140" w:firstLine="709"/>
        <w:rPr>
          <w:rFonts w:ascii="Times New Roman" w:hAnsi="Times New Roman"/>
          <w:b/>
          <w:sz w:val="24"/>
          <w:szCs w:val="24"/>
        </w:rPr>
      </w:pPr>
      <w:r w:rsidRPr="006B24A8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РАБОЧЕЙ ПРОГРАММЫ</w:t>
      </w:r>
    </w:p>
    <w:p w:rsidR="000047B1" w:rsidRPr="006B24A8" w:rsidRDefault="000047B1" w:rsidP="00606753">
      <w:pPr>
        <w:spacing w:after="0" w:line="240" w:lineRule="auto"/>
        <w:ind w:right="140" w:firstLine="709"/>
        <w:rPr>
          <w:rFonts w:ascii="Times New Roman" w:hAnsi="Times New Roman"/>
          <w:b/>
          <w:sz w:val="24"/>
          <w:szCs w:val="24"/>
        </w:rPr>
      </w:pPr>
      <w:r w:rsidRPr="006B24A8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0047B1" w:rsidRPr="006B24A8" w:rsidRDefault="00E628B1" w:rsidP="00606753">
      <w:pPr>
        <w:spacing w:after="0" w:line="240" w:lineRule="auto"/>
        <w:ind w:left="709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ОПД.06</w:t>
      </w:r>
      <w:r w:rsidR="000047B1" w:rsidRPr="006B24A8">
        <w:rPr>
          <w:rFonts w:ascii="Times New Roman" w:hAnsi="Times New Roman"/>
          <w:b/>
          <w:caps/>
          <w:sz w:val="24"/>
          <w:szCs w:val="24"/>
        </w:rPr>
        <w:t xml:space="preserve"> «Основы гидравлики, теплотехники и аэродинамики» </w:t>
      </w:r>
    </w:p>
    <w:p w:rsidR="000047B1" w:rsidRDefault="000047B1" w:rsidP="00606753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0047B1" w:rsidRPr="002641E8" w:rsidRDefault="000047B1" w:rsidP="00606753">
      <w:pPr>
        <w:pStyle w:val="a4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 w:firstLine="0"/>
        <w:rPr>
          <w:sz w:val="24"/>
          <w:szCs w:val="24"/>
        </w:rPr>
      </w:pPr>
      <w:r w:rsidRPr="002641E8">
        <w:rPr>
          <w:b/>
          <w:sz w:val="24"/>
          <w:szCs w:val="24"/>
        </w:rPr>
        <w:t>Место дисциплины в структуре основной образовательной программы</w:t>
      </w:r>
      <w:r w:rsidRPr="002641E8">
        <w:rPr>
          <w:sz w:val="24"/>
          <w:szCs w:val="24"/>
        </w:rPr>
        <w:tab/>
      </w:r>
    </w:p>
    <w:p w:rsidR="002641E8" w:rsidRPr="002641E8" w:rsidRDefault="002641E8" w:rsidP="002641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jc w:val="both"/>
        <w:rPr>
          <w:sz w:val="24"/>
          <w:szCs w:val="24"/>
        </w:rPr>
      </w:pPr>
    </w:p>
    <w:p w:rsidR="000047B1" w:rsidRDefault="002641E8" w:rsidP="002641E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ОПД.06</w:t>
      </w:r>
      <w:r w:rsidR="000047B1">
        <w:rPr>
          <w:rFonts w:ascii="Times New Roman" w:hAnsi="Times New Roman"/>
          <w:sz w:val="24"/>
          <w:szCs w:val="24"/>
        </w:rPr>
        <w:t xml:space="preserve"> «Основы гидравлики, теплотехники и аэродинамики» является обязательной частью </w:t>
      </w:r>
      <w:proofErr w:type="spellStart"/>
      <w:r w:rsidR="000047B1">
        <w:rPr>
          <w:rFonts w:ascii="Times New Roman" w:hAnsi="Times New Roman"/>
          <w:sz w:val="24"/>
          <w:szCs w:val="24"/>
        </w:rPr>
        <w:t>общепрофессионального</w:t>
      </w:r>
      <w:proofErr w:type="spellEnd"/>
      <w:r w:rsidR="000047B1">
        <w:rPr>
          <w:rFonts w:ascii="Times New Roman" w:hAnsi="Times New Roman"/>
          <w:sz w:val="24"/>
          <w:szCs w:val="24"/>
        </w:rPr>
        <w:t xml:space="preserve"> цикла основной образовательной программы в соответствии с ФГОС по </w:t>
      </w:r>
      <w:r w:rsidR="000047B1">
        <w:rPr>
          <w:rFonts w:ascii="Times New Roman" w:eastAsia="PMingLiU" w:hAnsi="Times New Roman"/>
          <w:sz w:val="24"/>
          <w:szCs w:val="24"/>
        </w:rPr>
        <w:t xml:space="preserve">специальности СПО </w:t>
      </w:r>
      <w:r w:rsidR="000047B1">
        <w:rPr>
          <w:rFonts w:ascii="Times New Roman" w:hAnsi="Times New Roman"/>
          <w:bCs/>
          <w:sz w:val="24"/>
          <w:szCs w:val="24"/>
        </w:rPr>
        <w:t xml:space="preserve">08.02.08 </w:t>
      </w:r>
      <w:r w:rsidR="006B24A8">
        <w:rPr>
          <w:rFonts w:ascii="Times New Roman" w:hAnsi="Times New Roman"/>
          <w:bCs/>
          <w:sz w:val="24"/>
          <w:szCs w:val="24"/>
        </w:rPr>
        <w:t>«</w:t>
      </w:r>
      <w:r w:rsidR="000047B1">
        <w:rPr>
          <w:rFonts w:ascii="Times New Roman" w:hAnsi="Times New Roman"/>
          <w:bCs/>
          <w:sz w:val="24"/>
          <w:szCs w:val="24"/>
        </w:rPr>
        <w:t>Монтаж и эксплуатация оборудования и систем газоснабжения</w:t>
      </w:r>
      <w:r w:rsidR="006B24A8">
        <w:rPr>
          <w:rFonts w:ascii="Times New Roman" w:hAnsi="Times New Roman"/>
          <w:sz w:val="24"/>
          <w:szCs w:val="24"/>
        </w:rPr>
        <w:t>».</w:t>
      </w:r>
    </w:p>
    <w:p w:rsidR="002641E8" w:rsidRPr="002641E8" w:rsidRDefault="002641E8" w:rsidP="002641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Учебная дисциплина ОПД.06</w:t>
      </w:r>
      <w:r w:rsidR="000047B1">
        <w:rPr>
          <w:rFonts w:ascii="Times New Roman" w:hAnsi="Times New Roman"/>
          <w:sz w:val="24"/>
          <w:szCs w:val="24"/>
        </w:rPr>
        <w:t xml:space="preserve"> «Основы гидравлики, теплотехники и аэродинамики» обеспечивает формирование профессиональных и общих компетенций по всем видам деятельности ФГОС по специальности 08.02.08 Монтаж и эксплуатация оборудования и систем газоснабжения. Особое значение дисциплина имеет при формировании и развитии компетенций </w:t>
      </w:r>
      <w:r w:rsidR="000047B1">
        <w:rPr>
          <w:rFonts w:ascii="Times New Roman" w:hAnsi="Times New Roman"/>
          <w:spacing w:val="-3"/>
          <w:sz w:val="24"/>
          <w:szCs w:val="24"/>
        </w:rPr>
        <w:t>ОК 01 – ОК 06, ОК 09, ОК</w:t>
      </w:r>
      <w:r w:rsidR="000047B1">
        <w:rPr>
          <w:rFonts w:ascii="Times New Roman" w:hAnsi="Times New Roman"/>
          <w:sz w:val="24"/>
          <w:szCs w:val="24"/>
        </w:rPr>
        <w:t> 11, ПК 1.1 – ПК 1.3, ПК 2.1 – ПК 2.5, ПК 3.1 – ПК 3.6, ПК 4.1 – ПК 4.4</w:t>
      </w:r>
      <w:r>
        <w:rPr>
          <w:rFonts w:ascii="Times New Roman" w:hAnsi="Times New Roman"/>
          <w:sz w:val="24"/>
          <w:szCs w:val="24"/>
        </w:rPr>
        <w:t>:</w:t>
      </w:r>
      <w:r w:rsidRPr="002641E8">
        <w:rPr>
          <w:rFonts w:ascii="Times New Roman" w:hAnsi="Times New Roman" w:cs="Times New Roman"/>
        </w:rPr>
        <w:t xml:space="preserve">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01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</w:t>
      </w:r>
      <w:r w:rsidRPr="002641E8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2641E8">
        <w:rPr>
          <w:rFonts w:ascii="Times New Roman" w:hAnsi="Times New Roman" w:cs="Times New Roman"/>
          <w:iCs/>
          <w:sz w:val="24"/>
          <w:szCs w:val="24"/>
        </w:rPr>
        <w:t>ыбирать способы решения задач профессиональной деятельности, применительно к различным контекстам</w:t>
      </w:r>
      <w:r w:rsidRPr="002641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02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существлять поиск, анализ и интерпретацию информации, необходимой для выполнения задач профессиональной деятельности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03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ланировать и реализовывать собственное профессиональное и личностное развитие.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04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аботать в коллективе и команде, эффективно взаимодействовать с коллегами, руководством, клиентами.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05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существлять устную и письменную коммуникацию на государственном языке с учетом особенностей социального и культурного контекста.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06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07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одействовать сохранению окружающей среды, ресурсосбережению, эффективно действовать в чрезвычайных ситуациях.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08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09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спользовать информационные технологии в профессиональной деятельности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10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>ользоваться профессиональной документацией на государственном и иностранных языках.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iCs/>
          <w:sz w:val="24"/>
          <w:szCs w:val="24"/>
        </w:rPr>
        <w:t>ОК 11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>спользовать знания по финансовой грамотности, планировать предпринимательскую деятельность в профессиональной сфере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 xml:space="preserve">ПК 1.1. Конструировать элементы систем газораспределения и газопотребления.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1.2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ыполнять расчет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ПК1.3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оставлять спецификацию материалов и оборудования на системы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lastRenderedPageBreak/>
        <w:t xml:space="preserve">ПК 2.1. Организовывать и выполнять подготовку систем и объектов к строительству и монтажу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2.2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рганизовывать и выполнять работы по строительству и монтажу систем газораспределения и газопотребления в соответствии с правилами и нормами по охране труда, требованиями пожарной безопасности и охраны окружающей среды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2.3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рганизовывать и выполнять производственный контроль качества строительно-монтажных работ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2.4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ыполнять пусконаладочные работы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 xml:space="preserve">ПК 2.5 Руководство другими работниками в рамках подразделения при выполнении работ по строительству и монтажу систем газораспределения и </w:t>
      </w:r>
      <w:proofErr w:type="spellStart"/>
      <w:r w:rsidRPr="002641E8">
        <w:rPr>
          <w:rFonts w:ascii="Times New Roman" w:hAnsi="Times New Roman" w:cs="Times New Roman"/>
          <w:sz w:val="24"/>
          <w:szCs w:val="24"/>
        </w:rPr>
        <w:t>газопотребления=</w:t>
      </w:r>
      <w:proofErr w:type="spellEnd"/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3.1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существлять контроль и диагностику параметров эксплуатационной пригодности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3.2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существлять планирование работ, связанных с эксплуатацией и ремонтом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3.3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рганизовывать производство работ по эксплуатации и ремонту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3.4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существлять надзор и контроль за ремонтом и его качеством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3.6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нализировать и контролировать процесс подачи газа низкого давления и соблюдения правил его потребления в системах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 xml:space="preserve">ПК 4.1 Повышение эффективности производственно-хозяйственной деятельности при строительстве систем газораспределения и газопотребления 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 xml:space="preserve">ПК 4.2 </w:t>
      </w:r>
      <w:proofErr w:type="gramStart"/>
      <w:r w:rsidRPr="002641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41E8">
        <w:rPr>
          <w:rFonts w:ascii="Times New Roman" w:hAnsi="Times New Roman" w:cs="Times New Roman"/>
          <w:sz w:val="24"/>
          <w:szCs w:val="24"/>
        </w:rPr>
        <w:t xml:space="preserve"> соблюдением работниками правил и норм по охране труда, требований пожарной безопасности и охраны окружающей среды при производстве строительных работ.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 xml:space="preserve"> ПК 4.3 Руководство другими работниками в рамках подразделения и взаимодействие с сотрудниками смежных подразделений при производстве строительных работ систем газораспределения и газопотребления.</w:t>
      </w:r>
    </w:p>
    <w:p w:rsidR="002641E8" w:rsidRPr="002641E8" w:rsidRDefault="002641E8" w:rsidP="002641E8">
      <w:pPr>
        <w:widowControl w:val="0"/>
        <w:autoSpaceDE w:val="0"/>
        <w:autoSpaceDN w:val="0"/>
        <w:adjustRightInd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1E8">
        <w:rPr>
          <w:rFonts w:ascii="Times New Roman" w:hAnsi="Times New Roman" w:cs="Times New Roman"/>
          <w:sz w:val="24"/>
          <w:szCs w:val="24"/>
        </w:rPr>
        <w:t>ПК 4.4 Подготовка результатов строительных работ к сдаче заказчику.</w:t>
      </w:r>
    </w:p>
    <w:p w:rsidR="000047B1" w:rsidRDefault="000047B1" w:rsidP="000047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BE16CE" w:rsidRDefault="00BE16C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047B1" w:rsidRDefault="000047B1" w:rsidP="000047B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1.2. Цель и планируемые результаты освоения дисциплины</w:t>
      </w:r>
    </w:p>
    <w:p w:rsidR="002641E8" w:rsidRDefault="002641E8" w:rsidP="000047B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0047B1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059"/>
        <w:gridCol w:w="4060"/>
      </w:tblGrid>
      <w:tr w:rsidR="000047B1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047B1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ОК 01 – ОК 06, ОК 09, ОК</w:t>
            </w:r>
            <w:r>
              <w:rPr>
                <w:rFonts w:ascii="Times New Roman" w:hAnsi="Times New Roman"/>
                <w:sz w:val="24"/>
                <w:szCs w:val="24"/>
              </w:rPr>
              <w:t> 11,</w:t>
            </w:r>
          </w:p>
          <w:p w:rsidR="000047B1" w:rsidRDefault="000047B1">
            <w:pPr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ПК 1.1 – ПК 1.3,</w:t>
            </w:r>
          </w:p>
          <w:p w:rsidR="000047B1" w:rsidRDefault="000047B1">
            <w:pPr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ПК 2.1 – ПК 2.5,</w:t>
            </w:r>
          </w:p>
          <w:p w:rsidR="000047B1" w:rsidRDefault="000047B1">
            <w:pPr>
              <w:spacing w:after="0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ПК 3.1 – ПК 3.6,</w:t>
            </w:r>
          </w:p>
          <w:p w:rsidR="000047B1" w:rsidRDefault="00004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ПК 4.1 – ПК 4.4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D424DB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</w:t>
            </w:r>
            <w:r w:rsidR="000047B1">
              <w:rPr>
                <w:rFonts w:ascii="Times New Roman" w:hAnsi="Times New Roman"/>
                <w:spacing w:val="-3"/>
                <w:sz w:val="24"/>
                <w:szCs w:val="24"/>
              </w:rPr>
              <w:t>определять параметры при гидравлическом расчете трубопроводов, воздуховодов;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-строить характеристики насосов и вентиляторов;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-применять уравнения Бернулли;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-определять параметры пара по диаграмме.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D424DB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- </w:t>
            </w:r>
            <w:r w:rsidR="000047B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режимы движения жидкости; 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-гидравлический расчет простых трубопроводов;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-виды и характеристики насосов и вентиляторов;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-способы теплопередачи и теплообмена;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-основные свойства жидкости;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-формулы для расчета гидростатического давления на плоские и криволинейные стенки;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-методы борьбы с гидравлическим ударом;</w:t>
            </w:r>
          </w:p>
          <w:p w:rsidR="000047B1" w:rsidRDefault="000047B1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-параметры пара, теплопроводность.</w:t>
            </w:r>
          </w:p>
        </w:tc>
      </w:tr>
    </w:tbl>
    <w:p w:rsidR="000047B1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7B1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7B1" w:rsidRDefault="000047B1" w:rsidP="000047B1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047B1" w:rsidRDefault="000047B1" w:rsidP="000047B1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0047B1" w:rsidRDefault="000047B1" w:rsidP="000047B1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84</w:t>
            </w:r>
          </w:p>
        </w:tc>
      </w:tr>
      <w:tr w:rsidR="000047B1" w:rsidTr="000047B1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58</w:t>
            </w:r>
          </w:p>
        </w:tc>
      </w:tr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 w:rsidP="00A32C1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47B1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6B24A8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24A8" w:rsidRDefault="006B24A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24A8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047B1" w:rsidTr="000047B1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0047B1" w:rsidP="006B24A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  <w:r w:rsidR="006B24A8">
              <w:rPr>
                <w:rFonts w:ascii="Times New Roman" w:hAnsi="Times New Roman"/>
                <w:b/>
                <w:iCs/>
                <w:sz w:val="24"/>
                <w:szCs w:val="24"/>
              </w:rPr>
              <w:t>- экзамен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47B1" w:rsidRDefault="006B24A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</w:tbl>
    <w:p w:rsidR="000047B1" w:rsidRDefault="000047B1" w:rsidP="000047B1">
      <w:pPr>
        <w:spacing w:after="0"/>
        <w:rPr>
          <w:rFonts w:ascii="Times New Roman" w:hAnsi="Times New Roman"/>
          <w:b/>
          <w:sz w:val="24"/>
          <w:szCs w:val="24"/>
        </w:rPr>
        <w:sectPr w:rsidR="000047B1" w:rsidSect="00AB52E8">
          <w:footerReference w:type="default" r:id="rId7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0047B1" w:rsidRDefault="000047B1" w:rsidP="000047B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424659" w:rsidRDefault="00424659" w:rsidP="000047B1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0"/>
        <w:gridCol w:w="88"/>
        <w:gridCol w:w="6766"/>
        <w:gridCol w:w="1366"/>
        <w:gridCol w:w="2408"/>
      </w:tblGrid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 </w:t>
            </w:r>
          </w:p>
          <w:p w:rsidR="000047B1" w:rsidRDefault="000047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часах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Раздел 1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 Физические свойства </w:t>
            </w:r>
            <w:r>
              <w:rPr>
                <w:rFonts w:ascii="Times New Roman" w:hAnsi="Times New Roman"/>
                <w:b/>
                <w:bCs/>
                <w:spacing w:val="1"/>
              </w:rPr>
              <w:t>жидкостей и газов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F81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81" w:rsidRDefault="00533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</w:t>
            </w:r>
          </w:p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Основные физические свойства жидкостей и газов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AE57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533F81" w:rsidTr="00A32C1D">
        <w:trPr>
          <w:trHeight w:val="1092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C2E" w:rsidRPr="00BB1C2E" w:rsidRDefault="00BB1C2E" w:rsidP="00BB1C2E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BB1C2E">
              <w:rPr>
                <w:rFonts w:ascii="Times New Roman" w:hAnsi="Times New Roman" w:cs="Times New Roman"/>
              </w:rPr>
              <w:t>Жидкость идеальная и реальная, капельная и газообразная. Основные физические свойства жидкостей: плотность, идеальный объем, сжимаемость, кинематическая и абсолютная вязкость.</w:t>
            </w:r>
          </w:p>
          <w:p w:rsidR="00533F81" w:rsidRDefault="00BB1C2E" w:rsidP="00BB1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1C2E">
              <w:rPr>
                <w:rFonts w:ascii="Times New Roman" w:hAnsi="Times New Roman" w:cs="Times New Roman"/>
                <w:spacing w:val="-1"/>
              </w:rPr>
              <w:t xml:space="preserve">Изменение вязкости и устройство вискозиметра </w:t>
            </w:r>
            <w:proofErr w:type="spellStart"/>
            <w:r w:rsidRPr="00BB1C2E">
              <w:rPr>
                <w:rFonts w:ascii="Times New Roman" w:hAnsi="Times New Roman" w:cs="Times New Roman"/>
                <w:spacing w:val="-1"/>
              </w:rPr>
              <w:t>Энглера</w:t>
            </w:r>
            <w:proofErr w:type="spellEnd"/>
            <w:r w:rsidRPr="00BB1C2E">
              <w:rPr>
                <w:rFonts w:ascii="Times New Roman" w:hAnsi="Times New Roman" w:cs="Times New Roman"/>
                <w:spacing w:val="-1"/>
              </w:rPr>
              <w:t xml:space="preserve">. </w:t>
            </w:r>
            <w:r w:rsidRPr="00BB1C2E">
              <w:rPr>
                <w:rFonts w:ascii="Times New Roman" w:hAnsi="Times New Roman" w:cs="Times New Roman"/>
              </w:rPr>
              <w:t xml:space="preserve">Изменения вязкости от температуры и давления. Перевод "градусов </w:t>
            </w:r>
            <w:proofErr w:type="spellStart"/>
            <w:r w:rsidRPr="00BB1C2E">
              <w:rPr>
                <w:rFonts w:ascii="Times New Roman" w:hAnsi="Times New Roman" w:cs="Times New Roman"/>
              </w:rPr>
              <w:t>Энглера</w:t>
            </w:r>
            <w:proofErr w:type="spellEnd"/>
            <w:r w:rsidRPr="00BB1C2E">
              <w:rPr>
                <w:rFonts w:ascii="Times New Roman" w:hAnsi="Times New Roman" w:cs="Times New Roman"/>
              </w:rPr>
              <w:t xml:space="preserve">" в кинематическую и абсолютную вязкость. </w:t>
            </w:r>
            <w:r w:rsidRPr="00BB1C2E">
              <w:rPr>
                <w:rFonts w:ascii="Times New Roman" w:hAnsi="Times New Roman" w:cs="Times New Roman"/>
                <w:spacing w:val="-1"/>
              </w:rPr>
              <w:t xml:space="preserve">Понятие объемного веса и плотности, связь между ними. Влияние температуры на объемный вес и плотность. </w:t>
            </w:r>
            <w:r w:rsidRPr="00BB1C2E">
              <w:rPr>
                <w:rFonts w:ascii="Times New Roman" w:hAnsi="Times New Roman" w:cs="Times New Roman"/>
              </w:rPr>
              <w:t>Определение коэффициентов перехода от одной системы в другую для величин, характеризующих состояние жидкостей и газов.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Раздел 2 Основы гидростатики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E7C79" w:rsidP="0053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533F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533F81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Тема 2.1</w:t>
            </w:r>
            <w:r>
              <w:rPr>
                <w:rFonts w:ascii="Times New Roman" w:hAnsi="Times New Roman"/>
                <w:b/>
                <w:spacing w:val="-2"/>
              </w:rPr>
              <w:t xml:space="preserve"> Гидростатическое давление. Измерение давления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533F81" w:rsidRDefault="00533F8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533F81" w:rsidTr="00A32C1D">
        <w:trPr>
          <w:trHeight w:val="118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Pr="00AE57F5" w:rsidRDefault="00AE57F5" w:rsidP="006B2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7F5">
              <w:rPr>
                <w:rFonts w:ascii="Times New Roman" w:hAnsi="Times New Roman" w:cs="Times New Roman"/>
              </w:rPr>
              <w:t xml:space="preserve">Понятие о гидростатическом давлении и его свойствах. Учет и единицы измерения гидростатического давления. Абсолютное манометрическое давление и вакуум.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1" w:rsidRDefault="00533F81" w:rsidP="006B2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F81" w:rsidTr="00A32C1D">
        <w:trPr>
          <w:trHeight w:val="413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Pr="00AE57F5" w:rsidRDefault="00AE57F5" w:rsidP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7F5">
              <w:rPr>
                <w:rFonts w:ascii="Times New Roman" w:hAnsi="Times New Roman" w:cs="Times New Roman"/>
                <w:spacing w:val="-1"/>
              </w:rPr>
              <w:t>Законы гидростатики. Основной закон гидростатики. Закон Паскаля.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1" w:rsidRDefault="00533F81" w:rsidP="006B24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F81" w:rsidTr="00A32C1D">
        <w:trPr>
          <w:trHeight w:val="412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Pr="00AE57F5" w:rsidRDefault="00AE57F5" w:rsidP="00533F81">
            <w:pPr>
              <w:spacing w:after="0" w:line="240" w:lineRule="auto"/>
              <w:rPr>
                <w:rFonts w:ascii="Times New Roman" w:hAnsi="Times New Roman" w:cs="Times New Roman"/>
                <w:spacing w:val="6"/>
              </w:rPr>
            </w:pPr>
            <w:r w:rsidRPr="00AE57F5">
              <w:rPr>
                <w:rFonts w:ascii="Times New Roman" w:hAnsi="Times New Roman" w:cs="Times New Roman"/>
                <w:spacing w:val="-1"/>
              </w:rPr>
              <w:t xml:space="preserve">Закон Архимеда. </w:t>
            </w:r>
            <w:r w:rsidRPr="00AE57F5">
              <w:rPr>
                <w:rFonts w:ascii="Times New Roman" w:hAnsi="Times New Roman" w:cs="Times New Roman"/>
              </w:rPr>
              <w:t>Работа гидростатических машин: пресс, аккумулятор, домкрат мультипликатор.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81" w:rsidRDefault="00533F81" w:rsidP="00533F81">
            <w:pPr>
              <w:spacing w:after="0" w:line="240" w:lineRule="auto"/>
              <w:jc w:val="center"/>
              <w:rPr>
                <w:rFonts w:ascii="Times New Roman" w:hAnsi="Times New Roman"/>
                <w:spacing w:val="6"/>
              </w:rPr>
            </w:pPr>
            <w:r>
              <w:rPr>
                <w:rFonts w:ascii="Times New Roman" w:hAnsi="Times New Roman"/>
                <w:spacing w:val="6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F81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F81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8256B">
              <w:rPr>
                <w:rFonts w:ascii="Times New Roman" w:hAnsi="Times New Roman"/>
                <w:b/>
              </w:rPr>
              <w:t>Практическая работа № 1.</w:t>
            </w:r>
            <w:r>
              <w:rPr>
                <w:rFonts w:ascii="Times New Roman" w:hAnsi="Times New Roman"/>
              </w:rPr>
              <w:t xml:space="preserve"> Приборы измерения давления. Измерение давления и определение погрешности 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3F81" w:rsidRDefault="00533F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415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6B24A8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24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 Сила давления жидкости и газа на плоские и криволинейные стенки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1F5192" w:rsidRDefault="001F5192" w:rsidP="00E414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F5192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Pr="000E7C79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7C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 w:rsidP="006B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1F5192" w:rsidRDefault="001F5192" w:rsidP="006B24A8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1F5192" w:rsidRDefault="001F5192" w:rsidP="006B24A8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1F5192" w:rsidRDefault="001F5192" w:rsidP="006B24A8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1F5192" w:rsidRDefault="001F5192" w:rsidP="006B24A8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ПК 3.1 – ПК 3.6,</w:t>
            </w:r>
          </w:p>
          <w:p w:rsidR="001F5192" w:rsidRDefault="001F5192" w:rsidP="006B24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</w:t>
            </w:r>
          </w:p>
        </w:tc>
      </w:tr>
      <w:tr w:rsidR="001F5192" w:rsidTr="00A32C1D">
        <w:trPr>
          <w:trHeight w:val="782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6B24A8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E41477" w:rsidRDefault="001F5192" w:rsidP="00E414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гидростатического давления на плоскую горизонтальную поверхность, на вертикальную поверхность, на наклонную (под углом к горизонту)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Pr="00E41477" w:rsidRDefault="001F5192" w:rsidP="001F51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 w:rsidP="006B24A8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1F5192" w:rsidTr="00A32C1D">
        <w:trPr>
          <w:trHeight w:val="713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6B24A8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E41477" w:rsidRDefault="001F5192" w:rsidP="00E4147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41477">
              <w:rPr>
                <w:rFonts w:ascii="Times New Roman" w:hAnsi="Times New Roman" w:cs="Times New Roman"/>
              </w:rPr>
              <w:t>Сила гидростатического давления на криволинейную  поверхность. Определение центра давления.</w:t>
            </w:r>
          </w:p>
          <w:p w:rsidR="001F5192" w:rsidRPr="00E41477" w:rsidRDefault="001F5192" w:rsidP="00E414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41477">
              <w:rPr>
                <w:rFonts w:ascii="Times New Roman" w:hAnsi="Times New Roman" w:cs="Times New Roman"/>
              </w:rPr>
              <w:t>Равновесие жидкостей в сообщающихся сосудах.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Pr="006B24A8" w:rsidRDefault="001F5192" w:rsidP="00E414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 w:rsidP="006B24A8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lastRenderedPageBreak/>
              <w:t>Раздел 3 Гидродинамика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533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FD509B" w:rsidRPr="00B1083D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09B" w:rsidRPr="00B1083D" w:rsidRDefault="00FD50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1083D">
              <w:rPr>
                <w:rFonts w:ascii="Times New Roman" w:hAnsi="Times New Roman"/>
                <w:b/>
              </w:rPr>
              <w:t xml:space="preserve">Тема 3.1 </w:t>
            </w:r>
            <w:r w:rsidRPr="00B1083D">
              <w:rPr>
                <w:rFonts w:ascii="Times New Roman" w:hAnsi="Times New Roman"/>
                <w:b/>
                <w:spacing w:val="-2"/>
              </w:rPr>
              <w:t>Основные законы движения</w:t>
            </w:r>
            <w:r w:rsidRPr="00B1083D">
              <w:rPr>
                <w:rFonts w:ascii="Times New Roman" w:hAnsi="Times New Roman"/>
                <w:b/>
                <w:spacing w:val="-3"/>
              </w:rPr>
              <w:t xml:space="preserve"> жидкости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Pr="00B1083D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083D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Pr="00B1083D" w:rsidRDefault="00FD5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09B" w:rsidRPr="00B1083D" w:rsidRDefault="00FD5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 w:rsidRPr="00B1083D">
              <w:rPr>
                <w:rFonts w:ascii="Times New Roman" w:hAnsi="Times New Roman"/>
                <w:spacing w:val="-3"/>
              </w:rPr>
              <w:t>ОК 01 – ОК 06,</w:t>
            </w:r>
          </w:p>
          <w:p w:rsidR="00FD509B" w:rsidRPr="00B1083D" w:rsidRDefault="00FD509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 w:rsidRPr="00B1083D">
              <w:rPr>
                <w:rFonts w:ascii="Times New Roman" w:hAnsi="Times New Roman"/>
                <w:spacing w:val="-3"/>
              </w:rPr>
              <w:t>ОК 09, ОК 11,</w:t>
            </w:r>
          </w:p>
          <w:p w:rsidR="00FD509B" w:rsidRPr="00B1083D" w:rsidRDefault="00FD509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 w:rsidRPr="00B1083D"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FD509B" w:rsidRPr="00B1083D" w:rsidRDefault="00FD509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 w:rsidRPr="00B1083D"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FD509B" w:rsidRPr="00B1083D" w:rsidRDefault="00FD509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 w:rsidRPr="00B1083D">
              <w:rPr>
                <w:rFonts w:ascii="Times New Roman" w:hAnsi="Times New Roman"/>
                <w:spacing w:val="-3"/>
              </w:rPr>
              <w:t>ПК 3.1 – ПК 3.6,</w:t>
            </w:r>
          </w:p>
          <w:p w:rsidR="00FD509B" w:rsidRPr="00B1083D" w:rsidRDefault="00FD50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83D"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FD509B" w:rsidTr="00A32C1D">
        <w:trPr>
          <w:trHeight w:val="79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09B" w:rsidRDefault="00FD509B" w:rsidP="008A71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живом сечении, средней и истиной скорости, расходе. Смоченный периметр и гидравлический радиус. Движение равномерное, установившееся и неустановившееся, напорное и безнапорное. </w:t>
            </w:r>
          </w:p>
          <w:p w:rsidR="00FD509B" w:rsidRDefault="00FD509B" w:rsidP="008A7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9B" w:rsidRDefault="00FD509B" w:rsidP="008A71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09B" w:rsidTr="00A32C1D">
        <w:trPr>
          <w:trHeight w:val="78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509B" w:rsidRDefault="00FD509B" w:rsidP="008A71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Ламинарный и турбулентный режим движения жидкости. Эпюры скоростей. Связь между средней и максимальной скоростью. Опыты </w:t>
            </w:r>
            <w:proofErr w:type="spellStart"/>
            <w:r>
              <w:rPr>
                <w:rFonts w:ascii="Times New Roman" w:hAnsi="Times New Roman" w:cs="Times New Roman"/>
              </w:rPr>
              <w:t>Рейнольдса</w:t>
            </w:r>
            <w:proofErr w:type="spellEnd"/>
            <w:r>
              <w:rPr>
                <w:rFonts w:ascii="Times New Roman" w:hAnsi="Times New Roman" w:cs="Times New Roman"/>
              </w:rPr>
              <w:t>. Границы существования ламинарного и турбулентного режимов движения жидкости.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9B" w:rsidRDefault="00FD509B" w:rsidP="008A7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09B" w:rsidTr="00A32C1D">
        <w:trPr>
          <w:trHeight w:val="68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9B" w:rsidRDefault="00FD509B" w:rsidP="00FD50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Уравнение Бернулли для элементарной струйки идеальной жидкости установившегося потока реальной жидкости; </w:t>
            </w:r>
          </w:p>
          <w:p w:rsidR="00FD509B" w:rsidRDefault="00FD509B" w:rsidP="008A71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09B" w:rsidRDefault="00FD509B" w:rsidP="008A7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09B" w:rsidTr="00A32C1D">
        <w:trPr>
          <w:trHeight w:val="679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9B" w:rsidRDefault="00FD509B" w:rsidP="00AE57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Геометрический и энергетический смысл уравнения; применение в </w:t>
            </w:r>
            <w:proofErr w:type="spellStart"/>
            <w:r>
              <w:rPr>
                <w:rFonts w:ascii="Times New Roman" w:hAnsi="Times New Roman" w:cs="Times New Roman"/>
              </w:rPr>
              <w:t>технике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pacing w:val="-1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pacing w:val="-1"/>
              </w:rPr>
              <w:t>равнение</w:t>
            </w:r>
            <w:proofErr w:type="spellEnd"/>
            <w:r>
              <w:rPr>
                <w:rFonts w:ascii="Times New Roman" w:hAnsi="Times New Roman" w:cs="Times New Roman"/>
                <w:spacing w:val="-1"/>
              </w:rPr>
              <w:t xml:space="preserve"> Бернулли для газов.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09B" w:rsidRDefault="00FD509B" w:rsidP="008A71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09B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keepNext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3"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09B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09B" w:rsidRDefault="00FD509B">
            <w:pPr>
              <w:keepNext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/>
                <w:b/>
                <w:bCs/>
                <w:spacing w:val="3"/>
              </w:rPr>
              <w:t xml:space="preserve">Практическая работа № 2 «Элементарная проверка уравнения </w:t>
            </w:r>
            <w:r>
              <w:rPr>
                <w:rFonts w:ascii="Times New Roman" w:hAnsi="Times New Roman"/>
                <w:b/>
                <w:bCs/>
                <w:spacing w:val="-2"/>
              </w:rPr>
              <w:t xml:space="preserve">Бернулли» </w:t>
            </w:r>
          </w:p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pacing w:val="3"/>
              </w:rPr>
              <w:t xml:space="preserve">Изучение уравнения Бернулли для потока реальной жидкости и его </w:t>
            </w:r>
            <w:r>
              <w:rPr>
                <w:rFonts w:ascii="Times New Roman" w:hAnsi="Times New Roman"/>
              </w:rPr>
              <w:t>геометрический и энергетический смысл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09B" w:rsidRDefault="00FD509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4B" w:rsidRDefault="0037084B" w:rsidP="002054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Тема 3.2 </w:t>
            </w:r>
            <w:r w:rsidR="002054AB">
              <w:rPr>
                <w:rFonts w:ascii="Times New Roman" w:hAnsi="Times New Roman"/>
                <w:b/>
                <w:spacing w:val="-2"/>
              </w:rPr>
              <w:t>Движение жидкости по трубам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37084B" w:rsidRDefault="0037084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37084B" w:rsidRDefault="0037084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37084B" w:rsidRDefault="0037084B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37084B" w:rsidTr="00A32C1D">
        <w:trPr>
          <w:trHeight w:val="785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B" w:rsidRPr="00B1083D" w:rsidRDefault="0037084B" w:rsidP="0037084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B1083D">
              <w:rPr>
                <w:rFonts w:ascii="Times New Roman" w:hAnsi="Times New Roman" w:cs="Times New Roman"/>
              </w:rPr>
              <w:t>Применение уравнения Бернулли для решения практических задач по определению скорости и расхода газа, жидкости.</w:t>
            </w:r>
            <w:r w:rsidRPr="00B1083D">
              <w:rPr>
                <w:rFonts w:ascii="Times New Roman" w:hAnsi="Times New Roman" w:cs="Times New Roman"/>
                <w:spacing w:val="-1"/>
              </w:rPr>
              <w:t xml:space="preserve"> Гидравлический расчет простого трубопровода.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A32C1D">
        <w:trPr>
          <w:trHeight w:val="784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B" w:rsidRPr="00B1083D" w:rsidRDefault="0037084B" w:rsidP="008040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Гидравлические характеристики трубопроводов. </w:t>
            </w:r>
            <w:r w:rsidRPr="008040EF">
              <w:rPr>
                <w:rFonts w:ascii="Times New Roman" w:hAnsi="Times New Roman" w:cs="Times New Roman"/>
              </w:rPr>
              <w:t>Гидравлический удар в трубопроводах</w:t>
            </w:r>
            <w:r w:rsidRPr="008040EF">
              <w:rPr>
                <w:rFonts w:ascii="Times New Roman" w:hAnsi="Times New Roman" w:cs="Times New Roman"/>
                <w:spacing w:val="12"/>
              </w:rPr>
              <w:t>.</w:t>
            </w:r>
            <w:r w:rsidR="008040EF" w:rsidRPr="008040EF">
              <w:rPr>
                <w:rFonts w:ascii="Times New Roman" w:hAnsi="Times New Roman" w:cs="Times New Roman"/>
              </w:rPr>
              <w:t xml:space="preserve"> Формула Н.Е. Жуковского.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8040EF">
        <w:trPr>
          <w:trHeight w:val="416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84B" w:rsidRPr="0088256B" w:rsidRDefault="0037084B" w:rsidP="00B1083D">
            <w:pPr>
              <w:pStyle w:val="Style15"/>
              <w:widowControl/>
              <w:spacing w:after="0" w:line="240" w:lineRule="auto"/>
              <w:jc w:val="both"/>
              <w:rPr>
                <w:rStyle w:val="FontStyle58"/>
                <w:sz w:val="22"/>
              </w:rPr>
            </w:pPr>
            <w:r w:rsidRPr="0088256B"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 xml:space="preserve">Гидравлические сопротивления и их виды. </w:t>
            </w:r>
            <w:r>
              <w:rPr>
                <w:rFonts w:ascii="Times New Roman" w:hAnsi="Times New Roman"/>
                <w:spacing w:val="12"/>
              </w:rPr>
              <w:t xml:space="preserve">Потери напора по длине потока и в местных </w:t>
            </w:r>
            <w:r>
              <w:rPr>
                <w:rFonts w:ascii="Times New Roman" w:hAnsi="Times New Roman"/>
                <w:spacing w:val="2"/>
              </w:rPr>
              <w:t>сопротивлениях</w:t>
            </w:r>
            <w:r w:rsidRPr="0088256B">
              <w:rPr>
                <w:rFonts w:ascii="Times New Roman" w:hAnsi="Times New Roman"/>
              </w:rPr>
              <w:t xml:space="preserve"> Уравнение </w:t>
            </w:r>
            <w:proofErr w:type="spellStart"/>
            <w:r w:rsidRPr="0088256B">
              <w:rPr>
                <w:rFonts w:ascii="Times New Roman" w:hAnsi="Times New Roman"/>
              </w:rPr>
              <w:t>Борда</w:t>
            </w:r>
            <w:proofErr w:type="spellEnd"/>
            <w:r w:rsidRPr="0088256B">
              <w:rPr>
                <w:rFonts w:ascii="Times New Roman" w:hAnsi="Times New Roman"/>
              </w:rPr>
              <w:t xml:space="preserve">. </w:t>
            </w:r>
            <w:r w:rsidRPr="0088256B">
              <w:rPr>
                <w:rFonts w:ascii="Times New Roman" w:hAnsi="Times New Roman"/>
                <w:spacing w:val="8"/>
              </w:rPr>
              <w:t xml:space="preserve">Коэффициент гидравлического трения, его определение в ламинарном и </w:t>
            </w:r>
            <w:r w:rsidRPr="0088256B">
              <w:rPr>
                <w:rFonts w:ascii="Times New Roman" w:hAnsi="Times New Roman"/>
                <w:spacing w:val="1"/>
              </w:rPr>
              <w:t xml:space="preserve">турбулентном режимах движения жидкости. График </w:t>
            </w:r>
            <w:proofErr w:type="spellStart"/>
            <w:r w:rsidRPr="0088256B">
              <w:rPr>
                <w:rFonts w:ascii="Times New Roman" w:hAnsi="Times New Roman"/>
                <w:spacing w:val="1"/>
              </w:rPr>
              <w:t>Никурадзе</w:t>
            </w:r>
            <w:proofErr w:type="spellEnd"/>
            <w:r w:rsidRPr="0088256B"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4B" w:rsidRDefault="0037084B" w:rsidP="00882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8256B">
              <w:rPr>
                <w:rStyle w:val="FontStyle58"/>
                <w:b/>
                <w:sz w:val="22"/>
              </w:rPr>
              <w:t>Практическая работа № 3</w:t>
            </w:r>
            <w:r>
              <w:rPr>
                <w:rStyle w:val="FontStyle58"/>
              </w:rPr>
              <w:t xml:space="preserve"> .</w:t>
            </w:r>
            <w:r>
              <w:rPr>
                <w:rFonts w:ascii="Times New Roman" w:hAnsi="Times New Roman"/>
              </w:rPr>
              <w:t xml:space="preserve">Изучение режимов движения жидкости. </w:t>
            </w:r>
            <w:r>
              <w:rPr>
                <w:rFonts w:ascii="Times New Roman" w:hAnsi="Times New Roman"/>
                <w:spacing w:val="3"/>
              </w:rPr>
              <w:t>Экспериментальное определение</w:t>
            </w:r>
            <w:r>
              <w:rPr>
                <w:rFonts w:ascii="Times New Roman" w:hAnsi="Times New Roman"/>
              </w:rPr>
              <w:t xml:space="preserve"> режимов движения жидкости.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56B">
              <w:rPr>
                <w:rStyle w:val="FontStyle58"/>
                <w:b/>
                <w:sz w:val="22"/>
              </w:rPr>
              <w:t>Практическая работа № 4</w:t>
            </w:r>
            <w:r>
              <w:rPr>
                <w:rStyle w:val="FontStyle58"/>
              </w:rPr>
              <w:t xml:space="preserve">. </w:t>
            </w:r>
            <w:r>
              <w:rPr>
                <w:rFonts w:ascii="Times New Roman" w:hAnsi="Times New Roman"/>
              </w:rPr>
              <w:t xml:space="preserve">Определение коэффициентов местных сопротивлений. </w:t>
            </w:r>
            <w:r>
              <w:rPr>
                <w:rFonts w:ascii="Times New Roman" w:hAnsi="Times New Roman"/>
                <w:spacing w:val="3"/>
              </w:rPr>
              <w:t xml:space="preserve">Экспериментальное определение коэффициентов </w:t>
            </w:r>
            <w:r>
              <w:rPr>
                <w:rFonts w:ascii="Times New Roman" w:hAnsi="Times New Roman"/>
              </w:rPr>
              <w:t>местных сопротивлений при режимах движения жидкости.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Default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 xml:space="preserve">Раздел 4 </w:t>
            </w:r>
            <w:r>
              <w:rPr>
                <w:rFonts w:ascii="Times New Roman" w:hAnsi="Times New Roman"/>
                <w:b/>
                <w:bCs/>
                <w:spacing w:val="-1"/>
              </w:rPr>
              <w:t>Насосы и вентиляторы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E7C7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Тема 4.1 Насосы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1F5192" w:rsidRDefault="001F519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1F5192" w:rsidRDefault="001F519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1F5192" w:rsidRDefault="001F519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1F5192" w:rsidTr="00A32C1D">
        <w:trPr>
          <w:trHeight w:val="79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 w:rsidP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7"/>
              </w:rPr>
              <w:t xml:space="preserve">Центробежные насосы, их виды, принцип действия. Полный напор, </w:t>
            </w:r>
            <w:r>
              <w:rPr>
                <w:rFonts w:ascii="Times New Roman" w:hAnsi="Times New Roman"/>
              </w:rPr>
              <w:t xml:space="preserve">предельная высота всасывания. </w:t>
            </w:r>
            <w:r>
              <w:rPr>
                <w:rFonts w:ascii="Times New Roman" w:hAnsi="Times New Roman"/>
                <w:spacing w:val="1"/>
              </w:rPr>
              <w:t>Подача, напор, мощность и КПД центробежного насоса, их определение.</w:t>
            </w:r>
            <w:r w:rsidR="000E7C79">
              <w:rPr>
                <w:rFonts w:ascii="Times New Roman" w:hAnsi="Times New Roman"/>
              </w:rPr>
              <w:t xml:space="preserve"> Формулы </w:t>
            </w:r>
            <w:r w:rsidR="000E7C79">
              <w:rPr>
                <w:rFonts w:ascii="Times New Roman" w:hAnsi="Times New Roman"/>
                <w:spacing w:val="-1"/>
              </w:rPr>
              <w:t>пропорциональности.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78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 w:rsidP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9"/>
              </w:rPr>
              <w:t xml:space="preserve">Характеристики центробежных насосов и напорных трубопроводов. </w:t>
            </w:r>
            <w:r>
              <w:rPr>
                <w:rFonts w:ascii="Times New Roman" w:hAnsi="Times New Roman"/>
                <w:spacing w:val="7"/>
              </w:rPr>
              <w:t xml:space="preserve">Рабочая точка. Параллельная и последовательная работа центробежных </w:t>
            </w:r>
            <w:r>
              <w:rPr>
                <w:rFonts w:ascii="Times New Roman" w:hAnsi="Times New Roman"/>
                <w:spacing w:val="-4"/>
              </w:rPr>
              <w:t xml:space="preserve">насосов. </w:t>
            </w:r>
            <w:r>
              <w:rPr>
                <w:rFonts w:ascii="Times New Roman" w:hAnsi="Times New Roman"/>
                <w:spacing w:val="1"/>
              </w:rPr>
              <w:t>Струйные насосы.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8256B">
              <w:rPr>
                <w:rFonts w:ascii="Times New Roman" w:hAnsi="Times New Roman"/>
                <w:b/>
                <w:spacing w:val="3"/>
              </w:rPr>
              <w:t>Практическая работа № 5</w:t>
            </w:r>
            <w:r w:rsidRPr="0088256B">
              <w:rPr>
                <w:b/>
                <w:spacing w:val="3"/>
              </w:rPr>
              <w:t>.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 xml:space="preserve">Экспериментальное определение </w:t>
            </w:r>
            <w:r>
              <w:rPr>
                <w:rFonts w:ascii="Times New Roman" w:hAnsi="Times New Roman"/>
                <w:spacing w:val="9"/>
              </w:rPr>
              <w:t>характеристики центробежных насосов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Тема 4.2 Вентиляторы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Вентиляторы, их назначение и типы. Характеристики вентиляторов. Методика выбора вентиляторов</w:t>
            </w:r>
            <w:r>
              <w:rPr>
                <w:rStyle w:val="FontStyle58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40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Pr="001F5192" w:rsidRDefault="0088256B" w:rsidP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F5192">
              <w:rPr>
                <w:rStyle w:val="FontStyle58"/>
                <w:b/>
                <w:sz w:val="22"/>
              </w:rPr>
              <w:t>Практическая работа № 6</w:t>
            </w:r>
            <w:r w:rsidR="000047B1" w:rsidRPr="001F519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1F5192" w:rsidRPr="001F5192">
              <w:rPr>
                <w:rFonts w:ascii="Times New Roman" w:hAnsi="Times New Roman" w:cs="Times New Roman"/>
                <w:spacing w:val="3"/>
              </w:rPr>
              <w:t>Изучение</w:t>
            </w:r>
            <w:r w:rsidR="000047B1" w:rsidRPr="001F5192">
              <w:rPr>
                <w:rFonts w:ascii="Times New Roman" w:hAnsi="Times New Roman" w:cs="Times New Roman"/>
                <w:spacing w:val="9"/>
              </w:rPr>
              <w:t xml:space="preserve"> характе</w:t>
            </w:r>
            <w:r w:rsidR="001F5192">
              <w:rPr>
                <w:rFonts w:ascii="Times New Roman" w:hAnsi="Times New Roman" w:cs="Times New Roman"/>
                <w:spacing w:val="9"/>
              </w:rPr>
              <w:t>ристики центробежных вентиляторов</w:t>
            </w:r>
            <w:r w:rsidR="000047B1" w:rsidRPr="001F5192">
              <w:rPr>
                <w:rFonts w:ascii="Times New Roman" w:hAnsi="Times New Roman" w:cs="Times New Roman"/>
                <w:spacing w:val="9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spacing w:val="-2"/>
              </w:rPr>
              <w:t>Раздел 5. Основы теплотехники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671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708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Тема 5.1. Рабочее тело и основные законы идеального газа 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Pr="001F5192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192"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0047B1" w:rsidRDefault="000047B1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0047B1" w:rsidTr="00424659">
        <w:trPr>
          <w:trHeight w:val="1431"/>
          <w:jc w:val="center"/>
        </w:trPr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Рабочее тело и параметры его состояния. Основные законы идеального газа: </w:t>
            </w:r>
            <w:r>
              <w:rPr>
                <w:rFonts w:ascii="Times New Roman" w:hAnsi="Times New Roman"/>
              </w:rPr>
              <w:t>закон Бойля-Мариотта, закон Гей-Люссака, закон Шарля, закон Авогадро. Уравнение состояния газа.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A32C1D">
        <w:trPr>
          <w:trHeight w:val="20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702BC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2BC2">
              <w:rPr>
                <w:rFonts w:ascii="Times New Roman" w:hAnsi="Times New Roman" w:cs="Times New Roman"/>
                <w:b/>
                <w:bCs/>
              </w:rPr>
              <w:t xml:space="preserve">Тема 5.2 </w:t>
            </w:r>
            <w:r w:rsidRPr="005B2D6E">
              <w:rPr>
                <w:rFonts w:ascii="Times New Roman" w:hAnsi="Times New Roman" w:cs="Times New Roman"/>
                <w:b/>
                <w:bCs/>
              </w:rPr>
              <w:t>Газовые смеси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702BC2" w:rsidRDefault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2BC2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Pr="000E7C79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7C7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Default="001F5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5192" w:rsidTr="00424659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702BC2" w:rsidRDefault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192" w:rsidRPr="00702BC2" w:rsidRDefault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2BC2">
              <w:rPr>
                <w:rFonts w:ascii="Times New Roman" w:hAnsi="Times New Roman" w:cs="Times New Roman"/>
              </w:rPr>
              <w:t xml:space="preserve">Понятие о газовых смесях. Основные законы газовых смесей. Массовый и объемный </w:t>
            </w:r>
            <w:r w:rsidRPr="00702BC2">
              <w:rPr>
                <w:rFonts w:ascii="Times New Roman" w:hAnsi="Times New Roman" w:cs="Times New Roman"/>
                <w:spacing w:val="-1"/>
              </w:rPr>
              <w:t xml:space="preserve">состав смеси. Перевод массовых долей в </w:t>
            </w:r>
            <w:proofErr w:type="gramStart"/>
            <w:r w:rsidRPr="00702BC2">
              <w:rPr>
                <w:rFonts w:ascii="Times New Roman" w:hAnsi="Times New Roman" w:cs="Times New Roman"/>
                <w:spacing w:val="-1"/>
              </w:rPr>
              <w:t>объемные</w:t>
            </w:r>
            <w:proofErr w:type="gramEnd"/>
            <w:r w:rsidRPr="00702BC2">
              <w:rPr>
                <w:rFonts w:ascii="Times New Roman" w:hAnsi="Times New Roman" w:cs="Times New Roman"/>
                <w:spacing w:val="-1"/>
              </w:rPr>
              <w:t xml:space="preserve"> и обратно. Термодинамические свойства </w:t>
            </w:r>
            <w:r w:rsidRPr="00702BC2">
              <w:rPr>
                <w:rFonts w:ascii="Times New Roman" w:hAnsi="Times New Roman" w:cs="Times New Roman"/>
              </w:rPr>
              <w:t xml:space="preserve">смесей. </w:t>
            </w:r>
            <w:r w:rsidRPr="00702BC2">
              <w:rPr>
                <w:rFonts w:ascii="Times New Roman" w:hAnsi="Times New Roman" w:cs="Times New Roman"/>
              </w:rPr>
              <w:lastRenderedPageBreak/>
              <w:t>Определение плотности, идеального объема, кажущейся молекулярной массы и газовой постоянной смеси газов. Определение парциальных давлений смеси.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92" w:rsidRDefault="001F5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1.1 – ПК 1.3,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ПК 2.1 – ПК 2.5,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1F5192" w:rsidRDefault="00424659" w:rsidP="00424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31400B" w:rsidTr="00424659">
        <w:trPr>
          <w:trHeight w:val="20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5192">
              <w:rPr>
                <w:rFonts w:ascii="Times New Roman" w:hAnsi="Times New Roman" w:cs="Times New Roman"/>
                <w:b/>
                <w:bCs/>
              </w:rPr>
              <w:lastRenderedPageBreak/>
              <w:t>Тема 5.3</w:t>
            </w:r>
            <w:proofErr w:type="gramStart"/>
            <w:r w:rsidRPr="001F5192">
              <w:rPr>
                <w:rFonts w:ascii="Times New Roman" w:hAnsi="Times New Roman" w:cs="Times New Roman"/>
                <w:b/>
                <w:bCs/>
              </w:rPr>
              <w:t xml:space="preserve"> П</w:t>
            </w:r>
            <w:proofErr w:type="gramEnd"/>
            <w:r w:rsidRPr="001F5192">
              <w:rPr>
                <w:rFonts w:ascii="Times New Roman" w:hAnsi="Times New Roman" w:cs="Times New Roman"/>
                <w:b/>
                <w:bCs/>
              </w:rPr>
              <w:t>ервый закон термодинамики. Теплоёмкость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5192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B" w:rsidRPr="000E7C79" w:rsidRDefault="003140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7C7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Default="0031400B" w:rsidP="00424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00B" w:rsidTr="00424659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5192">
              <w:rPr>
                <w:rFonts w:ascii="Times New Roman" w:hAnsi="Times New Roman" w:cs="Times New Roman"/>
                <w:spacing w:val="-1"/>
              </w:rPr>
              <w:t xml:space="preserve">Понятие о теплоте и работе как о формах передачи энергии от одних тел к другим. Понятие о термодинамическом процессе. Обратимые и необратимые процессы. Графическое </w:t>
            </w:r>
            <w:r w:rsidRPr="001F5192">
              <w:rPr>
                <w:rFonts w:ascii="Times New Roman" w:hAnsi="Times New Roman" w:cs="Times New Roman"/>
              </w:rPr>
              <w:t xml:space="preserve">изображение процессов в координатах </w:t>
            </w:r>
            <w:proofErr w:type="gramStart"/>
            <w:r w:rsidRPr="001F5192">
              <w:rPr>
                <w:rFonts w:ascii="Times New Roman" w:hAnsi="Times New Roman" w:cs="Times New Roman"/>
              </w:rPr>
              <w:t>Р</w:t>
            </w:r>
            <w:proofErr w:type="gramEnd"/>
            <w:r w:rsidRPr="001F5192">
              <w:rPr>
                <w:rFonts w:ascii="Times New Roman" w:hAnsi="Times New Roman" w:cs="Times New Roman"/>
              </w:rPr>
              <w:t xml:space="preserve"> - </w:t>
            </w:r>
            <w:r w:rsidRPr="001F5192">
              <w:rPr>
                <w:rFonts w:ascii="Times New Roman" w:hAnsi="Times New Roman" w:cs="Times New Roman"/>
                <w:lang w:val="en-US"/>
              </w:rPr>
              <w:t>V</w:t>
            </w:r>
            <w:r w:rsidRPr="001F5192">
              <w:rPr>
                <w:rFonts w:ascii="Times New Roman" w:hAnsi="Times New Roman" w:cs="Times New Roman"/>
              </w:rPr>
              <w:t>1. Первый закон термодинамики, его аналитическое выражение и физический смысл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B" w:rsidRDefault="003140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1.1 – ПК 1.3,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2.1 – ПК 2.5,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31400B" w:rsidRDefault="00424659" w:rsidP="00424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1F5192" w:rsidRDefault="0031400B" w:rsidP="001F51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F5192">
              <w:rPr>
                <w:rFonts w:ascii="Times New Roman" w:hAnsi="Times New Roman" w:cs="Times New Roman"/>
                <w:spacing w:val="-1"/>
              </w:rPr>
              <w:t xml:space="preserve">Теплоемкость газов: массовая, объемная, мольная и связь между ними. Теплоемкость </w:t>
            </w:r>
            <w:r w:rsidRPr="001F5192">
              <w:rPr>
                <w:rFonts w:ascii="Times New Roman" w:hAnsi="Times New Roman" w:cs="Times New Roman"/>
              </w:rPr>
              <w:t>при постоянном объеме и при постоянном давлении, связь между ними. Истинная и средняя теплоемкость. Зависимость теплоемкости от температуры. Таблицы и формулы для определения теплоемкости. Теплоемкость газовой смеси. Определение количества тепла, необходимого для нагревания (охлаждения) газа.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0B" w:rsidRDefault="003140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Default="003140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00B" w:rsidRDefault="00314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Default="003140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Default="003140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0B" w:rsidRDefault="0031400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400B" w:rsidRDefault="00314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Default="0031400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Практическая работа № 7</w:t>
            </w:r>
          </w:p>
          <w:p w:rsidR="0031400B" w:rsidRPr="0031400B" w:rsidRDefault="0031400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1400B">
              <w:rPr>
                <w:rFonts w:ascii="Times New Roman" w:hAnsi="Times New Roman"/>
                <w:bCs/>
              </w:rPr>
              <w:t>Решение задач на первый закон термодинамики и определение теплоемкости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00B" w:rsidRPr="0031400B" w:rsidRDefault="003140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0B" w:rsidRDefault="0031400B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02BC2" w:rsidTr="00A32C1D">
        <w:trPr>
          <w:trHeight w:val="768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BC2" w:rsidRPr="0031400B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1400B">
              <w:rPr>
                <w:rFonts w:ascii="Times New Roman" w:hAnsi="Times New Roman" w:cs="Times New Roman"/>
                <w:b/>
                <w:bCs/>
              </w:rPr>
              <w:t>Тема 5.4 Термодинамические процессы изменения состояния идеальных газов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 w:rsidP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702BC2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Pr="00702BC2" w:rsidRDefault="00702BC2" w:rsidP="00702B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2BC2">
              <w:rPr>
                <w:rFonts w:ascii="Times New Roman" w:hAnsi="Times New Roman" w:cs="Times New Roman"/>
              </w:rPr>
              <w:t>Основные частные случаи</w:t>
            </w:r>
            <w:r>
              <w:rPr>
                <w:rFonts w:ascii="Times New Roman" w:hAnsi="Times New Roman" w:cs="Times New Roman"/>
              </w:rPr>
              <w:t xml:space="preserve"> термодинамических процессов: изохор</w:t>
            </w:r>
            <w:r w:rsidRPr="00702BC2">
              <w:rPr>
                <w:rFonts w:ascii="Times New Roman" w:hAnsi="Times New Roman" w:cs="Times New Roman"/>
              </w:rPr>
              <w:t>ный (процесс при постоянном объеме), изотермический (процесс при постоянной температуре), изобарный (процесс при постоянном давлении), адиабатный (процесс без теплообмена с окружающей средой)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BC2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Pr="00702BC2" w:rsidRDefault="0070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2BC2">
              <w:rPr>
                <w:rFonts w:ascii="Times New Roman" w:hAnsi="Times New Roman" w:cs="Times New Roman"/>
              </w:rPr>
              <w:t xml:space="preserve">Уравнение термодинамического процесса, соотношения между параметрами, определение работы, количества участвующего тепла и изменения внутренней энергии. Графическое изображение процесса в </w:t>
            </w:r>
            <w:proofErr w:type="gramStart"/>
            <w:r w:rsidRPr="00702BC2">
              <w:rPr>
                <w:rFonts w:ascii="Times New Roman" w:hAnsi="Times New Roman" w:cs="Times New Roman"/>
              </w:rPr>
              <w:t>Р</w:t>
            </w:r>
            <w:proofErr w:type="gramEnd"/>
            <w:r w:rsidRPr="00702BC2">
              <w:rPr>
                <w:rFonts w:ascii="Times New Roman" w:hAnsi="Times New Roman" w:cs="Times New Roman"/>
              </w:rPr>
              <w:t xml:space="preserve">, </w:t>
            </w:r>
            <w:r w:rsidRPr="00702BC2">
              <w:rPr>
                <w:rFonts w:ascii="Times New Roman" w:hAnsi="Times New Roman" w:cs="Times New Roman"/>
                <w:lang w:val="en-US"/>
              </w:rPr>
              <w:t>V</w:t>
            </w:r>
            <w:r w:rsidRPr="00702BC2">
              <w:rPr>
                <w:rFonts w:ascii="Times New Roman" w:hAnsi="Times New Roman" w:cs="Times New Roman"/>
              </w:rPr>
              <w:t>-диаграмме.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BC2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Pr="00702BC2" w:rsidRDefault="00424659" w:rsidP="0042465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24659">
              <w:rPr>
                <w:rFonts w:ascii="Times New Roman" w:hAnsi="Times New Roman"/>
                <w:b/>
              </w:rPr>
              <w:t>Самостоятельная работа</w:t>
            </w:r>
            <w:r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 xml:space="preserve"> </w:t>
            </w:r>
            <w:r w:rsidR="00702BC2">
              <w:rPr>
                <w:rFonts w:ascii="Times New Roman" w:hAnsi="Times New Roman"/>
              </w:rPr>
              <w:t xml:space="preserve">Изучения понятия «Энтропия»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84B" w:rsidRPr="0031400B" w:rsidTr="00A32C1D">
        <w:trPr>
          <w:trHeight w:val="20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1400B">
              <w:rPr>
                <w:rFonts w:ascii="Times New Roman" w:hAnsi="Times New Roman" w:cs="Times New Roman"/>
                <w:b/>
                <w:bCs/>
              </w:rPr>
              <w:t>Тема 5.5</w:t>
            </w:r>
            <w:proofErr w:type="gramStart"/>
            <w:r w:rsidRPr="003140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2BC2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Pr="00702BC2">
              <w:rPr>
                <w:rFonts w:ascii="Times New Roman" w:hAnsi="Times New Roman" w:cs="Times New Roman"/>
                <w:b/>
                <w:bCs/>
              </w:rPr>
              <w:t>торой закон термодинамики. Водяной пар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1400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7084B" w:rsidRP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 w:rsidP="00830A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1400B">
              <w:rPr>
                <w:rFonts w:ascii="Times New Roman" w:hAnsi="Times New Roman" w:cs="Times New Roman"/>
              </w:rPr>
              <w:t xml:space="preserve">Понятие о круговом процессе (или цикле) теплового двигателя. Цикл Карно для идеального газа. Сущность второго закона термодинамики. Водяной пар, как реальный газ. </w:t>
            </w:r>
            <w:r w:rsidRPr="0031400B">
              <w:rPr>
                <w:rFonts w:ascii="Times New Roman" w:hAnsi="Times New Roman" w:cs="Times New Roman"/>
                <w:spacing w:val="-1"/>
              </w:rPr>
              <w:t>Определение параметров водяного пара различного состояния (</w:t>
            </w:r>
            <w:proofErr w:type="gramStart"/>
            <w:r w:rsidRPr="0031400B">
              <w:rPr>
                <w:rFonts w:ascii="Times New Roman" w:hAnsi="Times New Roman" w:cs="Times New Roman"/>
                <w:spacing w:val="-1"/>
              </w:rPr>
              <w:t>влажный</w:t>
            </w:r>
            <w:proofErr w:type="gramEnd"/>
            <w:r w:rsidRPr="0031400B">
              <w:rPr>
                <w:rFonts w:ascii="Times New Roman" w:hAnsi="Times New Roman" w:cs="Times New Roman"/>
                <w:spacing w:val="-1"/>
              </w:rPr>
              <w:t xml:space="preserve"> насыщенный, </w:t>
            </w:r>
            <w:r w:rsidRPr="0031400B">
              <w:rPr>
                <w:rFonts w:ascii="Times New Roman" w:hAnsi="Times New Roman" w:cs="Times New Roman"/>
              </w:rPr>
              <w:t xml:space="preserve">сухой </w:t>
            </w:r>
            <w:r w:rsidRPr="0031400B">
              <w:rPr>
                <w:rFonts w:ascii="Times New Roman" w:hAnsi="Times New Roman" w:cs="Times New Roman"/>
              </w:rPr>
              <w:lastRenderedPageBreak/>
              <w:t>насыщенный и перегретый).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400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 xml:space="preserve">ПК 2.1 – ПК 2.5, 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37084B" w:rsidRPr="0031400B" w:rsidRDefault="00424659" w:rsidP="004246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37084B" w:rsidRPr="0031400B" w:rsidTr="00A32C1D">
        <w:trPr>
          <w:trHeight w:val="542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4B" w:rsidRPr="0031400B" w:rsidRDefault="0037084B" w:rsidP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1400B">
              <w:rPr>
                <w:rFonts w:ascii="Times New Roman" w:hAnsi="Times New Roman" w:cs="Times New Roman"/>
              </w:rPr>
              <w:t>Процесс парообразования в</w:t>
            </w:r>
            <w:proofErr w:type="gramStart"/>
            <w:r w:rsidRPr="0031400B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31400B">
              <w:rPr>
                <w:rFonts w:ascii="Times New Roman" w:hAnsi="Times New Roman" w:cs="Times New Roman"/>
              </w:rPr>
              <w:t xml:space="preserve">, </w:t>
            </w:r>
            <w:r w:rsidRPr="0031400B">
              <w:rPr>
                <w:rFonts w:ascii="Times New Roman" w:hAnsi="Times New Roman" w:cs="Times New Roman"/>
                <w:lang w:val="en-US"/>
              </w:rPr>
              <w:t>S</w:t>
            </w:r>
            <w:r w:rsidRPr="0031400B">
              <w:rPr>
                <w:rFonts w:ascii="Times New Roman" w:hAnsi="Times New Roman" w:cs="Times New Roman"/>
              </w:rPr>
              <w:t xml:space="preserve">-диаграмме (теплота жидкости, парообразования, перегрева, полная теплота насыщенного и перегретого пара).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40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7084B" w:rsidRPr="0031400B" w:rsidTr="00A32C1D">
        <w:trPr>
          <w:trHeight w:val="542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4B" w:rsidRPr="0031400B" w:rsidRDefault="0037084B" w:rsidP="00370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Таблицы водяного пара. Содержание таблиц и их использование.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7084B" w:rsidRP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В том числе, практических занятий и лабораторных работ: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37084B" w:rsidRPr="0031400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084B" w:rsidRPr="0031400B" w:rsidRDefault="003708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4B" w:rsidRDefault="00370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Практическая работа № 8</w:t>
            </w:r>
          </w:p>
          <w:p w:rsidR="0037084B" w:rsidRPr="00D424DB" w:rsidRDefault="0037084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Определение параметров водяного пара по  </w:t>
            </w:r>
            <w:r>
              <w:rPr>
                <w:rFonts w:ascii="Times New Roman" w:hAnsi="Times New Roman"/>
                <w:bCs/>
                <w:lang w:val="en-US"/>
              </w:rPr>
              <w:t>h</w:t>
            </w:r>
            <w:r w:rsidRPr="00D424DB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Pr="00D424DB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диаграмме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40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084B" w:rsidRPr="0031400B" w:rsidRDefault="00370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702BC2" w:rsidRPr="00B1328B" w:rsidTr="00A32C1D">
        <w:trPr>
          <w:trHeight w:val="20"/>
          <w:jc w:val="center"/>
        </w:trPr>
        <w:tc>
          <w:tcPr>
            <w:tcW w:w="393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BC2" w:rsidRPr="00B1328B" w:rsidRDefault="00830AA2" w:rsidP="00B1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5.6 </w:t>
            </w:r>
            <w:r w:rsidR="00702BC2" w:rsidRPr="00B1328B">
              <w:rPr>
                <w:rFonts w:ascii="Times New Roman" w:hAnsi="Times New Roman" w:cs="Times New Roman"/>
                <w:b/>
                <w:bCs/>
              </w:rPr>
              <w:t xml:space="preserve"> Основные положения теории теплообмена</w:t>
            </w: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C2" w:rsidRPr="00B1328B" w:rsidRDefault="00702BC2" w:rsidP="00B132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328B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Pr="00B1328B" w:rsidRDefault="00702BC2" w:rsidP="00B132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C2" w:rsidRPr="00B1328B" w:rsidRDefault="00702BC2" w:rsidP="00B132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</w:p>
        </w:tc>
      </w:tr>
      <w:tr w:rsidR="00702BC2" w:rsidRPr="00B1328B" w:rsidTr="00A32C1D">
        <w:trPr>
          <w:trHeight w:val="20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2BC2" w:rsidRPr="00B1328B" w:rsidRDefault="00702BC2" w:rsidP="00B132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68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C2" w:rsidRPr="00B1328B" w:rsidRDefault="00702BC2" w:rsidP="00B1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328B">
              <w:rPr>
                <w:rFonts w:ascii="Times New Roman" w:hAnsi="Times New Roman" w:cs="Times New Roman"/>
              </w:rPr>
              <w:t>Теория теплообмена, как наука о распространении тепла. Способы теплопередачи и теплообмена: теплопроводность, конвективный теплообмен, лучистый теплообмен, их краткая характеристика.</w:t>
            </w:r>
          </w:p>
          <w:p w:rsidR="00702BC2" w:rsidRPr="00B1328B" w:rsidRDefault="00702BC2" w:rsidP="00B1328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1328B">
              <w:rPr>
                <w:rFonts w:ascii="Times New Roman" w:hAnsi="Times New Roman" w:cs="Times New Roman"/>
              </w:rPr>
              <w:t>Понятие о сложном теплообмене (теплопередаче). Передача тепла через плоскую и цилиндрическую стенки. Формула Фурье. Коэффициент теплопроводности и его значение для различных материалов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Pr="00B1328B" w:rsidRDefault="00702BC2" w:rsidP="00B132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3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424659" w:rsidRDefault="00424659" w:rsidP="00424659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424659" w:rsidRDefault="00424659" w:rsidP="00424659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702BC2" w:rsidRPr="00B1328B" w:rsidRDefault="00424659" w:rsidP="0042465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830AA2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AA2" w:rsidRDefault="00830AA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6 Основы аэродинамики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AA2" w:rsidRDefault="0083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AA2" w:rsidRDefault="00830AA2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702BC2" w:rsidTr="00A32C1D">
        <w:trPr>
          <w:trHeight w:val="20"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6.1 Основные законы движения воздуха</w:t>
            </w: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ОК 01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</w:rPr>
              <w:t xml:space="preserve"> ОК 06,</w:t>
            </w:r>
          </w:p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ОК 09, ОК 11,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1.1 – ПК 1.3, 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ПК 2.1 – ПК 2.5, </w:t>
            </w:r>
          </w:p>
          <w:p w:rsidR="00702BC2" w:rsidRDefault="00702BC2">
            <w:pPr>
              <w:tabs>
                <w:tab w:val="left" w:pos="126"/>
                <w:tab w:val="left" w:pos="30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ПК 3.1 – ПК 3.6,</w:t>
            </w:r>
          </w:p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-3"/>
              </w:rPr>
              <w:t>ПК 4.1 – ПК 4.4</w:t>
            </w:r>
          </w:p>
        </w:tc>
      </w:tr>
      <w:tr w:rsidR="00702BC2" w:rsidTr="00A32C1D">
        <w:trPr>
          <w:trHeight w:val="1413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 w:rsidP="00702B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1"/>
              </w:rPr>
              <w:t xml:space="preserve">Уравнение сохранения расхода. Уравнение Бернулли для газов. Режимы </w:t>
            </w:r>
            <w:r>
              <w:rPr>
                <w:rFonts w:ascii="Times New Roman" w:hAnsi="Times New Roman"/>
                <w:spacing w:val="7"/>
              </w:rPr>
              <w:t xml:space="preserve">движения воздуха.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02BC2" w:rsidTr="00A32C1D">
        <w:trPr>
          <w:trHeight w:val="1278"/>
          <w:jc w:val="center"/>
        </w:trPr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 w:rsidP="00B1328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  <w:spacing w:val="7"/>
              </w:rPr>
              <w:t xml:space="preserve">Изменение параметров газа в воздуховодах. Потери </w:t>
            </w:r>
            <w:r>
              <w:rPr>
                <w:rFonts w:ascii="Times New Roman" w:hAnsi="Times New Roman"/>
              </w:rPr>
              <w:t>давления на трение и местные сопротивления.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2BC2" w:rsidRDefault="00702B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 w:rsidP="000E7C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iCs/>
              </w:rPr>
              <w:t xml:space="preserve">Промежуточная аттестация </w:t>
            </w:r>
            <w:r w:rsidR="000E7C79">
              <w:rPr>
                <w:rFonts w:ascii="Times New Roman" w:hAnsi="Times New Roman"/>
                <w:b/>
                <w:iCs/>
              </w:rPr>
              <w:t>- экзамен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E7C79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79" w:rsidRDefault="000E7C79" w:rsidP="000E7C79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консультация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C79" w:rsidRDefault="000E7C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9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047B1" w:rsidTr="00A32C1D">
        <w:trPr>
          <w:trHeight w:val="20"/>
          <w:jc w:val="center"/>
        </w:trPr>
        <w:tc>
          <w:tcPr>
            <w:tcW w:w="10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7B1" w:rsidRDefault="000E7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7B1" w:rsidRDefault="000047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2C1D" w:rsidRDefault="00A32C1D" w:rsidP="000047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A32C1D" w:rsidSect="00424659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0047B1" w:rsidRDefault="000047B1" w:rsidP="000047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47B1" w:rsidRDefault="000047B1" w:rsidP="000047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0047B1" w:rsidRDefault="000047B1" w:rsidP="000047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47B1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предусмотрены следующие специальные помещения:</w:t>
      </w:r>
    </w:p>
    <w:p w:rsidR="00671F35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Лаборатория «Гидравлики, теплотехники и аэродинамики»</w:t>
      </w:r>
      <w:r w:rsidR="00671F35">
        <w:rPr>
          <w:rFonts w:ascii="Times New Roman" w:hAnsi="Times New Roman"/>
          <w:sz w:val="24"/>
          <w:szCs w:val="24"/>
        </w:rPr>
        <w:t>.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посадочные места по количеству </w:t>
      </w:r>
      <w:proofErr w:type="gramStart"/>
      <w:r w:rsidRPr="00671F35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71F35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>- рабочее место преподавателя,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>- комплект учебно-методических пособий «</w:t>
      </w:r>
      <w:r w:rsidRPr="00671F35">
        <w:rPr>
          <w:rFonts w:ascii="Times New Roman" w:hAnsi="Times New Roman" w:cs="Times New Roman"/>
          <w:sz w:val="24"/>
          <w:szCs w:val="24"/>
        </w:rPr>
        <w:t>Основы гидравлики, теплотехники и аэродинамики</w:t>
      </w:r>
      <w:r w:rsidRPr="00671F35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плазменная панель,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>- интерактивная доска,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Pr="00671F35">
        <w:rPr>
          <w:rFonts w:ascii="Times New Roman" w:hAnsi="Times New Roman" w:cs="Times New Roman"/>
          <w:bCs/>
          <w:sz w:val="24"/>
          <w:szCs w:val="24"/>
        </w:rPr>
        <w:t>видео-проектор</w:t>
      </w:r>
      <w:proofErr w:type="spellEnd"/>
      <w:proofErr w:type="gramEnd"/>
      <w:r w:rsidRPr="00671F35">
        <w:rPr>
          <w:rFonts w:ascii="Times New Roman" w:hAnsi="Times New Roman" w:cs="Times New Roman"/>
          <w:bCs/>
          <w:sz w:val="24"/>
          <w:szCs w:val="24"/>
        </w:rPr>
        <w:t>,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671F35">
        <w:rPr>
          <w:rFonts w:ascii="Times New Roman" w:hAnsi="Times New Roman" w:cs="Times New Roman"/>
          <w:bCs/>
          <w:sz w:val="24"/>
          <w:szCs w:val="24"/>
        </w:rPr>
        <w:t>мультимедийная</w:t>
      </w:r>
      <w:proofErr w:type="spellEnd"/>
      <w:r w:rsidRPr="00671F35">
        <w:rPr>
          <w:rFonts w:ascii="Times New Roman" w:hAnsi="Times New Roman" w:cs="Times New Roman"/>
          <w:bCs/>
          <w:sz w:val="24"/>
          <w:szCs w:val="24"/>
        </w:rPr>
        <w:t xml:space="preserve"> доска,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персональные компьютеры,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>- портативная лаборатория «Капелька»,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видеоматериалы,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 xml:space="preserve">- электронные плакаты «Гидравлика и гидропривод», </w:t>
      </w:r>
    </w:p>
    <w:p w:rsidR="00671F35" w:rsidRPr="00671F35" w:rsidRDefault="00671F35" w:rsidP="00671F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F35">
        <w:rPr>
          <w:rFonts w:ascii="Times New Roman" w:hAnsi="Times New Roman" w:cs="Times New Roman"/>
          <w:bCs/>
          <w:sz w:val="24"/>
          <w:szCs w:val="24"/>
        </w:rPr>
        <w:t>- Интернет-ресурсы.</w:t>
      </w:r>
    </w:p>
    <w:p w:rsidR="000047B1" w:rsidRDefault="00671F35" w:rsidP="000047B1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047B1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671F35" w:rsidRDefault="000047B1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53449A">
        <w:rPr>
          <w:rFonts w:ascii="Times New Roman" w:hAnsi="Times New Roman"/>
          <w:bCs/>
          <w:sz w:val="24"/>
          <w:szCs w:val="24"/>
        </w:rPr>
        <w:t>имеет</w:t>
      </w:r>
      <w:r>
        <w:rPr>
          <w:rFonts w:ascii="Times New Roman" w:hAnsi="Times New Roman"/>
          <w:bCs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>
        <w:rPr>
          <w:rFonts w:ascii="Times New Roman" w:hAnsi="Times New Roman"/>
          <w:sz w:val="24"/>
          <w:szCs w:val="24"/>
        </w:rPr>
        <w:t>рекомендуемых</w:t>
      </w:r>
      <w:proofErr w:type="gramEnd"/>
      <w:r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процессе. </w:t>
      </w:r>
    </w:p>
    <w:p w:rsidR="00671F35" w:rsidRDefault="00671F35" w:rsidP="000047B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7B1" w:rsidRDefault="000047B1" w:rsidP="00671F35">
      <w:pPr>
        <w:shd w:val="clear" w:color="auto" w:fill="FFFFFF" w:themeFill="background1"/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71F35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8C">
        <w:rPr>
          <w:rFonts w:ascii="Times New Roman" w:hAnsi="Times New Roman" w:cs="Times New Roman"/>
          <w:sz w:val="24"/>
          <w:szCs w:val="24"/>
        </w:rPr>
        <w:t xml:space="preserve">1 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>Брюханов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 xml:space="preserve"> О.Н.,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Мелик-Аракелян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А.Т.,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Коробко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В.И.Основы гидравлики и теплотехники – М.: ОИЦ «Академия», 2017.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8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В.С. Основы гидравлики и теплотехники: Раздел 1. Основы гидравлики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учебное пособие /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ГлуховВ.С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ДикойА.А.,Дикая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И.В./-Электрон. Текстовые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данные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Армавир:Армавирский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университет, 2019 - 252с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38C">
        <w:rPr>
          <w:rFonts w:ascii="Times New Roman" w:hAnsi="Times New Roman" w:cs="Times New Roman"/>
          <w:sz w:val="24"/>
          <w:szCs w:val="24"/>
        </w:rPr>
        <w:t xml:space="preserve">3 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В.С. Основы гидравлики и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теплотехники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>:Р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аздел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2. Основы теплотехники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учебное пособие /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ГлуховВ.С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ДикойА.А.,Дикая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И.В./-Электрон. Текстовые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данные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Армавир:Армавирский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университет, 2019 - 252с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338C">
        <w:rPr>
          <w:rFonts w:ascii="Times New Roman" w:hAnsi="Times New Roman" w:cs="Times New Roman"/>
          <w:sz w:val="24"/>
          <w:szCs w:val="24"/>
        </w:rPr>
        <w:t xml:space="preserve">4  Ильина Т.Н.Основы гидравлики и теплотехники, учебное пособие/Ильина </w:t>
      </w:r>
      <w:proofErr w:type="spellStart"/>
      <w:r w:rsidRPr="006B338C">
        <w:rPr>
          <w:rFonts w:ascii="Times New Roman" w:hAnsi="Times New Roman" w:cs="Times New Roman"/>
          <w:sz w:val="24"/>
          <w:szCs w:val="24"/>
        </w:rPr>
        <w:t>Т.Н..,Семиненко</w:t>
      </w:r>
      <w:proofErr w:type="spellEnd"/>
      <w:r w:rsidRPr="006B338C">
        <w:rPr>
          <w:rFonts w:ascii="Times New Roman" w:hAnsi="Times New Roman" w:cs="Times New Roman"/>
          <w:sz w:val="24"/>
          <w:szCs w:val="24"/>
        </w:rPr>
        <w:t xml:space="preserve"> А.С.,ЭБС</w:t>
      </w:r>
      <w:proofErr w:type="gramStart"/>
      <w:r w:rsidRPr="006B338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6B338C">
        <w:rPr>
          <w:rFonts w:ascii="Times New Roman" w:hAnsi="Times New Roman" w:cs="Times New Roman"/>
          <w:sz w:val="24"/>
          <w:szCs w:val="24"/>
        </w:rPr>
        <w:t>СБ, 2017 - 170с.</w:t>
      </w:r>
    </w:p>
    <w:p w:rsidR="00671F35" w:rsidRPr="006B338C" w:rsidRDefault="00671F35" w:rsidP="00671F35">
      <w:pPr>
        <w:shd w:val="clear" w:color="auto" w:fill="FFFFFF" w:themeFill="background1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7B1" w:rsidRPr="006B338C" w:rsidRDefault="000047B1" w:rsidP="00671F35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71F35" w:rsidRPr="00671F35" w:rsidRDefault="000047B1" w:rsidP="00671F35">
      <w:pPr>
        <w:shd w:val="clear" w:color="auto" w:fill="FFFFFF" w:themeFill="background1"/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671F35">
        <w:rPr>
          <w:rFonts w:ascii="Times New Roman" w:hAnsi="Times New Roman"/>
          <w:b/>
          <w:sz w:val="24"/>
          <w:szCs w:val="24"/>
        </w:rPr>
        <w:t>3.2.2.Электронные издания (электронные ресурсы)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1. Информационный портал Национальная электронная библиотека (Режим доступа): URL: </w:t>
      </w:r>
      <w:hyperlink r:id="rId8" w:history="1">
        <w:r w:rsidRPr="006B338C">
          <w:rPr>
            <w:rStyle w:val="a9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http://нэб.рф</w:t>
        </w:r>
      </w:hyperlink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2. Информационный портал Электронно-библиотечная система Znanium.com (Режим доступа): URL: </w:t>
      </w:r>
      <w:hyperlink r:id="rId9" w:history="1">
        <w:r w:rsidRPr="006B338C">
          <w:rPr>
            <w:rStyle w:val="a9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http://znanium.com/</w:t>
        </w:r>
      </w:hyperlink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3. Информационный портал Электронная библиотека </w:t>
      </w:r>
      <w:proofErr w:type="spellStart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Юрайт</w:t>
      </w:r>
      <w:proofErr w:type="spellEnd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(Режим доступа): URL: </w:t>
      </w:r>
      <w:hyperlink r:id="rId10" w:history="1">
        <w:r w:rsidRPr="006B338C">
          <w:rPr>
            <w:rStyle w:val="a9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https://biblio-online.ru/</w:t>
        </w:r>
      </w:hyperlink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B338C" w:rsidRPr="006B338C" w:rsidRDefault="006B338C" w:rsidP="006B338C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4 Электронно-библиотечная система  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IPR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BOOKS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(режим доступа)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URL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http</w:t>
      </w:r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://</w:t>
      </w:r>
      <w:proofErr w:type="spellStart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iprbookshop</w:t>
      </w:r>
      <w:proofErr w:type="spellEnd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  <w:proofErr w:type="spellStart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ru</w:t>
      </w:r>
      <w:proofErr w:type="spellEnd"/>
      <w:r w:rsidRPr="006B338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/</w:t>
      </w:r>
    </w:p>
    <w:p w:rsidR="006B338C" w:rsidRDefault="006B338C" w:rsidP="006B338C">
      <w:pPr>
        <w:shd w:val="clear" w:color="auto" w:fill="FFFFFF" w:themeFill="background1"/>
        <w:ind w:firstLine="709"/>
        <w:rPr>
          <w:b/>
          <w:bCs/>
          <w:strike/>
        </w:rPr>
      </w:pPr>
    </w:p>
    <w:p w:rsidR="000047B1" w:rsidRPr="00D424DB" w:rsidRDefault="000047B1" w:rsidP="00671F35">
      <w:pPr>
        <w:shd w:val="clear" w:color="auto" w:fill="FFFFFF" w:themeFill="background1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71F35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:rsidR="00671F35" w:rsidRDefault="00671F35" w:rsidP="00671F35">
      <w:pPr>
        <w:shd w:val="clear" w:color="auto" w:fill="FFFFFF" w:themeFill="background1"/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949BC" w:rsidRDefault="00D410D0" w:rsidP="00B904F3">
      <w:pPr>
        <w:shd w:val="clear" w:color="auto" w:fill="FFFFFF" w:themeFill="background1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949BC">
        <w:rPr>
          <w:rFonts w:ascii="Times New Roman" w:hAnsi="Times New Roman"/>
          <w:sz w:val="24"/>
          <w:szCs w:val="24"/>
        </w:rPr>
        <w:t xml:space="preserve">Ерохин В.Г., </w:t>
      </w:r>
      <w:proofErr w:type="spellStart"/>
      <w:r w:rsidR="005949BC">
        <w:rPr>
          <w:rFonts w:ascii="Times New Roman" w:hAnsi="Times New Roman"/>
          <w:sz w:val="24"/>
          <w:szCs w:val="24"/>
        </w:rPr>
        <w:t>Маханько</w:t>
      </w:r>
      <w:proofErr w:type="spellEnd"/>
      <w:r w:rsidR="005949BC">
        <w:rPr>
          <w:rFonts w:ascii="Times New Roman" w:hAnsi="Times New Roman"/>
          <w:sz w:val="24"/>
          <w:szCs w:val="24"/>
        </w:rPr>
        <w:t xml:space="preserve"> М.Г. Сборник задач по основам гидравлики и теплотехники: Учебное </w:t>
      </w:r>
      <w:proofErr w:type="spellStart"/>
      <w:r w:rsidR="005949BC">
        <w:rPr>
          <w:rFonts w:ascii="Times New Roman" w:hAnsi="Times New Roman"/>
          <w:sz w:val="24"/>
          <w:szCs w:val="24"/>
        </w:rPr>
        <w:t>пособие</w:t>
      </w:r>
      <w:proofErr w:type="gramStart"/>
      <w:r w:rsidR="005949BC">
        <w:rPr>
          <w:rFonts w:ascii="Times New Roman" w:hAnsi="Times New Roman"/>
          <w:sz w:val="24"/>
          <w:szCs w:val="24"/>
        </w:rPr>
        <w:t>.И</w:t>
      </w:r>
      <w:proofErr w:type="gramEnd"/>
      <w:r w:rsidR="005949BC">
        <w:rPr>
          <w:rFonts w:ascii="Times New Roman" w:hAnsi="Times New Roman"/>
          <w:sz w:val="24"/>
          <w:szCs w:val="24"/>
        </w:rPr>
        <w:t>зд.стереотип</w:t>
      </w:r>
      <w:proofErr w:type="spellEnd"/>
      <w:r w:rsidR="005949BC">
        <w:rPr>
          <w:rFonts w:ascii="Times New Roman" w:hAnsi="Times New Roman"/>
          <w:sz w:val="24"/>
          <w:szCs w:val="24"/>
        </w:rPr>
        <w:t xml:space="preserve">.- </w:t>
      </w:r>
      <w:proofErr w:type="spellStart"/>
      <w:r w:rsidR="005949BC">
        <w:rPr>
          <w:rFonts w:ascii="Times New Roman" w:hAnsi="Times New Roman"/>
          <w:sz w:val="24"/>
          <w:szCs w:val="24"/>
        </w:rPr>
        <w:t>М.:Книжный</w:t>
      </w:r>
      <w:proofErr w:type="spellEnd"/>
      <w:r w:rsidR="005949BC">
        <w:rPr>
          <w:rFonts w:ascii="Times New Roman" w:hAnsi="Times New Roman"/>
          <w:sz w:val="24"/>
          <w:szCs w:val="24"/>
        </w:rPr>
        <w:t xml:space="preserve"> дом «ЛИБРОКОМ»,2015.-242с.</w:t>
      </w:r>
    </w:p>
    <w:p w:rsidR="00671F35" w:rsidRPr="00671F35" w:rsidRDefault="00D410D0" w:rsidP="00671F3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671F35" w:rsidRPr="00671F35">
        <w:rPr>
          <w:rFonts w:ascii="Times New Roman" w:hAnsi="Times New Roman" w:cs="Times New Roman"/>
          <w:bCs/>
          <w:sz w:val="24"/>
          <w:szCs w:val="24"/>
        </w:rPr>
        <w:t xml:space="preserve">Калицун В.И. Основы гидравлики и аэродинамики: Учебник для техникумов и колледжей – 2-е изд., </w:t>
      </w:r>
      <w:proofErr w:type="spellStart"/>
      <w:r w:rsidR="00671F35" w:rsidRPr="00671F35"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 w:rsidR="00671F35" w:rsidRPr="00671F35">
        <w:rPr>
          <w:rFonts w:ascii="Times New Roman" w:hAnsi="Times New Roman" w:cs="Times New Roman"/>
          <w:bCs/>
          <w:sz w:val="24"/>
          <w:szCs w:val="24"/>
        </w:rPr>
        <w:t>. и</w:t>
      </w:r>
      <w:r w:rsidR="00671F35">
        <w:rPr>
          <w:rFonts w:ascii="Times New Roman" w:hAnsi="Times New Roman" w:cs="Times New Roman"/>
          <w:bCs/>
          <w:sz w:val="24"/>
          <w:szCs w:val="24"/>
        </w:rPr>
        <w:t xml:space="preserve"> доп. – М.: ОАО </w:t>
      </w:r>
      <w:proofErr w:type="spellStart"/>
      <w:r w:rsidR="00671F35">
        <w:rPr>
          <w:rFonts w:ascii="Times New Roman" w:hAnsi="Times New Roman" w:cs="Times New Roman"/>
          <w:bCs/>
          <w:sz w:val="24"/>
          <w:szCs w:val="24"/>
        </w:rPr>
        <w:t>Стройиздат</w:t>
      </w:r>
      <w:proofErr w:type="spellEnd"/>
      <w:r w:rsidR="00671F35">
        <w:rPr>
          <w:rFonts w:ascii="Times New Roman" w:hAnsi="Times New Roman" w:cs="Times New Roman"/>
          <w:bCs/>
          <w:sz w:val="24"/>
          <w:szCs w:val="24"/>
        </w:rPr>
        <w:t>, 201</w:t>
      </w:r>
      <w:r w:rsidR="00671F35" w:rsidRPr="00671F35">
        <w:rPr>
          <w:rFonts w:ascii="Times New Roman" w:hAnsi="Times New Roman" w:cs="Times New Roman"/>
          <w:bCs/>
          <w:sz w:val="24"/>
          <w:szCs w:val="24"/>
        </w:rPr>
        <w:t xml:space="preserve">5. – 296 </w:t>
      </w:r>
      <w:proofErr w:type="gramStart"/>
      <w:r w:rsidR="00671F35" w:rsidRPr="00671F35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671F35" w:rsidRPr="00671F35">
        <w:rPr>
          <w:rFonts w:ascii="Times New Roman" w:hAnsi="Times New Roman" w:cs="Times New Roman"/>
          <w:bCs/>
          <w:sz w:val="24"/>
          <w:szCs w:val="24"/>
        </w:rPr>
        <w:t>.</w:t>
      </w:r>
    </w:p>
    <w:p w:rsidR="00671F35" w:rsidRPr="00671F35" w:rsidRDefault="00D410D0" w:rsidP="00671F3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671F35" w:rsidRPr="00671F35">
        <w:rPr>
          <w:rFonts w:ascii="Times New Roman" w:hAnsi="Times New Roman" w:cs="Times New Roman"/>
          <w:bCs/>
          <w:sz w:val="24"/>
          <w:szCs w:val="24"/>
        </w:rPr>
        <w:t xml:space="preserve">Обливин А.Н. Основы гидравлики </w:t>
      </w:r>
      <w:r w:rsidR="00671F35">
        <w:rPr>
          <w:rFonts w:ascii="Times New Roman" w:hAnsi="Times New Roman" w:cs="Times New Roman"/>
          <w:bCs/>
          <w:sz w:val="24"/>
          <w:szCs w:val="24"/>
        </w:rPr>
        <w:t>и теплотехники – М.: ЮНИТИ, 201</w:t>
      </w:r>
      <w:r w:rsidR="00671F35" w:rsidRPr="00671F35">
        <w:rPr>
          <w:rFonts w:ascii="Times New Roman" w:hAnsi="Times New Roman" w:cs="Times New Roman"/>
          <w:bCs/>
          <w:sz w:val="24"/>
          <w:szCs w:val="24"/>
        </w:rPr>
        <w:t xml:space="preserve">5. – 267 </w:t>
      </w:r>
      <w:proofErr w:type="gramStart"/>
      <w:r w:rsidR="00671F35" w:rsidRPr="00671F35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671F35" w:rsidRPr="00671F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047B1" w:rsidRDefault="000047B1">
      <w:r>
        <w:br w:type="page"/>
      </w:r>
    </w:p>
    <w:p w:rsidR="000047B1" w:rsidRPr="00671F35" w:rsidRDefault="000047B1" w:rsidP="000047B1">
      <w:r w:rsidRPr="00671F35">
        <w:rPr>
          <w:rFonts w:ascii="Times New Roman" w:hAnsi="Times New Roman"/>
          <w:b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3826"/>
        <w:gridCol w:w="1809"/>
      </w:tblGrid>
      <w:tr w:rsidR="000047B1" w:rsidTr="000047B1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0047B1" w:rsidTr="000047B1">
        <w:trPr>
          <w:trHeight w:val="20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режимы движения жидкости; 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гидравлический расчет простых трубопроводов;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виды и характеристики насосов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вентиляторов;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способы теплопередачи и теплообмена;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основные свойства жидкости;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формулы для расчета гидростатического давления на плоские и криволинейные стенки;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методы борьбы с гидравлическим ударом;</w:t>
            </w:r>
          </w:p>
          <w:p w:rsidR="000047B1" w:rsidRDefault="000047B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параметры пара, теплопроводность.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Знает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режимы движения жидкости; 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гидравлический расчет простых трубопроводов;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виды и характеристики насосов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вентиляторов;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способы теплопередачи и теплообмена;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основные свойства жидкости;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формулы для расчета гидростатического давления на плоские и криволинейные стенки;</w:t>
            </w:r>
          </w:p>
          <w:p w:rsidR="000047B1" w:rsidRDefault="000047B1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методы борьбы с гидравлическим ударом;</w:t>
            </w:r>
          </w:p>
          <w:p w:rsidR="000047B1" w:rsidRDefault="000047B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параметры пара, теплопроводность.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опрос, презентация, доклад</w:t>
            </w:r>
          </w:p>
        </w:tc>
      </w:tr>
      <w:tr w:rsidR="000047B1" w:rsidTr="000047B1">
        <w:trPr>
          <w:trHeight w:val="20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ind w:firstLine="28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определять параметры при гидравлическом расчете трубопроводов, воздуховодов;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строить характеристики насосов и вентиляторов;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применять уравнения Бернулли;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определять параметры пара по диаграмме.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Умеет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определять параметры при гидравлическом расчете трубопроводов, воздуховодов;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строить характеристики насосов и вентиляторов;</w:t>
            </w:r>
          </w:p>
          <w:p w:rsidR="000047B1" w:rsidRDefault="000047B1">
            <w:pPr>
              <w:spacing w:after="0"/>
              <w:ind w:firstLine="28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применять уравнения Бернулли;</w:t>
            </w:r>
          </w:p>
          <w:p w:rsidR="000047B1" w:rsidRDefault="000047B1">
            <w:pPr>
              <w:pStyle w:val="ab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определять параметры пара по диаграмме.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7B1" w:rsidRDefault="000047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в процессе лабораторных работ, оценка отчетов по лабораторным работам</w:t>
            </w:r>
          </w:p>
        </w:tc>
      </w:tr>
      <w:tr w:rsidR="00671F35" w:rsidRPr="00671F35" w:rsidTr="000047B1">
        <w:trPr>
          <w:trHeight w:val="20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35" w:rsidRPr="00671F35" w:rsidRDefault="00671F35">
            <w:pPr>
              <w:spacing w:after="0"/>
              <w:ind w:firstLine="2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F35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контроль-экзамен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35" w:rsidRPr="00671F35" w:rsidRDefault="00671F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35" w:rsidRPr="00671F35" w:rsidRDefault="00671F3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36D3" w:rsidRDefault="004336D3" w:rsidP="000047B1"/>
    <w:p w:rsidR="004336D3" w:rsidRDefault="004336D3">
      <w:r>
        <w:br w:type="page"/>
      </w:r>
    </w:p>
    <w:p w:rsidR="00B1328B" w:rsidRDefault="004336D3" w:rsidP="004336D3">
      <w:pPr>
        <w:jc w:val="center"/>
        <w:rPr>
          <w:rStyle w:val="FontStyle69"/>
          <w:sz w:val="24"/>
          <w:szCs w:val="24"/>
        </w:rPr>
      </w:pPr>
      <w:r w:rsidRPr="004336D3">
        <w:rPr>
          <w:rStyle w:val="FontStyle69"/>
          <w:sz w:val="24"/>
          <w:szCs w:val="24"/>
        </w:rPr>
        <w:lastRenderedPageBreak/>
        <w:t xml:space="preserve">5 Контрольные вопросы по материалу разделов </w:t>
      </w:r>
    </w:p>
    <w:p w:rsidR="004336D3" w:rsidRDefault="004336D3" w:rsidP="004336D3">
      <w:pPr>
        <w:jc w:val="center"/>
        <w:rPr>
          <w:rStyle w:val="FontStyle69"/>
          <w:sz w:val="24"/>
          <w:szCs w:val="24"/>
        </w:rPr>
      </w:pPr>
      <w:r>
        <w:rPr>
          <w:rStyle w:val="FontStyle69"/>
          <w:sz w:val="24"/>
          <w:szCs w:val="24"/>
        </w:rPr>
        <w:t xml:space="preserve">Раздел 1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spacing w:val="-2"/>
        </w:rPr>
        <w:t xml:space="preserve"> Физические свойства </w:t>
      </w:r>
      <w:r>
        <w:rPr>
          <w:rFonts w:ascii="Times New Roman" w:hAnsi="Times New Roman"/>
          <w:b/>
          <w:bCs/>
          <w:spacing w:val="1"/>
        </w:rPr>
        <w:t>жидкостей и газов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Жидкость идеальная и реальная, капельная и газообразная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Основные физические свойства жидкостей: плотность, идеальный объем, сжимаемость, кинематическая и абсолютная вязкость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объемного веса и плотности, связь между ними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Влияние температуры на объемный вес и плотность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о гидростатическом давлении и его свойствах. Учет и единицы измерения гидростатического давления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Абсолютное манометрическое давление и вакуум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Классификация приборов, измеряющих давление, их устройство, принцип действия.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b/>
          <w:bCs/>
          <w:spacing w:val="-2"/>
        </w:rPr>
      </w:pP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2"/>
        </w:rPr>
        <w:t>Раздел 2 Основы гидростатики</w:t>
      </w:r>
    </w:p>
    <w:p w:rsidR="004336D3" w:rsidRP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Основной закон гидростатики. Закон Паскаля. Закон Архимеда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Работа гидростатических машин: пресс, аккумулятор, домкрат мультипликатор.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Сила гидростатического давления на плоскую горизонтальную и вертикальную поверхности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Сила гидростатического давления на наклонную поверхность (под углом к горизонту)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Равновесие жидкостей в сообщающихся сосудах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Сила гидравлического давления на криволинейную поверхность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b/>
          <w:bCs/>
          <w:spacing w:val="-2"/>
        </w:rPr>
      </w:pP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-2"/>
        </w:rPr>
        <w:t>Раздел 3 Гидродинамика</w:t>
      </w:r>
    </w:p>
    <w:p w:rsidR="004336D3" w:rsidRP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о живом сечении, средней и истиной скорости, расходе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Смоченный периметр и гидравлический радиус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Движение равномерное, установившееся и неустановившееся, напорное и безнапорное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Ламинарный и турбулентный режим движения жидкости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Опыты </w:t>
      </w:r>
      <w:proofErr w:type="spellStart"/>
      <w:r w:rsidRPr="004336D3">
        <w:rPr>
          <w:rFonts w:ascii="Times New Roman" w:hAnsi="Times New Roman" w:cs="Times New Roman"/>
          <w:sz w:val="24"/>
          <w:szCs w:val="24"/>
        </w:rPr>
        <w:t>Рейнольдса</w:t>
      </w:r>
      <w:proofErr w:type="spellEnd"/>
      <w:r w:rsidRPr="004336D3">
        <w:rPr>
          <w:rFonts w:ascii="Times New Roman" w:hAnsi="Times New Roman" w:cs="Times New Roman"/>
          <w:sz w:val="24"/>
          <w:szCs w:val="24"/>
        </w:rPr>
        <w:t>. Границы существования ламинарного и турбулентного режимов движения жидкости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Уравнение Бернулли для элементарной струйки идеальной жидкости установившегося потока реальной жидкости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Геометрический и энергетический смысл уравнения Бернулли и применение закона в технике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Статический и динамический напор. Потери части напора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lastRenderedPageBreak/>
        <w:t>Гидравлический и пьезометрический напор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Внутреннее трение в жидкостях и газах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Коэффициент вязкости и его влияние на движение газа и жидкости в трубе.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Местные сопротивления и определение коэффициентов местных сопротивлений. Шероховатость стенок труб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Гидравлический удар в трубопроводах. Формула Н.Е. Жуковского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Истечение через насадки. Коэффициенты расхода и скорости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Определение критического давления, критической скорости и расхода при истечении газа из отверстия и насадок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b/>
          <w:bCs/>
          <w:spacing w:val="-1"/>
        </w:rPr>
      </w:pPr>
      <w:r>
        <w:rPr>
          <w:rFonts w:ascii="Times New Roman" w:hAnsi="Times New Roman"/>
          <w:b/>
          <w:bCs/>
          <w:spacing w:val="-2"/>
        </w:rPr>
        <w:t xml:space="preserve">Раздел 4 </w:t>
      </w:r>
      <w:r>
        <w:rPr>
          <w:rFonts w:ascii="Times New Roman" w:hAnsi="Times New Roman"/>
          <w:b/>
          <w:bCs/>
          <w:spacing w:val="-1"/>
        </w:rPr>
        <w:t>Насосы и вентиляторы</w:t>
      </w:r>
    </w:p>
    <w:p w:rsidR="004336D3" w:rsidRP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Насосы, их виды и принцип действия. Поршневые и объемные насосы.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Характеристики центробежных насосов. Уравнение Эйлера. Понятие о кавитации и осевом давлении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Вентиляторы, их назначение и типы: осевые и центробежные. Характеристики вентиляторов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b/>
          <w:bCs/>
          <w:spacing w:val="-2"/>
        </w:rPr>
      </w:pPr>
      <w:r>
        <w:rPr>
          <w:rFonts w:ascii="Times New Roman" w:hAnsi="Times New Roman"/>
          <w:b/>
          <w:bCs/>
          <w:spacing w:val="-2"/>
        </w:rPr>
        <w:t>Раздел 5. Основы теплотехники</w:t>
      </w:r>
    </w:p>
    <w:p w:rsidR="004336D3" w:rsidRP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Основные параметры состояния рабочего тела: идеальное давление, температура, идеальный объем и их измерение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«идеальный газ». Уравнение состояния идеального газа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Основной закон идеальных газов: закон Бойля-Мариотта, закон Гей-Люссака, закон Шарля, 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Газовая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 постоянная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Закон Авогадро. Уравнение состояния реального газа.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Понятие о газовых смесях. Основные законы газовых смесей.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Массовый и объемный состав смеси. Перевод массовых долей в 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объемные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 и обратно.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Термодинамические свойства смесей.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о теплоте и работе как о формах передачи энергии от одних тел к другим.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Понятие о термодинамическом процессе.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Обратимые и необратимые процессы. Графическое изображение процессов в координатах 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 - </w:t>
      </w:r>
      <w:r w:rsidRPr="004336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36D3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Первый закон термодинамики, его аналитическое выражение и физический смысл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Теплоемкость газов: массовая, объемная, мольная и связь между ними.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lastRenderedPageBreak/>
        <w:t>Теплоемкость при постоянном объеме и при постоянном давлении, связь между ними.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Истинная и средняя теплоемкость. Зависимость теплоемкости от температуры.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Теплоемкость газовой смеси.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Основные частные случаи термодинамических процессов: изохорный, изобарный, адиабатный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Уравнение термодинамического процесса, соотношения между параметрами, определение работы, количества участвующего тепла и изменения внутренней энергии. Графическое изображение процесса в 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, </w:t>
      </w:r>
      <w:r w:rsidRPr="004336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36D3">
        <w:rPr>
          <w:rFonts w:ascii="Times New Roman" w:hAnsi="Times New Roman" w:cs="Times New Roman"/>
          <w:sz w:val="24"/>
          <w:szCs w:val="24"/>
        </w:rPr>
        <w:t>-диаграмме.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Цикл Карно для идеального газа.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Сущность второго закона термодинамики.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Понятие об энтропии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, </w:t>
      </w:r>
      <w:r w:rsidRPr="004336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36D3">
        <w:rPr>
          <w:rFonts w:ascii="Times New Roman" w:hAnsi="Times New Roman" w:cs="Times New Roman"/>
          <w:sz w:val="24"/>
          <w:szCs w:val="24"/>
        </w:rPr>
        <w:t>-диаграмма.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Водяной пар и его значение в теплотехнике. Водяной пар, как реальный газ.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Процесс парообразования (испарение, кипение), </w:t>
      </w:r>
      <w:proofErr w:type="spellStart"/>
      <w:r w:rsidRPr="004336D3">
        <w:rPr>
          <w:rFonts w:ascii="Times New Roman" w:hAnsi="Times New Roman" w:cs="Times New Roman"/>
          <w:sz w:val="24"/>
          <w:szCs w:val="24"/>
        </w:rPr>
        <w:t>паросодержание</w:t>
      </w:r>
      <w:proofErr w:type="spellEnd"/>
      <w:r w:rsidRPr="004336D3">
        <w:rPr>
          <w:rFonts w:ascii="Times New Roman" w:hAnsi="Times New Roman" w:cs="Times New Roman"/>
          <w:sz w:val="24"/>
          <w:szCs w:val="24"/>
        </w:rPr>
        <w:t xml:space="preserve"> и влагосодержание насыщенного пара.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Определение параметров водяного пара различного состояния (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влажный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 насыщенный, сухой насыщенный и перегретый).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Процесс парообразования в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, </w:t>
      </w:r>
      <w:r w:rsidRPr="004336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36D3">
        <w:rPr>
          <w:rFonts w:ascii="Times New Roman" w:hAnsi="Times New Roman" w:cs="Times New Roman"/>
          <w:sz w:val="24"/>
          <w:szCs w:val="24"/>
        </w:rPr>
        <w:t xml:space="preserve">-диаграмме (теплота жидкости, парообразования, перегрева, полная теплота насыщенного и перегретого пара).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Принципиальная схема паросиловой установки. Цикл </w:t>
      </w:r>
      <w:proofErr w:type="spellStart"/>
      <w:r w:rsidRPr="004336D3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4336D3">
        <w:rPr>
          <w:rFonts w:ascii="Times New Roman" w:hAnsi="Times New Roman" w:cs="Times New Roman"/>
          <w:sz w:val="24"/>
          <w:szCs w:val="24"/>
        </w:rPr>
        <w:t xml:space="preserve"> и его изображение в </w:t>
      </w:r>
      <w:proofErr w:type="gramStart"/>
      <w:r w:rsidRPr="004336D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336D3">
        <w:rPr>
          <w:rFonts w:ascii="Times New Roman" w:hAnsi="Times New Roman" w:cs="Times New Roman"/>
          <w:sz w:val="24"/>
          <w:szCs w:val="24"/>
        </w:rPr>
        <w:t xml:space="preserve">, </w:t>
      </w:r>
      <w:r w:rsidRPr="004336D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336D3">
        <w:rPr>
          <w:rFonts w:ascii="Times New Roman" w:hAnsi="Times New Roman" w:cs="Times New Roman"/>
          <w:sz w:val="24"/>
          <w:szCs w:val="24"/>
        </w:rPr>
        <w:t>-диаграмме.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Работа, термодинамический КПД и идеальный расход пара в цикле </w:t>
      </w:r>
      <w:proofErr w:type="spellStart"/>
      <w:r w:rsidRPr="004336D3">
        <w:rPr>
          <w:rFonts w:ascii="Times New Roman" w:hAnsi="Times New Roman" w:cs="Times New Roman"/>
          <w:sz w:val="24"/>
          <w:szCs w:val="24"/>
        </w:rPr>
        <w:t>Ренкина</w:t>
      </w:r>
      <w:proofErr w:type="spellEnd"/>
      <w:r w:rsidRPr="004336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Теория теплообмена, как наука о распространении тепла. Способы распространения тепла.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>Способы распространения тепла: теплопроводность, конвективный теплообмен, лучистый теплообмен, их краткая характеристика.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Понятие о сложном теплообмене (теплопередаче). </w:t>
      </w:r>
    </w:p>
    <w:p w:rsidR="004336D3" w:rsidRP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Передача тепла через плоскую и цилиндрическую стенки. Формула Фурье. </w:t>
      </w:r>
    </w:p>
    <w:p w:rsidR="004336D3" w:rsidRDefault="004336D3" w:rsidP="004336D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6D3">
        <w:rPr>
          <w:rFonts w:ascii="Times New Roman" w:hAnsi="Times New Roman" w:cs="Times New Roman"/>
          <w:sz w:val="24"/>
          <w:szCs w:val="24"/>
        </w:rPr>
        <w:t xml:space="preserve">Коэффициент теплопроводности и его значение для различных материалов. </w:t>
      </w:r>
    </w:p>
    <w:p w:rsidR="004336D3" w:rsidRDefault="004336D3" w:rsidP="004336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336D3" w:rsidRDefault="004336D3" w:rsidP="004336D3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Раздел 6 Основы аэродинамики</w:t>
      </w:r>
    </w:p>
    <w:p w:rsidR="004336D3" w:rsidRDefault="004336D3" w:rsidP="004336D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 xml:space="preserve">1 Уравнение сохранения расхода. 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spacing w:val="1"/>
        </w:rPr>
      </w:pPr>
      <w:r>
        <w:rPr>
          <w:rFonts w:ascii="Times New Roman" w:hAnsi="Times New Roman"/>
          <w:spacing w:val="1"/>
        </w:rPr>
        <w:t>2 Уравнение Бернулли для газов.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1"/>
        </w:rPr>
        <w:t xml:space="preserve">3 Режимы </w:t>
      </w:r>
      <w:r>
        <w:rPr>
          <w:rFonts w:ascii="Times New Roman" w:hAnsi="Times New Roman"/>
          <w:spacing w:val="7"/>
        </w:rPr>
        <w:t>движения воздуха.</w:t>
      </w:r>
    </w:p>
    <w:p w:rsidR="004336D3" w:rsidRDefault="004336D3" w:rsidP="004336D3">
      <w:pPr>
        <w:spacing w:after="0" w:line="360" w:lineRule="auto"/>
        <w:jc w:val="both"/>
        <w:rPr>
          <w:rFonts w:ascii="Times New Roman" w:hAnsi="Times New Roman"/>
          <w:spacing w:val="7"/>
        </w:rPr>
      </w:pPr>
      <w:r>
        <w:rPr>
          <w:rFonts w:ascii="Times New Roman" w:hAnsi="Times New Roman"/>
          <w:spacing w:val="7"/>
        </w:rPr>
        <w:t xml:space="preserve">4 Изменение параметров газа в воздуховодах. </w:t>
      </w:r>
    </w:p>
    <w:p w:rsidR="004336D3" w:rsidRPr="004336D3" w:rsidRDefault="004336D3" w:rsidP="00433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7"/>
        </w:rPr>
        <w:t xml:space="preserve">5 Потери </w:t>
      </w:r>
      <w:r>
        <w:rPr>
          <w:rFonts w:ascii="Times New Roman" w:hAnsi="Times New Roman"/>
        </w:rPr>
        <w:t>давления на трение и местные сопротивления.</w:t>
      </w:r>
    </w:p>
    <w:sectPr w:rsidR="004336D3" w:rsidRPr="004336D3" w:rsidSect="005A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9BC" w:rsidRDefault="005949BC" w:rsidP="000047B1">
      <w:pPr>
        <w:spacing w:after="0" w:line="240" w:lineRule="auto"/>
      </w:pPr>
      <w:r>
        <w:separator/>
      </w:r>
    </w:p>
  </w:endnote>
  <w:endnote w:type="continuationSeparator" w:id="0">
    <w:p w:rsidR="005949BC" w:rsidRDefault="005949BC" w:rsidP="0000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8172"/>
      <w:docPartObj>
        <w:docPartGallery w:val="Page Numbers (Bottom of Page)"/>
        <w:docPartUnique/>
      </w:docPartObj>
    </w:sdtPr>
    <w:sdtContent>
      <w:p w:rsidR="005949BC" w:rsidRDefault="009C4818">
        <w:pPr>
          <w:pStyle w:val="ae"/>
          <w:jc w:val="right"/>
        </w:pPr>
        <w:r>
          <w:rPr>
            <w:noProof/>
          </w:rPr>
          <w:fldChar w:fldCharType="begin"/>
        </w:r>
        <w:r w:rsidR="005949BC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10D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949BC" w:rsidRDefault="005949B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9BC" w:rsidRDefault="005949BC" w:rsidP="000047B1">
      <w:pPr>
        <w:spacing w:after="0" w:line="240" w:lineRule="auto"/>
      </w:pPr>
      <w:r>
        <w:separator/>
      </w:r>
    </w:p>
  </w:footnote>
  <w:footnote w:type="continuationSeparator" w:id="0">
    <w:p w:rsidR="005949BC" w:rsidRDefault="005949BC" w:rsidP="00004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E676E"/>
    <w:multiLevelType w:val="singleLevel"/>
    <w:tmpl w:val="4022ECB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75BE5190"/>
    <w:multiLevelType w:val="multilevel"/>
    <w:tmpl w:val="A7DE5B8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7B1"/>
    <w:rsid w:val="000047B1"/>
    <w:rsid w:val="00021BF8"/>
    <w:rsid w:val="000E7C79"/>
    <w:rsid w:val="00146A5D"/>
    <w:rsid w:val="001807D9"/>
    <w:rsid w:val="001F5192"/>
    <w:rsid w:val="002054AB"/>
    <w:rsid w:val="002641E8"/>
    <w:rsid w:val="0027314A"/>
    <w:rsid w:val="0031400B"/>
    <w:rsid w:val="0037084B"/>
    <w:rsid w:val="00424659"/>
    <w:rsid w:val="004336D3"/>
    <w:rsid w:val="00485ABE"/>
    <w:rsid w:val="00533F81"/>
    <w:rsid w:val="0053449A"/>
    <w:rsid w:val="005949BC"/>
    <w:rsid w:val="005A2E84"/>
    <w:rsid w:val="005B2D6E"/>
    <w:rsid w:val="0060321A"/>
    <w:rsid w:val="00606753"/>
    <w:rsid w:val="00640AC6"/>
    <w:rsid w:val="00671F35"/>
    <w:rsid w:val="006B24A8"/>
    <w:rsid w:val="006B338C"/>
    <w:rsid w:val="006E03DA"/>
    <w:rsid w:val="00702BC2"/>
    <w:rsid w:val="00717F27"/>
    <w:rsid w:val="008040EF"/>
    <w:rsid w:val="00815EAE"/>
    <w:rsid w:val="00830AA2"/>
    <w:rsid w:val="0088256B"/>
    <w:rsid w:val="008A71F9"/>
    <w:rsid w:val="008B51DF"/>
    <w:rsid w:val="00961023"/>
    <w:rsid w:val="009C4818"/>
    <w:rsid w:val="00A2063D"/>
    <w:rsid w:val="00A32C1D"/>
    <w:rsid w:val="00AB52E8"/>
    <w:rsid w:val="00AE57F5"/>
    <w:rsid w:val="00B1083D"/>
    <w:rsid w:val="00B1328B"/>
    <w:rsid w:val="00B21018"/>
    <w:rsid w:val="00B4369F"/>
    <w:rsid w:val="00B465AB"/>
    <w:rsid w:val="00B47557"/>
    <w:rsid w:val="00B904F3"/>
    <w:rsid w:val="00BB1C2E"/>
    <w:rsid w:val="00BE16CE"/>
    <w:rsid w:val="00C56B27"/>
    <w:rsid w:val="00C96DF0"/>
    <w:rsid w:val="00D26EEB"/>
    <w:rsid w:val="00D410D0"/>
    <w:rsid w:val="00D424DB"/>
    <w:rsid w:val="00E41477"/>
    <w:rsid w:val="00E628B1"/>
    <w:rsid w:val="00EA2EAB"/>
    <w:rsid w:val="00FD509B"/>
    <w:rsid w:val="00FE5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Содержание. 2 уровень Знак"/>
    <w:link w:val="a4"/>
    <w:uiPriority w:val="34"/>
    <w:qFormat/>
    <w:locked/>
    <w:rsid w:val="000047B1"/>
    <w:rPr>
      <w:rFonts w:ascii="Times New Roman" w:hAnsi="Times New Roman" w:cs="Times New Roman"/>
    </w:rPr>
  </w:style>
  <w:style w:type="paragraph" w:styleId="a4">
    <w:name w:val="List Paragraph"/>
    <w:aliases w:val="Содержание. 2 уровень"/>
    <w:basedOn w:val="a"/>
    <w:link w:val="a3"/>
    <w:uiPriority w:val="34"/>
    <w:qFormat/>
    <w:rsid w:val="000047B1"/>
    <w:pPr>
      <w:spacing w:before="120" w:after="120"/>
      <w:ind w:left="708"/>
    </w:pPr>
    <w:rPr>
      <w:rFonts w:ascii="Times New Roman" w:hAnsi="Times New Roman" w:cs="Times New Roman"/>
    </w:rPr>
  </w:style>
  <w:style w:type="character" w:styleId="a5">
    <w:name w:val="Emphasis"/>
    <w:basedOn w:val="a0"/>
    <w:uiPriority w:val="20"/>
    <w:qFormat/>
    <w:rsid w:val="000047B1"/>
    <w:rPr>
      <w:rFonts w:ascii="Times New Roman" w:hAnsi="Times New Roman" w:cs="Times New Roman" w:hint="default"/>
      <w:i/>
      <w:iCs w:val="0"/>
    </w:rPr>
  </w:style>
  <w:style w:type="paragraph" w:styleId="a6">
    <w:name w:val="footnote text"/>
    <w:basedOn w:val="a"/>
    <w:link w:val="a7"/>
    <w:uiPriority w:val="99"/>
    <w:semiHidden/>
    <w:unhideWhenUsed/>
    <w:qFormat/>
    <w:rsid w:val="000047B1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047B1"/>
    <w:rPr>
      <w:rFonts w:ascii="Calibri" w:eastAsia="Times New Roman" w:hAnsi="Calibri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047B1"/>
    <w:rPr>
      <w:rFonts w:ascii="Times New Roman" w:hAnsi="Times New Roman" w:cs="Times New Roman" w:hint="default"/>
      <w:vertAlign w:val="superscript"/>
    </w:rPr>
  </w:style>
  <w:style w:type="paragraph" w:customStyle="1" w:styleId="Style6">
    <w:name w:val="Style6"/>
    <w:basedOn w:val="a"/>
    <w:uiPriority w:val="99"/>
    <w:rsid w:val="000047B1"/>
    <w:pPr>
      <w:widowControl w:val="0"/>
      <w:autoSpaceDE w:val="0"/>
      <w:autoSpaceDN w:val="0"/>
      <w:adjustRightInd w:val="0"/>
      <w:spacing w:line="317" w:lineRule="exact"/>
      <w:ind w:firstLine="523"/>
    </w:pPr>
    <w:rPr>
      <w:rFonts w:ascii="Calibri" w:eastAsia="Times New Roman" w:hAnsi="Calibri" w:cs="Times New Roman"/>
    </w:rPr>
  </w:style>
  <w:style w:type="paragraph" w:customStyle="1" w:styleId="Style9">
    <w:name w:val="Style9"/>
    <w:basedOn w:val="a"/>
    <w:uiPriority w:val="99"/>
    <w:rsid w:val="000047B1"/>
    <w:pPr>
      <w:widowControl w:val="0"/>
      <w:autoSpaceDE w:val="0"/>
      <w:autoSpaceDN w:val="0"/>
      <w:adjustRightInd w:val="0"/>
      <w:spacing w:line="221" w:lineRule="exact"/>
    </w:pPr>
    <w:rPr>
      <w:rFonts w:ascii="Calibri" w:eastAsia="Times New Roman" w:hAnsi="Calibri" w:cs="Times New Roman"/>
    </w:rPr>
  </w:style>
  <w:style w:type="paragraph" w:customStyle="1" w:styleId="Style15">
    <w:name w:val="Style15"/>
    <w:basedOn w:val="a"/>
    <w:uiPriority w:val="99"/>
    <w:rsid w:val="000047B1"/>
    <w:pPr>
      <w:widowControl w:val="0"/>
      <w:autoSpaceDE w:val="0"/>
      <w:autoSpaceDN w:val="0"/>
      <w:adjustRightInd w:val="0"/>
      <w:spacing w:line="206" w:lineRule="exact"/>
    </w:pPr>
    <w:rPr>
      <w:rFonts w:ascii="Calibri" w:eastAsia="Times New Roman" w:hAnsi="Calibri" w:cs="Times New Roman"/>
    </w:rPr>
  </w:style>
  <w:style w:type="character" w:customStyle="1" w:styleId="FontStyle58">
    <w:name w:val="Font Style58"/>
    <w:rsid w:val="000047B1"/>
    <w:rPr>
      <w:rFonts w:ascii="Times New Roman" w:hAnsi="Times New Roman" w:cs="Times New Roman" w:hint="default"/>
      <w:sz w:val="16"/>
    </w:rPr>
  </w:style>
  <w:style w:type="character" w:styleId="a9">
    <w:name w:val="Hyperlink"/>
    <w:basedOn w:val="a0"/>
    <w:uiPriority w:val="99"/>
    <w:semiHidden/>
    <w:unhideWhenUsed/>
    <w:rsid w:val="000047B1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0047B1"/>
    <w:rPr>
      <w:rFonts w:ascii="Times New Roman" w:hAnsi="Times New Roman" w:cs="Times New Roman"/>
      <w:lang w:eastAsia="en-US"/>
    </w:rPr>
  </w:style>
  <w:style w:type="paragraph" w:styleId="ab">
    <w:name w:val="No Spacing"/>
    <w:link w:val="aa"/>
    <w:uiPriority w:val="1"/>
    <w:qFormat/>
    <w:rsid w:val="000047B1"/>
    <w:pPr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B4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465AB"/>
  </w:style>
  <w:style w:type="paragraph" w:styleId="ae">
    <w:name w:val="footer"/>
    <w:basedOn w:val="a"/>
    <w:link w:val="af"/>
    <w:uiPriority w:val="99"/>
    <w:unhideWhenUsed/>
    <w:rsid w:val="00B4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65AB"/>
  </w:style>
  <w:style w:type="paragraph" w:customStyle="1" w:styleId="31">
    <w:name w:val="Основной текст с отступом 31"/>
    <w:basedOn w:val="a"/>
    <w:rsid w:val="002641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e1">
    <w:name w:val="Style1"/>
    <w:basedOn w:val="a"/>
    <w:rsid w:val="002641E8"/>
    <w:pPr>
      <w:widowControl w:val="0"/>
      <w:autoSpaceDE w:val="0"/>
      <w:autoSpaceDN w:val="0"/>
      <w:adjustRightInd w:val="0"/>
      <w:spacing w:after="0" w:line="27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2641E8"/>
    <w:rPr>
      <w:rFonts w:ascii="Times New Roman" w:hAnsi="Times New Roman" w:cs="Times New Roman" w:hint="default"/>
      <w:sz w:val="22"/>
      <w:szCs w:val="22"/>
    </w:rPr>
  </w:style>
  <w:style w:type="character" w:customStyle="1" w:styleId="FontStyle69">
    <w:name w:val="Font Style69"/>
    <w:uiPriority w:val="99"/>
    <w:rsid w:val="00533F81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101;&#1073;.&#1088;&#1092;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iblio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Dubrovskaja</cp:lastModifiedBy>
  <cp:revision>9</cp:revision>
  <cp:lastPrinted>2020-11-10T14:28:00Z</cp:lastPrinted>
  <dcterms:created xsi:type="dcterms:W3CDTF">2020-07-01T12:13:00Z</dcterms:created>
  <dcterms:modified xsi:type="dcterms:W3CDTF">2020-12-14T06:18:00Z</dcterms:modified>
</cp:coreProperties>
</file>