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B57" w:rsidRPr="00CD6809" w:rsidRDefault="006E4B57" w:rsidP="00CD6809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CD6809">
        <w:rPr>
          <w:b/>
          <w:bCs/>
          <w:sz w:val="28"/>
          <w:szCs w:val="28"/>
        </w:rPr>
        <w:t>ПРАКТИЧЕСКАЯ РАБОТА (4 часа)</w:t>
      </w:r>
    </w:p>
    <w:p w:rsidR="00CB37DE" w:rsidRPr="00CD6809" w:rsidRDefault="00CB37DE" w:rsidP="00725A0C">
      <w:pPr>
        <w:spacing w:before="372" w:after="0"/>
        <w:ind w:left="372" w:right="62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задания: </w:t>
      </w:r>
      <w:r w:rsidRPr="00C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закономерность строения формы головы человека, её конструктивно-анатомической структуры. Характер формы костей, их взаимосвязь.</w:t>
      </w:r>
    </w:p>
    <w:p w:rsidR="00CB37DE" w:rsidRPr="00CD6809" w:rsidRDefault="00CB37DE" w:rsidP="00725A0C">
      <w:pPr>
        <w:spacing w:after="0"/>
        <w:ind w:left="372" w:right="62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Учебные задачи:</w:t>
      </w:r>
    </w:p>
    <w:p w:rsidR="00CB37DE" w:rsidRPr="00CD6809" w:rsidRDefault="00CB37DE" w:rsidP="00725A0C">
      <w:pPr>
        <w:spacing w:after="0"/>
        <w:ind w:left="372" w:right="62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Закомпоновать в 3-х ракурсах рисунок черепа на формате.</w:t>
      </w:r>
    </w:p>
    <w:p w:rsidR="00CB37DE" w:rsidRPr="00CD6809" w:rsidRDefault="00CB37DE" w:rsidP="00725A0C">
      <w:pPr>
        <w:spacing w:after="0"/>
        <w:ind w:left="372" w:right="62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Выполнить конструктивное построение.</w:t>
      </w:r>
    </w:p>
    <w:p w:rsidR="00CB37DE" w:rsidRPr="00CD6809" w:rsidRDefault="00CB37DE" w:rsidP="00725A0C">
      <w:pPr>
        <w:spacing w:after="0"/>
        <w:ind w:left="372" w:right="62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Показать лёгкую </w:t>
      </w:r>
      <w:proofErr w:type="spellStart"/>
      <w:proofErr w:type="gramStart"/>
      <w:r w:rsidRPr="00C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свето-теневую</w:t>
      </w:r>
      <w:proofErr w:type="spellEnd"/>
      <w:proofErr w:type="gramEnd"/>
      <w:r w:rsidRPr="00C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моделировку.</w:t>
      </w:r>
    </w:p>
    <w:p w:rsidR="00CB37DE" w:rsidRPr="00CD6809" w:rsidRDefault="00CB37DE" w:rsidP="00725A0C">
      <w:pPr>
        <w:spacing w:before="372" w:after="0"/>
        <w:ind w:left="372" w:right="62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инструменты: </w:t>
      </w:r>
      <w:r w:rsidRPr="00C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 А</w:t>
      </w:r>
      <w:proofErr w:type="gramStart"/>
      <w:r w:rsidRPr="00C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C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простой карандаш «Т», «ТМ», «М», резинка</w:t>
      </w:r>
    </w:p>
    <w:p w:rsidR="00CD6809" w:rsidRDefault="00CB37DE" w:rsidP="00725A0C">
      <w:pPr>
        <w:spacing w:after="0"/>
        <w:ind w:left="372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6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Последовательность выполнения работы.</w:t>
      </w:r>
      <w:r w:rsidRPr="00C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Выполните рисунки черепа в анфас, профиль и 3/4. Начинать работу надо с большой формы. Это общая масса черепа и деление формы по крестовине. Все симметричные детали обозначаются одним движением, одним штриховым полем и лишь потом, когда сложится форма в целом, проводится детализация</w:t>
      </w:r>
      <w:proofErr w:type="gramStart"/>
      <w:r w:rsidRPr="00C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CD6809" w:rsidRPr="00CD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CD6809" w:rsidRPr="00CD6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Start"/>
      <w:r w:rsidR="00CD6809" w:rsidRPr="00CD6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="00CD6809" w:rsidRPr="00CD6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ис. 1)</w:t>
      </w:r>
    </w:p>
    <w:p w:rsidR="00CB37DE" w:rsidRPr="00CD6809" w:rsidRDefault="00CB37DE" w:rsidP="00725A0C">
      <w:pPr>
        <w:spacing w:after="0"/>
        <w:ind w:left="372" w:right="62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</w:t>
      </w:r>
      <w:proofErr w:type="gramStart"/>
      <w:r w:rsidRPr="00C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C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детализация не должна быть слишком подробной. Штриховые поля продлевайте как можно дальше вдоль переломов формы. Это нужно для проявления пластических связей. Вы увидите, как переломы формы переходят друг в друга, одно движение перетекает в следующее, как органично большие формы дополняются малыми, которые вписываются в них с естественностью необходимости.</w:t>
      </w:r>
    </w:p>
    <w:p w:rsidR="00CB37DE" w:rsidRPr="00CD6809" w:rsidRDefault="00CB37DE" w:rsidP="00725A0C">
      <w:pPr>
        <w:spacing w:after="0"/>
        <w:ind w:left="372" w:right="62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штриховыми полями форма должна ощущаться как взаимопроникающее движение поверхностей.</w:t>
      </w:r>
    </w:p>
    <w:p w:rsidR="00CB37DE" w:rsidRPr="00CD6809" w:rsidRDefault="00CB37DE" w:rsidP="00CD6809">
      <w:pPr>
        <w:spacing w:before="372" w:after="0"/>
        <w:ind w:right="62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80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71069" cy="3164109"/>
            <wp:effectExtent l="19050" t="0" r="0" b="0"/>
            <wp:docPr id="29" name="Рисунок 29" descr="http://ok-t.ru/studopediaru/baza5/1960472590.files/image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ok-t.ru/studopediaru/baza5/1960472590.files/image0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014" cy="316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7DE" w:rsidRPr="00CD6809" w:rsidRDefault="00CD6809" w:rsidP="00CD6809">
      <w:pPr>
        <w:spacing w:before="372" w:after="0"/>
        <w:ind w:left="372" w:right="621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6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Рисунок 1</w:t>
      </w:r>
      <w:r w:rsidR="00CB37DE" w:rsidRPr="00CD6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Рисунок черепа в трёх ракурсах</w:t>
      </w:r>
    </w:p>
    <w:sectPr w:rsidR="00CB37DE" w:rsidRPr="00CD6809" w:rsidSect="000A5FE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577D"/>
    <w:rsid w:val="00002966"/>
    <w:rsid w:val="000A5FED"/>
    <w:rsid w:val="0032218D"/>
    <w:rsid w:val="00334584"/>
    <w:rsid w:val="004E5C1A"/>
    <w:rsid w:val="00563F2D"/>
    <w:rsid w:val="00690FA0"/>
    <w:rsid w:val="006E4B57"/>
    <w:rsid w:val="00725A0C"/>
    <w:rsid w:val="007D2794"/>
    <w:rsid w:val="00A7577D"/>
    <w:rsid w:val="00CB37DE"/>
    <w:rsid w:val="00CD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7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4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CB3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B37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SYSINA</dc:creator>
  <cp:keywords/>
  <dc:description/>
  <cp:lastModifiedBy>avanesyan</cp:lastModifiedBy>
  <cp:revision>6</cp:revision>
  <dcterms:created xsi:type="dcterms:W3CDTF">2021-01-23T10:43:00Z</dcterms:created>
  <dcterms:modified xsi:type="dcterms:W3CDTF">2021-04-06T05:37:00Z</dcterms:modified>
</cp:coreProperties>
</file>