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4C" w:rsidRPr="00573D4C" w:rsidRDefault="00573D4C" w:rsidP="00573D4C">
      <w:pPr>
        <w:pStyle w:val="Default"/>
        <w:rPr>
          <w:sz w:val="28"/>
          <w:szCs w:val="28"/>
        </w:rPr>
      </w:pPr>
      <w:r w:rsidRPr="008A541D">
        <w:rPr>
          <w:b/>
          <w:sz w:val="28"/>
          <w:szCs w:val="28"/>
        </w:rPr>
        <w:t>Тема:</w:t>
      </w:r>
      <w:r w:rsidRPr="00573D4C">
        <w:rPr>
          <w:sz w:val="28"/>
          <w:szCs w:val="28"/>
        </w:rPr>
        <w:t xml:space="preserve"> </w:t>
      </w:r>
      <w:r w:rsidRPr="00573D4C">
        <w:rPr>
          <w:b/>
          <w:bCs/>
          <w:sz w:val="28"/>
          <w:szCs w:val="28"/>
        </w:rPr>
        <w:t>Безопасность, гигиена, эргономика, ресурсосбережение. Защита информации</w:t>
      </w:r>
      <w:r w:rsidRPr="00573D4C">
        <w:rPr>
          <w:sz w:val="28"/>
          <w:szCs w:val="28"/>
        </w:rPr>
        <w:t xml:space="preserve">. </w:t>
      </w:r>
    </w:p>
    <w:p w:rsidR="00573D4C" w:rsidRPr="00573D4C" w:rsidRDefault="00573D4C" w:rsidP="00573D4C">
      <w:pPr>
        <w:pStyle w:val="Default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>Цель занятия</w:t>
      </w:r>
      <w:r w:rsidRPr="00573D4C">
        <w:rPr>
          <w:sz w:val="28"/>
          <w:szCs w:val="28"/>
        </w:rPr>
        <w:t xml:space="preserve">: раскрыть понятия безопасность, гигиена, эргономика и ресурсосбережение, рассмотреть способы защиты информации. </w:t>
      </w:r>
    </w:p>
    <w:p w:rsidR="00573D4C" w:rsidRPr="00573D4C" w:rsidRDefault="00573D4C" w:rsidP="00573D4C">
      <w:pPr>
        <w:pStyle w:val="Default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Задачи: </w:t>
      </w:r>
    </w:p>
    <w:p w:rsidR="00573D4C" w:rsidRPr="00573D4C" w:rsidRDefault="00573D4C" w:rsidP="00573D4C">
      <w:pPr>
        <w:pStyle w:val="Default"/>
        <w:rPr>
          <w:sz w:val="28"/>
          <w:szCs w:val="28"/>
        </w:rPr>
      </w:pPr>
      <w:r w:rsidRPr="00573D4C">
        <w:rPr>
          <w:sz w:val="28"/>
          <w:szCs w:val="28"/>
        </w:rPr>
        <w:t xml:space="preserve">Научиться правильно организовывать своё рабочее место. </w:t>
      </w:r>
    </w:p>
    <w:p w:rsidR="00573D4C" w:rsidRPr="00573D4C" w:rsidRDefault="00573D4C" w:rsidP="00573D4C">
      <w:pPr>
        <w:pStyle w:val="Default"/>
        <w:rPr>
          <w:sz w:val="28"/>
          <w:szCs w:val="28"/>
        </w:rPr>
      </w:pPr>
      <w:r w:rsidRPr="00573D4C">
        <w:rPr>
          <w:sz w:val="28"/>
          <w:szCs w:val="28"/>
        </w:rPr>
        <w:t xml:space="preserve">Научится распознавать признаки проявления вирусов </w:t>
      </w:r>
    </w:p>
    <w:p w:rsidR="00573D4C" w:rsidRDefault="00573D4C" w:rsidP="00573D4C">
      <w:pPr>
        <w:pStyle w:val="Default"/>
        <w:rPr>
          <w:sz w:val="28"/>
          <w:szCs w:val="28"/>
        </w:rPr>
      </w:pPr>
      <w:r w:rsidRPr="00573D4C">
        <w:rPr>
          <w:sz w:val="28"/>
          <w:szCs w:val="28"/>
        </w:rPr>
        <w:t xml:space="preserve">Познакомиться с антивирусным программным обеспечением. </w:t>
      </w:r>
    </w:p>
    <w:p w:rsidR="008A541D" w:rsidRPr="008A541D" w:rsidRDefault="008A541D" w:rsidP="00573D4C">
      <w:pPr>
        <w:pStyle w:val="Default"/>
        <w:rPr>
          <w:b/>
          <w:sz w:val="28"/>
          <w:szCs w:val="28"/>
        </w:rPr>
      </w:pPr>
      <w:r w:rsidRPr="008A541D">
        <w:rPr>
          <w:b/>
          <w:sz w:val="28"/>
          <w:szCs w:val="28"/>
        </w:rPr>
        <w:t>План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1. Основные понятия: безопасность, гигиена, гигиена труда, эргономика. 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2. Система гигиенических требований при работе за компьютером. 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3. Защита информации, информационные угрозы. 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4. Антивирусная защита. Признаки проявления вирусов. Классы вредоносных программ </w:t>
      </w:r>
    </w:p>
    <w:p w:rsidR="008A541D" w:rsidRDefault="008A541D" w:rsidP="008A541D">
      <w:pPr>
        <w:pStyle w:val="Default"/>
        <w:rPr>
          <w:sz w:val="28"/>
          <w:szCs w:val="28"/>
        </w:rPr>
      </w:pPr>
      <w:r w:rsidRPr="00573D4C">
        <w:rPr>
          <w:sz w:val="28"/>
          <w:szCs w:val="28"/>
        </w:rPr>
        <w:t xml:space="preserve">5. Виды антивирусных программ. </w:t>
      </w:r>
    </w:p>
    <w:p w:rsidR="00573D4C" w:rsidRDefault="00573D4C" w:rsidP="00573D4C">
      <w:pPr>
        <w:pStyle w:val="Default"/>
        <w:rPr>
          <w:sz w:val="28"/>
          <w:szCs w:val="28"/>
        </w:rPr>
      </w:pPr>
    </w:p>
    <w:p w:rsidR="008A541D" w:rsidRDefault="008A541D" w:rsidP="00573D4C">
      <w:pPr>
        <w:pStyle w:val="Default"/>
        <w:ind w:firstLine="851"/>
        <w:rPr>
          <w:sz w:val="28"/>
          <w:szCs w:val="28"/>
        </w:rPr>
      </w:pP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Безопасность - состояние защищённости жизненно важных интересов личности, общества, организации, предприятия от потенциально и реально существующих угроз, или отсутствие таких угроз.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Гигиена - наука, изучающая влияние факторов внешней среды на организм человека с целью оптимизации благоприятного и профилактики неблагоприятного воздействия.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Гигиена труда – наука изучающая воздействие производственной среды и факторов производственного процесса на человека.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Эргономика (от греч. </w:t>
      </w:r>
      <w:proofErr w:type="spellStart"/>
      <w:r w:rsidRPr="00573D4C">
        <w:rPr>
          <w:sz w:val="28"/>
          <w:szCs w:val="28"/>
        </w:rPr>
        <w:t>érgon</w:t>
      </w:r>
      <w:proofErr w:type="spellEnd"/>
      <w:r w:rsidRPr="00573D4C">
        <w:rPr>
          <w:sz w:val="28"/>
          <w:szCs w:val="28"/>
        </w:rPr>
        <w:t xml:space="preserve"> — работа и </w:t>
      </w:r>
      <w:proofErr w:type="spellStart"/>
      <w:r w:rsidRPr="00573D4C">
        <w:rPr>
          <w:sz w:val="28"/>
          <w:szCs w:val="28"/>
        </w:rPr>
        <w:t>nómos</w:t>
      </w:r>
      <w:proofErr w:type="spellEnd"/>
      <w:r w:rsidRPr="00573D4C">
        <w:rPr>
          <w:sz w:val="28"/>
          <w:szCs w:val="28"/>
        </w:rPr>
        <w:t xml:space="preserve"> — закон), научная дисциплина, комплексно изучающая человека (группу людей) в конкретных условиях его деятельности в современном производстве. Это наука о том, как люди с их различными физическими данными и особенностями жизнедеятельности взаимодействуют с оборудованием и машинами, которыми они пользуются. </w:t>
      </w:r>
    </w:p>
    <w:p w:rsidR="008A541D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Цель эргономики состоит в том, чтобы обеспечить комфорт, эффективность и безопасность при пользовании компьютерами уже на этапе разработки клавиатур, компьютерных плат, рабочей мебели и др. для устранения физического дискомфорта и проблем со здоровьем на рабочем месте.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Современная эргономика изучает действия человека в процессе работы, скорость освоения им новой техники, затраты его энергии, производительность и интенсивность при конкретных видах деятельности.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Главной частью профилактических мероприятий в эргономике является правильная посадка.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Рабочее место.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Чтобы заниматься было комфортно, чтобы не нанести вреда своему здоровью, Вы должны уметь правильно организовать свое рабочее место. </w:t>
      </w:r>
    </w:p>
    <w:p w:rsid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Правильная рабочая поза позволяет избегать перенапряжения мышц, способствует лучшему кровотоку и дыханию.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4300" cy="1751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690" cy="175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Негативные последствия работы за монитором возникают из-за того, что: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а) наш глаз предназначен для восприятия отражённого света, а не излучаемого, как в случае с монитором (телевизором)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б) пользователю приходится вглядываться в линии и буквы на экране, что приводит к повышенному напряжению глазных </w:t>
      </w:r>
      <w:r>
        <w:rPr>
          <w:sz w:val="28"/>
          <w:szCs w:val="28"/>
        </w:rPr>
        <w:t>яблок.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Система гигиенических требований.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Длительная работа с компьютером может приводить к расстройствам состояния здоровья.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Кратковременная работа с компьютером, установленным с грубыми нарушениям гигиенических норм и правил, приводит к повышенному утомлению.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Вредное воздействие компьютерной системы на организм человека является комплексным: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параметры монитора оказывают влияние на органы зрения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оборудование рабочего места влияет на органы опорно-двигательной системы </w:t>
      </w:r>
    </w:p>
    <w:p w:rsidR="008A541D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характер расположения оборудования в компьютерном классе и режим его использования влияет как на общее психофизиологическое состояние организма, так и им органы зрения. </w:t>
      </w:r>
    </w:p>
    <w:p w:rsidR="00573D4C" w:rsidRPr="008A541D" w:rsidRDefault="00573D4C" w:rsidP="00F22033">
      <w:pPr>
        <w:pStyle w:val="Default"/>
        <w:ind w:firstLine="567"/>
        <w:jc w:val="both"/>
        <w:rPr>
          <w:i/>
          <w:sz w:val="28"/>
          <w:szCs w:val="28"/>
        </w:rPr>
      </w:pPr>
      <w:r w:rsidRPr="008A541D">
        <w:rPr>
          <w:i/>
          <w:sz w:val="28"/>
          <w:szCs w:val="28"/>
        </w:rPr>
        <w:t xml:space="preserve">Правильная рабочая поза: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Следует сидеть прямо (не сутулясь) и опираться спиной о спинку кресла. Прогибать спину в поясничном отделе нужно не назад, а, наоборот, немного в перед. Колени - на уровне бедер или немного ниже. При таком положении ног не возникает напряжение мышц.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Нельзя скрещивать ноги, класть ногу на ногу - это нарушает циркуляцию крови из-за сдавливания сосудов. Лучше держать обе стопы на подставке или полу. Необходимо сохранять прямой угол (900) в области локтевых, тазобедренных и голеностопных суставов.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Экран монитора должен находиться от глаз пользователя на оптимальном расстоянии 60-70 см, но не ближе 50 см с учетом размеров алфавитно-цифровых знаков и символов.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Не располагайте рядом с монитором блестящие и отражающие свет предметы </w:t>
      </w:r>
    </w:p>
    <w:p w:rsid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Поверхность экрана должна быть чистой и без световых бликов.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0268" cy="22746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665" cy="227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Ресурсосбережение </w:t>
      </w:r>
      <w:r w:rsidRPr="00573D4C">
        <w:rPr>
          <w:sz w:val="28"/>
          <w:szCs w:val="28"/>
        </w:rPr>
        <w:t xml:space="preserve">- это основная результирующая часть НТП (научно-технического прогресса), представляющая собой эколого-социально-экономический эффект, полученный за счет рационализации потребления ресурсов.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В настоящее время вопросы ресурсосбережения приобретают особую актуальность. Ресурсосбережение рассматривается в узком смысле как мероприятия по изысканию резервов на основе снижения отходов и потерь. Центральными звеньями ресурсосбережения являются экономика, техника, технология и экология, поскольку ресурсосберегающий подход предполагает реализацию целого комплекса задач.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Защита информации.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Информационная безопасность - совокупность мер по защите информационной среды общества и человека. </w:t>
      </w:r>
    </w:p>
    <w:p w:rsidR="00573D4C" w:rsidRPr="008A541D" w:rsidRDefault="00573D4C" w:rsidP="00F22033">
      <w:pPr>
        <w:pStyle w:val="Default"/>
        <w:ind w:firstLine="567"/>
        <w:jc w:val="both"/>
        <w:rPr>
          <w:b/>
          <w:sz w:val="28"/>
          <w:szCs w:val="28"/>
        </w:rPr>
      </w:pPr>
      <w:r w:rsidRPr="008A541D">
        <w:rPr>
          <w:b/>
          <w:sz w:val="28"/>
          <w:szCs w:val="28"/>
        </w:rPr>
        <w:t xml:space="preserve">Информационные угрозы: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sz w:val="28"/>
          <w:szCs w:val="28"/>
        </w:rPr>
        <w:t>преднамеренные</w:t>
      </w:r>
      <w:r w:rsidRPr="00573D4C">
        <w:rPr>
          <w:sz w:val="28"/>
          <w:szCs w:val="28"/>
        </w:rPr>
        <w:t xml:space="preserve">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хищение информации; </w:t>
      </w:r>
    </w:p>
    <w:p w:rsid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компьютерные вирусы;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sz w:val="28"/>
          <w:szCs w:val="28"/>
        </w:rPr>
        <w:t>случайные</w:t>
      </w:r>
      <w:r w:rsidRPr="00573D4C">
        <w:rPr>
          <w:sz w:val="28"/>
          <w:szCs w:val="28"/>
        </w:rPr>
        <w:t xml:space="preserve">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ошибки пользователя;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ошибки в программировании;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отказ, сбой аппаратуры;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форс-мажорные обстоятельства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Уровни соблюдения режима информационной безопасности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В обществе хранится, передаётся и обрабатывается огромное количество информации и отчасти поэтому современный мир очень хрупок, взаимосвязан и взаимозависим. Информация, циркулирующая в системах управления и связи, способна вызвать крупномасштабные аварии, военные конфликты, дезорганизацию деятельности научных центров и лабораторий, разорение банков и коммерческих организаций. Поэтому информацию нужно уметь защищать от искажения, потери, утечки, нелегального использования.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Конструкторы и разработчики аппаратного и программного обеспечения прилагают немало усилий, чтобы обеспечить защиту информации: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от сбоев оборудования;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lastRenderedPageBreak/>
        <w:t xml:space="preserve">от случайной потери или искажения информации, хранящейся в компьютере;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от преднамеренного искажения, производимого, например, компьютерными вирусами;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от несанкционированного (нелегального) доступа к информации (её использования, изменения, распространения).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К многочисленным, далеко не безобидным ошибкам компьютеров добавилась и компьютерная преступность, грозящая перерасти в проблему, экономические, политические и военные последствия которой могут стать катастрофическими.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Для защиты информации от несанкционированного доступа используют: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шифрование (преобразование информации, исключающее её прочтение посторонним лицом).;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применение паролей. Пароли позволяют контролировать доступ как к компьютерам, так и к отдельным программам или файлам. К сожалению, иногда пароль удается угадать, подобрать. Существуют программные средства от «вскрытия» паролей.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Для защиты от вирусов можно использовать: </w:t>
      </w:r>
    </w:p>
    <w:p w:rsidR="008A541D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общие методы защиты информации, которые полезны также как страховка от физической порчи дисков, неправильно работающих программ или ошибочных действий пользователя;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профилактические меры, позволяющие уменьшить вероятность заражения вирусом;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специализированные антивирусные программы.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Для предотвращения нелегального копирования файлов используются: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специальные программно-аппаратные средства, например «электронные замки», позволяющие сделать с диска не более установленного числа копий, или дающие возможность работать с программой только при условии, что к специальному разъёму системного блока подключено устройство (обычно микросхема), поставляемое вместе с легальными копиями программ.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Существуют и другие методы защиты, в частности, административные и правоохранительные.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Антивирусная защита.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Количество людей, пользующихся компьютером и сотовым телефоном, имеющим выход в Интернет, постоянно растет. Значит, возрастает возможность обмена данными между ними по электронной почте и через Всемирную сеть. Это приводит к росту угрозы заражения компьютера вирусами, а также порчи или хищения информации чужими вредоносными программами, ведь основными источниками распространения вредоносных программ являются электронная почта и Интернет. Не исключается возможность заражения и через съемные носители.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Компьютерный вирус - это целенаправленно созданная программа, автоматически приписывающая себя к другим программным продуктам, изменяющая или уничтожающая их.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Компьютерные вирусы могут заразить компьютерные программы, привести к потере данных и даже вывести компьютер из строя.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lastRenderedPageBreak/>
        <w:t xml:space="preserve">Компьютерные вирусы могут распространяться и проникать в операционную и файловую систему ПК только через внешние носители (жесткий и гибкий диски, компакт-диски) и через средства межкомпьютерной коммуникации.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Признаки проявления вирусов: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Неправильная работа нормально работающих программ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Медленная работа ПК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Частые зависания и сбои в работе ПК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Изменение размеров файлов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Исчезновение файлов и каталогов </w:t>
      </w:r>
    </w:p>
    <w:p w:rsidR="008A541D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Неожиданное увеличение количество файлов на диске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Уменьшение размеров свободной оперативной памяти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Вывод на экран неожиданных сообщений и изображений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Подача непредусмотренных звуковых сигналов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Невозможность загрузки ОС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Вредоносные программы можно разделить на три класса: черви, вирусы и троянские программы.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Черви — это класс вредоносных программ, использующих для распространения сетевые ресурсы. Используют сети, электронную почту и другие информационные каналы для заражения компьютеров.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Вирусы — это программы, которые заражают другие программы — добавляют в них свой код, чтобы получить управление при запуске зараженных файлов.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sz w:val="28"/>
          <w:szCs w:val="28"/>
        </w:rPr>
        <w:t xml:space="preserve">Троянские программы — программы, которые выполняют на поражаемых компьютерах несанкционированные пользователем действия, т.е. в зависимости от каких-либо условий уничтожают информацию на дисках, приводят систему к зависанию, воруют конфиденциальную информацию и т.д.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Для обнаружения, удаления и защиты от компьютерных вирусов разработано несколько видов специальных программ, которые позволяют обнаруживать и уничтожать вирусы. Такие программы называются антивирусными.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Программы-детекторы </w:t>
      </w:r>
      <w:r w:rsidRPr="00573D4C">
        <w:rPr>
          <w:sz w:val="28"/>
          <w:szCs w:val="28"/>
        </w:rPr>
        <w:t xml:space="preserve">осуществляют поиск характерной для конкретного вируса сигнатуры в оперативной памяти и файлах и при обнаружении выдают соответствующие сообщение. Недостатком таких антивирусных программ является то, что они могут находить только те вирусы, которые известны разработчикам таких программ.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Программы-доктора </w:t>
      </w:r>
      <w:r w:rsidRPr="00573D4C">
        <w:rPr>
          <w:sz w:val="28"/>
          <w:szCs w:val="28"/>
        </w:rPr>
        <w:t xml:space="preserve">или флаги не только находят зараженные вирусами файлы, но и возвращают файлы в исходное состояние. В начале своей работы флаги ищут вирусы в оперативной памяти, уничтожая их, и только затем переходят к «лечению» файлов.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Программы-ревизоры </w:t>
      </w:r>
      <w:r w:rsidRPr="00573D4C">
        <w:rPr>
          <w:sz w:val="28"/>
          <w:szCs w:val="28"/>
        </w:rPr>
        <w:t xml:space="preserve">запоминают исходное состояние программ, каталогов и системных областей диска тогда, когда компьютер не заражен вирусом, а затем периодически или по желанию пользователя сравнивают текущее состояние с исходным. Обнаружение изменения выводится на экран монитора.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lastRenderedPageBreak/>
        <w:t xml:space="preserve">Программы-фильтры </w:t>
      </w:r>
      <w:r w:rsidRPr="00573D4C">
        <w:rPr>
          <w:sz w:val="28"/>
          <w:szCs w:val="28"/>
        </w:rPr>
        <w:t xml:space="preserve">или сторожа, представляют собой небольшие резидентные программы, предназначенные для обнаружения подозрительных действий при работе компьютера. </w:t>
      </w:r>
    </w:p>
    <w:p w:rsidR="00573D4C" w:rsidRPr="00573D4C" w:rsidRDefault="00573D4C" w:rsidP="00F22033">
      <w:pPr>
        <w:pStyle w:val="Default"/>
        <w:ind w:firstLine="567"/>
        <w:jc w:val="both"/>
        <w:rPr>
          <w:sz w:val="28"/>
          <w:szCs w:val="28"/>
        </w:rPr>
      </w:pPr>
      <w:r w:rsidRPr="00573D4C">
        <w:rPr>
          <w:b/>
          <w:bCs/>
          <w:sz w:val="28"/>
          <w:szCs w:val="28"/>
        </w:rPr>
        <w:t xml:space="preserve">Программы - вакцины </w:t>
      </w:r>
      <w:r w:rsidRPr="00573D4C">
        <w:rPr>
          <w:sz w:val="28"/>
          <w:szCs w:val="28"/>
        </w:rPr>
        <w:t xml:space="preserve">или </w:t>
      </w:r>
      <w:proofErr w:type="spellStart"/>
      <w:r w:rsidRPr="00573D4C">
        <w:rPr>
          <w:sz w:val="28"/>
          <w:szCs w:val="28"/>
        </w:rPr>
        <w:t>иммунизаторы</w:t>
      </w:r>
      <w:proofErr w:type="spellEnd"/>
      <w:r w:rsidRPr="00573D4C">
        <w:rPr>
          <w:sz w:val="28"/>
          <w:szCs w:val="28"/>
        </w:rPr>
        <w:t xml:space="preserve"> — это резидентные программы, предотвращающие заражение файлов. </w:t>
      </w:r>
    </w:p>
    <w:p w:rsidR="00614DC2" w:rsidRDefault="00573D4C" w:rsidP="00F2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D4C">
        <w:rPr>
          <w:rFonts w:ascii="Times New Roman" w:hAnsi="Times New Roman" w:cs="Times New Roman"/>
          <w:b/>
          <w:bCs/>
          <w:sz w:val="28"/>
          <w:szCs w:val="28"/>
        </w:rPr>
        <w:t xml:space="preserve">Доктора-ревизоры </w:t>
      </w:r>
      <w:r w:rsidRPr="00573D4C">
        <w:rPr>
          <w:rFonts w:ascii="Times New Roman" w:hAnsi="Times New Roman" w:cs="Times New Roman"/>
          <w:sz w:val="28"/>
          <w:szCs w:val="28"/>
        </w:rPr>
        <w:t>– это гибриды ревизоров и докторов, т.е. программы, которые не только обнаруживают изменения в файлах и системных областях дисков, но и могут, в случае изменений, автоматически вернуть их в исходное состояние.</w:t>
      </w:r>
    </w:p>
    <w:p w:rsidR="008A541D" w:rsidRDefault="00573D4C" w:rsidP="00573D4C">
      <w:pPr>
        <w:rPr>
          <w:rFonts w:ascii="Times New Roman" w:hAnsi="Times New Roman" w:cs="Times New Roman"/>
          <w:sz w:val="28"/>
          <w:szCs w:val="28"/>
        </w:rPr>
      </w:pPr>
      <w:r w:rsidRPr="00573D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43510" cy="68580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584" t="13102" r="34203" b="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1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41D" w:rsidRPr="008A541D" w:rsidRDefault="008A541D" w:rsidP="008A541D">
      <w:pPr>
        <w:pStyle w:val="Default"/>
        <w:jc w:val="center"/>
        <w:rPr>
          <w:b/>
          <w:sz w:val="28"/>
          <w:szCs w:val="28"/>
        </w:rPr>
      </w:pPr>
      <w:r w:rsidRPr="008A541D">
        <w:rPr>
          <w:b/>
          <w:color w:val="auto"/>
          <w:sz w:val="28"/>
          <w:szCs w:val="28"/>
        </w:rPr>
        <w:lastRenderedPageBreak/>
        <w:t>Контрольные вопросы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1. Основные понятия: безопасность, гигиена, гигиена труда, эргономика. 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2. Система гигиенических требований при работе за компьютером. 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3. Защита информации, </w:t>
      </w:r>
      <w:bookmarkStart w:id="0" w:name="_GoBack"/>
      <w:bookmarkEnd w:id="0"/>
      <w:r w:rsidRPr="00573D4C">
        <w:rPr>
          <w:sz w:val="28"/>
          <w:szCs w:val="28"/>
        </w:rPr>
        <w:t xml:space="preserve">информационные угрозы. </w:t>
      </w:r>
    </w:p>
    <w:p w:rsidR="008A541D" w:rsidRPr="00573D4C" w:rsidRDefault="008A541D" w:rsidP="008A541D">
      <w:pPr>
        <w:pStyle w:val="Default"/>
        <w:spacing w:after="51"/>
        <w:rPr>
          <w:sz w:val="28"/>
          <w:szCs w:val="28"/>
        </w:rPr>
      </w:pPr>
      <w:r w:rsidRPr="00573D4C">
        <w:rPr>
          <w:sz w:val="28"/>
          <w:szCs w:val="28"/>
        </w:rPr>
        <w:t xml:space="preserve">4. Антивирусная защита. Признаки проявления вирусов. Классы вредоносных программ </w:t>
      </w:r>
    </w:p>
    <w:p w:rsidR="008A541D" w:rsidRDefault="008A541D" w:rsidP="008A541D">
      <w:pPr>
        <w:pStyle w:val="Default"/>
        <w:rPr>
          <w:sz w:val="28"/>
          <w:szCs w:val="28"/>
        </w:rPr>
      </w:pPr>
      <w:r w:rsidRPr="00573D4C">
        <w:rPr>
          <w:sz w:val="28"/>
          <w:szCs w:val="28"/>
        </w:rPr>
        <w:t xml:space="preserve">5. Виды антивирусных программ. </w:t>
      </w:r>
    </w:p>
    <w:p w:rsidR="00573D4C" w:rsidRPr="008A541D" w:rsidRDefault="00573D4C" w:rsidP="008A541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73D4C" w:rsidRPr="008A541D" w:rsidSect="00F220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2CF0"/>
    <w:multiLevelType w:val="hybridMultilevel"/>
    <w:tmpl w:val="AA03B0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D4C"/>
    <w:rsid w:val="00573D4C"/>
    <w:rsid w:val="00614DC2"/>
    <w:rsid w:val="008A541D"/>
    <w:rsid w:val="009A7C79"/>
    <w:rsid w:val="00C23762"/>
    <w:rsid w:val="00F2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6FCAA-7EC2-48DD-97DD-5B3FA2A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7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fedorenkol</dc:creator>
  <cp:lastModifiedBy>Калимуллина Юлия Александровна</cp:lastModifiedBy>
  <cp:revision>4</cp:revision>
  <dcterms:created xsi:type="dcterms:W3CDTF">2021-04-30T08:15:00Z</dcterms:created>
  <dcterms:modified xsi:type="dcterms:W3CDTF">2021-04-30T08:29:00Z</dcterms:modified>
</cp:coreProperties>
</file>