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D70" w:rsidRPr="00F06D70" w:rsidRDefault="00F06D70" w:rsidP="00F06D70">
      <w:pPr>
        <w:pStyle w:val="Style1"/>
        <w:widowControl/>
        <w:spacing w:line="274" w:lineRule="exact"/>
        <w:ind w:right="-144" w:firstLine="0"/>
        <w:jc w:val="center"/>
        <w:rPr>
          <w:rStyle w:val="FontStyle11"/>
          <w:b/>
          <w:sz w:val="24"/>
          <w:szCs w:val="24"/>
        </w:rPr>
      </w:pPr>
      <w:r w:rsidRPr="00F06D70">
        <w:rPr>
          <w:rStyle w:val="FontStyle11"/>
          <w:b/>
          <w:sz w:val="24"/>
          <w:szCs w:val="24"/>
        </w:rPr>
        <w:t>МИНИСТЕРСТВО ОБРАЗОВАНИЯ, НАУКИ И МОЛОДЕЖНОЙ ПОЛИТИКИ</w:t>
      </w:r>
    </w:p>
    <w:p w:rsidR="00F06D70" w:rsidRPr="00F06D70" w:rsidRDefault="00F06D70" w:rsidP="00F06D70">
      <w:pPr>
        <w:pStyle w:val="Style1"/>
        <w:widowControl/>
        <w:spacing w:line="274" w:lineRule="exact"/>
        <w:ind w:left="-284" w:right="-144"/>
        <w:jc w:val="center"/>
        <w:rPr>
          <w:rStyle w:val="FontStyle11"/>
          <w:b/>
          <w:sz w:val="24"/>
          <w:szCs w:val="24"/>
        </w:rPr>
      </w:pPr>
      <w:r w:rsidRPr="00F06D70">
        <w:rPr>
          <w:rStyle w:val="FontStyle11"/>
          <w:b/>
          <w:sz w:val="24"/>
          <w:szCs w:val="24"/>
        </w:rPr>
        <w:t>КРАСНОДАРСКОГО КРАЯ</w:t>
      </w:r>
    </w:p>
    <w:p w:rsidR="00F06D70" w:rsidRPr="00F06D70" w:rsidRDefault="00F06D70" w:rsidP="00F06D70">
      <w:pPr>
        <w:spacing w:line="274" w:lineRule="exact"/>
        <w:ind w:right="-144" w:hanging="142"/>
        <w:jc w:val="center"/>
        <w:rPr>
          <w:rFonts w:ascii="Times New Roman" w:hAnsi="Times New Roman" w:cs="Times New Roman"/>
          <w:b/>
          <w:sz w:val="24"/>
          <w:szCs w:val="24"/>
        </w:rPr>
      </w:pPr>
      <w:r w:rsidRPr="00F06D70">
        <w:rPr>
          <w:rFonts w:ascii="Times New Roman" w:hAnsi="Times New Roman" w:cs="Times New Roman"/>
          <w:b/>
          <w:sz w:val="24"/>
          <w:szCs w:val="24"/>
        </w:rPr>
        <w:t>Государственное автономное профессиональное образовательное учреждение Краснодарского края</w:t>
      </w:r>
    </w:p>
    <w:p w:rsidR="00F06D70" w:rsidRPr="00F06D70" w:rsidRDefault="00F06D70" w:rsidP="00F06D70">
      <w:pPr>
        <w:spacing w:line="274" w:lineRule="exact"/>
        <w:ind w:right="11"/>
        <w:jc w:val="center"/>
        <w:rPr>
          <w:rFonts w:ascii="Times New Roman" w:hAnsi="Times New Roman" w:cs="Times New Roman"/>
          <w:b/>
          <w:sz w:val="24"/>
          <w:szCs w:val="24"/>
        </w:rPr>
      </w:pPr>
      <w:r w:rsidRPr="00F06D70">
        <w:rPr>
          <w:rFonts w:ascii="Times New Roman" w:hAnsi="Times New Roman" w:cs="Times New Roman"/>
          <w:b/>
          <w:sz w:val="24"/>
          <w:szCs w:val="24"/>
        </w:rPr>
        <w:t>«НОВОРОССИЙСКИЙ КОЛЛЕДЖ СТРОИТЕЛЬСТВА И ЭКОНОМИКИ»</w:t>
      </w:r>
    </w:p>
    <w:p w:rsidR="00F06D70" w:rsidRPr="00F06D70" w:rsidRDefault="00F06D70" w:rsidP="00F06D70">
      <w:pPr>
        <w:spacing w:line="274" w:lineRule="exact"/>
        <w:ind w:right="11"/>
        <w:jc w:val="center"/>
        <w:rPr>
          <w:rFonts w:ascii="Times New Roman" w:hAnsi="Times New Roman" w:cs="Times New Roman"/>
          <w:b/>
          <w:sz w:val="24"/>
          <w:szCs w:val="24"/>
        </w:rPr>
      </w:pPr>
      <w:r w:rsidRPr="00F06D70">
        <w:rPr>
          <w:rFonts w:ascii="Times New Roman" w:hAnsi="Times New Roman" w:cs="Times New Roman"/>
          <w:b/>
          <w:sz w:val="24"/>
          <w:szCs w:val="24"/>
        </w:rPr>
        <w:t>(ГАПОУ КК «НКСЭ)</w:t>
      </w:r>
    </w:p>
    <w:p w:rsidR="00F06D70" w:rsidRPr="00F06D70" w:rsidRDefault="00F06D70" w:rsidP="00F06D70">
      <w:pPr>
        <w:spacing w:line="360" w:lineRule="auto"/>
        <w:jc w:val="center"/>
        <w:rPr>
          <w:rFonts w:ascii="Times New Roman" w:hAnsi="Times New Roman" w:cs="Times New Roman"/>
          <w:b/>
          <w:sz w:val="24"/>
          <w:szCs w:val="24"/>
        </w:rPr>
      </w:pPr>
      <w:r w:rsidRPr="00F06D70">
        <w:rPr>
          <w:rFonts w:ascii="Times New Roman" w:hAnsi="Times New Roman" w:cs="Times New Roman"/>
          <w:b/>
          <w:sz w:val="24"/>
          <w:szCs w:val="24"/>
        </w:rPr>
        <w:t>Научно-методический отдел</w:t>
      </w:r>
    </w:p>
    <w:p w:rsidR="00F06D70" w:rsidRPr="00F06D70" w:rsidRDefault="00F06D70" w:rsidP="00F06D70">
      <w:pPr>
        <w:spacing w:line="360" w:lineRule="auto"/>
        <w:ind w:firstLine="709"/>
        <w:jc w:val="center"/>
        <w:rPr>
          <w:rFonts w:ascii="Times New Roman" w:hAnsi="Times New Roman" w:cs="Times New Roman"/>
          <w:b/>
          <w:sz w:val="24"/>
          <w:szCs w:val="24"/>
        </w:rPr>
      </w:pPr>
    </w:p>
    <w:p w:rsidR="00F06D70" w:rsidRPr="00F06D70" w:rsidRDefault="00F06D70" w:rsidP="00F06D70">
      <w:pPr>
        <w:spacing w:line="360" w:lineRule="auto"/>
        <w:ind w:firstLine="709"/>
        <w:jc w:val="center"/>
        <w:rPr>
          <w:rFonts w:ascii="Times New Roman" w:hAnsi="Times New Roman" w:cs="Times New Roman"/>
          <w:b/>
          <w:sz w:val="24"/>
          <w:szCs w:val="24"/>
        </w:rPr>
      </w:pPr>
    </w:p>
    <w:p w:rsidR="00950011" w:rsidRDefault="00950011" w:rsidP="00950011">
      <w:pPr>
        <w:spacing w:line="360" w:lineRule="auto"/>
        <w:rPr>
          <w:rFonts w:ascii="Times New Roman" w:hAnsi="Times New Roman" w:cs="Times New Roman"/>
          <w:sz w:val="24"/>
          <w:szCs w:val="24"/>
        </w:rPr>
      </w:pPr>
    </w:p>
    <w:p w:rsidR="00950011" w:rsidRDefault="00950011" w:rsidP="00950011">
      <w:pPr>
        <w:spacing w:line="360" w:lineRule="auto"/>
        <w:rPr>
          <w:rFonts w:ascii="Times New Roman" w:hAnsi="Times New Roman" w:cs="Times New Roman"/>
          <w:sz w:val="24"/>
          <w:szCs w:val="24"/>
        </w:rPr>
      </w:pPr>
    </w:p>
    <w:p w:rsidR="00F06D70" w:rsidRPr="00F06D70" w:rsidRDefault="00F06D70" w:rsidP="00950011">
      <w:pPr>
        <w:spacing w:line="360" w:lineRule="auto"/>
        <w:jc w:val="center"/>
        <w:rPr>
          <w:rFonts w:ascii="Times New Roman" w:hAnsi="Times New Roman" w:cs="Times New Roman"/>
          <w:b/>
          <w:sz w:val="24"/>
          <w:szCs w:val="24"/>
        </w:rPr>
      </w:pPr>
      <w:r w:rsidRPr="00F06D70">
        <w:rPr>
          <w:rFonts w:ascii="Times New Roman" w:hAnsi="Times New Roman" w:cs="Times New Roman"/>
          <w:b/>
          <w:sz w:val="24"/>
          <w:szCs w:val="24"/>
        </w:rPr>
        <w:t>МЕТОДИЧЕСКОЕ ПОСОБИЕ</w:t>
      </w:r>
    </w:p>
    <w:p w:rsidR="00F06D70" w:rsidRPr="00F06D70" w:rsidRDefault="00F06D70" w:rsidP="00F06D70">
      <w:pPr>
        <w:spacing w:line="360" w:lineRule="auto"/>
        <w:ind w:firstLine="709"/>
        <w:jc w:val="center"/>
        <w:rPr>
          <w:rFonts w:ascii="Times New Roman" w:hAnsi="Times New Roman" w:cs="Times New Roman"/>
          <w:b/>
          <w:sz w:val="24"/>
          <w:szCs w:val="24"/>
        </w:rPr>
      </w:pPr>
    </w:p>
    <w:p w:rsidR="00F06D70" w:rsidRPr="00F06D70" w:rsidRDefault="00F06D70" w:rsidP="00F06D70">
      <w:pPr>
        <w:spacing w:line="360" w:lineRule="auto"/>
        <w:ind w:firstLine="709"/>
        <w:jc w:val="center"/>
        <w:rPr>
          <w:rFonts w:ascii="Times New Roman" w:hAnsi="Times New Roman" w:cs="Times New Roman"/>
          <w:b/>
          <w:sz w:val="24"/>
          <w:szCs w:val="24"/>
        </w:rPr>
      </w:pPr>
    </w:p>
    <w:p w:rsidR="00F06D70" w:rsidRPr="00950011" w:rsidRDefault="00F06D70" w:rsidP="00F06D70">
      <w:pPr>
        <w:jc w:val="center"/>
        <w:rPr>
          <w:rFonts w:ascii="Times New Roman" w:hAnsi="Times New Roman" w:cs="Times New Roman"/>
          <w:b/>
          <w:bCs/>
          <w:sz w:val="24"/>
          <w:szCs w:val="24"/>
          <w:lang w:val="en-US"/>
        </w:rPr>
      </w:pPr>
      <w:r w:rsidRPr="00F06D70">
        <w:rPr>
          <w:rFonts w:ascii="Times New Roman" w:hAnsi="Times New Roman" w:cs="Times New Roman"/>
          <w:b/>
          <w:bCs/>
          <w:sz w:val="24"/>
          <w:szCs w:val="24"/>
        </w:rPr>
        <w:t>по</w:t>
      </w:r>
      <w:r w:rsidRPr="00950011">
        <w:rPr>
          <w:rFonts w:ascii="Times New Roman" w:hAnsi="Times New Roman" w:cs="Times New Roman"/>
          <w:b/>
          <w:bCs/>
          <w:sz w:val="24"/>
          <w:szCs w:val="24"/>
          <w:lang w:val="en-US"/>
        </w:rPr>
        <w:t xml:space="preserve"> </w:t>
      </w:r>
      <w:r w:rsidRPr="00F06D70">
        <w:rPr>
          <w:rFonts w:ascii="Times New Roman" w:hAnsi="Times New Roman" w:cs="Times New Roman"/>
          <w:b/>
          <w:bCs/>
          <w:sz w:val="24"/>
          <w:szCs w:val="24"/>
        </w:rPr>
        <w:t>теме</w:t>
      </w:r>
      <w:r w:rsidRPr="00950011">
        <w:rPr>
          <w:rFonts w:ascii="Times New Roman" w:hAnsi="Times New Roman" w:cs="Times New Roman"/>
          <w:b/>
          <w:bCs/>
          <w:sz w:val="24"/>
          <w:szCs w:val="24"/>
          <w:lang w:val="en-US"/>
        </w:rPr>
        <w:t xml:space="preserve">  </w:t>
      </w:r>
      <w:r w:rsidRPr="00950011">
        <w:rPr>
          <w:rFonts w:ascii="Times New Roman" w:eastAsia="Calibri" w:hAnsi="Times New Roman" w:cs="Times New Roman"/>
          <w:b/>
          <w:bCs/>
          <w:sz w:val="24"/>
          <w:szCs w:val="24"/>
          <w:lang w:val="en-US"/>
        </w:rPr>
        <w:t>«</w:t>
      </w:r>
      <w:r w:rsidRPr="00F06D70">
        <w:rPr>
          <w:rFonts w:ascii="Times New Roman" w:hAnsi="Times New Roman" w:cs="Times New Roman"/>
          <w:b/>
          <w:bCs/>
          <w:sz w:val="24"/>
          <w:szCs w:val="24"/>
          <w:lang w:val="en-US"/>
        </w:rPr>
        <w:t>GREEK</w:t>
      </w:r>
      <w:r w:rsidRPr="00950011">
        <w:rPr>
          <w:rFonts w:ascii="Times New Roman" w:hAnsi="Times New Roman" w:cs="Times New Roman"/>
          <w:b/>
          <w:bCs/>
          <w:sz w:val="24"/>
          <w:szCs w:val="24"/>
          <w:lang w:val="en-US"/>
        </w:rPr>
        <w:t xml:space="preserve"> </w:t>
      </w:r>
      <w:r w:rsidRPr="00F06D70">
        <w:rPr>
          <w:rFonts w:ascii="Times New Roman" w:hAnsi="Times New Roman" w:cs="Times New Roman"/>
          <w:b/>
          <w:bCs/>
          <w:sz w:val="24"/>
          <w:szCs w:val="24"/>
          <w:lang w:val="en-US"/>
        </w:rPr>
        <w:t>PUBLIC</w:t>
      </w:r>
      <w:r w:rsidRPr="00950011">
        <w:rPr>
          <w:rFonts w:ascii="Times New Roman" w:hAnsi="Times New Roman" w:cs="Times New Roman"/>
          <w:b/>
          <w:bCs/>
          <w:sz w:val="24"/>
          <w:szCs w:val="24"/>
          <w:lang w:val="en-US"/>
        </w:rPr>
        <w:t xml:space="preserve"> </w:t>
      </w:r>
      <w:r w:rsidRPr="00F06D70">
        <w:rPr>
          <w:rFonts w:ascii="Times New Roman" w:hAnsi="Times New Roman" w:cs="Times New Roman"/>
          <w:b/>
          <w:bCs/>
          <w:sz w:val="24"/>
          <w:szCs w:val="24"/>
          <w:lang w:val="en-US"/>
        </w:rPr>
        <w:t>ARCHITECTURE</w:t>
      </w:r>
      <w:r w:rsidRPr="00950011">
        <w:rPr>
          <w:rFonts w:ascii="Times New Roman" w:eastAsia="Calibri" w:hAnsi="Times New Roman" w:cs="Times New Roman"/>
          <w:b/>
          <w:bCs/>
          <w:sz w:val="24"/>
          <w:szCs w:val="24"/>
          <w:lang w:val="en-US"/>
        </w:rPr>
        <w:t>»</w:t>
      </w:r>
    </w:p>
    <w:p w:rsidR="00F06D70" w:rsidRPr="00F06D70" w:rsidRDefault="00F06D70" w:rsidP="00F0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4"/>
          <w:szCs w:val="24"/>
        </w:rPr>
      </w:pPr>
      <w:r w:rsidRPr="00F06D70">
        <w:rPr>
          <w:rFonts w:ascii="Times New Roman" w:hAnsi="Times New Roman" w:cs="Times New Roman"/>
          <w:b/>
          <w:bCs/>
          <w:sz w:val="24"/>
          <w:szCs w:val="24"/>
        </w:rPr>
        <w:t xml:space="preserve">по дисциплине </w:t>
      </w:r>
      <w:r w:rsidRPr="00F06D70">
        <w:rPr>
          <w:rFonts w:ascii="Times New Roman" w:hAnsi="Times New Roman" w:cs="Times New Roman"/>
          <w:b/>
          <w:sz w:val="24"/>
          <w:szCs w:val="24"/>
        </w:rPr>
        <w:t xml:space="preserve">«Иностранный язык» </w:t>
      </w:r>
    </w:p>
    <w:p w:rsidR="00F06D70" w:rsidRPr="00F06D70" w:rsidRDefault="00F06D70" w:rsidP="00F06D70">
      <w:pPr>
        <w:shd w:val="clear" w:color="auto" w:fill="FFFFFF"/>
        <w:suppressAutoHyphens/>
        <w:spacing w:line="360" w:lineRule="auto"/>
        <w:jc w:val="center"/>
        <w:rPr>
          <w:rFonts w:ascii="Times New Roman" w:hAnsi="Times New Roman" w:cs="Times New Roman"/>
          <w:b/>
          <w:bCs/>
          <w:color w:val="000000" w:themeColor="text1"/>
          <w:spacing w:val="-10"/>
          <w:sz w:val="24"/>
          <w:szCs w:val="24"/>
        </w:rPr>
      </w:pPr>
      <w:r w:rsidRPr="00F06D70">
        <w:rPr>
          <w:rFonts w:ascii="Times New Roman" w:hAnsi="Times New Roman" w:cs="Times New Roman"/>
          <w:b/>
          <w:sz w:val="24"/>
          <w:szCs w:val="24"/>
        </w:rPr>
        <w:t xml:space="preserve">специальности </w:t>
      </w:r>
      <w:r w:rsidRPr="00F06D70">
        <w:rPr>
          <w:rFonts w:ascii="Times New Roman" w:hAnsi="Times New Roman" w:cs="Times New Roman"/>
          <w:b/>
          <w:color w:val="202124"/>
          <w:sz w:val="24"/>
          <w:szCs w:val="24"/>
          <w:shd w:val="clear" w:color="auto" w:fill="FFFFFF"/>
        </w:rPr>
        <w:t>07.02.01</w:t>
      </w:r>
      <w:r w:rsidRPr="00F06D70">
        <w:rPr>
          <w:rFonts w:ascii="Times New Roman" w:hAnsi="Times New Roman" w:cs="Times New Roman"/>
          <w:b/>
          <w:sz w:val="24"/>
          <w:szCs w:val="24"/>
        </w:rPr>
        <w:t xml:space="preserve"> Архитектура</w:t>
      </w:r>
    </w:p>
    <w:p w:rsidR="00F06D70" w:rsidRPr="00F06D70" w:rsidRDefault="00F06D70" w:rsidP="00F06D70">
      <w:pPr>
        <w:spacing w:line="360" w:lineRule="auto"/>
        <w:ind w:firstLine="709"/>
        <w:jc w:val="center"/>
        <w:rPr>
          <w:rFonts w:ascii="Times New Roman" w:hAnsi="Times New Roman" w:cs="Times New Roman"/>
          <w:sz w:val="24"/>
          <w:szCs w:val="24"/>
        </w:rPr>
      </w:pPr>
    </w:p>
    <w:p w:rsidR="00F06D70" w:rsidRPr="00F06D70" w:rsidRDefault="00F06D70" w:rsidP="00F06D70">
      <w:pPr>
        <w:spacing w:line="360" w:lineRule="auto"/>
        <w:ind w:firstLine="709"/>
        <w:jc w:val="both"/>
        <w:rPr>
          <w:rFonts w:ascii="Times New Roman" w:hAnsi="Times New Roman" w:cs="Times New Roman"/>
          <w:sz w:val="24"/>
          <w:szCs w:val="24"/>
        </w:rPr>
      </w:pPr>
    </w:p>
    <w:p w:rsidR="00F06D70" w:rsidRPr="00F06D70" w:rsidRDefault="00F06D70" w:rsidP="00F06D70">
      <w:pPr>
        <w:spacing w:line="360" w:lineRule="auto"/>
        <w:ind w:firstLine="720"/>
        <w:jc w:val="both"/>
        <w:rPr>
          <w:rFonts w:ascii="Times New Roman" w:hAnsi="Times New Roman" w:cs="Times New Roman"/>
          <w:sz w:val="24"/>
          <w:szCs w:val="24"/>
        </w:rPr>
      </w:pPr>
    </w:p>
    <w:p w:rsidR="00F06D70" w:rsidRPr="00F06D70" w:rsidRDefault="00F06D70" w:rsidP="00F06D70">
      <w:pPr>
        <w:ind w:firstLine="720"/>
        <w:jc w:val="both"/>
        <w:rPr>
          <w:rFonts w:ascii="Times New Roman" w:hAnsi="Times New Roman" w:cs="Times New Roman"/>
          <w:sz w:val="24"/>
          <w:szCs w:val="24"/>
        </w:rPr>
      </w:pPr>
    </w:p>
    <w:p w:rsidR="00F06D70" w:rsidRPr="00F06D70" w:rsidRDefault="00F06D70" w:rsidP="00F06D70">
      <w:pPr>
        <w:ind w:firstLine="720"/>
        <w:jc w:val="both"/>
        <w:rPr>
          <w:rFonts w:ascii="Times New Roman" w:hAnsi="Times New Roman" w:cs="Times New Roman"/>
          <w:sz w:val="24"/>
          <w:szCs w:val="24"/>
        </w:rPr>
      </w:pPr>
    </w:p>
    <w:p w:rsidR="00F06D70" w:rsidRPr="00F06D70" w:rsidRDefault="00F06D70" w:rsidP="00F06D70">
      <w:pPr>
        <w:ind w:firstLine="720"/>
        <w:jc w:val="both"/>
        <w:rPr>
          <w:rFonts w:ascii="Times New Roman" w:hAnsi="Times New Roman" w:cs="Times New Roman"/>
          <w:sz w:val="24"/>
          <w:szCs w:val="24"/>
        </w:rPr>
      </w:pPr>
    </w:p>
    <w:p w:rsidR="00F06D70" w:rsidRPr="00F06D70" w:rsidRDefault="00F06D70" w:rsidP="00F06D70">
      <w:pPr>
        <w:jc w:val="center"/>
        <w:rPr>
          <w:rFonts w:ascii="Times New Roman" w:hAnsi="Times New Roman" w:cs="Times New Roman"/>
          <w:b/>
          <w:sz w:val="24"/>
          <w:szCs w:val="24"/>
        </w:rPr>
      </w:pPr>
      <w:r w:rsidRPr="00F06D70">
        <w:rPr>
          <w:rFonts w:ascii="Times New Roman" w:hAnsi="Times New Roman" w:cs="Times New Roman"/>
          <w:b/>
          <w:sz w:val="24"/>
          <w:szCs w:val="24"/>
        </w:rPr>
        <w:t>Новороссийск</w:t>
      </w:r>
    </w:p>
    <w:p w:rsidR="00F06D70" w:rsidRPr="00F06D70" w:rsidRDefault="00F06D70" w:rsidP="00F06D70">
      <w:pPr>
        <w:jc w:val="center"/>
        <w:rPr>
          <w:rFonts w:ascii="Times New Roman" w:hAnsi="Times New Roman" w:cs="Times New Roman"/>
          <w:b/>
          <w:sz w:val="24"/>
          <w:szCs w:val="24"/>
          <w:lang w:val="en-US"/>
        </w:rPr>
      </w:pPr>
      <w:r>
        <w:rPr>
          <w:rFonts w:ascii="Times New Roman" w:hAnsi="Times New Roman" w:cs="Times New Roman"/>
          <w:b/>
          <w:sz w:val="24"/>
          <w:szCs w:val="24"/>
        </w:rPr>
        <w:t>202</w:t>
      </w:r>
      <w:r>
        <w:rPr>
          <w:rFonts w:ascii="Times New Roman" w:hAnsi="Times New Roman" w:cs="Times New Roman"/>
          <w:b/>
          <w:sz w:val="24"/>
          <w:szCs w:val="24"/>
          <w:lang w:val="en-US"/>
        </w:rPr>
        <w:t>1</w:t>
      </w:r>
    </w:p>
    <w:p w:rsidR="00F06D70" w:rsidRPr="00F06D70" w:rsidRDefault="00F06D70" w:rsidP="00F06D70">
      <w:pPr>
        <w:spacing w:line="360" w:lineRule="auto"/>
        <w:jc w:val="both"/>
        <w:rPr>
          <w:rFonts w:ascii="Times New Roman" w:hAnsi="Times New Roman" w:cs="Times New Roman"/>
          <w:bCs/>
          <w:sz w:val="24"/>
          <w:szCs w:val="24"/>
        </w:rPr>
      </w:pPr>
    </w:p>
    <w:p w:rsidR="00F06D70" w:rsidRPr="00F06D70" w:rsidRDefault="00F06D70" w:rsidP="00F06D70">
      <w:pPr>
        <w:spacing w:line="360" w:lineRule="auto"/>
        <w:jc w:val="both"/>
        <w:rPr>
          <w:rFonts w:ascii="Times New Roman" w:hAnsi="Times New Roman" w:cs="Times New Roman"/>
          <w:bCs/>
          <w:sz w:val="24"/>
          <w:szCs w:val="24"/>
        </w:rPr>
      </w:pPr>
    </w:p>
    <w:p w:rsidR="00F06D70" w:rsidRPr="00F06D70" w:rsidRDefault="00F06D70" w:rsidP="00F06D70">
      <w:pPr>
        <w:rPr>
          <w:rFonts w:ascii="Times New Roman" w:hAnsi="Times New Roman" w:cs="Times New Roman"/>
          <w:color w:val="660099"/>
          <w:sz w:val="24"/>
          <w:szCs w:val="24"/>
          <w:shd w:val="clear" w:color="auto" w:fill="FFFFFF"/>
        </w:rPr>
      </w:pPr>
      <w:r w:rsidRPr="00F06D70">
        <w:rPr>
          <w:rFonts w:ascii="Times New Roman" w:hAnsi="Times New Roman" w:cs="Times New Roman"/>
          <w:bCs/>
          <w:sz w:val="24"/>
          <w:szCs w:val="24"/>
        </w:rPr>
        <w:lastRenderedPageBreak/>
        <w:t xml:space="preserve">Составлено в соответствии с Федеральными Государственными требованиями к минимуму содержания и уровню подготовки выпускников по дисциплине </w:t>
      </w:r>
      <w:r w:rsidRPr="00F06D70">
        <w:rPr>
          <w:rFonts w:ascii="Times New Roman" w:hAnsi="Times New Roman" w:cs="Times New Roman"/>
          <w:sz w:val="24"/>
          <w:szCs w:val="24"/>
        </w:rPr>
        <w:t xml:space="preserve">«Иностранный язык» специальности </w:t>
      </w:r>
      <w:r w:rsidR="004E3555" w:rsidRPr="00F06D70">
        <w:rPr>
          <w:rFonts w:ascii="Times New Roman" w:hAnsi="Times New Roman" w:cs="Times New Roman"/>
          <w:sz w:val="24"/>
          <w:szCs w:val="24"/>
        </w:rPr>
        <w:fldChar w:fldCharType="begin"/>
      </w:r>
      <w:r w:rsidRPr="00F06D70">
        <w:rPr>
          <w:rFonts w:ascii="Times New Roman" w:hAnsi="Times New Roman" w:cs="Times New Roman"/>
          <w:sz w:val="24"/>
          <w:szCs w:val="24"/>
        </w:rPr>
        <w:instrText xml:space="preserve"> HYPERLINK "https://26kadr.mskobr.ru/files/07_02_01_arhitektura.pdf" </w:instrText>
      </w:r>
      <w:r w:rsidR="004E3555" w:rsidRPr="00F06D70">
        <w:rPr>
          <w:rFonts w:ascii="Times New Roman" w:hAnsi="Times New Roman" w:cs="Times New Roman"/>
          <w:sz w:val="24"/>
          <w:szCs w:val="24"/>
        </w:rPr>
        <w:fldChar w:fldCharType="separate"/>
      </w:r>
      <w:r w:rsidRPr="00F06D70">
        <w:rPr>
          <w:rFonts w:ascii="Times New Roman" w:hAnsi="Times New Roman" w:cs="Times New Roman"/>
          <w:color w:val="660099"/>
          <w:sz w:val="24"/>
          <w:szCs w:val="24"/>
          <w:shd w:val="clear" w:color="auto" w:fill="FFFFFF"/>
        </w:rPr>
        <w:t xml:space="preserve"> </w:t>
      </w:r>
      <w:r w:rsidRPr="00F06D70">
        <w:rPr>
          <w:rFonts w:ascii="Times New Roman" w:hAnsi="Times New Roman" w:cs="Times New Roman"/>
          <w:sz w:val="24"/>
          <w:szCs w:val="24"/>
          <w:shd w:val="clear" w:color="auto" w:fill="FFFFFF"/>
        </w:rPr>
        <w:t>07.02.01 Архитектура</w:t>
      </w:r>
    </w:p>
    <w:p w:rsidR="00F06D70" w:rsidRPr="000B5B31" w:rsidRDefault="004E3555" w:rsidP="00F0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F06D70">
        <w:rPr>
          <w:rFonts w:ascii="Times New Roman" w:hAnsi="Times New Roman" w:cs="Times New Roman"/>
          <w:sz w:val="24"/>
          <w:szCs w:val="24"/>
        </w:rPr>
        <w:fldChar w:fldCharType="end"/>
      </w:r>
    </w:p>
    <w:p w:rsidR="00F06D70" w:rsidRPr="00F06D70" w:rsidRDefault="00F06D70" w:rsidP="00F06D70">
      <w:pPr>
        <w:ind w:firstLine="720"/>
        <w:jc w:val="center"/>
        <w:rPr>
          <w:rFonts w:ascii="Times New Roman" w:eastAsia="Calibri" w:hAnsi="Times New Roman" w:cs="Times New Roman"/>
          <w:sz w:val="24"/>
          <w:szCs w:val="24"/>
        </w:rPr>
      </w:pPr>
    </w:p>
    <w:p w:rsidR="00F06D70" w:rsidRPr="00F06D70" w:rsidRDefault="00F06D70" w:rsidP="00F06D70">
      <w:pPr>
        <w:tabs>
          <w:tab w:val="left" w:pos="6120"/>
          <w:tab w:val="left" w:pos="6480"/>
        </w:tabs>
        <w:jc w:val="both"/>
        <w:rPr>
          <w:rFonts w:ascii="Times New Roman" w:eastAsia="Calibri" w:hAnsi="Times New Roman" w:cs="Times New Roman"/>
          <w:sz w:val="24"/>
          <w:szCs w:val="24"/>
        </w:rPr>
      </w:pPr>
      <w:r w:rsidRPr="00F06D70">
        <w:rPr>
          <w:rFonts w:ascii="Times New Roman" w:eastAsia="Calibri" w:hAnsi="Times New Roman" w:cs="Times New Roman"/>
          <w:sz w:val="24"/>
          <w:szCs w:val="24"/>
        </w:rPr>
        <w:t xml:space="preserve">            УТВЕРЖДЕНО                                              СОГЛАСОВАНО</w:t>
      </w:r>
    </w:p>
    <w:p w:rsidR="00F06D70" w:rsidRPr="00F06D70" w:rsidRDefault="00F06D70" w:rsidP="00F06D70">
      <w:pPr>
        <w:jc w:val="both"/>
        <w:rPr>
          <w:rFonts w:ascii="Times New Roman" w:eastAsia="Calibri" w:hAnsi="Times New Roman" w:cs="Times New Roman"/>
          <w:sz w:val="24"/>
          <w:szCs w:val="24"/>
        </w:rPr>
      </w:pPr>
      <w:proofErr w:type="gramStart"/>
      <w:r w:rsidRPr="00F06D70">
        <w:rPr>
          <w:rFonts w:ascii="Times New Roman" w:eastAsia="Calibri" w:hAnsi="Times New Roman" w:cs="Times New Roman"/>
          <w:sz w:val="24"/>
          <w:szCs w:val="24"/>
        </w:rPr>
        <w:t>Научно-методическим</w:t>
      </w:r>
      <w:proofErr w:type="gramEnd"/>
      <w:r w:rsidRPr="00F06D70">
        <w:rPr>
          <w:rFonts w:ascii="Times New Roman" w:eastAsia="Calibri" w:hAnsi="Times New Roman" w:cs="Times New Roman"/>
          <w:sz w:val="24"/>
          <w:szCs w:val="24"/>
        </w:rPr>
        <w:t xml:space="preserve">                         Председатель ЦМК </w:t>
      </w:r>
      <w:r w:rsidRPr="00F06D70">
        <w:rPr>
          <w:rFonts w:ascii="Times New Roman" w:hAnsi="Times New Roman" w:cs="Times New Roman"/>
          <w:sz w:val="24"/>
          <w:szCs w:val="24"/>
        </w:rPr>
        <w:t xml:space="preserve">филологических                </w:t>
      </w:r>
    </w:p>
    <w:p w:rsidR="00F06D70" w:rsidRPr="00F06D70" w:rsidRDefault="00F06D70" w:rsidP="00F06D70">
      <w:pPr>
        <w:jc w:val="both"/>
        <w:rPr>
          <w:rFonts w:ascii="Times New Roman" w:hAnsi="Times New Roman" w:cs="Times New Roman"/>
          <w:sz w:val="24"/>
          <w:szCs w:val="24"/>
        </w:rPr>
      </w:pPr>
      <w:r w:rsidRPr="00F06D70">
        <w:rPr>
          <w:rFonts w:ascii="Times New Roman" w:eastAsia="Calibri" w:hAnsi="Times New Roman" w:cs="Times New Roman"/>
          <w:sz w:val="24"/>
          <w:szCs w:val="24"/>
        </w:rPr>
        <w:t xml:space="preserve">советом колледжа                                </w:t>
      </w:r>
      <w:r w:rsidRPr="00F06D70">
        <w:rPr>
          <w:rFonts w:ascii="Times New Roman" w:hAnsi="Times New Roman" w:cs="Times New Roman"/>
          <w:sz w:val="24"/>
          <w:szCs w:val="24"/>
        </w:rPr>
        <w:t xml:space="preserve">дисциплин </w:t>
      </w:r>
    </w:p>
    <w:p w:rsidR="00F06D70" w:rsidRPr="00F06D70" w:rsidRDefault="00F06D70" w:rsidP="00F06D70">
      <w:pPr>
        <w:jc w:val="both"/>
        <w:rPr>
          <w:rFonts w:ascii="Times New Roman" w:hAnsi="Times New Roman" w:cs="Times New Roman"/>
          <w:sz w:val="24"/>
          <w:szCs w:val="24"/>
        </w:rPr>
      </w:pPr>
      <w:r w:rsidRPr="00F06D70">
        <w:rPr>
          <w:rFonts w:ascii="Times New Roman" w:eastAsia="Calibri" w:hAnsi="Times New Roman" w:cs="Times New Roman"/>
          <w:sz w:val="24"/>
          <w:szCs w:val="24"/>
        </w:rPr>
        <w:t>Протокол №__</w:t>
      </w:r>
      <w:r w:rsidRPr="00F06D70">
        <w:rPr>
          <w:rFonts w:ascii="Times New Roman" w:hAnsi="Times New Roman" w:cs="Times New Roman"/>
          <w:sz w:val="24"/>
          <w:szCs w:val="24"/>
        </w:rPr>
        <w:t xml:space="preserve">    </w:t>
      </w:r>
      <w:r w:rsidR="000B5B31">
        <w:rPr>
          <w:rFonts w:ascii="Times New Roman" w:hAnsi="Times New Roman" w:cs="Times New Roman"/>
          <w:sz w:val="24"/>
          <w:szCs w:val="24"/>
        </w:rPr>
        <w:t xml:space="preserve">                                 </w:t>
      </w:r>
      <w:r w:rsidRPr="00F06D70">
        <w:rPr>
          <w:rFonts w:ascii="Times New Roman" w:hAnsi="Times New Roman" w:cs="Times New Roman"/>
          <w:sz w:val="24"/>
          <w:szCs w:val="24"/>
        </w:rPr>
        <w:t xml:space="preserve"> Н.Ю. Вавилова</w:t>
      </w:r>
    </w:p>
    <w:p w:rsidR="00F06D70" w:rsidRPr="00F06D70" w:rsidRDefault="00F06D70" w:rsidP="00F06D70">
      <w:pPr>
        <w:jc w:val="both"/>
        <w:rPr>
          <w:rFonts w:ascii="Times New Roman" w:hAnsi="Times New Roman" w:cs="Times New Roman"/>
          <w:sz w:val="24"/>
          <w:szCs w:val="24"/>
        </w:rPr>
      </w:pPr>
      <w:r w:rsidRPr="00F06D70">
        <w:rPr>
          <w:rFonts w:ascii="Times New Roman" w:eastAsia="Calibri" w:hAnsi="Times New Roman" w:cs="Times New Roman"/>
          <w:sz w:val="24"/>
          <w:szCs w:val="24"/>
        </w:rPr>
        <w:t xml:space="preserve"> </w:t>
      </w:r>
      <w:r w:rsidRPr="00F06D70">
        <w:rPr>
          <w:rFonts w:ascii="Times New Roman" w:hAnsi="Times New Roman" w:cs="Times New Roman"/>
          <w:sz w:val="24"/>
          <w:szCs w:val="24"/>
        </w:rPr>
        <w:t xml:space="preserve">от </w:t>
      </w:r>
      <w:proofErr w:type="spellStart"/>
      <w:r w:rsidRPr="00F06D70">
        <w:rPr>
          <w:rFonts w:ascii="Times New Roman" w:hAnsi="Times New Roman" w:cs="Times New Roman"/>
          <w:sz w:val="24"/>
          <w:szCs w:val="24"/>
        </w:rPr>
        <w:t>____декабря</w:t>
      </w:r>
      <w:proofErr w:type="spellEnd"/>
      <w:r w:rsidRPr="00F06D70">
        <w:rPr>
          <w:rFonts w:ascii="Times New Roman" w:hAnsi="Times New Roman" w:cs="Times New Roman"/>
          <w:sz w:val="24"/>
          <w:szCs w:val="24"/>
        </w:rPr>
        <w:t xml:space="preserve"> 2</w:t>
      </w:r>
      <w:r>
        <w:rPr>
          <w:rFonts w:ascii="Times New Roman" w:hAnsi="Times New Roman" w:cs="Times New Roman"/>
          <w:sz w:val="24"/>
          <w:szCs w:val="24"/>
        </w:rPr>
        <w:t>02</w:t>
      </w:r>
      <w:r w:rsidRPr="000B5B31">
        <w:rPr>
          <w:rFonts w:ascii="Times New Roman" w:hAnsi="Times New Roman" w:cs="Times New Roman"/>
          <w:sz w:val="24"/>
          <w:szCs w:val="24"/>
        </w:rPr>
        <w:t>1</w:t>
      </w:r>
      <w:r w:rsidRPr="00F06D70">
        <w:rPr>
          <w:rFonts w:ascii="Times New Roman" w:eastAsia="Calibri" w:hAnsi="Times New Roman" w:cs="Times New Roman"/>
          <w:sz w:val="24"/>
          <w:szCs w:val="24"/>
        </w:rPr>
        <w:t>г.</w:t>
      </w:r>
    </w:p>
    <w:p w:rsidR="00F06D70" w:rsidRPr="00F06D70" w:rsidRDefault="00F06D70" w:rsidP="00F06D70">
      <w:pPr>
        <w:jc w:val="both"/>
        <w:rPr>
          <w:rFonts w:ascii="Times New Roman" w:eastAsia="Calibri" w:hAnsi="Times New Roman" w:cs="Times New Roman"/>
          <w:sz w:val="24"/>
          <w:szCs w:val="24"/>
        </w:rPr>
      </w:pPr>
      <w:r w:rsidRPr="00F06D70">
        <w:rPr>
          <w:rFonts w:ascii="Times New Roman" w:eastAsia="Calibri" w:hAnsi="Times New Roman" w:cs="Times New Roman"/>
          <w:sz w:val="24"/>
          <w:szCs w:val="24"/>
        </w:rPr>
        <w:t xml:space="preserve">                                                             Протокол №___</w:t>
      </w:r>
    </w:p>
    <w:p w:rsidR="00F06D70" w:rsidRPr="00F06D70" w:rsidRDefault="00F06D70" w:rsidP="00F06D70">
      <w:pPr>
        <w:jc w:val="both"/>
        <w:rPr>
          <w:rFonts w:ascii="Times New Roman" w:eastAsia="Calibri" w:hAnsi="Times New Roman" w:cs="Times New Roman"/>
          <w:sz w:val="24"/>
          <w:szCs w:val="24"/>
        </w:rPr>
      </w:pPr>
      <w:r w:rsidRPr="00F06D70">
        <w:rPr>
          <w:rFonts w:ascii="Times New Roman" w:hAnsi="Times New Roman" w:cs="Times New Roman"/>
          <w:sz w:val="24"/>
          <w:szCs w:val="24"/>
        </w:rPr>
        <w:t xml:space="preserve">                                                              </w:t>
      </w:r>
      <w:r>
        <w:rPr>
          <w:rFonts w:ascii="Times New Roman" w:hAnsi="Times New Roman" w:cs="Times New Roman"/>
          <w:sz w:val="24"/>
          <w:szCs w:val="24"/>
        </w:rPr>
        <w:t>от «___»______202</w:t>
      </w:r>
      <w:r w:rsidRPr="00F06D70">
        <w:rPr>
          <w:rFonts w:ascii="Times New Roman" w:hAnsi="Times New Roman" w:cs="Times New Roman"/>
          <w:sz w:val="24"/>
          <w:szCs w:val="24"/>
        </w:rPr>
        <w:t>1</w:t>
      </w:r>
    </w:p>
    <w:p w:rsidR="00F06D70" w:rsidRPr="00F06D70" w:rsidRDefault="00F06D70" w:rsidP="00F06D70">
      <w:pPr>
        <w:ind w:left="5220"/>
        <w:jc w:val="both"/>
        <w:rPr>
          <w:rFonts w:ascii="Times New Roman" w:eastAsia="Calibri" w:hAnsi="Times New Roman" w:cs="Times New Roman"/>
          <w:sz w:val="24"/>
          <w:szCs w:val="24"/>
        </w:rPr>
      </w:pPr>
    </w:p>
    <w:p w:rsidR="00F06D70" w:rsidRPr="00F06D70" w:rsidRDefault="00F06D70" w:rsidP="00F06D70">
      <w:pPr>
        <w:ind w:firstLine="720"/>
        <w:jc w:val="center"/>
        <w:rPr>
          <w:rFonts w:ascii="Times New Roman" w:eastAsia="Calibri" w:hAnsi="Times New Roman" w:cs="Times New Roman"/>
          <w:sz w:val="24"/>
          <w:szCs w:val="24"/>
        </w:rPr>
      </w:pPr>
    </w:p>
    <w:p w:rsidR="00F06D70" w:rsidRPr="00F06D70" w:rsidRDefault="00F06D70" w:rsidP="00F06D70">
      <w:pPr>
        <w:rPr>
          <w:rFonts w:ascii="Times New Roman" w:eastAsia="Calibri" w:hAnsi="Times New Roman" w:cs="Times New Roman"/>
          <w:sz w:val="24"/>
          <w:szCs w:val="24"/>
        </w:rPr>
      </w:pPr>
    </w:p>
    <w:p w:rsidR="00F06D70" w:rsidRPr="00F06D70" w:rsidRDefault="00F06D70" w:rsidP="00F06D70">
      <w:pPr>
        <w:ind w:firstLine="720"/>
        <w:jc w:val="center"/>
        <w:rPr>
          <w:rFonts w:ascii="Times New Roman" w:eastAsia="Calibri" w:hAnsi="Times New Roman" w:cs="Times New Roman"/>
          <w:sz w:val="24"/>
          <w:szCs w:val="24"/>
        </w:rPr>
      </w:pPr>
    </w:p>
    <w:p w:rsidR="00F06D70" w:rsidRPr="00F06D70" w:rsidRDefault="00F06D70" w:rsidP="00F06D70">
      <w:pPr>
        <w:jc w:val="both"/>
        <w:rPr>
          <w:rFonts w:ascii="Times New Roman" w:eastAsia="Calibri" w:hAnsi="Times New Roman" w:cs="Times New Roman"/>
          <w:sz w:val="24"/>
          <w:szCs w:val="24"/>
        </w:rPr>
      </w:pPr>
    </w:p>
    <w:p w:rsidR="00F06D70" w:rsidRPr="00F06D70" w:rsidRDefault="00F06D70" w:rsidP="00F06D70">
      <w:pPr>
        <w:jc w:val="both"/>
        <w:rPr>
          <w:rFonts w:ascii="Times New Roman" w:eastAsia="Calibri" w:hAnsi="Times New Roman" w:cs="Times New Roman"/>
          <w:sz w:val="24"/>
          <w:szCs w:val="24"/>
        </w:rPr>
      </w:pPr>
    </w:p>
    <w:p w:rsidR="00F06D70" w:rsidRPr="00F06D70" w:rsidRDefault="00F06D70" w:rsidP="00F06D70">
      <w:pPr>
        <w:jc w:val="both"/>
        <w:rPr>
          <w:rFonts w:ascii="Times New Roman" w:eastAsia="Calibri" w:hAnsi="Times New Roman" w:cs="Times New Roman"/>
          <w:sz w:val="24"/>
          <w:szCs w:val="24"/>
        </w:rPr>
      </w:pPr>
    </w:p>
    <w:p w:rsidR="00F06D70" w:rsidRPr="00F06D70" w:rsidRDefault="00F06D70" w:rsidP="00F06D70">
      <w:pPr>
        <w:jc w:val="both"/>
        <w:rPr>
          <w:rFonts w:ascii="Times New Roman" w:eastAsia="Calibri" w:hAnsi="Times New Roman" w:cs="Times New Roman"/>
          <w:b/>
          <w:sz w:val="24"/>
          <w:szCs w:val="24"/>
        </w:rPr>
      </w:pPr>
      <w:r w:rsidRPr="00F06D70">
        <w:rPr>
          <w:rFonts w:ascii="Times New Roman" w:eastAsia="Calibri" w:hAnsi="Times New Roman" w:cs="Times New Roman"/>
          <w:sz w:val="24"/>
          <w:szCs w:val="24"/>
        </w:rPr>
        <w:t>Составитель</w:t>
      </w:r>
      <w:r w:rsidR="000B5B31">
        <w:rPr>
          <w:rFonts w:ascii="Times New Roman" w:eastAsia="Calibri" w:hAnsi="Times New Roman" w:cs="Times New Roman"/>
          <w:sz w:val="24"/>
          <w:szCs w:val="24"/>
        </w:rPr>
        <w:t xml:space="preserve"> </w:t>
      </w:r>
      <w:r w:rsidRPr="00F06D70">
        <w:rPr>
          <w:rFonts w:ascii="Times New Roman" w:eastAsia="Calibri" w:hAnsi="Times New Roman" w:cs="Times New Roman"/>
          <w:b/>
          <w:sz w:val="24"/>
          <w:szCs w:val="24"/>
        </w:rPr>
        <w:t>–</w:t>
      </w:r>
      <w:r w:rsidR="000B5B31">
        <w:rPr>
          <w:rFonts w:ascii="Times New Roman" w:eastAsia="Calibri" w:hAnsi="Times New Roman" w:cs="Times New Roman"/>
          <w:b/>
          <w:sz w:val="24"/>
          <w:szCs w:val="24"/>
        </w:rPr>
        <w:t xml:space="preserve"> </w:t>
      </w:r>
      <w:proofErr w:type="spellStart"/>
      <w:r w:rsidRPr="00F06D70">
        <w:rPr>
          <w:rFonts w:ascii="Times New Roman" w:eastAsia="Calibri" w:hAnsi="Times New Roman" w:cs="Times New Roman"/>
          <w:sz w:val="24"/>
          <w:szCs w:val="24"/>
        </w:rPr>
        <w:t>Голубева</w:t>
      </w:r>
      <w:proofErr w:type="spellEnd"/>
      <w:r w:rsidRPr="00F06D70">
        <w:rPr>
          <w:rFonts w:ascii="Times New Roman" w:eastAsia="Calibri" w:hAnsi="Times New Roman" w:cs="Times New Roman"/>
          <w:sz w:val="24"/>
          <w:szCs w:val="24"/>
        </w:rPr>
        <w:t xml:space="preserve"> А.Е.</w:t>
      </w:r>
      <w:r w:rsidRPr="00F06D70">
        <w:rPr>
          <w:rFonts w:ascii="Times New Roman" w:eastAsia="Calibri" w:hAnsi="Times New Roman" w:cs="Times New Roman"/>
          <w:b/>
          <w:sz w:val="24"/>
          <w:szCs w:val="24"/>
        </w:rPr>
        <w:t xml:space="preserve">  </w:t>
      </w:r>
      <w:r w:rsidRPr="00F06D70">
        <w:rPr>
          <w:rFonts w:ascii="Times New Roman" w:eastAsia="Calibri" w:hAnsi="Times New Roman" w:cs="Times New Roman"/>
          <w:sz w:val="24"/>
          <w:szCs w:val="24"/>
        </w:rPr>
        <w:t xml:space="preserve">преподаватель высшей категории </w:t>
      </w:r>
    </w:p>
    <w:p w:rsidR="00F06D70" w:rsidRPr="00F06D70" w:rsidRDefault="00F06D70" w:rsidP="00F06D70">
      <w:pPr>
        <w:jc w:val="both"/>
        <w:rPr>
          <w:rFonts w:ascii="Times New Roman" w:eastAsia="Calibri" w:hAnsi="Times New Roman" w:cs="Times New Roman"/>
          <w:b/>
          <w:sz w:val="24"/>
          <w:szCs w:val="24"/>
        </w:rPr>
      </w:pPr>
      <w:r w:rsidRPr="00F06D70">
        <w:rPr>
          <w:rFonts w:ascii="Times New Roman" w:eastAsia="Calibri" w:hAnsi="Times New Roman" w:cs="Times New Roman"/>
          <w:b/>
          <w:sz w:val="24"/>
          <w:szCs w:val="24"/>
        </w:rPr>
        <w:t xml:space="preserve"> </w:t>
      </w:r>
      <w:r w:rsidRPr="00F06D70">
        <w:rPr>
          <w:rFonts w:ascii="Times New Roman" w:eastAsia="Calibri" w:hAnsi="Times New Roman" w:cs="Times New Roman"/>
          <w:sz w:val="24"/>
          <w:szCs w:val="24"/>
        </w:rPr>
        <w:t xml:space="preserve">Рецензент:    Вавилова Н.Ю.председатель ЦМК   </w:t>
      </w:r>
    </w:p>
    <w:p w:rsidR="00F06D70" w:rsidRPr="00F06D70" w:rsidRDefault="00F06D70" w:rsidP="00F06D70">
      <w:pPr>
        <w:jc w:val="center"/>
        <w:rPr>
          <w:rFonts w:ascii="Times New Roman" w:hAnsi="Times New Roman" w:cs="Times New Roman"/>
          <w:color w:val="1A3337"/>
          <w:sz w:val="24"/>
          <w:szCs w:val="24"/>
        </w:rPr>
      </w:pPr>
    </w:p>
    <w:p w:rsidR="00F06D70" w:rsidRPr="00F06D70" w:rsidRDefault="00F06D70" w:rsidP="00F06D70">
      <w:pPr>
        <w:jc w:val="center"/>
        <w:rPr>
          <w:rFonts w:ascii="Times New Roman" w:hAnsi="Times New Roman" w:cs="Times New Roman"/>
          <w:color w:val="1A3337"/>
          <w:sz w:val="24"/>
          <w:szCs w:val="24"/>
        </w:rPr>
      </w:pPr>
    </w:p>
    <w:p w:rsidR="00F06D70" w:rsidRPr="00F06D70" w:rsidRDefault="00F06D70" w:rsidP="00F06D70">
      <w:pPr>
        <w:jc w:val="center"/>
        <w:rPr>
          <w:rFonts w:ascii="Times New Roman" w:hAnsi="Times New Roman" w:cs="Times New Roman"/>
          <w:color w:val="1A3337"/>
          <w:sz w:val="24"/>
          <w:szCs w:val="24"/>
        </w:rPr>
      </w:pPr>
    </w:p>
    <w:p w:rsidR="00F06D70" w:rsidRPr="00F06D70" w:rsidRDefault="00F06D70" w:rsidP="00F06D70">
      <w:pPr>
        <w:jc w:val="center"/>
        <w:rPr>
          <w:rFonts w:ascii="Times New Roman" w:hAnsi="Times New Roman" w:cs="Times New Roman"/>
          <w:color w:val="1A3337"/>
          <w:sz w:val="24"/>
          <w:szCs w:val="24"/>
        </w:rPr>
      </w:pPr>
    </w:p>
    <w:p w:rsidR="00F06D70" w:rsidRPr="00F06D70" w:rsidRDefault="00F06D70" w:rsidP="00F06D70">
      <w:pPr>
        <w:jc w:val="center"/>
        <w:rPr>
          <w:rFonts w:ascii="Times New Roman" w:hAnsi="Times New Roman" w:cs="Times New Roman"/>
          <w:color w:val="1A3337"/>
          <w:sz w:val="24"/>
          <w:szCs w:val="24"/>
        </w:rPr>
      </w:pPr>
    </w:p>
    <w:p w:rsidR="00F06D70" w:rsidRPr="00F06D70" w:rsidRDefault="00F06D70" w:rsidP="00F06D70">
      <w:pPr>
        <w:jc w:val="center"/>
        <w:rPr>
          <w:rFonts w:ascii="Times New Roman" w:hAnsi="Times New Roman" w:cs="Times New Roman"/>
          <w:color w:val="1A3337"/>
          <w:sz w:val="24"/>
          <w:szCs w:val="24"/>
        </w:rPr>
      </w:pPr>
    </w:p>
    <w:p w:rsidR="00F06D70" w:rsidRPr="00F06D70" w:rsidRDefault="00F06D70" w:rsidP="00F06D70">
      <w:pPr>
        <w:jc w:val="center"/>
        <w:rPr>
          <w:rFonts w:ascii="Times New Roman" w:hAnsi="Times New Roman" w:cs="Times New Roman"/>
          <w:color w:val="1A3337"/>
          <w:sz w:val="24"/>
          <w:szCs w:val="24"/>
        </w:rPr>
      </w:pPr>
    </w:p>
    <w:p w:rsidR="00F06D70" w:rsidRPr="00F06D70" w:rsidRDefault="00F06D70" w:rsidP="00F06D70">
      <w:pPr>
        <w:jc w:val="center"/>
        <w:rPr>
          <w:rFonts w:ascii="Times New Roman" w:hAnsi="Times New Roman" w:cs="Times New Roman"/>
          <w:color w:val="1A3337"/>
          <w:sz w:val="24"/>
          <w:szCs w:val="24"/>
        </w:rPr>
      </w:pPr>
    </w:p>
    <w:p w:rsidR="00F06D70" w:rsidRPr="00F06D70" w:rsidRDefault="00F06D70" w:rsidP="00F06D70">
      <w:pPr>
        <w:jc w:val="center"/>
        <w:rPr>
          <w:rFonts w:ascii="Times New Roman" w:hAnsi="Times New Roman" w:cs="Times New Roman"/>
          <w:b/>
          <w:sz w:val="24"/>
          <w:szCs w:val="24"/>
        </w:rPr>
      </w:pPr>
      <w:r w:rsidRPr="00F06D70">
        <w:rPr>
          <w:rFonts w:ascii="Times New Roman" w:hAnsi="Times New Roman" w:cs="Times New Roman"/>
          <w:b/>
          <w:sz w:val="24"/>
          <w:szCs w:val="24"/>
        </w:rPr>
        <w:lastRenderedPageBreak/>
        <w:t>Пояснительная записка</w:t>
      </w:r>
    </w:p>
    <w:p w:rsidR="00F06D70" w:rsidRPr="00F06D70" w:rsidRDefault="00F06D70" w:rsidP="00F06D70">
      <w:pPr>
        <w:jc w:val="center"/>
        <w:rPr>
          <w:rFonts w:ascii="Times New Roman" w:eastAsia="Calibri" w:hAnsi="Times New Roman" w:cs="Times New Roman"/>
          <w:sz w:val="24"/>
          <w:szCs w:val="24"/>
        </w:rPr>
      </w:pPr>
    </w:p>
    <w:p w:rsidR="00F06D70" w:rsidRPr="00F06D70" w:rsidRDefault="00F06D70" w:rsidP="00F06D70">
      <w:pPr>
        <w:spacing w:line="360" w:lineRule="auto"/>
        <w:jc w:val="both"/>
        <w:rPr>
          <w:rFonts w:ascii="Times New Roman" w:hAnsi="Times New Roman" w:cs="Times New Roman"/>
          <w:color w:val="660099"/>
          <w:sz w:val="24"/>
          <w:szCs w:val="24"/>
          <w:shd w:val="clear" w:color="auto" w:fill="FFFFFF"/>
        </w:rPr>
      </w:pPr>
      <w:r w:rsidRPr="00F06D70">
        <w:rPr>
          <w:rFonts w:ascii="Times New Roman" w:hAnsi="Times New Roman" w:cs="Times New Roman"/>
          <w:sz w:val="24"/>
          <w:szCs w:val="24"/>
        </w:rPr>
        <w:t xml:space="preserve">      Данная методическая разработка предназначается студентам 4 курсов средних профессиональных образовательных учреждений, изучающих  </w:t>
      </w:r>
      <w:r w:rsidRPr="00F06D70">
        <w:rPr>
          <w:rFonts w:ascii="Times New Roman" w:hAnsi="Times New Roman" w:cs="Times New Roman"/>
          <w:bCs/>
          <w:sz w:val="24"/>
          <w:szCs w:val="24"/>
        </w:rPr>
        <w:t xml:space="preserve">дисциплину </w:t>
      </w:r>
      <w:r w:rsidRPr="00F06D70">
        <w:rPr>
          <w:rFonts w:ascii="Times New Roman" w:hAnsi="Times New Roman" w:cs="Times New Roman"/>
          <w:sz w:val="24"/>
          <w:szCs w:val="24"/>
        </w:rPr>
        <w:t xml:space="preserve">«Иностранный язык» специальности </w:t>
      </w:r>
      <w:r w:rsidR="004E3555" w:rsidRPr="00F06D70">
        <w:rPr>
          <w:rFonts w:ascii="Times New Roman" w:hAnsi="Times New Roman" w:cs="Times New Roman"/>
          <w:sz w:val="24"/>
          <w:szCs w:val="24"/>
        </w:rPr>
        <w:fldChar w:fldCharType="begin"/>
      </w:r>
      <w:r w:rsidRPr="00F06D70">
        <w:rPr>
          <w:rFonts w:ascii="Times New Roman" w:hAnsi="Times New Roman" w:cs="Times New Roman"/>
          <w:sz w:val="24"/>
          <w:szCs w:val="24"/>
        </w:rPr>
        <w:instrText xml:space="preserve"> HYPERLINK "https://26kadr.mskobr.ru/files/07_02_01_arhitektura.pdf" </w:instrText>
      </w:r>
      <w:r w:rsidR="004E3555" w:rsidRPr="00F06D70">
        <w:rPr>
          <w:rFonts w:ascii="Times New Roman" w:hAnsi="Times New Roman" w:cs="Times New Roman"/>
          <w:sz w:val="24"/>
          <w:szCs w:val="24"/>
        </w:rPr>
        <w:fldChar w:fldCharType="separate"/>
      </w:r>
      <w:r w:rsidRPr="00F06D70">
        <w:rPr>
          <w:rFonts w:ascii="Times New Roman" w:hAnsi="Times New Roman" w:cs="Times New Roman"/>
          <w:color w:val="660099"/>
          <w:sz w:val="24"/>
          <w:szCs w:val="24"/>
          <w:shd w:val="clear" w:color="auto" w:fill="FFFFFF"/>
        </w:rPr>
        <w:t xml:space="preserve"> </w:t>
      </w:r>
      <w:r w:rsidRPr="00F06D70">
        <w:rPr>
          <w:rFonts w:ascii="Times New Roman" w:hAnsi="Times New Roman" w:cs="Times New Roman"/>
          <w:sz w:val="24"/>
          <w:szCs w:val="24"/>
          <w:shd w:val="clear" w:color="auto" w:fill="FFFFFF"/>
        </w:rPr>
        <w:t>07.02.01 Архитектура.</w:t>
      </w:r>
    </w:p>
    <w:p w:rsidR="00F06D70" w:rsidRPr="00F06D70" w:rsidRDefault="004E3555" w:rsidP="00F06D70">
      <w:pPr>
        <w:spacing w:line="360" w:lineRule="auto"/>
        <w:ind w:right="57"/>
        <w:jc w:val="both"/>
        <w:outlineLvl w:val="0"/>
        <w:rPr>
          <w:rFonts w:ascii="Times New Roman" w:hAnsi="Times New Roman" w:cs="Times New Roman"/>
          <w:sz w:val="24"/>
          <w:szCs w:val="24"/>
        </w:rPr>
      </w:pPr>
      <w:r w:rsidRPr="00F06D70">
        <w:rPr>
          <w:rFonts w:ascii="Times New Roman" w:hAnsi="Times New Roman" w:cs="Times New Roman"/>
          <w:sz w:val="24"/>
          <w:szCs w:val="24"/>
        </w:rPr>
        <w:fldChar w:fldCharType="end"/>
      </w:r>
      <w:r w:rsidR="00F06D70" w:rsidRPr="00F06D70">
        <w:rPr>
          <w:rFonts w:ascii="Times New Roman" w:hAnsi="Times New Roman" w:cs="Times New Roman"/>
          <w:sz w:val="24"/>
          <w:szCs w:val="24"/>
        </w:rPr>
        <w:t xml:space="preserve">    Методическая разработка включает текст, насыщенный лексикой на архитектурную тему, активный словарь, включающий специальную лексику, а также дополнительные слова, рекомендуемые для активного усвоения. </w:t>
      </w:r>
    </w:p>
    <w:p w:rsidR="00F06D70" w:rsidRPr="00F06D70" w:rsidRDefault="00F06D70" w:rsidP="00F06D70">
      <w:pPr>
        <w:spacing w:line="360" w:lineRule="auto"/>
        <w:ind w:right="57"/>
        <w:jc w:val="both"/>
        <w:outlineLvl w:val="0"/>
        <w:rPr>
          <w:rFonts w:ascii="Times New Roman" w:hAnsi="Times New Roman" w:cs="Times New Roman"/>
          <w:sz w:val="24"/>
          <w:szCs w:val="24"/>
        </w:rPr>
      </w:pPr>
      <w:r w:rsidRPr="00F06D70">
        <w:rPr>
          <w:rFonts w:ascii="Times New Roman" w:hAnsi="Times New Roman" w:cs="Times New Roman"/>
          <w:sz w:val="24"/>
          <w:szCs w:val="24"/>
        </w:rPr>
        <w:t xml:space="preserve">     Упражнения делятся </w:t>
      </w:r>
      <w:proofErr w:type="gramStart"/>
      <w:r w:rsidRPr="00F06D70">
        <w:rPr>
          <w:rFonts w:ascii="Times New Roman" w:hAnsi="Times New Roman" w:cs="Times New Roman"/>
          <w:sz w:val="24"/>
          <w:szCs w:val="24"/>
        </w:rPr>
        <w:t>на</w:t>
      </w:r>
      <w:proofErr w:type="gramEnd"/>
      <w:r w:rsidRPr="00F06D70">
        <w:rPr>
          <w:rFonts w:ascii="Times New Roman" w:hAnsi="Times New Roman" w:cs="Times New Roman"/>
          <w:sz w:val="24"/>
          <w:szCs w:val="24"/>
        </w:rPr>
        <w:t xml:space="preserve"> лексические, грамматические и речевые. Ряд упражнений может быть использован для самостоятельной работы студентов дома.</w:t>
      </w:r>
    </w:p>
    <w:p w:rsidR="00F06D70" w:rsidRPr="00F06D70" w:rsidRDefault="00F06D70" w:rsidP="00F06D70">
      <w:pPr>
        <w:spacing w:line="360" w:lineRule="auto"/>
        <w:ind w:right="57"/>
        <w:jc w:val="both"/>
        <w:outlineLvl w:val="0"/>
        <w:rPr>
          <w:rFonts w:ascii="Times New Roman" w:hAnsi="Times New Roman" w:cs="Times New Roman"/>
          <w:sz w:val="24"/>
          <w:szCs w:val="24"/>
        </w:rPr>
      </w:pPr>
      <w:r w:rsidRPr="00F06D70">
        <w:rPr>
          <w:rFonts w:ascii="Times New Roman" w:hAnsi="Times New Roman" w:cs="Times New Roman"/>
          <w:sz w:val="24"/>
          <w:szCs w:val="24"/>
        </w:rPr>
        <w:t xml:space="preserve">     Теория грамматики вводится преподавателем или самостоятельно изучается студентами по имеющимся грамматическим справочникам и учебникам. Грамматику следует вводить и первично закреплять до чтения текстов.  Такие тексты повышают интерес студентов к изучению языка и способствуют лучшему усвоению материала. Кроме того, они дают больше возможностей для разговорной речи.</w:t>
      </w:r>
    </w:p>
    <w:p w:rsidR="00F06D70" w:rsidRPr="00F06D70" w:rsidRDefault="00F06D70" w:rsidP="00F06D70">
      <w:pPr>
        <w:pStyle w:val="a8"/>
        <w:spacing w:before="0" w:beforeAutospacing="0" w:after="0" w:afterAutospacing="0" w:line="360" w:lineRule="auto"/>
        <w:jc w:val="both"/>
      </w:pPr>
      <w:r w:rsidRPr="00F06D70">
        <w:t xml:space="preserve">       Настоящее методическое пособие  предназначается для аудиторной и самостоятельной работы студентов, рассчитано на 4 часа аудиторной  работы и на 2 часа самостоятельной работы студентов.</w:t>
      </w:r>
    </w:p>
    <w:p w:rsidR="00F06D70" w:rsidRPr="00F06D70" w:rsidRDefault="00F06D70" w:rsidP="00F06D70">
      <w:pPr>
        <w:spacing w:line="360" w:lineRule="auto"/>
        <w:ind w:left="170" w:right="57"/>
        <w:jc w:val="both"/>
        <w:outlineLvl w:val="0"/>
        <w:rPr>
          <w:rFonts w:ascii="Times New Roman" w:hAnsi="Times New Roman" w:cs="Times New Roman"/>
          <w:sz w:val="24"/>
          <w:szCs w:val="24"/>
        </w:rPr>
      </w:pPr>
      <w:r w:rsidRPr="00F06D70">
        <w:rPr>
          <w:rFonts w:ascii="Times New Roman" w:hAnsi="Times New Roman" w:cs="Times New Roman"/>
          <w:sz w:val="24"/>
          <w:szCs w:val="24"/>
        </w:rPr>
        <w:t xml:space="preserve">     Цель методической разработки – подготовить студентов к самостоятельному чтению и пониманию английской литературы и к устному общению на английском языке в пределах изучаемой тематики.</w:t>
      </w:r>
    </w:p>
    <w:p w:rsidR="00F06D70" w:rsidRPr="00F06D70" w:rsidRDefault="00F06D70" w:rsidP="00F06D70">
      <w:pPr>
        <w:pStyle w:val="a8"/>
        <w:spacing w:before="0" w:beforeAutospacing="0" w:after="0" w:afterAutospacing="0" w:line="360" w:lineRule="auto"/>
        <w:jc w:val="both"/>
        <w:rPr>
          <w:color w:val="1A3337"/>
        </w:rPr>
      </w:pPr>
    </w:p>
    <w:p w:rsidR="00F06D70" w:rsidRPr="00F06D70" w:rsidRDefault="00F06D70" w:rsidP="00F06D70">
      <w:pPr>
        <w:pStyle w:val="a8"/>
        <w:spacing w:before="0" w:beforeAutospacing="0" w:after="0" w:afterAutospacing="0"/>
        <w:rPr>
          <w:bCs/>
        </w:rPr>
      </w:pPr>
    </w:p>
    <w:p w:rsidR="00F06D70" w:rsidRPr="00F06D70" w:rsidRDefault="00F06D70" w:rsidP="00F06D70">
      <w:pPr>
        <w:pStyle w:val="a8"/>
        <w:spacing w:before="0" w:beforeAutospacing="0" w:after="0" w:afterAutospacing="0"/>
        <w:rPr>
          <w:color w:val="1A3337"/>
        </w:rPr>
      </w:pPr>
      <w:r w:rsidRPr="00F06D70">
        <w:rPr>
          <w:bCs/>
        </w:rPr>
        <w:t xml:space="preserve">Задачи: </w:t>
      </w:r>
    </w:p>
    <w:p w:rsidR="00F06D70" w:rsidRPr="00F06D70" w:rsidRDefault="00F06D70" w:rsidP="00F06D70">
      <w:pPr>
        <w:numPr>
          <w:ilvl w:val="0"/>
          <w:numId w:val="1"/>
        </w:numPr>
        <w:spacing w:before="100" w:beforeAutospacing="1" w:after="0" w:line="240" w:lineRule="auto"/>
        <w:rPr>
          <w:rFonts w:ascii="Times New Roman" w:hAnsi="Times New Roman" w:cs="Times New Roman"/>
          <w:b/>
          <w:bCs/>
          <w:i/>
          <w:iCs/>
          <w:sz w:val="24"/>
          <w:szCs w:val="24"/>
        </w:rPr>
      </w:pPr>
      <w:r w:rsidRPr="00F06D70">
        <w:rPr>
          <w:rFonts w:ascii="Times New Roman" w:hAnsi="Times New Roman" w:cs="Times New Roman"/>
          <w:bCs/>
          <w:i/>
          <w:iCs/>
          <w:sz w:val="24"/>
          <w:szCs w:val="24"/>
        </w:rPr>
        <w:t>Образовательные</w:t>
      </w:r>
      <w:r w:rsidRPr="00F06D70">
        <w:rPr>
          <w:rFonts w:ascii="Times New Roman" w:hAnsi="Times New Roman" w:cs="Times New Roman"/>
          <w:b/>
          <w:bCs/>
          <w:i/>
          <w:iCs/>
          <w:sz w:val="24"/>
          <w:szCs w:val="24"/>
        </w:rPr>
        <w:t>:</w:t>
      </w:r>
    </w:p>
    <w:p w:rsidR="00F06D70" w:rsidRPr="00F06D70" w:rsidRDefault="00F06D70" w:rsidP="00F06D70">
      <w:pPr>
        <w:spacing w:line="360" w:lineRule="auto"/>
        <w:ind w:left="170" w:right="57"/>
        <w:rPr>
          <w:rFonts w:ascii="Times New Roman" w:hAnsi="Times New Roman" w:cs="Times New Roman"/>
          <w:sz w:val="24"/>
          <w:szCs w:val="24"/>
        </w:rPr>
      </w:pPr>
      <w:r w:rsidRPr="00F06D70">
        <w:rPr>
          <w:rFonts w:ascii="Times New Roman" w:hAnsi="Times New Roman" w:cs="Times New Roman"/>
          <w:sz w:val="24"/>
          <w:szCs w:val="24"/>
        </w:rPr>
        <w:t xml:space="preserve">а) систематизация знаний по теме </w:t>
      </w:r>
      <w:r w:rsidRPr="00F06D70">
        <w:rPr>
          <w:rFonts w:ascii="Times New Roman" w:eastAsia="Calibri" w:hAnsi="Times New Roman" w:cs="Times New Roman"/>
          <w:b/>
          <w:bCs/>
          <w:sz w:val="24"/>
          <w:szCs w:val="24"/>
        </w:rPr>
        <w:t>«</w:t>
      </w:r>
      <w:r w:rsidR="000B5B31" w:rsidRPr="00F06D70">
        <w:rPr>
          <w:rFonts w:ascii="Times New Roman" w:hAnsi="Times New Roman" w:cs="Times New Roman"/>
          <w:b/>
          <w:bCs/>
          <w:sz w:val="24"/>
          <w:szCs w:val="24"/>
          <w:lang w:val="en-US"/>
        </w:rPr>
        <w:t>Greek</w:t>
      </w:r>
      <w:r w:rsidR="000B5B31" w:rsidRPr="00F06D70">
        <w:rPr>
          <w:rFonts w:ascii="Times New Roman" w:hAnsi="Times New Roman" w:cs="Times New Roman"/>
          <w:b/>
          <w:bCs/>
          <w:sz w:val="24"/>
          <w:szCs w:val="24"/>
        </w:rPr>
        <w:t xml:space="preserve"> </w:t>
      </w:r>
      <w:r w:rsidR="000B5B31">
        <w:rPr>
          <w:rFonts w:ascii="Times New Roman" w:hAnsi="Times New Roman" w:cs="Times New Roman"/>
          <w:b/>
          <w:bCs/>
          <w:sz w:val="24"/>
          <w:szCs w:val="24"/>
          <w:lang w:val="en-US"/>
        </w:rPr>
        <w:t>public</w:t>
      </w:r>
      <w:r w:rsidR="000B5B31" w:rsidRPr="00F06D70">
        <w:rPr>
          <w:rFonts w:ascii="Times New Roman" w:hAnsi="Times New Roman" w:cs="Times New Roman"/>
          <w:b/>
          <w:bCs/>
          <w:sz w:val="24"/>
          <w:szCs w:val="24"/>
        </w:rPr>
        <w:t xml:space="preserve"> </w:t>
      </w:r>
      <w:r w:rsidR="000B5B31" w:rsidRPr="00F06D70">
        <w:rPr>
          <w:rFonts w:ascii="Times New Roman" w:hAnsi="Times New Roman" w:cs="Times New Roman"/>
          <w:b/>
          <w:bCs/>
          <w:sz w:val="24"/>
          <w:szCs w:val="24"/>
          <w:lang w:val="en-US"/>
        </w:rPr>
        <w:t>architecture</w:t>
      </w:r>
      <w:r w:rsidRPr="00F06D70">
        <w:rPr>
          <w:rFonts w:ascii="Times New Roman" w:eastAsia="Calibri" w:hAnsi="Times New Roman" w:cs="Times New Roman"/>
          <w:b/>
          <w:bCs/>
          <w:sz w:val="24"/>
          <w:szCs w:val="24"/>
        </w:rPr>
        <w:t>»</w:t>
      </w:r>
    </w:p>
    <w:p w:rsidR="00F06D70" w:rsidRPr="00F06D70" w:rsidRDefault="00F06D70" w:rsidP="00F06D70">
      <w:pPr>
        <w:spacing w:line="360" w:lineRule="auto"/>
        <w:ind w:left="170" w:right="57"/>
        <w:rPr>
          <w:rFonts w:ascii="Times New Roman" w:hAnsi="Times New Roman" w:cs="Times New Roman"/>
          <w:sz w:val="24"/>
          <w:szCs w:val="24"/>
        </w:rPr>
      </w:pPr>
      <w:r w:rsidRPr="00F06D70">
        <w:rPr>
          <w:rFonts w:ascii="Times New Roman" w:hAnsi="Times New Roman" w:cs="Times New Roman"/>
          <w:sz w:val="24"/>
          <w:szCs w:val="24"/>
        </w:rPr>
        <w:t xml:space="preserve">б) активизация лексических единиц, развитие навыков </w:t>
      </w:r>
      <w:proofErr w:type="spellStart"/>
      <w:r w:rsidRPr="00F06D70">
        <w:rPr>
          <w:rFonts w:ascii="Times New Roman" w:hAnsi="Times New Roman" w:cs="Times New Roman"/>
          <w:sz w:val="24"/>
          <w:szCs w:val="24"/>
        </w:rPr>
        <w:t>аудирования</w:t>
      </w:r>
      <w:proofErr w:type="spellEnd"/>
      <w:r w:rsidRPr="00F06D70">
        <w:rPr>
          <w:rFonts w:ascii="Times New Roman" w:hAnsi="Times New Roman" w:cs="Times New Roman"/>
          <w:sz w:val="24"/>
          <w:szCs w:val="24"/>
        </w:rPr>
        <w:t xml:space="preserve"> и чтения на английском языке по заданной теме.</w:t>
      </w:r>
    </w:p>
    <w:p w:rsidR="00F06D70" w:rsidRPr="00F06D70" w:rsidRDefault="00F06D70" w:rsidP="00F06D70">
      <w:pPr>
        <w:shd w:val="clear" w:color="auto" w:fill="FFFFFF"/>
        <w:ind w:left="709"/>
        <w:jc w:val="both"/>
        <w:rPr>
          <w:rFonts w:ascii="Times New Roman" w:hAnsi="Times New Roman" w:cs="Times New Roman"/>
          <w:bCs/>
          <w:i/>
          <w:iCs/>
          <w:sz w:val="24"/>
          <w:szCs w:val="24"/>
        </w:rPr>
      </w:pPr>
      <w:r w:rsidRPr="00F06D70">
        <w:rPr>
          <w:rFonts w:ascii="Times New Roman" w:hAnsi="Times New Roman" w:cs="Times New Roman"/>
          <w:sz w:val="24"/>
          <w:szCs w:val="24"/>
        </w:rPr>
        <w:t xml:space="preserve"> </w:t>
      </w:r>
      <w:r w:rsidRPr="00F06D70">
        <w:rPr>
          <w:rFonts w:ascii="Times New Roman" w:hAnsi="Times New Roman" w:cs="Times New Roman"/>
          <w:bCs/>
          <w:i/>
          <w:iCs/>
          <w:sz w:val="24"/>
          <w:szCs w:val="24"/>
        </w:rPr>
        <w:t>Развивающие:</w:t>
      </w:r>
    </w:p>
    <w:p w:rsidR="00F06D70" w:rsidRPr="00F06D70" w:rsidRDefault="00F06D70" w:rsidP="00F06D70">
      <w:pPr>
        <w:shd w:val="clear" w:color="auto" w:fill="FFFFFF"/>
        <w:ind w:left="426"/>
        <w:jc w:val="both"/>
        <w:rPr>
          <w:rFonts w:ascii="Times New Roman" w:hAnsi="Times New Roman" w:cs="Times New Roman"/>
          <w:color w:val="000000"/>
          <w:sz w:val="24"/>
          <w:szCs w:val="24"/>
        </w:rPr>
      </w:pPr>
      <w:r w:rsidRPr="00F06D70">
        <w:rPr>
          <w:rFonts w:ascii="Times New Roman" w:hAnsi="Times New Roman" w:cs="Times New Roman"/>
          <w:color w:val="000000"/>
          <w:sz w:val="24"/>
          <w:szCs w:val="24"/>
        </w:rPr>
        <w:t>Формирование умения рассуждать в связи с прочитанными текстами; описывать события, излагать факты, делать сообщения.</w:t>
      </w:r>
    </w:p>
    <w:p w:rsidR="00F06D70" w:rsidRPr="00F06D70" w:rsidRDefault="00F06D70" w:rsidP="00F06D70">
      <w:pPr>
        <w:spacing w:line="360" w:lineRule="auto"/>
        <w:ind w:left="426"/>
        <w:rPr>
          <w:rFonts w:ascii="Times New Roman" w:hAnsi="Times New Roman" w:cs="Times New Roman"/>
          <w:bCs/>
          <w:i/>
          <w:iCs/>
          <w:sz w:val="24"/>
          <w:szCs w:val="24"/>
        </w:rPr>
      </w:pPr>
    </w:p>
    <w:p w:rsidR="00F06D70" w:rsidRPr="00F06D70" w:rsidRDefault="00F06D70" w:rsidP="00F06D70">
      <w:pPr>
        <w:pStyle w:val="a9"/>
        <w:numPr>
          <w:ilvl w:val="0"/>
          <w:numId w:val="1"/>
        </w:numPr>
        <w:spacing w:after="0" w:line="360" w:lineRule="auto"/>
        <w:rPr>
          <w:rFonts w:ascii="Times New Roman" w:eastAsia="Times New Roman" w:hAnsi="Times New Roman" w:cs="Times New Roman"/>
          <w:sz w:val="24"/>
          <w:szCs w:val="24"/>
        </w:rPr>
      </w:pPr>
      <w:r w:rsidRPr="00F06D70">
        <w:rPr>
          <w:rFonts w:ascii="Times New Roman" w:eastAsia="Times New Roman" w:hAnsi="Times New Roman" w:cs="Times New Roman"/>
          <w:bCs/>
          <w:i/>
          <w:iCs/>
          <w:sz w:val="24"/>
          <w:szCs w:val="24"/>
        </w:rPr>
        <w:t>Воспитательные:</w:t>
      </w:r>
    </w:p>
    <w:p w:rsidR="00F06D70" w:rsidRPr="00F06D70" w:rsidRDefault="00F06D70" w:rsidP="00F06D70">
      <w:pPr>
        <w:spacing w:line="360" w:lineRule="auto"/>
        <w:rPr>
          <w:rFonts w:ascii="Times New Roman" w:hAnsi="Times New Roman" w:cs="Times New Roman"/>
          <w:sz w:val="24"/>
          <w:szCs w:val="24"/>
        </w:rPr>
      </w:pPr>
      <w:r w:rsidRPr="00F06D70">
        <w:rPr>
          <w:rFonts w:ascii="Times New Roman" w:hAnsi="Times New Roman" w:cs="Times New Roman"/>
          <w:sz w:val="24"/>
          <w:szCs w:val="24"/>
        </w:rPr>
        <w:t xml:space="preserve">          а) формирование научного мировоззрения;</w:t>
      </w:r>
      <w:r w:rsidRPr="00F06D70">
        <w:rPr>
          <w:rFonts w:ascii="Times New Roman" w:hAnsi="Times New Roman" w:cs="Times New Roman"/>
          <w:sz w:val="24"/>
          <w:szCs w:val="24"/>
        </w:rPr>
        <w:br/>
        <w:t xml:space="preserve">          б) подготовка студентов к межкультурной коммуникации на       иностранном языке.</w:t>
      </w:r>
    </w:p>
    <w:p w:rsidR="00F06D70" w:rsidRPr="00F06D70" w:rsidRDefault="00F06D70" w:rsidP="00F06D70">
      <w:pPr>
        <w:shd w:val="clear" w:color="auto" w:fill="FFFFFF"/>
        <w:jc w:val="both"/>
        <w:rPr>
          <w:rFonts w:ascii="Times New Roman" w:hAnsi="Times New Roman" w:cs="Times New Roman"/>
          <w:color w:val="000000"/>
          <w:sz w:val="24"/>
          <w:szCs w:val="24"/>
        </w:rPr>
      </w:pPr>
      <w:r w:rsidRPr="00F06D70">
        <w:rPr>
          <w:rFonts w:ascii="Times New Roman" w:hAnsi="Times New Roman" w:cs="Times New Roman"/>
          <w:color w:val="000000"/>
          <w:sz w:val="24"/>
          <w:szCs w:val="24"/>
          <w:u w:val="single"/>
        </w:rPr>
        <w:t>Перечень оснащения для проведения работы</w:t>
      </w:r>
      <w:r w:rsidRPr="00F06D70">
        <w:rPr>
          <w:rFonts w:ascii="Times New Roman" w:hAnsi="Times New Roman" w:cs="Times New Roman"/>
          <w:color w:val="000000"/>
          <w:sz w:val="24"/>
          <w:szCs w:val="24"/>
        </w:rPr>
        <w:t>: тетрадь, письменные принадлежности, словарь.</w:t>
      </w:r>
    </w:p>
    <w:p w:rsidR="00F06D70" w:rsidRPr="00F06D70" w:rsidRDefault="00F06D70" w:rsidP="00F06D70">
      <w:pPr>
        <w:spacing w:line="360" w:lineRule="auto"/>
        <w:ind w:left="170" w:right="57"/>
        <w:jc w:val="both"/>
        <w:rPr>
          <w:rFonts w:ascii="Times New Roman" w:hAnsi="Times New Roman" w:cs="Times New Roman"/>
          <w:sz w:val="24"/>
          <w:szCs w:val="24"/>
        </w:rPr>
      </w:pPr>
      <w:r w:rsidRPr="00F06D70">
        <w:rPr>
          <w:rFonts w:ascii="Times New Roman" w:hAnsi="Times New Roman" w:cs="Times New Roman"/>
          <w:sz w:val="24"/>
          <w:szCs w:val="24"/>
        </w:rPr>
        <w:t xml:space="preserve">   В данное методическое пособие  входит  те</w:t>
      </w:r>
      <w:proofErr w:type="gramStart"/>
      <w:r w:rsidRPr="00F06D70">
        <w:rPr>
          <w:rFonts w:ascii="Times New Roman" w:hAnsi="Times New Roman" w:cs="Times New Roman"/>
          <w:sz w:val="24"/>
          <w:szCs w:val="24"/>
        </w:rPr>
        <w:t>кст дл</w:t>
      </w:r>
      <w:proofErr w:type="gramEnd"/>
      <w:r w:rsidRPr="00F06D70">
        <w:rPr>
          <w:rFonts w:ascii="Times New Roman" w:hAnsi="Times New Roman" w:cs="Times New Roman"/>
          <w:sz w:val="24"/>
          <w:szCs w:val="24"/>
        </w:rPr>
        <w:t>я чтения «</w:t>
      </w:r>
      <w:r w:rsidRPr="00F06D70">
        <w:rPr>
          <w:rFonts w:ascii="Times New Roman" w:hAnsi="Times New Roman" w:cs="Times New Roman"/>
          <w:b/>
          <w:bCs/>
          <w:sz w:val="24"/>
          <w:szCs w:val="24"/>
          <w:lang w:val="en-US"/>
        </w:rPr>
        <w:t>Greek</w:t>
      </w:r>
      <w:r w:rsidRPr="00F06D70">
        <w:rPr>
          <w:rFonts w:ascii="Times New Roman" w:hAnsi="Times New Roman" w:cs="Times New Roman"/>
          <w:b/>
          <w:bCs/>
          <w:sz w:val="24"/>
          <w:szCs w:val="24"/>
        </w:rPr>
        <w:t xml:space="preserve"> </w:t>
      </w:r>
      <w:r>
        <w:rPr>
          <w:rFonts w:ascii="Times New Roman" w:hAnsi="Times New Roman" w:cs="Times New Roman"/>
          <w:b/>
          <w:bCs/>
          <w:sz w:val="24"/>
          <w:szCs w:val="24"/>
          <w:lang w:val="en-US"/>
        </w:rPr>
        <w:t>public</w:t>
      </w:r>
      <w:r w:rsidRPr="00F06D70">
        <w:rPr>
          <w:rFonts w:ascii="Times New Roman" w:hAnsi="Times New Roman" w:cs="Times New Roman"/>
          <w:b/>
          <w:bCs/>
          <w:sz w:val="24"/>
          <w:szCs w:val="24"/>
        </w:rPr>
        <w:t xml:space="preserve"> </w:t>
      </w:r>
      <w:r w:rsidRPr="00F06D70">
        <w:rPr>
          <w:rFonts w:ascii="Times New Roman" w:hAnsi="Times New Roman" w:cs="Times New Roman"/>
          <w:b/>
          <w:bCs/>
          <w:sz w:val="24"/>
          <w:szCs w:val="24"/>
          <w:lang w:val="en-US"/>
        </w:rPr>
        <w:t>architecture</w:t>
      </w:r>
      <w:r w:rsidRPr="00F06D70">
        <w:rPr>
          <w:rFonts w:ascii="Times New Roman" w:hAnsi="Times New Roman" w:cs="Times New Roman"/>
          <w:sz w:val="24"/>
          <w:szCs w:val="24"/>
        </w:rPr>
        <w:t>»</w:t>
      </w:r>
      <w:r w:rsidRPr="00F06D70">
        <w:rPr>
          <w:rFonts w:ascii="Times New Roman" w:hAnsi="Times New Roman" w:cs="Times New Roman"/>
          <w:bCs/>
          <w:sz w:val="24"/>
          <w:szCs w:val="24"/>
        </w:rPr>
        <w:t xml:space="preserve">, </w:t>
      </w:r>
      <w:r w:rsidRPr="00F06D70">
        <w:rPr>
          <w:rFonts w:ascii="Times New Roman" w:hAnsi="Times New Roman" w:cs="Times New Roman"/>
          <w:sz w:val="24"/>
          <w:szCs w:val="24"/>
        </w:rPr>
        <w:t>список лексических единиц, обязательных для активного употребления, ряд заданий и тренировочных упражнений для развития навыков чтения и устной речи, тесты контроля. Методическое пособие включает дополнительные задания для самостоятельной работы студентов.</w:t>
      </w:r>
    </w:p>
    <w:p w:rsidR="00F06D70" w:rsidRPr="00F06D70" w:rsidRDefault="00F06D70" w:rsidP="00F06D70">
      <w:pPr>
        <w:spacing w:line="360" w:lineRule="auto"/>
        <w:ind w:left="170" w:right="57"/>
        <w:jc w:val="both"/>
        <w:rPr>
          <w:rFonts w:ascii="Times New Roman" w:hAnsi="Times New Roman" w:cs="Times New Roman"/>
          <w:sz w:val="24"/>
          <w:szCs w:val="24"/>
        </w:rPr>
      </w:pPr>
      <w:r w:rsidRPr="00F06D70">
        <w:rPr>
          <w:rFonts w:ascii="Times New Roman" w:hAnsi="Times New Roman" w:cs="Times New Roman"/>
          <w:sz w:val="24"/>
          <w:szCs w:val="24"/>
        </w:rPr>
        <w:t>Методическое пособие предполагает п</w:t>
      </w:r>
      <w:r w:rsidRPr="00F06D70">
        <w:rPr>
          <w:rStyle w:val="aa"/>
          <w:rFonts w:ascii="Times New Roman" w:hAnsi="Times New Roman" w:cs="Times New Roman"/>
          <w:sz w:val="24"/>
          <w:szCs w:val="24"/>
        </w:rPr>
        <w:t xml:space="preserve">рименение </w:t>
      </w:r>
      <w:proofErr w:type="spellStart"/>
      <w:r w:rsidRPr="00F06D70">
        <w:rPr>
          <w:rStyle w:val="aa"/>
          <w:rFonts w:ascii="Times New Roman" w:hAnsi="Times New Roman" w:cs="Times New Roman"/>
          <w:sz w:val="24"/>
          <w:szCs w:val="24"/>
        </w:rPr>
        <w:t>информацинно-комммуникативных</w:t>
      </w:r>
      <w:proofErr w:type="spellEnd"/>
      <w:r w:rsidRPr="00F06D70">
        <w:rPr>
          <w:rFonts w:ascii="Times New Roman" w:hAnsi="Times New Roman" w:cs="Times New Roman"/>
          <w:sz w:val="24"/>
          <w:szCs w:val="24"/>
        </w:rPr>
        <w:t xml:space="preserve">  </w:t>
      </w:r>
      <w:r w:rsidRPr="00F06D70">
        <w:rPr>
          <w:rStyle w:val="aa"/>
          <w:rFonts w:ascii="Times New Roman" w:hAnsi="Times New Roman" w:cs="Times New Roman"/>
          <w:sz w:val="24"/>
          <w:szCs w:val="24"/>
        </w:rPr>
        <w:t>технологий.</w:t>
      </w:r>
    </w:p>
    <w:p w:rsidR="003D722A" w:rsidRPr="000B5B31" w:rsidRDefault="005905AE" w:rsidP="005905AE">
      <w:pPr>
        <w:jc w:val="center"/>
        <w:rPr>
          <w:rFonts w:ascii="Times New Roman" w:hAnsi="Times New Roman" w:cs="Times New Roman"/>
          <w:b/>
          <w:bCs/>
          <w:sz w:val="24"/>
          <w:szCs w:val="24"/>
          <w:lang w:val="en-US"/>
        </w:rPr>
      </w:pPr>
      <w:r w:rsidRPr="000B5B31">
        <w:rPr>
          <w:rFonts w:ascii="Times New Roman" w:hAnsi="Times New Roman" w:cs="Times New Roman"/>
          <w:b/>
          <w:bCs/>
          <w:sz w:val="24"/>
          <w:szCs w:val="24"/>
          <w:lang w:val="en-US"/>
        </w:rPr>
        <w:t>GREEK PUBLIC ARCHITECTURE</w:t>
      </w:r>
    </w:p>
    <w:p w:rsidR="005905AE" w:rsidRPr="00F06D70" w:rsidRDefault="005905AE" w:rsidP="005905AE">
      <w:pPr>
        <w:pStyle w:val="Default"/>
        <w:spacing w:line="276" w:lineRule="auto"/>
        <w:jc w:val="both"/>
        <w:rPr>
          <w:lang w:val="en-US"/>
        </w:rPr>
      </w:pPr>
      <w:r w:rsidRPr="00F06D70">
        <w:rPr>
          <w:b/>
          <w:bCs/>
          <w:lang w:val="en-US"/>
        </w:rPr>
        <w:t xml:space="preserve">Greek architecture </w:t>
      </w:r>
      <w:r w:rsidRPr="00F06D70">
        <w:rPr>
          <w:lang w:val="en-US"/>
        </w:rPr>
        <w:t xml:space="preserve">in the first half of classical antiquity was not «art for art’s sake» in the modern sense. The architect was a craftsman employed by the state or a wealthy private client. No distinction was made between the architect and the building contractor. The architect designed the building, hired the </w:t>
      </w:r>
      <w:proofErr w:type="spellStart"/>
      <w:r w:rsidRPr="00F06D70">
        <w:rPr>
          <w:lang w:val="en-US"/>
        </w:rPr>
        <w:t>labourers</w:t>
      </w:r>
      <w:proofErr w:type="spellEnd"/>
      <w:r w:rsidRPr="00F06D70">
        <w:rPr>
          <w:lang w:val="en-US"/>
        </w:rPr>
        <w:t xml:space="preserve"> and craftsmen who built it, and was responsible for both its budget and its timely completion. He did not enjoy any of the lofty status accorded to modern architects of public buildings. Even the names of architects are not known before 5th century. An architect like </w:t>
      </w:r>
      <w:proofErr w:type="spellStart"/>
      <w:r w:rsidRPr="00F06D70">
        <w:rPr>
          <w:lang w:val="en-US"/>
        </w:rPr>
        <w:t>Iktinos</w:t>
      </w:r>
      <w:proofErr w:type="spellEnd"/>
      <w:r w:rsidRPr="00F06D70">
        <w:rPr>
          <w:lang w:val="en-US"/>
        </w:rPr>
        <w:t xml:space="preserve">, who designed the Parthenon, who would today be seen as a genius, was treated in his lifetime as no more than a very valuable master tradesman. </w:t>
      </w:r>
    </w:p>
    <w:p w:rsidR="005905AE" w:rsidRPr="00F06D70" w:rsidRDefault="005905AE" w:rsidP="005905AE">
      <w:pPr>
        <w:pStyle w:val="Default"/>
        <w:spacing w:line="276" w:lineRule="auto"/>
        <w:jc w:val="both"/>
        <w:rPr>
          <w:color w:val="auto"/>
          <w:lang w:val="en-US"/>
        </w:rPr>
      </w:pPr>
      <w:r w:rsidRPr="00F06D70">
        <w:rPr>
          <w:color w:val="auto"/>
          <w:lang w:val="en-US"/>
        </w:rPr>
        <w:t xml:space="preserve">Most </w:t>
      </w:r>
      <w:r w:rsidRPr="00F06D70">
        <w:rPr>
          <w:b/>
          <w:bCs/>
          <w:color w:val="auto"/>
          <w:lang w:val="en-US"/>
        </w:rPr>
        <w:t xml:space="preserve">Greek buildings </w:t>
      </w:r>
      <w:r w:rsidRPr="00F06D70">
        <w:rPr>
          <w:color w:val="auto"/>
          <w:lang w:val="en-US"/>
        </w:rPr>
        <w:t xml:space="preserve">were rectangular and made from limestone or </w:t>
      </w:r>
      <w:proofErr w:type="spellStart"/>
      <w:r w:rsidRPr="00F06D70">
        <w:rPr>
          <w:color w:val="auto"/>
          <w:lang w:val="en-US"/>
        </w:rPr>
        <w:t>tufa</w:t>
      </w:r>
      <w:proofErr w:type="spellEnd"/>
      <w:r w:rsidRPr="00F06D70">
        <w:rPr>
          <w:color w:val="auto"/>
          <w:lang w:val="en-US"/>
        </w:rPr>
        <w:t xml:space="preserve">, of which Greece had </w:t>
      </w:r>
      <w:proofErr w:type="gramStart"/>
      <w:r w:rsidRPr="00F06D70">
        <w:rPr>
          <w:color w:val="auto"/>
          <w:lang w:val="en-US"/>
        </w:rPr>
        <w:t>an abundance</w:t>
      </w:r>
      <w:proofErr w:type="gramEnd"/>
      <w:r w:rsidRPr="00F06D70">
        <w:rPr>
          <w:color w:val="auto"/>
          <w:lang w:val="en-US"/>
        </w:rPr>
        <w:t xml:space="preserve">, and which was cut into large blocks and dressed. Marble was expensive material in Greece. It was used mainly for sculptural decoration. </w:t>
      </w:r>
    </w:p>
    <w:p w:rsidR="005905AE" w:rsidRPr="000B5B31" w:rsidRDefault="005905AE" w:rsidP="005905AE">
      <w:pPr>
        <w:spacing w:after="0"/>
        <w:jc w:val="both"/>
        <w:rPr>
          <w:rFonts w:ascii="Times New Roman" w:hAnsi="Times New Roman" w:cs="Times New Roman"/>
          <w:sz w:val="24"/>
          <w:szCs w:val="24"/>
          <w:lang w:val="en-US"/>
        </w:rPr>
      </w:pPr>
      <w:r w:rsidRPr="00F06D70">
        <w:rPr>
          <w:rFonts w:ascii="Times New Roman" w:hAnsi="Times New Roman" w:cs="Times New Roman"/>
          <w:b/>
          <w:bCs/>
          <w:sz w:val="24"/>
          <w:szCs w:val="24"/>
          <w:lang w:val="en-US"/>
        </w:rPr>
        <w:t xml:space="preserve">The temple </w:t>
      </w:r>
      <w:r w:rsidRPr="00F06D70">
        <w:rPr>
          <w:rFonts w:ascii="Times New Roman" w:hAnsi="Times New Roman" w:cs="Times New Roman"/>
          <w:sz w:val="24"/>
          <w:szCs w:val="24"/>
          <w:lang w:val="en-US"/>
        </w:rPr>
        <w:t>was the most common and best-known form of Greek public architecture. The temple did not serve the same function as a modern church. The altar stood under the open sky, often directly before the temple. Temples served as storage places for treasury associated with the cult of the god.</w:t>
      </w:r>
    </w:p>
    <w:p w:rsidR="005905AE" w:rsidRPr="000B5B31" w:rsidRDefault="005905AE" w:rsidP="005905AE">
      <w:pPr>
        <w:autoSpaceDE w:val="0"/>
        <w:autoSpaceDN w:val="0"/>
        <w:adjustRightInd w:val="0"/>
        <w:spacing w:after="0"/>
        <w:jc w:val="both"/>
        <w:rPr>
          <w:rFonts w:ascii="Times New Roman" w:hAnsi="Times New Roman" w:cs="Times New Roman"/>
          <w:sz w:val="24"/>
          <w:szCs w:val="24"/>
          <w:lang w:val="en-US"/>
        </w:rPr>
      </w:pPr>
      <w:r w:rsidRPr="00F06D70">
        <w:rPr>
          <w:rFonts w:ascii="Times New Roman" w:hAnsi="Times New Roman" w:cs="Times New Roman"/>
          <w:sz w:val="24"/>
          <w:szCs w:val="24"/>
          <w:lang w:val="en-US"/>
        </w:rPr>
        <w:t xml:space="preserve">Other architectural forms used by Greeks were the tholos1 or circular temple, the propylon2 or porch, forming the entrance to temple sanctuaries, the fountain house, a building where women filled their vases with water from a public fountain, and the stoa3, a long narrow hall with an open colonnade on the side, which was used to house rows of shops in the agoras (commercial centers) of Greek towns. Finally, every Greek town had </w:t>
      </w:r>
      <w:r w:rsidRPr="00F06D70">
        <w:rPr>
          <w:rFonts w:ascii="Times New Roman" w:hAnsi="Times New Roman" w:cs="Times New Roman"/>
          <w:b/>
          <w:bCs/>
          <w:sz w:val="24"/>
          <w:szCs w:val="24"/>
          <w:lang w:val="en-US"/>
        </w:rPr>
        <w:t>a theatre</w:t>
      </w:r>
      <w:r w:rsidRPr="00F06D70">
        <w:rPr>
          <w:rFonts w:ascii="Times New Roman" w:hAnsi="Times New Roman" w:cs="Times New Roman"/>
          <w:sz w:val="24"/>
          <w:szCs w:val="24"/>
          <w:lang w:val="en-US"/>
        </w:rPr>
        <w:t xml:space="preserve">. They were used for both public meetings as well as dramatic performances. These performances were originated as religious </w:t>
      </w:r>
      <w:proofErr w:type="gramStart"/>
      <w:r w:rsidRPr="00F06D70">
        <w:rPr>
          <w:rFonts w:ascii="Times New Roman" w:hAnsi="Times New Roman" w:cs="Times New Roman"/>
          <w:sz w:val="24"/>
          <w:szCs w:val="24"/>
          <w:lang w:val="en-US"/>
        </w:rPr>
        <w:t>ceremonies,</w:t>
      </w:r>
      <w:proofErr w:type="gramEnd"/>
      <w:r w:rsidRPr="00F06D70">
        <w:rPr>
          <w:rFonts w:ascii="Times New Roman" w:hAnsi="Times New Roman" w:cs="Times New Roman"/>
          <w:sz w:val="24"/>
          <w:szCs w:val="24"/>
          <w:lang w:val="en-US"/>
        </w:rPr>
        <w:t xml:space="preserve"> they went on to assume their Classical statues as the highest form of Greek culture by the 6</w:t>
      </w:r>
      <w:r w:rsidRPr="00F06D70">
        <w:rPr>
          <w:rFonts w:ascii="Times New Roman" w:hAnsi="Times New Roman" w:cs="Times New Roman"/>
          <w:sz w:val="24"/>
          <w:szCs w:val="24"/>
          <w:vertAlign w:val="superscript"/>
          <w:lang w:val="en-US"/>
        </w:rPr>
        <w:t>th</w:t>
      </w:r>
      <w:r w:rsidRPr="00F06D70">
        <w:rPr>
          <w:rFonts w:ascii="Times New Roman" w:hAnsi="Times New Roman" w:cs="Times New Roman"/>
          <w:sz w:val="24"/>
          <w:szCs w:val="24"/>
          <w:lang w:val="en-US"/>
        </w:rPr>
        <w:t xml:space="preserve"> century BC. The </w:t>
      </w:r>
      <w:r w:rsidRPr="00F06D70">
        <w:rPr>
          <w:rFonts w:ascii="Times New Roman" w:hAnsi="Times New Roman" w:cs="Times New Roman"/>
          <w:sz w:val="24"/>
          <w:szCs w:val="24"/>
          <w:lang w:val="en-US"/>
        </w:rPr>
        <w:lastRenderedPageBreak/>
        <w:t xml:space="preserve">theatre was usually set in a hillside outside the town, and had rows of tiered seating set in a semicircle around the central performance area, orchestra. Behind the orchestra was a low building called </w:t>
      </w:r>
      <w:proofErr w:type="spellStart"/>
      <w:r w:rsidRPr="00F06D70">
        <w:rPr>
          <w:rFonts w:ascii="Times New Roman" w:hAnsi="Times New Roman" w:cs="Times New Roman"/>
          <w:sz w:val="24"/>
          <w:szCs w:val="24"/>
          <w:lang w:val="en-US"/>
        </w:rPr>
        <w:t>theskene</w:t>
      </w:r>
      <w:proofErr w:type="spellEnd"/>
      <w:r w:rsidRPr="00F06D70">
        <w:rPr>
          <w:rFonts w:ascii="Times New Roman" w:hAnsi="Times New Roman" w:cs="Times New Roman"/>
          <w:sz w:val="24"/>
          <w:szCs w:val="24"/>
          <w:lang w:val="en-US"/>
        </w:rPr>
        <w:t xml:space="preserve">, which served as a store-room, a dressing-room, and a backdrop to the action taking place in the orchestra. A number of Greek </w:t>
      </w:r>
      <w:proofErr w:type="gramStart"/>
      <w:r w:rsidRPr="00F06D70">
        <w:rPr>
          <w:rFonts w:ascii="Times New Roman" w:hAnsi="Times New Roman" w:cs="Times New Roman"/>
          <w:sz w:val="24"/>
          <w:szCs w:val="24"/>
          <w:lang w:val="en-US"/>
        </w:rPr>
        <w:t>theatres  survive</w:t>
      </w:r>
      <w:proofErr w:type="gramEnd"/>
      <w:r w:rsidRPr="00F06D70">
        <w:rPr>
          <w:rFonts w:ascii="Times New Roman" w:hAnsi="Times New Roman" w:cs="Times New Roman"/>
          <w:sz w:val="24"/>
          <w:szCs w:val="24"/>
          <w:lang w:val="en-US"/>
        </w:rPr>
        <w:t xml:space="preserve">  almost intact, the best known being at Epidaurus.</w:t>
      </w:r>
    </w:p>
    <w:p w:rsidR="005905AE" w:rsidRPr="00F06D70" w:rsidRDefault="005905AE" w:rsidP="005905AE">
      <w:pPr>
        <w:autoSpaceDE w:val="0"/>
        <w:autoSpaceDN w:val="0"/>
        <w:adjustRightInd w:val="0"/>
        <w:spacing w:after="0" w:line="240" w:lineRule="auto"/>
        <w:rPr>
          <w:rFonts w:ascii="Times New Roman" w:hAnsi="Times New Roman" w:cs="Times New Roman"/>
          <w:b/>
          <w:bCs/>
          <w:sz w:val="24"/>
          <w:szCs w:val="24"/>
          <w:lang w:val="en-US"/>
        </w:rPr>
      </w:pPr>
      <w:r w:rsidRPr="00F06D70">
        <w:rPr>
          <w:rFonts w:ascii="Times New Roman" w:hAnsi="Times New Roman" w:cs="Times New Roman"/>
          <w:b/>
          <w:bCs/>
          <w:sz w:val="24"/>
          <w:szCs w:val="24"/>
          <w:lang w:val="en-US"/>
        </w:rPr>
        <w:t xml:space="preserve">No </w:t>
      </w:r>
      <w:proofErr w:type="spellStart"/>
      <w:r w:rsidRPr="00F06D70">
        <w:rPr>
          <w:rFonts w:ascii="Times New Roman" w:hAnsi="Times New Roman" w:cs="Times New Roman"/>
          <w:b/>
          <w:bCs/>
          <w:sz w:val="24"/>
          <w:szCs w:val="24"/>
          <w:lang w:val="en-US"/>
        </w:rPr>
        <w:t>tes</w:t>
      </w:r>
      <w:proofErr w:type="spellEnd"/>
      <w:r w:rsidRPr="00F06D70">
        <w:rPr>
          <w:rFonts w:ascii="Times New Roman" w:hAnsi="Times New Roman" w:cs="Times New Roman"/>
          <w:b/>
          <w:bCs/>
          <w:sz w:val="24"/>
          <w:szCs w:val="24"/>
          <w:lang w:val="en-US"/>
        </w:rPr>
        <w:t xml:space="preserve"> to the text:</w:t>
      </w:r>
    </w:p>
    <w:p w:rsidR="005905AE" w:rsidRPr="00F06D70" w:rsidRDefault="005905AE" w:rsidP="005905AE">
      <w:pPr>
        <w:autoSpaceDE w:val="0"/>
        <w:autoSpaceDN w:val="0"/>
        <w:adjustRightInd w:val="0"/>
        <w:spacing w:after="0" w:line="240" w:lineRule="auto"/>
        <w:rPr>
          <w:rFonts w:ascii="Times New Roman" w:hAnsi="Times New Roman" w:cs="Times New Roman"/>
          <w:sz w:val="24"/>
          <w:szCs w:val="24"/>
        </w:rPr>
      </w:pPr>
      <w:r w:rsidRPr="00F06D70">
        <w:rPr>
          <w:rFonts w:ascii="Times New Roman" w:hAnsi="Times New Roman" w:cs="Times New Roman"/>
          <w:b/>
          <w:bCs/>
          <w:sz w:val="24"/>
          <w:szCs w:val="24"/>
        </w:rPr>
        <w:t xml:space="preserve">1 </w:t>
      </w:r>
      <w:proofErr w:type="spellStart"/>
      <w:r w:rsidRPr="00F06D70">
        <w:rPr>
          <w:rFonts w:ascii="Times New Roman" w:hAnsi="Times New Roman" w:cs="Times New Roman"/>
          <w:b/>
          <w:bCs/>
          <w:sz w:val="24"/>
          <w:szCs w:val="24"/>
        </w:rPr>
        <w:t>tholos</w:t>
      </w:r>
      <w:proofErr w:type="spellEnd"/>
      <w:r w:rsidRPr="00F06D70">
        <w:rPr>
          <w:rFonts w:ascii="Times New Roman" w:hAnsi="Times New Roman" w:cs="Times New Roman"/>
          <w:b/>
          <w:bCs/>
          <w:sz w:val="24"/>
          <w:szCs w:val="24"/>
        </w:rPr>
        <w:t xml:space="preserve"> </w:t>
      </w:r>
      <w:r w:rsidRPr="00F06D70">
        <w:rPr>
          <w:rFonts w:ascii="Times New Roman" w:hAnsi="Times New Roman" w:cs="Times New Roman"/>
          <w:sz w:val="24"/>
          <w:szCs w:val="24"/>
        </w:rPr>
        <w:t>– толос, круглое в плане сооружение.</w:t>
      </w:r>
    </w:p>
    <w:p w:rsidR="005905AE" w:rsidRPr="00F06D70" w:rsidRDefault="005905AE" w:rsidP="005905AE">
      <w:pPr>
        <w:autoSpaceDE w:val="0"/>
        <w:autoSpaceDN w:val="0"/>
        <w:adjustRightInd w:val="0"/>
        <w:spacing w:after="0" w:line="240" w:lineRule="auto"/>
        <w:rPr>
          <w:rFonts w:ascii="Times New Roman" w:hAnsi="Times New Roman" w:cs="Times New Roman"/>
          <w:sz w:val="24"/>
          <w:szCs w:val="24"/>
        </w:rPr>
      </w:pPr>
      <w:r w:rsidRPr="00F06D70">
        <w:rPr>
          <w:rFonts w:ascii="Times New Roman" w:hAnsi="Times New Roman" w:cs="Times New Roman"/>
          <w:b/>
          <w:bCs/>
          <w:sz w:val="24"/>
          <w:szCs w:val="24"/>
        </w:rPr>
        <w:t xml:space="preserve">2 </w:t>
      </w:r>
      <w:proofErr w:type="spellStart"/>
      <w:r w:rsidRPr="00F06D70">
        <w:rPr>
          <w:rFonts w:ascii="Times New Roman" w:hAnsi="Times New Roman" w:cs="Times New Roman"/>
          <w:b/>
          <w:bCs/>
          <w:sz w:val="24"/>
          <w:szCs w:val="24"/>
        </w:rPr>
        <w:t>propylon</w:t>
      </w:r>
      <w:proofErr w:type="spellEnd"/>
      <w:r w:rsidRPr="00F06D70">
        <w:rPr>
          <w:rFonts w:ascii="Times New Roman" w:hAnsi="Times New Roman" w:cs="Times New Roman"/>
          <w:b/>
          <w:bCs/>
          <w:sz w:val="24"/>
          <w:szCs w:val="24"/>
        </w:rPr>
        <w:t xml:space="preserve"> </w:t>
      </w:r>
      <w:r w:rsidRPr="00F06D70">
        <w:rPr>
          <w:rFonts w:ascii="Times New Roman" w:hAnsi="Times New Roman" w:cs="Times New Roman"/>
          <w:sz w:val="24"/>
          <w:szCs w:val="24"/>
        </w:rPr>
        <w:t xml:space="preserve">– </w:t>
      </w:r>
      <w:proofErr w:type="spellStart"/>
      <w:r w:rsidRPr="00F06D70">
        <w:rPr>
          <w:rFonts w:ascii="Times New Roman" w:hAnsi="Times New Roman" w:cs="Times New Roman"/>
          <w:sz w:val="24"/>
          <w:szCs w:val="24"/>
        </w:rPr>
        <w:t>пропилон</w:t>
      </w:r>
      <w:proofErr w:type="spellEnd"/>
      <w:r w:rsidRPr="00F06D70">
        <w:rPr>
          <w:rFonts w:ascii="Times New Roman" w:hAnsi="Times New Roman" w:cs="Times New Roman"/>
          <w:sz w:val="24"/>
          <w:szCs w:val="24"/>
        </w:rPr>
        <w:t xml:space="preserve">, парадный проход, образованный </w:t>
      </w:r>
      <w:proofErr w:type="gramStart"/>
      <w:r w:rsidRPr="00F06D70">
        <w:rPr>
          <w:rFonts w:ascii="Times New Roman" w:hAnsi="Times New Roman" w:cs="Times New Roman"/>
          <w:sz w:val="24"/>
          <w:szCs w:val="24"/>
        </w:rPr>
        <w:t>симметричными</w:t>
      </w:r>
      <w:proofErr w:type="gramEnd"/>
    </w:p>
    <w:p w:rsidR="005905AE" w:rsidRPr="00F06D70" w:rsidRDefault="005905AE" w:rsidP="005905AE">
      <w:pPr>
        <w:autoSpaceDE w:val="0"/>
        <w:autoSpaceDN w:val="0"/>
        <w:adjustRightInd w:val="0"/>
        <w:spacing w:after="0" w:line="240" w:lineRule="auto"/>
        <w:rPr>
          <w:rFonts w:ascii="Times New Roman" w:hAnsi="Times New Roman" w:cs="Times New Roman"/>
          <w:sz w:val="24"/>
          <w:szCs w:val="24"/>
        </w:rPr>
      </w:pPr>
      <w:r w:rsidRPr="00F06D70">
        <w:rPr>
          <w:rFonts w:ascii="Times New Roman" w:hAnsi="Times New Roman" w:cs="Times New Roman"/>
          <w:sz w:val="24"/>
          <w:szCs w:val="24"/>
        </w:rPr>
        <w:t>портиками и колоннадами.</w:t>
      </w:r>
    </w:p>
    <w:p w:rsidR="005905AE" w:rsidRPr="00F06D70" w:rsidRDefault="005905AE" w:rsidP="005905AE">
      <w:pPr>
        <w:autoSpaceDE w:val="0"/>
        <w:autoSpaceDN w:val="0"/>
        <w:adjustRightInd w:val="0"/>
        <w:spacing w:after="0" w:line="240" w:lineRule="auto"/>
        <w:rPr>
          <w:rFonts w:ascii="Times New Roman" w:hAnsi="Times New Roman" w:cs="Times New Roman"/>
          <w:sz w:val="24"/>
          <w:szCs w:val="24"/>
        </w:rPr>
      </w:pPr>
      <w:r w:rsidRPr="00F06D70">
        <w:rPr>
          <w:rFonts w:ascii="Times New Roman" w:hAnsi="Times New Roman" w:cs="Times New Roman"/>
          <w:b/>
          <w:bCs/>
          <w:sz w:val="24"/>
          <w:szCs w:val="24"/>
        </w:rPr>
        <w:t xml:space="preserve">3 </w:t>
      </w:r>
      <w:proofErr w:type="spellStart"/>
      <w:r w:rsidRPr="00F06D70">
        <w:rPr>
          <w:rFonts w:ascii="Times New Roman" w:hAnsi="Times New Roman" w:cs="Times New Roman"/>
          <w:b/>
          <w:bCs/>
          <w:sz w:val="24"/>
          <w:szCs w:val="24"/>
        </w:rPr>
        <w:t>stoa</w:t>
      </w:r>
      <w:proofErr w:type="spellEnd"/>
      <w:r w:rsidRPr="00F06D70">
        <w:rPr>
          <w:rFonts w:ascii="Times New Roman" w:hAnsi="Times New Roman" w:cs="Times New Roman"/>
          <w:b/>
          <w:bCs/>
          <w:sz w:val="24"/>
          <w:szCs w:val="24"/>
        </w:rPr>
        <w:t xml:space="preserve"> </w:t>
      </w:r>
      <w:r w:rsidRPr="00F06D70">
        <w:rPr>
          <w:rFonts w:ascii="Times New Roman" w:hAnsi="Times New Roman" w:cs="Times New Roman"/>
          <w:sz w:val="24"/>
          <w:szCs w:val="24"/>
        </w:rPr>
        <w:t xml:space="preserve">– </w:t>
      </w:r>
      <w:proofErr w:type="spellStart"/>
      <w:r w:rsidRPr="00F06D70">
        <w:rPr>
          <w:rFonts w:ascii="Times New Roman" w:hAnsi="Times New Roman" w:cs="Times New Roman"/>
          <w:sz w:val="24"/>
          <w:szCs w:val="24"/>
        </w:rPr>
        <w:t>стоа</w:t>
      </w:r>
      <w:proofErr w:type="spellEnd"/>
      <w:r w:rsidRPr="00F06D70">
        <w:rPr>
          <w:rFonts w:ascii="Times New Roman" w:hAnsi="Times New Roman" w:cs="Times New Roman"/>
          <w:sz w:val="24"/>
          <w:szCs w:val="24"/>
        </w:rPr>
        <w:t>, длинная галерея-портик, крытая колоннада.</w:t>
      </w:r>
    </w:p>
    <w:p w:rsidR="005905AE" w:rsidRPr="000B5B31" w:rsidRDefault="005905AE" w:rsidP="005905A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16"/>
          <w:szCs w:val="16"/>
        </w:rPr>
        <w:t xml:space="preserve">4 </w:t>
      </w:r>
      <w:proofErr w:type="spellStart"/>
      <w:r>
        <w:rPr>
          <w:rFonts w:ascii="Times New Roman" w:hAnsi="Times New Roman" w:cs="Times New Roman"/>
          <w:b/>
          <w:bCs/>
          <w:sz w:val="24"/>
          <w:szCs w:val="24"/>
        </w:rPr>
        <w:t>Epidaurus</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Эпидавр</w:t>
      </w:r>
      <w:proofErr w:type="spellEnd"/>
      <w:r>
        <w:rPr>
          <w:rFonts w:ascii="Times New Roman" w:hAnsi="Times New Roman" w:cs="Times New Roman"/>
          <w:sz w:val="24"/>
          <w:szCs w:val="24"/>
        </w:rPr>
        <w:t>, священная лечебница античного мира.</w:t>
      </w:r>
    </w:p>
    <w:p w:rsidR="005905AE" w:rsidRPr="000B5B31" w:rsidRDefault="005905AE" w:rsidP="005905AE">
      <w:pPr>
        <w:autoSpaceDE w:val="0"/>
        <w:autoSpaceDN w:val="0"/>
        <w:adjustRightInd w:val="0"/>
        <w:spacing w:after="0"/>
        <w:jc w:val="center"/>
        <w:rPr>
          <w:rFonts w:ascii="Times New Roman" w:hAnsi="Times New Roman" w:cs="Times New Roman"/>
          <w:b/>
          <w:bCs/>
        </w:rPr>
      </w:pPr>
    </w:p>
    <w:p w:rsidR="005905AE" w:rsidRDefault="005905AE" w:rsidP="005905AE">
      <w:pPr>
        <w:autoSpaceDE w:val="0"/>
        <w:autoSpaceDN w:val="0"/>
        <w:adjustRightInd w:val="0"/>
        <w:spacing w:after="0"/>
        <w:jc w:val="center"/>
        <w:rPr>
          <w:rFonts w:ascii="Times New Roman" w:hAnsi="Times New Roman" w:cs="Times New Roman"/>
          <w:b/>
          <w:bCs/>
          <w:lang w:val="en-US"/>
        </w:rPr>
      </w:pPr>
      <w:r w:rsidRPr="005905AE">
        <w:rPr>
          <w:rFonts w:ascii="Times New Roman" w:hAnsi="Times New Roman" w:cs="Times New Roman"/>
          <w:b/>
          <w:bCs/>
        </w:rPr>
        <w:t>VOCABULARY</w:t>
      </w:r>
    </w:p>
    <w:tbl>
      <w:tblPr>
        <w:tblStyle w:val="a3"/>
        <w:tblW w:w="0" w:type="auto"/>
        <w:tblLook w:val="04A0"/>
      </w:tblPr>
      <w:tblGrid>
        <w:gridCol w:w="4439"/>
        <w:gridCol w:w="4424"/>
      </w:tblGrid>
      <w:tr w:rsidR="005905AE" w:rsidTr="005905AE">
        <w:tc>
          <w:tcPr>
            <w:tcW w:w="4785" w:type="dxa"/>
          </w:tcPr>
          <w:p w:rsidR="00E504E9"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abundance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изобилие</w:t>
            </w:r>
            <w:r w:rsidRPr="005905AE">
              <w:rPr>
                <w:rFonts w:ascii="Times New Roman" w:hAnsi="Times New Roman" w:cs="Times New Roman"/>
                <w:sz w:val="24"/>
                <w:szCs w:val="24"/>
                <w:lang w:val="en-US"/>
              </w:rPr>
              <w:t xml:space="preserve"> </w:t>
            </w:r>
          </w:p>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lofty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горделивый</w:t>
            </w:r>
          </w:p>
          <w:p w:rsidR="00E504E9"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altar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алтарь</w:t>
            </w:r>
            <w:r w:rsidRPr="005905AE">
              <w:rPr>
                <w:rFonts w:ascii="Times New Roman" w:hAnsi="Times New Roman" w:cs="Times New Roman"/>
                <w:sz w:val="24"/>
                <w:szCs w:val="24"/>
                <w:lang w:val="en-US"/>
              </w:rPr>
              <w:t xml:space="preserve"> </w:t>
            </w:r>
          </w:p>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marble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мрамор</w:t>
            </w:r>
          </w:p>
          <w:p w:rsidR="00E504E9"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to arrange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устраивать</w:t>
            </w:r>
            <w:r w:rsidRPr="005905AE">
              <w:rPr>
                <w:rFonts w:ascii="Times New Roman" w:hAnsi="Times New Roman" w:cs="Times New Roman"/>
                <w:sz w:val="24"/>
                <w:szCs w:val="24"/>
                <w:lang w:val="en-US"/>
              </w:rPr>
              <w:t xml:space="preserve"> </w:t>
            </w:r>
          </w:p>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narrow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узкий</w:t>
            </w:r>
          </w:p>
          <w:p w:rsidR="00E504E9"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to assume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предполагать</w:t>
            </w:r>
            <w:r w:rsidRPr="005905AE">
              <w:rPr>
                <w:rFonts w:ascii="Times New Roman" w:hAnsi="Times New Roman" w:cs="Times New Roman"/>
                <w:sz w:val="24"/>
                <w:szCs w:val="24"/>
                <w:lang w:val="en-US"/>
              </w:rPr>
              <w:t xml:space="preserve"> </w:t>
            </w:r>
          </w:p>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to originate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порождать</w:t>
            </w:r>
          </w:p>
          <w:p w:rsidR="00E504E9"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to carve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вырезать</w:t>
            </w:r>
            <w:r w:rsidRPr="005905AE">
              <w:rPr>
                <w:rFonts w:ascii="Times New Roman" w:hAnsi="Times New Roman" w:cs="Times New Roman"/>
                <w:sz w:val="24"/>
                <w:szCs w:val="24"/>
                <w:lang w:val="en-US"/>
              </w:rPr>
              <w:t xml:space="preserve"> </w:t>
            </w:r>
          </w:p>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performance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представление</w:t>
            </w:r>
          </w:p>
          <w:p w:rsidR="00E504E9"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completion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завершение</w:t>
            </w:r>
            <w:r w:rsidRPr="005905AE">
              <w:rPr>
                <w:rFonts w:ascii="Times New Roman" w:hAnsi="Times New Roman" w:cs="Times New Roman"/>
                <w:sz w:val="24"/>
                <w:szCs w:val="24"/>
                <w:lang w:val="en-US"/>
              </w:rPr>
              <w:t xml:space="preserve"> </w:t>
            </w:r>
          </w:p>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rectangular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прямоугольный</w:t>
            </w:r>
          </w:p>
          <w:p w:rsidR="00E504E9"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craftsman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ремесленник</w:t>
            </w:r>
            <w:r w:rsidRPr="005905AE">
              <w:rPr>
                <w:rFonts w:ascii="Times New Roman" w:hAnsi="Times New Roman" w:cs="Times New Roman"/>
                <w:sz w:val="24"/>
                <w:szCs w:val="24"/>
                <w:lang w:val="en-US"/>
              </w:rPr>
              <w:t xml:space="preserve"> </w:t>
            </w:r>
          </w:p>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responsible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ответственный</w:t>
            </w:r>
          </w:p>
          <w:p w:rsidR="00E504E9"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to differ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различать</w:t>
            </w:r>
            <w:r w:rsidRPr="005905AE">
              <w:rPr>
                <w:rFonts w:ascii="Times New Roman" w:hAnsi="Times New Roman" w:cs="Times New Roman"/>
                <w:sz w:val="24"/>
                <w:szCs w:val="24"/>
                <w:lang w:val="en-US"/>
              </w:rPr>
              <w:t xml:space="preserve"> </w:t>
            </w:r>
          </w:p>
          <w:p w:rsidR="005905AE" w:rsidRDefault="005905AE" w:rsidP="00E504E9">
            <w:pPr>
              <w:autoSpaceDE w:val="0"/>
              <w:autoSpaceDN w:val="0"/>
              <w:adjustRightInd w:val="0"/>
              <w:rPr>
                <w:rFonts w:ascii="Times New Roman" w:hAnsi="Times New Roman" w:cs="Times New Roman"/>
                <w:lang w:val="en-US"/>
              </w:rPr>
            </w:pPr>
          </w:p>
        </w:tc>
        <w:tc>
          <w:tcPr>
            <w:tcW w:w="4786" w:type="dxa"/>
          </w:tcPr>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row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ряд</w:t>
            </w:r>
          </w:p>
          <w:p w:rsidR="00E504E9"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distinction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различие</w:t>
            </w:r>
            <w:r w:rsidRPr="005905AE">
              <w:rPr>
                <w:rFonts w:ascii="Times New Roman" w:hAnsi="Times New Roman" w:cs="Times New Roman"/>
                <w:sz w:val="24"/>
                <w:szCs w:val="24"/>
                <w:lang w:val="en-US"/>
              </w:rPr>
              <w:t xml:space="preserve"> </w:t>
            </w:r>
          </w:p>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sanctuary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святилище</w:t>
            </w:r>
          </w:p>
          <w:p w:rsidR="00E504E9" w:rsidRPr="00E504E9" w:rsidRDefault="00E504E9" w:rsidP="00E504E9">
            <w:pPr>
              <w:autoSpaceDE w:val="0"/>
              <w:autoSpaceDN w:val="0"/>
              <w:adjustRightInd w:val="0"/>
              <w:rPr>
                <w:rFonts w:ascii="Times New Roman" w:hAnsi="Times New Roman" w:cs="Times New Roman"/>
                <w:sz w:val="24"/>
                <w:szCs w:val="24"/>
              </w:rPr>
            </w:pPr>
            <w:r w:rsidRPr="005905AE">
              <w:rPr>
                <w:rFonts w:ascii="Times New Roman" w:hAnsi="Times New Roman" w:cs="Times New Roman"/>
                <w:b/>
                <w:bCs/>
                <w:sz w:val="24"/>
                <w:szCs w:val="24"/>
                <w:lang w:val="en-US"/>
              </w:rPr>
              <w:t>to</w:t>
            </w:r>
            <w:r w:rsidRPr="00E504E9">
              <w:rPr>
                <w:rFonts w:ascii="Times New Roman" w:hAnsi="Times New Roman" w:cs="Times New Roman"/>
                <w:b/>
                <w:bCs/>
                <w:sz w:val="24"/>
                <w:szCs w:val="24"/>
              </w:rPr>
              <w:t xml:space="preserve"> </w:t>
            </w:r>
            <w:r w:rsidRPr="005905AE">
              <w:rPr>
                <w:rFonts w:ascii="Times New Roman" w:hAnsi="Times New Roman" w:cs="Times New Roman"/>
                <w:b/>
                <w:bCs/>
                <w:sz w:val="24"/>
                <w:szCs w:val="24"/>
                <w:lang w:val="en-US"/>
              </w:rPr>
              <w:t>employ</w:t>
            </w:r>
            <w:r w:rsidRPr="00E504E9">
              <w:rPr>
                <w:rFonts w:ascii="Times New Roman" w:hAnsi="Times New Roman" w:cs="Times New Roman"/>
                <w:b/>
                <w:bCs/>
                <w:sz w:val="24"/>
                <w:szCs w:val="24"/>
              </w:rPr>
              <w:t xml:space="preserve"> </w:t>
            </w:r>
            <w:r w:rsidRPr="00E504E9">
              <w:rPr>
                <w:rFonts w:ascii="Times New Roman" w:hAnsi="Times New Roman" w:cs="Times New Roman"/>
                <w:sz w:val="24"/>
                <w:szCs w:val="24"/>
              </w:rPr>
              <w:t xml:space="preserve">– </w:t>
            </w:r>
            <w:r>
              <w:rPr>
                <w:rFonts w:ascii="Times New Roman" w:hAnsi="Times New Roman" w:cs="Times New Roman"/>
                <w:sz w:val="24"/>
                <w:szCs w:val="24"/>
              </w:rPr>
              <w:t>предоставлять</w:t>
            </w:r>
            <w:r w:rsidRPr="00E504E9">
              <w:rPr>
                <w:rFonts w:ascii="Times New Roman" w:hAnsi="Times New Roman" w:cs="Times New Roman"/>
                <w:sz w:val="24"/>
                <w:szCs w:val="24"/>
              </w:rPr>
              <w:t xml:space="preserve"> </w:t>
            </w:r>
            <w:r>
              <w:rPr>
                <w:rFonts w:ascii="Times New Roman" w:hAnsi="Times New Roman" w:cs="Times New Roman"/>
                <w:sz w:val="24"/>
                <w:szCs w:val="24"/>
              </w:rPr>
              <w:t>работу</w:t>
            </w:r>
            <w:r w:rsidRPr="00E504E9">
              <w:rPr>
                <w:rFonts w:ascii="Times New Roman" w:hAnsi="Times New Roman" w:cs="Times New Roman"/>
                <w:sz w:val="24"/>
                <w:szCs w:val="24"/>
              </w:rPr>
              <w:t xml:space="preserve"> </w:t>
            </w:r>
          </w:p>
          <w:p w:rsidR="00E504E9" w:rsidRPr="00E504E9" w:rsidRDefault="00E504E9" w:rsidP="00E504E9">
            <w:pPr>
              <w:autoSpaceDE w:val="0"/>
              <w:autoSpaceDN w:val="0"/>
              <w:adjustRightInd w:val="0"/>
              <w:rPr>
                <w:rFonts w:ascii="Times New Roman" w:hAnsi="Times New Roman" w:cs="Times New Roman"/>
                <w:sz w:val="24"/>
                <w:szCs w:val="24"/>
              </w:rPr>
            </w:pPr>
            <w:r w:rsidRPr="005905AE">
              <w:rPr>
                <w:rFonts w:ascii="Times New Roman" w:hAnsi="Times New Roman" w:cs="Times New Roman"/>
                <w:b/>
                <w:bCs/>
                <w:sz w:val="24"/>
                <w:szCs w:val="24"/>
                <w:lang w:val="en-US"/>
              </w:rPr>
              <w:t>semicircle</w:t>
            </w:r>
            <w:r w:rsidRPr="00E504E9">
              <w:rPr>
                <w:rFonts w:ascii="Times New Roman" w:hAnsi="Times New Roman" w:cs="Times New Roman"/>
                <w:b/>
                <w:bCs/>
                <w:sz w:val="24"/>
                <w:szCs w:val="24"/>
              </w:rPr>
              <w:t xml:space="preserve"> </w:t>
            </w:r>
            <w:r w:rsidRPr="00E504E9">
              <w:rPr>
                <w:rFonts w:ascii="Times New Roman" w:hAnsi="Times New Roman" w:cs="Times New Roman"/>
                <w:sz w:val="24"/>
                <w:szCs w:val="24"/>
              </w:rPr>
              <w:t xml:space="preserve">– </w:t>
            </w:r>
            <w:r>
              <w:rPr>
                <w:rFonts w:ascii="Times New Roman" w:hAnsi="Times New Roman" w:cs="Times New Roman"/>
                <w:sz w:val="24"/>
                <w:szCs w:val="24"/>
              </w:rPr>
              <w:t>полукруглый</w:t>
            </w:r>
          </w:p>
          <w:p w:rsidR="00E504E9"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to establish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устанавливать</w:t>
            </w:r>
            <w:r w:rsidRPr="005905AE">
              <w:rPr>
                <w:rFonts w:ascii="Times New Roman" w:hAnsi="Times New Roman" w:cs="Times New Roman"/>
                <w:sz w:val="24"/>
                <w:szCs w:val="24"/>
                <w:lang w:val="en-US"/>
              </w:rPr>
              <w:t xml:space="preserve"> </w:t>
            </w:r>
          </w:p>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tier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ярус</w:t>
            </w:r>
          </w:p>
          <w:p w:rsidR="00E504E9"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intact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нетронутый</w:t>
            </w:r>
            <w:r w:rsidRPr="005905AE">
              <w:rPr>
                <w:rFonts w:ascii="Times New Roman" w:hAnsi="Times New Roman" w:cs="Times New Roman"/>
                <w:sz w:val="24"/>
                <w:szCs w:val="24"/>
                <w:lang w:val="en-US"/>
              </w:rPr>
              <w:t xml:space="preserve"> </w:t>
            </w:r>
          </w:p>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tradesman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торговец</w:t>
            </w:r>
          </w:p>
          <w:p w:rsidR="00E504E9"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to hire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нанимать</w:t>
            </w:r>
            <w:r w:rsidRPr="005905AE">
              <w:rPr>
                <w:rFonts w:ascii="Times New Roman" w:hAnsi="Times New Roman" w:cs="Times New Roman"/>
                <w:sz w:val="24"/>
                <w:szCs w:val="24"/>
                <w:lang w:val="en-US"/>
              </w:rPr>
              <w:t xml:space="preserve"> </w:t>
            </w:r>
          </w:p>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to treat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обрабатывать</w:t>
            </w:r>
          </w:p>
          <w:p w:rsidR="00E504E9" w:rsidRDefault="00E504E9" w:rsidP="00E504E9">
            <w:pPr>
              <w:autoSpaceDE w:val="0"/>
              <w:autoSpaceDN w:val="0"/>
              <w:adjustRightInd w:val="0"/>
              <w:rPr>
                <w:rFonts w:ascii="Times New Roman" w:hAnsi="Times New Roman" w:cs="Times New Roman"/>
                <w:sz w:val="24"/>
                <w:szCs w:val="24"/>
                <w:lang w:val="en-US"/>
              </w:rPr>
            </w:pPr>
            <w:proofErr w:type="spellStart"/>
            <w:r w:rsidRPr="005905AE">
              <w:rPr>
                <w:rFonts w:ascii="Times New Roman" w:hAnsi="Times New Roman" w:cs="Times New Roman"/>
                <w:b/>
                <w:bCs/>
                <w:sz w:val="24"/>
                <w:szCs w:val="24"/>
                <w:lang w:val="en-US"/>
              </w:rPr>
              <w:t>labourer</w:t>
            </w:r>
            <w:proofErr w:type="spellEnd"/>
            <w:r w:rsidRPr="005905AE">
              <w:rPr>
                <w:rFonts w:ascii="Times New Roman" w:hAnsi="Times New Roman" w:cs="Times New Roman"/>
                <w:b/>
                <w:bCs/>
                <w:sz w:val="24"/>
                <w:szCs w:val="24"/>
                <w:lang w:val="en-US"/>
              </w:rPr>
              <w:t xml:space="preserve">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чернорабочий</w:t>
            </w:r>
            <w:r w:rsidRPr="005905AE">
              <w:rPr>
                <w:rFonts w:ascii="Times New Roman" w:hAnsi="Times New Roman" w:cs="Times New Roman"/>
                <w:sz w:val="24"/>
                <w:szCs w:val="24"/>
                <w:lang w:val="en-US"/>
              </w:rPr>
              <w:t xml:space="preserve"> </w:t>
            </w:r>
          </w:p>
          <w:p w:rsidR="00E504E9" w:rsidRPr="005905AE" w:rsidRDefault="00E504E9" w:rsidP="00E504E9">
            <w:pPr>
              <w:autoSpaceDE w:val="0"/>
              <w:autoSpaceDN w:val="0"/>
              <w:adjustRightInd w:val="0"/>
              <w:rPr>
                <w:rFonts w:ascii="Times New Roman" w:hAnsi="Times New Roman" w:cs="Times New Roman"/>
                <w:sz w:val="24"/>
                <w:szCs w:val="24"/>
                <w:lang w:val="en-US"/>
              </w:rPr>
            </w:pPr>
            <w:r w:rsidRPr="005905AE">
              <w:rPr>
                <w:rFonts w:ascii="Times New Roman" w:hAnsi="Times New Roman" w:cs="Times New Roman"/>
                <w:b/>
                <w:bCs/>
                <w:sz w:val="24"/>
                <w:szCs w:val="24"/>
                <w:lang w:val="en-US"/>
              </w:rPr>
              <w:t xml:space="preserve">to use </w:t>
            </w:r>
            <w:r w:rsidRPr="005905AE">
              <w:rPr>
                <w:rFonts w:ascii="Times New Roman" w:hAnsi="Times New Roman" w:cs="Times New Roman"/>
                <w:sz w:val="24"/>
                <w:szCs w:val="24"/>
                <w:lang w:val="en-US"/>
              </w:rPr>
              <w:t xml:space="preserve">– </w:t>
            </w:r>
            <w:r>
              <w:rPr>
                <w:rFonts w:ascii="Times New Roman" w:hAnsi="Times New Roman" w:cs="Times New Roman"/>
                <w:sz w:val="24"/>
                <w:szCs w:val="24"/>
              </w:rPr>
              <w:t>использовать</w:t>
            </w:r>
          </w:p>
          <w:p w:rsidR="00E504E9" w:rsidRDefault="00E504E9" w:rsidP="00E504E9">
            <w:pPr>
              <w:autoSpaceDE w:val="0"/>
              <w:autoSpaceDN w:val="0"/>
              <w:adjustRightInd w:val="0"/>
              <w:rPr>
                <w:rFonts w:ascii="Times New Roman" w:hAnsi="Times New Roman" w:cs="Times New Roman"/>
                <w:sz w:val="24"/>
                <w:szCs w:val="24"/>
                <w:lang w:val="en-US"/>
              </w:rPr>
            </w:pPr>
            <w:proofErr w:type="spellStart"/>
            <w:r>
              <w:rPr>
                <w:rFonts w:ascii="Times New Roman" w:hAnsi="Times New Roman" w:cs="Times New Roman"/>
                <w:b/>
                <w:bCs/>
                <w:sz w:val="24"/>
                <w:szCs w:val="24"/>
              </w:rPr>
              <w:t>limestone</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известняк </w:t>
            </w:r>
          </w:p>
          <w:p w:rsidR="00E504E9" w:rsidRPr="005905AE" w:rsidRDefault="00E504E9" w:rsidP="00E504E9">
            <w:pPr>
              <w:autoSpaceDE w:val="0"/>
              <w:autoSpaceDN w:val="0"/>
              <w:adjustRightInd w:val="0"/>
              <w:rPr>
                <w:rFonts w:ascii="Times New Roman" w:hAnsi="Times New Roman" w:cs="Times New Roman"/>
                <w:b/>
                <w:bCs/>
                <w:lang w:val="en-US"/>
              </w:rPr>
            </w:pPr>
            <w:proofErr w:type="spellStart"/>
            <w:r>
              <w:rPr>
                <w:rFonts w:ascii="Times New Roman" w:hAnsi="Times New Roman" w:cs="Times New Roman"/>
                <w:b/>
                <w:bCs/>
                <w:sz w:val="24"/>
                <w:szCs w:val="24"/>
              </w:rPr>
              <w:t>valuable</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ценный</w:t>
            </w:r>
          </w:p>
          <w:p w:rsidR="005905AE" w:rsidRDefault="005905AE" w:rsidP="00E504E9">
            <w:pPr>
              <w:autoSpaceDE w:val="0"/>
              <w:autoSpaceDN w:val="0"/>
              <w:adjustRightInd w:val="0"/>
              <w:rPr>
                <w:rFonts w:ascii="Times New Roman" w:hAnsi="Times New Roman" w:cs="Times New Roman"/>
                <w:lang w:val="en-US"/>
              </w:rPr>
            </w:pPr>
          </w:p>
        </w:tc>
      </w:tr>
    </w:tbl>
    <w:p w:rsidR="00E504E9" w:rsidRDefault="00E504E9" w:rsidP="005905AE">
      <w:pPr>
        <w:autoSpaceDE w:val="0"/>
        <w:autoSpaceDN w:val="0"/>
        <w:adjustRightInd w:val="0"/>
        <w:spacing w:after="0"/>
        <w:jc w:val="center"/>
        <w:rPr>
          <w:rFonts w:ascii="Times New Roman" w:hAnsi="Times New Roman" w:cs="Times New Roman"/>
          <w:b/>
          <w:bCs/>
          <w:i/>
          <w:iCs/>
          <w:sz w:val="28"/>
          <w:szCs w:val="28"/>
          <w:lang w:val="en-US"/>
        </w:rPr>
      </w:pPr>
    </w:p>
    <w:p w:rsidR="005905AE" w:rsidRDefault="00E504E9" w:rsidP="005905AE">
      <w:pPr>
        <w:autoSpaceDE w:val="0"/>
        <w:autoSpaceDN w:val="0"/>
        <w:adjustRightInd w:val="0"/>
        <w:spacing w:after="0"/>
        <w:jc w:val="center"/>
        <w:rPr>
          <w:rFonts w:ascii="Times New Roman" w:hAnsi="Times New Roman" w:cs="Times New Roman"/>
          <w:b/>
          <w:bCs/>
          <w:i/>
          <w:iCs/>
          <w:lang w:val="en-US"/>
        </w:rPr>
      </w:pPr>
      <w:r w:rsidRPr="00E504E9">
        <w:rPr>
          <w:rFonts w:ascii="Times New Roman" w:hAnsi="Times New Roman" w:cs="Times New Roman"/>
          <w:b/>
          <w:bCs/>
          <w:i/>
          <w:iCs/>
        </w:rPr>
        <w:t>EXER</w:t>
      </w:r>
      <w:proofErr w:type="gramStart"/>
      <w:r w:rsidRPr="00E504E9">
        <w:rPr>
          <w:rFonts w:ascii="Times New Roman,BoldItalic" w:hAnsi="Times New Roman,BoldItalic" w:cs="Times New Roman,BoldItalic"/>
          <w:b/>
          <w:bCs/>
          <w:i/>
          <w:iCs/>
        </w:rPr>
        <w:t>С</w:t>
      </w:r>
      <w:proofErr w:type="gramEnd"/>
      <w:r w:rsidRPr="00E504E9">
        <w:rPr>
          <w:rFonts w:ascii="Times New Roman" w:hAnsi="Times New Roman" w:cs="Times New Roman"/>
          <w:b/>
          <w:bCs/>
          <w:i/>
          <w:iCs/>
        </w:rPr>
        <w:t>ISES</w:t>
      </w:r>
    </w:p>
    <w:p w:rsidR="00E504E9" w:rsidRDefault="00E504E9" w:rsidP="00E504E9">
      <w:pPr>
        <w:autoSpaceDE w:val="0"/>
        <w:autoSpaceDN w:val="0"/>
        <w:adjustRightInd w:val="0"/>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Pr="00E504E9">
        <w:rPr>
          <w:rFonts w:ascii="Times New Roman" w:hAnsi="Times New Roman" w:cs="Times New Roman"/>
          <w:b/>
          <w:bCs/>
          <w:sz w:val="24"/>
          <w:szCs w:val="24"/>
          <w:lang w:val="en-US"/>
        </w:rPr>
        <w:t>Insert English words or word combinations instead of Russian ones:</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E504E9">
        <w:rPr>
          <w:rFonts w:ascii="Times New Roman" w:hAnsi="Times New Roman" w:cs="Times New Roman"/>
          <w:sz w:val="24"/>
          <w:szCs w:val="24"/>
          <w:lang w:val="en-US"/>
        </w:rPr>
        <w:t>The architect was (</w:t>
      </w:r>
      <w:r>
        <w:rPr>
          <w:rFonts w:ascii="Times New Roman" w:hAnsi="Times New Roman" w:cs="Times New Roman"/>
          <w:sz w:val="24"/>
          <w:szCs w:val="24"/>
        </w:rPr>
        <w:t>ремесленник</w:t>
      </w:r>
      <w:r w:rsidRPr="00E504E9">
        <w:rPr>
          <w:rFonts w:ascii="Times New Roman" w:hAnsi="Times New Roman" w:cs="Times New Roman"/>
          <w:sz w:val="24"/>
          <w:szCs w:val="24"/>
          <w:lang w:val="en-US"/>
        </w:rPr>
        <w:t>) employed by the state or a wealthy private client.</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 xml:space="preserve">2. </w:t>
      </w:r>
      <w:proofErr w:type="spellStart"/>
      <w:r w:rsidRPr="00E504E9">
        <w:rPr>
          <w:rFonts w:ascii="Times New Roman" w:hAnsi="Times New Roman" w:cs="Times New Roman"/>
          <w:sz w:val="24"/>
          <w:szCs w:val="24"/>
          <w:lang w:val="en-US"/>
        </w:rPr>
        <w:t>Iktinos</w:t>
      </w:r>
      <w:proofErr w:type="spellEnd"/>
      <w:r w:rsidRPr="00E504E9">
        <w:rPr>
          <w:rFonts w:ascii="Times New Roman" w:hAnsi="Times New Roman" w:cs="Times New Roman"/>
          <w:sz w:val="24"/>
          <w:szCs w:val="24"/>
          <w:lang w:val="en-US"/>
        </w:rPr>
        <w:t xml:space="preserve"> was treated in his lifetime as no more than a very (</w:t>
      </w:r>
      <w:r>
        <w:rPr>
          <w:rFonts w:ascii="Times New Roman" w:hAnsi="Times New Roman" w:cs="Times New Roman"/>
          <w:sz w:val="24"/>
          <w:szCs w:val="24"/>
        </w:rPr>
        <w:t>ценный</w:t>
      </w:r>
      <w:r w:rsidRPr="00E504E9">
        <w:rPr>
          <w:rFonts w:ascii="Times New Roman" w:hAnsi="Times New Roman" w:cs="Times New Roman"/>
          <w:sz w:val="24"/>
          <w:szCs w:val="24"/>
          <w:lang w:val="en-US"/>
        </w:rPr>
        <w:t>) master tradesman.</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3. Most Greek buildings were (</w:t>
      </w:r>
      <w:r>
        <w:rPr>
          <w:rFonts w:ascii="Times New Roman" w:hAnsi="Times New Roman" w:cs="Times New Roman"/>
          <w:sz w:val="24"/>
          <w:szCs w:val="24"/>
        </w:rPr>
        <w:t>прямоугольные</w:t>
      </w:r>
      <w:r w:rsidRPr="00E504E9">
        <w:rPr>
          <w:rFonts w:ascii="Times New Roman" w:hAnsi="Times New Roman" w:cs="Times New Roman"/>
          <w:sz w:val="24"/>
          <w:szCs w:val="24"/>
          <w:lang w:val="en-US"/>
        </w:rPr>
        <w:t>) and made from (</w:t>
      </w:r>
      <w:r>
        <w:rPr>
          <w:rFonts w:ascii="Times New Roman" w:hAnsi="Times New Roman" w:cs="Times New Roman"/>
          <w:sz w:val="24"/>
          <w:szCs w:val="24"/>
        </w:rPr>
        <w:t>известняк</w:t>
      </w:r>
      <w:r w:rsidRPr="00E504E9">
        <w:rPr>
          <w:rFonts w:ascii="Times New Roman" w:hAnsi="Times New Roman" w:cs="Times New Roman"/>
          <w:sz w:val="24"/>
          <w:szCs w:val="24"/>
          <w:lang w:val="en-US"/>
        </w:rPr>
        <w:t>).</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4. (</w:t>
      </w:r>
      <w:r>
        <w:rPr>
          <w:rFonts w:ascii="Times New Roman" w:hAnsi="Times New Roman" w:cs="Times New Roman"/>
          <w:sz w:val="24"/>
          <w:szCs w:val="24"/>
        </w:rPr>
        <w:t>Храм</w:t>
      </w:r>
      <w:r w:rsidRPr="00E504E9">
        <w:rPr>
          <w:rFonts w:ascii="Times New Roman" w:hAnsi="Times New Roman" w:cs="Times New Roman"/>
          <w:sz w:val="24"/>
          <w:szCs w:val="24"/>
          <w:lang w:val="en-US"/>
        </w:rPr>
        <w:t>) was the most common form of Greek (</w:t>
      </w:r>
      <w:r>
        <w:rPr>
          <w:rFonts w:ascii="Times New Roman" w:hAnsi="Times New Roman" w:cs="Times New Roman"/>
          <w:sz w:val="24"/>
          <w:szCs w:val="24"/>
        </w:rPr>
        <w:t>государственная</w:t>
      </w:r>
      <w:r w:rsidRPr="00E504E9">
        <w:rPr>
          <w:rFonts w:ascii="Times New Roman" w:hAnsi="Times New Roman" w:cs="Times New Roman"/>
          <w:sz w:val="24"/>
          <w:szCs w:val="24"/>
          <w:lang w:val="en-US"/>
        </w:rPr>
        <w:t xml:space="preserve"> </w:t>
      </w:r>
      <w:r>
        <w:rPr>
          <w:rFonts w:ascii="Times New Roman" w:hAnsi="Times New Roman" w:cs="Times New Roman"/>
          <w:sz w:val="24"/>
          <w:szCs w:val="24"/>
        </w:rPr>
        <w:t>архитектура</w:t>
      </w:r>
      <w:r w:rsidRPr="00E504E9">
        <w:rPr>
          <w:rFonts w:ascii="Times New Roman" w:hAnsi="Times New Roman" w:cs="Times New Roman"/>
          <w:sz w:val="24"/>
          <w:szCs w:val="24"/>
          <w:lang w:val="en-US"/>
        </w:rPr>
        <w:t>).</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5. (</w:t>
      </w:r>
      <w:r>
        <w:rPr>
          <w:rFonts w:ascii="Times New Roman" w:hAnsi="Times New Roman" w:cs="Times New Roman"/>
          <w:sz w:val="24"/>
          <w:szCs w:val="24"/>
        </w:rPr>
        <w:t>Мрамор</w:t>
      </w:r>
      <w:r w:rsidRPr="00E504E9">
        <w:rPr>
          <w:rFonts w:ascii="Times New Roman" w:hAnsi="Times New Roman" w:cs="Times New Roman"/>
          <w:sz w:val="24"/>
          <w:szCs w:val="24"/>
          <w:lang w:val="en-US"/>
        </w:rPr>
        <w:t>) was used mainly for sculptural decoration.</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6. (</w:t>
      </w:r>
      <w:r>
        <w:rPr>
          <w:rFonts w:ascii="Times New Roman" w:hAnsi="Times New Roman" w:cs="Times New Roman"/>
          <w:sz w:val="24"/>
          <w:szCs w:val="24"/>
        </w:rPr>
        <w:t>Алтарь</w:t>
      </w:r>
      <w:r w:rsidRPr="00E504E9">
        <w:rPr>
          <w:rFonts w:ascii="Times New Roman" w:hAnsi="Times New Roman" w:cs="Times New Roman"/>
          <w:sz w:val="24"/>
          <w:szCs w:val="24"/>
          <w:lang w:val="en-US"/>
        </w:rPr>
        <w:t>) stood under the open sky.</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7. The frieze is usually (</w:t>
      </w:r>
      <w:r>
        <w:rPr>
          <w:rFonts w:ascii="Times New Roman" w:hAnsi="Times New Roman" w:cs="Times New Roman"/>
          <w:sz w:val="24"/>
          <w:szCs w:val="24"/>
        </w:rPr>
        <w:t>вырезаться</w:t>
      </w:r>
      <w:r w:rsidRPr="00E504E9">
        <w:rPr>
          <w:rFonts w:ascii="Times New Roman" w:hAnsi="Times New Roman" w:cs="Times New Roman"/>
          <w:sz w:val="24"/>
          <w:szCs w:val="24"/>
          <w:lang w:val="en-US"/>
        </w:rPr>
        <w:t>) with relief sculpture.</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8. The theatre had rows of tiered seating set in a (</w:t>
      </w:r>
      <w:r>
        <w:rPr>
          <w:rFonts w:ascii="Times New Roman" w:hAnsi="Times New Roman" w:cs="Times New Roman"/>
          <w:sz w:val="24"/>
          <w:szCs w:val="24"/>
        </w:rPr>
        <w:t>полукруг</w:t>
      </w:r>
      <w:r w:rsidRPr="00E504E9">
        <w:rPr>
          <w:rFonts w:ascii="Times New Roman" w:hAnsi="Times New Roman" w:cs="Times New Roman"/>
          <w:sz w:val="24"/>
          <w:szCs w:val="24"/>
          <w:lang w:val="en-US"/>
        </w:rPr>
        <w:t>) around the central</w:t>
      </w:r>
    </w:p>
    <w:p w:rsidR="00E504E9" w:rsidRDefault="00E504E9" w:rsidP="00E504E9">
      <w:pPr>
        <w:autoSpaceDE w:val="0"/>
        <w:autoSpaceDN w:val="0"/>
        <w:adjustRightInd w:val="0"/>
        <w:spacing w:after="0"/>
        <w:rPr>
          <w:rFonts w:ascii="Times New Roman" w:hAnsi="Times New Roman" w:cs="Times New Roman"/>
          <w:sz w:val="24"/>
          <w:szCs w:val="24"/>
          <w:lang w:val="en-US"/>
        </w:rPr>
      </w:pPr>
      <w:r w:rsidRPr="000B5B31">
        <w:rPr>
          <w:rFonts w:ascii="Times New Roman" w:hAnsi="Times New Roman" w:cs="Times New Roman"/>
          <w:sz w:val="24"/>
          <w:szCs w:val="24"/>
          <w:lang w:val="en-US"/>
        </w:rPr>
        <w:t>(</w:t>
      </w:r>
      <w:proofErr w:type="gramStart"/>
      <w:r>
        <w:rPr>
          <w:rFonts w:ascii="Times New Roman" w:hAnsi="Times New Roman" w:cs="Times New Roman"/>
          <w:sz w:val="24"/>
          <w:szCs w:val="24"/>
        </w:rPr>
        <w:t>представление</w:t>
      </w:r>
      <w:proofErr w:type="gramEnd"/>
      <w:r w:rsidRPr="000B5B31">
        <w:rPr>
          <w:rFonts w:ascii="Times New Roman" w:hAnsi="Times New Roman" w:cs="Times New Roman"/>
          <w:sz w:val="24"/>
          <w:szCs w:val="24"/>
          <w:lang w:val="en-US"/>
        </w:rPr>
        <w:t>) area.</w:t>
      </w:r>
    </w:p>
    <w:p w:rsidR="00E504E9" w:rsidRPr="00E504E9" w:rsidRDefault="00E504E9" w:rsidP="00E504E9">
      <w:pPr>
        <w:autoSpaceDE w:val="0"/>
        <w:autoSpaceDN w:val="0"/>
        <w:adjustRightInd w:val="0"/>
        <w:spacing w:after="0" w:line="240" w:lineRule="auto"/>
        <w:rPr>
          <w:rFonts w:ascii="Times New Roman" w:hAnsi="Times New Roman" w:cs="Times New Roman"/>
          <w:b/>
          <w:bCs/>
          <w:sz w:val="24"/>
          <w:szCs w:val="24"/>
          <w:lang w:val="en-US"/>
        </w:rPr>
      </w:pPr>
      <w:r w:rsidRPr="00E504E9">
        <w:rPr>
          <w:rFonts w:ascii="Symbol" w:hAnsi="Symbol" w:cs="Symbol"/>
          <w:b/>
          <w:sz w:val="24"/>
          <w:szCs w:val="24"/>
          <w:lang w:val="en-US"/>
        </w:rPr>
        <w:t></w:t>
      </w:r>
      <w:r w:rsidRPr="00E504E9">
        <w:rPr>
          <w:rFonts w:ascii="Symbol" w:hAnsi="Symbol" w:cs="Symbol"/>
          <w:b/>
          <w:sz w:val="24"/>
          <w:szCs w:val="24"/>
          <w:lang w:val="en-US"/>
        </w:rPr>
        <w:t></w:t>
      </w:r>
      <w:r>
        <w:rPr>
          <w:rFonts w:ascii="Symbol" w:hAnsi="Symbol" w:cs="Symbol"/>
          <w:sz w:val="24"/>
          <w:szCs w:val="24"/>
          <w:lang w:val="en-US"/>
        </w:rPr>
        <w:t></w:t>
      </w:r>
      <w:r>
        <w:rPr>
          <w:rFonts w:ascii="Symbol" w:hAnsi="Symbol" w:cs="Symbol"/>
          <w:sz w:val="24"/>
          <w:szCs w:val="24"/>
        </w:rPr>
        <w:t></w:t>
      </w:r>
      <w:r w:rsidRPr="00E504E9">
        <w:rPr>
          <w:rFonts w:ascii="Times New Roman" w:hAnsi="Times New Roman" w:cs="Times New Roman"/>
          <w:b/>
          <w:bCs/>
          <w:sz w:val="24"/>
          <w:szCs w:val="24"/>
          <w:lang w:val="en-US"/>
        </w:rPr>
        <w:t>Replace the underlined words (A) with their contextual synonyms (B):</w:t>
      </w:r>
    </w:p>
    <w:p w:rsidR="00E504E9" w:rsidRPr="00E504E9" w:rsidRDefault="00E504E9" w:rsidP="00E504E9">
      <w:pPr>
        <w:autoSpaceDE w:val="0"/>
        <w:autoSpaceDN w:val="0"/>
        <w:adjustRightInd w:val="0"/>
        <w:spacing w:after="0" w:line="240" w:lineRule="auto"/>
        <w:rPr>
          <w:rFonts w:ascii="Times New Roman" w:hAnsi="Times New Roman" w:cs="Times New Roman"/>
          <w:b/>
          <w:bCs/>
          <w:sz w:val="24"/>
          <w:szCs w:val="24"/>
          <w:lang w:val="en-US"/>
        </w:rPr>
      </w:pPr>
      <w:r w:rsidRPr="00E504E9">
        <w:rPr>
          <w:rFonts w:ascii="Times New Roman" w:hAnsi="Times New Roman" w:cs="Times New Roman"/>
          <w:b/>
          <w:bCs/>
          <w:sz w:val="24"/>
          <w:szCs w:val="24"/>
          <w:lang w:val="en-US"/>
        </w:rPr>
        <w:t>(A)</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1. A temple is the most famous type of the religious architecture.</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2. There are many patterns of the ornament in this part of the building.</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3. The architect was a craftsman employed by the state or a wealthy private client.</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4. There were some rows in the hall of the theatre.</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5. Doric order was established the earliest.</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6. The sculpture was carved from a big piece of the marble.</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7. There is an ornament on the frieze of the public building.</w:t>
      </w:r>
    </w:p>
    <w:p w:rsidR="00E504E9" w:rsidRPr="00E504E9" w:rsidRDefault="00E504E9" w:rsidP="00E504E9">
      <w:pPr>
        <w:autoSpaceDE w:val="0"/>
        <w:autoSpaceDN w:val="0"/>
        <w:adjustRightInd w:val="0"/>
        <w:spacing w:after="0" w:line="240" w:lineRule="auto"/>
        <w:rPr>
          <w:rFonts w:ascii="Times New Roman" w:hAnsi="Times New Roman" w:cs="Times New Roman"/>
          <w:sz w:val="24"/>
          <w:szCs w:val="24"/>
          <w:lang w:val="en-US"/>
        </w:rPr>
      </w:pPr>
      <w:r w:rsidRPr="00E504E9">
        <w:rPr>
          <w:rFonts w:ascii="Times New Roman" w:hAnsi="Times New Roman" w:cs="Times New Roman"/>
          <w:sz w:val="24"/>
          <w:szCs w:val="24"/>
          <w:lang w:val="en-US"/>
        </w:rPr>
        <w:t xml:space="preserve">8. The architect designed the building, hired the </w:t>
      </w:r>
      <w:proofErr w:type="spellStart"/>
      <w:r w:rsidRPr="00E504E9">
        <w:rPr>
          <w:rFonts w:ascii="Times New Roman" w:hAnsi="Times New Roman" w:cs="Times New Roman"/>
          <w:sz w:val="24"/>
          <w:szCs w:val="24"/>
          <w:lang w:val="en-US"/>
        </w:rPr>
        <w:t>labourers</w:t>
      </w:r>
      <w:proofErr w:type="spellEnd"/>
      <w:r w:rsidRPr="00E504E9">
        <w:rPr>
          <w:rFonts w:ascii="Times New Roman" w:hAnsi="Times New Roman" w:cs="Times New Roman"/>
          <w:sz w:val="24"/>
          <w:szCs w:val="24"/>
          <w:lang w:val="en-US"/>
        </w:rPr>
        <w:t xml:space="preserve"> and craftsmen.</w:t>
      </w:r>
    </w:p>
    <w:p w:rsidR="00E504E9" w:rsidRPr="00E504E9" w:rsidRDefault="00E504E9" w:rsidP="00E504E9">
      <w:pPr>
        <w:autoSpaceDE w:val="0"/>
        <w:autoSpaceDN w:val="0"/>
        <w:adjustRightInd w:val="0"/>
        <w:spacing w:after="0" w:line="240" w:lineRule="auto"/>
        <w:rPr>
          <w:rFonts w:ascii="Times New Roman" w:hAnsi="Times New Roman" w:cs="Times New Roman"/>
          <w:b/>
          <w:bCs/>
          <w:sz w:val="24"/>
          <w:szCs w:val="24"/>
          <w:lang w:val="en-US"/>
        </w:rPr>
      </w:pPr>
      <w:r w:rsidRPr="00E504E9">
        <w:rPr>
          <w:rFonts w:ascii="Times New Roman" w:hAnsi="Times New Roman" w:cs="Times New Roman"/>
          <w:b/>
          <w:bCs/>
          <w:sz w:val="24"/>
          <w:szCs w:val="24"/>
          <w:lang w:val="en-US"/>
        </w:rPr>
        <w:t>(B)</w:t>
      </w:r>
    </w:p>
    <w:p w:rsidR="00E504E9" w:rsidRPr="00E504E9" w:rsidRDefault="00E504E9" w:rsidP="00E504E9">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E504E9">
        <w:rPr>
          <w:rFonts w:ascii="Times New Roman" w:hAnsi="Times New Roman" w:cs="Times New Roman"/>
          <w:b/>
          <w:bCs/>
          <w:i/>
          <w:iCs/>
          <w:sz w:val="24"/>
          <w:szCs w:val="24"/>
          <w:lang w:val="en-US"/>
        </w:rPr>
        <w:lastRenderedPageBreak/>
        <w:t>cut</w:t>
      </w:r>
      <w:proofErr w:type="gramEnd"/>
      <w:r w:rsidRPr="00E504E9">
        <w:rPr>
          <w:rFonts w:ascii="Times New Roman" w:hAnsi="Times New Roman" w:cs="Times New Roman"/>
          <w:b/>
          <w:bCs/>
          <w:i/>
          <w:iCs/>
          <w:sz w:val="24"/>
          <w:szCs w:val="24"/>
          <w:lang w:val="en-US"/>
        </w:rPr>
        <w:t>, tradesman, tier, shape, employed, church, arranged, scroll.</w:t>
      </w:r>
    </w:p>
    <w:p w:rsidR="00835EF4" w:rsidRDefault="00835EF4" w:rsidP="00E504E9">
      <w:pPr>
        <w:autoSpaceDE w:val="0"/>
        <w:autoSpaceDN w:val="0"/>
        <w:adjustRightInd w:val="0"/>
        <w:spacing w:after="0" w:line="240" w:lineRule="auto"/>
        <w:rPr>
          <w:rFonts w:ascii="Symbol" w:hAnsi="Symbol" w:cs="Symbol"/>
          <w:b/>
          <w:sz w:val="24"/>
          <w:szCs w:val="24"/>
          <w:lang w:val="en-US"/>
        </w:rPr>
      </w:pPr>
    </w:p>
    <w:p w:rsidR="00E504E9" w:rsidRDefault="00E504E9" w:rsidP="00E504E9">
      <w:pPr>
        <w:autoSpaceDE w:val="0"/>
        <w:autoSpaceDN w:val="0"/>
        <w:adjustRightInd w:val="0"/>
        <w:spacing w:after="0" w:line="240" w:lineRule="auto"/>
        <w:rPr>
          <w:rFonts w:ascii="Times New Roman" w:hAnsi="Times New Roman" w:cs="Times New Roman"/>
          <w:b/>
          <w:bCs/>
          <w:sz w:val="24"/>
          <w:szCs w:val="24"/>
          <w:lang w:val="en-US"/>
        </w:rPr>
      </w:pPr>
      <w:r w:rsidRPr="00E504E9">
        <w:rPr>
          <w:rFonts w:ascii="Symbol" w:hAnsi="Symbol" w:cs="Symbol"/>
          <w:b/>
          <w:sz w:val="24"/>
          <w:szCs w:val="24"/>
          <w:lang w:val="en-US"/>
        </w:rPr>
        <w:t></w:t>
      </w:r>
      <w:r w:rsidRPr="00E504E9">
        <w:rPr>
          <w:rFonts w:ascii="Symbol" w:hAnsi="Symbol" w:cs="Symbol"/>
          <w:b/>
          <w:sz w:val="24"/>
          <w:szCs w:val="24"/>
          <w:lang w:val="en-US"/>
        </w:rPr>
        <w:t></w:t>
      </w:r>
      <w:r>
        <w:rPr>
          <w:rFonts w:ascii="Symbol" w:hAnsi="Symbol" w:cs="Symbol"/>
          <w:sz w:val="24"/>
          <w:szCs w:val="24"/>
          <w:lang w:val="en-US"/>
        </w:rPr>
        <w:t></w:t>
      </w:r>
      <w:r>
        <w:rPr>
          <w:rFonts w:ascii="Symbol" w:hAnsi="Symbol" w:cs="Symbol"/>
          <w:sz w:val="24"/>
          <w:szCs w:val="24"/>
        </w:rPr>
        <w:t></w:t>
      </w:r>
      <w:r w:rsidRPr="00E504E9">
        <w:rPr>
          <w:rFonts w:ascii="Times New Roman" w:hAnsi="Times New Roman" w:cs="Times New Roman"/>
          <w:b/>
          <w:bCs/>
          <w:sz w:val="24"/>
          <w:szCs w:val="24"/>
          <w:lang w:val="en-US"/>
        </w:rPr>
        <w:t>Using the vocabulary:</w:t>
      </w:r>
    </w:p>
    <w:p w:rsidR="00835EF4" w:rsidRPr="00E504E9" w:rsidRDefault="00835EF4" w:rsidP="00E504E9">
      <w:pPr>
        <w:autoSpaceDE w:val="0"/>
        <w:autoSpaceDN w:val="0"/>
        <w:adjustRightInd w:val="0"/>
        <w:spacing w:after="0" w:line="240" w:lineRule="auto"/>
        <w:rPr>
          <w:rFonts w:ascii="Times New Roman" w:hAnsi="Times New Roman" w:cs="Times New Roman"/>
          <w:b/>
          <w:bCs/>
          <w:sz w:val="24"/>
          <w:szCs w:val="24"/>
          <w:lang w:val="en-US"/>
        </w:rPr>
      </w:pPr>
    </w:p>
    <w:p w:rsidR="00E504E9" w:rsidRPr="00E504E9" w:rsidRDefault="00E504E9" w:rsidP="00E504E9">
      <w:pPr>
        <w:autoSpaceDE w:val="0"/>
        <w:autoSpaceDN w:val="0"/>
        <w:adjustRightInd w:val="0"/>
        <w:spacing w:after="0" w:line="240" w:lineRule="auto"/>
        <w:rPr>
          <w:rFonts w:ascii="Times New Roman" w:hAnsi="Times New Roman" w:cs="Times New Roman"/>
          <w:b/>
          <w:bCs/>
          <w:sz w:val="24"/>
          <w:szCs w:val="24"/>
          <w:lang w:val="en-US"/>
        </w:rPr>
      </w:pPr>
      <w:r w:rsidRPr="00E504E9">
        <w:rPr>
          <w:rFonts w:ascii="Times New Roman" w:hAnsi="Times New Roman" w:cs="Times New Roman"/>
          <w:sz w:val="24"/>
          <w:szCs w:val="24"/>
          <w:lang w:val="en-US"/>
        </w:rPr>
        <w:t xml:space="preserve">- </w:t>
      </w:r>
      <w:r w:rsidRPr="00E504E9">
        <w:rPr>
          <w:rFonts w:ascii="Times New Roman" w:hAnsi="Times New Roman" w:cs="Times New Roman"/>
          <w:b/>
          <w:bCs/>
          <w:sz w:val="24"/>
          <w:szCs w:val="24"/>
          <w:lang w:val="en-US"/>
        </w:rPr>
        <w:t>give English equivalents to the following:</w:t>
      </w:r>
    </w:p>
    <w:p w:rsidR="00E504E9" w:rsidRDefault="00E504E9" w:rsidP="00835E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святилище храма, каменное здание, узкая колонна, использовать известняк, ряд домов,</w:t>
      </w:r>
    </w:p>
    <w:p w:rsidR="00E504E9" w:rsidRPr="000B5B31" w:rsidRDefault="00E504E9" w:rsidP="00835E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белый мрамор, порождать новый стиль, вырезать орнамент, полукруглая сцена,</w:t>
      </w:r>
      <w:r w:rsidR="00835EF4" w:rsidRPr="00835EF4">
        <w:rPr>
          <w:rFonts w:ascii="Times New Roman" w:hAnsi="Times New Roman" w:cs="Times New Roman"/>
          <w:sz w:val="24"/>
          <w:szCs w:val="24"/>
        </w:rPr>
        <w:t xml:space="preserve"> </w:t>
      </w:r>
      <w:r>
        <w:rPr>
          <w:rFonts w:ascii="Times New Roman" w:hAnsi="Times New Roman" w:cs="Times New Roman"/>
          <w:sz w:val="24"/>
          <w:szCs w:val="24"/>
        </w:rPr>
        <w:t xml:space="preserve">изобилие строительного материала, древнее святилище, различать </w:t>
      </w:r>
      <w:proofErr w:type="spellStart"/>
      <w:r>
        <w:rPr>
          <w:rFonts w:ascii="Times New Roman" w:hAnsi="Times New Roman" w:cs="Times New Roman"/>
          <w:sz w:val="24"/>
          <w:szCs w:val="24"/>
        </w:rPr>
        <w:t>цвета</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тветственный</w:t>
      </w:r>
      <w:proofErr w:type="spellEnd"/>
      <w:r>
        <w:rPr>
          <w:rFonts w:ascii="Times New Roman" w:hAnsi="Times New Roman" w:cs="Times New Roman"/>
          <w:sz w:val="24"/>
          <w:szCs w:val="24"/>
        </w:rPr>
        <w:t xml:space="preserve"> за бюджет;</w:t>
      </w:r>
    </w:p>
    <w:p w:rsidR="00835EF4" w:rsidRPr="000B5B31" w:rsidRDefault="00835EF4" w:rsidP="00835EF4">
      <w:pPr>
        <w:autoSpaceDE w:val="0"/>
        <w:autoSpaceDN w:val="0"/>
        <w:adjustRightInd w:val="0"/>
        <w:spacing w:after="0" w:line="240" w:lineRule="auto"/>
        <w:jc w:val="both"/>
        <w:rPr>
          <w:rFonts w:ascii="Times New Roman" w:hAnsi="Times New Roman" w:cs="Times New Roman"/>
          <w:sz w:val="24"/>
          <w:szCs w:val="24"/>
        </w:rPr>
      </w:pPr>
    </w:p>
    <w:p w:rsidR="00E504E9" w:rsidRDefault="00E504E9" w:rsidP="00E504E9">
      <w:pPr>
        <w:autoSpaceDE w:val="0"/>
        <w:autoSpaceDN w:val="0"/>
        <w:adjustRightInd w:val="0"/>
        <w:spacing w:after="0" w:line="240" w:lineRule="auto"/>
        <w:rPr>
          <w:rFonts w:ascii="Times New Roman" w:hAnsi="Times New Roman" w:cs="Times New Roman"/>
          <w:b/>
          <w:bCs/>
          <w:sz w:val="24"/>
          <w:szCs w:val="24"/>
          <w:lang w:val="en-US"/>
        </w:rPr>
      </w:pPr>
      <w:r w:rsidRPr="00E504E9">
        <w:rPr>
          <w:rFonts w:ascii="Times New Roman" w:hAnsi="Times New Roman" w:cs="Times New Roman"/>
          <w:sz w:val="24"/>
          <w:szCs w:val="24"/>
          <w:lang w:val="en-US"/>
        </w:rPr>
        <w:t xml:space="preserve">- </w:t>
      </w:r>
      <w:r w:rsidRPr="00E504E9">
        <w:rPr>
          <w:rFonts w:ascii="Times New Roman" w:hAnsi="Times New Roman" w:cs="Times New Roman"/>
          <w:b/>
          <w:bCs/>
          <w:sz w:val="24"/>
          <w:szCs w:val="24"/>
          <w:lang w:val="en-US"/>
        </w:rPr>
        <w:t>give Russian equivalents to the following:</w:t>
      </w:r>
    </w:p>
    <w:p w:rsidR="00F06D70" w:rsidRPr="00E504E9" w:rsidRDefault="00F06D70" w:rsidP="00E504E9">
      <w:pPr>
        <w:autoSpaceDE w:val="0"/>
        <w:autoSpaceDN w:val="0"/>
        <w:adjustRightInd w:val="0"/>
        <w:spacing w:after="0" w:line="240" w:lineRule="auto"/>
        <w:rPr>
          <w:rFonts w:ascii="Times New Roman" w:hAnsi="Times New Roman" w:cs="Times New Roman"/>
          <w:b/>
          <w:bCs/>
          <w:sz w:val="24"/>
          <w:szCs w:val="24"/>
          <w:lang w:val="en-US"/>
        </w:rPr>
      </w:pPr>
    </w:p>
    <w:p w:rsidR="00E504E9" w:rsidRPr="00E504E9" w:rsidRDefault="00E504E9" w:rsidP="00F06D70">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E504E9">
        <w:rPr>
          <w:rFonts w:ascii="Times New Roman" w:hAnsi="Times New Roman" w:cs="Times New Roman"/>
          <w:sz w:val="24"/>
          <w:szCs w:val="24"/>
          <w:lang w:val="en-US"/>
        </w:rPr>
        <w:t>lofty</w:t>
      </w:r>
      <w:proofErr w:type="gramEnd"/>
      <w:r w:rsidRPr="00E504E9">
        <w:rPr>
          <w:rFonts w:ascii="Times New Roman" w:hAnsi="Times New Roman" w:cs="Times New Roman"/>
          <w:sz w:val="24"/>
          <w:szCs w:val="24"/>
          <w:lang w:val="en-US"/>
        </w:rPr>
        <w:t xml:space="preserve"> status, public building, to treat as valuable master, made from limestone, rectangular</w:t>
      </w:r>
    </w:p>
    <w:p w:rsidR="00E504E9" w:rsidRPr="00E504E9" w:rsidRDefault="00E504E9" w:rsidP="00F06D70">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E504E9">
        <w:rPr>
          <w:rFonts w:ascii="Times New Roman" w:hAnsi="Times New Roman" w:cs="Times New Roman"/>
          <w:sz w:val="24"/>
          <w:szCs w:val="24"/>
          <w:lang w:val="en-US"/>
        </w:rPr>
        <w:t>form</w:t>
      </w:r>
      <w:proofErr w:type="gramEnd"/>
      <w:r w:rsidRPr="00E504E9">
        <w:rPr>
          <w:rFonts w:ascii="Times New Roman" w:hAnsi="Times New Roman" w:cs="Times New Roman"/>
          <w:sz w:val="24"/>
          <w:szCs w:val="24"/>
          <w:lang w:val="en-US"/>
        </w:rPr>
        <w:t>, abundance of marble, narrow hall, sculptural decoration, modern church, open</w:t>
      </w:r>
    </w:p>
    <w:p w:rsidR="00E504E9" w:rsidRDefault="00E504E9" w:rsidP="00F06D70">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E504E9">
        <w:rPr>
          <w:rFonts w:ascii="Times New Roman" w:hAnsi="Times New Roman" w:cs="Times New Roman"/>
          <w:sz w:val="24"/>
          <w:szCs w:val="24"/>
          <w:lang w:val="en-US"/>
        </w:rPr>
        <w:t>colonnade</w:t>
      </w:r>
      <w:proofErr w:type="gramEnd"/>
      <w:r w:rsidRPr="00E504E9">
        <w:rPr>
          <w:rFonts w:ascii="Times New Roman" w:hAnsi="Times New Roman" w:cs="Times New Roman"/>
          <w:sz w:val="24"/>
          <w:szCs w:val="24"/>
          <w:lang w:val="en-US"/>
        </w:rPr>
        <w:t xml:space="preserve">, to hire </w:t>
      </w:r>
      <w:proofErr w:type="spellStart"/>
      <w:r w:rsidRPr="00E504E9">
        <w:rPr>
          <w:rFonts w:ascii="Times New Roman" w:hAnsi="Times New Roman" w:cs="Times New Roman"/>
          <w:sz w:val="24"/>
          <w:szCs w:val="24"/>
          <w:lang w:val="en-US"/>
        </w:rPr>
        <w:t>labourers</w:t>
      </w:r>
      <w:proofErr w:type="spellEnd"/>
      <w:r w:rsidRPr="00E504E9">
        <w:rPr>
          <w:rFonts w:ascii="Times New Roman" w:hAnsi="Times New Roman" w:cs="Times New Roman"/>
          <w:sz w:val="24"/>
          <w:szCs w:val="24"/>
          <w:lang w:val="en-US"/>
        </w:rPr>
        <w:t xml:space="preserve">, intact altar, responsible tradesman, completion of the work, </w:t>
      </w:r>
      <w:proofErr w:type="spellStart"/>
      <w:r w:rsidRPr="00E504E9">
        <w:rPr>
          <w:rFonts w:ascii="Times New Roman" w:hAnsi="Times New Roman" w:cs="Times New Roman"/>
          <w:sz w:val="24"/>
          <w:szCs w:val="24"/>
          <w:lang w:val="en-US"/>
        </w:rPr>
        <w:t>to</w:t>
      </w:r>
      <w:r w:rsidRPr="00F06D70">
        <w:rPr>
          <w:rFonts w:ascii="Times New Roman" w:hAnsi="Times New Roman" w:cs="Times New Roman"/>
          <w:sz w:val="24"/>
          <w:szCs w:val="24"/>
          <w:lang w:val="en-US"/>
        </w:rPr>
        <w:t>assume</w:t>
      </w:r>
      <w:proofErr w:type="spellEnd"/>
      <w:r w:rsidRPr="00F06D70">
        <w:rPr>
          <w:rFonts w:ascii="Times New Roman" w:hAnsi="Times New Roman" w:cs="Times New Roman"/>
          <w:sz w:val="24"/>
          <w:szCs w:val="24"/>
          <w:lang w:val="en-US"/>
        </w:rPr>
        <w:t xml:space="preserve"> responsibility.</w:t>
      </w:r>
    </w:p>
    <w:p w:rsidR="00E504E9" w:rsidRPr="00835EF4" w:rsidRDefault="00E504E9" w:rsidP="00E504E9">
      <w:pPr>
        <w:autoSpaceDE w:val="0"/>
        <w:autoSpaceDN w:val="0"/>
        <w:adjustRightInd w:val="0"/>
        <w:spacing w:after="0" w:line="240" w:lineRule="auto"/>
        <w:jc w:val="center"/>
        <w:rPr>
          <w:rFonts w:ascii="Times New Roman" w:hAnsi="Times New Roman" w:cs="Times New Roman"/>
          <w:b/>
          <w:bCs/>
          <w:sz w:val="24"/>
          <w:szCs w:val="24"/>
          <w:lang w:val="en-US"/>
        </w:rPr>
      </w:pPr>
      <w:r w:rsidRPr="00835EF4">
        <w:rPr>
          <w:rFonts w:ascii="Times New Roman" w:hAnsi="Times New Roman" w:cs="Times New Roman"/>
          <w:b/>
          <w:bCs/>
          <w:sz w:val="24"/>
          <w:szCs w:val="24"/>
          <w:lang w:val="en-US"/>
        </w:rPr>
        <w:t>Comprehension:</w:t>
      </w:r>
    </w:p>
    <w:p w:rsidR="00E504E9" w:rsidRDefault="00835EF4" w:rsidP="00E504E9">
      <w:pPr>
        <w:autoSpaceDE w:val="0"/>
        <w:autoSpaceDN w:val="0"/>
        <w:adjustRightInd w:val="0"/>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E504E9" w:rsidRPr="00E504E9">
        <w:rPr>
          <w:rFonts w:ascii="Times New Roman" w:hAnsi="Times New Roman" w:cs="Times New Roman"/>
          <w:b/>
          <w:bCs/>
          <w:sz w:val="24"/>
          <w:szCs w:val="24"/>
          <w:lang w:val="en-US"/>
        </w:rPr>
        <w:t>Are the following statements concerning the Text A true or false?</w:t>
      </w:r>
    </w:p>
    <w:p w:rsidR="00835EF4" w:rsidRPr="00835EF4" w:rsidRDefault="00835EF4" w:rsidP="00835EF4">
      <w:pPr>
        <w:autoSpaceDE w:val="0"/>
        <w:autoSpaceDN w:val="0"/>
        <w:adjustRightInd w:val="0"/>
        <w:spacing w:after="0" w:line="240" w:lineRule="auto"/>
        <w:rPr>
          <w:rFonts w:ascii="Times New Roman" w:hAnsi="Times New Roman" w:cs="Times New Roman"/>
          <w:sz w:val="24"/>
          <w:szCs w:val="24"/>
          <w:lang w:val="en-US"/>
        </w:rPr>
      </w:pPr>
      <w:r w:rsidRPr="00835EF4">
        <w:rPr>
          <w:rFonts w:ascii="Times New Roman" w:hAnsi="Times New Roman" w:cs="Times New Roman"/>
          <w:sz w:val="24"/>
          <w:szCs w:val="24"/>
          <w:lang w:val="en-US"/>
        </w:rPr>
        <w:t>1 The architects did not enjoy any of the lofty status.</w:t>
      </w:r>
    </w:p>
    <w:p w:rsidR="00835EF4" w:rsidRPr="00835EF4" w:rsidRDefault="00835EF4" w:rsidP="00835EF4">
      <w:pPr>
        <w:autoSpaceDE w:val="0"/>
        <w:autoSpaceDN w:val="0"/>
        <w:adjustRightInd w:val="0"/>
        <w:spacing w:after="0" w:line="240" w:lineRule="auto"/>
        <w:rPr>
          <w:rFonts w:ascii="Times New Roman" w:hAnsi="Times New Roman" w:cs="Times New Roman"/>
          <w:sz w:val="24"/>
          <w:szCs w:val="24"/>
          <w:lang w:val="en-US"/>
        </w:rPr>
      </w:pPr>
      <w:r w:rsidRPr="00835EF4">
        <w:rPr>
          <w:rFonts w:ascii="Times New Roman" w:hAnsi="Times New Roman" w:cs="Times New Roman"/>
          <w:sz w:val="24"/>
          <w:szCs w:val="24"/>
          <w:lang w:val="en-US"/>
        </w:rPr>
        <w:t xml:space="preserve">2 Most Greek buildings were </w:t>
      </w:r>
      <w:proofErr w:type="spellStart"/>
      <w:r w:rsidRPr="00835EF4">
        <w:rPr>
          <w:rFonts w:ascii="Times New Roman" w:hAnsi="Times New Roman" w:cs="Times New Roman"/>
          <w:sz w:val="24"/>
          <w:szCs w:val="24"/>
          <w:lang w:val="en-US"/>
        </w:rPr>
        <w:t>circlular</w:t>
      </w:r>
      <w:proofErr w:type="spellEnd"/>
      <w:r w:rsidRPr="00835EF4">
        <w:rPr>
          <w:rFonts w:ascii="Times New Roman" w:hAnsi="Times New Roman" w:cs="Times New Roman"/>
          <w:sz w:val="24"/>
          <w:szCs w:val="24"/>
          <w:lang w:val="en-US"/>
        </w:rPr>
        <w:t>.</w:t>
      </w:r>
    </w:p>
    <w:p w:rsidR="00835EF4" w:rsidRPr="00835EF4" w:rsidRDefault="00835EF4" w:rsidP="00835EF4">
      <w:pPr>
        <w:autoSpaceDE w:val="0"/>
        <w:autoSpaceDN w:val="0"/>
        <w:adjustRightInd w:val="0"/>
        <w:spacing w:after="0" w:line="240" w:lineRule="auto"/>
        <w:rPr>
          <w:rFonts w:ascii="Times New Roman" w:hAnsi="Times New Roman" w:cs="Times New Roman"/>
          <w:sz w:val="24"/>
          <w:szCs w:val="24"/>
          <w:lang w:val="en-US"/>
        </w:rPr>
      </w:pPr>
      <w:r w:rsidRPr="00835EF4">
        <w:rPr>
          <w:rFonts w:ascii="Times New Roman" w:hAnsi="Times New Roman" w:cs="Times New Roman"/>
          <w:sz w:val="24"/>
          <w:szCs w:val="24"/>
          <w:lang w:val="en-US"/>
        </w:rPr>
        <w:t>3 Other architectural forms used by Greeks were pyramids.</w:t>
      </w:r>
    </w:p>
    <w:p w:rsidR="00835EF4" w:rsidRPr="00835EF4" w:rsidRDefault="00835EF4" w:rsidP="00835EF4">
      <w:pPr>
        <w:autoSpaceDE w:val="0"/>
        <w:autoSpaceDN w:val="0"/>
        <w:adjustRightInd w:val="0"/>
        <w:spacing w:after="0" w:line="240" w:lineRule="auto"/>
        <w:rPr>
          <w:rFonts w:ascii="Times New Roman" w:hAnsi="Times New Roman" w:cs="Times New Roman"/>
          <w:sz w:val="24"/>
          <w:szCs w:val="24"/>
          <w:lang w:val="en-US"/>
        </w:rPr>
      </w:pPr>
      <w:r w:rsidRPr="00835EF4">
        <w:rPr>
          <w:rFonts w:ascii="Times New Roman" w:hAnsi="Times New Roman" w:cs="Times New Roman"/>
          <w:sz w:val="24"/>
          <w:szCs w:val="24"/>
          <w:lang w:val="en-US"/>
        </w:rPr>
        <w:t>4 Greece had an abundance of white marble.</w:t>
      </w:r>
    </w:p>
    <w:p w:rsidR="00835EF4" w:rsidRPr="00835EF4" w:rsidRDefault="00835EF4" w:rsidP="00835EF4">
      <w:pPr>
        <w:autoSpaceDE w:val="0"/>
        <w:autoSpaceDN w:val="0"/>
        <w:adjustRightInd w:val="0"/>
        <w:spacing w:after="0" w:line="240" w:lineRule="auto"/>
        <w:rPr>
          <w:rFonts w:ascii="Times New Roman" w:hAnsi="Times New Roman" w:cs="Times New Roman"/>
          <w:sz w:val="24"/>
          <w:szCs w:val="24"/>
          <w:lang w:val="en-US"/>
        </w:rPr>
      </w:pPr>
      <w:r w:rsidRPr="00835EF4">
        <w:rPr>
          <w:rFonts w:ascii="Times New Roman" w:hAnsi="Times New Roman" w:cs="Times New Roman"/>
          <w:sz w:val="24"/>
          <w:szCs w:val="24"/>
          <w:lang w:val="en-US"/>
        </w:rPr>
        <w:t>5 The temple served the same function as a modern church.</w:t>
      </w:r>
    </w:p>
    <w:p w:rsidR="00835EF4" w:rsidRPr="00835EF4" w:rsidRDefault="00835EF4" w:rsidP="00835EF4">
      <w:pPr>
        <w:autoSpaceDE w:val="0"/>
        <w:autoSpaceDN w:val="0"/>
        <w:adjustRightInd w:val="0"/>
        <w:spacing w:after="0" w:line="240" w:lineRule="auto"/>
        <w:rPr>
          <w:rFonts w:ascii="Times New Roman" w:hAnsi="Times New Roman" w:cs="Times New Roman"/>
          <w:sz w:val="24"/>
          <w:szCs w:val="24"/>
          <w:lang w:val="en-US"/>
        </w:rPr>
      </w:pPr>
      <w:r w:rsidRPr="00835EF4">
        <w:rPr>
          <w:rFonts w:ascii="Times New Roman" w:hAnsi="Times New Roman" w:cs="Times New Roman"/>
          <w:sz w:val="24"/>
          <w:szCs w:val="24"/>
          <w:lang w:val="en-US"/>
        </w:rPr>
        <w:t>6 A number of Greek theatres survive almost intact.</w:t>
      </w:r>
    </w:p>
    <w:p w:rsidR="00835EF4" w:rsidRPr="00835EF4" w:rsidRDefault="00835EF4" w:rsidP="00835EF4">
      <w:pPr>
        <w:autoSpaceDE w:val="0"/>
        <w:autoSpaceDN w:val="0"/>
        <w:adjustRightInd w:val="0"/>
        <w:spacing w:after="0" w:line="240" w:lineRule="auto"/>
        <w:rPr>
          <w:rFonts w:ascii="Times New Roman" w:hAnsi="Times New Roman" w:cs="Times New Roman"/>
          <w:sz w:val="24"/>
          <w:szCs w:val="24"/>
          <w:lang w:val="en-US"/>
        </w:rPr>
      </w:pPr>
      <w:r w:rsidRPr="00835EF4">
        <w:rPr>
          <w:rFonts w:ascii="Times New Roman" w:hAnsi="Times New Roman" w:cs="Times New Roman"/>
          <w:sz w:val="24"/>
          <w:szCs w:val="24"/>
          <w:lang w:val="en-US"/>
        </w:rPr>
        <w:t>7 The theatres were used as storage places for treasury.</w:t>
      </w:r>
    </w:p>
    <w:p w:rsidR="00835EF4" w:rsidRPr="00835EF4" w:rsidRDefault="00835EF4" w:rsidP="00835EF4">
      <w:pPr>
        <w:autoSpaceDE w:val="0"/>
        <w:autoSpaceDN w:val="0"/>
        <w:adjustRightInd w:val="0"/>
        <w:spacing w:after="0" w:line="240" w:lineRule="auto"/>
        <w:rPr>
          <w:rFonts w:ascii="Times New Roman" w:hAnsi="Times New Roman" w:cs="Times New Roman"/>
          <w:sz w:val="24"/>
          <w:szCs w:val="24"/>
          <w:lang w:val="en-US"/>
        </w:rPr>
      </w:pPr>
      <w:r w:rsidRPr="00835EF4">
        <w:rPr>
          <w:rFonts w:ascii="Times New Roman" w:hAnsi="Times New Roman" w:cs="Times New Roman"/>
          <w:sz w:val="24"/>
          <w:szCs w:val="24"/>
          <w:lang w:val="en-US"/>
        </w:rPr>
        <w:t>8 The theatre had rows of tiered seating set in a semicircle in front</w:t>
      </w:r>
    </w:p>
    <w:p w:rsidR="00835EF4" w:rsidRDefault="00835EF4" w:rsidP="00835EF4">
      <w:pPr>
        <w:autoSpaceDE w:val="0"/>
        <w:autoSpaceDN w:val="0"/>
        <w:adjustRightInd w:val="0"/>
        <w:spacing w:after="0" w:line="240" w:lineRule="auto"/>
        <w:rPr>
          <w:rFonts w:ascii="Times New Roman" w:hAnsi="Times New Roman" w:cs="Times New Roman"/>
          <w:sz w:val="24"/>
          <w:szCs w:val="24"/>
          <w:lang w:val="en-US"/>
        </w:rPr>
      </w:pPr>
      <w:proofErr w:type="gramStart"/>
      <w:r w:rsidRPr="00835EF4">
        <w:rPr>
          <w:rFonts w:ascii="Times New Roman" w:hAnsi="Times New Roman" w:cs="Times New Roman"/>
          <w:sz w:val="24"/>
          <w:szCs w:val="24"/>
          <w:lang w:val="en-US"/>
        </w:rPr>
        <w:t>of</w:t>
      </w:r>
      <w:proofErr w:type="gramEnd"/>
      <w:r w:rsidRPr="00835EF4">
        <w:rPr>
          <w:rFonts w:ascii="Times New Roman" w:hAnsi="Times New Roman" w:cs="Times New Roman"/>
          <w:sz w:val="24"/>
          <w:szCs w:val="24"/>
          <w:lang w:val="en-US"/>
        </w:rPr>
        <w:t xml:space="preserve"> the central performance area.</w:t>
      </w:r>
    </w:p>
    <w:p w:rsidR="00835EF4" w:rsidRPr="00835EF4" w:rsidRDefault="00835EF4" w:rsidP="00835EF4">
      <w:pPr>
        <w:autoSpaceDE w:val="0"/>
        <w:autoSpaceDN w:val="0"/>
        <w:adjustRightInd w:val="0"/>
        <w:spacing w:after="0" w:line="240" w:lineRule="auto"/>
        <w:rPr>
          <w:rFonts w:ascii="Times New Roman" w:hAnsi="Times New Roman" w:cs="Times New Roman"/>
          <w:sz w:val="24"/>
          <w:szCs w:val="24"/>
          <w:lang w:val="en-US"/>
        </w:rPr>
      </w:pPr>
    </w:p>
    <w:p w:rsidR="00E504E9" w:rsidRDefault="00835EF4" w:rsidP="00835EF4">
      <w:pPr>
        <w:autoSpaceDE w:val="0"/>
        <w:autoSpaceDN w:val="0"/>
        <w:adjustRightInd w:val="0"/>
        <w:spacing w:after="0"/>
        <w:rPr>
          <w:rFonts w:ascii="Times New Roman" w:hAnsi="Times New Roman" w:cs="Times New Roman"/>
          <w:b/>
          <w:bCs/>
          <w:sz w:val="24"/>
          <w:szCs w:val="24"/>
          <w:lang w:val="en-US"/>
        </w:rPr>
      </w:pPr>
      <w:r w:rsidRPr="00835EF4">
        <w:rPr>
          <w:rFonts w:ascii="Symbol" w:hAnsi="Symbol" w:cs="Symbol"/>
          <w:b/>
          <w:sz w:val="24"/>
          <w:szCs w:val="24"/>
          <w:lang w:val="en-US"/>
        </w:rPr>
        <w:t></w:t>
      </w:r>
      <w:r w:rsidRPr="00835EF4">
        <w:rPr>
          <w:rFonts w:ascii="Symbol" w:hAnsi="Symbol" w:cs="Symbol"/>
          <w:b/>
          <w:sz w:val="24"/>
          <w:szCs w:val="24"/>
          <w:lang w:val="en-US"/>
        </w:rPr>
        <w:t></w:t>
      </w:r>
      <w:r>
        <w:rPr>
          <w:rFonts w:ascii="Symbol" w:hAnsi="Symbol" w:cs="Symbol"/>
          <w:sz w:val="24"/>
          <w:szCs w:val="24"/>
          <w:lang w:val="en-US"/>
        </w:rPr>
        <w:t></w:t>
      </w:r>
      <w:r>
        <w:rPr>
          <w:rFonts w:ascii="Symbol" w:hAnsi="Symbol" w:cs="Symbol"/>
          <w:sz w:val="24"/>
          <w:szCs w:val="24"/>
        </w:rPr>
        <w:t></w:t>
      </w:r>
      <w:r w:rsidRPr="00835EF4">
        <w:rPr>
          <w:rFonts w:ascii="Times New Roman" w:hAnsi="Times New Roman" w:cs="Times New Roman"/>
          <w:b/>
          <w:bCs/>
          <w:sz w:val="24"/>
          <w:szCs w:val="24"/>
          <w:lang w:val="en-US"/>
        </w:rPr>
        <w:t>Match the questions on the left with the appropriate short answers on the right:</w:t>
      </w:r>
    </w:p>
    <w:tbl>
      <w:tblPr>
        <w:tblStyle w:val="a3"/>
        <w:tblW w:w="0" w:type="auto"/>
        <w:tblLook w:val="04A0"/>
      </w:tblPr>
      <w:tblGrid>
        <w:gridCol w:w="6109"/>
        <w:gridCol w:w="2754"/>
      </w:tblGrid>
      <w:tr w:rsidR="00835EF4" w:rsidRPr="00950011" w:rsidTr="00835EF4">
        <w:tc>
          <w:tcPr>
            <w:tcW w:w="6629" w:type="dxa"/>
          </w:tcPr>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1. Was the architect employed by a private client?</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2. Was there a distinction between the architect and</w:t>
            </w:r>
          </w:p>
          <w:p w:rsidR="00835EF4" w:rsidRPr="00835EF4" w:rsidRDefault="00835EF4" w:rsidP="00835EF4">
            <w:pPr>
              <w:autoSpaceDE w:val="0"/>
              <w:autoSpaceDN w:val="0"/>
              <w:adjustRightInd w:val="0"/>
              <w:rPr>
                <w:rFonts w:ascii="Times New Roman" w:hAnsi="Times New Roman" w:cs="Times New Roman"/>
                <w:sz w:val="24"/>
                <w:szCs w:val="24"/>
                <w:lang w:val="en-US"/>
              </w:rPr>
            </w:pPr>
            <w:proofErr w:type="gramStart"/>
            <w:r w:rsidRPr="00835EF4">
              <w:rPr>
                <w:rFonts w:ascii="Times New Roman" w:hAnsi="Times New Roman" w:cs="Times New Roman"/>
                <w:sz w:val="24"/>
                <w:szCs w:val="24"/>
                <w:lang w:val="en-US"/>
              </w:rPr>
              <w:t>the</w:t>
            </w:r>
            <w:proofErr w:type="gramEnd"/>
            <w:r w:rsidRPr="00835EF4">
              <w:rPr>
                <w:rFonts w:ascii="Times New Roman" w:hAnsi="Times New Roman" w:cs="Times New Roman"/>
                <w:sz w:val="24"/>
                <w:szCs w:val="24"/>
                <w:lang w:val="en-US"/>
              </w:rPr>
              <w:t xml:space="preserve"> building contractor?</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3. Are the names of architects known before 5</w:t>
            </w:r>
            <w:r w:rsidRPr="00835EF4">
              <w:rPr>
                <w:rFonts w:ascii="Times New Roman" w:hAnsi="Times New Roman" w:cs="Times New Roman"/>
                <w:sz w:val="16"/>
                <w:szCs w:val="16"/>
                <w:lang w:val="en-US"/>
              </w:rPr>
              <w:t xml:space="preserve">th </w:t>
            </w:r>
            <w:r w:rsidRPr="00835EF4">
              <w:rPr>
                <w:rFonts w:ascii="Times New Roman" w:hAnsi="Times New Roman" w:cs="Times New Roman"/>
                <w:sz w:val="24"/>
                <w:szCs w:val="24"/>
                <w:lang w:val="en-US"/>
              </w:rPr>
              <w:t>century?</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4. Did the altar stand directly before the temple?</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5. Were Greek buildings square?</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 xml:space="preserve">6. Is the </w:t>
            </w:r>
            <w:proofErr w:type="spellStart"/>
            <w:r w:rsidRPr="00835EF4">
              <w:rPr>
                <w:rFonts w:ascii="Times New Roman" w:hAnsi="Times New Roman" w:cs="Times New Roman"/>
                <w:sz w:val="24"/>
                <w:szCs w:val="24"/>
                <w:lang w:val="en-US"/>
              </w:rPr>
              <w:t>stoa</w:t>
            </w:r>
            <w:proofErr w:type="spellEnd"/>
            <w:r w:rsidRPr="00835EF4">
              <w:rPr>
                <w:rFonts w:ascii="Times New Roman" w:hAnsi="Times New Roman" w:cs="Times New Roman"/>
                <w:sz w:val="24"/>
                <w:szCs w:val="24"/>
                <w:lang w:val="en-US"/>
              </w:rPr>
              <w:t xml:space="preserve"> a long narrow hall with an open colonnade</w:t>
            </w:r>
          </w:p>
          <w:p w:rsidR="00835EF4" w:rsidRPr="00835EF4" w:rsidRDefault="00835EF4" w:rsidP="00835EF4">
            <w:pPr>
              <w:autoSpaceDE w:val="0"/>
              <w:autoSpaceDN w:val="0"/>
              <w:adjustRightInd w:val="0"/>
              <w:rPr>
                <w:rFonts w:ascii="Times New Roman" w:hAnsi="Times New Roman" w:cs="Times New Roman"/>
                <w:sz w:val="24"/>
                <w:szCs w:val="24"/>
                <w:lang w:val="en-US"/>
              </w:rPr>
            </w:pPr>
            <w:proofErr w:type="gramStart"/>
            <w:r w:rsidRPr="00835EF4">
              <w:rPr>
                <w:rFonts w:ascii="Times New Roman" w:hAnsi="Times New Roman" w:cs="Times New Roman"/>
                <w:sz w:val="24"/>
                <w:szCs w:val="24"/>
                <w:lang w:val="en-US"/>
              </w:rPr>
              <w:t>on</w:t>
            </w:r>
            <w:proofErr w:type="gramEnd"/>
            <w:r w:rsidRPr="00835EF4">
              <w:rPr>
                <w:rFonts w:ascii="Times New Roman" w:hAnsi="Times New Roman" w:cs="Times New Roman"/>
                <w:sz w:val="24"/>
                <w:szCs w:val="24"/>
                <w:lang w:val="en-US"/>
              </w:rPr>
              <w:t xml:space="preserve"> the side?</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7. Did the Greek towns have the pyramids?</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8. Were the theatres used for the public meetings?</w:t>
            </w:r>
          </w:p>
          <w:p w:rsidR="00835EF4" w:rsidRDefault="00835EF4" w:rsidP="00835EF4">
            <w:pPr>
              <w:autoSpaceDE w:val="0"/>
              <w:autoSpaceDN w:val="0"/>
              <w:adjustRightInd w:val="0"/>
              <w:rPr>
                <w:rFonts w:ascii="Times New Roman" w:hAnsi="Times New Roman" w:cs="Times New Roman"/>
                <w:b/>
                <w:bCs/>
                <w:sz w:val="24"/>
                <w:szCs w:val="24"/>
                <w:lang w:val="en-US"/>
              </w:rPr>
            </w:pPr>
          </w:p>
        </w:tc>
        <w:tc>
          <w:tcPr>
            <w:tcW w:w="2942" w:type="dxa"/>
          </w:tcPr>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a. Yes, it did.</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b. No, they aren’t.</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c. Yes, he was.</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d. No, there wasn’t.</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e. No, they didn’t.</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f. Yes, it is.</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g. Yes, they were.</w:t>
            </w:r>
          </w:p>
          <w:p w:rsidR="00835EF4" w:rsidRPr="00835EF4" w:rsidRDefault="00835EF4" w:rsidP="00835EF4">
            <w:pPr>
              <w:autoSpaceDE w:val="0"/>
              <w:autoSpaceDN w:val="0"/>
              <w:adjustRightInd w:val="0"/>
              <w:rPr>
                <w:rFonts w:ascii="Times New Roman" w:hAnsi="Times New Roman" w:cs="Times New Roman"/>
                <w:sz w:val="24"/>
                <w:szCs w:val="24"/>
                <w:lang w:val="en-US"/>
              </w:rPr>
            </w:pPr>
            <w:r w:rsidRPr="00835EF4">
              <w:rPr>
                <w:rFonts w:ascii="Times New Roman" w:hAnsi="Times New Roman" w:cs="Times New Roman"/>
                <w:sz w:val="24"/>
                <w:szCs w:val="24"/>
                <w:lang w:val="en-US"/>
              </w:rPr>
              <w:t>h. No, they weren’t.</w:t>
            </w:r>
          </w:p>
          <w:p w:rsidR="00835EF4" w:rsidRDefault="00835EF4" w:rsidP="00835EF4">
            <w:pPr>
              <w:autoSpaceDE w:val="0"/>
              <w:autoSpaceDN w:val="0"/>
              <w:adjustRightInd w:val="0"/>
              <w:rPr>
                <w:rFonts w:ascii="Times New Roman" w:hAnsi="Times New Roman" w:cs="Times New Roman"/>
                <w:b/>
                <w:bCs/>
                <w:sz w:val="24"/>
                <w:szCs w:val="24"/>
                <w:lang w:val="en-US"/>
              </w:rPr>
            </w:pPr>
          </w:p>
        </w:tc>
      </w:tr>
    </w:tbl>
    <w:p w:rsidR="00835EF4" w:rsidRDefault="00835EF4" w:rsidP="00835EF4">
      <w:pPr>
        <w:autoSpaceDE w:val="0"/>
        <w:autoSpaceDN w:val="0"/>
        <w:adjustRightInd w:val="0"/>
        <w:spacing w:after="0"/>
        <w:rPr>
          <w:rFonts w:ascii="Times New Roman" w:hAnsi="Times New Roman" w:cs="Times New Roman"/>
          <w:b/>
          <w:bCs/>
          <w:sz w:val="24"/>
          <w:szCs w:val="24"/>
          <w:lang w:val="en-US"/>
        </w:rPr>
      </w:pPr>
      <w:r w:rsidRPr="00835EF4">
        <w:rPr>
          <w:rFonts w:ascii="Symbol" w:hAnsi="Symbol" w:cs="Symbol"/>
          <w:b/>
          <w:sz w:val="24"/>
          <w:szCs w:val="24"/>
          <w:lang w:val="en-US"/>
        </w:rPr>
        <w:t></w:t>
      </w:r>
      <w:r w:rsidRPr="00835EF4">
        <w:rPr>
          <w:rFonts w:ascii="Symbol" w:hAnsi="Symbol" w:cs="Symbol"/>
          <w:b/>
          <w:sz w:val="24"/>
          <w:szCs w:val="24"/>
          <w:lang w:val="en-US"/>
        </w:rPr>
        <w:t></w:t>
      </w:r>
      <w:r>
        <w:rPr>
          <w:rFonts w:ascii="Symbol" w:hAnsi="Symbol" w:cs="Symbol"/>
          <w:sz w:val="24"/>
          <w:szCs w:val="24"/>
          <w:lang w:val="en-US"/>
        </w:rPr>
        <w:t></w:t>
      </w:r>
      <w:r>
        <w:rPr>
          <w:rFonts w:ascii="Symbol" w:hAnsi="Symbol" w:cs="Symbol"/>
          <w:sz w:val="24"/>
          <w:szCs w:val="24"/>
        </w:rPr>
        <w:t></w:t>
      </w:r>
      <w:r w:rsidRPr="00835EF4">
        <w:rPr>
          <w:rFonts w:ascii="Times New Roman" w:hAnsi="Times New Roman" w:cs="Times New Roman"/>
          <w:b/>
          <w:bCs/>
          <w:sz w:val="24"/>
          <w:szCs w:val="24"/>
          <w:lang w:val="en-US"/>
        </w:rPr>
        <w:t>Find in the Text A passages about ancient temples and theatres and translate</w:t>
      </w:r>
      <w:r>
        <w:rPr>
          <w:rFonts w:ascii="Times New Roman" w:hAnsi="Times New Roman" w:cs="Times New Roman"/>
          <w:b/>
          <w:bCs/>
          <w:sz w:val="24"/>
          <w:szCs w:val="24"/>
          <w:lang w:val="en-US"/>
        </w:rPr>
        <w:t xml:space="preserve"> </w:t>
      </w:r>
      <w:r w:rsidRPr="00835EF4">
        <w:rPr>
          <w:rFonts w:ascii="Times New Roman" w:hAnsi="Times New Roman" w:cs="Times New Roman"/>
          <w:b/>
          <w:bCs/>
          <w:sz w:val="24"/>
          <w:szCs w:val="24"/>
          <w:lang w:val="en-US"/>
        </w:rPr>
        <w:t>them into Russian.</w:t>
      </w:r>
    </w:p>
    <w:p w:rsidR="00835EF4" w:rsidRDefault="00835EF4" w:rsidP="00835EF4">
      <w:pPr>
        <w:autoSpaceDE w:val="0"/>
        <w:autoSpaceDN w:val="0"/>
        <w:adjustRightInd w:val="0"/>
        <w:spacing w:after="0"/>
        <w:jc w:val="center"/>
        <w:rPr>
          <w:rFonts w:ascii="Times New Roman" w:hAnsi="Times New Roman" w:cs="Times New Roman"/>
          <w:b/>
          <w:bCs/>
          <w:iCs/>
          <w:lang w:val="en-US"/>
        </w:rPr>
      </w:pPr>
      <w:r w:rsidRPr="000B5B31">
        <w:rPr>
          <w:rFonts w:ascii="Times New Roman" w:hAnsi="Times New Roman" w:cs="Times New Roman"/>
          <w:b/>
          <w:bCs/>
          <w:iCs/>
          <w:lang w:val="en-US"/>
        </w:rPr>
        <w:t>GRAMMAR REVIEW</w:t>
      </w:r>
    </w:p>
    <w:p w:rsidR="00835EF4" w:rsidRDefault="00835EF4" w:rsidP="00C0425F">
      <w:pPr>
        <w:autoSpaceDE w:val="0"/>
        <w:autoSpaceDN w:val="0"/>
        <w:adjustRightInd w:val="0"/>
        <w:spacing w:after="0"/>
        <w:jc w:val="center"/>
        <w:rPr>
          <w:rFonts w:ascii="Times New Roman" w:hAnsi="Times New Roman" w:cs="Times New Roman"/>
          <w:b/>
          <w:bCs/>
          <w:sz w:val="23"/>
          <w:szCs w:val="23"/>
          <w:lang w:val="en-US"/>
        </w:rPr>
      </w:pPr>
      <w:proofErr w:type="gramStart"/>
      <w:r w:rsidRPr="000B5B31">
        <w:rPr>
          <w:rFonts w:ascii="Times New Roman" w:hAnsi="Times New Roman" w:cs="Times New Roman"/>
          <w:b/>
          <w:bCs/>
          <w:sz w:val="23"/>
          <w:szCs w:val="23"/>
          <w:lang w:val="en-US"/>
        </w:rPr>
        <w:t>Adjectives.</w:t>
      </w:r>
      <w:proofErr w:type="gramEnd"/>
      <w:r w:rsidRPr="000B5B31">
        <w:rPr>
          <w:rFonts w:ascii="Times New Roman" w:hAnsi="Times New Roman" w:cs="Times New Roman"/>
          <w:b/>
          <w:bCs/>
          <w:sz w:val="23"/>
          <w:szCs w:val="23"/>
          <w:lang w:val="en-US"/>
        </w:rPr>
        <w:t xml:space="preserve"> </w:t>
      </w:r>
      <w:proofErr w:type="gramStart"/>
      <w:r w:rsidRPr="000B5B31">
        <w:rPr>
          <w:rFonts w:ascii="Times New Roman" w:hAnsi="Times New Roman" w:cs="Times New Roman"/>
          <w:b/>
          <w:bCs/>
          <w:sz w:val="23"/>
          <w:szCs w:val="23"/>
          <w:lang w:val="en-US"/>
        </w:rPr>
        <w:t>Degrees of comparison.</w:t>
      </w:r>
      <w:proofErr w:type="gramEnd"/>
      <w:r w:rsidRPr="000B5B31">
        <w:rPr>
          <w:rFonts w:ascii="Times New Roman" w:hAnsi="Times New Roman" w:cs="Times New Roman"/>
          <w:b/>
          <w:bCs/>
          <w:sz w:val="23"/>
          <w:szCs w:val="23"/>
          <w:lang w:val="en-US"/>
        </w:rPr>
        <w:t xml:space="preserve"> </w:t>
      </w:r>
      <w:r w:rsidRPr="00835EF4">
        <w:rPr>
          <w:rFonts w:ascii="Times New Roman" w:hAnsi="Times New Roman" w:cs="Times New Roman"/>
          <w:b/>
          <w:bCs/>
          <w:sz w:val="23"/>
          <w:szCs w:val="23"/>
        </w:rPr>
        <w:t>Степени</w:t>
      </w:r>
      <w:r w:rsidRPr="00950011">
        <w:rPr>
          <w:rFonts w:ascii="Times New Roman" w:hAnsi="Times New Roman" w:cs="Times New Roman"/>
          <w:b/>
          <w:bCs/>
          <w:sz w:val="23"/>
          <w:szCs w:val="23"/>
          <w:lang w:val="en-US"/>
        </w:rPr>
        <w:t xml:space="preserve"> </w:t>
      </w:r>
      <w:r w:rsidRPr="00835EF4">
        <w:rPr>
          <w:rFonts w:ascii="Times New Roman" w:hAnsi="Times New Roman" w:cs="Times New Roman"/>
          <w:b/>
          <w:bCs/>
          <w:sz w:val="23"/>
          <w:szCs w:val="23"/>
        </w:rPr>
        <w:t>сравнения</w:t>
      </w:r>
      <w:r w:rsidRPr="00950011">
        <w:rPr>
          <w:rFonts w:ascii="Times New Roman" w:hAnsi="Times New Roman" w:cs="Times New Roman"/>
          <w:b/>
          <w:bCs/>
          <w:sz w:val="23"/>
          <w:szCs w:val="23"/>
          <w:lang w:val="en-US"/>
        </w:rPr>
        <w:t xml:space="preserve"> </w:t>
      </w:r>
      <w:r w:rsidRPr="00835EF4">
        <w:rPr>
          <w:rFonts w:ascii="Times New Roman" w:hAnsi="Times New Roman" w:cs="Times New Roman"/>
          <w:b/>
          <w:bCs/>
          <w:sz w:val="23"/>
          <w:szCs w:val="23"/>
        </w:rPr>
        <w:t>прилагательных</w:t>
      </w:r>
      <w:r w:rsidRPr="00950011">
        <w:rPr>
          <w:rFonts w:ascii="Times New Roman" w:hAnsi="Times New Roman" w:cs="Times New Roman"/>
          <w:b/>
          <w:bCs/>
          <w:sz w:val="23"/>
          <w:szCs w:val="23"/>
          <w:lang w:val="en-US"/>
        </w:rPr>
        <w:t>.</w:t>
      </w:r>
    </w:p>
    <w:p w:rsidR="00C0425F" w:rsidRDefault="00C0425F" w:rsidP="00C0425F">
      <w:pPr>
        <w:pStyle w:val="Default"/>
        <w:rPr>
          <w:b/>
          <w:bCs/>
          <w:sz w:val="23"/>
          <w:szCs w:val="23"/>
          <w:lang w:val="en-US"/>
        </w:rPr>
      </w:pPr>
    </w:p>
    <w:p w:rsidR="00C0425F" w:rsidRDefault="00C0425F" w:rsidP="00C0425F">
      <w:pPr>
        <w:pStyle w:val="Default"/>
        <w:rPr>
          <w:b/>
          <w:bCs/>
          <w:color w:val="auto"/>
          <w:sz w:val="23"/>
          <w:szCs w:val="23"/>
          <w:lang w:val="en-US"/>
        </w:rPr>
      </w:pPr>
      <w:r w:rsidRPr="00C0425F">
        <w:rPr>
          <w:b/>
          <w:bCs/>
          <w:sz w:val="23"/>
          <w:szCs w:val="23"/>
          <w:lang w:val="en-US"/>
        </w:rPr>
        <w:t xml:space="preserve">Change following word combinations using </w:t>
      </w:r>
      <w:proofErr w:type="gramStart"/>
      <w:r w:rsidRPr="00C0425F">
        <w:rPr>
          <w:b/>
          <w:bCs/>
          <w:sz w:val="23"/>
          <w:szCs w:val="23"/>
          <w:lang w:val="en-US"/>
        </w:rPr>
        <w:t xml:space="preserve">comparative </w:t>
      </w:r>
      <w:r>
        <w:rPr>
          <w:b/>
          <w:bCs/>
          <w:sz w:val="23"/>
          <w:szCs w:val="23"/>
          <w:lang w:val="en-US"/>
        </w:rPr>
        <w:t xml:space="preserve"> </w:t>
      </w:r>
      <w:r>
        <w:rPr>
          <w:b/>
          <w:bCs/>
          <w:color w:val="auto"/>
          <w:sz w:val="23"/>
          <w:szCs w:val="23"/>
          <w:lang w:val="en-US"/>
        </w:rPr>
        <w:t>and</w:t>
      </w:r>
      <w:proofErr w:type="gramEnd"/>
      <w:r>
        <w:rPr>
          <w:b/>
          <w:bCs/>
          <w:color w:val="auto"/>
          <w:sz w:val="23"/>
          <w:szCs w:val="23"/>
          <w:lang w:val="en-US"/>
        </w:rPr>
        <w:t xml:space="preserve"> superlative degrees of </w:t>
      </w:r>
      <w:r w:rsidRPr="00C0425F">
        <w:rPr>
          <w:b/>
          <w:bCs/>
          <w:color w:val="auto"/>
          <w:sz w:val="23"/>
          <w:szCs w:val="23"/>
          <w:lang w:val="en-US"/>
        </w:rPr>
        <w:t>adjectives:</w:t>
      </w:r>
    </w:p>
    <w:p w:rsidR="00F06D70" w:rsidRDefault="00F06D70" w:rsidP="00C0425F">
      <w:pPr>
        <w:pStyle w:val="Default"/>
        <w:rPr>
          <w:b/>
          <w:bCs/>
          <w:color w:val="auto"/>
          <w:sz w:val="23"/>
          <w:szCs w:val="23"/>
          <w:lang w:val="en-US"/>
        </w:rPr>
      </w:pPr>
    </w:p>
    <w:tbl>
      <w:tblPr>
        <w:tblStyle w:val="a3"/>
        <w:tblW w:w="0" w:type="auto"/>
        <w:tblLook w:val="04A0"/>
      </w:tblPr>
      <w:tblGrid>
        <w:gridCol w:w="2954"/>
        <w:gridCol w:w="2954"/>
        <w:gridCol w:w="2955"/>
      </w:tblGrid>
      <w:tr w:rsidR="00C0425F" w:rsidTr="00C0425F">
        <w:tc>
          <w:tcPr>
            <w:tcW w:w="2954" w:type="dxa"/>
          </w:tcPr>
          <w:p w:rsidR="00C0425F" w:rsidRDefault="00C0425F" w:rsidP="00C0425F">
            <w:pPr>
              <w:pStyle w:val="Default"/>
              <w:rPr>
                <w:sz w:val="23"/>
                <w:szCs w:val="23"/>
                <w:lang w:val="en-US"/>
              </w:rPr>
            </w:pPr>
            <w:r w:rsidRPr="00C0425F">
              <w:rPr>
                <w:sz w:val="23"/>
                <w:szCs w:val="23"/>
                <w:lang w:val="en-US"/>
              </w:rPr>
              <w:t>big structure</w:t>
            </w:r>
          </w:p>
          <w:p w:rsidR="00C0425F" w:rsidRDefault="00C0425F" w:rsidP="00C0425F">
            <w:pPr>
              <w:pStyle w:val="Default"/>
              <w:rPr>
                <w:sz w:val="23"/>
                <w:szCs w:val="23"/>
                <w:lang w:val="en-US"/>
              </w:rPr>
            </w:pPr>
            <w:r w:rsidRPr="00C0425F">
              <w:rPr>
                <w:sz w:val="23"/>
                <w:szCs w:val="23"/>
                <w:lang w:val="en-US"/>
              </w:rPr>
              <w:t xml:space="preserve"> perfect example</w:t>
            </w:r>
          </w:p>
          <w:p w:rsidR="00C0425F" w:rsidRPr="00C0425F" w:rsidRDefault="00C0425F" w:rsidP="00C0425F">
            <w:pPr>
              <w:pStyle w:val="Default"/>
              <w:rPr>
                <w:sz w:val="23"/>
                <w:szCs w:val="23"/>
                <w:lang w:val="en-US"/>
              </w:rPr>
            </w:pPr>
            <w:r w:rsidRPr="00C0425F">
              <w:rPr>
                <w:sz w:val="23"/>
                <w:szCs w:val="23"/>
                <w:lang w:val="en-US"/>
              </w:rPr>
              <w:t xml:space="preserve"> bad decoration </w:t>
            </w:r>
          </w:p>
          <w:p w:rsidR="00C0425F" w:rsidRDefault="00C0425F" w:rsidP="00C0425F">
            <w:pPr>
              <w:pStyle w:val="Default"/>
              <w:rPr>
                <w:color w:val="auto"/>
                <w:sz w:val="23"/>
                <w:szCs w:val="23"/>
                <w:lang w:val="en-US"/>
              </w:rPr>
            </w:pPr>
            <w:r w:rsidRPr="00C0425F">
              <w:rPr>
                <w:color w:val="auto"/>
                <w:sz w:val="23"/>
                <w:szCs w:val="23"/>
                <w:lang w:val="en-US"/>
              </w:rPr>
              <w:lastRenderedPageBreak/>
              <w:t xml:space="preserve">beautiful city </w:t>
            </w:r>
          </w:p>
          <w:p w:rsidR="00C0425F" w:rsidRDefault="00C0425F" w:rsidP="00C0425F">
            <w:pPr>
              <w:pStyle w:val="Default"/>
              <w:rPr>
                <w:color w:val="auto"/>
                <w:sz w:val="23"/>
                <w:szCs w:val="23"/>
                <w:lang w:val="en-US"/>
              </w:rPr>
            </w:pPr>
            <w:r w:rsidRPr="00C0425F">
              <w:rPr>
                <w:color w:val="auto"/>
                <w:sz w:val="23"/>
                <w:szCs w:val="23"/>
                <w:lang w:val="en-US"/>
              </w:rPr>
              <w:t xml:space="preserve">old building </w:t>
            </w:r>
          </w:p>
          <w:p w:rsidR="00C0425F" w:rsidRDefault="00C0425F" w:rsidP="00C0425F">
            <w:pPr>
              <w:pStyle w:val="Default"/>
              <w:rPr>
                <w:sz w:val="23"/>
                <w:szCs w:val="23"/>
                <w:lang w:val="en-US"/>
              </w:rPr>
            </w:pPr>
          </w:p>
        </w:tc>
        <w:tc>
          <w:tcPr>
            <w:tcW w:w="2954" w:type="dxa"/>
          </w:tcPr>
          <w:p w:rsidR="00C0425F" w:rsidRPr="00C0425F" w:rsidRDefault="00C0425F" w:rsidP="00C0425F">
            <w:pPr>
              <w:pStyle w:val="Default"/>
              <w:rPr>
                <w:color w:val="auto"/>
                <w:sz w:val="23"/>
                <w:szCs w:val="23"/>
                <w:lang w:val="en-US"/>
              </w:rPr>
            </w:pPr>
            <w:r w:rsidRPr="00C0425F">
              <w:rPr>
                <w:color w:val="auto"/>
                <w:sz w:val="23"/>
                <w:szCs w:val="23"/>
                <w:lang w:val="en-US"/>
              </w:rPr>
              <w:lastRenderedPageBreak/>
              <w:t xml:space="preserve">strong concrete </w:t>
            </w:r>
          </w:p>
          <w:p w:rsidR="00C0425F" w:rsidRDefault="00C0425F" w:rsidP="00C0425F">
            <w:pPr>
              <w:pStyle w:val="Default"/>
              <w:rPr>
                <w:color w:val="auto"/>
                <w:sz w:val="23"/>
                <w:szCs w:val="23"/>
                <w:lang w:val="en-US"/>
              </w:rPr>
            </w:pPr>
            <w:r w:rsidRPr="00C0425F">
              <w:rPr>
                <w:color w:val="auto"/>
                <w:sz w:val="23"/>
                <w:szCs w:val="23"/>
                <w:lang w:val="en-US"/>
              </w:rPr>
              <w:t xml:space="preserve">good material </w:t>
            </w:r>
          </w:p>
          <w:p w:rsidR="00C0425F" w:rsidRDefault="00C0425F" w:rsidP="00C0425F">
            <w:pPr>
              <w:pStyle w:val="Default"/>
              <w:rPr>
                <w:color w:val="auto"/>
                <w:sz w:val="23"/>
                <w:szCs w:val="23"/>
                <w:lang w:val="en-US"/>
              </w:rPr>
            </w:pPr>
            <w:r w:rsidRPr="00C0425F">
              <w:rPr>
                <w:color w:val="auto"/>
                <w:sz w:val="23"/>
                <w:szCs w:val="23"/>
                <w:lang w:val="en-US"/>
              </w:rPr>
              <w:t xml:space="preserve">interesting project </w:t>
            </w:r>
          </w:p>
          <w:p w:rsidR="00C0425F" w:rsidRPr="00C0425F" w:rsidRDefault="00C0425F" w:rsidP="00C0425F">
            <w:pPr>
              <w:pStyle w:val="Default"/>
              <w:rPr>
                <w:color w:val="auto"/>
                <w:sz w:val="23"/>
                <w:szCs w:val="23"/>
                <w:lang w:val="en-US"/>
              </w:rPr>
            </w:pPr>
            <w:r w:rsidRPr="00C0425F">
              <w:rPr>
                <w:color w:val="auto"/>
                <w:sz w:val="23"/>
                <w:szCs w:val="23"/>
                <w:lang w:val="en-US"/>
              </w:rPr>
              <w:lastRenderedPageBreak/>
              <w:t xml:space="preserve">important road </w:t>
            </w:r>
          </w:p>
          <w:p w:rsidR="00C0425F" w:rsidRDefault="00C0425F" w:rsidP="00C0425F">
            <w:pPr>
              <w:pStyle w:val="Default"/>
              <w:rPr>
                <w:color w:val="auto"/>
                <w:sz w:val="23"/>
                <w:szCs w:val="23"/>
                <w:lang w:val="en-US"/>
              </w:rPr>
            </w:pPr>
            <w:r w:rsidRPr="00C0425F">
              <w:rPr>
                <w:color w:val="auto"/>
                <w:sz w:val="23"/>
                <w:szCs w:val="23"/>
                <w:lang w:val="en-US"/>
              </w:rPr>
              <w:t>fine work</w:t>
            </w:r>
          </w:p>
          <w:p w:rsidR="00C0425F" w:rsidRDefault="00C0425F" w:rsidP="00C0425F">
            <w:pPr>
              <w:pStyle w:val="Default"/>
              <w:rPr>
                <w:sz w:val="23"/>
                <w:szCs w:val="23"/>
                <w:lang w:val="en-US"/>
              </w:rPr>
            </w:pPr>
          </w:p>
        </w:tc>
        <w:tc>
          <w:tcPr>
            <w:tcW w:w="2955" w:type="dxa"/>
          </w:tcPr>
          <w:p w:rsidR="00C0425F" w:rsidRDefault="00C0425F" w:rsidP="00C0425F">
            <w:pPr>
              <w:pStyle w:val="Default"/>
              <w:rPr>
                <w:color w:val="auto"/>
                <w:sz w:val="23"/>
                <w:szCs w:val="23"/>
                <w:lang w:val="en-US"/>
              </w:rPr>
            </w:pPr>
            <w:r w:rsidRPr="00C0425F">
              <w:rPr>
                <w:color w:val="auto"/>
                <w:sz w:val="23"/>
                <w:szCs w:val="23"/>
                <w:lang w:val="en-US"/>
              </w:rPr>
              <w:lastRenderedPageBreak/>
              <w:t xml:space="preserve">great invention </w:t>
            </w:r>
          </w:p>
          <w:p w:rsidR="00C0425F" w:rsidRPr="00C0425F" w:rsidRDefault="00C0425F" w:rsidP="00C0425F">
            <w:pPr>
              <w:pStyle w:val="Default"/>
              <w:rPr>
                <w:color w:val="auto"/>
                <w:sz w:val="23"/>
                <w:szCs w:val="23"/>
                <w:lang w:val="en-US"/>
              </w:rPr>
            </w:pPr>
            <w:r w:rsidRPr="00C0425F">
              <w:rPr>
                <w:color w:val="auto"/>
                <w:sz w:val="23"/>
                <w:szCs w:val="23"/>
                <w:lang w:val="en-US"/>
              </w:rPr>
              <w:t xml:space="preserve">small arch </w:t>
            </w:r>
          </w:p>
          <w:p w:rsidR="00C0425F" w:rsidRDefault="00C0425F" w:rsidP="00C0425F">
            <w:pPr>
              <w:pStyle w:val="Default"/>
              <w:rPr>
                <w:color w:val="auto"/>
                <w:sz w:val="23"/>
                <w:szCs w:val="23"/>
                <w:lang w:val="en-US"/>
              </w:rPr>
            </w:pPr>
            <w:r w:rsidRPr="00C0425F">
              <w:rPr>
                <w:color w:val="auto"/>
                <w:sz w:val="23"/>
                <w:szCs w:val="23"/>
                <w:lang w:val="en-US"/>
              </w:rPr>
              <w:t xml:space="preserve">large area </w:t>
            </w:r>
          </w:p>
          <w:p w:rsidR="00C0425F" w:rsidRDefault="00C0425F" w:rsidP="00C0425F">
            <w:pPr>
              <w:pStyle w:val="Default"/>
              <w:rPr>
                <w:color w:val="auto"/>
                <w:sz w:val="23"/>
                <w:szCs w:val="23"/>
                <w:lang w:val="en-US"/>
              </w:rPr>
            </w:pPr>
            <w:r w:rsidRPr="00C0425F">
              <w:rPr>
                <w:color w:val="auto"/>
                <w:sz w:val="23"/>
                <w:szCs w:val="23"/>
                <w:lang w:val="en-US"/>
              </w:rPr>
              <w:lastRenderedPageBreak/>
              <w:t xml:space="preserve">picturesque terrain </w:t>
            </w:r>
          </w:p>
          <w:p w:rsidR="00C0425F" w:rsidRPr="00C0425F" w:rsidRDefault="00C0425F" w:rsidP="00C0425F">
            <w:pPr>
              <w:pStyle w:val="Default"/>
              <w:rPr>
                <w:sz w:val="23"/>
                <w:szCs w:val="23"/>
                <w:lang w:val="en-US"/>
              </w:rPr>
            </w:pPr>
            <w:r w:rsidRPr="00C0425F">
              <w:rPr>
                <w:color w:val="auto"/>
                <w:sz w:val="23"/>
                <w:szCs w:val="23"/>
                <w:lang w:val="en-US"/>
              </w:rPr>
              <w:t>great monument</w:t>
            </w:r>
          </w:p>
          <w:p w:rsidR="00C0425F" w:rsidRDefault="00C0425F" w:rsidP="00C0425F">
            <w:pPr>
              <w:pStyle w:val="Default"/>
              <w:rPr>
                <w:sz w:val="23"/>
                <w:szCs w:val="23"/>
                <w:lang w:val="en-US"/>
              </w:rPr>
            </w:pPr>
          </w:p>
        </w:tc>
      </w:tr>
    </w:tbl>
    <w:p w:rsidR="00C0425F" w:rsidRDefault="00C0425F" w:rsidP="00C0425F">
      <w:pPr>
        <w:pStyle w:val="Default"/>
        <w:jc w:val="center"/>
        <w:rPr>
          <w:b/>
          <w:bCs/>
          <w:sz w:val="23"/>
          <w:szCs w:val="23"/>
          <w:lang w:val="en-US"/>
        </w:rPr>
      </w:pPr>
    </w:p>
    <w:p w:rsidR="00C0425F" w:rsidRDefault="00C0425F" w:rsidP="00C0425F">
      <w:pPr>
        <w:pStyle w:val="Default"/>
        <w:jc w:val="center"/>
        <w:rPr>
          <w:b/>
          <w:bCs/>
          <w:sz w:val="23"/>
          <w:szCs w:val="23"/>
          <w:lang w:val="en-US"/>
        </w:rPr>
      </w:pPr>
      <w:r w:rsidRPr="00C0425F">
        <w:rPr>
          <w:b/>
          <w:bCs/>
          <w:sz w:val="23"/>
          <w:szCs w:val="23"/>
          <w:lang w:val="en-US"/>
        </w:rPr>
        <w:t>Use the correct form of the adjectives:</w:t>
      </w:r>
    </w:p>
    <w:p w:rsidR="00F06D70" w:rsidRDefault="00F06D70" w:rsidP="00C0425F">
      <w:pPr>
        <w:pStyle w:val="Default"/>
        <w:jc w:val="center"/>
        <w:rPr>
          <w:b/>
          <w:bCs/>
          <w:sz w:val="23"/>
          <w:szCs w:val="23"/>
          <w:lang w:val="en-US"/>
        </w:rPr>
      </w:pPr>
    </w:p>
    <w:p w:rsidR="00C0425F" w:rsidRPr="00C0425F" w:rsidRDefault="00C0425F" w:rsidP="00C0425F">
      <w:pPr>
        <w:pStyle w:val="Default"/>
        <w:spacing w:line="276" w:lineRule="auto"/>
        <w:rPr>
          <w:sz w:val="23"/>
          <w:szCs w:val="23"/>
          <w:lang w:val="en-US"/>
        </w:rPr>
      </w:pPr>
      <w:r w:rsidRPr="00C0425F">
        <w:rPr>
          <w:sz w:val="23"/>
          <w:szCs w:val="23"/>
          <w:lang w:val="en-US"/>
        </w:rPr>
        <w:t xml:space="preserve">1. </w:t>
      </w:r>
      <w:r w:rsidRPr="00C0425F">
        <w:rPr>
          <w:color w:val="auto"/>
          <w:sz w:val="23"/>
          <w:szCs w:val="23"/>
          <w:lang w:val="en-US"/>
        </w:rPr>
        <w:t xml:space="preserve">Aqueducts were built in (important) cities in the Empire. </w:t>
      </w:r>
    </w:p>
    <w:p w:rsidR="00C0425F" w:rsidRPr="00C0425F" w:rsidRDefault="00C0425F" w:rsidP="00C0425F">
      <w:pPr>
        <w:pStyle w:val="Default"/>
        <w:spacing w:line="276" w:lineRule="auto"/>
        <w:rPr>
          <w:color w:val="auto"/>
          <w:sz w:val="23"/>
          <w:szCs w:val="23"/>
          <w:lang w:val="en-US"/>
        </w:rPr>
      </w:pPr>
      <w:r>
        <w:rPr>
          <w:color w:val="auto"/>
          <w:sz w:val="23"/>
          <w:szCs w:val="23"/>
          <w:lang w:val="en-US"/>
        </w:rPr>
        <w:t xml:space="preserve">2. </w:t>
      </w:r>
      <w:r w:rsidRPr="00C0425F">
        <w:rPr>
          <w:color w:val="auto"/>
          <w:sz w:val="23"/>
          <w:szCs w:val="23"/>
          <w:lang w:val="en-US"/>
        </w:rPr>
        <w:t xml:space="preserve">Pantheon is (beautiful) example in the use of arch. </w:t>
      </w:r>
    </w:p>
    <w:p w:rsidR="00C0425F" w:rsidRPr="00C0425F" w:rsidRDefault="00C0425F" w:rsidP="00C0425F">
      <w:pPr>
        <w:pStyle w:val="Default"/>
        <w:spacing w:line="276" w:lineRule="auto"/>
        <w:rPr>
          <w:color w:val="auto"/>
          <w:sz w:val="23"/>
          <w:szCs w:val="23"/>
          <w:lang w:val="en-US"/>
        </w:rPr>
      </w:pPr>
      <w:r>
        <w:rPr>
          <w:color w:val="auto"/>
          <w:sz w:val="23"/>
          <w:szCs w:val="23"/>
          <w:lang w:val="en-US"/>
        </w:rPr>
        <w:t xml:space="preserve">3. </w:t>
      </w:r>
      <w:r w:rsidRPr="00C0425F">
        <w:rPr>
          <w:color w:val="auto"/>
          <w:sz w:val="23"/>
          <w:szCs w:val="23"/>
          <w:lang w:val="en-US"/>
        </w:rPr>
        <w:t>Ancient Roman concrete was (strong) than previously</w:t>
      </w:r>
      <w:r>
        <w:rPr>
          <w:color w:val="auto"/>
          <w:sz w:val="23"/>
          <w:szCs w:val="23"/>
          <w:lang w:val="en-US"/>
        </w:rPr>
        <w:t>-</w:t>
      </w:r>
      <w:r w:rsidRPr="00C0425F">
        <w:rPr>
          <w:color w:val="auto"/>
          <w:sz w:val="23"/>
          <w:szCs w:val="23"/>
          <w:lang w:val="en-US"/>
        </w:rPr>
        <w:t xml:space="preserve">used concrete. </w:t>
      </w:r>
    </w:p>
    <w:p w:rsidR="00C0425F" w:rsidRPr="00C0425F" w:rsidRDefault="00C0425F" w:rsidP="00C0425F">
      <w:pPr>
        <w:pStyle w:val="Default"/>
        <w:spacing w:line="276" w:lineRule="auto"/>
        <w:rPr>
          <w:color w:val="auto"/>
          <w:sz w:val="23"/>
          <w:szCs w:val="23"/>
          <w:lang w:val="en-US"/>
        </w:rPr>
      </w:pPr>
      <w:r>
        <w:rPr>
          <w:color w:val="auto"/>
          <w:sz w:val="23"/>
          <w:szCs w:val="23"/>
          <w:lang w:val="en-US"/>
        </w:rPr>
        <w:t xml:space="preserve">4. </w:t>
      </w:r>
      <w:r w:rsidRPr="00C0425F">
        <w:rPr>
          <w:color w:val="auto"/>
          <w:sz w:val="23"/>
          <w:szCs w:val="23"/>
          <w:lang w:val="en-US"/>
        </w:rPr>
        <w:t xml:space="preserve">Concrete structure was (durable) than stone building. </w:t>
      </w:r>
    </w:p>
    <w:p w:rsidR="00C0425F" w:rsidRPr="00C0425F" w:rsidRDefault="00C0425F" w:rsidP="00C0425F">
      <w:pPr>
        <w:pStyle w:val="Default"/>
        <w:spacing w:line="276" w:lineRule="auto"/>
        <w:rPr>
          <w:color w:val="auto"/>
          <w:sz w:val="23"/>
          <w:szCs w:val="23"/>
          <w:lang w:val="en-US"/>
        </w:rPr>
      </w:pPr>
      <w:r>
        <w:rPr>
          <w:color w:val="auto"/>
          <w:sz w:val="23"/>
          <w:szCs w:val="23"/>
          <w:lang w:val="en-US"/>
        </w:rPr>
        <w:t xml:space="preserve">5. </w:t>
      </w:r>
      <w:r w:rsidRPr="00C0425F">
        <w:rPr>
          <w:color w:val="auto"/>
          <w:sz w:val="23"/>
          <w:szCs w:val="23"/>
          <w:lang w:val="en-US"/>
        </w:rPr>
        <w:t>The arc</w:t>
      </w:r>
      <w:r>
        <w:rPr>
          <w:color w:val="auto"/>
          <w:sz w:val="23"/>
          <w:szCs w:val="23"/>
          <w:lang w:val="en-US"/>
        </w:rPr>
        <w:t>h is (famous) aspect of Roman a</w:t>
      </w:r>
      <w:r w:rsidRPr="00C0425F">
        <w:rPr>
          <w:color w:val="auto"/>
          <w:sz w:val="23"/>
          <w:szCs w:val="23"/>
          <w:lang w:val="en-US"/>
        </w:rPr>
        <w:t xml:space="preserve">rchitecture. </w:t>
      </w:r>
    </w:p>
    <w:p w:rsidR="00C0425F" w:rsidRPr="00C0425F" w:rsidRDefault="00C0425F" w:rsidP="00C0425F">
      <w:pPr>
        <w:pStyle w:val="Default"/>
        <w:spacing w:line="276" w:lineRule="auto"/>
        <w:rPr>
          <w:color w:val="auto"/>
          <w:sz w:val="23"/>
          <w:szCs w:val="23"/>
          <w:lang w:val="en-US"/>
        </w:rPr>
      </w:pPr>
      <w:r w:rsidRPr="00C0425F">
        <w:rPr>
          <w:color w:val="auto"/>
          <w:sz w:val="23"/>
          <w:szCs w:val="23"/>
          <w:lang w:val="en-US"/>
        </w:rPr>
        <w:t xml:space="preserve">6. </w:t>
      </w:r>
      <w:proofErr w:type="gramStart"/>
      <w:r w:rsidRPr="00C0425F">
        <w:rPr>
          <w:color w:val="auto"/>
          <w:sz w:val="23"/>
          <w:szCs w:val="23"/>
          <w:lang w:val="en-US"/>
        </w:rPr>
        <w:t>Unlike(</w:t>
      </w:r>
      <w:proofErr w:type="gramEnd"/>
      <w:r w:rsidRPr="00C0425F">
        <w:rPr>
          <w:color w:val="auto"/>
          <w:sz w:val="23"/>
          <w:szCs w:val="23"/>
          <w:lang w:val="en-US"/>
        </w:rPr>
        <w:t>creat</w:t>
      </w:r>
      <w:r>
        <w:rPr>
          <w:color w:val="auto"/>
          <w:sz w:val="23"/>
          <w:szCs w:val="23"/>
          <w:lang w:val="en-US"/>
        </w:rPr>
        <w:t xml:space="preserve">ive) and (intellectual) </w:t>
      </w:r>
      <w:proofErr w:type="spellStart"/>
      <w:r>
        <w:rPr>
          <w:color w:val="auto"/>
          <w:sz w:val="23"/>
          <w:szCs w:val="23"/>
          <w:lang w:val="en-US"/>
        </w:rPr>
        <w:t>Greeks,</w:t>
      </w:r>
      <w:r w:rsidRPr="00C0425F">
        <w:rPr>
          <w:color w:val="auto"/>
          <w:sz w:val="23"/>
          <w:szCs w:val="23"/>
          <w:lang w:val="en-US"/>
        </w:rPr>
        <w:t>the</w:t>
      </w:r>
      <w:proofErr w:type="spellEnd"/>
      <w:r w:rsidRPr="00C0425F">
        <w:rPr>
          <w:color w:val="auto"/>
          <w:sz w:val="23"/>
          <w:szCs w:val="23"/>
          <w:lang w:val="en-US"/>
        </w:rPr>
        <w:t xml:space="preserve"> Romans were essentially practical people. </w:t>
      </w:r>
    </w:p>
    <w:p w:rsidR="00C0425F" w:rsidRPr="00C0425F" w:rsidRDefault="00C0425F" w:rsidP="00C0425F">
      <w:pPr>
        <w:pStyle w:val="Default"/>
        <w:spacing w:line="276" w:lineRule="auto"/>
        <w:rPr>
          <w:color w:val="auto"/>
          <w:sz w:val="23"/>
          <w:szCs w:val="23"/>
          <w:lang w:val="en-US"/>
        </w:rPr>
      </w:pPr>
      <w:r>
        <w:rPr>
          <w:color w:val="auto"/>
          <w:sz w:val="23"/>
          <w:szCs w:val="23"/>
          <w:lang w:val="en-US"/>
        </w:rPr>
        <w:t xml:space="preserve">7. </w:t>
      </w:r>
      <w:r w:rsidRPr="00C0425F">
        <w:rPr>
          <w:color w:val="auto"/>
          <w:sz w:val="23"/>
          <w:szCs w:val="23"/>
          <w:lang w:val="en-US"/>
        </w:rPr>
        <w:t xml:space="preserve">The </w:t>
      </w:r>
      <w:proofErr w:type="spellStart"/>
      <w:r w:rsidRPr="00C0425F">
        <w:rPr>
          <w:color w:val="auto"/>
          <w:sz w:val="23"/>
          <w:szCs w:val="23"/>
          <w:lang w:val="en-US"/>
        </w:rPr>
        <w:t>Colosseum</w:t>
      </w:r>
      <w:proofErr w:type="spellEnd"/>
      <w:r w:rsidRPr="00C0425F">
        <w:rPr>
          <w:color w:val="auto"/>
          <w:sz w:val="23"/>
          <w:szCs w:val="23"/>
          <w:lang w:val="en-US"/>
        </w:rPr>
        <w:t xml:space="preserve"> is (great) arena in the Roman world. </w:t>
      </w:r>
    </w:p>
    <w:p w:rsidR="00C0425F" w:rsidRPr="00C0425F" w:rsidRDefault="00C0425F" w:rsidP="00C0425F">
      <w:pPr>
        <w:pStyle w:val="Default"/>
        <w:spacing w:line="276" w:lineRule="auto"/>
        <w:rPr>
          <w:color w:val="auto"/>
          <w:sz w:val="23"/>
          <w:szCs w:val="23"/>
          <w:lang w:val="en-US"/>
        </w:rPr>
      </w:pPr>
      <w:r>
        <w:rPr>
          <w:color w:val="auto"/>
          <w:sz w:val="23"/>
          <w:szCs w:val="23"/>
          <w:lang w:val="en-US"/>
        </w:rPr>
        <w:t xml:space="preserve">8. </w:t>
      </w:r>
      <w:r w:rsidRPr="00C0425F">
        <w:rPr>
          <w:color w:val="auto"/>
          <w:sz w:val="23"/>
          <w:szCs w:val="23"/>
          <w:lang w:val="en-US"/>
        </w:rPr>
        <w:t xml:space="preserve">The Romans preferred (ornate) columns than Greeks. </w:t>
      </w:r>
    </w:p>
    <w:p w:rsidR="00C0425F" w:rsidRPr="00C0425F" w:rsidRDefault="00C0425F" w:rsidP="00C0425F">
      <w:pPr>
        <w:pStyle w:val="Default"/>
        <w:spacing w:line="276" w:lineRule="auto"/>
        <w:rPr>
          <w:color w:val="auto"/>
          <w:sz w:val="23"/>
          <w:szCs w:val="23"/>
          <w:lang w:val="en-US"/>
        </w:rPr>
      </w:pPr>
      <w:r w:rsidRPr="00C0425F">
        <w:rPr>
          <w:color w:val="auto"/>
          <w:sz w:val="23"/>
          <w:szCs w:val="23"/>
          <w:lang w:val="en-US"/>
        </w:rPr>
        <w:t xml:space="preserve">9. Buildings became (little) geometric. </w:t>
      </w:r>
    </w:p>
    <w:p w:rsidR="00C0425F" w:rsidRDefault="00C0425F" w:rsidP="00C0425F">
      <w:pPr>
        <w:pStyle w:val="Default"/>
        <w:spacing w:line="276" w:lineRule="auto"/>
        <w:rPr>
          <w:color w:val="auto"/>
          <w:sz w:val="23"/>
          <w:szCs w:val="23"/>
          <w:lang w:val="en-US"/>
        </w:rPr>
      </w:pPr>
      <w:r w:rsidRPr="00C0425F">
        <w:rPr>
          <w:color w:val="auto"/>
          <w:sz w:val="23"/>
          <w:szCs w:val="23"/>
          <w:lang w:val="en-US"/>
        </w:rPr>
        <w:t>10. Some of (impressive) public buildings are amphitheatres.</w:t>
      </w:r>
    </w:p>
    <w:p w:rsidR="00F06D70" w:rsidRDefault="00F06D70" w:rsidP="00C0425F">
      <w:pPr>
        <w:pStyle w:val="Default"/>
        <w:spacing w:line="276" w:lineRule="auto"/>
        <w:rPr>
          <w:color w:val="auto"/>
          <w:sz w:val="23"/>
          <w:szCs w:val="23"/>
          <w:lang w:val="en-US"/>
        </w:rPr>
      </w:pPr>
    </w:p>
    <w:p w:rsidR="00C0425F" w:rsidRDefault="00C0425F" w:rsidP="00C0425F">
      <w:pPr>
        <w:pStyle w:val="Default"/>
        <w:spacing w:line="276" w:lineRule="auto"/>
        <w:jc w:val="center"/>
        <w:rPr>
          <w:b/>
          <w:bCs/>
          <w:sz w:val="23"/>
          <w:szCs w:val="23"/>
          <w:lang w:val="en-US"/>
        </w:rPr>
      </w:pPr>
      <w:r w:rsidRPr="00C0425F">
        <w:rPr>
          <w:b/>
          <w:bCs/>
          <w:sz w:val="23"/>
          <w:szCs w:val="23"/>
          <w:lang w:val="en-US"/>
        </w:rPr>
        <w:t>Translate the following sentences paying attention to the forms of the adjectives:</w:t>
      </w:r>
    </w:p>
    <w:p w:rsidR="00F06D70" w:rsidRDefault="00F06D70" w:rsidP="00C0425F">
      <w:pPr>
        <w:pStyle w:val="Default"/>
        <w:spacing w:line="276" w:lineRule="auto"/>
        <w:jc w:val="center"/>
        <w:rPr>
          <w:b/>
          <w:bCs/>
          <w:sz w:val="23"/>
          <w:szCs w:val="23"/>
          <w:lang w:val="en-US"/>
        </w:rPr>
      </w:pPr>
    </w:p>
    <w:p w:rsidR="00C0425F" w:rsidRPr="00C0425F" w:rsidRDefault="00C0425F" w:rsidP="00C0425F">
      <w:pPr>
        <w:pStyle w:val="Default"/>
        <w:rPr>
          <w:sz w:val="23"/>
          <w:szCs w:val="23"/>
          <w:lang w:val="en-US"/>
        </w:rPr>
      </w:pPr>
      <w:r>
        <w:rPr>
          <w:sz w:val="23"/>
          <w:szCs w:val="23"/>
          <w:lang w:val="en-US"/>
        </w:rPr>
        <w:t xml:space="preserve">1. </w:t>
      </w:r>
      <w:r w:rsidRPr="00C0425F">
        <w:rPr>
          <w:sz w:val="23"/>
          <w:szCs w:val="23"/>
          <w:lang w:val="en-US"/>
        </w:rPr>
        <w:t xml:space="preserve">The first and </w:t>
      </w:r>
      <w:r w:rsidRPr="00C0425F">
        <w:rPr>
          <w:b/>
          <w:bCs/>
          <w:color w:val="auto"/>
          <w:sz w:val="23"/>
          <w:szCs w:val="23"/>
          <w:lang w:val="en-US"/>
        </w:rPr>
        <w:t xml:space="preserve">the biggest </w:t>
      </w:r>
      <w:r w:rsidRPr="00C0425F">
        <w:rPr>
          <w:color w:val="auto"/>
          <w:sz w:val="23"/>
          <w:szCs w:val="23"/>
          <w:lang w:val="en-US"/>
        </w:rPr>
        <w:t xml:space="preserve">circus in Rome was the Circus </w:t>
      </w:r>
      <w:proofErr w:type="spellStart"/>
      <w:r w:rsidRPr="00C0425F">
        <w:rPr>
          <w:color w:val="auto"/>
          <w:sz w:val="23"/>
          <w:szCs w:val="23"/>
          <w:lang w:val="en-US"/>
        </w:rPr>
        <w:t>Maximus</w:t>
      </w:r>
      <w:proofErr w:type="spellEnd"/>
      <w:r w:rsidRPr="00C0425F">
        <w:rPr>
          <w:color w:val="auto"/>
          <w:sz w:val="23"/>
          <w:szCs w:val="23"/>
          <w:lang w:val="en-US"/>
        </w:rPr>
        <w:t xml:space="preserve">. </w:t>
      </w:r>
    </w:p>
    <w:p w:rsidR="00C0425F" w:rsidRPr="00C0425F" w:rsidRDefault="00C0425F" w:rsidP="00C0425F">
      <w:pPr>
        <w:pStyle w:val="Default"/>
        <w:rPr>
          <w:color w:val="auto"/>
          <w:sz w:val="23"/>
          <w:szCs w:val="23"/>
          <w:lang w:val="en-US"/>
        </w:rPr>
      </w:pPr>
      <w:r>
        <w:rPr>
          <w:color w:val="auto"/>
          <w:sz w:val="23"/>
          <w:szCs w:val="23"/>
          <w:lang w:val="en-US"/>
        </w:rPr>
        <w:t xml:space="preserve">2. </w:t>
      </w:r>
      <w:r w:rsidRPr="00C0425F">
        <w:rPr>
          <w:color w:val="auto"/>
          <w:sz w:val="23"/>
          <w:szCs w:val="23"/>
          <w:lang w:val="en-US"/>
        </w:rPr>
        <w:t xml:space="preserve">The Romans built </w:t>
      </w:r>
      <w:r w:rsidRPr="00C0425F">
        <w:rPr>
          <w:b/>
          <w:bCs/>
          <w:color w:val="auto"/>
          <w:sz w:val="23"/>
          <w:szCs w:val="23"/>
          <w:lang w:val="en-US"/>
        </w:rPr>
        <w:t xml:space="preserve">more durable </w:t>
      </w:r>
      <w:r w:rsidRPr="00C0425F">
        <w:rPr>
          <w:color w:val="auto"/>
          <w:sz w:val="23"/>
          <w:szCs w:val="23"/>
          <w:lang w:val="en-US"/>
        </w:rPr>
        <w:t xml:space="preserve">structures than the Greeks. </w:t>
      </w:r>
    </w:p>
    <w:p w:rsidR="00C0425F" w:rsidRPr="00C0425F" w:rsidRDefault="00C0425F" w:rsidP="00C0425F">
      <w:pPr>
        <w:pStyle w:val="Default"/>
        <w:rPr>
          <w:color w:val="auto"/>
          <w:sz w:val="23"/>
          <w:szCs w:val="23"/>
          <w:lang w:val="en-US"/>
        </w:rPr>
      </w:pPr>
      <w:r>
        <w:rPr>
          <w:color w:val="auto"/>
          <w:sz w:val="23"/>
          <w:szCs w:val="23"/>
          <w:lang w:val="en-US"/>
        </w:rPr>
        <w:t xml:space="preserve">3. </w:t>
      </w:r>
      <w:r w:rsidRPr="00C0425F">
        <w:rPr>
          <w:color w:val="auto"/>
          <w:sz w:val="23"/>
          <w:szCs w:val="23"/>
          <w:lang w:val="en-US"/>
        </w:rPr>
        <w:t xml:space="preserve">Arch of Titus located in the Roman Forum is </w:t>
      </w:r>
      <w:r w:rsidRPr="00C0425F">
        <w:rPr>
          <w:b/>
          <w:bCs/>
          <w:color w:val="auto"/>
          <w:sz w:val="23"/>
          <w:szCs w:val="23"/>
          <w:lang w:val="en-US"/>
        </w:rPr>
        <w:t xml:space="preserve">the oldest </w:t>
      </w:r>
      <w:r w:rsidRPr="00C0425F">
        <w:rPr>
          <w:color w:val="auto"/>
          <w:sz w:val="23"/>
          <w:szCs w:val="23"/>
          <w:lang w:val="en-US"/>
        </w:rPr>
        <w:t xml:space="preserve">surviving arch. </w:t>
      </w:r>
    </w:p>
    <w:p w:rsidR="00C0425F" w:rsidRPr="00C0425F" w:rsidRDefault="00C0425F" w:rsidP="00C0425F">
      <w:pPr>
        <w:pStyle w:val="Default"/>
        <w:rPr>
          <w:color w:val="auto"/>
          <w:sz w:val="23"/>
          <w:szCs w:val="23"/>
          <w:lang w:val="en-US"/>
        </w:rPr>
      </w:pPr>
      <w:r>
        <w:rPr>
          <w:color w:val="auto"/>
          <w:sz w:val="23"/>
          <w:szCs w:val="23"/>
          <w:lang w:val="en-US"/>
        </w:rPr>
        <w:t xml:space="preserve">4. </w:t>
      </w:r>
      <w:r w:rsidRPr="00C0425F">
        <w:rPr>
          <w:color w:val="auto"/>
          <w:sz w:val="23"/>
          <w:szCs w:val="23"/>
          <w:lang w:val="en-US"/>
        </w:rPr>
        <w:t xml:space="preserve">The buildings in cities are </w:t>
      </w:r>
      <w:r w:rsidRPr="00C0425F">
        <w:rPr>
          <w:b/>
          <w:bCs/>
          <w:color w:val="auto"/>
          <w:sz w:val="23"/>
          <w:szCs w:val="23"/>
          <w:lang w:val="en-US"/>
        </w:rPr>
        <w:t xml:space="preserve">higher </w:t>
      </w:r>
      <w:r w:rsidRPr="00C0425F">
        <w:rPr>
          <w:color w:val="auto"/>
          <w:sz w:val="23"/>
          <w:szCs w:val="23"/>
          <w:lang w:val="en-US"/>
        </w:rPr>
        <w:t xml:space="preserve">than in towns. </w:t>
      </w:r>
    </w:p>
    <w:p w:rsidR="00C0425F" w:rsidRPr="00C0425F" w:rsidRDefault="00C0425F" w:rsidP="00C0425F">
      <w:pPr>
        <w:pStyle w:val="Default"/>
        <w:rPr>
          <w:color w:val="auto"/>
          <w:sz w:val="23"/>
          <w:szCs w:val="23"/>
          <w:lang w:val="en-US"/>
        </w:rPr>
      </w:pPr>
      <w:r w:rsidRPr="00C0425F">
        <w:rPr>
          <w:color w:val="auto"/>
          <w:sz w:val="23"/>
          <w:szCs w:val="23"/>
          <w:lang w:val="en-US"/>
        </w:rPr>
        <w:t xml:space="preserve">5. The city of Rome had </w:t>
      </w:r>
      <w:r w:rsidRPr="00C0425F">
        <w:rPr>
          <w:b/>
          <w:bCs/>
          <w:color w:val="auto"/>
          <w:sz w:val="23"/>
          <w:szCs w:val="23"/>
          <w:lang w:val="en-US"/>
        </w:rPr>
        <w:t xml:space="preserve">the largest </w:t>
      </w:r>
      <w:r w:rsidRPr="00C0425F">
        <w:rPr>
          <w:color w:val="auto"/>
          <w:sz w:val="23"/>
          <w:szCs w:val="23"/>
          <w:lang w:val="en-US"/>
        </w:rPr>
        <w:t xml:space="preserve">concentration of aqueducts. </w:t>
      </w:r>
    </w:p>
    <w:p w:rsidR="00C0425F" w:rsidRPr="00C0425F" w:rsidRDefault="00C0425F" w:rsidP="00C0425F">
      <w:pPr>
        <w:pStyle w:val="Default"/>
        <w:rPr>
          <w:color w:val="auto"/>
          <w:sz w:val="23"/>
          <w:szCs w:val="23"/>
          <w:lang w:val="en-US"/>
        </w:rPr>
      </w:pPr>
      <w:r>
        <w:rPr>
          <w:color w:val="auto"/>
          <w:sz w:val="23"/>
          <w:szCs w:val="23"/>
          <w:lang w:val="en-US"/>
        </w:rPr>
        <w:t xml:space="preserve">6. </w:t>
      </w:r>
      <w:r w:rsidRPr="00C0425F">
        <w:rPr>
          <w:color w:val="auto"/>
          <w:sz w:val="23"/>
          <w:szCs w:val="23"/>
          <w:lang w:val="en-US"/>
        </w:rPr>
        <w:t xml:space="preserve">Hadrian’s Wall is one of </w:t>
      </w:r>
      <w:r w:rsidRPr="00C0425F">
        <w:rPr>
          <w:b/>
          <w:bCs/>
          <w:color w:val="auto"/>
          <w:sz w:val="23"/>
          <w:szCs w:val="23"/>
          <w:lang w:val="en-US"/>
        </w:rPr>
        <w:t xml:space="preserve">the best </w:t>
      </w:r>
      <w:r w:rsidRPr="00F06D70">
        <w:rPr>
          <w:color w:val="auto"/>
          <w:sz w:val="23"/>
          <w:szCs w:val="23"/>
          <w:lang w:val="en-US"/>
        </w:rPr>
        <w:t>known Roman walls.</w:t>
      </w:r>
    </w:p>
    <w:sectPr w:rsidR="00C0425F" w:rsidRPr="00C0425F" w:rsidSect="00F06D70">
      <w:pgSz w:w="11906" w:h="16838"/>
      <w:pgMar w:top="1134" w:right="1558"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D70" w:rsidRPr="00F06D70" w:rsidRDefault="00F06D70" w:rsidP="00F06D70">
      <w:pPr>
        <w:spacing w:after="0" w:line="240" w:lineRule="auto"/>
      </w:pPr>
      <w:r>
        <w:separator/>
      </w:r>
    </w:p>
  </w:endnote>
  <w:endnote w:type="continuationSeparator" w:id="0">
    <w:p w:rsidR="00F06D70" w:rsidRPr="00F06D70" w:rsidRDefault="00F06D70" w:rsidP="00F06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BoldItalic">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D70" w:rsidRPr="00F06D70" w:rsidRDefault="00F06D70" w:rsidP="00F06D70">
      <w:pPr>
        <w:spacing w:after="0" w:line="240" w:lineRule="auto"/>
      </w:pPr>
      <w:r>
        <w:separator/>
      </w:r>
    </w:p>
  </w:footnote>
  <w:footnote w:type="continuationSeparator" w:id="0">
    <w:p w:rsidR="00F06D70" w:rsidRPr="00F06D70" w:rsidRDefault="00F06D70" w:rsidP="00F06D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F5C2A"/>
    <w:multiLevelType w:val="multilevel"/>
    <w:tmpl w:val="2E5CFE50"/>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5905AE"/>
    <w:rsid w:val="000B5B31"/>
    <w:rsid w:val="002D7AB5"/>
    <w:rsid w:val="003D722A"/>
    <w:rsid w:val="004E3555"/>
    <w:rsid w:val="005905AE"/>
    <w:rsid w:val="00835EF4"/>
    <w:rsid w:val="00950011"/>
    <w:rsid w:val="00C0425F"/>
    <w:rsid w:val="00E504E9"/>
    <w:rsid w:val="00F06D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2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05AE"/>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590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06D7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06D70"/>
  </w:style>
  <w:style w:type="paragraph" w:styleId="a6">
    <w:name w:val="footer"/>
    <w:basedOn w:val="a"/>
    <w:link w:val="a7"/>
    <w:uiPriority w:val="99"/>
    <w:semiHidden/>
    <w:unhideWhenUsed/>
    <w:rsid w:val="00F06D7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06D70"/>
  </w:style>
  <w:style w:type="paragraph" w:styleId="a8">
    <w:name w:val="Normal (Web)"/>
    <w:basedOn w:val="a"/>
    <w:uiPriority w:val="99"/>
    <w:unhideWhenUsed/>
    <w:rsid w:val="00F0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06D70"/>
    <w:pPr>
      <w:ind w:left="720"/>
      <w:contextualSpacing/>
    </w:pPr>
    <w:rPr>
      <w:rFonts w:eastAsiaTheme="minorEastAsia"/>
      <w:lang w:eastAsia="ru-RU"/>
    </w:rPr>
  </w:style>
  <w:style w:type="character" w:styleId="aa">
    <w:name w:val="Strong"/>
    <w:basedOn w:val="a0"/>
    <w:uiPriority w:val="22"/>
    <w:qFormat/>
    <w:rsid w:val="00F06D70"/>
    <w:rPr>
      <w:b/>
      <w:bCs/>
    </w:rPr>
  </w:style>
  <w:style w:type="paragraph" w:customStyle="1" w:styleId="Style1">
    <w:name w:val="Style1"/>
    <w:basedOn w:val="a"/>
    <w:rsid w:val="00F06D70"/>
    <w:pPr>
      <w:widowControl w:val="0"/>
      <w:autoSpaceDE w:val="0"/>
      <w:autoSpaceDN w:val="0"/>
      <w:adjustRightInd w:val="0"/>
      <w:spacing w:after="0" w:line="275" w:lineRule="exact"/>
      <w:ind w:firstLine="706"/>
      <w:jc w:val="both"/>
    </w:pPr>
    <w:rPr>
      <w:rFonts w:ascii="Times New Roman" w:eastAsia="Times New Roman" w:hAnsi="Times New Roman" w:cs="Times New Roman"/>
      <w:sz w:val="24"/>
      <w:szCs w:val="24"/>
      <w:lang w:eastAsia="ru-RU"/>
    </w:rPr>
  </w:style>
  <w:style w:type="character" w:customStyle="1" w:styleId="FontStyle11">
    <w:name w:val="Font Style11"/>
    <w:basedOn w:val="a0"/>
    <w:rsid w:val="00F06D70"/>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1777</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4</cp:revision>
  <dcterms:created xsi:type="dcterms:W3CDTF">2021-12-08T20:16:00Z</dcterms:created>
  <dcterms:modified xsi:type="dcterms:W3CDTF">2021-12-08T20:33:00Z</dcterms:modified>
</cp:coreProperties>
</file>