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1D6" w:rsidRDefault="00C550F5" w:rsidP="00BF71D6">
      <w:pPr>
        <w:shd w:val="clear" w:color="auto" w:fill="FFFFFF"/>
        <w:spacing w:before="281" w:after="0" w:line="240" w:lineRule="auto"/>
        <w:jc w:val="center"/>
        <w:outlineLvl w:val="0"/>
        <w:rPr>
          <w:rFonts w:ascii="Times New Roman" w:hAnsi="Times New Roman" w:cs="Times New Roman"/>
          <w:sz w:val="28"/>
          <w:szCs w:val="28"/>
        </w:rPr>
      </w:pPr>
      <w:r w:rsidRPr="00C550F5">
        <w:rPr>
          <w:rFonts w:ascii="Times New Roman" w:eastAsia="Times New Roman" w:hAnsi="Times New Roman" w:cs="Times New Roman"/>
          <w:caps/>
          <w:color w:val="EC5300"/>
          <w:kern w:val="36"/>
          <w:sz w:val="28"/>
          <w:szCs w:val="28"/>
          <w:lang w:eastAsia="ru-RU"/>
        </w:rPr>
        <w:t xml:space="preserve">Тема лекции: </w:t>
      </w:r>
      <w:r w:rsidRPr="00C550F5">
        <w:rPr>
          <w:rFonts w:ascii="Times New Roman" w:hAnsi="Times New Roman" w:cs="Times New Roman"/>
          <w:sz w:val="28"/>
          <w:szCs w:val="28"/>
        </w:rPr>
        <w:t>Поиск, сортировка и фильтрация данных</w:t>
      </w:r>
    </w:p>
    <w:p w:rsidR="00C550F5" w:rsidRDefault="00C550F5" w:rsidP="00C550F5">
      <w:pPr>
        <w:shd w:val="clear" w:color="auto" w:fill="FFFFFF"/>
        <w:spacing w:before="281" w:after="0" w:line="240" w:lineRule="auto"/>
        <w:outlineLvl w:val="0"/>
        <w:rPr>
          <w:rFonts w:ascii="Times New Roman" w:hAnsi="Times New Roman" w:cs="Times New Roman"/>
          <w:sz w:val="28"/>
          <w:szCs w:val="28"/>
        </w:rPr>
      </w:pPr>
      <w:r w:rsidRPr="008D790A">
        <w:rPr>
          <w:rFonts w:ascii="Times New Roman" w:hAnsi="Times New Roman" w:cs="Times New Roman"/>
          <w:color w:val="FF0000"/>
          <w:sz w:val="28"/>
          <w:szCs w:val="28"/>
        </w:rPr>
        <w:t>Цель</w:t>
      </w:r>
      <w:r>
        <w:rPr>
          <w:rFonts w:ascii="Times New Roman" w:hAnsi="Times New Roman" w:cs="Times New Roman"/>
          <w:sz w:val="28"/>
          <w:szCs w:val="28"/>
        </w:rPr>
        <w:t>: Познакомиться с понятием сортировка и фильтр.</w:t>
      </w:r>
    </w:p>
    <w:p w:rsidR="00C550F5" w:rsidRPr="00BF71D6" w:rsidRDefault="00C550F5" w:rsidP="008A5EDE">
      <w:pPr>
        <w:shd w:val="clear" w:color="auto" w:fill="FFFFFF"/>
        <w:spacing w:before="281" w:after="0" w:line="240" w:lineRule="auto"/>
        <w:ind w:left="709"/>
        <w:jc w:val="both"/>
        <w:outlineLvl w:val="0"/>
        <w:rPr>
          <w:rFonts w:ascii="Times New Roman" w:eastAsia="Times New Roman" w:hAnsi="Times New Roman" w:cs="Times New Roman"/>
          <w:caps/>
          <w:color w:val="EC5300"/>
          <w:kern w:val="36"/>
          <w:sz w:val="28"/>
          <w:szCs w:val="28"/>
          <w:lang w:eastAsia="ru-RU"/>
        </w:rPr>
      </w:pPr>
      <w:r>
        <w:rPr>
          <w:rFonts w:ascii="Times New Roman" w:hAnsi="Times New Roman" w:cs="Times New Roman"/>
          <w:sz w:val="28"/>
          <w:szCs w:val="28"/>
        </w:rPr>
        <w:t>Познакомиться с различными способами сортировки и фильтрации</w:t>
      </w:r>
      <w:r w:rsidR="004C07BA">
        <w:rPr>
          <w:rFonts w:ascii="Times New Roman" w:hAnsi="Times New Roman" w:cs="Times New Roman"/>
          <w:sz w:val="28"/>
          <w:szCs w:val="28"/>
        </w:rPr>
        <w:t>.</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 xml:space="preserve">Сортировка в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 это распределение строк таблицы в определенном порядке, который соответствует конкретным условиям пользователя. Упорядочивание строк при сортировке всегда выполняется относительно выбранного столбца.</w:t>
      </w:r>
    </w:p>
    <w:p w:rsidR="00BF71D6" w:rsidRPr="00BF71D6" w:rsidRDefault="00BF71D6" w:rsidP="00BF71D6">
      <w:pPr>
        <w:shd w:val="clear" w:color="auto" w:fill="FFFFFF"/>
        <w:spacing w:before="281" w:after="0" w:line="240" w:lineRule="auto"/>
        <w:jc w:val="center"/>
        <w:outlineLvl w:val="1"/>
        <w:rPr>
          <w:rFonts w:ascii="Times New Roman" w:eastAsia="Times New Roman" w:hAnsi="Times New Roman" w:cs="Times New Roman"/>
          <w:caps/>
          <w:color w:val="EC5300"/>
          <w:lang w:eastAsia="ru-RU"/>
        </w:rPr>
      </w:pPr>
      <w:r w:rsidRPr="00BF71D6">
        <w:rPr>
          <w:rFonts w:ascii="Times New Roman" w:eastAsia="Times New Roman" w:hAnsi="Times New Roman" w:cs="Times New Roman"/>
          <w:caps/>
          <w:color w:val="EC5300"/>
          <w:lang w:eastAsia="ru-RU"/>
        </w:rPr>
        <w:t>РАБОТА В EXCEL C ФИЛЬТРОМ И СОРТИРОВКОЙ</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 xml:space="preserve">Чтобы выполнить сортировку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можно воспользоваться несколькими простыми способами. Сначала рассмотрим самый простой.</w:t>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b/>
          <w:bCs/>
          <w:color w:val="000000"/>
          <w:sz w:val="27"/>
          <w:lang w:eastAsia="ru-RU"/>
        </w:rPr>
        <w:t>Способ 1:</w:t>
      </w:r>
    </w:p>
    <w:p w:rsidR="00BF71D6" w:rsidRPr="00BF71D6" w:rsidRDefault="00BF71D6" w:rsidP="00BF71D6">
      <w:pPr>
        <w:numPr>
          <w:ilvl w:val="0"/>
          <w:numId w:val="1"/>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Заполните таблицу как на рисунке:</w:t>
      </w:r>
    </w:p>
    <w:p w:rsidR="00BF71D6" w:rsidRPr="00BF71D6" w:rsidRDefault="00B87598" w:rsidP="00BF71D6">
      <w:pPr>
        <w:shd w:val="clear" w:color="auto" w:fill="FFFFFF"/>
        <w:spacing w:after="0" w:line="240" w:lineRule="auto"/>
        <w:ind w:left="563"/>
        <w:rPr>
          <w:rFonts w:ascii="Times New Roman" w:eastAsia="Times New Roman" w:hAnsi="Times New Roman" w:cs="Times New Roman"/>
          <w:color w:val="000000"/>
          <w:sz w:val="27"/>
          <w:szCs w:val="27"/>
          <w:lang w:eastAsia="ru-RU"/>
        </w:rPr>
      </w:pPr>
      <w:r w:rsidRPr="00B87598">
        <w:rPr>
          <w:rFonts w:ascii="Times New Roman" w:eastAsia="Times New Roman" w:hAnsi="Times New Roman" w:cs="Times New Roman"/>
          <w:color w:val="000000"/>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База данных клиентов." style="width:24.2pt;height:24.2pt"/>
        </w:pict>
      </w:r>
      <w:r w:rsidR="00BF71D6" w:rsidRPr="00C550F5">
        <w:rPr>
          <w:rFonts w:ascii="Times New Roman" w:eastAsia="Times New Roman" w:hAnsi="Times New Roman" w:cs="Times New Roman"/>
          <w:color w:val="000000"/>
          <w:sz w:val="27"/>
          <w:szCs w:val="27"/>
          <w:lang w:eastAsia="ru-RU"/>
        </w:rPr>
        <w:t xml:space="preserve"> </w:t>
      </w:r>
      <w:r w:rsidR="00BF71D6" w:rsidRPr="00C550F5">
        <w:rPr>
          <w:rFonts w:ascii="Times New Roman" w:eastAsia="Times New Roman" w:hAnsi="Times New Roman" w:cs="Times New Roman"/>
          <w:noProof/>
          <w:color w:val="000000"/>
          <w:sz w:val="27"/>
          <w:szCs w:val="27"/>
          <w:lang w:eastAsia="ru-RU"/>
        </w:rPr>
        <w:drawing>
          <wp:inline distT="0" distB="0" distL="0" distR="0">
            <wp:extent cx="3643252" cy="1735932"/>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srcRect l="21678" t="29273" r="43001" b="40812"/>
                    <a:stretch>
                      <a:fillRect/>
                    </a:stretch>
                  </pic:blipFill>
                  <pic:spPr bwMode="auto">
                    <a:xfrm>
                      <a:off x="0" y="0"/>
                      <a:ext cx="3649323" cy="1738825"/>
                    </a:xfrm>
                    <a:prstGeom prst="rect">
                      <a:avLst/>
                    </a:prstGeom>
                    <a:noFill/>
                    <a:ln w="9525">
                      <a:noFill/>
                      <a:miter lim="800000"/>
                      <a:headEnd/>
                      <a:tailEnd/>
                    </a:ln>
                  </pic:spPr>
                </pic:pic>
              </a:graphicData>
            </a:graphic>
          </wp:inline>
        </w:drawing>
      </w:r>
    </w:p>
    <w:p w:rsidR="00BF71D6" w:rsidRPr="00BF71D6" w:rsidRDefault="00BF71D6" w:rsidP="00BF71D6">
      <w:pPr>
        <w:numPr>
          <w:ilvl w:val="0"/>
          <w:numId w:val="1"/>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Перейдите на любую ячейку столбца F.</w:t>
      </w:r>
    </w:p>
    <w:p w:rsidR="00BF71D6" w:rsidRPr="00BF71D6" w:rsidRDefault="00BF71D6" w:rsidP="00BF71D6">
      <w:pPr>
        <w:numPr>
          <w:ilvl w:val="0"/>
          <w:numId w:val="1"/>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Выберите инструмент: «Главная»-«Редактирование»-«Сортировка и фильтр»-«Сортировка от</w:t>
      </w:r>
      <w:proofErr w:type="gramStart"/>
      <w:r w:rsidRPr="00BF71D6">
        <w:rPr>
          <w:rFonts w:ascii="Times New Roman" w:eastAsia="Times New Roman" w:hAnsi="Times New Roman" w:cs="Times New Roman"/>
          <w:color w:val="000000"/>
          <w:sz w:val="27"/>
          <w:szCs w:val="27"/>
          <w:lang w:eastAsia="ru-RU"/>
        </w:rPr>
        <w:t xml:space="preserve"> А</w:t>
      </w:r>
      <w:proofErr w:type="gramEnd"/>
      <w:r w:rsidRPr="00BF71D6">
        <w:rPr>
          <w:rFonts w:ascii="Times New Roman" w:eastAsia="Times New Roman" w:hAnsi="Times New Roman" w:cs="Times New Roman"/>
          <w:color w:val="000000"/>
          <w:sz w:val="27"/>
          <w:szCs w:val="27"/>
          <w:lang w:eastAsia="ru-RU"/>
        </w:rPr>
        <w:t xml:space="preserve"> до Я».</w:t>
      </w:r>
    </w:p>
    <w:p w:rsidR="00BF71D6" w:rsidRPr="00BF71D6" w:rsidRDefault="00B87598" w:rsidP="00BF71D6">
      <w:pPr>
        <w:spacing w:after="0" w:line="240" w:lineRule="auto"/>
        <w:rPr>
          <w:rFonts w:ascii="Times New Roman" w:eastAsia="Times New Roman" w:hAnsi="Times New Roman" w:cs="Times New Roman"/>
          <w:sz w:val="24"/>
          <w:szCs w:val="24"/>
          <w:lang w:eastAsia="ru-RU"/>
        </w:rPr>
      </w:pPr>
      <w:r w:rsidRPr="00B87598">
        <w:rPr>
          <w:rFonts w:ascii="Times New Roman" w:eastAsia="Times New Roman" w:hAnsi="Times New Roman" w:cs="Times New Roman"/>
          <w:sz w:val="24"/>
          <w:szCs w:val="24"/>
          <w:lang w:eastAsia="ru-RU"/>
        </w:rPr>
        <w:pict>
          <v:shape id="_x0000_i1026" type="#_x0000_t75" alt="А-Я." style="width:24.2pt;height:24.2pt"/>
        </w:pict>
      </w:r>
      <w:r w:rsidR="00BF71D6" w:rsidRPr="00C550F5">
        <w:rPr>
          <w:rFonts w:ascii="Times New Roman" w:eastAsia="Times New Roman" w:hAnsi="Times New Roman" w:cs="Times New Roman"/>
          <w:sz w:val="24"/>
          <w:szCs w:val="24"/>
          <w:lang w:eastAsia="ru-RU"/>
        </w:rPr>
        <w:t xml:space="preserve"> </w:t>
      </w:r>
      <w:r w:rsidR="00BF71D6" w:rsidRPr="00C550F5">
        <w:rPr>
          <w:rFonts w:ascii="Times New Roman" w:eastAsia="Times New Roman" w:hAnsi="Times New Roman" w:cs="Times New Roman"/>
          <w:noProof/>
          <w:sz w:val="24"/>
          <w:szCs w:val="24"/>
          <w:lang w:eastAsia="ru-RU"/>
        </w:rPr>
        <w:drawing>
          <wp:inline distT="0" distB="0" distL="0" distR="0">
            <wp:extent cx="6068217" cy="971550"/>
            <wp:effectExtent l="19050" t="0" r="8733"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l="16503" t="36325" r="37715" b="50641"/>
                    <a:stretch>
                      <a:fillRect/>
                    </a:stretch>
                  </pic:blipFill>
                  <pic:spPr bwMode="auto">
                    <a:xfrm>
                      <a:off x="0" y="0"/>
                      <a:ext cx="6068217" cy="971550"/>
                    </a:xfrm>
                    <a:prstGeom prst="rect">
                      <a:avLst/>
                    </a:prstGeom>
                    <a:noFill/>
                    <a:ln w="9525">
                      <a:noFill/>
                      <a:miter lim="800000"/>
                      <a:headEnd/>
                      <a:tailEnd/>
                    </a:ln>
                  </pic:spPr>
                </pic:pic>
              </a:graphicData>
            </a:graphic>
          </wp:inline>
        </w:drawing>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b/>
          <w:bCs/>
          <w:color w:val="000000"/>
          <w:sz w:val="27"/>
          <w:lang w:eastAsia="ru-RU"/>
        </w:rPr>
        <w:t>Способ 2:</w:t>
      </w:r>
    </w:p>
    <w:p w:rsidR="00BF71D6" w:rsidRPr="00BF71D6" w:rsidRDefault="00BF71D6" w:rsidP="00BF71D6">
      <w:pPr>
        <w:numPr>
          <w:ilvl w:val="0"/>
          <w:numId w:val="2"/>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Перейдите на любую ячейку таблицы с данными.</w:t>
      </w:r>
    </w:p>
    <w:p w:rsidR="00BF71D6" w:rsidRPr="00BF71D6" w:rsidRDefault="00BF71D6" w:rsidP="00BF71D6">
      <w:pPr>
        <w:numPr>
          <w:ilvl w:val="0"/>
          <w:numId w:val="2"/>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Выберите инструмент: «Главная</w:t>
      </w:r>
      <w:proofErr w:type="gramStart"/>
      <w:r w:rsidRPr="00BF71D6">
        <w:rPr>
          <w:rFonts w:ascii="Times New Roman" w:eastAsia="Times New Roman" w:hAnsi="Times New Roman" w:cs="Times New Roman"/>
          <w:color w:val="000000"/>
          <w:sz w:val="27"/>
          <w:szCs w:val="27"/>
          <w:lang w:eastAsia="ru-RU"/>
        </w:rPr>
        <w:t>»-</w:t>
      </w:r>
      <w:proofErr w:type="gramEnd"/>
      <w:r w:rsidRPr="00BF71D6">
        <w:rPr>
          <w:rFonts w:ascii="Times New Roman" w:eastAsia="Times New Roman" w:hAnsi="Times New Roman" w:cs="Times New Roman"/>
          <w:color w:val="000000"/>
          <w:sz w:val="27"/>
          <w:szCs w:val="27"/>
          <w:lang w:eastAsia="ru-RU"/>
        </w:rPr>
        <w:t>«Редактирование»-«Сортировка и фильтр»-«Фильтр»</w:t>
      </w:r>
    </w:p>
    <w:p w:rsidR="00BF71D6" w:rsidRPr="00BF71D6" w:rsidRDefault="00BF71D6" w:rsidP="00BF71D6">
      <w:pPr>
        <w:numPr>
          <w:ilvl w:val="0"/>
          <w:numId w:val="2"/>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lastRenderedPageBreak/>
        <w:t>Щелкните по выпадающему списку опций в заголовке «Город» таблицы и выберите опцию «Сортировка от</w:t>
      </w:r>
      <w:proofErr w:type="gramStart"/>
      <w:r w:rsidRPr="00BF71D6">
        <w:rPr>
          <w:rFonts w:ascii="Times New Roman" w:eastAsia="Times New Roman" w:hAnsi="Times New Roman" w:cs="Times New Roman"/>
          <w:color w:val="000000"/>
          <w:sz w:val="27"/>
          <w:szCs w:val="27"/>
          <w:lang w:eastAsia="ru-RU"/>
        </w:rPr>
        <w:t xml:space="preserve"> А</w:t>
      </w:r>
      <w:proofErr w:type="gramEnd"/>
      <w:r w:rsidRPr="00BF71D6">
        <w:rPr>
          <w:rFonts w:ascii="Times New Roman" w:eastAsia="Times New Roman" w:hAnsi="Times New Roman" w:cs="Times New Roman"/>
          <w:color w:val="000000"/>
          <w:sz w:val="27"/>
          <w:szCs w:val="27"/>
          <w:lang w:eastAsia="ru-RU"/>
        </w:rPr>
        <w:t xml:space="preserve"> до Я».</w:t>
      </w:r>
    </w:p>
    <w:p w:rsidR="00BF71D6" w:rsidRPr="00BF71D6" w:rsidRDefault="00B87598" w:rsidP="00BF71D6">
      <w:pPr>
        <w:spacing w:after="0" w:line="240" w:lineRule="auto"/>
        <w:rPr>
          <w:rFonts w:ascii="Times New Roman" w:eastAsia="Times New Roman" w:hAnsi="Times New Roman" w:cs="Times New Roman"/>
          <w:sz w:val="24"/>
          <w:szCs w:val="24"/>
          <w:lang w:eastAsia="ru-RU"/>
        </w:rPr>
      </w:pPr>
      <w:r w:rsidRPr="00B87598">
        <w:rPr>
          <w:rFonts w:ascii="Times New Roman" w:eastAsia="Times New Roman" w:hAnsi="Times New Roman" w:cs="Times New Roman"/>
          <w:sz w:val="24"/>
          <w:szCs w:val="24"/>
          <w:lang w:eastAsia="ru-RU"/>
        </w:rPr>
        <w:pict>
          <v:shape id="_x0000_i1027" type="#_x0000_t75" alt="Выпадающий список." style="width:24.2pt;height:24.2pt"/>
        </w:pict>
      </w:r>
      <w:r w:rsidR="00BF71D6" w:rsidRPr="00C550F5">
        <w:rPr>
          <w:rFonts w:ascii="Times New Roman" w:eastAsia="Times New Roman" w:hAnsi="Times New Roman" w:cs="Times New Roman"/>
          <w:sz w:val="24"/>
          <w:szCs w:val="24"/>
          <w:lang w:eastAsia="ru-RU"/>
        </w:rPr>
        <w:t xml:space="preserve"> </w:t>
      </w:r>
      <w:r w:rsidR="00BF71D6" w:rsidRPr="00C550F5">
        <w:rPr>
          <w:rFonts w:ascii="Times New Roman" w:eastAsia="Times New Roman" w:hAnsi="Times New Roman" w:cs="Times New Roman"/>
          <w:noProof/>
          <w:sz w:val="24"/>
          <w:szCs w:val="24"/>
          <w:lang w:eastAsia="ru-RU"/>
        </w:rPr>
        <w:drawing>
          <wp:inline distT="0" distB="0" distL="0" distR="0">
            <wp:extent cx="4653182" cy="141446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l="22728" t="26068" r="45284" b="56624"/>
                    <a:stretch>
                      <a:fillRect/>
                    </a:stretch>
                  </pic:blipFill>
                  <pic:spPr bwMode="auto">
                    <a:xfrm>
                      <a:off x="0" y="0"/>
                      <a:ext cx="4658622" cy="1416116"/>
                    </a:xfrm>
                    <a:prstGeom prst="rect">
                      <a:avLst/>
                    </a:prstGeom>
                    <a:noFill/>
                    <a:ln w="9525">
                      <a:noFill/>
                      <a:miter lim="800000"/>
                      <a:headEnd/>
                      <a:tailEnd/>
                    </a:ln>
                  </pic:spPr>
                </pic:pic>
              </a:graphicData>
            </a:graphic>
          </wp:inline>
        </w:drawing>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Первый способ более простой, но он может выполнить сортировку только по одному столбцу (критерию). Для сортировки по нескольким столбцам следует использовать «Способ 2».</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b/>
          <w:bCs/>
          <w:color w:val="000000"/>
          <w:sz w:val="27"/>
          <w:lang w:eastAsia="ru-RU"/>
        </w:rPr>
        <w:t>Полезный совет!</w:t>
      </w:r>
      <w:r w:rsidRPr="00BF71D6">
        <w:rPr>
          <w:rFonts w:ascii="Times New Roman" w:eastAsia="Times New Roman" w:hAnsi="Times New Roman" w:cs="Times New Roman"/>
          <w:color w:val="000000"/>
          <w:sz w:val="27"/>
          <w:szCs w:val="27"/>
          <w:lang w:eastAsia="ru-RU"/>
        </w:rPr>
        <w:t> В таблицах рекомендуется всегда использовать столбец с номерами строк. Он позволит всегда вернуться к первоначальному расположению строк после нескольких сортировок. Для этого достаточно выполнить сортировку этого столбца (например, №</w:t>
      </w:r>
      <w:proofErr w:type="spellStart"/>
      <w:proofErr w:type="gramStart"/>
      <w:r w:rsidRPr="00BF71D6">
        <w:rPr>
          <w:rFonts w:ascii="Times New Roman" w:eastAsia="Times New Roman" w:hAnsi="Times New Roman" w:cs="Times New Roman"/>
          <w:color w:val="000000"/>
          <w:sz w:val="27"/>
          <w:szCs w:val="27"/>
          <w:lang w:eastAsia="ru-RU"/>
        </w:rPr>
        <w:t>п</w:t>
      </w:r>
      <w:proofErr w:type="spellEnd"/>
      <w:proofErr w:type="gramEnd"/>
      <w:r w:rsidRPr="00BF71D6">
        <w:rPr>
          <w:rFonts w:ascii="Times New Roman" w:eastAsia="Times New Roman" w:hAnsi="Times New Roman" w:cs="Times New Roman"/>
          <w:color w:val="000000"/>
          <w:sz w:val="27"/>
          <w:szCs w:val="27"/>
          <w:lang w:eastAsia="ru-RU"/>
        </w:rPr>
        <w:t>/</w:t>
      </w:r>
      <w:proofErr w:type="spellStart"/>
      <w:r w:rsidRPr="00BF71D6">
        <w:rPr>
          <w:rFonts w:ascii="Times New Roman" w:eastAsia="Times New Roman" w:hAnsi="Times New Roman" w:cs="Times New Roman"/>
          <w:color w:val="000000"/>
          <w:sz w:val="27"/>
          <w:szCs w:val="27"/>
          <w:lang w:eastAsia="ru-RU"/>
        </w:rPr>
        <w:t>п</w:t>
      </w:r>
      <w:proofErr w:type="spellEnd"/>
      <w:r w:rsidRPr="00BF71D6">
        <w:rPr>
          <w:rFonts w:ascii="Times New Roman" w:eastAsia="Times New Roman" w:hAnsi="Times New Roman" w:cs="Times New Roman"/>
          <w:color w:val="000000"/>
          <w:sz w:val="27"/>
          <w:szCs w:val="27"/>
          <w:lang w:eastAsia="ru-RU"/>
        </w:rPr>
        <w:t>).</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Следует помнить, что сортировка выполняется над данными таблицы без пустых строк. Если нужно отсортировать только часть данных таблицы, тогда следует выделить это диапазон непосредственно перед сортировкой. Но такое фрагментированное сортирование данных очень редко имеет смысл и легко приводит к ошибкам.</w:t>
      </w:r>
    </w:p>
    <w:p w:rsidR="00BF71D6" w:rsidRPr="00BF71D6" w:rsidRDefault="00BF71D6" w:rsidP="00BF71D6">
      <w:pPr>
        <w:spacing w:after="0" w:line="240" w:lineRule="auto"/>
        <w:rPr>
          <w:rFonts w:ascii="Times New Roman" w:eastAsia="Times New Roman" w:hAnsi="Times New Roman" w:cs="Times New Roman"/>
          <w:sz w:val="24"/>
          <w:szCs w:val="24"/>
          <w:lang w:eastAsia="ru-RU"/>
        </w:rPr>
      </w:pPr>
      <w:r w:rsidRPr="00BF71D6">
        <w:rPr>
          <w:rFonts w:ascii="Arial" w:eastAsia="Times New Roman" w:hAnsi="Arial" w:cs="Times New Roman"/>
          <w:color w:val="000000"/>
          <w:sz w:val="27"/>
          <w:szCs w:val="27"/>
          <w:shd w:val="clear" w:color="auto" w:fill="FFFFFF"/>
          <w:lang w:eastAsia="ru-RU"/>
        </w:rPr>
        <w:t>﻿</w:t>
      </w:r>
    </w:p>
    <w:p w:rsidR="00BF71D6" w:rsidRPr="00BF71D6" w:rsidRDefault="00BF71D6" w:rsidP="00BF71D6">
      <w:pPr>
        <w:shd w:val="clear" w:color="auto" w:fill="FFFFFF"/>
        <w:spacing w:before="281" w:after="0" w:line="240" w:lineRule="auto"/>
        <w:jc w:val="center"/>
        <w:outlineLvl w:val="1"/>
        <w:rPr>
          <w:rFonts w:ascii="Times New Roman" w:eastAsia="Times New Roman" w:hAnsi="Times New Roman" w:cs="Times New Roman"/>
          <w:caps/>
          <w:color w:val="EC5300"/>
          <w:lang w:eastAsia="ru-RU"/>
        </w:rPr>
      </w:pPr>
      <w:r w:rsidRPr="00BF71D6">
        <w:rPr>
          <w:rFonts w:ascii="Times New Roman" w:eastAsia="Times New Roman" w:hAnsi="Times New Roman" w:cs="Times New Roman"/>
          <w:caps/>
          <w:color w:val="EC5300"/>
          <w:lang w:eastAsia="ru-RU"/>
        </w:rPr>
        <w:t>СОРТИРОВКА ПО НЕСКОЛЬКИМ СТОЛБЦАМ В EXCEL</w:t>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Отсортируем базу данных клиентов в соответствии с двумя критериями:</w:t>
      </w:r>
    </w:p>
    <w:p w:rsidR="00BF71D6" w:rsidRPr="00BF71D6" w:rsidRDefault="00BF71D6" w:rsidP="00BF71D6">
      <w:pPr>
        <w:numPr>
          <w:ilvl w:val="0"/>
          <w:numId w:val="3"/>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Наименование городов в алфавитном порядке.</w:t>
      </w:r>
    </w:p>
    <w:p w:rsidR="00BF71D6" w:rsidRPr="00BF71D6" w:rsidRDefault="00BF71D6" w:rsidP="00BF71D6">
      <w:pPr>
        <w:numPr>
          <w:ilvl w:val="0"/>
          <w:numId w:val="3"/>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Возраст клиентов от младших до старших.</w:t>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Выполним сортировку по отдельным столбцам таблицы:</w:t>
      </w:r>
    </w:p>
    <w:p w:rsidR="00BF71D6" w:rsidRPr="00BF71D6" w:rsidRDefault="00BF71D6" w:rsidP="00BF71D6">
      <w:pPr>
        <w:numPr>
          <w:ilvl w:val="0"/>
          <w:numId w:val="4"/>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Перейдите курсором клавиатуры на любую ячейку таблицы и выберите инструмент: «Данные</w:t>
      </w:r>
      <w:proofErr w:type="gramStart"/>
      <w:r w:rsidRPr="00BF71D6">
        <w:rPr>
          <w:rFonts w:ascii="Times New Roman" w:eastAsia="Times New Roman" w:hAnsi="Times New Roman" w:cs="Times New Roman"/>
          <w:color w:val="000000"/>
          <w:sz w:val="27"/>
          <w:szCs w:val="27"/>
          <w:lang w:eastAsia="ru-RU"/>
        </w:rPr>
        <w:t>»-</w:t>
      </w:r>
      <w:proofErr w:type="gramEnd"/>
      <w:r w:rsidRPr="00BF71D6">
        <w:rPr>
          <w:rFonts w:ascii="Times New Roman" w:eastAsia="Times New Roman" w:hAnsi="Times New Roman" w:cs="Times New Roman"/>
          <w:color w:val="000000"/>
          <w:sz w:val="27"/>
          <w:szCs w:val="27"/>
          <w:lang w:eastAsia="ru-RU"/>
        </w:rPr>
        <w:t>«Сортировка и фильтр»-«Сортировка».</w:t>
      </w:r>
    </w:p>
    <w:p w:rsidR="00BF71D6" w:rsidRPr="00BF71D6" w:rsidRDefault="00B87598" w:rsidP="00BF71D6">
      <w:pPr>
        <w:shd w:val="clear" w:color="auto" w:fill="FFFFFF"/>
        <w:spacing w:after="0" w:line="240" w:lineRule="auto"/>
        <w:ind w:left="563"/>
        <w:rPr>
          <w:rFonts w:ascii="Times New Roman" w:eastAsia="Times New Roman" w:hAnsi="Times New Roman" w:cs="Times New Roman"/>
          <w:color w:val="000000"/>
          <w:sz w:val="27"/>
          <w:szCs w:val="27"/>
          <w:lang w:eastAsia="ru-RU"/>
        </w:rPr>
      </w:pPr>
      <w:r w:rsidRPr="00B87598">
        <w:rPr>
          <w:rFonts w:ascii="Times New Roman" w:eastAsia="Times New Roman" w:hAnsi="Times New Roman" w:cs="Times New Roman"/>
          <w:color w:val="000000"/>
          <w:sz w:val="27"/>
          <w:szCs w:val="27"/>
          <w:lang w:eastAsia="ru-RU"/>
        </w:rPr>
        <w:pict>
          <v:shape id="_x0000_i1028" type="#_x0000_t75" alt="Данные сортировка." style="width:24.2pt;height:24.2pt"/>
        </w:pict>
      </w:r>
      <w:r w:rsidR="00BF71D6" w:rsidRPr="00C550F5">
        <w:rPr>
          <w:rFonts w:ascii="Times New Roman" w:eastAsia="Times New Roman" w:hAnsi="Times New Roman" w:cs="Times New Roman"/>
          <w:color w:val="000000"/>
          <w:sz w:val="27"/>
          <w:szCs w:val="27"/>
          <w:lang w:eastAsia="ru-RU"/>
        </w:rPr>
        <w:t xml:space="preserve"> </w:t>
      </w:r>
      <w:r w:rsidR="00BF71D6" w:rsidRPr="00C550F5">
        <w:rPr>
          <w:rFonts w:ascii="Times New Roman" w:eastAsia="Times New Roman" w:hAnsi="Times New Roman" w:cs="Times New Roman"/>
          <w:noProof/>
          <w:color w:val="000000"/>
          <w:sz w:val="27"/>
          <w:szCs w:val="27"/>
          <w:lang w:eastAsia="ru-RU"/>
        </w:rPr>
        <w:drawing>
          <wp:inline distT="0" distB="0" distL="0" distR="0">
            <wp:extent cx="2996173" cy="1135856"/>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l="29955" t="40171" r="45644" b="43376"/>
                    <a:stretch>
                      <a:fillRect/>
                    </a:stretch>
                  </pic:blipFill>
                  <pic:spPr bwMode="auto">
                    <a:xfrm>
                      <a:off x="0" y="0"/>
                      <a:ext cx="2996173" cy="1135856"/>
                    </a:xfrm>
                    <a:prstGeom prst="rect">
                      <a:avLst/>
                    </a:prstGeom>
                    <a:noFill/>
                    <a:ln w="9525">
                      <a:noFill/>
                      <a:miter lim="800000"/>
                      <a:headEnd/>
                      <a:tailEnd/>
                    </a:ln>
                  </pic:spPr>
                </pic:pic>
              </a:graphicData>
            </a:graphic>
          </wp:inline>
        </w:drawing>
      </w:r>
    </w:p>
    <w:p w:rsidR="00BF71D6" w:rsidRPr="00BF71D6" w:rsidRDefault="00BF71D6" w:rsidP="00BF71D6">
      <w:pPr>
        <w:numPr>
          <w:ilvl w:val="0"/>
          <w:numId w:val="4"/>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lastRenderedPageBreak/>
        <w:t>В появившемся диалоговом окне укажите параметры сортировки так, как указано ниже на рисунке и нажмите на кнопку «Добавить уровень».</w:t>
      </w:r>
    </w:p>
    <w:p w:rsidR="00BF71D6" w:rsidRPr="00BF71D6" w:rsidRDefault="00BF71D6" w:rsidP="00BF71D6">
      <w:pPr>
        <w:shd w:val="clear" w:color="auto" w:fill="FFFFFF"/>
        <w:spacing w:after="0" w:line="240" w:lineRule="auto"/>
        <w:ind w:left="563"/>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noProof/>
          <w:color w:val="000000"/>
          <w:sz w:val="27"/>
          <w:szCs w:val="27"/>
          <w:lang w:eastAsia="ru-RU"/>
        </w:rPr>
        <w:drawing>
          <wp:inline distT="0" distB="0" distL="0" distR="0">
            <wp:extent cx="4859792" cy="9429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srcRect l="15067" t="17521" r="33510" b="64744"/>
                    <a:stretch>
                      <a:fillRect/>
                    </a:stretch>
                  </pic:blipFill>
                  <pic:spPr bwMode="auto">
                    <a:xfrm>
                      <a:off x="0" y="0"/>
                      <a:ext cx="4864595" cy="943907"/>
                    </a:xfrm>
                    <a:prstGeom prst="rect">
                      <a:avLst/>
                    </a:prstGeom>
                    <a:noFill/>
                    <a:ln w="9525">
                      <a:noFill/>
                      <a:miter lim="800000"/>
                      <a:headEnd/>
                      <a:tailEnd/>
                    </a:ln>
                  </pic:spPr>
                </pic:pic>
              </a:graphicData>
            </a:graphic>
          </wp:inline>
        </w:drawing>
      </w:r>
    </w:p>
    <w:p w:rsidR="00BF71D6" w:rsidRPr="00BF71D6" w:rsidRDefault="00BF71D6" w:rsidP="00BF71D6">
      <w:pPr>
        <w:numPr>
          <w:ilvl w:val="0"/>
          <w:numId w:val="4"/>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Заполните параметры второго уровня как ниже на рисунке и нажмите ОК.</w:t>
      </w:r>
    </w:p>
    <w:p w:rsidR="00BF71D6" w:rsidRPr="00BF71D6" w:rsidRDefault="00B87598" w:rsidP="00BF71D6">
      <w:pPr>
        <w:spacing w:after="0" w:line="240" w:lineRule="auto"/>
        <w:rPr>
          <w:rFonts w:ascii="Times New Roman" w:eastAsia="Times New Roman" w:hAnsi="Times New Roman" w:cs="Times New Roman"/>
          <w:sz w:val="24"/>
          <w:szCs w:val="24"/>
          <w:lang w:eastAsia="ru-RU"/>
        </w:rPr>
      </w:pPr>
      <w:r w:rsidRPr="00B87598">
        <w:rPr>
          <w:rFonts w:ascii="Times New Roman" w:eastAsia="Times New Roman" w:hAnsi="Times New Roman" w:cs="Times New Roman"/>
          <w:sz w:val="24"/>
          <w:szCs w:val="24"/>
          <w:lang w:eastAsia="ru-RU"/>
        </w:rPr>
        <w:pict>
          <v:shape id="_x0000_i1029" type="#_x0000_t75" alt="Второй уровень." style="width:24.2pt;height:24.2pt"/>
        </w:pict>
      </w:r>
      <w:r w:rsidR="00BF71D6" w:rsidRPr="00C550F5">
        <w:rPr>
          <w:rFonts w:ascii="Times New Roman" w:eastAsia="Times New Roman" w:hAnsi="Times New Roman" w:cs="Times New Roman"/>
          <w:sz w:val="24"/>
          <w:szCs w:val="24"/>
          <w:lang w:eastAsia="ru-RU"/>
        </w:rPr>
        <w:t xml:space="preserve"> </w:t>
      </w:r>
      <w:r w:rsidR="00BF71D6" w:rsidRPr="00C550F5">
        <w:rPr>
          <w:rFonts w:ascii="Times New Roman" w:eastAsia="Times New Roman" w:hAnsi="Times New Roman" w:cs="Times New Roman"/>
          <w:noProof/>
          <w:sz w:val="24"/>
          <w:szCs w:val="24"/>
          <w:lang w:eastAsia="ru-RU"/>
        </w:rPr>
        <w:drawing>
          <wp:inline distT="0" distB="0" distL="0" distR="0">
            <wp:extent cx="5259956" cy="1135856"/>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l="12783" t="40598" r="35443" b="39530"/>
                    <a:stretch>
                      <a:fillRect/>
                    </a:stretch>
                  </pic:blipFill>
                  <pic:spPr bwMode="auto">
                    <a:xfrm>
                      <a:off x="0" y="0"/>
                      <a:ext cx="5259956" cy="1135856"/>
                    </a:xfrm>
                    <a:prstGeom prst="rect">
                      <a:avLst/>
                    </a:prstGeom>
                    <a:noFill/>
                    <a:ln w="9525">
                      <a:noFill/>
                      <a:miter lim="800000"/>
                      <a:headEnd/>
                      <a:tailEnd/>
                    </a:ln>
                  </pic:spPr>
                </pic:pic>
              </a:graphicData>
            </a:graphic>
          </wp:inline>
        </w:drawing>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 xml:space="preserve">В результате таблица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отсортирована по нескольким критериям.</w:t>
      </w:r>
    </w:p>
    <w:p w:rsidR="00BF71D6" w:rsidRPr="00BF71D6" w:rsidRDefault="00BF71D6" w:rsidP="00BF71D6">
      <w:pPr>
        <w:spacing w:after="0" w:line="240" w:lineRule="auto"/>
        <w:rPr>
          <w:rFonts w:ascii="Times New Roman" w:eastAsia="Times New Roman" w:hAnsi="Times New Roman" w:cs="Times New Roman"/>
          <w:sz w:val="24"/>
          <w:szCs w:val="24"/>
          <w:lang w:eastAsia="ru-RU"/>
        </w:rPr>
      </w:pPr>
      <w:r w:rsidRPr="00C550F5">
        <w:rPr>
          <w:rFonts w:ascii="Times New Roman" w:eastAsia="Times New Roman" w:hAnsi="Times New Roman" w:cs="Times New Roman"/>
          <w:noProof/>
          <w:sz w:val="24"/>
          <w:szCs w:val="24"/>
          <w:lang w:eastAsia="ru-RU"/>
        </w:rPr>
        <w:drawing>
          <wp:inline distT="0" distB="0" distL="0" distR="0">
            <wp:extent cx="4552950" cy="2312624"/>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l="21408" t="29273" r="44323" b="39744"/>
                    <a:stretch>
                      <a:fillRect/>
                    </a:stretch>
                  </pic:blipFill>
                  <pic:spPr bwMode="auto">
                    <a:xfrm>
                      <a:off x="0" y="0"/>
                      <a:ext cx="4555079" cy="2313705"/>
                    </a:xfrm>
                    <a:prstGeom prst="rect">
                      <a:avLst/>
                    </a:prstGeom>
                    <a:noFill/>
                    <a:ln w="9525">
                      <a:noFill/>
                      <a:miter lim="800000"/>
                      <a:headEnd/>
                      <a:tailEnd/>
                    </a:ln>
                  </pic:spPr>
                </pic:pic>
              </a:graphicData>
            </a:graphic>
          </wp:inline>
        </w:drawing>
      </w:r>
      <w:r w:rsidRPr="00C550F5">
        <w:rPr>
          <w:rFonts w:ascii="Times New Roman" w:eastAsia="Times New Roman" w:hAnsi="Times New Roman" w:cs="Times New Roman"/>
          <w:sz w:val="24"/>
          <w:szCs w:val="24"/>
          <w:lang w:eastAsia="ru-RU"/>
        </w:rPr>
        <w:t xml:space="preserve"> </w:t>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Чем выше уровень параметров сортировки, тем выше его приоритет.</w:t>
      </w:r>
    </w:p>
    <w:p w:rsidR="00BF71D6" w:rsidRPr="00BF71D6" w:rsidRDefault="00BF71D6" w:rsidP="00BF71D6">
      <w:pPr>
        <w:shd w:val="clear" w:color="auto" w:fill="FFFFFF"/>
        <w:spacing w:before="135" w:after="100" w:afterAutospacing="1" w:line="240" w:lineRule="auto"/>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i/>
          <w:iCs/>
          <w:color w:val="000000"/>
          <w:sz w:val="17"/>
          <w:lang w:eastAsia="ru-RU"/>
        </w:rPr>
        <w:t xml:space="preserve">Примечание. В </w:t>
      </w:r>
      <w:proofErr w:type="spellStart"/>
      <w:r w:rsidRPr="00C550F5">
        <w:rPr>
          <w:rFonts w:ascii="Times New Roman" w:eastAsia="Times New Roman" w:hAnsi="Times New Roman" w:cs="Times New Roman"/>
          <w:i/>
          <w:iCs/>
          <w:color w:val="000000"/>
          <w:sz w:val="17"/>
          <w:lang w:eastAsia="ru-RU"/>
        </w:rPr>
        <w:t>Excel</w:t>
      </w:r>
      <w:proofErr w:type="spellEnd"/>
      <w:r w:rsidRPr="00C550F5">
        <w:rPr>
          <w:rFonts w:ascii="Times New Roman" w:eastAsia="Times New Roman" w:hAnsi="Times New Roman" w:cs="Times New Roman"/>
          <w:i/>
          <w:iCs/>
          <w:color w:val="000000"/>
          <w:sz w:val="17"/>
          <w:lang w:eastAsia="ru-RU"/>
        </w:rPr>
        <w:t xml:space="preserve"> начиная с версии 2010-го года, количество уровней может быть столько, сколько столбцов в таблице. В старших версиях </w:t>
      </w:r>
      <w:proofErr w:type="spellStart"/>
      <w:r w:rsidRPr="00C550F5">
        <w:rPr>
          <w:rFonts w:ascii="Times New Roman" w:eastAsia="Times New Roman" w:hAnsi="Times New Roman" w:cs="Times New Roman"/>
          <w:i/>
          <w:iCs/>
          <w:color w:val="000000"/>
          <w:sz w:val="17"/>
          <w:lang w:eastAsia="ru-RU"/>
        </w:rPr>
        <w:t>Excel</w:t>
      </w:r>
      <w:proofErr w:type="spellEnd"/>
      <w:r w:rsidRPr="00C550F5">
        <w:rPr>
          <w:rFonts w:ascii="Times New Roman" w:eastAsia="Times New Roman" w:hAnsi="Times New Roman" w:cs="Times New Roman"/>
          <w:i/>
          <w:iCs/>
          <w:color w:val="000000"/>
          <w:sz w:val="17"/>
          <w:lang w:eastAsia="ru-RU"/>
        </w:rPr>
        <w:t xml:space="preserve"> разрешалось только 3 уровня.</w:t>
      </w:r>
    </w:p>
    <w:p w:rsidR="00BF71D6" w:rsidRPr="00BF71D6" w:rsidRDefault="00BF71D6" w:rsidP="00BF71D6">
      <w:pPr>
        <w:shd w:val="clear" w:color="auto" w:fill="FFFFFF"/>
        <w:spacing w:before="281" w:after="0" w:line="240" w:lineRule="auto"/>
        <w:jc w:val="center"/>
        <w:outlineLvl w:val="1"/>
        <w:rPr>
          <w:rFonts w:ascii="Times New Roman" w:eastAsia="Times New Roman" w:hAnsi="Times New Roman" w:cs="Times New Roman"/>
          <w:caps/>
          <w:color w:val="EC5300"/>
          <w:lang w:eastAsia="ru-RU"/>
        </w:rPr>
      </w:pPr>
      <w:r w:rsidRPr="00BF71D6">
        <w:rPr>
          <w:rFonts w:ascii="Times New Roman" w:eastAsia="Times New Roman" w:hAnsi="Times New Roman" w:cs="Times New Roman"/>
          <w:caps/>
          <w:color w:val="EC5300"/>
          <w:lang w:eastAsia="ru-RU"/>
        </w:rPr>
        <w:t>КАК СДЕЛАТЬ ФИЛЬТР В EXCEL ПО СТОЛБЦАМ</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Фильтрация данных – это выборка из базы строк соответствующим определенным условиям. Например, отбор всех клиентов женского пола с одного или нескольких городов.</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С данной таблицы нужно выбрать всех клиентов в возрасте до 30-ти лет проживающих в городах Москва и Санкт-Петербург.</w:t>
      </w:r>
    </w:p>
    <w:p w:rsidR="00BF71D6" w:rsidRPr="00BF71D6" w:rsidRDefault="00B87598" w:rsidP="00BF71D6">
      <w:pPr>
        <w:spacing w:after="0" w:line="240" w:lineRule="auto"/>
        <w:rPr>
          <w:rFonts w:ascii="Times New Roman" w:eastAsia="Times New Roman" w:hAnsi="Times New Roman" w:cs="Times New Roman"/>
          <w:sz w:val="24"/>
          <w:szCs w:val="24"/>
          <w:lang w:eastAsia="ru-RU"/>
        </w:rPr>
      </w:pPr>
      <w:r w:rsidRPr="00B87598">
        <w:rPr>
          <w:rFonts w:ascii="Times New Roman" w:eastAsia="Times New Roman" w:hAnsi="Times New Roman" w:cs="Times New Roman"/>
          <w:sz w:val="24"/>
          <w:szCs w:val="24"/>
          <w:lang w:eastAsia="ru-RU"/>
        </w:rPr>
        <w:lastRenderedPageBreak/>
        <w:pict>
          <v:shape id="_x0000_i1030" type="#_x0000_t75" alt="База данных клиентов." style="width:24.2pt;height:24.2pt"/>
        </w:pict>
      </w:r>
      <w:r w:rsidR="00BF71D6" w:rsidRPr="00C550F5">
        <w:rPr>
          <w:rFonts w:ascii="Times New Roman" w:eastAsia="Times New Roman" w:hAnsi="Times New Roman" w:cs="Times New Roman"/>
          <w:sz w:val="24"/>
          <w:szCs w:val="24"/>
          <w:lang w:eastAsia="ru-RU"/>
        </w:rPr>
        <w:t xml:space="preserve"> </w:t>
      </w:r>
      <w:r w:rsidR="00BF71D6" w:rsidRPr="00C550F5">
        <w:rPr>
          <w:rFonts w:ascii="Times New Roman" w:eastAsia="Times New Roman" w:hAnsi="Times New Roman" w:cs="Times New Roman"/>
          <w:noProof/>
          <w:sz w:val="24"/>
          <w:szCs w:val="24"/>
          <w:lang w:eastAsia="ru-RU"/>
        </w:rPr>
        <w:drawing>
          <wp:inline distT="0" distB="0" distL="0" distR="0">
            <wp:extent cx="3417094" cy="1768286"/>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l="21430" t="22863" r="44202" b="45513"/>
                    <a:stretch>
                      <a:fillRect/>
                    </a:stretch>
                  </pic:blipFill>
                  <pic:spPr bwMode="auto">
                    <a:xfrm>
                      <a:off x="0" y="0"/>
                      <a:ext cx="3417094" cy="1768286"/>
                    </a:xfrm>
                    <a:prstGeom prst="rect">
                      <a:avLst/>
                    </a:prstGeom>
                    <a:noFill/>
                    <a:ln w="9525">
                      <a:noFill/>
                      <a:miter lim="800000"/>
                      <a:headEnd/>
                      <a:tailEnd/>
                    </a:ln>
                  </pic:spPr>
                </pic:pic>
              </a:graphicData>
            </a:graphic>
          </wp:inline>
        </w:drawing>
      </w:r>
    </w:p>
    <w:p w:rsidR="00BF71D6" w:rsidRPr="00BF71D6" w:rsidRDefault="00BF71D6" w:rsidP="008A5EDE">
      <w:pPr>
        <w:numPr>
          <w:ilvl w:val="0"/>
          <w:numId w:val="5"/>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Снова перейдите на любую ячейку таблицы базы данных клиентов и выберите инструмент: «Главная</w:t>
      </w:r>
      <w:proofErr w:type="gramStart"/>
      <w:r w:rsidRPr="00BF71D6">
        <w:rPr>
          <w:rFonts w:ascii="Times New Roman" w:eastAsia="Times New Roman" w:hAnsi="Times New Roman" w:cs="Times New Roman"/>
          <w:color w:val="000000"/>
          <w:sz w:val="27"/>
          <w:szCs w:val="27"/>
          <w:lang w:eastAsia="ru-RU"/>
        </w:rPr>
        <w:t>»-</w:t>
      </w:r>
      <w:proofErr w:type="gramEnd"/>
      <w:r w:rsidRPr="00BF71D6">
        <w:rPr>
          <w:rFonts w:ascii="Times New Roman" w:eastAsia="Times New Roman" w:hAnsi="Times New Roman" w:cs="Times New Roman"/>
          <w:color w:val="000000"/>
          <w:sz w:val="27"/>
          <w:szCs w:val="27"/>
          <w:lang w:eastAsia="ru-RU"/>
        </w:rPr>
        <w:t>«Редактирование»-«Сортировка и фильтр»-«Фильтр».</w:t>
      </w:r>
    </w:p>
    <w:p w:rsidR="00BF71D6" w:rsidRPr="00BF71D6" w:rsidRDefault="00BF71D6" w:rsidP="008A5EDE">
      <w:pPr>
        <w:numPr>
          <w:ilvl w:val="0"/>
          <w:numId w:val="5"/>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Щелкните по выпадающему списку столбца «Город» и отметьте галочками только Москву и Санкт-Петербург. И нажмите ОК.</w:t>
      </w:r>
    </w:p>
    <w:p w:rsidR="00BF71D6" w:rsidRPr="00BF71D6" w:rsidRDefault="00BF71D6" w:rsidP="00BF71D6">
      <w:pPr>
        <w:shd w:val="clear" w:color="auto" w:fill="FFFFFF"/>
        <w:spacing w:after="0" w:line="240" w:lineRule="auto"/>
        <w:ind w:left="563"/>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noProof/>
          <w:color w:val="000000"/>
          <w:sz w:val="27"/>
          <w:szCs w:val="27"/>
          <w:lang w:eastAsia="ru-RU"/>
        </w:rPr>
        <w:drawing>
          <wp:inline distT="0" distB="0" distL="0" distR="0">
            <wp:extent cx="3117056" cy="2147887"/>
            <wp:effectExtent l="19050" t="0" r="7144"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srcRect l="27798" t="23932" r="43602" b="41025"/>
                    <a:stretch>
                      <a:fillRect/>
                    </a:stretch>
                  </pic:blipFill>
                  <pic:spPr bwMode="auto">
                    <a:xfrm>
                      <a:off x="0" y="0"/>
                      <a:ext cx="3117056" cy="2147887"/>
                    </a:xfrm>
                    <a:prstGeom prst="rect">
                      <a:avLst/>
                    </a:prstGeom>
                    <a:noFill/>
                    <a:ln w="9525">
                      <a:noFill/>
                      <a:miter lim="800000"/>
                      <a:headEnd/>
                      <a:tailEnd/>
                    </a:ln>
                  </pic:spPr>
                </pic:pic>
              </a:graphicData>
            </a:graphic>
          </wp:inline>
        </w:drawing>
      </w:r>
    </w:p>
    <w:p w:rsidR="00BF71D6" w:rsidRPr="00BF71D6" w:rsidRDefault="00BF71D6" w:rsidP="008A5EDE">
      <w:pPr>
        <w:numPr>
          <w:ilvl w:val="0"/>
          <w:numId w:val="5"/>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Щелкните по выпадающему списку столбца «Возраст» и выберите опцию: «Числовые фильтры</w:t>
      </w:r>
      <w:proofErr w:type="gramStart"/>
      <w:r w:rsidRPr="00BF71D6">
        <w:rPr>
          <w:rFonts w:ascii="Times New Roman" w:eastAsia="Times New Roman" w:hAnsi="Times New Roman" w:cs="Times New Roman"/>
          <w:color w:val="000000"/>
          <w:sz w:val="27"/>
          <w:szCs w:val="27"/>
          <w:lang w:eastAsia="ru-RU"/>
        </w:rPr>
        <w:t>»-</w:t>
      </w:r>
      <w:proofErr w:type="gramEnd"/>
      <w:r w:rsidRPr="00BF71D6">
        <w:rPr>
          <w:rFonts w:ascii="Times New Roman" w:eastAsia="Times New Roman" w:hAnsi="Times New Roman" w:cs="Times New Roman"/>
          <w:color w:val="000000"/>
          <w:sz w:val="27"/>
          <w:szCs w:val="27"/>
          <w:lang w:eastAsia="ru-RU"/>
        </w:rPr>
        <w:t>«Настраиваемый фильтр».</w:t>
      </w:r>
    </w:p>
    <w:p w:rsidR="00BF71D6" w:rsidRPr="00BF71D6" w:rsidRDefault="00BF71D6" w:rsidP="00BF71D6">
      <w:pPr>
        <w:shd w:val="clear" w:color="auto" w:fill="FFFFFF"/>
        <w:spacing w:after="0" w:line="240" w:lineRule="auto"/>
        <w:ind w:left="563"/>
        <w:rPr>
          <w:rFonts w:ascii="Times New Roman" w:eastAsia="Times New Roman" w:hAnsi="Times New Roman" w:cs="Times New Roman"/>
          <w:color w:val="000000"/>
          <w:sz w:val="27"/>
          <w:szCs w:val="27"/>
          <w:lang w:eastAsia="ru-RU"/>
        </w:rPr>
      </w:pPr>
      <w:r w:rsidRPr="00C550F5">
        <w:rPr>
          <w:rFonts w:ascii="Times New Roman" w:eastAsia="Times New Roman" w:hAnsi="Times New Roman" w:cs="Times New Roman"/>
          <w:noProof/>
          <w:color w:val="000000"/>
          <w:sz w:val="27"/>
          <w:szCs w:val="27"/>
          <w:lang w:eastAsia="ru-RU"/>
        </w:rPr>
        <w:drawing>
          <wp:inline distT="0" distB="0" distL="0" distR="0">
            <wp:extent cx="4602956" cy="2291064"/>
            <wp:effectExtent l="19050" t="0" r="7144"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12657" t="20299" r="34230" b="32692"/>
                    <a:stretch>
                      <a:fillRect/>
                    </a:stretch>
                  </pic:blipFill>
                  <pic:spPr bwMode="auto">
                    <a:xfrm>
                      <a:off x="0" y="0"/>
                      <a:ext cx="4605965" cy="2292562"/>
                    </a:xfrm>
                    <a:prstGeom prst="rect">
                      <a:avLst/>
                    </a:prstGeom>
                    <a:noFill/>
                    <a:ln w="9525">
                      <a:noFill/>
                      <a:miter lim="800000"/>
                      <a:headEnd/>
                      <a:tailEnd/>
                    </a:ln>
                  </pic:spPr>
                </pic:pic>
              </a:graphicData>
            </a:graphic>
          </wp:inline>
        </w:drawing>
      </w:r>
    </w:p>
    <w:p w:rsidR="00BF71D6" w:rsidRPr="00BF71D6" w:rsidRDefault="00BF71D6" w:rsidP="008A5EDE">
      <w:pPr>
        <w:numPr>
          <w:ilvl w:val="0"/>
          <w:numId w:val="5"/>
        </w:numPr>
        <w:pBdr>
          <w:top w:val="single" w:sz="4" w:space="2" w:color="CECECE"/>
          <w:left w:val="single" w:sz="4" w:space="6" w:color="CECECE"/>
          <w:bottom w:val="single" w:sz="4" w:space="4" w:color="CECECE"/>
          <w:right w:val="single" w:sz="4" w:space="6" w:color="CECECE"/>
        </w:pBdr>
        <w:shd w:val="clear" w:color="auto" w:fill="FAFAFF"/>
        <w:spacing w:before="100" w:beforeAutospacing="1" w:after="113" w:line="240" w:lineRule="auto"/>
        <w:ind w:left="563"/>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Заполните поля в окне «</w:t>
      </w:r>
      <w:proofErr w:type="gramStart"/>
      <w:r w:rsidRPr="00BF71D6">
        <w:rPr>
          <w:rFonts w:ascii="Times New Roman" w:eastAsia="Times New Roman" w:hAnsi="Times New Roman" w:cs="Times New Roman"/>
          <w:color w:val="000000"/>
          <w:sz w:val="27"/>
          <w:szCs w:val="27"/>
          <w:lang w:eastAsia="ru-RU"/>
        </w:rPr>
        <w:t>Пользовательский</w:t>
      </w:r>
      <w:proofErr w:type="gramEnd"/>
      <w:r w:rsidRPr="00BF71D6">
        <w:rPr>
          <w:rFonts w:ascii="Times New Roman" w:eastAsia="Times New Roman" w:hAnsi="Times New Roman" w:cs="Times New Roman"/>
          <w:color w:val="000000"/>
          <w:sz w:val="27"/>
          <w:szCs w:val="27"/>
          <w:lang w:eastAsia="ru-RU"/>
        </w:rPr>
        <w:t xml:space="preserve"> </w:t>
      </w:r>
      <w:proofErr w:type="spellStart"/>
      <w:r w:rsidRPr="00BF71D6">
        <w:rPr>
          <w:rFonts w:ascii="Times New Roman" w:eastAsia="Times New Roman" w:hAnsi="Times New Roman" w:cs="Times New Roman"/>
          <w:color w:val="000000"/>
          <w:sz w:val="27"/>
          <w:szCs w:val="27"/>
          <w:lang w:eastAsia="ru-RU"/>
        </w:rPr>
        <w:t>автофильтр</w:t>
      </w:r>
      <w:proofErr w:type="spellEnd"/>
      <w:r w:rsidRPr="00BF71D6">
        <w:rPr>
          <w:rFonts w:ascii="Times New Roman" w:eastAsia="Times New Roman" w:hAnsi="Times New Roman" w:cs="Times New Roman"/>
          <w:color w:val="000000"/>
          <w:sz w:val="27"/>
          <w:szCs w:val="27"/>
          <w:lang w:eastAsia="ru-RU"/>
        </w:rPr>
        <w:t>» как указано на рисунке и нажмите ОК.</w:t>
      </w:r>
    </w:p>
    <w:p w:rsidR="00BF71D6" w:rsidRPr="00BF71D6" w:rsidRDefault="00B87598" w:rsidP="00BF71D6">
      <w:pPr>
        <w:spacing w:after="0" w:line="240" w:lineRule="auto"/>
        <w:rPr>
          <w:rFonts w:ascii="Times New Roman" w:eastAsia="Times New Roman" w:hAnsi="Times New Roman" w:cs="Times New Roman"/>
          <w:sz w:val="24"/>
          <w:szCs w:val="24"/>
          <w:lang w:eastAsia="ru-RU"/>
        </w:rPr>
      </w:pPr>
      <w:r w:rsidRPr="00B87598">
        <w:rPr>
          <w:rFonts w:ascii="Times New Roman" w:eastAsia="Times New Roman" w:hAnsi="Times New Roman" w:cs="Times New Roman"/>
          <w:sz w:val="24"/>
          <w:szCs w:val="24"/>
          <w:lang w:eastAsia="ru-RU"/>
        </w:rPr>
        <w:lastRenderedPageBreak/>
        <w:pict>
          <v:shape id="_x0000_i1031" type="#_x0000_t75" alt="Пример1." style="width:24.2pt;height:24.2pt"/>
        </w:pict>
      </w:r>
      <w:r w:rsidR="00BF71D6" w:rsidRPr="00C550F5">
        <w:rPr>
          <w:rFonts w:ascii="Times New Roman" w:eastAsia="Times New Roman" w:hAnsi="Times New Roman" w:cs="Times New Roman"/>
          <w:sz w:val="24"/>
          <w:szCs w:val="24"/>
          <w:lang w:eastAsia="ru-RU"/>
        </w:rPr>
        <w:t xml:space="preserve"> </w:t>
      </w:r>
      <w:r w:rsidR="00BF71D6" w:rsidRPr="00C550F5">
        <w:rPr>
          <w:rFonts w:ascii="Times New Roman" w:eastAsia="Times New Roman" w:hAnsi="Times New Roman" w:cs="Times New Roman"/>
          <w:noProof/>
          <w:sz w:val="24"/>
          <w:szCs w:val="24"/>
          <w:lang w:eastAsia="ru-RU"/>
        </w:rPr>
        <w:drawing>
          <wp:inline distT="0" distB="0" distL="0" distR="0">
            <wp:extent cx="3811777" cy="928687"/>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l="20585" t="40598" r="46376" b="45086"/>
                    <a:stretch>
                      <a:fillRect/>
                    </a:stretch>
                  </pic:blipFill>
                  <pic:spPr bwMode="auto">
                    <a:xfrm>
                      <a:off x="0" y="0"/>
                      <a:ext cx="3811777" cy="928687"/>
                    </a:xfrm>
                    <a:prstGeom prst="rect">
                      <a:avLst/>
                    </a:prstGeom>
                    <a:noFill/>
                    <a:ln w="9525">
                      <a:noFill/>
                      <a:miter lim="800000"/>
                      <a:headEnd/>
                      <a:tailEnd/>
                    </a:ln>
                  </pic:spPr>
                </pic:pic>
              </a:graphicData>
            </a:graphic>
          </wp:inline>
        </w:drawing>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Как видно в столбце «№</w:t>
      </w:r>
      <w:proofErr w:type="spellStart"/>
      <w:proofErr w:type="gramStart"/>
      <w:r w:rsidRPr="00BF71D6">
        <w:rPr>
          <w:rFonts w:ascii="Times New Roman" w:eastAsia="Times New Roman" w:hAnsi="Times New Roman" w:cs="Times New Roman"/>
          <w:color w:val="000000"/>
          <w:sz w:val="27"/>
          <w:szCs w:val="27"/>
          <w:lang w:eastAsia="ru-RU"/>
        </w:rPr>
        <w:t>п</w:t>
      </w:r>
      <w:proofErr w:type="spellEnd"/>
      <w:proofErr w:type="gramEnd"/>
      <w:r w:rsidRPr="00BF71D6">
        <w:rPr>
          <w:rFonts w:ascii="Times New Roman" w:eastAsia="Times New Roman" w:hAnsi="Times New Roman" w:cs="Times New Roman"/>
          <w:color w:val="000000"/>
          <w:sz w:val="27"/>
          <w:szCs w:val="27"/>
          <w:lang w:eastAsia="ru-RU"/>
        </w:rPr>
        <w:t>/</w:t>
      </w:r>
      <w:proofErr w:type="spellStart"/>
      <w:r w:rsidRPr="00BF71D6">
        <w:rPr>
          <w:rFonts w:ascii="Times New Roman" w:eastAsia="Times New Roman" w:hAnsi="Times New Roman" w:cs="Times New Roman"/>
          <w:color w:val="000000"/>
          <w:sz w:val="27"/>
          <w:szCs w:val="27"/>
          <w:lang w:eastAsia="ru-RU"/>
        </w:rPr>
        <w:t>п</w:t>
      </w:r>
      <w:proofErr w:type="spellEnd"/>
      <w:r w:rsidRPr="00BF71D6">
        <w:rPr>
          <w:rFonts w:ascii="Times New Roman" w:eastAsia="Times New Roman" w:hAnsi="Times New Roman" w:cs="Times New Roman"/>
          <w:color w:val="000000"/>
          <w:sz w:val="27"/>
          <w:szCs w:val="27"/>
          <w:lang w:eastAsia="ru-RU"/>
        </w:rPr>
        <w:t xml:space="preserve">» отсутствуют некоторые номера, что подтверждает о фильтрации данных в таблице. Так же обратите внимание, как изменились кнопки выпадающих списков на столбцах C и F. Так как они содержать настройки их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отметил значком воронки. Теперь если нам нужно вернуть исходный вид базы данных о клиентах мы знаем, по каким столбцам нужно изменить настройки фильтрации. Но еще быстрее сбросить фильтр можно выбрав по новой инструмент «Главная</w:t>
      </w:r>
      <w:proofErr w:type="gramStart"/>
      <w:r w:rsidRPr="00BF71D6">
        <w:rPr>
          <w:rFonts w:ascii="Times New Roman" w:eastAsia="Times New Roman" w:hAnsi="Times New Roman" w:cs="Times New Roman"/>
          <w:color w:val="000000"/>
          <w:sz w:val="27"/>
          <w:szCs w:val="27"/>
          <w:lang w:eastAsia="ru-RU"/>
        </w:rPr>
        <w:t>»-</w:t>
      </w:r>
      <w:proofErr w:type="gramEnd"/>
      <w:r w:rsidRPr="00BF71D6">
        <w:rPr>
          <w:rFonts w:ascii="Times New Roman" w:eastAsia="Times New Roman" w:hAnsi="Times New Roman" w:cs="Times New Roman"/>
          <w:color w:val="000000"/>
          <w:sz w:val="27"/>
          <w:szCs w:val="27"/>
          <w:lang w:eastAsia="ru-RU"/>
        </w:rPr>
        <w:t>«Редактирование»-«Сортировка и фильтр»-«Фильтр».</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 xml:space="preserve">Листы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 это универсальные инструменты для сбора информации. В их строках описываем все элементы данных, а в столбцах – свойства. Строки нужно заполнять непрерывно одна за другой не оставляя пустых строк. Таким образом, у нас образуется простая однотабличная (не реляционная) база данных.</w:t>
      </w:r>
    </w:p>
    <w:p w:rsidR="00BF71D6" w:rsidRPr="00BF71D6" w:rsidRDefault="00BF71D6" w:rsidP="008A5EDE">
      <w:pPr>
        <w:shd w:val="clear" w:color="auto" w:fill="FFFFFF"/>
        <w:spacing w:before="135" w:after="100" w:afterAutospacing="1" w:line="240" w:lineRule="auto"/>
        <w:jc w:val="both"/>
        <w:rPr>
          <w:rFonts w:ascii="Times New Roman" w:eastAsia="Times New Roman" w:hAnsi="Times New Roman" w:cs="Times New Roman"/>
          <w:color w:val="000000"/>
          <w:sz w:val="27"/>
          <w:szCs w:val="27"/>
          <w:lang w:eastAsia="ru-RU"/>
        </w:rPr>
      </w:pPr>
      <w:r w:rsidRPr="00BF71D6">
        <w:rPr>
          <w:rFonts w:ascii="Times New Roman" w:eastAsia="Times New Roman" w:hAnsi="Times New Roman" w:cs="Times New Roman"/>
          <w:color w:val="000000"/>
          <w:sz w:val="27"/>
          <w:szCs w:val="27"/>
          <w:lang w:eastAsia="ru-RU"/>
        </w:rPr>
        <w:t xml:space="preserve">В языках баз данных (SQL и т.п.) строки таблиц считаются рядами, а столбцы – полями. Названия полей записаны в самой первой строке (заголовок таблицы) и эта строка не является рядом базы данных. Все инструменты для работы с электронными таблицами требуют организованной структуры для заполняемых данных. Поэтому не стоит хаотично заполнять ячейки листа. А придерживаться простой табличной структуры: столбцы должны иметь заголовки, а строки должны заполняться неразрывно. Только тогда мы имеем возможность обрабатывать данные в </w:t>
      </w:r>
      <w:proofErr w:type="spellStart"/>
      <w:r w:rsidRPr="00BF71D6">
        <w:rPr>
          <w:rFonts w:ascii="Times New Roman" w:eastAsia="Times New Roman" w:hAnsi="Times New Roman" w:cs="Times New Roman"/>
          <w:color w:val="000000"/>
          <w:sz w:val="27"/>
          <w:szCs w:val="27"/>
          <w:lang w:eastAsia="ru-RU"/>
        </w:rPr>
        <w:t>Excel</w:t>
      </w:r>
      <w:proofErr w:type="spellEnd"/>
      <w:r w:rsidRPr="00BF71D6">
        <w:rPr>
          <w:rFonts w:ascii="Times New Roman" w:eastAsia="Times New Roman" w:hAnsi="Times New Roman" w:cs="Times New Roman"/>
          <w:color w:val="000000"/>
          <w:sz w:val="27"/>
          <w:szCs w:val="27"/>
          <w:lang w:eastAsia="ru-RU"/>
        </w:rPr>
        <w:t xml:space="preserve"> с максимальной эффективностью.</w:t>
      </w:r>
    </w:p>
    <w:p w:rsidR="00B75CDB" w:rsidRPr="00D23153" w:rsidRDefault="004C07BA">
      <w:pPr>
        <w:rPr>
          <w:rFonts w:ascii="Times New Roman" w:hAnsi="Times New Roman" w:cs="Times New Roman"/>
          <w:sz w:val="27"/>
          <w:szCs w:val="27"/>
        </w:rPr>
      </w:pPr>
      <w:r w:rsidRPr="00D23153">
        <w:rPr>
          <w:rFonts w:ascii="Times New Roman" w:hAnsi="Times New Roman" w:cs="Times New Roman"/>
          <w:sz w:val="27"/>
          <w:szCs w:val="27"/>
        </w:rPr>
        <w:t>Вопросы.</w:t>
      </w:r>
    </w:p>
    <w:p w:rsidR="004C07BA" w:rsidRPr="00D23153" w:rsidRDefault="004C07BA" w:rsidP="004C07BA">
      <w:pPr>
        <w:pStyle w:val="a6"/>
        <w:numPr>
          <w:ilvl w:val="0"/>
          <w:numId w:val="6"/>
        </w:numPr>
        <w:rPr>
          <w:rFonts w:ascii="Times New Roman" w:hAnsi="Times New Roman" w:cs="Times New Roman"/>
          <w:sz w:val="27"/>
          <w:szCs w:val="27"/>
        </w:rPr>
      </w:pPr>
      <w:r w:rsidRPr="00D23153">
        <w:rPr>
          <w:rFonts w:ascii="Times New Roman" w:hAnsi="Times New Roman" w:cs="Times New Roman"/>
          <w:sz w:val="27"/>
          <w:szCs w:val="27"/>
        </w:rPr>
        <w:t>Что такое сортировка</w:t>
      </w:r>
      <w:r w:rsidR="00D23153" w:rsidRPr="00D23153">
        <w:rPr>
          <w:rFonts w:ascii="Times New Roman" w:hAnsi="Times New Roman" w:cs="Times New Roman"/>
          <w:sz w:val="27"/>
          <w:szCs w:val="27"/>
        </w:rPr>
        <w:t>?</w:t>
      </w:r>
    </w:p>
    <w:p w:rsidR="004C07BA" w:rsidRPr="00D23153" w:rsidRDefault="004C07BA" w:rsidP="004C07BA">
      <w:pPr>
        <w:pStyle w:val="a6"/>
        <w:numPr>
          <w:ilvl w:val="0"/>
          <w:numId w:val="6"/>
        </w:numPr>
        <w:rPr>
          <w:rFonts w:ascii="Times New Roman" w:hAnsi="Times New Roman" w:cs="Times New Roman"/>
          <w:sz w:val="27"/>
          <w:szCs w:val="27"/>
        </w:rPr>
      </w:pPr>
      <w:r w:rsidRPr="00D23153">
        <w:rPr>
          <w:rFonts w:ascii="Times New Roman" w:hAnsi="Times New Roman" w:cs="Times New Roman"/>
          <w:sz w:val="27"/>
          <w:szCs w:val="27"/>
        </w:rPr>
        <w:t>Для чего нужна фильтрация</w:t>
      </w:r>
      <w:r w:rsidR="00D23153" w:rsidRPr="00D23153">
        <w:rPr>
          <w:rFonts w:ascii="Times New Roman" w:hAnsi="Times New Roman" w:cs="Times New Roman"/>
          <w:sz w:val="27"/>
          <w:szCs w:val="27"/>
        </w:rPr>
        <w:t>?</w:t>
      </w:r>
    </w:p>
    <w:p w:rsidR="00D23153" w:rsidRPr="00D23153" w:rsidRDefault="00D23153" w:rsidP="004C07BA">
      <w:pPr>
        <w:pStyle w:val="a6"/>
        <w:numPr>
          <w:ilvl w:val="0"/>
          <w:numId w:val="6"/>
        </w:numPr>
        <w:rPr>
          <w:rFonts w:ascii="Times New Roman" w:hAnsi="Times New Roman" w:cs="Times New Roman"/>
          <w:sz w:val="27"/>
          <w:szCs w:val="27"/>
        </w:rPr>
      </w:pPr>
      <w:r w:rsidRPr="00D23153">
        <w:rPr>
          <w:rFonts w:ascii="Times New Roman" w:hAnsi="Times New Roman" w:cs="Times New Roman"/>
          <w:sz w:val="27"/>
          <w:szCs w:val="27"/>
        </w:rPr>
        <w:t xml:space="preserve"> Как осуществляется сортировка данных?</w:t>
      </w:r>
    </w:p>
    <w:p w:rsidR="00D23153" w:rsidRPr="00D23153" w:rsidRDefault="00D23153" w:rsidP="004C07BA">
      <w:pPr>
        <w:pStyle w:val="a6"/>
        <w:numPr>
          <w:ilvl w:val="0"/>
          <w:numId w:val="6"/>
        </w:numPr>
        <w:rPr>
          <w:rFonts w:ascii="Times New Roman" w:hAnsi="Times New Roman" w:cs="Times New Roman"/>
          <w:sz w:val="27"/>
          <w:szCs w:val="27"/>
        </w:rPr>
      </w:pPr>
      <w:r w:rsidRPr="00D23153">
        <w:rPr>
          <w:rFonts w:ascii="Times New Roman" w:hAnsi="Times New Roman" w:cs="Times New Roman"/>
          <w:sz w:val="27"/>
          <w:szCs w:val="27"/>
        </w:rPr>
        <w:t>Опишите порядок сортировки по нескольким столбцам.</w:t>
      </w:r>
    </w:p>
    <w:p w:rsidR="00D23153" w:rsidRPr="00D23153" w:rsidRDefault="00D23153" w:rsidP="004C07BA">
      <w:pPr>
        <w:pStyle w:val="a6"/>
        <w:numPr>
          <w:ilvl w:val="0"/>
          <w:numId w:val="6"/>
        </w:numPr>
        <w:rPr>
          <w:rFonts w:ascii="Times New Roman" w:hAnsi="Times New Roman" w:cs="Times New Roman"/>
          <w:sz w:val="27"/>
          <w:szCs w:val="27"/>
        </w:rPr>
      </w:pPr>
      <w:r w:rsidRPr="00D23153">
        <w:rPr>
          <w:rFonts w:ascii="Times New Roman" w:eastAsia="Times New Roman" w:hAnsi="Times New Roman" w:cs="Times New Roman"/>
          <w:color w:val="000000"/>
          <w:sz w:val="27"/>
          <w:szCs w:val="27"/>
          <w:lang w:eastAsia="ru-RU"/>
        </w:rPr>
        <w:t>Как изменяются</w:t>
      </w:r>
      <w:r w:rsidRPr="00BF71D6">
        <w:rPr>
          <w:rFonts w:ascii="Times New Roman" w:eastAsia="Times New Roman" w:hAnsi="Times New Roman" w:cs="Times New Roman"/>
          <w:color w:val="000000"/>
          <w:sz w:val="27"/>
          <w:szCs w:val="27"/>
          <w:lang w:eastAsia="ru-RU"/>
        </w:rPr>
        <w:t xml:space="preserve"> кнопки выпадающих списков на столбцах</w:t>
      </w:r>
      <w:r w:rsidRPr="00D23153">
        <w:rPr>
          <w:rFonts w:ascii="Times New Roman" w:eastAsia="Times New Roman" w:hAnsi="Times New Roman" w:cs="Times New Roman"/>
          <w:color w:val="000000"/>
          <w:sz w:val="27"/>
          <w:szCs w:val="27"/>
          <w:lang w:eastAsia="ru-RU"/>
        </w:rPr>
        <w:t>, если к ним применен фильтр?</w:t>
      </w:r>
    </w:p>
    <w:p w:rsidR="00D23153" w:rsidRPr="00D23153" w:rsidRDefault="00D23153" w:rsidP="004C07BA">
      <w:pPr>
        <w:pStyle w:val="a6"/>
        <w:numPr>
          <w:ilvl w:val="0"/>
          <w:numId w:val="6"/>
        </w:numPr>
        <w:rPr>
          <w:rFonts w:ascii="Times New Roman" w:hAnsi="Times New Roman" w:cs="Times New Roman"/>
          <w:sz w:val="27"/>
          <w:szCs w:val="27"/>
        </w:rPr>
      </w:pPr>
      <w:r>
        <w:rPr>
          <w:rFonts w:ascii="Times New Roman" w:eastAsia="Times New Roman" w:hAnsi="Times New Roman" w:cs="Times New Roman"/>
          <w:color w:val="000000"/>
          <w:sz w:val="27"/>
          <w:szCs w:val="27"/>
          <w:lang w:eastAsia="ru-RU"/>
        </w:rPr>
        <w:t>Как внешне изменяется та</w:t>
      </w:r>
      <w:r w:rsidRPr="00D23153">
        <w:rPr>
          <w:rFonts w:ascii="Times New Roman" w:eastAsia="Times New Roman" w:hAnsi="Times New Roman" w:cs="Times New Roman"/>
          <w:color w:val="000000"/>
          <w:sz w:val="27"/>
          <w:szCs w:val="27"/>
          <w:lang w:eastAsia="ru-RU"/>
        </w:rPr>
        <w:t>блица, если к ней применили фильтрацию?</w:t>
      </w:r>
    </w:p>
    <w:sectPr w:rsidR="00D23153" w:rsidRPr="00D23153" w:rsidSect="00B75C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77FDD"/>
    <w:multiLevelType w:val="hybridMultilevel"/>
    <w:tmpl w:val="1BD8A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6D3217"/>
    <w:multiLevelType w:val="multilevel"/>
    <w:tmpl w:val="2E4C6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2139EE"/>
    <w:multiLevelType w:val="multilevel"/>
    <w:tmpl w:val="5F5A6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4404E5"/>
    <w:multiLevelType w:val="multilevel"/>
    <w:tmpl w:val="D7AEA6E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63075"/>
    <w:multiLevelType w:val="multilevel"/>
    <w:tmpl w:val="7A9C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465651"/>
    <w:multiLevelType w:val="multilevel"/>
    <w:tmpl w:val="5210C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doNotDisplayPageBoundaries/>
  <w:proofState w:spelling="clean" w:grammar="clean"/>
  <w:defaultTabStop w:val="708"/>
  <w:characterSpacingControl w:val="doNotCompress"/>
  <w:compat/>
  <w:rsids>
    <w:rsidRoot w:val="00BF71D6"/>
    <w:rsid w:val="004645DD"/>
    <w:rsid w:val="004C07BA"/>
    <w:rsid w:val="008A5EDE"/>
    <w:rsid w:val="008D790A"/>
    <w:rsid w:val="00B75CDB"/>
    <w:rsid w:val="00B87598"/>
    <w:rsid w:val="00BF71D6"/>
    <w:rsid w:val="00C550F5"/>
    <w:rsid w:val="00D23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CDB"/>
  </w:style>
  <w:style w:type="paragraph" w:styleId="1">
    <w:name w:val="heading 1"/>
    <w:basedOn w:val="a"/>
    <w:link w:val="10"/>
    <w:uiPriority w:val="9"/>
    <w:qFormat/>
    <w:rsid w:val="00BF71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F71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1D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F71D6"/>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F71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
    <w:name w:val="b"/>
    <w:basedOn w:val="a0"/>
    <w:rsid w:val="00BF71D6"/>
  </w:style>
  <w:style w:type="character" w:customStyle="1" w:styleId="i">
    <w:name w:val="i"/>
    <w:basedOn w:val="a0"/>
    <w:rsid w:val="00BF71D6"/>
  </w:style>
  <w:style w:type="paragraph" w:styleId="a4">
    <w:name w:val="Balloon Text"/>
    <w:basedOn w:val="a"/>
    <w:link w:val="a5"/>
    <w:uiPriority w:val="99"/>
    <w:semiHidden/>
    <w:unhideWhenUsed/>
    <w:rsid w:val="00BF71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71D6"/>
    <w:rPr>
      <w:rFonts w:ascii="Tahoma" w:hAnsi="Tahoma" w:cs="Tahoma"/>
      <w:sz w:val="16"/>
      <w:szCs w:val="16"/>
    </w:rPr>
  </w:style>
  <w:style w:type="paragraph" w:styleId="a6">
    <w:name w:val="List Paragraph"/>
    <w:basedOn w:val="a"/>
    <w:uiPriority w:val="34"/>
    <w:qFormat/>
    <w:rsid w:val="004C07BA"/>
    <w:pPr>
      <w:ind w:left="720"/>
      <w:contextualSpacing/>
    </w:pPr>
  </w:style>
</w:styles>
</file>

<file path=word/webSettings.xml><?xml version="1.0" encoding="utf-8"?>
<w:webSettings xmlns:r="http://schemas.openxmlformats.org/officeDocument/2006/relationships" xmlns:w="http://schemas.openxmlformats.org/wordprocessingml/2006/main">
  <w:divs>
    <w:div w:id="29164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752</Words>
  <Characters>4288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fedorenkol</dc:creator>
  <cp:lastModifiedBy>avanesyan</cp:lastModifiedBy>
  <cp:revision>4</cp:revision>
  <dcterms:created xsi:type="dcterms:W3CDTF">2022-02-02T08:59:00Z</dcterms:created>
  <dcterms:modified xsi:type="dcterms:W3CDTF">2022-02-15T06:25:00Z</dcterms:modified>
</cp:coreProperties>
</file>