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11" w:rsidRPr="00FB6A69" w:rsidRDefault="00134211" w:rsidP="00E16C39">
      <w:pPr>
        <w:tabs>
          <w:tab w:val="left" w:pos="3106"/>
        </w:tabs>
        <w:spacing w:line="36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B6A69">
        <w:rPr>
          <w:rFonts w:ascii="Times New Roman" w:hAnsi="Times New Roman" w:cs="Times New Roman"/>
          <w:b/>
          <w:bCs/>
          <w:caps/>
          <w:sz w:val="28"/>
          <w:szCs w:val="28"/>
        </w:rPr>
        <w:t>ПМ 03. «</w:t>
      </w:r>
      <w:r w:rsidRPr="00FB6A69">
        <w:rPr>
          <w:rFonts w:ascii="Times New Roman" w:hAnsi="Times New Roman" w:cs="Times New Roman"/>
          <w:b/>
          <w:sz w:val="28"/>
          <w:szCs w:val="28"/>
        </w:rPr>
        <w:t>Проведение расчетов с бюджетом и внебюджетными фондами</w:t>
      </w:r>
      <w:r w:rsidRPr="00FB6A69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134211" w:rsidRPr="00FB6A69" w:rsidRDefault="00134211" w:rsidP="00134211">
      <w:pPr>
        <w:pStyle w:val="Style48"/>
        <w:widowControl/>
        <w:spacing w:line="360" w:lineRule="auto"/>
        <w:ind w:firstLine="709"/>
        <w:jc w:val="both"/>
        <w:rPr>
          <w:b/>
          <w:sz w:val="28"/>
          <w:szCs w:val="28"/>
          <w:lang w:eastAsia="hi-IN" w:bidi="hi-IN"/>
        </w:rPr>
      </w:pPr>
      <w:r w:rsidRPr="00FB6A69">
        <w:rPr>
          <w:b/>
          <w:sz w:val="28"/>
          <w:szCs w:val="28"/>
        </w:rPr>
        <w:t>МДК 03.01</w:t>
      </w:r>
      <w:r w:rsidRPr="00FB6A69">
        <w:rPr>
          <w:b/>
          <w:sz w:val="28"/>
          <w:szCs w:val="28"/>
          <w:lang w:eastAsia="hi-IN" w:bidi="hi-IN"/>
        </w:rPr>
        <w:t xml:space="preserve"> «</w:t>
      </w:r>
      <w:r w:rsidRPr="00FB6A69">
        <w:rPr>
          <w:b/>
          <w:bCs/>
          <w:sz w:val="28"/>
          <w:szCs w:val="28"/>
          <w:lang w:eastAsia="hi-IN" w:bidi="hi-IN"/>
        </w:rPr>
        <w:t>Организация расчетов с бюджетом и внебюджетными фондами</w:t>
      </w:r>
      <w:r w:rsidRPr="00FB6A69">
        <w:rPr>
          <w:b/>
          <w:sz w:val="28"/>
          <w:szCs w:val="28"/>
          <w:lang w:eastAsia="hi-IN" w:bidi="hi-IN"/>
        </w:rPr>
        <w:t>»</w:t>
      </w:r>
    </w:p>
    <w:p w:rsidR="00134211" w:rsidRPr="00FB6A69" w:rsidRDefault="00134211" w:rsidP="00134211">
      <w:pPr>
        <w:tabs>
          <w:tab w:val="left" w:pos="3106"/>
        </w:tabs>
        <w:spacing w:line="36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34211" w:rsidRPr="00FB6A69" w:rsidRDefault="00134211" w:rsidP="00FB6A69">
      <w:pPr>
        <w:pStyle w:val="11"/>
        <w:tabs>
          <w:tab w:val="left" w:pos="3590"/>
        </w:tabs>
        <w:spacing w:line="360" w:lineRule="auto"/>
        <w:ind w:left="0"/>
        <w:rPr>
          <w:rFonts w:ascii="Times New Roman" w:hAnsi="Times New Roman" w:cs="Times New Roman"/>
          <w:b w:val="0"/>
          <w:bCs w:val="0"/>
          <w:lang w:eastAsia="hi-IN" w:bidi="hi-IN"/>
        </w:rPr>
      </w:pPr>
      <w:r w:rsidRPr="00FB6A69">
        <w:rPr>
          <w:rFonts w:ascii="Times New Roman" w:hAnsi="Times New Roman" w:cs="Times New Roman"/>
          <w:lang w:eastAsia="hi-IN" w:bidi="hi-IN"/>
        </w:rPr>
        <w:t>Тема лекции: «</w:t>
      </w:r>
      <w:bookmarkStart w:id="0" w:name="_TOC_250014"/>
      <w:r w:rsidRPr="00FB6A69">
        <w:rPr>
          <w:rFonts w:ascii="Times New Roman" w:hAnsi="Times New Roman" w:cs="Times New Roman"/>
        </w:rPr>
        <w:t>Налог</w:t>
      </w:r>
      <w:r w:rsidRPr="00FB6A69">
        <w:rPr>
          <w:rFonts w:ascii="Times New Roman" w:hAnsi="Times New Roman" w:cs="Times New Roman"/>
          <w:spacing w:val="-3"/>
        </w:rPr>
        <w:t xml:space="preserve"> </w:t>
      </w:r>
      <w:r w:rsidRPr="00FB6A69">
        <w:rPr>
          <w:rFonts w:ascii="Times New Roman" w:hAnsi="Times New Roman" w:cs="Times New Roman"/>
        </w:rPr>
        <w:t>на</w:t>
      </w:r>
      <w:r w:rsidRPr="00FB6A69">
        <w:rPr>
          <w:rFonts w:ascii="Times New Roman" w:hAnsi="Times New Roman" w:cs="Times New Roman"/>
          <w:spacing w:val="-5"/>
        </w:rPr>
        <w:t xml:space="preserve"> </w:t>
      </w:r>
      <w:r w:rsidRPr="00FB6A69">
        <w:rPr>
          <w:rFonts w:ascii="Times New Roman" w:hAnsi="Times New Roman" w:cs="Times New Roman"/>
        </w:rPr>
        <w:t>прибыль</w:t>
      </w:r>
      <w:r w:rsidRPr="00FB6A69">
        <w:rPr>
          <w:rFonts w:ascii="Times New Roman" w:hAnsi="Times New Roman" w:cs="Times New Roman"/>
          <w:spacing w:val="-3"/>
        </w:rPr>
        <w:t xml:space="preserve"> </w:t>
      </w:r>
      <w:r w:rsidRPr="00FB6A69">
        <w:rPr>
          <w:rFonts w:ascii="Times New Roman" w:hAnsi="Times New Roman" w:cs="Times New Roman"/>
        </w:rPr>
        <w:t>организа</w:t>
      </w:r>
      <w:bookmarkStart w:id="1" w:name="_GoBack"/>
      <w:bookmarkEnd w:id="1"/>
      <w:r w:rsidRPr="00FB6A69">
        <w:rPr>
          <w:rFonts w:ascii="Times New Roman" w:hAnsi="Times New Roman" w:cs="Times New Roman"/>
        </w:rPr>
        <w:t>ций</w:t>
      </w:r>
      <w:bookmarkEnd w:id="0"/>
      <w:r w:rsidRPr="00FB6A69">
        <w:rPr>
          <w:rFonts w:ascii="Times New Roman" w:hAnsi="Times New Roman" w:cs="Times New Roman"/>
          <w:lang w:eastAsia="hi-IN" w:bidi="hi-IN"/>
        </w:rPr>
        <w:t>»</w:t>
      </w:r>
    </w:p>
    <w:p w:rsidR="00134211" w:rsidRPr="00FB6A69" w:rsidRDefault="00134211" w:rsidP="00FB6A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6A69">
        <w:rPr>
          <w:rFonts w:ascii="Times New Roman" w:eastAsiaTheme="minorEastAsia" w:hAnsi="Times New Roman" w:cs="Times New Roman"/>
          <w:sz w:val="28"/>
          <w:szCs w:val="28"/>
        </w:rPr>
        <w:t>Цель: освоить знания о налоге на прибыль организации».</w:t>
      </w:r>
    </w:p>
    <w:p w:rsidR="00134211" w:rsidRPr="00FB6A69" w:rsidRDefault="00134211" w:rsidP="00FB6A69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B6A69">
        <w:rPr>
          <w:rFonts w:ascii="Times New Roman" w:eastAsiaTheme="minorEastAsia" w:hAnsi="Times New Roman" w:cs="Times New Roman"/>
          <w:sz w:val="28"/>
          <w:szCs w:val="28"/>
        </w:rPr>
        <w:t xml:space="preserve">Задачи: </w:t>
      </w:r>
    </w:p>
    <w:p w:rsidR="00134211" w:rsidRPr="00FB6A69" w:rsidRDefault="00134211" w:rsidP="00FB6A69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B6A69">
        <w:rPr>
          <w:rFonts w:ascii="Times New Roman" w:eastAsiaTheme="minorEastAsia" w:hAnsi="Times New Roman" w:cs="Times New Roman"/>
          <w:sz w:val="28"/>
          <w:szCs w:val="28"/>
        </w:rPr>
        <w:t>- изучить понятие и значение налога на прибыль организации;</w:t>
      </w:r>
    </w:p>
    <w:p w:rsidR="00134211" w:rsidRPr="00FB6A69" w:rsidRDefault="00134211" w:rsidP="00FB6A69">
      <w:pPr>
        <w:tabs>
          <w:tab w:val="left" w:pos="897"/>
        </w:tabs>
        <w:spacing w:line="36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B6A69">
        <w:rPr>
          <w:rFonts w:ascii="Times New Roman" w:eastAsiaTheme="minorEastAsia" w:hAnsi="Times New Roman" w:cs="Times New Roman"/>
          <w:sz w:val="28"/>
          <w:szCs w:val="28"/>
        </w:rPr>
        <w:t>- изучить налогоплательщиков, объект налогообложения, налоговую базу</w:t>
      </w:r>
      <w:r w:rsidR="00FB6A69" w:rsidRPr="00FB6A69">
        <w:rPr>
          <w:rFonts w:ascii="Times New Roman" w:eastAsiaTheme="minorEastAsia" w:hAnsi="Times New Roman" w:cs="Times New Roman"/>
          <w:sz w:val="28"/>
          <w:szCs w:val="28"/>
        </w:rPr>
        <w:t>, налоговый период, ставки налога.</w:t>
      </w:r>
      <w:r w:rsidRPr="00FB6A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34211" w:rsidRPr="00134211" w:rsidRDefault="00134211" w:rsidP="00FB6A69">
      <w:pPr>
        <w:pStyle w:val="a3"/>
        <w:spacing w:before="3" w:line="360" w:lineRule="auto"/>
        <w:ind w:left="0" w:firstLine="0"/>
        <w:rPr>
          <w:rFonts w:ascii="Times New Roman" w:hAnsi="Times New Roman" w:cs="Times New Roman"/>
          <w:b/>
          <w:sz w:val="36"/>
        </w:rPr>
      </w:pPr>
    </w:p>
    <w:p w:rsidR="00134211" w:rsidRPr="00134211" w:rsidRDefault="00134211" w:rsidP="00134211">
      <w:pPr>
        <w:pStyle w:val="a3"/>
        <w:spacing w:line="276" w:lineRule="auto"/>
        <w:ind w:right="143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</w:rPr>
        <w:t>Налог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прибыль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организаций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является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федеральным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налогом,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играющим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важную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роль,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как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формировании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бюджета,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так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регулировании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экономических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процессов.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Механизм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уплаты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прибыль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организаций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регламентируется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гл.25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«Налог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прибыль»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части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второй НК РФ (с учетом последующих изменений и дополнений). С 2002 г.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прибыль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определен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как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федеральный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регулирующий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соответствии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нормативами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отчислений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распределяется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федеральный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бюджет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бюджеты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субъектов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Федерации.</w:t>
      </w:r>
    </w:p>
    <w:p w:rsidR="00134211" w:rsidRPr="00134211" w:rsidRDefault="00134211" w:rsidP="00134211">
      <w:pPr>
        <w:spacing w:before="2"/>
        <w:ind w:left="1146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b/>
          <w:i/>
          <w:sz w:val="28"/>
        </w:rPr>
        <w:t>Прибылью</w:t>
      </w:r>
      <w:r w:rsidRPr="00134211">
        <w:rPr>
          <w:rFonts w:ascii="Times New Roman" w:hAnsi="Times New Roman" w:cs="Times New Roman"/>
          <w:b/>
          <w:i/>
          <w:spacing w:val="-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в</w:t>
      </w:r>
      <w:r w:rsidRPr="00134211">
        <w:rPr>
          <w:rFonts w:ascii="Times New Roman" w:hAnsi="Times New Roman" w:cs="Times New Roman"/>
          <w:spacing w:val="-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целях</w:t>
      </w:r>
      <w:r w:rsidRPr="00134211">
        <w:rPr>
          <w:rFonts w:ascii="Times New Roman" w:hAnsi="Times New Roman" w:cs="Times New Roman"/>
          <w:spacing w:val="-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налогообложения</w:t>
      </w:r>
      <w:r w:rsidRPr="00134211">
        <w:rPr>
          <w:rFonts w:ascii="Times New Roman" w:hAnsi="Times New Roman" w:cs="Times New Roman"/>
          <w:spacing w:val="-3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признается:</w:t>
      </w:r>
    </w:p>
    <w:p w:rsidR="00134211" w:rsidRPr="00134211" w:rsidRDefault="00134211" w:rsidP="00134211">
      <w:pPr>
        <w:pStyle w:val="a5"/>
        <w:numPr>
          <w:ilvl w:val="0"/>
          <w:numId w:val="1"/>
        </w:numPr>
        <w:tabs>
          <w:tab w:val="left" w:pos="1855"/>
        </w:tabs>
        <w:spacing w:before="71" w:line="276" w:lineRule="auto"/>
        <w:ind w:right="142" w:firstLine="707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sz w:val="28"/>
        </w:rPr>
        <w:t>для российских организаций - полученные доходы, уменьшенные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</w:t>
      </w:r>
      <w:r w:rsidRPr="00134211">
        <w:rPr>
          <w:rFonts w:ascii="Times New Roman" w:hAnsi="Times New Roman" w:cs="Times New Roman"/>
          <w:spacing w:val="-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величину</w:t>
      </w:r>
      <w:r w:rsidRPr="00134211">
        <w:rPr>
          <w:rFonts w:ascii="Times New Roman" w:hAnsi="Times New Roman" w:cs="Times New Roman"/>
          <w:spacing w:val="-3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произведенных расходов;</w:t>
      </w:r>
    </w:p>
    <w:p w:rsidR="00134211" w:rsidRPr="00134211" w:rsidRDefault="00134211" w:rsidP="00134211">
      <w:pPr>
        <w:pStyle w:val="a5"/>
        <w:numPr>
          <w:ilvl w:val="0"/>
          <w:numId w:val="1"/>
        </w:numPr>
        <w:tabs>
          <w:tab w:val="left" w:pos="1855"/>
        </w:tabs>
        <w:spacing w:before="1" w:line="276" w:lineRule="auto"/>
        <w:ind w:right="142" w:firstLine="707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sz w:val="28"/>
        </w:rPr>
        <w:t>для иностранных организаций, осуществляющих деятельность в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РФ через постоянные представительства, полученные через эти постоянные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представительства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доходы,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уменьшенные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величину</w:t>
      </w:r>
      <w:r w:rsidRPr="00134211">
        <w:rPr>
          <w:rFonts w:ascii="Times New Roman" w:hAnsi="Times New Roman" w:cs="Times New Roman"/>
          <w:spacing w:val="6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произведенных</w:t>
      </w:r>
      <w:r w:rsidRPr="00134211">
        <w:rPr>
          <w:rFonts w:ascii="Times New Roman" w:hAnsi="Times New Roman" w:cs="Times New Roman"/>
          <w:spacing w:val="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этими</w:t>
      </w:r>
      <w:r w:rsidRPr="00134211">
        <w:rPr>
          <w:rFonts w:ascii="Times New Roman" w:hAnsi="Times New Roman" w:cs="Times New Roman"/>
          <w:spacing w:val="-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постоянными представительствами расходов.</w:t>
      </w:r>
    </w:p>
    <w:p w:rsidR="00134211" w:rsidRPr="00134211" w:rsidRDefault="00134211" w:rsidP="00134211">
      <w:pPr>
        <w:pStyle w:val="a3"/>
        <w:spacing w:line="276" w:lineRule="auto"/>
        <w:ind w:right="145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  <w:b/>
          <w:i/>
        </w:rPr>
        <w:t>Доходы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определяются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основании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первичных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документов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документов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налогового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учета.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Доходы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определении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налоговой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базы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учитываются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исходя</w:t>
      </w:r>
      <w:r w:rsidRPr="00134211">
        <w:rPr>
          <w:rFonts w:ascii="Times New Roman" w:hAnsi="Times New Roman" w:cs="Times New Roman"/>
          <w:spacing w:val="-2"/>
        </w:rPr>
        <w:t xml:space="preserve"> </w:t>
      </w:r>
      <w:r w:rsidRPr="00134211">
        <w:rPr>
          <w:rFonts w:ascii="Times New Roman" w:hAnsi="Times New Roman" w:cs="Times New Roman"/>
        </w:rPr>
        <w:t>из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цены</w:t>
      </w:r>
      <w:r w:rsidRPr="00134211">
        <w:rPr>
          <w:rFonts w:ascii="Times New Roman" w:hAnsi="Times New Roman" w:cs="Times New Roman"/>
          <w:spacing w:val="-2"/>
        </w:rPr>
        <w:t xml:space="preserve"> </w:t>
      </w:r>
      <w:r w:rsidRPr="00134211">
        <w:rPr>
          <w:rFonts w:ascii="Times New Roman" w:hAnsi="Times New Roman" w:cs="Times New Roman"/>
        </w:rPr>
        <w:t>сделки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с учетом положений ст.</w:t>
      </w:r>
      <w:r w:rsidRPr="00134211">
        <w:rPr>
          <w:rFonts w:ascii="Times New Roman" w:hAnsi="Times New Roman" w:cs="Times New Roman"/>
          <w:spacing w:val="-2"/>
        </w:rPr>
        <w:t xml:space="preserve"> </w:t>
      </w:r>
      <w:r w:rsidRPr="00134211">
        <w:rPr>
          <w:rFonts w:ascii="Times New Roman" w:hAnsi="Times New Roman" w:cs="Times New Roman"/>
        </w:rPr>
        <w:t>40 НК РФ.</w:t>
      </w:r>
    </w:p>
    <w:p w:rsidR="00134211" w:rsidRPr="00134211" w:rsidRDefault="00134211" w:rsidP="00134211">
      <w:pPr>
        <w:pStyle w:val="a3"/>
        <w:spacing w:line="276" w:lineRule="auto"/>
        <w:ind w:right="144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</w:rPr>
        <w:t>К налогообложению принимаются только экономически обоснованные</w:t>
      </w:r>
      <w:r w:rsidRPr="00134211">
        <w:rPr>
          <w:rFonts w:ascii="Times New Roman" w:hAnsi="Times New Roman" w:cs="Times New Roman"/>
          <w:spacing w:val="-59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документально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подтвержденные расходы.</w:t>
      </w:r>
    </w:p>
    <w:p w:rsidR="00134211" w:rsidRPr="00134211" w:rsidRDefault="00134211" w:rsidP="00134211">
      <w:pPr>
        <w:pStyle w:val="a3"/>
        <w:spacing w:line="276" w:lineRule="auto"/>
        <w:ind w:right="143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  <w:b/>
          <w:i/>
        </w:rPr>
        <w:t>Налогоплательщиками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являются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российские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организации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иностранные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организации,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осуществляющие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свою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деятельность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Российской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Федерации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через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постоянные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представительства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(или)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получающие</w:t>
      </w:r>
      <w:r w:rsidRPr="00134211">
        <w:rPr>
          <w:rFonts w:ascii="Times New Roman" w:hAnsi="Times New Roman" w:cs="Times New Roman"/>
          <w:spacing w:val="-4"/>
        </w:rPr>
        <w:t xml:space="preserve"> </w:t>
      </w:r>
      <w:r w:rsidRPr="00134211">
        <w:rPr>
          <w:rFonts w:ascii="Times New Roman" w:hAnsi="Times New Roman" w:cs="Times New Roman"/>
        </w:rPr>
        <w:t>доходы от</w:t>
      </w:r>
      <w:r w:rsidRPr="00134211">
        <w:rPr>
          <w:rFonts w:ascii="Times New Roman" w:hAnsi="Times New Roman" w:cs="Times New Roman"/>
          <w:spacing w:val="-2"/>
        </w:rPr>
        <w:t xml:space="preserve"> </w:t>
      </w:r>
      <w:r w:rsidRPr="00134211">
        <w:rPr>
          <w:rFonts w:ascii="Times New Roman" w:hAnsi="Times New Roman" w:cs="Times New Roman"/>
        </w:rPr>
        <w:t>источников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в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Российской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Федерации.</w:t>
      </w:r>
    </w:p>
    <w:p w:rsidR="00134211" w:rsidRPr="00134211" w:rsidRDefault="00134211" w:rsidP="00134211">
      <w:pPr>
        <w:pStyle w:val="a3"/>
        <w:spacing w:line="276" w:lineRule="auto"/>
        <w:ind w:right="143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  <w:b/>
          <w:i/>
        </w:rPr>
        <w:lastRenderedPageBreak/>
        <w:t>Объект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  <w:b/>
          <w:i/>
        </w:rPr>
        <w:t>обложения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признается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прибыль,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полученная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налогоплательщиком. Прибыль представляет собой доходы, уменьшенные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 суммы расходов, связанных с получением доходов. Учитываются доходы,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полученные</w:t>
      </w:r>
      <w:r w:rsidRPr="00134211">
        <w:rPr>
          <w:rFonts w:ascii="Times New Roman" w:hAnsi="Times New Roman" w:cs="Times New Roman"/>
          <w:spacing w:val="-4"/>
        </w:rPr>
        <w:t xml:space="preserve"> </w:t>
      </w:r>
      <w:r w:rsidRPr="00134211">
        <w:rPr>
          <w:rFonts w:ascii="Times New Roman" w:hAnsi="Times New Roman" w:cs="Times New Roman"/>
        </w:rPr>
        <w:t>как в</w:t>
      </w:r>
      <w:r w:rsidRPr="00134211">
        <w:rPr>
          <w:rFonts w:ascii="Times New Roman" w:hAnsi="Times New Roman" w:cs="Times New Roman"/>
          <w:spacing w:val="-2"/>
        </w:rPr>
        <w:t xml:space="preserve"> </w:t>
      </w:r>
      <w:r w:rsidRPr="00134211">
        <w:rPr>
          <w:rFonts w:ascii="Times New Roman" w:hAnsi="Times New Roman" w:cs="Times New Roman"/>
        </w:rPr>
        <w:t>денежном,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так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-2"/>
        </w:rPr>
        <w:t xml:space="preserve"> </w:t>
      </w:r>
      <w:r w:rsidRPr="00134211">
        <w:rPr>
          <w:rFonts w:ascii="Times New Roman" w:hAnsi="Times New Roman" w:cs="Times New Roman"/>
        </w:rPr>
        <w:t>натуральном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выражении.</w:t>
      </w:r>
    </w:p>
    <w:p w:rsidR="00134211" w:rsidRPr="00134211" w:rsidRDefault="00134211" w:rsidP="00134211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  <w:b/>
          <w:i/>
        </w:rPr>
        <w:t>Налоговой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  <w:b/>
          <w:i/>
        </w:rPr>
        <w:t>базой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является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денежное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выражение</w:t>
      </w:r>
      <w:r w:rsidRPr="00134211">
        <w:rPr>
          <w:rFonts w:ascii="Times New Roman" w:hAnsi="Times New Roman" w:cs="Times New Roman"/>
          <w:spacing w:val="62"/>
        </w:rPr>
        <w:t xml:space="preserve"> </w:t>
      </w:r>
      <w:r w:rsidRPr="00134211">
        <w:rPr>
          <w:rFonts w:ascii="Times New Roman" w:hAnsi="Times New Roman" w:cs="Times New Roman"/>
        </w:rPr>
        <w:t>прибыли,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подлежащей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налогообложению.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Налоговая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база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прибыли,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облагаемой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различными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налоговыми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ставками,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определяется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налогоплательщиком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отдельно.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Налогоплательщик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имеет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право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уменьшить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налоговую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базу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текущего налогового периода на всю сумму полученного ими убытка или на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часть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этой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суммы.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Важно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помнить,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что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исчислении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налоговой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базы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учитываются доходы и расходы организации без включения в них сумм НДС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акцизов.</w:t>
      </w:r>
    </w:p>
    <w:p w:rsidR="00134211" w:rsidRPr="00134211" w:rsidRDefault="00134211" w:rsidP="00134211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  <w:b/>
          <w:i/>
        </w:rPr>
        <w:t>Налоговым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  <w:b/>
          <w:i/>
        </w:rPr>
        <w:t>периодом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налогу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признается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календарный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год.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Отчетными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периодами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признаются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первый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квартал,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полугодие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девять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месяцев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календарного</w:t>
      </w:r>
      <w:r w:rsidRPr="00134211">
        <w:rPr>
          <w:rFonts w:ascii="Times New Roman" w:hAnsi="Times New Roman" w:cs="Times New Roman"/>
          <w:spacing w:val="-1"/>
        </w:rPr>
        <w:t xml:space="preserve"> </w:t>
      </w:r>
      <w:r w:rsidRPr="00134211">
        <w:rPr>
          <w:rFonts w:ascii="Times New Roman" w:hAnsi="Times New Roman" w:cs="Times New Roman"/>
        </w:rPr>
        <w:t>года.</w:t>
      </w:r>
    </w:p>
    <w:p w:rsidR="00134211" w:rsidRPr="00134211" w:rsidRDefault="00134211" w:rsidP="00134211">
      <w:pPr>
        <w:pStyle w:val="a3"/>
        <w:spacing w:line="276" w:lineRule="auto"/>
        <w:ind w:right="143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  <w:b/>
          <w:i/>
        </w:rPr>
        <w:t xml:space="preserve">Ставки налога. </w:t>
      </w:r>
      <w:r w:rsidRPr="00134211">
        <w:rPr>
          <w:rFonts w:ascii="Times New Roman" w:hAnsi="Times New Roman" w:cs="Times New Roman"/>
        </w:rPr>
        <w:t>Основная налоговая ставка установлена в размере 20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процентов. Из нее 3 % подлежит перечислению в федеральный бюджет, 17%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 региональный бюджет. По решению региональных органов власти ставка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17%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может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понижаться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до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13%.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Сумму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организации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исчисляют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самостоятельно.</w:t>
      </w:r>
    </w:p>
    <w:p w:rsidR="00134211" w:rsidRPr="00134211" w:rsidRDefault="00134211" w:rsidP="00134211">
      <w:pPr>
        <w:pStyle w:val="a3"/>
        <w:spacing w:line="276" w:lineRule="auto"/>
        <w:ind w:right="141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  <w:b/>
          <w:i/>
        </w:rPr>
        <w:t>Налоговый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  <w:b/>
          <w:i/>
        </w:rPr>
        <w:t>период.</w:t>
      </w:r>
      <w:r w:rsidRPr="0013421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подлежащий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уплате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истечении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налогового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периода,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уплачивается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позднее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не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позднее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28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марта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года,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следующего</w:t>
      </w:r>
      <w:r w:rsidRPr="00134211">
        <w:rPr>
          <w:rFonts w:ascii="Times New Roman" w:hAnsi="Times New Roman" w:cs="Times New Roman"/>
          <w:spacing w:val="53"/>
        </w:rPr>
        <w:t xml:space="preserve"> </w:t>
      </w:r>
      <w:r w:rsidRPr="00134211">
        <w:rPr>
          <w:rFonts w:ascii="Times New Roman" w:hAnsi="Times New Roman" w:cs="Times New Roman"/>
        </w:rPr>
        <w:t>за</w:t>
      </w:r>
      <w:r w:rsidRPr="00134211">
        <w:rPr>
          <w:rFonts w:ascii="Times New Roman" w:hAnsi="Times New Roman" w:cs="Times New Roman"/>
          <w:spacing w:val="53"/>
        </w:rPr>
        <w:t xml:space="preserve"> </w:t>
      </w:r>
      <w:r w:rsidRPr="00134211">
        <w:rPr>
          <w:rFonts w:ascii="Times New Roman" w:hAnsi="Times New Roman" w:cs="Times New Roman"/>
        </w:rPr>
        <w:t>истекшим</w:t>
      </w:r>
      <w:r w:rsidRPr="00134211">
        <w:rPr>
          <w:rFonts w:ascii="Times New Roman" w:hAnsi="Times New Roman" w:cs="Times New Roman"/>
          <w:spacing w:val="54"/>
        </w:rPr>
        <w:t xml:space="preserve"> </w:t>
      </w:r>
      <w:r w:rsidRPr="00134211">
        <w:rPr>
          <w:rFonts w:ascii="Times New Roman" w:hAnsi="Times New Roman" w:cs="Times New Roman"/>
        </w:rPr>
        <w:t>налоговым</w:t>
      </w:r>
      <w:r w:rsidRPr="00134211">
        <w:rPr>
          <w:rFonts w:ascii="Times New Roman" w:hAnsi="Times New Roman" w:cs="Times New Roman"/>
          <w:spacing w:val="54"/>
        </w:rPr>
        <w:t xml:space="preserve"> </w:t>
      </w:r>
      <w:r w:rsidRPr="00134211">
        <w:rPr>
          <w:rFonts w:ascii="Times New Roman" w:hAnsi="Times New Roman" w:cs="Times New Roman"/>
        </w:rPr>
        <w:t>периодом.</w:t>
      </w:r>
      <w:r w:rsidRPr="00134211">
        <w:rPr>
          <w:rFonts w:ascii="Times New Roman" w:hAnsi="Times New Roman" w:cs="Times New Roman"/>
          <w:spacing w:val="54"/>
        </w:rPr>
        <w:t xml:space="preserve"> </w:t>
      </w:r>
      <w:r w:rsidRPr="00134211">
        <w:rPr>
          <w:rFonts w:ascii="Times New Roman" w:hAnsi="Times New Roman" w:cs="Times New Roman"/>
        </w:rPr>
        <w:t>Авансовые</w:t>
      </w:r>
      <w:r w:rsidRPr="00134211">
        <w:rPr>
          <w:rFonts w:ascii="Times New Roman" w:hAnsi="Times New Roman" w:cs="Times New Roman"/>
          <w:spacing w:val="53"/>
        </w:rPr>
        <w:t xml:space="preserve"> </w:t>
      </w:r>
      <w:r w:rsidRPr="00134211">
        <w:rPr>
          <w:rFonts w:ascii="Times New Roman" w:hAnsi="Times New Roman" w:cs="Times New Roman"/>
        </w:rPr>
        <w:t>платежи</w:t>
      </w:r>
      <w:r w:rsidRPr="00134211">
        <w:rPr>
          <w:rFonts w:ascii="Times New Roman" w:hAnsi="Times New Roman" w:cs="Times New Roman"/>
          <w:spacing w:val="51"/>
        </w:rPr>
        <w:t xml:space="preserve"> </w:t>
      </w:r>
      <w:r w:rsidRPr="00134211">
        <w:rPr>
          <w:rFonts w:ascii="Times New Roman" w:hAnsi="Times New Roman" w:cs="Times New Roman"/>
        </w:rPr>
        <w:t>по</w:t>
      </w:r>
    </w:p>
    <w:p w:rsidR="00134211" w:rsidRPr="00134211" w:rsidRDefault="00134211" w:rsidP="00134211">
      <w:pPr>
        <w:pStyle w:val="a3"/>
        <w:spacing w:before="72" w:line="276" w:lineRule="auto"/>
        <w:ind w:right="144" w:firstLine="0"/>
        <w:jc w:val="both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</w:rPr>
        <w:t>итогам отчетного периода уплачиваются не позднее 28 календарных дней со</w:t>
      </w:r>
      <w:r w:rsidRPr="00134211">
        <w:rPr>
          <w:rFonts w:ascii="Times New Roman" w:hAnsi="Times New Roman" w:cs="Times New Roman"/>
          <w:spacing w:val="-59"/>
        </w:rPr>
        <w:t xml:space="preserve"> </w:t>
      </w:r>
      <w:r w:rsidRPr="00134211">
        <w:rPr>
          <w:rFonts w:ascii="Times New Roman" w:hAnsi="Times New Roman" w:cs="Times New Roman"/>
        </w:rPr>
        <w:t>дня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окончания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соответствующего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отчетного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периода.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Ежемесячные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авансовые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платежи,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подлежащие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уплате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в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течение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отчетного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периода,</w:t>
      </w:r>
      <w:r w:rsidRPr="00134211">
        <w:rPr>
          <w:rFonts w:ascii="Times New Roman" w:hAnsi="Times New Roman" w:cs="Times New Roman"/>
          <w:spacing w:val="-59"/>
        </w:rPr>
        <w:t xml:space="preserve"> </w:t>
      </w:r>
      <w:r w:rsidRPr="00134211">
        <w:rPr>
          <w:rFonts w:ascii="Times New Roman" w:hAnsi="Times New Roman" w:cs="Times New Roman"/>
        </w:rPr>
        <w:t>уплачиваются в срок не позднее 28-го числа каждого месяца этого отчетного</w:t>
      </w:r>
      <w:r w:rsidRPr="00134211">
        <w:rPr>
          <w:rFonts w:ascii="Times New Roman" w:hAnsi="Times New Roman" w:cs="Times New Roman"/>
          <w:spacing w:val="1"/>
        </w:rPr>
        <w:t xml:space="preserve"> </w:t>
      </w:r>
      <w:r w:rsidRPr="00134211">
        <w:rPr>
          <w:rFonts w:ascii="Times New Roman" w:hAnsi="Times New Roman" w:cs="Times New Roman"/>
        </w:rPr>
        <w:t>периода.</w:t>
      </w:r>
    </w:p>
    <w:p w:rsidR="00134211" w:rsidRPr="00134211" w:rsidRDefault="00134211" w:rsidP="00134211">
      <w:pPr>
        <w:pStyle w:val="a3"/>
        <w:spacing w:before="3"/>
        <w:ind w:left="0" w:firstLine="0"/>
        <w:rPr>
          <w:rFonts w:ascii="Times New Roman" w:hAnsi="Times New Roman" w:cs="Times New Roman"/>
          <w:sz w:val="32"/>
        </w:rPr>
      </w:pPr>
    </w:p>
    <w:p w:rsidR="00134211" w:rsidRPr="00134211" w:rsidRDefault="00134211" w:rsidP="00134211">
      <w:pPr>
        <w:pStyle w:val="11"/>
        <w:ind w:left="4207"/>
        <w:rPr>
          <w:rFonts w:ascii="Times New Roman" w:hAnsi="Times New Roman" w:cs="Times New Roman"/>
        </w:rPr>
      </w:pPr>
      <w:r w:rsidRPr="00134211">
        <w:rPr>
          <w:rFonts w:ascii="Times New Roman" w:hAnsi="Times New Roman" w:cs="Times New Roman"/>
        </w:rPr>
        <w:t>Контрольные</w:t>
      </w:r>
      <w:r w:rsidRPr="00134211">
        <w:rPr>
          <w:rFonts w:ascii="Times New Roman" w:hAnsi="Times New Roman" w:cs="Times New Roman"/>
          <w:spacing w:val="-3"/>
        </w:rPr>
        <w:t xml:space="preserve"> </w:t>
      </w:r>
      <w:r w:rsidRPr="00134211">
        <w:rPr>
          <w:rFonts w:ascii="Times New Roman" w:hAnsi="Times New Roman" w:cs="Times New Roman"/>
        </w:rPr>
        <w:t>вопросы</w:t>
      </w:r>
    </w:p>
    <w:p w:rsidR="00134211" w:rsidRPr="00134211" w:rsidRDefault="00134211" w:rsidP="00134211">
      <w:pPr>
        <w:pStyle w:val="a5"/>
        <w:numPr>
          <w:ilvl w:val="0"/>
          <w:numId w:val="2"/>
        </w:numPr>
        <w:tabs>
          <w:tab w:val="left" w:pos="1134"/>
        </w:tabs>
        <w:ind w:left="1134" w:firstLine="11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sz w:val="28"/>
        </w:rPr>
        <w:t>Перечислите</w:t>
      </w:r>
      <w:r w:rsidRPr="00134211">
        <w:rPr>
          <w:rFonts w:ascii="Times New Roman" w:hAnsi="Times New Roman" w:cs="Times New Roman"/>
          <w:spacing w:val="-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налогоплательщиков</w:t>
      </w:r>
      <w:r w:rsidRPr="00134211">
        <w:rPr>
          <w:rFonts w:ascii="Times New Roman" w:hAnsi="Times New Roman" w:cs="Times New Roman"/>
          <w:spacing w:val="-6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налога</w:t>
      </w:r>
      <w:r w:rsidRPr="00134211">
        <w:rPr>
          <w:rFonts w:ascii="Times New Roman" w:hAnsi="Times New Roman" w:cs="Times New Roman"/>
          <w:spacing w:val="-5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</w:t>
      </w:r>
      <w:r w:rsidRPr="00134211">
        <w:rPr>
          <w:rFonts w:ascii="Times New Roman" w:hAnsi="Times New Roman" w:cs="Times New Roman"/>
          <w:spacing w:val="-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прибыль</w:t>
      </w:r>
      <w:r w:rsidRPr="00134211">
        <w:rPr>
          <w:rFonts w:ascii="Times New Roman" w:hAnsi="Times New Roman" w:cs="Times New Roman"/>
          <w:spacing w:val="-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организаций.</w:t>
      </w:r>
    </w:p>
    <w:p w:rsidR="00134211" w:rsidRPr="00134211" w:rsidRDefault="00134211" w:rsidP="00134211">
      <w:pPr>
        <w:pStyle w:val="a5"/>
        <w:numPr>
          <w:ilvl w:val="0"/>
          <w:numId w:val="2"/>
        </w:numPr>
        <w:tabs>
          <w:tab w:val="left" w:pos="1134"/>
        </w:tabs>
        <w:spacing w:before="49" w:line="276" w:lineRule="auto"/>
        <w:ind w:left="1134" w:right="142" w:firstLine="11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sz w:val="28"/>
        </w:rPr>
        <w:t>Как</w:t>
      </w:r>
      <w:r w:rsidRPr="00134211">
        <w:rPr>
          <w:rFonts w:ascii="Times New Roman" w:hAnsi="Times New Roman" w:cs="Times New Roman"/>
          <w:spacing w:val="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устанавливается</w:t>
      </w:r>
      <w:r w:rsidRPr="00134211">
        <w:rPr>
          <w:rFonts w:ascii="Times New Roman" w:hAnsi="Times New Roman" w:cs="Times New Roman"/>
          <w:spacing w:val="5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объект</w:t>
      </w:r>
      <w:r w:rsidRPr="00134211">
        <w:rPr>
          <w:rFonts w:ascii="Times New Roman" w:hAnsi="Times New Roman" w:cs="Times New Roman"/>
          <w:spacing w:val="6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налогообложения</w:t>
      </w:r>
      <w:r w:rsidRPr="00134211">
        <w:rPr>
          <w:rFonts w:ascii="Times New Roman" w:hAnsi="Times New Roman" w:cs="Times New Roman"/>
          <w:spacing w:val="6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по</w:t>
      </w:r>
      <w:r w:rsidRPr="00134211">
        <w:rPr>
          <w:rFonts w:ascii="Times New Roman" w:hAnsi="Times New Roman" w:cs="Times New Roman"/>
          <w:spacing w:val="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налогу</w:t>
      </w:r>
      <w:r w:rsidRPr="00134211">
        <w:rPr>
          <w:rFonts w:ascii="Times New Roman" w:hAnsi="Times New Roman" w:cs="Times New Roman"/>
          <w:spacing w:val="5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</w:t>
      </w:r>
      <w:r w:rsidRPr="00134211">
        <w:rPr>
          <w:rFonts w:ascii="Times New Roman" w:hAnsi="Times New Roman" w:cs="Times New Roman"/>
          <w:spacing w:val="5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прибыль</w:t>
      </w:r>
      <w:r w:rsidRPr="00134211">
        <w:rPr>
          <w:rFonts w:ascii="Times New Roman" w:hAnsi="Times New Roman" w:cs="Times New Roman"/>
          <w:spacing w:val="-58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организаций?</w:t>
      </w:r>
    </w:p>
    <w:p w:rsidR="00134211" w:rsidRPr="00134211" w:rsidRDefault="00134211" w:rsidP="00134211">
      <w:pPr>
        <w:pStyle w:val="a5"/>
        <w:numPr>
          <w:ilvl w:val="0"/>
          <w:numId w:val="2"/>
        </w:numPr>
        <w:tabs>
          <w:tab w:val="left" w:pos="1134"/>
          <w:tab w:val="left" w:pos="1538"/>
        </w:tabs>
        <w:spacing w:before="1" w:line="276" w:lineRule="auto"/>
        <w:ind w:left="1134" w:right="147" w:firstLine="11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sz w:val="28"/>
        </w:rPr>
        <w:t>От</w:t>
      </w:r>
      <w:r w:rsidRPr="00134211">
        <w:rPr>
          <w:rFonts w:ascii="Times New Roman" w:hAnsi="Times New Roman" w:cs="Times New Roman"/>
          <w:spacing w:val="5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чего</w:t>
      </w:r>
      <w:r w:rsidRPr="00134211">
        <w:rPr>
          <w:rFonts w:ascii="Times New Roman" w:hAnsi="Times New Roman" w:cs="Times New Roman"/>
          <w:spacing w:val="5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зависит</w:t>
      </w:r>
      <w:r w:rsidRPr="00134211">
        <w:rPr>
          <w:rFonts w:ascii="Times New Roman" w:hAnsi="Times New Roman" w:cs="Times New Roman"/>
          <w:spacing w:val="5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величина</w:t>
      </w:r>
      <w:r w:rsidRPr="00134211">
        <w:rPr>
          <w:rFonts w:ascii="Times New Roman" w:hAnsi="Times New Roman" w:cs="Times New Roman"/>
          <w:spacing w:val="5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налоговой</w:t>
      </w:r>
      <w:r w:rsidRPr="00134211">
        <w:rPr>
          <w:rFonts w:ascii="Times New Roman" w:hAnsi="Times New Roman" w:cs="Times New Roman"/>
          <w:spacing w:val="5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базы</w:t>
      </w:r>
      <w:r w:rsidRPr="00134211">
        <w:rPr>
          <w:rFonts w:ascii="Times New Roman" w:hAnsi="Times New Roman" w:cs="Times New Roman"/>
          <w:spacing w:val="55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налога</w:t>
      </w:r>
      <w:r w:rsidRPr="00134211">
        <w:rPr>
          <w:rFonts w:ascii="Times New Roman" w:hAnsi="Times New Roman" w:cs="Times New Roman"/>
          <w:spacing w:val="5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на</w:t>
      </w:r>
      <w:r w:rsidRPr="00134211">
        <w:rPr>
          <w:rFonts w:ascii="Times New Roman" w:hAnsi="Times New Roman" w:cs="Times New Roman"/>
          <w:spacing w:val="5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прибыль</w:t>
      </w:r>
      <w:r w:rsidRPr="00134211">
        <w:rPr>
          <w:rFonts w:ascii="Times New Roman" w:hAnsi="Times New Roman" w:cs="Times New Roman"/>
          <w:spacing w:val="-59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организаций?</w:t>
      </w:r>
    </w:p>
    <w:p w:rsidR="00134211" w:rsidRPr="00134211" w:rsidRDefault="00134211" w:rsidP="00134211">
      <w:pPr>
        <w:pStyle w:val="a5"/>
        <w:numPr>
          <w:ilvl w:val="0"/>
          <w:numId w:val="2"/>
        </w:numPr>
        <w:tabs>
          <w:tab w:val="left" w:pos="1134"/>
        </w:tabs>
        <w:spacing w:before="51" w:line="327" w:lineRule="exact"/>
        <w:ind w:left="1134" w:firstLine="11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sz w:val="28"/>
        </w:rPr>
        <w:t>Приведите</w:t>
      </w:r>
      <w:r w:rsidRPr="00134211">
        <w:rPr>
          <w:rFonts w:ascii="Times New Roman" w:hAnsi="Times New Roman" w:cs="Times New Roman"/>
          <w:spacing w:val="4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классификацию</w:t>
      </w:r>
      <w:r w:rsidRPr="00134211">
        <w:rPr>
          <w:rFonts w:ascii="Times New Roman" w:hAnsi="Times New Roman" w:cs="Times New Roman"/>
          <w:spacing w:val="43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доходов</w:t>
      </w:r>
      <w:r w:rsidRPr="00134211">
        <w:rPr>
          <w:rFonts w:ascii="Times New Roman" w:hAnsi="Times New Roman" w:cs="Times New Roman"/>
          <w:spacing w:val="4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в</w:t>
      </w:r>
      <w:r w:rsidRPr="00134211">
        <w:rPr>
          <w:rFonts w:ascii="Times New Roman" w:hAnsi="Times New Roman" w:cs="Times New Roman"/>
          <w:spacing w:val="4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соответствии</w:t>
      </w:r>
      <w:r w:rsidRPr="00134211">
        <w:rPr>
          <w:rFonts w:ascii="Times New Roman" w:hAnsi="Times New Roman" w:cs="Times New Roman"/>
          <w:spacing w:val="40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с</w:t>
      </w:r>
      <w:r w:rsidRPr="00134211">
        <w:rPr>
          <w:rFonts w:ascii="Times New Roman" w:hAnsi="Times New Roman" w:cs="Times New Roman"/>
          <w:spacing w:val="4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главой</w:t>
      </w:r>
      <w:r w:rsidRPr="00134211">
        <w:rPr>
          <w:rFonts w:ascii="Times New Roman" w:hAnsi="Times New Roman" w:cs="Times New Roman"/>
          <w:spacing w:val="4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25</w:t>
      </w:r>
      <w:r w:rsidRPr="00134211">
        <w:rPr>
          <w:rFonts w:ascii="Times New Roman" w:hAnsi="Times New Roman" w:cs="Times New Roman"/>
          <w:spacing w:val="4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НК РФ.</w:t>
      </w:r>
    </w:p>
    <w:p w:rsidR="00134211" w:rsidRPr="00134211" w:rsidRDefault="00134211" w:rsidP="00134211">
      <w:pPr>
        <w:pStyle w:val="a5"/>
        <w:numPr>
          <w:ilvl w:val="0"/>
          <w:numId w:val="2"/>
        </w:numPr>
        <w:tabs>
          <w:tab w:val="left" w:pos="1134"/>
        </w:tabs>
        <w:spacing w:before="51" w:line="327" w:lineRule="exact"/>
        <w:ind w:left="1134" w:firstLine="11"/>
        <w:jc w:val="both"/>
        <w:rPr>
          <w:rFonts w:ascii="Times New Roman" w:hAnsi="Times New Roman" w:cs="Times New Roman"/>
          <w:sz w:val="28"/>
        </w:rPr>
      </w:pPr>
      <w:r w:rsidRPr="00134211">
        <w:rPr>
          <w:rFonts w:ascii="Times New Roman" w:hAnsi="Times New Roman" w:cs="Times New Roman"/>
          <w:sz w:val="28"/>
        </w:rPr>
        <w:t>Приведите</w:t>
      </w:r>
      <w:r w:rsidRPr="00134211">
        <w:rPr>
          <w:rFonts w:ascii="Times New Roman" w:hAnsi="Times New Roman" w:cs="Times New Roman"/>
          <w:spacing w:val="-3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группировку</w:t>
      </w:r>
      <w:r w:rsidRPr="00134211">
        <w:rPr>
          <w:rFonts w:ascii="Times New Roman" w:hAnsi="Times New Roman" w:cs="Times New Roman"/>
          <w:spacing w:val="-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расходов</w:t>
      </w:r>
      <w:r w:rsidRPr="00134211">
        <w:rPr>
          <w:rFonts w:ascii="Times New Roman" w:hAnsi="Times New Roman" w:cs="Times New Roman"/>
          <w:spacing w:val="-5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в</w:t>
      </w:r>
      <w:r w:rsidRPr="00134211">
        <w:rPr>
          <w:rFonts w:ascii="Times New Roman" w:hAnsi="Times New Roman" w:cs="Times New Roman"/>
          <w:spacing w:val="-3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соответствии</w:t>
      </w:r>
      <w:r w:rsidRPr="00134211">
        <w:rPr>
          <w:rFonts w:ascii="Times New Roman" w:hAnsi="Times New Roman" w:cs="Times New Roman"/>
          <w:spacing w:val="-4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с</w:t>
      </w:r>
      <w:r w:rsidRPr="00134211">
        <w:rPr>
          <w:rFonts w:ascii="Times New Roman" w:hAnsi="Times New Roman" w:cs="Times New Roman"/>
          <w:spacing w:val="-2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главой</w:t>
      </w:r>
      <w:r w:rsidRPr="00134211">
        <w:rPr>
          <w:rFonts w:ascii="Times New Roman" w:hAnsi="Times New Roman" w:cs="Times New Roman"/>
          <w:spacing w:val="-3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25</w:t>
      </w:r>
      <w:r w:rsidRPr="00134211">
        <w:rPr>
          <w:rFonts w:ascii="Times New Roman" w:hAnsi="Times New Roman" w:cs="Times New Roman"/>
          <w:spacing w:val="-1"/>
          <w:sz w:val="28"/>
        </w:rPr>
        <w:t xml:space="preserve"> </w:t>
      </w:r>
      <w:r w:rsidRPr="00134211">
        <w:rPr>
          <w:rFonts w:ascii="Times New Roman" w:hAnsi="Times New Roman" w:cs="Times New Roman"/>
          <w:sz w:val="28"/>
        </w:rPr>
        <w:t>НК РФ.</w:t>
      </w:r>
    </w:p>
    <w:p w:rsidR="008B1DEA" w:rsidRPr="00FB6A69" w:rsidRDefault="00134211" w:rsidP="00FB6A69">
      <w:pPr>
        <w:pStyle w:val="a5"/>
        <w:numPr>
          <w:ilvl w:val="0"/>
          <w:numId w:val="2"/>
        </w:numPr>
        <w:tabs>
          <w:tab w:val="left" w:pos="509"/>
          <w:tab w:val="left" w:pos="1134"/>
        </w:tabs>
        <w:spacing w:before="49"/>
        <w:ind w:left="1134" w:firstLine="11"/>
        <w:jc w:val="both"/>
        <w:rPr>
          <w:rFonts w:ascii="Times New Roman" w:hAnsi="Times New Roman" w:cs="Times New Roman"/>
        </w:rPr>
      </w:pPr>
      <w:r w:rsidRPr="00FB6A69">
        <w:rPr>
          <w:rFonts w:ascii="Times New Roman" w:hAnsi="Times New Roman" w:cs="Times New Roman"/>
          <w:sz w:val="28"/>
        </w:rPr>
        <w:t>Каковы</w:t>
      </w:r>
      <w:r w:rsidRPr="00FB6A69">
        <w:rPr>
          <w:rFonts w:ascii="Times New Roman" w:hAnsi="Times New Roman" w:cs="Times New Roman"/>
          <w:spacing w:val="-3"/>
          <w:sz w:val="28"/>
        </w:rPr>
        <w:t xml:space="preserve"> </w:t>
      </w:r>
      <w:r w:rsidRPr="00FB6A69">
        <w:rPr>
          <w:rFonts w:ascii="Times New Roman" w:hAnsi="Times New Roman" w:cs="Times New Roman"/>
          <w:sz w:val="28"/>
        </w:rPr>
        <w:t>ставки</w:t>
      </w:r>
      <w:r w:rsidRPr="00FB6A69">
        <w:rPr>
          <w:rFonts w:ascii="Times New Roman" w:hAnsi="Times New Roman" w:cs="Times New Roman"/>
          <w:spacing w:val="-4"/>
          <w:sz w:val="28"/>
        </w:rPr>
        <w:t xml:space="preserve"> </w:t>
      </w:r>
      <w:r w:rsidRPr="00FB6A69">
        <w:rPr>
          <w:rFonts w:ascii="Times New Roman" w:hAnsi="Times New Roman" w:cs="Times New Roman"/>
          <w:sz w:val="28"/>
        </w:rPr>
        <w:t>налога</w:t>
      </w:r>
      <w:r w:rsidRPr="00FB6A69">
        <w:rPr>
          <w:rFonts w:ascii="Times New Roman" w:hAnsi="Times New Roman" w:cs="Times New Roman"/>
          <w:spacing w:val="-2"/>
          <w:sz w:val="28"/>
        </w:rPr>
        <w:t xml:space="preserve"> </w:t>
      </w:r>
      <w:r w:rsidRPr="00FB6A69">
        <w:rPr>
          <w:rFonts w:ascii="Times New Roman" w:hAnsi="Times New Roman" w:cs="Times New Roman"/>
          <w:sz w:val="28"/>
        </w:rPr>
        <w:t>на прибыль</w:t>
      </w:r>
      <w:r w:rsidRPr="00FB6A69">
        <w:rPr>
          <w:rFonts w:ascii="Times New Roman" w:hAnsi="Times New Roman" w:cs="Times New Roman"/>
          <w:spacing w:val="-7"/>
          <w:sz w:val="28"/>
        </w:rPr>
        <w:t xml:space="preserve"> </w:t>
      </w:r>
      <w:r w:rsidRPr="00FB6A69">
        <w:rPr>
          <w:rFonts w:ascii="Times New Roman" w:hAnsi="Times New Roman" w:cs="Times New Roman"/>
          <w:sz w:val="28"/>
        </w:rPr>
        <w:t>организаций?</w:t>
      </w:r>
    </w:p>
    <w:sectPr w:rsidR="008B1DEA" w:rsidRPr="00FB6A69" w:rsidSect="0013421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9E1"/>
    <w:multiLevelType w:val="multilevel"/>
    <w:tmpl w:val="A5EE1A08"/>
    <w:lvl w:ilvl="0">
      <w:start w:val="1"/>
      <w:numFmt w:val="decimal"/>
      <w:lvlText w:val="%1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01" w:hanging="69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401" w:hanging="690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8" w:hanging="341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6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7" w:hanging="341"/>
      </w:pPr>
      <w:rPr>
        <w:rFonts w:hint="default"/>
        <w:lang w:val="ru-RU" w:eastAsia="en-US" w:bidi="ar-SA"/>
      </w:rPr>
    </w:lvl>
  </w:abstractNum>
  <w:abstractNum w:abstractNumId="1">
    <w:nsid w:val="0F6C63AB"/>
    <w:multiLevelType w:val="hybridMultilevel"/>
    <w:tmpl w:val="D27455C4"/>
    <w:lvl w:ilvl="0" w:tplc="99ACF35A">
      <w:start w:val="1"/>
      <w:numFmt w:val="decimal"/>
      <w:lvlText w:val="%1."/>
      <w:lvlJc w:val="left"/>
      <w:pPr>
        <w:ind w:left="1422" w:hanging="277"/>
        <w:jc w:val="righ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 w:tplc="5672D056">
      <w:numFmt w:val="bullet"/>
      <w:lvlText w:val="•"/>
      <w:lvlJc w:val="left"/>
      <w:pPr>
        <w:ind w:left="2328" w:hanging="277"/>
      </w:pPr>
      <w:rPr>
        <w:rFonts w:hint="default"/>
        <w:lang w:val="ru-RU" w:eastAsia="en-US" w:bidi="ar-SA"/>
      </w:rPr>
    </w:lvl>
    <w:lvl w:ilvl="2" w:tplc="218A1BA6">
      <w:numFmt w:val="bullet"/>
      <w:lvlText w:val="•"/>
      <w:lvlJc w:val="left"/>
      <w:pPr>
        <w:ind w:left="3237" w:hanging="277"/>
      </w:pPr>
      <w:rPr>
        <w:rFonts w:hint="default"/>
        <w:lang w:val="ru-RU" w:eastAsia="en-US" w:bidi="ar-SA"/>
      </w:rPr>
    </w:lvl>
    <w:lvl w:ilvl="3" w:tplc="0AAEFF0C">
      <w:numFmt w:val="bullet"/>
      <w:lvlText w:val="•"/>
      <w:lvlJc w:val="left"/>
      <w:pPr>
        <w:ind w:left="4145" w:hanging="277"/>
      </w:pPr>
      <w:rPr>
        <w:rFonts w:hint="default"/>
        <w:lang w:val="ru-RU" w:eastAsia="en-US" w:bidi="ar-SA"/>
      </w:rPr>
    </w:lvl>
    <w:lvl w:ilvl="4" w:tplc="3118F0C8">
      <w:numFmt w:val="bullet"/>
      <w:lvlText w:val="•"/>
      <w:lvlJc w:val="left"/>
      <w:pPr>
        <w:ind w:left="5054" w:hanging="277"/>
      </w:pPr>
      <w:rPr>
        <w:rFonts w:hint="default"/>
        <w:lang w:val="ru-RU" w:eastAsia="en-US" w:bidi="ar-SA"/>
      </w:rPr>
    </w:lvl>
    <w:lvl w:ilvl="5" w:tplc="B420D848">
      <w:numFmt w:val="bullet"/>
      <w:lvlText w:val="•"/>
      <w:lvlJc w:val="left"/>
      <w:pPr>
        <w:ind w:left="5963" w:hanging="277"/>
      </w:pPr>
      <w:rPr>
        <w:rFonts w:hint="default"/>
        <w:lang w:val="ru-RU" w:eastAsia="en-US" w:bidi="ar-SA"/>
      </w:rPr>
    </w:lvl>
    <w:lvl w:ilvl="6" w:tplc="FB7A3E8A">
      <w:numFmt w:val="bullet"/>
      <w:lvlText w:val="•"/>
      <w:lvlJc w:val="left"/>
      <w:pPr>
        <w:ind w:left="6871" w:hanging="277"/>
      </w:pPr>
      <w:rPr>
        <w:rFonts w:hint="default"/>
        <w:lang w:val="ru-RU" w:eastAsia="en-US" w:bidi="ar-SA"/>
      </w:rPr>
    </w:lvl>
    <w:lvl w:ilvl="7" w:tplc="9C9A4BBE">
      <w:numFmt w:val="bullet"/>
      <w:lvlText w:val="•"/>
      <w:lvlJc w:val="left"/>
      <w:pPr>
        <w:ind w:left="7780" w:hanging="277"/>
      </w:pPr>
      <w:rPr>
        <w:rFonts w:hint="default"/>
        <w:lang w:val="ru-RU" w:eastAsia="en-US" w:bidi="ar-SA"/>
      </w:rPr>
    </w:lvl>
    <w:lvl w:ilvl="8" w:tplc="234EF1BC">
      <w:numFmt w:val="bullet"/>
      <w:lvlText w:val="•"/>
      <w:lvlJc w:val="left"/>
      <w:pPr>
        <w:ind w:left="8689" w:hanging="277"/>
      </w:pPr>
      <w:rPr>
        <w:rFonts w:hint="default"/>
        <w:lang w:val="ru-RU" w:eastAsia="en-US" w:bidi="ar-SA"/>
      </w:rPr>
    </w:lvl>
  </w:abstractNum>
  <w:abstractNum w:abstractNumId="2">
    <w:nsid w:val="3B277452"/>
    <w:multiLevelType w:val="hybridMultilevel"/>
    <w:tmpl w:val="FD541296"/>
    <w:lvl w:ilvl="0" w:tplc="5D2489E6">
      <w:numFmt w:val="bullet"/>
      <w:lvlText w:val=""/>
      <w:lvlJc w:val="left"/>
      <w:pPr>
        <w:ind w:left="438" w:hanging="7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B20BD8">
      <w:numFmt w:val="bullet"/>
      <w:lvlText w:val=""/>
      <w:lvlJc w:val="left"/>
      <w:pPr>
        <w:ind w:left="1854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93A7CEE">
      <w:numFmt w:val="bullet"/>
      <w:lvlText w:val="•"/>
      <w:lvlJc w:val="left"/>
      <w:pPr>
        <w:ind w:left="2820" w:hanging="348"/>
      </w:pPr>
      <w:rPr>
        <w:rFonts w:hint="default"/>
        <w:lang w:val="ru-RU" w:eastAsia="en-US" w:bidi="ar-SA"/>
      </w:rPr>
    </w:lvl>
    <w:lvl w:ilvl="3" w:tplc="43EC29CA">
      <w:numFmt w:val="bullet"/>
      <w:lvlText w:val="•"/>
      <w:lvlJc w:val="left"/>
      <w:pPr>
        <w:ind w:left="3781" w:hanging="348"/>
      </w:pPr>
      <w:rPr>
        <w:rFonts w:hint="default"/>
        <w:lang w:val="ru-RU" w:eastAsia="en-US" w:bidi="ar-SA"/>
      </w:rPr>
    </w:lvl>
    <w:lvl w:ilvl="4" w:tplc="A2FE8D6A">
      <w:numFmt w:val="bullet"/>
      <w:lvlText w:val="•"/>
      <w:lvlJc w:val="left"/>
      <w:pPr>
        <w:ind w:left="4742" w:hanging="348"/>
      </w:pPr>
      <w:rPr>
        <w:rFonts w:hint="default"/>
        <w:lang w:val="ru-RU" w:eastAsia="en-US" w:bidi="ar-SA"/>
      </w:rPr>
    </w:lvl>
    <w:lvl w:ilvl="5" w:tplc="B268B69A">
      <w:numFmt w:val="bullet"/>
      <w:lvlText w:val="•"/>
      <w:lvlJc w:val="left"/>
      <w:pPr>
        <w:ind w:left="5702" w:hanging="348"/>
      </w:pPr>
      <w:rPr>
        <w:rFonts w:hint="default"/>
        <w:lang w:val="ru-RU" w:eastAsia="en-US" w:bidi="ar-SA"/>
      </w:rPr>
    </w:lvl>
    <w:lvl w:ilvl="6" w:tplc="CDB06010">
      <w:numFmt w:val="bullet"/>
      <w:lvlText w:val="•"/>
      <w:lvlJc w:val="left"/>
      <w:pPr>
        <w:ind w:left="6663" w:hanging="348"/>
      </w:pPr>
      <w:rPr>
        <w:rFonts w:hint="default"/>
        <w:lang w:val="ru-RU" w:eastAsia="en-US" w:bidi="ar-SA"/>
      </w:rPr>
    </w:lvl>
    <w:lvl w:ilvl="7" w:tplc="A942C5AE">
      <w:numFmt w:val="bullet"/>
      <w:lvlText w:val="•"/>
      <w:lvlJc w:val="left"/>
      <w:pPr>
        <w:ind w:left="7624" w:hanging="348"/>
      </w:pPr>
      <w:rPr>
        <w:rFonts w:hint="default"/>
        <w:lang w:val="ru-RU" w:eastAsia="en-US" w:bidi="ar-SA"/>
      </w:rPr>
    </w:lvl>
    <w:lvl w:ilvl="8" w:tplc="2E886280">
      <w:numFmt w:val="bullet"/>
      <w:lvlText w:val="•"/>
      <w:lvlJc w:val="left"/>
      <w:pPr>
        <w:ind w:left="8584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4211"/>
    <w:rsid w:val="00134211"/>
    <w:rsid w:val="00342806"/>
    <w:rsid w:val="008B1F1E"/>
    <w:rsid w:val="00E16C39"/>
    <w:rsid w:val="00F56B7D"/>
    <w:rsid w:val="00FB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421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4211"/>
    <w:pPr>
      <w:ind w:left="43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4211"/>
    <w:rPr>
      <w:rFonts w:ascii="Cambria" w:eastAsia="Cambria" w:hAnsi="Cambria" w:cs="Cambria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34211"/>
    <w:pPr>
      <w:ind w:left="4044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34211"/>
    <w:pPr>
      <w:ind w:left="438" w:firstLine="707"/>
    </w:pPr>
  </w:style>
  <w:style w:type="paragraph" w:customStyle="1" w:styleId="Style48">
    <w:name w:val="Style48"/>
    <w:basedOn w:val="a"/>
    <w:uiPriority w:val="99"/>
    <w:rsid w:val="00134211"/>
    <w:pPr>
      <w:adjustRightInd w:val="0"/>
      <w:spacing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D535-FB2F-4AC6-B444-9E7F48E5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Лутцева Татьяна Владимировна</dc:creator>
  <cp:keywords/>
  <dc:description/>
  <cp:lastModifiedBy>avanesyan</cp:lastModifiedBy>
  <cp:revision>2</cp:revision>
  <dcterms:created xsi:type="dcterms:W3CDTF">2022-04-12T07:41:00Z</dcterms:created>
  <dcterms:modified xsi:type="dcterms:W3CDTF">2022-05-13T08:14:00Z</dcterms:modified>
</cp:coreProperties>
</file>