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0D0" w:rsidRPr="008F40D0" w:rsidRDefault="008F40D0" w:rsidP="008F40D0">
      <w:pPr>
        <w:widowControl w:val="0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8F40D0">
        <w:rPr>
          <w:rFonts w:eastAsia="Times New Roman" w:cs="Times New Roman"/>
          <w:b/>
          <w:sz w:val="28"/>
          <w:szCs w:val="28"/>
          <w:lang w:eastAsia="ru-RU"/>
        </w:rPr>
        <w:t>Тест для проведения дифференцированного зачета</w:t>
      </w:r>
    </w:p>
    <w:p w:rsidR="008F40D0" w:rsidRPr="008F40D0" w:rsidRDefault="008F40D0" w:rsidP="008F40D0">
      <w:pPr>
        <w:widowControl w:val="0"/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8F40D0">
        <w:rPr>
          <w:rFonts w:cs="Times New Roman"/>
          <w:b/>
          <w:sz w:val="28"/>
          <w:szCs w:val="28"/>
        </w:rPr>
        <w:t>по учебной дисциплине «</w:t>
      </w:r>
      <w:r w:rsidRPr="008F40D0">
        <w:rPr>
          <w:rFonts w:cs="Times New Roman"/>
          <w:b/>
          <w:iCs/>
          <w:sz w:val="28"/>
          <w:szCs w:val="28"/>
        </w:rPr>
        <w:t>Информатика и информационно-коммуникационные</w:t>
      </w:r>
      <w:r>
        <w:rPr>
          <w:rFonts w:cs="Times New Roman"/>
          <w:b/>
          <w:iCs/>
          <w:sz w:val="28"/>
          <w:szCs w:val="28"/>
        </w:rPr>
        <w:t xml:space="preserve"> </w:t>
      </w:r>
      <w:r w:rsidRPr="008F40D0">
        <w:rPr>
          <w:rFonts w:cs="Times New Roman"/>
          <w:b/>
          <w:iCs/>
          <w:sz w:val="28"/>
          <w:szCs w:val="28"/>
        </w:rPr>
        <w:t>технологии в профессиональной деятельности</w:t>
      </w:r>
      <w:r w:rsidRPr="008F40D0">
        <w:rPr>
          <w:rFonts w:cs="Times New Roman"/>
          <w:b/>
          <w:sz w:val="28"/>
          <w:szCs w:val="28"/>
        </w:rPr>
        <w:t>»</w:t>
      </w:r>
    </w:p>
    <w:p w:rsidR="008F40D0" w:rsidRPr="008F40D0" w:rsidRDefault="008F40D0" w:rsidP="008F40D0">
      <w:pPr>
        <w:widowControl w:val="0"/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8F40D0">
        <w:rPr>
          <w:rFonts w:cs="Times New Roman"/>
          <w:b/>
          <w:sz w:val="28"/>
          <w:szCs w:val="28"/>
        </w:rPr>
        <w:t xml:space="preserve">для специальности 43.02.11 «Гостиничный сервис» </w:t>
      </w:r>
    </w:p>
    <w:p w:rsidR="008F40D0" w:rsidRPr="008F40D0" w:rsidRDefault="008F40D0" w:rsidP="008F40D0">
      <w:pPr>
        <w:widowControl w:val="0"/>
        <w:spacing w:after="0" w:line="240" w:lineRule="auto"/>
        <w:rPr>
          <w:rFonts w:eastAsia="Times New Roman" w:cs="Times New Roman"/>
          <w:b/>
          <w:sz w:val="28"/>
          <w:szCs w:val="28"/>
          <w:u w:val="single"/>
          <w:lang w:eastAsia="ru-RU"/>
        </w:rPr>
      </w:pP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Фотопечать, печать документов с иллюстрациями (черно-белыми и цветными), а также  печать текстовых документов в небольших объемах – это предпочтительная область использования: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лазерных принтеров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струйных принтеров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 xml:space="preserve">светодиодных принтеров 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монохромных лазерных принтеров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 xml:space="preserve">Программа для создания и проведения презентаций, являющаяся частью </w:t>
      </w:r>
      <w:proofErr w:type="spellStart"/>
      <w:r w:rsidRPr="008F40D0">
        <w:rPr>
          <w:rFonts w:eastAsia="Times New Roman" w:cs="Times New Roman"/>
          <w:sz w:val="28"/>
          <w:szCs w:val="28"/>
        </w:rPr>
        <w:t>Microsoft</w:t>
      </w:r>
      <w:proofErr w:type="spellEnd"/>
      <w:r w:rsidRPr="008F40D0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F40D0">
        <w:rPr>
          <w:rFonts w:eastAsia="Times New Roman" w:cs="Times New Roman"/>
          <w:sz w:val="28"/>
          <w:szCs w:val="28"/>
        </w:rPr>
        <w:t>Office</w:t>
      </w:r>
      <w:proofErr w:type="spellEnd"/>
      <w:r w:rsidRPr="008F40D0">
        <w:rPr>
          <w:rFonts w:eastAsia="Times New Roman" w:cs="Times New Roman"/>
          <w:sz w:val="28"/>
          <w:szCs w:val="28"/>
        </w:rPr>
        <w:t xml:space="preserve"> и доступная в редакциях для операционных систем </w:t>
      </w:r>
      <w:proofErr w:type="spellStart"/>
      <w:r w:rsidRPr="008F40D0">
        <w:rPr>
          <w:rFonts w:eastAsia="Times New Roman" w:cs="Times New Roman"/>
          <w:sz w:val="28"/>
          <w:szCs w:val="28"/>
        </w:rPr>
        <w:t>Microsoft</w:t>
      </w:r>
      <w:proofErr w:type="spellEnd"/>
      <w:r w:rsidRPr="008F40D0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F40D0">
        <w:rPr>
          <w:rFonts w:eastAsia="Times New Roman" w:cs="Times New Roman"/>
          <w:sz w:val="28"/>
          <w:szCs w:val="28"/>
        </w:rPr>
        <w:t>Windows</w:t>
      </w:r>
      <w:proofErr w:type="spellEnd"/>
      <w:r w:rsidRPr="008F40D0">
        <w:rPr>
          <w:rFonts w:eastAsia="Times New Roman" w:cs="Times New Roman"/>
          <w:sz w:val="28"/>
          <w:szCs w:val="28"/>
        </w:rPr>
        <w:t xml:space="preserve"> и </w:t>
      </w:r>
      <w:proofErr w:type="spellStart"/>
      <w:r w:rsidRPr="008F40D0">
        <w:rPr>
          <w:rFonts w:eastAsia="Times New Roman" w:cs="Times New Roman"/>
          <w:sz w:val="28"/>
          <w:szCs w:val="28"/>
        </w:rPr>
        <w:t>Mac</w:t>
      </w:r>
      <w:proofErr w:type="spellEnd"/>
      <w:r w:rsidRPr="008F40D0">
        <w:rPr>
          <w:rFonts w:eastAsia="Times New Roman" w:cs="Times New Roman"/>
          <w:sz w:val="28"/>
          <w:szCs w:val="28"/>
        </w:rPr>
        <w:t xml:space="preserve"> OS – это: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en-US"/>
        </w:rPr>
      </w:pPr>
      <w:r w:rsidRPr="008F40D0">
        <w:rPr>
          <w:rFonts w:eastAsia="Times New Roman" w:cs="Times New Roman"/>
          <w:sz w:val="28"/>
          <w:szCs w:val="28"/>
          <w:lang w:val="en-US"/>
        </w:rPr>
        <w:t>Microsoft Office Word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en-US"/>
        </w:rPr>
      </w:pPr>
      <w:r w:rsidRPr="008F40D0">
        <w:rPr>
          <w:rFonts w:eastAsia="Times New Roman" w:cs="Times New Roman"/>
          <w:sz w:val="28"/>
          <w:szCs w:val="28"/>
          <w:lang w:val="en-US"/>
        </w:rPr>
        <w:t>Microsoft Office Access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en-US"/>
        </w:rPr>
      </w:pPr>
      <w:r w:rsidRPr="008F40D0">
        <w:rPr>
          <w:rFonts w:eastAsia="Times New Roman" w:cs="Times New Roman"/>
          <w:sz w:val="28"/>
          <w:szCs w:val="28"/>
          <w:lang w:val="en-US"/>
        </w:rPr>
        <w:t>Microsoft Office Excel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en-US"/>
        </w:rPr>
      </w:pPr>
      <w:r w:rsidRPr="008F40D0">
        <w:rPr>
          <w:rFonts w:eastAsia="Times New Roman" w:cs="Times New Roman"/>
          <w:sz w:val="28"/>
          <w:szCs w:val="28"/>
          <w:lang w:val="en-US"/>
        </w:rPr>
        <w:t>Microsoft Office PowerPoint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en-US"/>
        </w:rPr>
      </w:pP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 xml:space="preserve">Как в </w:t>
      </w:r>
      <w:proofErr w:type="spellStart"/>
      <w:r w:rsidRPr="008F40D0">
        <w:rPr>
          <w:rFonts w:eastAsia="Times New Roman" w:cs="Times New Roman"/>
          <w:sz w:val="28"/>
          <w:szCs w:val="28"/>
        </w:rPr>
        <w:t>PowerPoint</w:t>
      </w:r>
      <w:proofErr w:type="spellEnd"/>
      <w:r w:rsidRPr="008F40D0">
        <w:rPr>
          <w:rFonts w:eastAsia="Times New Roman" w:cs="Times New Roman"/>
          <w:sz w:val="28"/>
          <w:szCs w:val="28"/>
        </w:rPr>
        <w:t xml:space="preserve">  добавить к тесту или объекту специальный эффект анимации: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на ленте «Вставка» - Иллюстрации - Диаграмма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на ленте «Анимация» - команда «Применить ко всем»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на ленте «Анимация» - команда «Настройка Анимации»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на ленте «Дизайн» - команда «Смена слайдов» - «Автоматически после</w:t>
      </w:r>
      <w:proofErr w:type="gramStart"/>
      <w:r w:rsidRPr="008F40D0">
        <w:rPr>
          <w:rFonts w:eastAsia="Times New Roman" w:cs="Times New Roman"/>
          <w:sz w:val="28"/>
          <w:szCs w:val="28"/>
        </w:rPr>
        <w:t>..»</w:t>
      </w:r>
      <w:proofErr w:type="gramEnd"/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 xml:space="preserve">Смена слайдов в </w:t>
      </w:r>
      <w:proofErr w:type="spellStart"/>
      <w:r w:rsidRPr="008F40D0">
        <w:rPr>
          <w:rFonts w:eastAsia="Times New Roman" w:cs="Times New Roman"/>
          <w:sz w:val="28"/>
          <w:szCs w:val="28"/>
        </w:rPr>
        <w:t>PowerPoint</w:t>
      </w:r>
      <w:proofErr w:type="spellEnd"/>
      <w:r w:rsidRPr="008F40D0">
        <w:rPr>
          <w:rFonts w:eastAsia="Times New Roman" w:cs="Times New Roman"/>
          <w:sz w:val="28"/>
          <w:szCs w:val="28"/>
        </w:rPr>
        <w:t xml:space="preserve">  - это: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анимационные эффекты, возникающие при переходе от одного слайда к следующему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анимационные эффекты, возникающие при переходе от одного листа к следующему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 xml:space="preserve">анимационные эффекты, возникающие при переходе от одной книги </w:t>
      </w:r>
      <w:proofErr w:type="gramStart"/>
      <w:r w:rsidRPr="008F40D0">
        <w:rPr>
          <w:rFonts w:eastAsia="Times New Roman" w:cs="Times New Roman"/>
          <w:sz w:val="28"/>
          <w:szCs w:val="28"/>
        </w:rPr>
        <w:t>к</w:t>
      </w:r>
      <w:proofErr w:type="gramEnd"/>
      <w:r w:rsidRPr="008F40D0">
        <w:rPr>
          <w:rFonts w:eastAsia="Times New Roman" w:cs="Times New Roman"/>
          <w:sz w:val="28"/>
          <w:szCs w:val="28"/>
        </w:rPr>
        <w:t xml:space="preserve"> следующей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 xml:space="preserve">анимационные эффекты, возникающие при переходе от одной страницы </w:t>
      </w:r>
      <w:proofErr w:type="gramStart"/>
      <w:r w:rsidRPr="008F40D0">
        <w:rPr>
          <w:rFonts w:eastAsia="Times New Roman" w:cs="Times New Roman"/>
          <w:sz w:val="28"/>
          <w:szCs w:val="28"/>
        </w:rPr>
        <w:t>к</w:t>
      </w:r>
      <w:proofErr w:type="gramEnd"/>
      <w:r w:rsidRPr="008F40D0">
        <w:rPr>
          <w:rFonts w:eastAsia="Times New Roman" w:cs="Times New Roman"/>
          <w:sz w:val="28"/>
          <w:szCs w:val="28"/>
        </w:rPr>
        <w:t xml:space="preserve"> следующей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 xml:space="preserve">Добавление в </w:t>
      </w:r>
      <w:proofErr w:type="spellStart"/>
      <w:r w:rsidRPr="008F40D0">
        <w:rPr>
          <w:rFonts w:eastAsia="Times New Roman" w:cs="Times New Roman"/>
          <w:sz w:val="28"/>
          <w:szCs w:val="28"/>
        </w:rPr>
        <w:t>PowerPoint</w:t>
      </w:r>
      <w:proofErr w:type="spellEnd"/>
      <w:r w:rsidRPr="008F40D0">
        <w:rPr>
          <w:rFonts w:eastAsia="Times New Roman" w:cs="Times New Roman"/>
          <w:sz w:val="28"/>
          <w:szCs w:val="28"/>
        </w:rPr>
        <w:t xml:space="preserve">  к тексту или объекту специального видео- или звукового эффекта – это: 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девальвация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анимация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дизайн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структурирование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 xml:space="preserve">Основные инструменты форматирования </w:t>
      </w:r>
      <w:r w:rsidRPr="008F40D0">
        <w:rPr>
          <w:rFonts w:eastAsia="Times New Roman" w:cs="Times New Roman"/>
          <w:sz w:val="28"/>
          <w:szCs w:val="28"/>
          <w:lang w:val="en-US"/>
        </w:rPr>
        <w:t>MS</w:t>
      </w:r>
      <w:r w:rsidRPr="008F40D0">
        <w:rPr>
          <w:rFonts w:eastAsia="Times New Roman" w:cs="Times New Roman"/>
          <w:sz w:val="28"/>
          <w:szCs w:val="28"/>
        </w:rPr>
        <w:t xml:space="preserve"> </w:t>
      </w:r>
      <w:proofErr w:type="gramStart"/>
      <w:r w:rsidRPr="008F40D0">
        <w:rPr>
          <w:rFonts w:eastAsia="Times New Roman" w:cs="Times New Roman"/>
          <w:sz w:val="28"/>
          <w:szCs w:val="28"/>
          <w:lang w:val="en-US"/>
        </w:rPr>
        <w:t>Word</w:t>
      </w:r>
      <w:proofErr w:type="gramEnd"/>
      <w:r w:rsidRPr="008F40D0">
        <w:rPr>
          <w:rFonts w:eastAsia="Times New Roman" w:cs="Times New Roman"/>
          <w:sz w:val="28"/>
          <w:szCs w:val="28"/>
        </w:rPr>
        <w:t xml:space="preserve"> такие как Шрифт, Абзац и Стили размещены: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на ленте «Вставка»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на ленте «Ссылки»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на ленте «Главная»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на ленте «Анимация»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 xml:space="preserve">С помощью </w:t>
      </w:r>
      <w:proofErr w:type="gramStart"/>
      <w:r w:rsidRPr="008F40D0">
        <w:rPr>
          <w:rFonts w:eastAsia="Times New Roman" w:cs="Times New Roman"/>
          <w:sz w:val="28"/>
          <w:szCs w:val="28"/>
        </w:rPr>
        <w:t>инструментов</w:t>
      </w:r>
      <w:proofErr w:type="gramEnd"/>
      <w:r w:rsidRPr="008F40D0">
        <w:rPr>
          <w:rFonts w:eastAsia="Times New Roman" w:cs="Times New Roman"/>
          <w:sz w:val="28"/>
          <w:szCs w:val="28"/>
        </w:rPr>
        <w:t xml:space="preserve"> какой группы </w:t>
      </w:r>
      <w:r w:rsidRPr="008F40D0">
        <w:rPr>
          <w:rFonts w:eastAsia="Times New Roman" w:cs="Times New Roman"/>
          <w:sz w:val="28"/>
          <w:szCs w:val="28"/>
          <w:lang w:val="en-US"/>
        </w:rPr>
        <w:t>MS</w:t>
      </w:r>
      <w:r w:rsidRPr="008F40D0">
        <w:rPr>
          <w:rFonts w:eastAsia="Times New Roman" w:cs="Times New Roman"/>
          <w:sz w:val="28"/>
          <w:szCs w:val="28"/>
        </w:rPr>
        <w:t xml:space="preserve"> </w:t>
      </w:r>
      <w:r w:rsidRPr="008F40D0">
        <w:rPr>
          <w:rFonts w:eastAsia="Times New Roman" w:cs="Times New Roman"/>
          <w:sz w:val="28"/>
          <w:szCs w:val="28"/>
          <w:lang w:val="en-US"/>
        </w:rPr>
        <w:t>Word</w:t>
      </w:r>
      <w:r w:rsidRPr="008F40D0">
        <w:rPr>
          <w:rFonts w:eastAsia="Times New Roman" w:cs="Times New Roman"/>
          <w:sz w:val="28"/>
          <w:szCs w:val="28"/>
        </w:rPr>
        <w:t xml:space="preserve"> можно изменять размер, тип и начертание шрифта?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группы «Абзац»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группы «Параметры страницы»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группы «Иллюстрации»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группы «Шрифт»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 xml:space="preserve">Фрагменты текста в </w:t>
      </w:r>
      <w:r w:rsidRPr="008F40D0">
        <w:rPr>
          <w:rFonts w:eastAsia="Times New Roman" w:cs="Times New Roman"/>
          <w:sz w:val="28"/>
          <w:szCs w:val="28"/>
          <w:lang w:val="en-US"/>
        </w:rPr>
        <w:t>MS</w:t>
      </w:r>
      <w:r w:rsidRPr="008F40D0">
        <w:rPr>
          <w:rFonts w:eastAsia="Times New Roman" w:cs="Times New Roman"/>
          <w:sz w:val="28"/>
          <w:szCs w:val="28"/>
        </w:rPr>
        <w:t xml:space="preserve"> </w:t>
      </w:r>
      <w:r w:rsidRPr="008F40D0">
        <w:rPr>
          <w:rFonts w:eastAsia="Times New Roman" w:cs="Times New Roman"/>
          <w:sz w:val="28"/>
          <w:szCs w:val="28"/>
          <w:lang w:val="en-US"/>
        </w:rPr>
        <w:t>Word</w:t>
      </w:r>
      <w:r w:rsidRPr="008F40D0">
        <w:rPr>
          <w:rFonts w:eastAsia="Times New Roman" w:cs="Times New Roman"/>
          <w:sz w:val="28"/>
          <w:szCs w:val="28"/>
        </w:rPr>
        <w:t>, пункты которого отмечены специальными знаками (они могут быть маркированными, нумерованными и многоуровневыми) – это: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списки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стили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абзацы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колонки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 xml:space="preserve">Чтобы начать новую страницу в документе </w:t>
      </w:r>
      <w:r w:rsidRPr="008F40D0">
        <w:rPr>
          <w:rFonts w:eastAsia="Times New Roman" w:cs="Times New Roman"/>
          <w:sz w:val="28"/>
          <w:szCs w:val="28"/>
          <w:lang w:val="en-US"/>
        </w:rPr>
        <w:t>MS</w:t>
      </w:r>
      <w:r w:rsidRPr="008F40D0">
        <w:rPr>
          <w:rFonts w:eastAsia="Times New Roman" w:cs="Times New Roman"/>
          <w:sz w:val="28"/>
          <w:szCs w:val="28"/>
        </w:rPr>
        <w:t xml:space="preserve"> </w:t>
      </w:r>
      <w:r w:rsidRPr="008F40D0">
        <w:rPr>
          <w:rFonts w:eastAsia="Times New Roman" w:cs="Times New Roman"/>
          <w:sz w:val="28"/>
          <w:szCs w:val="28"/>
          <w:lang w:val="en-US"/>
        </w:rPr>
        <w:t>Word</w:t>
      </w:r>
      <w:r w:rsidRPr="008F40D0">
        <w:rPr>
          <w:rFonts w:eastAsia="Times New Roman" w:cs="Times New Roman"/>
          <w:sz w:val="28"/>
          <w:szCs w:val="28"/>
        </w:rPr>
        <w:t xml:space="preserve"> есть специальная опция – «Разрывы». Как воспользоваться данной опцией?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лента «Вставка» - команда «Гиперссылка»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лента «Вставка» - команда «Нижний колонтитул»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лента «Вставка» - команда «Разрыв страницы»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лента «Разметка страницы» - команда «Ориентация»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Сочетание клавиш  [</w:t>
      </w:r>
      <w:proofErr w:type="spellStart"/>
      <w:r w:rsidRPr="008F40D0">
        <w:rPr>
          <w:rFonts w:eastAsia="Times New Roman" w:cs="Times New Roman"/>
          <w:sz w:val="28"/>
          <w:szCs w:val="28"/>
        </w:rPr>
        <w:t>Ctrl</w:t>
      </w:r>
      <w:proofErr w:type="spellEnd"/>
      <w:r w:rsidRPr="008F40D0">
        <w:rPr>
          <w:rFonts w:eastAsia="Times New Roman" w:cs="Times New Roman"/>
          <w:sz w:val="28"/>
          <w:szCs w:val="28"/>
        </w:rPr>
        <w:t xml:space="preserve">] +[C] предназначено </w:t>
      </w:r>
      <w:proofErr w:type="gramStart"/>
      <w:r w:rsidRPr="008F40D0">
        <w:rPr>
          <w:rFonts w:eastAsia="Times New Roman" w:cs="Times New Roman"/>
          <w:sz w:val="28"/>
          <w:szCs w:val="28"/>
        </w:rPr>
        <w:t>для</w:t>
      </w:r>
      <w:proofErr w:type="gramEnd"/>
      <w:r w:rsidRPr="008F40D0">
        <w:rPr>
          <w:rFonts w:eastAsia="Times New Roman" w:cs="Times New Roman"/>
          <w:sz w:val="28"/>
          <w:szCs w:val="28"/>
        </w:rPr>
        <w:t>: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копирования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удаления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вставки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переименования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Сочетание клавиш  [</w:t>
      </w:r>
      <w:proofErr w:type="spellStart"/>
      <w:r w:rsidRPr="008F40D0">
        <w:rPr>
          <w:rFonts w:eastAsia="Times New Roman" w:cs="Times New Roman"/>
          <w:sz w:val="28"/>
          <w:szCs w:val="28"/>
        </w:rPr>
        <w:t>Ctrl</w:t>
      </w:r>
      <w:proofErr w:type="spellEnd"/>
      <w:r w:rsidRPr="008F40D0">
        <w:rPr>
          <w:rFonts w:eastAsia="Times New Roman" w:cs="Times New Roman"/>
          <w:sz w:val="28"/>
          <w:szCs w:val="28"/>
        </w:rPr>
        <w:t xml:space="preserve">] + [V] предназначено </w:t>
      </w:r>
      <w:proofErr w:type="gramStart"/>
      <w:r w:rsidRPr="008F40D0">
        <w:rPr>
          <w:rFonts w:eastAsia="Times New Roman" w:cs="Times New Roman"/>
          <w:sz w:val="28"/>
          <w:szCs w:val="28"/>
        </w:rPr>
        <w:t>для</w:t>
      </w:r>
      <w:proofErr w:type="gramEnd"/>
      <w:r w:rsidRPr="008F40D0">
        <w:rPr>
          <w:rFonts w:eastAsia="Times New Roman" w:cs="Times New Roman"/>
          <w:sz w:val="28"/>
          <w:szCs w:val="28"/>
        </w:rPr>
        <w:t>: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копирования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удаления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переименования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вставки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  <w:lang w:val="en-US"/>
        </w:rPr>
        <w:t>Excel</w:t>
      </w:r>
      <w:r w:rsidRPr="008F40D0">
        <w:rPr>
          <w:rFonts w:cs="Times New Roman"/>
          <w:sz w:val="28"/>
          <w:szCs w:val="28"/>
        </w:rPr>
        <w:t xml:space="preserve"> – это: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графический редактор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текстовый редактор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lastRenderedPageBreak/>
        <w:t>электронная таблица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СУБД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В ячейку электронной таблицы нельзя ввести: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текст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формулу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число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иллюстрацию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Создание формулы в электронной таблице </w:t>
      </w:r>
      <w:r w:rsidRPr="008F40D0">
        <w:rPr>
          <w:rFonts w:cs="Times New Roman"/>
          <w:sz w:val="28"/>
          <w:szCs w:val="28"/>
          <w:lang w:val="en-US"/>
        </w:rPr>
        <w:t>Excel</w:t>
      </w:r>
      <w:r w:rsidRPr="008F40D0">
        <w:rPr>
          <w:rFonts w:cs="Times New Roman"/>
          <w:sz w:val="28"/>
          <w:szCs w:val="28"/>
        </w:rPr>
        <w:t xml:space="preserve"> начинается с ввода знака: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=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 :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 +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 /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Адреса ячеек в </w:t>
      </w:r>
      <w:r w:rsidRPr="008F40D0">
        <w:rPr>
          <w:rFonts w:cs="Times New Roman"/>
          <w:sz w:val="28"/>
          <w:szCs w:val="28"/>
          <w:lang w:val="en-US"/>
        </w:rPr>
        <w:t>Excel</w:t>
      </w:r>
      <w:r w:rsidRPr="008F40D0">
        <w:rPr>
          <w:rFonts w:cs="Times New Roman"/>
          <w:sz w:val="28"/>
          <w:szCs w:val="28"/>
        </w:rPr>
        <w:t xml:space="preserve"> могут быть</w:t>
      </w:r>
      <w:r>
        <w:rPr>
          <w:rFonts w:cs="Times New Roman"/>
          <w:sz w:val="28"/>
          <w:szCs w:val="28"/>
        </w:rPr>
        <w:t xml:space="preserve"> (два ответа)</w:t>
      </w:r>
      <w:r w:rsidRPr="008F40D0">
        <w:rPr>
          <w:rFonts w:cs="Times New Roman"/>
          <w:sz w:val="28"/>
          <w:szCs w:val="28"/>
        </w:rPr>
        <w:t>: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относительными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proofErr w:type="spellStart"/>
      <w:r w:rsidRPr="008F40D0">
        <w:rPr>
          <w:rFonts w:cs="Times New Roman"/>
          <w:sz w:val="28"/>
          <w:szCs w:val="28"/>
        </w:rPr>
        <w:t>безлимитными</w:t>
      </w:r>
      <w:proofErr w:type="spellEnd"/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ограниченными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абсолютными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hd w:val="clear" w:color="auto" w:fill="FFFFFF"/>
        <w:tabs>
          <w:tab w:val="left" w:pos="274"/>
        </w:tabs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Какая из прикладных программ является средством обработки текстовой информации?</w:t>
      </w:r>
    </w:p>
    <w:p w:rsidR="008F40D0" w:rsidRPr="008F40D0" w:rsidRDefault="008F40D0" w:rsidP="008F40D0">
      <w:pPr>
        <w:shd w:val="clear" w:color="auto" w:fill="FFFFFF"/>
        <w:tabs>
          <w:tab w:val="left" w:pos="1882"/>
          <w:tab w:val="left" w:pos="3442"/>
        </w:tabs>
        <w:spacing w:after="0" w:line="240" w:lineRule="auto"/>
        <w:jc w:val="both"/>
        <w:rPr>
          <w:rFonts w:cs="Times New Roman"/>
          <w:sz w:val="28"/>
          <w:szCs w:val="28"/>
          <w:lang w:val="en-US"/>
        </w:rPr>
      </w:pPr>
      <w:r w:rsidRPr="008F40D0">
        <w:rPr>
          <w:rFonts w:cs="Times New Roman"/>
          <w:sz w:val="28"/>
          <w:szCs w:val="28"/>
          <w:lang w:val="en-US"/>
        </w:rPr>
        <w:t>Word</w:t>
      </w:r>
    </w:p>
    <w:p w:rsidR="008F40D0" w:rsidRPr="008F40D0" w:rsidRDefault="008F40D0" w:rsidP="008F40D0">
      <w:pPr>
        <w:shd w:val="clear" w:color="auto" w:fill="FFFFFF"/>
        <w:tabs>
          <w:tab w:val="left" w:pos="1882"/>
          <w:tab w:val="left" w:pos="3442"/>
        </w:tabs>
        <w:spacing w:after="0" w:line="240" w:lineRule="auto"/>
        <w:jc w:val="both"/>
        <w:rPr>
          <w:rFonts w:cs="Times New Roman"/>
          <w:sz w:val="28"/>
          <w:szCs w:val="28"/>
          <w:lang w:val="en-US"/>
        </w:rPr>
      </w:pPr>
      <w:r w:rsidRPr="008F40D0">
        <w:rPr>
          <w:rFonts w:cs="Times New Roman"/>
          <w:sz w:val="28"/>
          <w:szCs w:val="28"/>
          <w:lang w:val="en-US"/>
        </w:rPr>
        <w:t>Paint</w:t>
      </w:r>
    </w:p>
    <w:p w:rsidR="008F40D0" w:rsidRPr="008F40D0" w:rsidRDefault="008F40D0" w:rsidP="008F40D0">
      <w:pPr>
        <w:shd w:val="clear" w:color="auto" w:fill="FFFFFF"/>
        <w:tabs>
          <w:tab w:val="left" w:pos="3437"/>
        </w:tabs>
        <w:spacing w:after="0" w:line="240" w:lineRule="auto"/>
        <w:jc w:val="both"/>
        <w:rPr>
          <w:rFonts w:cs="Times New Roman"/>
          <w:sz w:val="28"/>
          <w:szCs w:val="28"/>
          <w:lang w:val="en-US"/>
        </w:rPr>
      </w:pPr>
      <w:r w:rsidRPr="008F40D0">
        <w:rPr>
          <w:rFonts w:cs="Times New Roman"/>
          <w:sz w:val="28"/>
          <w:szCs w:val="28"/>
          <w:lang w:val="en-US"/>
        </w:rPr>
        <w:t>Access</w:t>
      </w:r>
    </w:p>
    <w:p w:rsidR="008F40D0" w:rsidRPr="008F40D0" w:rsidRDefault="008F40D0" w:rsidP="008F40D0">
      <w:pPr>
        <w:shd w:val="clear" w:color="auto" w:fill="FFFFFF"/>
        <w:tabs>
          <w:tab w:val="left" w:pos="3437"/>
        </w:tabs>
        <w:spacing w:after="0" w:line="240" w:lineRule="auto"/>
        <w:jc w:val="both"/>
        <w:rPr>
          <w:rFonts w:cs="Times New Roman"/>
          <w:sz w:val="28"/>
          <w:szCs w:val="28"/>
          <w:lang w:val="en-US"/>
        </w:rPr>
      </w:pPr>
      <w:r w:rsidRPr="008F40D0">
        <w:rPr>
          <w:rFonts w:cs="Times New Roman"/>
          <w:sz w:val="28"/>
          <w:szCs w:val="28"/>
          <w:lang w:val="en-US"/>
        </w:rPr>
        <w:t>Excel</w:t>
      </w:r>
    </w:p>
    <w:p w:rsidR="008F40D0" w:rsidRPr="008F40D0" w:rsidRDefault="008F40D0" w:rsidP="008F40D0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  <w:lang w:val="en-US"/>
        </w:rPr>
      </w:pPr>
      <w:r w:rsidRPr="008F40D0">
        <w:rPr>
          <w:rFonts w:cs="Times New Roman"/>
          <w:sz w:val="28"/>
          <w:szCs w:val="28"/>
          <w:lang w:val="en-US"/>
        </w:rPr>
        <w:t>PowerPoint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  <w:lang w:val="en-US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В</w:t>
      </w:r>
      <w:r w:rsidRPr="008F40D0">
        <w:rPr>
          <w:rFonts w:cs="Times New Roman"/>
          <w:sz w:val="28"/>
          <w:szCs w:val="28"/>
          <w:lang w:val="en-US"/>
        </w:rPr>
        <w:t xml:space="preserve"> </w:t>
      </w:r>
      <w:r w:rsidRPr="008F40D0">
        <w:rPr>
          <w:rFonts w:cs="Times New Roman"/>
          <w:sz w:val="28"/>
          <w:szCs w:val="28"/>
        </w:rPr>
        <w:t>ячейке</w:t>
      </w:r>
      <w:r w:rsidRPr="008F40D0">
        <w:rPr>
          <w:rFonts w:cs="Times New Roman"/>
          <w:sz w:val="28"/>
          <w:szCs w:val="28"/>
          <w:lang w:val="en-US"/>
        </w:rPr>
        <w:t xml:space="preserve"> </w:t>
      </w:r>
      <w:r w:rsidRPr="008F40D0">
        <w:rPr>
          <w:rFonts w:cs="Times New Roman"/>
          <w:sz w:val="28"/>
          <w:szCs w:val="28"/>
        </w:rPr>
        <w:t>отображено</w:t>
      </w:r>
      <w:r w:rsidRPr="008F40D0">
        <w:rPr>
          <w:rFonts w:cs="Times New Roman"/>
          <w:sz w:val="28"/>
          <w:szCs w:val="28"/>
          <w:lang w:val="en-US"/>
        </w:rPr>
        <w:t xml:space="preserve"> ######. </w:t>
      </w:r>
      <w:r w:rsidRPr="008F40D0">
        <w:rPr>
          <w:rFonts w:cs="Times New Roman"/>
          <w:sz w:val="28"/>
          <w:szCs w:val="28"/>
        </w:rPr>
        <w:t xml:space="preserve">Это значит, что: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введена неверно формула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в ячейку введен текст с орфографическими ошибками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не достаточно ширины столбца для отображения числа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Выберите ответ, где формула в ячейку электронной таблицы MS </w:t>
      </w:r>
      <w:proofErr w:type="spellStart"/>
      <w:r w:rsidRPr="008F40D0">
        <w:rPr>
          <w:rFonts w:cs="Times New Roman"/>
          <w:sz w:val="28"/>
          <w:szCs w:val="28"/>
        </w:rPr>
        <w:t>Excel</w:t>
      </w:r>
      <w:proofErr w:type="spellEnd"/>
      <w:r w:rsidRPr="008F40D0">
        <w:rPr>
          <w:rFonts w:cs="Times New Roman"/>
          <w:sz w:val="28"/>
          <w:szCs w:val="28"/>
        </w:rPr>
        <w:t xml:space="preserve"> введена правильно: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=(D3+G3)^2-2,5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=(Б</w:t>
      </w:r>
      <w:proofErr w:type="gramStart"/>
      <w:r w:rsidRPr="008F40D0">
        <w:rPr>
          <w:rFonts w:cs="Times New Roman"/>
          <w:sz w:val="28"/>
          <w:szCs w:val="28"/>
        </w:rPr>
        <w:t>1</w:t>
      </w:r>
      <w:proofErr w:type="gramEnd"/>
      <w:r w:rsidRPr="008F40D0">
        <w:rPr>
          <w:rFonts w:cs="Times New Roman"/>
          <w:sz w:val="28"/>
          <w:szCs w:val="28"/>
        </w:rPr>
        <w:t>*Ж1-А1)^(1/2)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A1=ex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Y=КОРЕНЬ(A1^2+B1^2)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Кнопкой панели инструментов</w:t>
      </w:r>
      <w:r w:rsidRPr="008F40D0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08120" cy="308120"/>
            <wp:effectExtent l="19050" t="0" r="0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7" cy="31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0D0">
        <w:rPr>
          <w:rFonts w:cs="Times New Roman"/>
          <w:sz w:val="28"/>
          <w:szCs w:val="28"/>
        </w:rPr>
        <w:t xml:space="preserve"> в таблице </w:t>
      </w:r>
      <w:r w:rsidRPr="008F40D0">
        <w:rPr>
          <w:rFonts w:cs="Times New Roman"/>
          <w:sz w:val="28"/>
          <w:szCs w:val="28"/>
          <w:lang w:val="en-US"/>
        </w:rPr>
        <w:t>MS</w:t>
      </w:r>
      <w:r w:rsidRPr="008F40D0">
        <w:rPr>
          <w:rFonts w:cs="Times New Roman"/>
          <w:sz w:val="28"/>
          <w:szCs w:val="28"/>
        </w:rPr>
        <w:t xml:space="preserve"> </w:t>
      </w:r>
      <w:r w:rsidRPr="008F40D0">
        <w:rPr>
          <w:rFonts w:cs="Times New Roman"/>
          <w:sz w:val="28"/>
          <w:szCs w:val="28"/>
          <w:lang w:val="en-US"/>
        </w:rPr>
        <w:t>Excel</w:t>
      </w:r>
      <w:r w:rsidRPr="008F40D0">
        <w:rPr>
          <w:rFonts w:cs="Times New Roman"/>
          <w:sz w:val="28"/>
          <w:szCs w:val="28"/>
        </w:rPr>
        <w:t xml:space="preserve"> можно: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объединить выделенные ячейки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перенести текст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lastRenderedPageBreak/>
        <w:t xml:space="preserve">выровнять текст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произвести условное форматирование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В электронной таблице MS </w:t>
      </w:r>
      <w:proofErr w:type="spellStart"/>
      <w:r w:rsidRPr="008F40D0">
        <w:rPr>
          <w:rFonts w:cs="Times New Roman"/>
          <w:sz w:val="28"/>
          <w:szCs w:val="28"/>
        </w:rPr>
        <w:t>Excel</w:t>
      </w:r>
      <w:proofErr w:type="spellEnd"/>
      <w:r w:rsidRPr="008F40D0">
        <w:rPr>
          <w:rFonts w:cs="Times New Roman"/>
          <w:sz w:val="28"/>
          <w:szCs w:val="28"/>
        </w:rPr>
        <w:t xml:space="preserve"> имя ячейки образуется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только из имени столбца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из имени столбца и номера строки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из имени листа и номера строки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произвольно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Укажите назначение кнопки </w:t>
      </w:r>
      <w:r w:rsidRPr="008F40D0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08120" cy="325072"/>
            <wp:effectExtent l="19050" t="0" r="0" b="0"/>
            <wp:docPr id="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4" cy="32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0D0">
        <w:rPr>
          <w:rFonts w:cs="Times New Roman"/>
          <w:sz w:val="28"/>
          <w:szCs w:val="28"/>
        </w:rPr>
        <w:t xml:space="preserve"> в таблице </w:t>
      </w:r>
      <w:r w:rsidRPr="008F40D0">
        <w:rPr>
          <w:rFonts w:cs="Times New Roman"/>
          <w:sz w:val="28"/>
          <w:szCs w:val="28"/>
          <w:lang w:val="en-US"/>
        </w:rPr>
        <w:t>MS</w:t>
      </w:r>
      <w:r w:rsidRPr="008F40D0">
        <w:rPr>
          <w:rFonts w:cs="Times New Roman"/>
          <w:sz w:val="28"/>
          <w:szCs w:val="28"/>
        </w:rPr>
        <w:t xml:space="preserve"> </w:t>
      </w:r>
      <w:r w:rsidRPr="008F40D0">
        <w:rPr>
          <w:rFonts w:cs="Times New Roman"/>
          <w:sz w:val="28"/>
          <w:szCs w:val="28"/>
          <w:lang w:val="en-US"/>
        </w:rPr>
        <w:t>Excel</w:t>
      </w:r>
      <w:proofErr w:type="gramStart"/>
      <w:r w:rsidRPr="008F40D0">
        <w:rPr>
          <w:rFonts w:cs="Times New Roman"/>
          <w:sz w:val="28"/>
          <w:szCs w:val="28"/>
        </w:rPr>
        <w:t xml:space="preserve"> :</w:t>
      </w:r>
      <w:proofErr w:type="gramEnd"/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Условное форматирование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Формат числа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b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Мастер функций</w:t>
      </w:r>
      <w:r w:rsidRPr="008F40D0">
        <w:rPr>
          <w:rFonts w:cs="Times New Roman"/>
          <w:b/>
          <w:sz w:val="28"/>
          <w:szCs w:val="28"/>
        </w:rPr>
        <w:t xml:space="preserve">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proofErr w:type="spellStart"/>
      <w:r w:rsidRPr="008F40D0">
        <w:rPr>
          <w:rFonts w:cs="Times New Roman"/>
          <w:sz w:val="28"/>
          <w:szCs w:val="28"/>
        </w:rPr>
        <w:t>Автосумма</w:t>
      </w:r>
      <w:proofErr w:type="spellEnd"/>
      <w:r w:rsidRPr="008F40D0">
        <w:rPr>
          <w:rFonts w:cs="Times New Roman"/>
          <w:sz w:val="28"/>
          <w:szCs w:val="28"/>
        </w:rPr>
        <w:t xml:space="preserve">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Какие вкладки содержит Лента «Работа с диаграммами»</w:t>
      </w:r>
      <w:r>
        <w:rPr>
          <w:rFonts w:cs="Times New Roman"/>
          <w:sz w:val="28"/>
          <w:szCs w:val="28"/>
        </w:rPr>
        <w:t xml:space="preserve"> (три ответа)</w:t>
      </w:r>
      <w:r w:rsidRPr="008F40D0">
        <w:rPr>
          <w:rFonts w:cs="Times New Roman"/>
          <w:sz w:val="28"/>
          <w:szCs w:val="28"/>
        </w:rPr>
        <w:t>?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Конструктор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Макет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Формат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Главная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Вставка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Как называется редактирование, когда записи отображаются в порядке, определенном значениями столбцов по алфавиту, по возрастанию, по убыванию цены и т.д.?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фильтрация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анимация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диаграмма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сортировка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Как называется редактирование, когда записи, не удовлетворяющие условиям отбора, временно скрываются (но не удаляются)?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сортировка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фильтрация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анимация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заливка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Для выделения блока несмежных ячеек в таблице </w:t>
      </w:r>
      <w:r w:rsidRPr="008F40D0">
        <w:rPr>
          <w:rFonts w:cs="Times New Roman"/>
          <w:sz w:val="28"/>
          <w:szCs w:val="28"/>
          <w:lang w:val="en-US"/>
        </w:rPr>
        <w:t>MS</w:t>
      </w:r>
      <w:r w:rsidRPr="008F40D0">
        <w:rPr>
          <w:rFonts w:cs="Times New Roman"/>
          <w:sz w:val="28"/>
          <w:szCs w:val="28"/>
        </w:rPr>
        <w:t xml:space="preserve"> </w:t>
      </w:r>
      <w:r w:rsidRPr="008F40D0">
        <w:rPr>
          <w:rFonts w:cs="Times New Roman"/>
          <w:sz w:val="28"/>
          <w:szCs w:val="28"/>
          <w:lang w:val="en-US"/>
        </w:rPr>
        <w:t>Excel</w:t>
      </w:r>
      <w:r w:rsidRPr="008F40D0">
        <w:rPr>
          <w:rFonts w:cs="Times New Roman"/>
          <w:sz w:val="28"/>
          <w:szCs w:val="28"/>
        </w:rPr>
        <w:t xml:space="preserve"> необходимо предварительно нажать и удерживать во время выделения необходимых областей: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клавишу «</w:t>
      </w:r>
      <w:proofErr w:type="spellStart"/>
      <w:r w:rsidRPr="008F40D0">
        <w:rPr>
          <w:rFonts w:cs="Times New Roman"/>
          <w:sz w:val="28"/>
          <w:szCs w:val="28"/>
          <w:lang w:val="en-US"/>
        </w:rPr>
        <w:t>CapsLock</w:t>
      </w:r>
      <w:proofErr w:type="spellEnd"/>
      <w:r w:rsidRPr="008F40D0">
        <w:rPr>
          <w:rFonts w:cs="Times New Roman"/>
          <w:sz w:val="28"/>
          <w:szCs w:val="28"/>
        </w:rPr>
        <w:t>»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клавишу «</w:t>
      </w:r>
      <w:r w:rsidRPr="008F40D0">
        <w:rPr>
          <w:rFonts w:cs="Times New Roman"/>
          <w:sz w:val="28"/>
          <w:szCs w:val="28"/>
          <w:lang w:val="en-US"/>
        </w:rPr>
        <w:t>Shift</w:t>
      </w:r>
      <w:r w:rsidRPr="008F40D0">
        <w:rPr>
          <w:rFonts w:cs="Times New Roman"/>
          <w:sz w:val="28"/>
          <w:szCs w:val="28"/>
        </w:rPr>
        <w:t>»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клавишу «</w:t>
      </w:r>
      <w:proofErr w:type="spellStart"/>
      <w:r w:rsidRPr="008F40D0">
        <w:rPr>
          <w:rFonts w:cs="Times New Roman"/>
          <w:sz w:val="28"/>
          <w:szCs w:val="28"/>
        </w:rPr>
        <w:t>Ctrl</w:t>
      </w:r>
      <w:proofErr w:type="spellEnd"/>
      <w:r w:rsidRPr="008F40D0">
        <w:rPr>
          <w:rFonts w:cs="Times New Roman"/>
          <w:sz w:val="28"/>
          <w:szCs w:val="28"/>
        </w:rPr>
        <w:t>»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клавишу «</w:t>
      </w:r>
      <w:r w:rsidRPr="008F40D0">
        <w:rPr>
          <w:rFonts w:cs="Times New Roman"/>
          <w:sz w:val="28"/>
          <w:szCs w:val="28"/>
          <w:lang w:val="en-US"/>
        </w:rPr>
        <w:t>Enter</w:t>
      </w:r>
      <w:r w:rsidRPr="008F40D0">
        <w:rPr>
          <w:rFonts w:cs="Times New Roman"/>
          <w:sz w:val="28"/>
          <w:szCs w:val="28"/>
        </w:rPr>
        <w:t>»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Ввод формулы в таблице </w:t>
      </w:r>
      <w:r w:rsidRPr="008F40D0">
        <w:rPr>
          <w:rFonts w:cs="Times New Roman"/>
          <w:sz w:val="28"/>
          <w:szCs w:val="28"/>
          <w:lang w:val="en-US"/>
        </w:rPr>
        <w:t>MS</w:t>
      </w:r>
      <w:r w:rsidRPr="008F40D0">
        <w:rPr>
          <w:rFonts w:cs="Times New Roman"/>
          <w:sz w:val="28"/>
          <w:szCs w:val="28"/>
        </w:rPr>
        <w:t xml:space="preserve"> </w:t>
      </w:r>
      <w:r w:rsidRPr="008F40D0">
        <w:rPr>
          <w:rFonts w:cs="Times New Roman"/>
          <w:sz w:val="28"/>
          <w:szCs w:val="28"/>
          <w:lang w:val="en-US"/>
        </w:rPr>
        <w:t>Excel</w:t>
      </w:r>
      <w:r w:rsidRPr="008F40D0">
        <w:rPr>
          <w:rFonts w:cs="Times New Roman"/>
          <w:sz w:val="28"/>
          <w:szCs w:val="28"/>
        </w:rPr>
        <w:t xml:space="preserve"> заканчивается нажатием клавиши ^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proofErr w:type="spellStart"/>
      <w:r w:rsidRPr="008F40D0">
        <w:rPr>
          <w:rFonts w:cs="Times New Roman"/>
          <w:sz w:val="28"/>
          <w:szCs w:val="28"/>
        </w:rPr>
        <w:t>Ctrl</w:t>
      </w:r>
      <w:proofErr w:type="spellEnd"/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proofErr w:type="spellStart"/>
      <w:r w:rsidRPr="008F40D0">
        <w:rPr>
          <w:rFonts w:cs="Times New Roman"/>
          <w:sz w:val="28"/>
          <w:szCs w:val="28"/>
          <w:lang w:val="en-US"/>
        </w:rPr>
        <w:t>CapsLock</w:t>
      </w:r>
      <w:proofErr w:type="spellEnd"/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proofErr w:type="spellStart"/>
      <w:r w:rsidRPr="008F40D0">
        <w:rPr>
          <w:rFonts w:cs="Times New Roman"/>
          <w:sz w:val="28"/>
          <w:szCs w:val="28"/>
        </w:rPr>
        <w:t>Enter</w:t>
      </w:r>
      <w:proofErr w:type="spellEnd"/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Пробел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Панель в верхней части окна </w:t>
      </w:r>
      <w:r w:rsidRPr="008F40D0">
        <w:rPr>
          <w:rFonts w:cs="Times New Roman"/>
          <w:sz w:val="28"/>
          <w:szCs w:val="28"/>
          <w:lang w:val="en-US"/>
        </w:rPr>
        <w:t>MS</w:t>
      </w:r>
      <w:r w:rsidRPr="008F40D0">
        <w:rPr>
          <w:rFonts w:cs="Times New Roman"/>
          <w:sz w:val="28"/>
          <w:szCs w:val="28"/>
        </w:rPr>
        <w:t xml:space="preserve"> </w:t>
      </w:r>
      <w:r w:rsidRPr="008F40D0">
        <w:rPr>
          <w:rFonts w:cs="Times New Roman"/>
          <w:sz w:val="28"/>
          <w:szCs w:val="28"/>
          <w:lang w:val="en-US"/>
        </w:rPr>
        <w:t>E</w:t>
      </w:r>
      <w:proofErr w:type="spellStart"/>
      <w:r w:rsidRPr="008F40D0">
        <w:rPr>
          <w:rFonts w:cs="Times New Roman"/>
          <w:sz w:val="28"/>
          <w:szCs w:val="28"/>
        </w:rPr>
        <w:t>xcel</w:t>
      </w:r>
      <w:proofErr w:type="spellEnd"/>
      <w:r w:rsidRPr="008F40D0">
        <w:rPr>
          <w:rFonts w:cs="Times New Roman"/>
          <w:sz w:val="28"/>
          <w:szCs w:val="28"/>
        </w:rPr>
        <w:t>, которая используется для ввода или изменения значений или формул в ячейках или на диаграммах – это</w:t>
      </w:r>
      <w:proofErr w:type="gramStart"/>
      <w:r w:rsidRPr="008F40D0">
        <w:rPr>
          <w:rFonts w:cs="Times New Roman"/>
          <w:sz w:val="28"/>
          <w:szCs w:val="28"/>
        </w:rPr>
        <w:t xml:space="preserve"> ?</w:t>
      </w:r>
      <w:proofErr w:type="gramEnd"/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7380"/>
            <wp:effectExtent l="19050" t="0" r="3175" b="0"/>
            <wp:docPr id="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040" t="18501" r="45570" b="7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Линейка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Строка формул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Строка редактирования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Формат числа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Назовите тип диаграммы </w:t>
      </w:r>
      <w:r w:rsidRPr="008F40D0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5074" cy="338328"/>
            <wp:effectExtent l="19050" t="0" r="0" b="0"/>
            <wp:docPr id="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102" t="7041" r="68607" b="87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" cy="33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0D0">
        <w:rPr>
          <w:rFonts w:cs="Times New Roman"/>
          <w:sz w:val="28"/>
          <w:szCs w:val="28"/>
        </w:rPr>
        <w:t>: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круговая диаграмма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гистограмма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график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линейчатая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Фрагмент </w:t>
      </w:r>
      <w:proofErr w:type="gramStart"/>
      <w:r w:rsidRPr="008F40D0">
        <w:rPr>
          <w:rFonts w:cs="Times New Roman"/>
          <w:sz w:val="28"/>
          <w:szCs w:val="28"/>
        </w:rPr>
        <w:t>окна</w:t>
      </w:r>
      <w:proofErr w:type="gramEnd"/>
      <w:r w:rsidRPr="008F40D0">
        <w:rPr>
          <w:rFonts w:cs="Times New Roman"/>
          <w:sz w:val="28"/>
          <w:szCs w:val="28"/>
        </w:rPr>
        <w:t xml:space="preserve"> какой программы представлен на рисунке? </w:t>
      </w:r>
      <w:r w:rsidRPr="008F40D0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513205" cy="135763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  <w:lang w:val="en-US"/>
        </w:rPr>
      </w:pPr>
      <w:r w:rsidRPr="008F40D0">
        <w:rPr>
          <w:rFonts w:cs="Times New Roman"/>
          <w:sz w:val="28"/>
          <w:szCs w:val="28"/>
          <w:lang w:val="en-US"/>
        </w:rPr>
        <w:t>MS Word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  <w:lang w:val="en-US"/>
        </w:rPr>
      </w:pPr>
      <w:r w:rsidRPr="008F40D0">
        <w:rPr>
          <w:rFonts w:cs="Times New Roman"/>
          <w:sz w:val="28"/>
          <w:szCs w:val="28"/>
          <w:lang w:val="en-US"/>
        </w:rPr>
        <w:t>MS Excel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  <w:lang w:val="en-US"/>
        </w:rPr>
        <w:t>MS</w:t>
      </w:r>
      <w:r w:rsidRPr="008F40D0">
        <w:rPr>
          <w:rFonts w:cs="Times New Roman"/>
          <w:sz w:val="28"/>
          <w:szCs w:val="28"/>
        </w:rPr>
        <w:t xml:space="preserve"> </w:t>
      </w:r>
      <w:r w:rsidRPr="008F40D0">
        <w:rPr>
          <w:rFonts w:cs="Times New Roman"/>
          <w:sz w:val="28"/>
          <w:szCs w:val="28"/>
          <w:lang w:val="en-US"/>
        </w:rPr>
        <w:t>Access</w:t>
      </w:r>
      <w:r w:rsidRPr="008F40D0">
        <w:rPr>
          <w:rFonts w:cs="Times New Roman"/>
          <w:sz w:val="28"/>
          <w:szCs w:val="28"/>
        </w:rPr>
        <w:t xml:space="preserve">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  <w:lang w:val="en-US"/>
        </w:rPr>
      </w:pPr>
      <w:r w:rsidRPr="008F40D0">
        <w:rPr>
          <w:rFonts w:cs="Times New Roman"/>
          <w:sz w:val="28"/>
          <w:szCs w:val="28"/>
          <w:lang w:val="en-US"/>
        </w:rPr>
        <w:t>MS Power Point</w:t>
      </w:r>
    </w:p>
    <w:p w:rsidR="008F40D0" w:rsidRPr="008F40D0" w:rsidRDefault="008F40D0" w:rsidP="008F40D0">
      <w:pPr>
        <w:widowControl w:val="0"/>
        <w:spacing w:after="0" w:line="240" w:lineRule="auto"/>
        <w:ind w:left="720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Назовите основные объекты базы данных (БД) </w:t>
      </w:r>
      <w:r w:rsidRPr="008F40D0">
        <w:rPr>
          <w:rFonts w:cs="Times New Roman"/>
          <w:sz w:val="28"/>
          <w:szCs w:val="28"/>
          <w:lang w:val="en-US"/>
        </w:rPr>
        <w:t>MS</w:t>
      </w:r>
      <w:r w:rsidRPr="008F40D0">
        <w:rPr>
          <w:rFonts w:cs="Times New Roman"/>
          <w:sz w:val="28"/>
          <w:szCs w:val="28"/>
        </w:rPr>
        <w:t xml:space="preserve"> </w:t>
      </w:r>
      <w:r w:rsidRPr="008F40D0">
        <w:rPr>
          <w:rFonts w:cs="Times New Roman"/>
          <w:sz w:val="28"/>
          <w:szCs w:val="28"/>
          <w:lang w:val="en-US"/>
        </w:rPr>
        <w:t>Access</w:t>
      </w:r>
      <w:r w:rsidRPr="008F40D0">
        <w:rPr>
          <w:rFonts w:cs="Times New Roman"/>
          <w:sz w:val="28"/>
          <w:szCs w:val="28"/>
        </w:rPr>
        <w:t>. В них хранятся все данные: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таблицы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запросы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формы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макросы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Фрагмент </w:t>
      </w:r>
      <w:proofErr w:type="gramStart"/>
      <w:r w:rsidRPr="008F40D0">
        <w:rPr>
          <w:rFonts w:cs="Times New Roman"/>
          <w:sz w:val="28"/>
          <w:szCs w:val="28"/>
        </w:rPr>
        <w:t>окна</w:t>
      </w:r>
      <w:proofErr w:type="gramEnd"/>
      <w:r w:rsidRPr="008F40D0">
        <w:rPr>
          <w:rFonts w:cs="Times New Roman"/>
          <w:sz w:val="28"/>
          <w:szCs w:val="28"/>
        </w:rPr>
        <w:t xml:space="preserve"> какой программы представлен на рисунке?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9518" cy="1240761"/>
            <wp:effectExtent l="19050" t="0" r="8382" b="0"/>
            <wp:docPr id="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3091" b="74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52" cy="124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  <w:lang w:val="en-US"/>
        </w:rPr>
      </w:pPr>
      <w:r w:rsidRPr="008F40D0">
        <w:rPr>
          <w:rFonts w:cs="Times New Roman"/>
          <w:sz w:val="28"/>
          <w:szCs w:val="28"/>
          <w:lang w:val="en-US"/>
        </w:rPr>
        <w:t>MS Power Point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  <w:lang w:val="en-US"/>
        </w:rPr>
      </w:pPr>
      <w:r w:rsidRPr="008F40D0">
        <w:rPr>
          <w:rFonts w:cs="Times New Roman"/>
          <w:sz w:val="28"/>
          <w:szCs w:val="28"/>
          <w:lang w:val="en-US"/>
        </w:rPr>
        <w:t>MS Word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  <w:lang w:val="en-US"/>
        </w:rPr>
      </w:pPr>
      <w:r w:rsidRPr="008F40D0">
        <w:rPr>
          <w:rFonts w:cs="Times New Roman"/>
          <w:sz w:val="28"/>
          <w:szCs w:val="28"/>
          <w:lang w:val="en-US"/>
        </w:rPr>
        <w:t xml:space="preserve">MS Access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  <w:lang w:val="en-US"/>
        </w:rPr>
      </w:pPr>
      <w:r w:rsidRPr="008F40D0">
        <w:rPr>
          <w:rFonts w:cs="Times New Roman"/>
          <w:sz w:val="28"/>
          <w:szCs w:val="28"/>
          <w:lang w:val="en-US"/>
        </w:rPr>
        <w:t>MS Excel</w:t>
      </w:r>
    </w:p>
    <w:p w:rsidR="008F40D0" w:rsidRPr="008F40D0" w:rsidRDefault="008F40D0" w:rsidP="008F40D0">
      <w:pPr>
        <w:tabs>
          <w:tab w:val="left" w:pos="936"/>
        </w:tabs>
        <w:spacing w:after="0" w:line="240" w:lineRule="auto"/>
        <w:jc w:val="both"/>
        <w:rPr>
          <w:rFonts w:cs="Times New Roman"/>
          <w:sz w:val="28"/>
          <w:szCs w:val="28"/>
          <w:lang w:val="en-US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В каком Режиме открыта таблица </w:t>
      </w:r>
      <w:r w:rsidRPr="008F40D0">
        <w:rPr>
          <w:rFonts w:cs="Times New Roman"/>
          <w:sz w:val="28"/>
          <w:szCs w:val="28"/>
          <w:lang w:val="en-US"/>
        </w:rPr>
        <w:t>MS</w:t>
      </w:r>
      <w:r w:rsidRPr="008F40D0">
        <w:rPr>
          <w:rFonts w:cs="Times New Roman"/>
          <w:sz w:val="28"/>
          <w:szCs w:val="28"/>
        </w:rPr>
        <w:t xml:space="preserve"> </w:t>
      </w:r>
      <w:r w:rsidRPr="008F40D0">
        <w:rPr>
          <w:rFonts w:cs="Times New Roman"/>
          <w:sz w:val="28"/>
          <w:szCs w:val="28"/>
          <w:lang w:val="en-US"/>
        </w:rPr>
        <w:t>Access</w:t>
      </w:r>
      <w:r w:rsidRPr="008F40D0">
        <w:rPr>
          <w:rFonts w:cs="Times New Roman"/>
          <w:sz w:val="28"/>
          <w:szCs w:val="28"/>
        </w:rPr>
        <w:t xml:space="preserve"> на рисунке?   </w:t>
      </w:r>
      <w:r w:rsidRPr="008F40D0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353945" cy="807694"/>
            <wp:effectExtent l="19050" t="0" r="8255" b="0"/>
            <wp:docPr id="7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297" t="11438" r="43527" b="7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80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Режим «Форма»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Режим «Макет»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Режим «Конструктор»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Режим «Анимация»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Сочетание клавиш  [</w:t>
      </w:r>
      <w:proofErr w:type="spellStart"/>
      <w:r w:rsidRPr="008F40D0">
        <w:rPr>
          <w:rFonts w:eastAsia="Times New Roman" w:cs="Times New Roman"/>
          <w:sz w:val="28"/>
          <w:szCs w:val="28"/>
        </w:rPr>
        <w:t>Ctrl</w:t>
      </w:r>
      <w:proofErr w:type="spellEnd"/>
      <w:r w:rsidRPr="008F40D0">
        <w:rPr>
          <w:rFonts w:eastAsia="Times New Roman" w:cs="Times New Roman"/>
          <w:sz w:val="28"/>
          <w:szCs w:val="28"/>
        </w:rPr>
        <w:t>] +[А]: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копировать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выделить весь текст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вырезать</w:t>
      </w:r>
    </w:p>
    <w:p w:rsidR="008F40D0" w:rsidRPr="008F40D0" w:rsidRDefault="008F40D0" w:rsidP="008F40D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F40D0">
        <w:rPr>
          <w:rFonts w:eastAsia="Times New Roman" w:cs="Times New Roman"/>
          <w:sz w:val="28"/>
          <w:szCs w:val="28"/>
        </w:rPr>
        <w:t>переименовать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С помощью диалогового окна «Абзац» можно установить следующие параметры</w:t>
      </w:r>
      <w:r>
        <w:rPr>
          <w:rFonts w:cs="Times New Roman"/>
          <w:sz w:val="28"/>
          <w:szCs w:val="28"/>
        </w:rPr>
        <w:t xml:space="preserve"> (пять ответов)</w:t>
      </w:r>
      <w:r w:rsidRPr="008F40D0">
        <w:rPr>
          <w:rFonts w:cs="Times New Roman"/>
          <w:sz w:val="28"/>
          <w:szCs w:val="28"/>
        </w:rPr>
        <w:t>: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шрифт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размер шрифта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начертание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выравнивание текста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отступ слева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интервал</w:t>
      </w:r>
      <w:proofErr w:type="gramStart"/>
      <w:r w:rsidRPr="008F40D0">
        <w:rPr>
          <w:rFonts w:cs="Times New Roman"/>
          <w:sz w:val="28"/>
          <w:szCs w:val="28"/>
        </w:rPr>
        <w:t xml:space="preserve"> П</w:t>
      </w:r>
      <w:proofErr w:type="gramEnd"/>
      <w:r w:rsidRPr="008F40D0">
        <w:rPr>
          <w:rFonts w:cs="Times New Roman"/>
          <w:sz w:val="28"/>
          <w:szCs w:val="28"/>
        </w:rPr>
        <w:t>еред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первая строка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междустрочный интервал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В документе </w:t>
      </w:r>
      <w:r w:rsidRPr="008F40D0">
        <w:rPr>
          <w:rFonts w:cs="Times New Roman"/>
          <w:sz w:val="28"/>
          <w:szCs w:val="28"/>
          <w:lang w:val="en-US"/>
        </w:rPr>
        <w:t>MS</w:t>
      </w:r>
      <w:r w:rsidRPr="008F40D0">
        <w:rPr>
          <w:rFonts w:cs="Times New Roman"/>
          <w:sz w:val="28"/>
          <w:szCs w:val="28"/>
        </w:rPr>
        <w:t xml:space="preserve"> </w:t>
      </w:r>
      <w:r w:rsidRPr="008F40D0">
        <w:rPr>
          <w:rFonts w:cs="Times New Roman"/>
          <w:sz w:val="28"/>
          <w:szCs w:val="28"/>
          <w:lang w:val="en-US"/>
        </w:rPr>
        <w:t>Word</w:t>
      </w:r>
      <w:r w:rsidRPr="008F40D0">
        <w:rPr>
          <w:rFonts w:cs="Times New Roman"/>
          <w:sz w:val="28"/>
          <w:szCs w:val="28"/>
        </w:rPr>
        <w:t xml:space="preserve"> преобразовать все буквы выделенного текста в прописные или строчные можно с помощью кнопки </w:t>
      </w:r>
      <w:r w:rsidRPr="008F40D0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20624" cy="329184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417" t="8276" r="79925" b="8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" cy="32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8F40D0">
        <w:rPr>
          <w:rFonts w:cs="Times New Roman"/>
          <w:sz w:val="28"/>
          <w:szCs w:val="28"/>
        </w:rPr>
        <w:t xml:space="preserve"> :</w:t>
      </w:r>
      <w:proofErr w:type="gramEnd"/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Регистр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Подстрочный знак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Надстрочный знак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Увеличить размер шрифта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Выберите типы начертания текста</w:t>
      </w:r>
      <w:r>
        <w:rPr>
          <w:rFonts w:cs="Times New Roman"/>
          <w:sz w:val="28"/>
          <w:szCs w:val="28"/>
        </w:rPr>
        <w:t xml:space="preserve"> (три ответа)</w:t>
      </w:r>
      <w:r w:rsidRPr="008F40D0">
        <w:rPr>
          <w:rFonts w:cs="Times New Roman"/>
          <w:sz w:val="28"/>
          <w:szCs w:val="28"/>
        </w:rPr>
        <w:t>: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полужирный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зачеркнутый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обычный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надстрочный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подстрочный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курсив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В документах </w:t>
      </w:r>
      <w:r w:rsidRPr="008F40D0">
        <w:rPr>
          <w:rFonts w:cs="Times New Roman"/>
          <w:sz w:val="28"/>
          <w:szCs w:val="28"/>
          <w:lang w:val="en-US"/>
        </w:rPr>
        <w:t>MS</w:t>
      </w:r>
      <w:r w:rsidRPr="008F40D0">
        <w:rPr>
          <w:rFonts w:cs="Times New Roman"/>
          <w:sz w:val="28"/>
          <w:szCs w:val="28"/>
        </w:rPr>
        <w:t xml:space="preserve"> </w:t>
      </w:r>
      <w:r w:rsidRPr="008F40D0">
        <w:rPr>
          <w:rFonts w:cs="Times New Roman"/>
          <w:sz w:val="28"/>
          <w:szCs w:val="28"/>
          <w:lang w:val="en-US"/>
        </w:rPr>
        <w:t>Word</w:t>
      </w:r>
      <w:r w:rsidRPr="008F40D0">
        <w:rPr>
          <w:rFonts w:cs="Times New Roman"/>
          <w:sz w:val="28"/>
          <w:szCs w:val="28"/>
        </w:rPr>
        <w:t xml:space="preserve"> по требованиям </w:t>
      </w:r>
      <w:proofErr w:type="spellStart"/>
      <w:r w:rsidRPr="008F40D0">
        <w:rPr>
          <w:rFonts w:cs="Times New Roman"/>
          <w:sz w:val="28"/>
          <w:szCs w:val="28"/>
        </w:rPr>
        <w:t>нормоконтроля</w:t>
      </w:r>
      <w:proofErr w:type="spellEnd"/>
      <w:r w:rsidRPr="008F40D0">
        <w:rPr>
          <w:rFonts w:cs="Times New Roman"/>
          <w:sz w:val="28"/>
          <w:szCs w:val="28"/>
        </w:rPr>
        <w:t xml:space="preserve"> используется шрифт: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  <w:lang w:val="en-US"/>
        </w:rPr>
      </w:pPr>
      <w:r w:rsidRPr="008F40D0">
        <w:rPr>
          <w:rFonts w:cs="Times New Roman"/>
          <w:sz w:val="28"/>
          <w:szCs w:val="28"/>
          <w:lang w:val="en-US"/>
        </w:rPr>
        <w:t>Times New Roman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  <w:lang w:val="en-US"/>
        </w:rPr>
      </w:pPr>
      <w:r w:rsidRPr="008F40D0">
        <w:rPr>
          <w:rFonts w:cs="Times New Roman"/>
          <w:sz w:val="28"/>
          <w:szCs w:val="28"/>
          <w:lang w:val="en-US"/>
        </w:rPr>
        <w:t xml:space="preserve">Calibri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  <w:lang w:val="en-US"/>
        </w:rPr>
      </w:pPr>
      <w:r w:rsidRPr="008F40D0">
        <w:rPr>
          <w:rFonts w:cs="Times New Roman"/>
          <w:sz w:val="28"/>
          <w:szCs w:val="28"/>
          <w:lang w:val="en-US"/>
        </w:rPr>
        <w:t>Arial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  <w:lang w:val="en-US"/>
        </w:rPr>
      </w:pPr>
      <w:r w:rsidRPr="008F40D0">
        <w:rPr>
          <w:rFonts w:cs="Times New Roman"/>
          <w:sz w:val="28"/>
          <w:szCs w:val="28"/>
        </w:rPr>
        <w:t>любой</w:t>
      </w:r>
      <w:r w:rsidRPr="008F40D0">
        <w:rPr>
          <w:rFonts w:cs="Times New Roman"/>
          <w:sz w:val="28"/>
          <w:szCs w:val="28"/>
          <w:lang w:val="en-US"/>
        </w:rPr>
        <w:t xml:space="preserve"> </w:t>
      </w:r>
      <w:r w:rsidRPr="008F40D0">
        <w:rPr>
          <w:rFonts w:cs="Times New Roman"/>
          <w:sz w:val="28"/>
          <w:szCs w:val="28"/>
        </w:rPr>
        <w:t>тип</w:t>
      </w:r>
      <w:r w:rsidRPr="008F40D0">
        <w:rPr>
          <w:rFonts w:cs="Times New Roman"/>
          <w:sz w:val="28"/>
          <w:szCs w:val="28"/>
          <w:lang w:val="en-US"/>
        </w:rPr>
        <w:t xml:space="preserve"> </w:t>
      </w:r>
      <w:r w:rsidRPr="008F40D0">
        <w:rPr>
          <w:rFonts w:cs="Times New Roman"/>
          <w:sz w:val="28"/>
          <w:szCs w:val="28"/>
        </w:rPr>
        <w:t>шрифта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  <w:lang w:val="en-US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Как называются области в верхних и нижних полях каждой страницы документа, в которые можно добавлять не только номера страниц, но и любые другие данные: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рамки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поля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колонтитулы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списки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Фрагменты текста, абзацы которого отмечены специальными знаками </w:t>
      </w:r>
      <w:r w:rsidRPr="008F40D0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57360" cy="35346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425" t="7657" r="59730" b="8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0" cy="3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0D0">
        <w:rPr>
          <w:rFonts w:cs="Times New Roman"/>
          <w:sz w:val="28"/>
          <w:szCs w:val="28"/>
        </w:rPr>
        <w:t>: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нумерованный список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многоуровневый список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 xml:space="preserve">междустрочный интервал 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8F40D0">
        <w:rPr>
          <w:rFonts w:cs="Times New Roman"/>
          <w:sz w:val="28"/>
          <w:szCs w:val="28"/>
        </w:rPr>
        <w:t>маркированный список</w:t>
      </w:r>
    </w:p>
    <w:p w:rsidR="008F40D0" w:rsidRPr="008F40D0" w:rsidRDefault="008F40D0" w:rsidP="008F40D0">
      <w:pPr>
        <w:widowControl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3F741C" w:rsidRPr="008F40D0" w:rsidRDefault="003F741C" w:rsidP="008F40D0">
      <w:pPr>
        <w:tabs>
          <w:tab w:val="left" w:pos="993"/>
        </w:tabs>
        <w:spacing w:after="0" w:line="240" w:lineRule="auto"/>
        <w:ind w:firstLine="567"/>
        <w:rPr>
          <w:rFonts w:cs="Times New Roman"/>
          <w:sz w:val="28"/>
          <w:szCs w:val="28"/>
        </w:rPr>
      </w:pPr>
    </w:p>
    <w:p w:rsidR="00AF319B" w:rsidRPr="008F40D0" w:rsidRDefault="00AF319B" w:rsidP="008F40D0">
      <w:pPr>
        <w:tabs>
          <w:tab w:val="left" w:pos="993"/>
        </w:tabs>
        <w:spacing w:after="0" w:line="240" w:lineRule="auto"/>
        <w:ind w:firstLine="567"/>
        <w:rPr>
          <w:rFonts w:cs="Times New Roman"/>
          <w:b/>
          <w:sz w:val="28"/>
          <w:szCs w:val="28"/>
        </w:rPr>
      </w:pPr>
      <w:r w:rsidRPr="008F40D0">
        <w:rPr>
          <w:rFonts w:cs="Times New Roman"/>
          <w:b/>
          <w:sz w:val="28"/>
          <w:szCs w:val="28"/>
        </w:rPr>
        <w:t>РЕКОМЕНДУЕМАЯ ЛИТЕРАТУРА:</w:t>
      </w:r>
    </w:p>
    <w:p w:rsidR="008F40D0" w:rsidRDefault="008F40D0" w:rsidP="008F4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:rsidR="00AF319B" w:rsidRPr="008F40D0" w:rsidRDefault="00AF319B" w:rsidP="008F4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 w:rsidRPr="008F40D0">
        <w:rPr>
          <w:rFonts w:cs="Times New Roman"/>
          <w:b/>
          <w:bCs/>
          <w:sz w:val="28"/>
          <w:szCs w:val="28"/>
        </w:rPr>
        <w:t>Основные источники:</w:t>
      </w:r>
    </w:p>
    <w:p w:rsidR="008F40D0" w:rsidRPr="008F40D0" w:rsidRDefault="008F40D0" w:rsidP="008F40D0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333333"/>
          <w:sz w:val="28"/>
          <w:szCs w:val="28"/>
          <w:lang w:eastAsia="ru-RU"/>
        </w:rPr>
      </w:pPr>
    </w:p>
    <w:p w:rsidR="008F40D0" w:rsidRPr="008F40D0" w:rsidRDefault="008F40D0" w:rsidP="008F40D0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333333"/>
          <w:sz w:val="28"/>
          <w:szCs w:val="28"/>
          <w:lang w:eastAsia="ru-RU"/>
        </w:rPr>
      </w:pPr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>1 Лебедева, Т. Н. Информатика. Информационные технологии: учебно-методическое пособие / Т.Н. Лебедева, Л.С. Носова, П.В. Волков. — Челябинск</w:t>
      </w:r>
      <w:proofErr w:type="gramStart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Южно-Уральский институт управления и экономики, 2017. — 128 </w:t>
      </w:r>
      <w:proofErr w:type="spellStart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>c</w:t>
      </w:r>
      <w:proofErr w:type="spellEnd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8F40D0" w:rsidRPr="008F40D0" w:rsidRDefault="008F40D0" w:rsidP="008F40D0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333333"/>
          <w:sz w:val="28"/>
          <w:szCs w:val="28"/>
          <w:lang w:eastAsia="ru-RU"/>
        </w:rPr>
      </w:pPr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>2 Цветкова А. В. Информатика и информационные технологии</w:t>
      </w:r>
      <w:proofErr w:type="gramStart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учебное пособие для СПО / А. В. Цветкова. — Саратов</w:t>
      </w:r>
      <w:proofErr w:type="gramStart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Научная книга, 2019. — 190 </w:t>
      </w:r>
      <w:proofErr w:type="spellStart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>c</w:t>
      </w:r>
      <w:proofErr w:type="spellEnd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8F40D0" w:rsidRPr="008F40D0" w:rsidRDefault="008F40D0" w:rsidP="008F40D0">
      <w:pPr>
        <w:spacing w:after="0" w:line="240" w:lineRule="auto"/>
        <w:ind w:firstLine="709"/>
        <w:jc w:val="both"/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</w:pPr>
    </w:p>
    <w:p w:rsidR="008F40D0" w:rsidRDefault="008F40D0">
      <w:pPr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br w:type="page"/>
      </w:r>
    </w:p>
    <w:p w:rsidR="008F40D0" w:rsidRPr="008F40D0" w:rsidRDefault="008F40D0" w:rsidP="008F40D0">
      <w:pPr>
        <w:spacing w:after="0" w:line="240" w:lineRule="auto"/>
        <w:ind w:firstLine="709"/>
        <w:jc w:val="both"/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</w:pPr>
      <w:r w:rsidRPr="008F40D0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Дополнительные </w:t>
      </w:r>
      <w:r w:rsidRPr="008F40D0">
        <w:rPr>
          <w:rFonts w:cs="Times New Roman"/>
          <w:b/>
          <w:bCs/>
          <w:sz w:val="28"/>
          <w:szCs w:val="28"/>
        </w:rPr>
        <w:t>источники</w:t>
      </w:r>
      <w:r w:rsidRPr="008F40D0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8F40D0" w:rsidRPr="008F40D0" w:rsidRDefault="008F40D0" w:rsidP="008F40D0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333333"/>
          <w:sz w:val="28"/>
          <w:szCs w:val="28"/>
          <w:lang w:eastAsia="ru-RU"/>
        </w:rPr>
      </w:pPr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>1 Михеева, Е.В. Практикум по информационным технологиям в профессиональной деятельности</w:t>
      </w:r>
      <w:proofErr w:type="gramStart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Учебное пособие. - М.</w:t>
      </w:r>
      <w:proofErr w:type="gramStart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Академия, 2015. - 256 с.</w:t>
      </w:r>
    </w:p>
    <w:p w:rsidR="008F40D0" w:rsidRPr="008F40D0" w:rsidRDefault="008F40D0" w:rsidP="008F40D0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333333"/>
          <w:sz w:val="28"/>
          <w:szCs w:val="28"/>
          <w:lang w:eastAsia="ru-RU"/>
        </w:rPr>
      </w:pPr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2 </w:t>
      </w:r>
      <w:proofErr w:type="spellStart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>Борзунова</w:t>
      </w:r>
      <w:proofErr w:type="spellEnd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, Т. Л. Базы данных освоение работы в MS </w:t>
      </w:r>
      <w:proofErr w:type="spellStart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>Access</w:t>
      </w:r>
      <w:proofErr w:type="spellEnd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2007</w:t>
      </w:r>
      <w:proofErr w:type="gramStart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электронное пособие / Т. Л. </w:t>
      </w:r>
      <w:proofErr w:type="spellStart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>Борзунова</w:t>
      </w:r>
      <w:proofErr w:type="spellEnd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>, Т. Н. Горбунова, Н. Г. Дементьева. — Саратов</w:t>
      </w:r>
      <w:proofErr w:type="gramStart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Вузовское образование, 2015. — 148 </w:t>
      </w:r>
      <w:proofErr w:type="spellStart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>c</w:t>
      </w:r>
      <w:proofErr w:type="spellEnd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8F40D0" w:rsidRPr="008F40D0" w:rsidRDefault="008F40D0" w:rsidP="008F40D0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333333"/>
          <w:sz w:val="28"/>
          <w:szCs w:val="28"/>
          <w:lang w:eastAsia="ru-RU"/>
        </w:rPr>
      </w:pPr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3 Фадеева, Н. В. Электронные таблицы MS </w:t>
      </w:r>
      <w:proofErr w:type="spellStart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>Excel</w:t>
      </w:r>
      <w:proofErr w:type="spellEnd"/>
      <w:proofErr w:type="gramStart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учебно-практическое пособие / Н. В. Фадеева, Г. П. Дмитриев. — Москва</w:t>
      </w:r>
      <w:proofErr w:type="gramStart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 Российская международная академия туризма, Логос, 2015. — 76 </w:t>
      </w:r>
      <w:proofErr w:type="spellStart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>c</w:t>
      </w:r>
      <w:proofErr w:type="spellEnd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. </w:t>
      </w:r>
    </w:p>
    <w:p w:rsidR="008F40D0" w:rsidRPr="008F40D0" w:rsidRDefault="008F40D0" w:rsidP="008F40D0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333333"/>
          <w:sz w:val="28"/>
          <w:szCs w:val="28"/>
          <w:lang w:eastAsia="ru-RU"/>
        </w:rPr>
      </w:pPr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4 Морозов М.А. Информационные технологии в социально-культурном сервисе и туризме. Оргтехника: учебник – М.: Издательский Центр «Академия», 2013. – 240 </w:t>
      </w:r>
      <w:proofErr w:type="gramStart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>с</w:t>
      </w:r>
      <w:proofErr w:type="gramEnd"/>
      <w:r w:rsidRPr="008F40D0">
        <w:rPr>
          <w:rFonts w:eastAsia="Times New Roman" w:cs="Times New Roman"/>
          <w:bCs/>
          <w:color w:val="333333"/>
          <w:sz w:val="28"/>
          <w:szCs w:val="28"/>
          <w:lang w:eastAsia="ru-RU"/>
        </w:rPr>
        <w:t xml:space="preserve">. </w:t>
      </w:r>
    </w:p>
    <w:p w:rsidR="008F40D0" w:rsidRPr="008F40D0" w:rsidRDefault="008F40D0" w:rsidP="008F40D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40D0">
        <w:rPr>
          <w:rFonts w:eastAsia="Times New Roman" w:cs="Times New Roman"/>
          <w:sz w:val="28"/>
          <w:szCs w:val="28"/>
          <w:lang w:eastAsia="ru-RU"/>
        </w:rPr>
        <w:t xml:space="preserve">5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Есаулова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, С. П. Информационные технологии туристической индустрии: учебное пособие / С. П.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Есаулова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>. — Москва</w:t>
      </w:r>
      <w:proofErr w:type="gramStart"/>
      <w:r w:rsidRPr="008F40D0">
        <w:rPr>
          <w:rFonts w:eastAsia="Times New Roman" w:cs="Times New Roman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 Дашков и</w:t>
      </w:r>
      <w:proofErr w:type="gramStart"/>
      <w:r w:rsidRPr="008F40D0">
        <w:rPr>
          <w:rFonts w:eastAsia="Times New Roman" w:cs="Times New Roman"/>
          <w:sz w:val="28"/>
          <w:szCs w:val="28"/>
          <w:lang w:eastAsia="ru-RU"/>
        </w:rPr>
        <w:t xml:space="preserve"> К</w:t>
      </w:r>
      <w:proofErr w:type="gram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, Ай Пи Эр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Медиа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, 2010. — 152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c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>.</w:t>
      </w:r>
    </w:p>
    <w:p w:rsidR="008F40D0" w:rsidRPr="008F40D0" w:rsidRDefault="008F40D0" w:rsidP="008F40D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40D0">
        <w:rPr>
          <w:rFonts w:eastAsia="Times New Roman" w:cs="Times New Roman"/>
          <w:sz w:val="28"/>
          <w:szCs w:val="28"/>
          <w:lang w:eastAsia="ru-RU"/>
        </w:rPr>
        <w:t xml:space="preserve">6 Коваленко Ю.В. Основы работы в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Microsoft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Office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PowerPoint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 2007</w:t>
      </w:r>
      <w:proofErr w:type="gramStart"/>
      <w:r w:rsidRPr="008F40D0">
        <w:rPr>
          <w:rFonts w:eastAsia="Times New Roman" w:cs="Times New Roman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 учебно-методическое пособие / Ю. В. Коваленко. — Омск</w:t>
      </w:r>
      <w:proofErr w:type="gramStart"/>
      <w:r w:rsidRPr="008F40D0">
        <w:rPr>
          <w:rFonts w:eastAsia="Times New Roman" w:cs="Times New Roman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 Омская юридическая академия, 2017. — 50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c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>.</w:t>
      </w:r>
    </w:p>
    <w:p w:rsidR="008F40D0" w:rsidRPr="008F40D0" w:rsidRDefault="008F40D0" w:rsidP="008F40D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40D0">
        <w:rPr>
          <w:rFonts w:eastAsia="Times New Roman" w:cs="Times New Roman"/>
          <w:sz w:val="28"/>
          <w:szCs w:val="28"/>
          <w:lang w:eastAsia="ru-RU"/>
        </w:rPr>
        <w:t xml:space="preserve">7 Кремень Е.В. Основы работы в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Word</w:t>
      </w:r>
      <w:proofErr w:type="spellEnd"/>
      <w:proofErr w:type="gramStart"/>
      <w:r w:rsidRPr="008F40D0">
        <w:rPr>
          <w:rFonts w:eastAsia="Times New Roman" w:cs="Times New Roman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 учебный справочник / Е. В. Кремень, Ю.А. Кремень. — Минск</w:t>
      </w:r>
      <w:proofErr w:type="gramStart"/>
      <w:r w:rsidRPr="008F40D0">
        <w:rPr>
          <w:rFonts w:eastAsia="Times New Roman" w:cs="Times New Roman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ТетраСистемс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, 2011. — 288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c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>.</w:t>
      </w:r>
    </w:p>
    <w:p w:rsidR="008F40D0" w:rsidRPr="008F40D0" w:rsidRDefault="008F40D0" w:rsidP="008F40D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40D0">
        <w:rPr>
          <w:rFonts w:eastAsia="Times New Roman" w:cs="Times New Roman"/>
          <w:sz w:val="28"/>
          <w:szCs w:val="28"/>
          <w:lang w:eastAsia="ru-RU"/>
        </w:rPr>
        <w:t>8 Лихачева Г. Н. Информационные технологии</w:t>
      </w:r>
      <w:proofErr w:type="gramStart"/>
      <w:r w:rsidRPr="008F40D0">
        <w:rPr>
          <w:rFonts w:eastAsia="Times New Roman" w:cs="Times New Roman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 учебное пособие / Г. Н. Лихачева, М.С.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Гаспариан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>. — Москва</w:t>
      </w:r>
      <w:proofErr w:type="gramStart"/>
      <w:r w:rsidRPr="008F40D0">
        <w:rPr>
          <w:rFonts w:eastAsia="Times New Roman" w:cs="Times New Roman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 Евразийский открытый институт, 2007. — 189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c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>.</w:t>
      </w:r>
    </w:p>
    <w:p w:rsidR="008F40D0" w:rsidRPr="008F40D0" w:rsidRDefault="008F40D0" w:rsidP="008F40D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40D0">
        <w:rPr>
          <w:rFonts w:eastAsia="Times New Roman" w:cs="Times New Roman"/>
          <w:sz w:val="28"/>
          <w:szCs w:val="28"/>
          <w:lang w:eastAsia="ru-RU"/>
        </w:rPr>
        <w:t xml:space="preserve">9 Сергеева, А. С. Базовые навыки работы с программным обеспечением в техническом вузе. Пакет MS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Office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Word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Excel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PowerPoint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Visio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Electronic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Workbench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>, MATLAB</w:t>
      </w:r>
      <w:proofErr w:type="gramStart"/>
      <w:r w:rsidRPr="008F40D0">
        <w:rPr>
          <w:rFonts w:eastAsia="Times New Roman" w:cs="Times New Roman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 учебное пособие / А. С. Сергеева, А. С. Синявская. — Новосибирск</w:t>
      </w:r>
      <w:proofErr w:type="gramStart"/>
      <w:r w:rsidRPr="008F40D0">
        <w:rPr>
          <w:rFonts w:eastAsia="Times New Roman" w:cs="Times New Roman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 Сибирский государственный университет телекоммуникаций и информатики, 2016. — 263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c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>.</w:t>
      </w:r>
    </w:p>
    <w:p w:rsidR="008F40D0" w:rsidRPr="008F40D0" w:rsidRDefault="008F40D0" w:rsidP="008F40D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40D0">
        <w:rPr>
          <w:rFonts w:eastAsia="Times New Roman" w:cs="Times New Roman"/>
          <w:sz w:val="28"/>
          <w:szCs w:val="28"/>
          <w:lang w:eastAsia="ru-RU"/>
        </w:rPr>
        <w:t>10 Цветкова, А. В. Информатика и информационные технологии</w:t>
      </w:r>
      <w:proofErr w:type="gramStart"/>
      <w:r w:rsidRPr="008F40D0">
        <w:rPr>
          <w:rFonts w:eastAsia="Times New Roman" w:cs="Times New Roman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 учебное пособие / А. В. Цветкова. — Саратов</w:t>
      </w:r>
      <w:proofErr w:type="gramStart"/>
      <w:r w:rsidRPr="008F40D0">
        <w:rPr>
          <w:rFonts w:eastAsia="Times New Roman" w:cs="Times New Roman"/>
          <w:sz w:val="28"/>
          <w:szCs w:val="28"/>
          <w:lang w:eastAsia="ru-RU"/>
        </w:rPr>
        <w:t xml:space="preserve"> :</w:t>
      </w:r>
      <w:proofErr w:type="gramEnd"/>
      <w:r w:rsidRPr="008F40D0">
        <w:rPr>
          <w:rFonts w:eastAsia="Times New Roman" w:cs="Times New Roman"/>
          <w:sz w:val="28"/>
          <w:szCs w:val="28"/>
          <w:lang w:eastAsia="ru-RU"/>
        </w:rPr>
        <w:t xml:space="preserve"> Научная книга, 2012. — 189 </w:t>
      </w:r>
      <w:proofErr w:type="spellStart"/>
      <w:r w:rsidRPr="008F40D0">
        <w:rPr>
          <w:rFonts w:eastAsia="Times New Roman" w:cs="Times New Roman"/>
          <w:sz w:val="28"/>
          <w:szCs w:val="28"/>
          <w:lang w:eastAsia="ru-RU"/>
        </w:rPr>
        <w:t>c</w:t>
      </w:r>
      <w:proofErr w:type="spellEnd"/>
      <w:r w:rsidRPr="008F40D0">
        <w:rPr>
          <w:rFonts w:eastAsia="Times New Roman" w:cs="Times New Roman"/>
          <w:sz w:val="28"/>
          <w:szCs w:val="28"/>
          <w:lang w:eastAsia="ru-RU"/>
        </w:rPr>
        <w:t>.</w:t>
      </w:r>
    </w:p>
    <w:p w:rsidR="008F40D0" w:rsidRPr="008F40D0" w:rsidRDefault="008F40D0" w:rsidP="008F40D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F40D0" w:rsidRPr="008F40D0" w:rsidRDefault="008F40D0" w:rsidP="008F40D0">
      <w:pPr>
        <w:spacing w:after="0" w:line="240" w:lineRule="auto"/>
        <w:ind w:firstLine="709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8F40D0">
        <w:rPr>
          <w:rFonts w:eastAsia="Times New Roman" w:cs="Times New Roman"/>
          <w:b/>
          <w:sz w:val="28"/>
          <w:szCs w:val="28"/>
          <w:lang w:eastAsia="ru-RU"/>
        </w:rPr>
        <w:t>Перечень Интернет-ресурсов</w:t>
      </w:r>
    </w:p>
    <w:p w:rsidR="008F40D0" w:rsidRPr="008F40D0" w:rsidRDefault="008F40D0" w:rsidP="008F40D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F40D0" w:rsidRPr="008F40D0" w:rsidRDefault="008F40D0" w:rsidP="008F40D0">
      <w:pPr>
        <w:numPr>
          <w:ilvl w:val="0"/>
          <w:numId w:val="4"/>
        </w:numPr>
        <w:tabs>
          <w:tab w:val="num" w:pos="0"/>
          <w:tab w:val="left" w:pos="142"/>
          <w:tab w:val="left" w:pos="284"/>
          <w:tab w:val="left" w:pos="993"/>
        </w:tabs>
        <w:spacing w:after="0" w:line="240" w:lineRule="auto"/>
        <w:ind w:left="0" w:right="-125" w:firstLine="709"/>
        <w:jc w:val="both"/>
        <w:rPr>
          <w:rFonts w:eastAsia="Times New Roman" w:cs="Times New Roman"/>
          <w:sz w:val="28"/>
          <w:szCs w:val="28"/>
          <w:lang w:val="en-US" w:eastAsia="ru-RU"/>
        </w:rPr>
      </w:pPr>
      <w:hyperlink r:id="rId14" w:history="1">
        <w:r w:rsidRPr="008F40D0">
          <w:rPr>
            <w:rFonts w:eastAsia="Times New Roman" w:cs="Times New Roman"/>
            <w:color w:val="0000FF"/>
            <w:sz w:val="28"/>
            <w:szCs w:val="28"/>
            <w:u w:val="single"/>
            <w:lang w:val="en-US" w:eastAsia="ru-RU"/>
          </w:rPr>
          <w:t>https://support.office.com/ru-ru/excel</w:t>
        </w:r>
      </w:hyperlink>
      <w:r w:rsidRPr="008F40D0">
        <w:rPr>
          <w:rFonts w:eastAsia="Times New Roman" w:cs="Times New Roman"/>
          <w:sz w:val="28"/>
          <w:szCs w:val="28"/>
          <w:lang w:val="en-US" w:eastAsia="ru-RU"/>
        </w:rPr>
        <w:t xml:space="preserve"> – </w:t>
      </w:r>
      <w:r w:rsidRPr="008F40D0">
        <w:rPr>
          <w:rFonts w:eastAsia="Times New Roman" w:cs="Times New Roman"/>
          <w:sz w:val="28"/>
          <w:szCs w:val="28"/>
          <w:lang w:eastAsia="ru-RU"/>
        </w:rPr>
        <w:t>Уроки</w:t>
      </w:r>
      <w:r w:rsidRPr="008F40D0">
        <w:rPr>
          <w:rFonts w:eastAsia="Times New Roman" w:cs="Times New Roman"/>
          <w:sz w:val="28"/>
          <w:szCs w:val="28"/>
          <w:lang w:val="en-US" w:eastAsia="ru-RU"/>
        </w:rPr>
        <w:t xml:space="preserve"> Excel;</w:t>
      </w:r>
    </w:p>
    <w:p w:rsidR="008F40D0" w:rsidRPr="008F40D0" w:rsidRDefault="008F40D0" w:rsidP="008F40D0">
      <w:pPr>
        <w:numPr>
          <w:ilvl w:val="0"/>
          <w:numId w:val="4"/>
        </w:numPr>
        <w:tabs>
          <w:tab w:val="num" w:pos="0"/>
          <w:tab w:val="left" w:pos="142"/>
          <w:tab w:val="left" w:pos="284"/>
          <w:tab w:val="left" w:pos="993"/>
        </w:tabs>
        <w:spacing w:after="0" w:line="240" w:lineRule="auto"/>
        <w:ind w:left="0" w:right="-125" w:firstLine="709"/>
        <w:jc w:val="both"/>
        <w:rPr>
          <w:rFonts w:eastAsia="Times New Roman" w:cs="Times New Roman"/>
          <w:sz w:val="28"/>
          <w:szCs w:val="28"/>
          <w:lang w:val="en-US" w:eastAsia="ru-RU"/>
        </w:rPr>
      </w:pPr>
      <w:hyperlink r:id="rId15" w:history="1">
        <w:r w:rsidRPr="008F40D0">
          <w:rPr>
            <w:rFonts w:eastAsia="Times New Roman" w:cs="Times New Roman"/>
            <w:color w:val="0000FF"/>
            <w:sz w:val="28"/>
            <w:szCs w:val="28"/>
            <w:u w:val="single"/>
            <w:lang w:val="en-US" w:eastAsia="ru-RU"/>
          </w:rPr>
          <w:t>https://support.office.com/ru-ru/powerpoint</w:t>
        </w:r>
      </w:hyperlink>
      <w:r w:rsidRPr="008F40D0">
        <w:rPr>
          <w:rFonts w:eastAsia="Times New Roman" w:cs="Times New Roman"/>
          <w:sz w:val="28"/>
          <w:szCs w:val="28"/>
          <w:lang w:val="en-US" w:eastAsia="ru-RU"/>
        </w:rPr>
        <w:t xml:space="preserve"> – </w:t>
      </w:r>
      <w:r w:rsidRPr="008F40D0">
        <w:rPr>
          <w:rFonts w:eastAsia="Times New Roman" w:cs="Times New Roman"/>
          <w:sz w:val="28"/>
          <w:szCs w:val="28"/>
          <w:lang w:eastAsia="ru-RU"/>
        </w:rPr>
        <w:t>Уроки</w:t>
      </w:r>
      <w:r w:rsidRPr="008F40D0">
        <w:rPr>
          <w:rFonts w:eastAsia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F40D0">
        <w:rPr>
          <w:rFonts w:eastAsia="Times New Roman" w:cs="Times New Roman"/>
          <w:sz w:val="28"/>
          <w:szCs w:val="28"/>
          <w:lang w:val="en-US" w:eastAsia="ru-RU"/>
        </w:rPr>
        <w:t>Powerpoint</w:t>
      </w:r>
      <w:proofErr w:type="spellEnd"/>
      <w:r w:rsidRPr="008F40D0">
        <w:rPr>
          <w:rFonts w:eastAsia="Times New Roman" w:cs="Times New Roman"/>
          <w:sz w:val="28"/>
          <w:szCs w:val="28"/>
          <w:lang w:val="en-US" w:eastAsia="ru-RU"/>
        </w:rPr>
        <w:t>;</w:t>
      </w:r>
    </w:p>
    <w:p w:rsidR="008F40D0" w:rsidRPr="008F40D0" w:rsidRDefault="008F40D0" w:rsidP="008F40D0">
      <w:pPr>
        <w:numPr>
          <w:ilvl w:val="0"/>
          <w:numId w:val="4"/>
        </w:numPr>
        <w:tabs>
          <w:tab w:val="num" w:pos="0"/>
          <w:tab w:val="left" w:pos="142"/>
          <w:tab w:val="left" w:pos="284"/>
          <w:tab w:val="left" w:pos="993"/>
        </w:tabs>
        <w:spacing w:after="0" w:line="240" w:lineRule="auto"/>
        <w:ind w:left="0" w:right="-125" w:firstLine="709"/>
        <w:jc w:val="both"/>
        <w:rPr>
          <w:rFonts w:eastAsia="Times New Roman" w:cs="Times New Roman"/>
          <w:sz w:val="28"/>
          <w:szCs w:val="28"/>
          <w:lang w:val="en-US" w:eastAsia="ru-RU"/>
        </w:rPr>
      </w:pPr>
      <w:hyperlink r:id="rId16" w:history="1">
        <w:r w:rsidRPr="008F40D0">
          <w:rPr>
            <w:rFonts w:eastAsia="Times New Roman" w:cs="Times New Roman"/>
            <w:color w:val="0000FF"/>
            <w:sz w:val="28"/>
            <w:szCs w:val="28"/>
            <w:u w:val="single"/>
            <w:lang w:val="en-US" w:eastAsia="ru-RU"/>
          </w:rPr>
          <w:t>https://support.office.com/ru-RU/visio</w:t>
        </w:r>
      </w:hyperlink>
      <w:r w:rsidRPr="008F40D0">
        <w:rPr>
          <w:rFonts w:eastAsia="Times New Roman" w:cs="Times New Roman"/>
          <w:sz w:val="28"/>
          <w:szCs w:val="28"/>
          <w:lang w:val="en-US" w:eastAsia="ru-RU"/>
        </w:rPr>
        <w:t xml:space="preserve"> – </w:t>
      </w:r>
      <w:r w:rsidRPr="008F40D0">
        <w:rPr>
          <w:rFonts w:eastAsia="Times New Roman" w:cs="Times New Roman"/>
          <w:sz w:val="28"/>
          <w:szCs w:val="28"/>
          <w:lang w:eastAsia="ru-RU"/>
        </w:rPr>
        <w:t>Уроки</w:t>
      </w:r>
      <w:r w:rsidRPr="008F40D0">
        <w:rPr>
          <w:rFonts w:eastAsia="Times New Roman" w:cs="Times New Roman"/>
          <w:sz w:val="28"/>
          <w:szCs w:val="28"/>
          <w:lang w:val="en-US" w:eastAsia="ru-RU"/>
        </w:rPr>
        <w:t xml:space="preserve"> Visio;</w:t>
      </w:r>
    </w:p>
    <w:p w:rsidR="008F40D0" w:rsidRPr="008F40D0" w:rsidRDefault="008F40D0" w:rsidP="008F40D0">
      <w:pPr>
        <w:numPr>
          <w:ilvl w:val="0"/>
          <w:numId w:val="4"/>
        </w:numPr>
        <w:tabs>
          <w:tab w:val="num" w:pos="0"/>
          <w:tab w:val="left" w:pos="142"/>
          <w:tab w:val="left" w:pos="284"/>
          <w:tab w:val="left" w:pos="993"/>
        </w:tabs>
        <w:spacing w:after="0" w:line="240" w:lineRule="auto"/>
        <w:ind w:left="0" w:firstLine="709"/>
        <w:rPr>
          <w:rFonts w:eastAsia="Times New Roman" w:cs="Times New Roman"/>
          <w:sz w:val="28"/>
          <w:szCs w:val="28"/>
          <w:lang w:val="en-US" w:eastAsia="ru-RU"/>
        </w:rPr>
      </w:pPr>
      <w:hyperlink r:id="rId17" w:history="1">
        <w:r w:rsidRPr="008F40D0">
          <w:rPr>
            <w:rFonts w:eastAsia="Times New Roman" w:cs="Times New Roman"/>
            <w:color w:val="0000FF"/>
            <w:sz w:val="28"/>
            <w:szCs w:val="28"/>
            <w:u w:val="single"/>
            <w:lang w:val="en-US" w:eastAsia="ru-RU"/>
          </w:rPr>
          <w:t>https://accesshelp.ru/videouroki-microsoft-access/</w:t>
        </w:r>
      </w:hyperlink>
      <w:r w:rsidRPr="008F40D0">
        <w:rPr>
          <w:rFonts w:eastAsia="Times New Roman" w:cs="Times New Roman"/>
          <w:sz w:val="28"/>
          <w:szCs w:val="28"/>
          <w:lang w:val="en-US" w:eastAsia="ru-RU"/>
        </w:rPr>
        <w:t xml:space="preserve">  – </w:t>
      </w:r>
      <w:r w:rsidRPr="008F40D0">
        <w:rPr>
          <w:rFonts w:eastAsia="Times New Roman" w:cs="Times New Roman"/>
          <w:sz w:val="28"/>
          <w:szCs w:val="28"/>
          <w:lang w:eastAsia="ru-RU"/>
        </w:rPr>
        <w:t>Уроки</w:t>
      </w:r>
      <w:r w:rsidRPr="008F40D0">
        <w:rPr>
          <w:rFonts w:eastAsia="Times New Roman" w:cs="Times New Roman"/>
          <w:sz w:val="28"/>
          <w:szCs w:val="28"/>
          <w:lang w:val="en-US" w:eastAsia="ru-RU"/>
        </w:rPr>
        <w:t xml:space="preserve"> Access;</w:t>
      </w:r>
    </w:p>
    <w:p w:rsidR="008F40D0" w:rsidRPr="008F40D0" w:rsidRDefault="008F40D0" w:rsidP="008F40D0">
      <w:pPr>
        <w:numPr>
          <w:ilvl w:val="0"/>
          <w:numId w:val="4"/>
        </w:numPr>
        <w:tabs>
          <w:tab w:val="num" w:pos="0"/>
          <w:tab w:val="left" w:pos="142"/>
          <w:tab w:val="left" w:pos="284"/>
          <w:tab w:val="left" w:pos="993"/>
        </w:tabs>
        <w:spacing w:after="0" w:line="240" w:lineRule="auto"/>
        <w:ind w:left="0" w:right="-125" w:firstLine="709"/>
        <w:jc w:val="both"/>
        <w:rPr>
          <w:rFonts w:eastAsia="Times New Roman" w:cs="Times New Roman"/>
          <w:sz w:val="28"/>
          <w:szCs w:val="28"/>
          <w:lang w:val="en-US" w:eastAsia="ru-RU"/>
        </w:rPr>
      </w:pPr>
      <w:hyperlink r:id="rId18" w:history="1">
        <w:r w:rsidRPr="008F40D0">
          <w:rPr>
            <w:rFonts w:eastAsia="Times New Roman" w:cs="Times New Roman"/>
            <w:color w:val="0000FF"/>
            <w:sz w:val="28"/>
            <w:szCs w:val="28"/>
            <w:u w:val="single"/>
            <w:lang w:eastAsia="ru-RU"/>
          </w:rPr>
          <w:t>https://support.office.com/ru-ru/word</w:t>
        </w:r>
      </w:hyperlink>
      <w:r w:rsidRPr="008F40D0">
        <w:rPr>
          <w:rFonts w:eastAsia="Times New Roman" w:cs="Times New Roman"/>
          <w:sz w:val="28"/>
          <w:szCs w:val="28"/>
          <w:lang w:val="en-US" w:eastAsia="ru-RU"/>
        </w:rPr>
        <w:t xml:space="preserve"> –  </w:t>
      </w:r>
      <w:r w:rsidRPr="008F40D0">
        <w:rPr>
          <w:rFonts w:eastAsia="Times New Roman" w:cs="Times New Roman"/>
          <w:sz w:val="28"/>
          <w:szCs w:val="28"/>
          <w:lang w:eastAsia="ru-RU"/>
        </w:rPr>
        <w:t>Уроки</w:t>
      </w:r>
      <w:r w:rsidRPr="008F40D0">
        <w:rPr>
          <w:rFonts w:eastAsia="Times New Roman" w:cs="Times New Roman"/>
          <w:sz w:val="28"/>
          <w:szCs w:val="28"/>
          <w:lang w:val="en-US" w:eastAsia="ru-RU"/>
        </w:rPr>
        <w:t xml:space="preserve"> Word</w:t>
      </w:r>
      <w:r w:rsidRPr="008F40D0">
        <w:rPr>
          <w:rFonts w:eastAsia="Times New Roman" w:cs="Times New Roman"/>
          <w:sz w:val="28"/>
          <w:szCs w:val="28"/>
          <w:lang w:eastAsia="ru-RU"/>
        </w:rPr>
        <w:t>.</w:t>
      </w:r>
    </w:p>
    <w:p w:rsidR="00AF319B" w:rsidRPr="00AF319B" w:rsidRDefault="00AF319B" w:rsidP="008F40D0">
      <w:pPr>
        <w:tabs>
          <w:tab w:val="left" w:pos="993"/>
        </w:tabs>
        <w:spacing w:after="0" w:line="240" w:lineRule="auto"/>
        <w:ind w:firstLine="567"/>
        <w:rPr>
          <w:sz w:val="28"/>
          <w:szCs w:val="28"/>
        </w:rPr>
      </w:pPr>
    </w:p>
    <w:sectPr w:rsidR="00AF319B" w:rsidRPr="00AF319B" w:rsidSect="003F7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54E"/>
    <w:multiLevelType w:val="hybridMultilevel"/>
    <w:tmpl w:val="0D280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C1DD1"/>
    <w:multiLevelType w:val="hybridMultilevel"/>
    <w:tmpl w:val="0D280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652E27"/>
    <w:multiLevelType w:val="hybridMultilevel"/>
    <w:tmpl w:val="3E0233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7865B37"/>
    <w:multiLevelType w:val="multilevel"/>
    <w:tmpl w:val="333AC67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</w:lvl>
    <w:lvl w:ilvl="2">
      <w:start w:val="1"/>
      <w:numFmt w:val="decimal"/>
      <w:lvlText w:val="%3."/>
      <w:lvlJc w:val="left"/>
      <w:pPr>
        <w:tabs>
          <w:tab w:val="num" w:pos="1620"/>
        </w:tabs>
        <w:ind w:left="1620" w:hanging="720"/>
      </w:pPr>
    </w:lvl>
    <w:lvl w:ilvl="3">
      <w:start w:val="1"/>
      <w:numFmt w:val="decimal"/>
      <w:lvlText w:val="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340"/>
        </w:tabs>
        <w:ind w:left="2340" w:hanging="108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780"/>
        </w:tabs>
        <w:ind w:left="3780" w:hanging="180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F319B"/>
    <w:rsid w:val="003F741C"/>
    <w:rsid w:val="008F40D0"/>
    <w:rsid w:val="00AF3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19B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19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F319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F4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40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support.office.com/ru-ru/wor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accesshelp.ru/videouroki-microsoft-acces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upport.office.com/ru-RU/visio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support.office.com/ru-ru/powerpoint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support.office.com/ru-ru/exce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1344</Words>
  <Characters>7662</Characters>
  <Application>Microsoft Office Word</Application>
  <DocSecurity>0</DocSecurity>
  <Lines>63</Lines>
  <Paragraphs>17</Paragraphs>
  <ScaleCrop>false</ScaleCrop>
  <Company/>
  <LinksUpToDate>false</LinksUpToDate>
  <CharactersWithSpaces>8989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dostovalova</dc:creator>
  <cp:keywords/>
  <dc:description/>
  <cp:lastModifiedBy>dostovalova</cp:lastModifiedBy>
  <cp:revision>3</cp:revision>
  <dcterms:created xsi:type="dcterms:W3CDTF">2022-05-05T07:34:00Z</dcterms:created>
  <dcterms:modified xsi:type="dcterms:W3CDTF">2022-05-05T07:42:00Z</dcterms:modified>
</cp:coreProperties>
</file>