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DBE" w:rsidRPr="00193F89" w:rsidRDefault="006B7DBE" w:rsidP="00AA68EC">
      <w:pPr>
        <w:pStyle w:val="Style1"/>
        <w:widowControl/>
        <w:spacing w:line="274" w:lineRule="exact"/>
        <w:ind w:right="10" w:firstLine="0"/>
        <w:jc w:val="center"/>
        <w:rPr>
          <w:rStyle w:val="FontStyle11"/>
          <w:sz w:val="24"/>
          <w:szCs w:val="24"/>
        </w:rPr>
      </w:pPr>
      <w:r w:rsidRPr="00193F89">
        <w:rPr>
          <w:rStyle w:val="FontStyle11"/>
          <w:sz w:val="24"/>
          <w:szCs w:val="24"/>
        </w:rPr>
        <w:t xml:space="preserve">МИНИСТЕРСТВО ОБРАЗОВАНИЯ, </w:t>
      </w:r>
      <w:r w:rsidR="00AA68EC" w:rsidRPr="00193F89">
        <w:rPr>
          <w:rStyle w:val="FontStyle11"/>
          <w:sz w:val="24"/>
          <w:szCs w:val="24"/>
        </w:rPr>
        <w:t xml:space="preserve">НАУКИ </w:t>
      </w:r>
      <w:r w:rsidRPr="00193F89">
        <w:rPr>
          <w:rStyle w:val="FontStyle11"/>
          <w:sz w:val="24"/>
          <w:szCs w:val="24"/>
        </w:rPr>
        <w:t>И МОЛОДЕЖНОЙ ПОЛИТИКИ</w:t>
      </w:r>
    </w:p>
    <w:p w:rsidR="00AA68EC" w:rsidRPr="00193F89" w:rsidRDefault="00AA68EC" w:rsidP="00AA68EC">
      <w:pPr>
        <w:pStyle w:val="Style1"/>
        <w:widowControl/>
        <w:spacing w:line="274" w:lineRule="exact"/>
        <w:ind w:right="10" w:firstLine="0"/>
        <w:jc w:val="center"/>
        <w:rPr>
          <w:rStyle w:val="FontStyle11"/>
          <w:sz w:val="24"/>
          <w:szCs w:val="24"/>
        </w:rPr>
      </w:pPr>
      <w:r w:rsidRPr="00193F89">
        <w:rPr>
          <w:rStyle w:val="FontStyle11"/>
          <w:sz w:val="24"/>
          <w:szCs w:val="24"/>
        </w:rPr>
        <w:t>КРАСНОДАРСКОГО КРАЯ</w:t>
      </w:r>
    </w:p>
    <w:p w:rsidR="00AA68EC" w:rsidRPr="00193F89" w:rsidRDefault="00AA68EC" w:rsidP="00AA68EC">
      <w:pPr>
        <w:pStyle w:val="Style1"/>
        <w:widowControl/>
        <w:spacing w:line="274" w:lineRule="exact"/>
        <w:ind w:right="10" w:hanging="142"/>
        <w:jc w:val="center"/>
        <w:rPr>
          <w:rStyle w:val="FontStyle11"/>
          <w:sz w:val="24"/>
          <w:szCs w:val="24"/>
        </w:rPr>
      </w:pPr>
      <w:r w:rsidRPr="00193F89">
        <w:rPr>
          <w:rStyle w:val="FontStyle11"/>
          <w:b/>
          <w:sz w:val="24"/>
          <w:szCs w:val="24"/>
        </w:rPr>
        <w:t xml:space="preserve">  </w:t>
      </w:r>
      <w:r w:rsidRPr="00193F89">
        <w:rPr>
          <w:rStyle w:val="FontStyle11"/>
          <w:sz w:val="24"/>
          <w:szCs w:val="24"/>
        </w:rPr>
        <w:t>Государственное автономное профессиональное образовательное учреждение Краснодарского края</w:t>
      </w:r>
    </w:p>
    <w:p w:rsidR="00AA68EC" w:rsidRPr="00193F89" w:rsidRDefault="00AA68EC" w:rsidP="00AA68EC">
      <w:pPr>
        <w:pStyle w:val="Style1"/>
        <w:widowControl/>
        <w:spacing w:line="274" w:lineRule="exact"/>
        <w:ind w:right="10" w:firstLine="0"/>
        <w:jc w:val="center"/>
        <w:rPr>
          <w:rStyle w:val="FontStyle11"/>
          <w:b/>
          <w:sz w:val="24"/>
          <w:szCs w:val="24"/>
        </w:rPr>
      </w:pPr>
      <w:r w:rsidRPr="00193F89">
        <w:rPr>
          <w:rStyle w:val="FontStyle11"/>
          <w:b/>
          <w:sz w:val="24"/>
          <w:szCs w:val="24"/>
        </w:rPr>
        <w:t>«НОВОРОССИЙСКИЙ КОЛЛЕДЖ СТРОИТЕЛЬСТВА И ЭКОНОМИКИ»</w:t>
      </w:r>
    </w:p>
    <w:p w:rsidR="00AA68EC" w:rsidRPr="00193F89" w:rsidRDefault="00AA68EC" w:rsidP="00AA68EC">
      <w:pPr>
        <w:pStyle w:val="Style1"/>
        <w:widowControl/>
        <w:spacing w:line="274" w:lineRule="exact"/>
        <w:ind w:right="10" w:firstLine="0"/>
        <w:jc w:val="center"/>
        <w:rPr>
          <w:rStyle w:val="FontStyle11"/>
          <w:b/>
          <w:sz w:val="24"/>
          <w:szCs w:val="24"/>
        </w:rPr>
      </w:pPr>
      <w:r w:rsidRPr="00193F89">
        <w:rPr>
          <w:rStyle w:val="FontStyle11"/>
          <w:b/>
          <w:sz w:val="24"/>
          <w:szCs w:val="24"/>
        </w:rPr>
        <w:t>(ГАПОУ КК «НКСЭ)</w:t>
      </w: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sz w:val="24"/>
          <w:szCs w:val="24"/>
        </w:rPr>
      </w:pPr>
      <w:r w:rsidRPr="00193F89">
        <w:rPr>
          <w:rFonts w:ascii="Times New Roman" w:hAnsi="Times New Roman"/>
          <w:b/>
          <w:bCs/>
          <w:color w:val="000000"/>
          <w:sz w:val="24"/>
          <w:szCs w:val="24"/>
        </w:rPr>
        <w:t>РАБОЧАЯ ПРОГРАММА</w:t>
      </w: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color w:val="000000"/>
          <w:sz w:val="24"/>
          <w:szCs w:val="24"/>
        </w:rPr>
      </w:pPr>
    </w:p>
    <w:p w:rsidR="00E00619" w:rsidRPr="00193F89" w:rsidRDefault="00AA68EC" w:rsidP="00AA68EC">
      <w:pPr>
        <w:shd w:val="clear" w:color="auto" w:fill="FFFFFF"/>
        <w:autoSpaceDE w:val="0"/>
        <w:autoSpaceDN w:val="0"/>
        <w:adjustRightInd w:val="0"/>
        <w:spacing w:after="0" w:line="360" w:lineRule="auto"/>
        <w:jc w:val="center"/>
        <w:rPr>
          <w:rFonts w:ascii="Times New Roman" w:hAnsi="Times New Roman"/>
          <w:color w:val="000000"/>
          <w:sz w:val="24"/>
          <w:szCs w:val="24"/>
        </w:rPr>
      </w:pPr>
      <w:r w:rsidRPr="00193F89">
        <w:rPr>
          <w:rStyle w:val="FontStyle11"/>
          <w:b/>
          <w:sz w:val="24"/>
          <w:szCs w:val="24"/>
        </w:rPr>
        <w:t xml:space="preserve">учебной дисциплины </w:t>
      </w:r>
      <w:r w:rsidR="00E00619" w:rsidRPr="00193F89">
        <w:rPr>
          <w:rFonts w:ascii="Times New Roman" w:hAnsi="Times New Roman"/>
          <w:b/>
          <w:bCs/>
          <w:color w:val="000000"/>
          <w:sz w:val="24"/>
          <w:szCs w:val="24"/>
        </w:rPr>
        <w:t>«История дизайна»</w:t>
      </w:r>
    </w:p>
    <w:p w:rsidR="00E00619" w:rsidRPr="00193F89" w:rsidRDefault="00AA68EC" w:rsidP="00AA68EC">
      <w:pPr>
        <w:shd w:val="clear" w:color="auto" w:fill="FFFFFF"/>
        <w:autoSpaceDE w:val="0"/>
        <w:autoSpaceDN w:val="0"/>
        <w:adjustRightInd w:val="0"/>
        <w:spacing w:after="0" w:line="360" w:lineRule="auto"/>
        <w:jc w:val="center"/>
        <w:rPr>
          <w:rFonts w:ascii="Times New Roman" w:hAnsi="Times New Roman"/>
          <w:b/>
          <w:color w:val="000000"/>
          <w:sz w:val="24"/>
          <w:szCs w:val="24"/>
        </w:rPr>
      </w:pPr>
      <w:r w:rsidRPr="00193F89">
        <w:rPr>
          <w:rFonts w:ascii="Times New Roman" w:hAnsi="Times New Roman"/>
          <w:b/>
          <w:spacing w:val="-1"/>
          <w:sz w:val="24"/>
          <w:szCs w:val="24"/>
        </w:rPr>
        <w:t>для специальности</w:t>
      </w:r>
      <w:r w:rsidRPr="00193F89">
        <w:rPr>
          <w:rFonts w:ascii="Times New Roman" w:hAnsi="Times New Roman"/>
          <w:b/>
          <w:sz w:val="24"/>
          <w:szCs w:val="24"/>
        </w:rPr>
        <w:t xml:space="preserve">  </w:t>
      </w:r>
      <w:r w:rsidR="002D0EE8" w:rsidRPr="00193F89">
        <w:rPr>
          <w:rFonts w:ascii="Times New Roman" w:hAnsi="Times New Roman"/>
          <w:b/>
          <w:color w:val="000000"/>
          <w:sz w:val="24"/>
          <w:szCs w:val="24"/>
        </w:rPr>
        <w:t>54.02.</w:t>
      </w:r>
      <w:r w:rsidR="00E00619" w:rsidRPr="00193F89">
        <w:rPr>
          <w:rFonts w:ascii="Times New Roman" w:hAnsi="Times New Roman"/>
          <w:b/>
          <w:color w:val="000000"/>
          <w:sz w:val="24"/>
          <w:szCs w:val="24"/>
        </w:rPr>
        <w:t>01</w:t>
      </w:r>
      <w:r w:rsidRPr="00193F89">
        <w:rPr>
          <w:rFonts w:ascii="Times New Roman" w:hAnsi="Times New Roman"/>
          <w:b/>
          <w:color w:val="000000"/>
          <w:sz w:val="24"/>
          <w:szCs w:val="24"/>
        </w:rPr>
        <w:t xml:space="preserve"> </w:t>
      </w:r>
      <w:r w:rsidR="00326A74" w:rsidRPr="00193F89">
        <w:rPr>
          <w:rFonts w:ascii="Times New Roman" w:hAnsi="Times New Roman"/>
          <w:b/>
          <w:bCs/>
          <w:color w:val="000000"/>
          <w:sz w:val="24"/>
          <w:szCs w:val="24"/>
        </w:rPr>
        <w:t xml:space="preserve"> </w:t>
      </w:r>
      <w:r w:rsidR="00E00619" w:rsidRPr="00193F89">
        <w:rPr>
          <w:rFonts w:ascii="Times New Roman" w:hAnsi="Times New Roman"/>
          <w:b/>
          <w:bCs/>
          <w:color w:val="000000"/>
          <w:sz w:val="24"/>
          <w:szCs w:val="24"/>
        </w:rPr>
        <w:t>«Дизайн»</w:t>
      </w:r>
      <w:r w:rsidR="00FF4993">
        <w:rPr>
          <w:rFonts w:ascii="Times New Roman" w:hAnsi="Times New Roman"/>
          <w:b/>
          <w:bCs/>
          <w:color w:val="000000"/>
          <w:sz w:val="24"/>
          <w:szCs w:val="24"/>
        </w:rPr>
        <w:t xml:space="preserve"> (по отраслям)</w:t>
      </w:r>
    </w:p>
    <w:p w:rsidR="00AA68EC" w:rsidRPr="00193F89" w:rsidRDefault="00AA68EC" w:rsidP="00AA68EC">
      <w:pPr>
        <w:pStyle w:val="31"/>
        <w:spacing w:after="0" w:line="360" w:lineRule="auto"/>
        <w:ind w:left="0" w:firstLine="0"/>
        <w:jc w:val="center"/>
        <w:rPr>
          <w:sz w:val="24"/>
          <w:szCs w:val="24"/>
        </w:rPr>
      </w:pPr>
      <w:r w:rsidRPr="00193F89">
        <w:rPr>
          <w:sz w:val="24"/>
          <w:szCs w:val="24"/>
        </w:rPr>
        <w:t>(базовая подготовка)</w:t>
      </w:r>
    </w:p>
    <w:p w:rsidR="00E00619" w:rsidRPr="00193F89" w:rsidRDefault="00E00619" w:rsidP="00E00619">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p w:rsidR="00E00619" w:rsidRPr="00193F89" w:rsidRDefault="00E00619" w:rsidP="00E00619">
      <w:pPr>
        <w:jc w:val="center"/>
        <w:rPr>
          <w:rFonts w:ascii="Times New Roman" w:hAnsi="Times New Roman"/>
          <w:color w:val="000000"/>
          <w:sz w:val="24"/>
          <w:szCs w:val="24"/>
        </w:rPr>
      </w:pPr>
    </w:p>
    <w:p w:rsidR="00E00619" w:rsidRPr="00193F89" w:rsidRDefault="00E00619" w:rsidP="00E00619">
      <w:pPr>
        <w:jc w:val="center"/>
        <w:rPr>
          <w:rFonts w:ascii="Times New Roman" w:hAnsi="Times New Roman"/>
          <w:color w:val="000000"/>
          <w:sz w:val="24"/>
          <w:szCs w:val="24"/>
        </w:rPr>
      </w:pPr>
    </w:p>
    <w:p w:rsidR="00E00619" w:rsidRPr="00193F89" w:rsidRDefault="00E00619" w:rsidP="00E00619">
      <w:pPr>
        <w:jc w:val="center"/>
        <w:rPr>
          <w:rFonts w:ascii="Times New Roman" w:hAnsi="Times New Roman"/>
          <w:color w:val="000000"/>
          <w:sz w:val="24"/>
          <w:szCs w:val="24"/>
        </w:rPr>
      </w:pPr>
    </w:p>
    <w:p w:rsidR="00E00619" w:rsidRPr="00193F89" w:rsidRDefault="00E00619" w:rsidP="001E745D">
      <w:pPr>
        <w:spacing w:after="0" w:line="240" w:lineRule="auto"/>
        <w:rPr>
          <w:rFonts w:ascii="Times New Roman" w:hAnsi="Times New Roman"/>
          <w:color w:val="000000"/>
          <w:sz w:val="24"/>
          <w:szCs w:val="24"/>
        </w:rPr>
      </w:pPr>
    </w:p>
    <w:p w:rsidR="00E00619" w:rsidRPr="00193F89" w:rsidRDefault="00E00619" w:rsidP="001E745D">
      <w:pPr>
        <w:spacing w:after="0" w:line="240" w:lineRule="auto"/>
        <w:rPr>
          <w:rFonts w:ascii="Times New Roman" w:hAnsi="Times New Roman"/>
          <w:color w:val="000000"/>
          <w:sz w:val="24"/>
          <w:szCs w:val="24"/>
        </w:rPr>
      </w:pPr>
    </w:p>
    <w:p w:rsidR="00E00619" w:rsidRPr="00193F89" w:rsidRDefault="00E00619" w:rsidP="001E745D">
      <w:pPr>
        <w:spacing w:after="0" w:line="240" w:lineRule="auto"/>
        <w:jc w:val="center"/>
        <w:rPr>
          <w:rFonts w:ascii="Times New Roman" w:hAnsi="Times New Roman"/>
          <w:color w:val="000000"/>
          <w:sz w:val="24"/>
          <w:szCs w:val="24"/>
        </w:rPr>
      </w:pPr>
    </w:p>
    <w:p w:rsidR="00E00619" w:rsidRPr="00193F89" w:rsidRDefault="00E00619" w:rsidP="001E745D">
      <w:pPr>
        <w:spacing w:after="0" w:line="240" w:lineRule="auto"/>
        <w:jc w:val="center"/>
        <w:rPr>
          <w:rFonts w:ascii="Times New Roman" w:hAnsi="Times New Roman"/>
          <w:color w:val="000000"/>
          <w:sz w:val="24"/>
          <w:szCs w:val="24"/>
        </w:rPr>
      </w:pPr>
    </w:p>
    <w:p w:rsidR="00E00619" w:rsidRPr="00193F89" w:rsidRDefault="00E00619" w:rsidP="001E745D">
      <w:pPr>
        <w:spacing w:after="0" w:line="240" w:lineRule="auto"/>
        <w:jc w:val="center"/>
        <w:rPr>
          <w:rFonts w:ascii="Times New Roman" w:hAnsi="Times New Roman"/>
          <w:color w:val="000000"/>
          <w:sz w:val="24"/>
          <w:szCs w:val="24"/>
        </w:rPr>
      </w:pPr>
    </w:p>
    <w:p w:rsidR="00E00619" w:rsidRPr="00193F89" w:rsidRDefault="00E00619" w:rsidP="001E745D">
      <w:pPr>
        <w:spacing w:after="0" w:line="240" w:lineRule="auto"/>
        <w:jc w:val="center"/>
        <w:rPr>
          <w:rFonts w:ascii="Times New Roman" w:hAnsi="Times New Roman"/>
          <w:color w:val="000000"/>
          <w:sz w:val="24"/>
          <w:szCs w:val="24"/>
        </w:rPr>
      </w:pPr>
    </w:p>
    <w:p w:rsidR="00E00619" w:rsidRPr="00193F89" w:rsidRDefault="00E00619" w:rsidP="001E745D">
      <w:pPr>
        <w:spacing w:after="0" w:line="240" w:lineRule="auto"/>
        <w:jc w:val="center"/>
        <w:rPr>
          <w:rFonts w:ascii="Times New Roman" w:hAnsi="Times New Roman"/>
          <w:color w:val="000000"/>
          <w:sz w:val="24"/>
          <w:szCs w:val="24"/>
        </w:rPr>
      </w:pPr>
    </w:p>
    <w:p w:rsidR="00E00619" w:rsidRPr="00193F89" w:rsidRDefault="00E00619" w:rsidP="001E745D">
      <w:pPr>
        <w:spacing w:after="0" w:line="240" w:lineRule="auto"/>
        <w:jc w:val="center"/>
        <w:rPr>
          <w:rFonts w:ascii="Times New Roman" w:hAnsi="Times New Roman"/>
          <w:color w:val="000000"/>
          <w:sz w:val="24"/>
          <w:szCs w:val="24"/>
        </w:rPr>
      </w:pPr>
    </w:p>
    <w:p w:rsidR="00E00619" w:rsidRPr="00193F89" w:rsidRDefault="002C32F7" w:rsidP="001E745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2022</w:t>
      </w:r>
    </w:p>
    <w:p w:rsidR="00AA68EC" w:rsidRPr="00193F89" w:rsidRDefault="00AA68EC" w:rsidP="001E745D">
      <w:pPr>
        <w:spacing w:after="0" w:line="240" w:lineRule="auto"/>
        <w:rPr>
          <w:rFonts w:ascii="Times New Roman" w:hAnsi="Times New Roman"/>
          <w:color w:val="000000"/>
          <w:sz w:val="24"/>
          <w:szCs w:val="24"/>
        </w:rPr>
      </w:pPr>
    </w:p>
    <w:p w:rsidR="00D50832" w:rsidRDefault="00D50832" w:rsidP="001E745D">
      <w:pPr>
        <w:spacing w:after="0" w:line="240" w:lineRule="auto"/>
      </w:pPr>
      <w:r>
        <w:br w:type="page"/>
      </w:r>
    </w:p>
    <w:tbl>
      <w:tblPr>
        <w:tblW w:w="10065" w:type="dxa"/>
        <w:tblInd w:w="-318" w:type="dxa"/>
        <w:tblLayout w:type="fixed"/>
        <w:tblLook w:val="0000"/>
      </w:tblPr>
      <w:tblGrid>
        <w:gridCol w:w="3403"/>
        <w:gridCol w:w="3402"/>
        <w:gridCol w:w="3260"/>
      </w:tblGrid>
      <w:tr w:rsidR="00E00619" w:rsidRPr="00193F89" w:rsidTr="001E745D">
        <w:tc>
          <w:tcPr>
            <w:tcW w:w="3403" w:type="dxa"/>
          </w:tcPr>
          <w:p w:rsidR="00AA68EC" w:rsidRPr="001E745D" w:rsidRDefault="00AA68EC" w:rsidP="001E745D">
            <w:pPr>
              <w:spacing w:after="0" w:line="240" w:lineRule="auto"/>
              <w:rPr>
                <w:rFonts w:ascii="Times New Roman" w:hAnsi="Times New Roman"/>
                <w:bCs/>
                <w:sz w:val="24"/>
                <w:szCs w:val="24"/>
                <w:lang w:eastAsia="ar-SA"/>
              </w:rPr>
            </w:pPr>
            <w:r w:rsidRPr="001E745D">
              <w:rPr>
                <w:rFonts w:ascii="Times New Roman" w:hAnsi="Times New Roman"/>
                <w:bCs/>
                <w:sz w:val="24"/>
                <w:szCs w:val="24"/>
              </w:rPr>
              <w:lastRenderedPageBreak/>
              <w:t>УТВЕРЖДАЮ</w:t>
            </w:r>
          </w:p>
          <w:p w:rsidR="00AA68EC" w:rsidRPr="001E745D" w:rsidRDefault="00AA68EC" w:rsidP="001E745D">
            <w:pPr>
              <w:spacing w:after="0" w:line="240" w:lineRule="auto"/>
              <w:rPr>
                <w:rFonts w:ascii="Times New Roman" w:hAnsi="Times New Roman"/>
                <w:bCs/>
                <w:sz w:val="24"/>
                <w:szCs w:val="24"/>
              </w:rPr>
            </w:pPr>
          </w:p>
          <w:p w:rsidR="00AA68EC" w:rsidRPr="001E745D" w:rsidRDefault="00AA68EC" w:rsidP="001E745D">
            <w:pPr>
              <w:spacing w:after="0" w:line="240" w:lineRule="auto"/>
              <w:rPr>
                <w:rFonts w:ascii="Times New Roman" w:hAnsi="Times New Roman"/>
                <w:bCs/>
                <w:sz w:val="24"/>
                <w:szCs w:val="24"/>
              </w:rPr>
            </w:pPr>
            <w:r w:rsidRPr="001E745D">
              <w:rPr>
                <w:rFonts w:ascii="Times New Roman" w:hAnsi="Times New Roman"/>
                <w:bCs/>
                <w:sz w:val="24"/>
                <w:szCs w:val="24"/>
              </w:rPr>
              <w:t xml:space="preserve">Зам. директора по УР </w:t>
            </w:r>
          </w:p>
          <w:p w:rsidR="00AA68EC" w:rsidRPr="001E745D" w:rsidRDefault="00AA68EC" w:rsidP="001E745D">
            <w:pPr>
              <w:spacing w:after="0" w:line="240" w:lineRule="auto"/>
              <w:rPr>
                <w:rFonts w:ascii="Times New Roman" w:hAnsi="Times New Roman"/>
                <w:bCs/>
                <w:sz w:val="24"/>
                <w:szCs w:val="24"/>
              </w:rPr>
            </w:pPr>
          </w:p>
          <w:p w:rsidR="00AA68EC" w:rsidRPr="001E745D" w:rsidRDefault="00AA68EC" w:rsidP="001E745D">
            <w:pPr>
              <w:spacing w:after="0" w:line="240" w:lineRule="auto"/>
              <w:rPr>
                <w:rFonts w:ascii="Times New Roman" w:hAnsi="Times New Roman"/>
                <w:bCs/>
                <w:sz w:val="24"/>
                <w:szCs w:val="24"/>
              </w:rPr>
            </w:pPr>
            <w:proofErr w:type="spellStart"/>
            <w:r w:rsidRPr="001E745D">
              <w:rPr>
                <w:rFonts w:ascii="Times New Roman" w:hAnsi="Times New Roman"/>
                <w:bCs/>
                <w:sz w:val="24"/>
                <w:szCs w:val="24"/>
              </w:rPr>
              <w:t>________</w:t>
            </w:r>
            <w:r w:rsidR="00D50832" w:rsidRPr="001E745D">
              <w:rPr>
                <w:rFonts w:ascii="Times New Roman" w:hAnsi="Times New Roman"/>
                <w:bCs/>
                <w:sz w:val="24"/>
                <w:szCs w:val="24"/>
              </w:rPr>
              <w:t>М.А.Кондратюк</w:t>
            </w:r>
            <w:proofErr w:type="spellEnd"/>
            <w:r w:rsidR="00D50832" w:rsidRPr="001E745D">
              <w:rPr>
                <w:rFonts w:ascii="Times New Roman" w:hAnsi="Times New Roman"/>
                <w:bCs/>
                <w:sz w:val="24"/>
                <w:szCs w:val="24"/>
              </w:rPr>
              <w:t xml:space="preserve"> </w:t>
            </w:r>
          </w:p>
          <w:p w:rsidR="00AA68EC" w:rsidRPr="001E745D" w:rsidRDefault="00AA68EC" w:rsidP="001E745D">
            <w:pPr>
              <w:spacing w:after="0" w:line="240" w:lineRule="auto"/>
              <w:rPr>
                <w:rFonts w:ascii="Times New Roman" w:hAnsi="Times New Roman"/>
                <w:bCs/>
                <w:sz w:val="24"/>
                <w:szCs w:val="24"/>
              </w:rPr>
            </w:pPr>
          </w:p>
          <w:p w:rsidR="00E00619" w:rsidRPr="001E745D" w:rsidRDefault="00AA68EC" w:rsidP="001E745D">
            <w:pPr>
              <w:pStyle w:val="a3"/>
              <w:spacing w:after="0" w:line="240" w:lineRule="auto"/>
              <w:rPr>
                <w:rFonts w:ascii="Times New Roman" w:hAnsi="Times New Roman"/>
                <w:sz w:val="24"/>
                <w:szCs w:val="24"/>
              </w:rPr>
            </w:pPr>
            <w:r w:rsidRPr="001E745D">
              <w:rPr>
                <w:rFonts w:ascii="Times New Roman" w:hAnsi="Times New Roman"/>
                <w:bCs/>
                <w:sz w:val="24"/>
                <w:szCs w:val="24"/>
              </w:rPr>
              <w:t>«</w:t>
            </w:r>
            <w:r w:rsidR="00AE0114">
              <w:rPr>
                <w:rFonts w:ascii="Times New Roman" w:hAnsi="Times New Roman"/>
                <w:bCs/>
                <w:sz w:val="24"/>
                <w:szCs w:val="24"/>
                <w:u w:val="single"/>
              </w:rPr>
              <w:t xml:space="preserve">  </w:t>
            </w:r>
            <w:r w:rsidR="002C32F7">
              <w:rPr>
                <w:rFonts w:ascii="Times New Roman" w:hAnsi="Times New Roman"/>
                <w:bCs/>
                <w:sz w:val="24"/>
                <w:szCs w:val="24"/>
                <w:u w:val="single"/>
              </w:rPr>
              <w:t xml:space="preserve">    </w:t>
            </w:r>
            <w:r w:rsidR="00AE0114">
              <w:rPr>
                <w:rFonts w:ascii="Times New Roman" w:hAnsi="Times New Roman"/>
                <w:bCs/>
                <w:sz w:val="24"/>
                <w:szCs w:val="24"/>
                <w:u w:val="single"/>
              </w:rPr>
              <w:t xml:space="preserve"> </w:t>
            </w:r>
            <w:r w:rsidRPr="001E745D">
              <w:rPr>
                <w:rFonts w:ascii="Times New Roman" w:hAnsi="Times New Roman"/>
                <w:bCs/>
                <w:sz w:val="24"/>
                <w:szCs w:val="24"/>
              </w:rPr>
              <w:t>»</w:t>
            </w:r>
            <w:r w:rsidR="00C7326E">
              <w:rPr>
                <w:rFonts w:ascii="Times New Roman" w:hAnsi="Times New Roman"/>
                <w:bCs/>
                <w:sz w:val="24"/>
                <w:szCs w:val="24"/>
              </w:rPr>
              <w:t xml:space="preserve"> </w:t>
            </w:r>
            <w:r w:rsidR="00AE0114">
              <w:rPr>
                <w:rFonts w:ascii="Times New Roman" w:hAnsi="Times New Roman"/>
                <w:bCs/>
                <w:sz w:val="24"/>
                <w:szCs w:val="24"/>
                <w:u w:val="single"/>
              </w:rPr>
              <w:t>_</w:t>
            </w:r>
            <w:r w:rsidR="002C32F7">
              <w:rPr>
                <w:rFonts w:ascii="Times New Roman" w:hAnsi="Times New Roman"/>
                <w:bCs/>
                <w:sz w:val="24"/>
                <w:szCs w:val="24"/>
                <w:u w:val="single"/>
              </w:rPr>
              <w:t xml:space="preserve">  </w:t>
            </w:r>
            <w:r w:rsidR="00AE0114">
              <w:rPr>
                <w:rFonts w:ascii="Times New Roman" w:hAnsi="Times New Roman"/>
                <w:bCs/>
                <w:sz w:val="24"/>
                <w:szCs w:val="24"/>
                <w:u w:val="single"/>
              </w:rPr>
              <w:t>_</w:t>
            </w:r>
            <w:r w:rsidR="00671318" w:rsidRPr="001E745D">
              <w:rPr>
                <w:rFonts w:ascii="Times New Roman" w:hAnsi="Times New Roman"/>
                <w:bCs/>
                <w:sz w:val="24"/>
                <w:szCs w:val="24"/>
              </w:rPr>
              <w:t>20</w:t>
            </w:r>
            <w:r w:rsidR="00C7326E">
              <w:rPr>
                <w:rFonts w:ascii="Times New Roman" w:hAnsi="Times New Roman"/>
                <w:bCs/>
                <w:sz w:val="24"/>
                <w:szCs w:val="24"/>
              </w:rPr>
              <w:t>2</w:t>
            </w:r>
            <w:r w:rsidR="002E7498">
              <w:rPr>
                <w:rFonts w:ascii="Times New Roman" w:hAnsi="Times New Roman"/>
                <w:bCs/>
                <w:sz w:val="24"/>
                <w:szCs w:val="24"/>
              </w:rPr>
              <w:t>2</w:t>
            </w:r>
            <w:r w:rsidR="00C7326E">
              <w:rPr>
                <w:rFonts w:ascii="Times New Roman" w:hAnsi="Times New Roman"/>
                <w:bCs/>
                <w:sz w:val="24"/>
                <w:szCs w:val="24"/>
              </w:rPr>
              <w:t xml:space="preserve"> </w:t>
            </w:r>
            <w:r w:rsidRPr="001E745D">
              <w:rPr>
                <w:rFonts w:ascii="Times New Roman" w:hAnsi="Times New Roman"/>
                <w:bCs/>
                <w:sz w:val="24"/>
                <w:szCs w:val="24"/>
              </w:rPr>
              <w:t>г.</w:t>
            </w:r>
          </w:p>
          <w:p w:rsidR="00D52002" w:rsidRPr="001E745D" w:rsidRDefault="00D52002" w:rsidP="001E745D">
            <w:pPr>
              <w:pStyle w:val="1"/>
              <w:ind w:firstLine="0"/>
            </w:pPr>
          </w:p>
          <w:p w:rsidR="00D52002" w:rsidRPr="001E745D" w:rsidRDefault="00D52002" w:rsidP="001E745D">
            <w:pPr>
              <w:pStyle w:val="1"/>
              <w:ind w:firstLine="0"/>
            </w:pPr>
          </w:p>
          <w:p w:rsidR="00D52002" w:rsidRPr="001E745D" w:rsidRDefault="00D52002" w:rsidP="001E745D">
            <w:pPr>
              <w:pStyle w:val="1"/>
              <w:ind w:firstLine="0"/>
            </w:pPr>
          </w:p>
          <w:p w:rsidR="00D52002" w:rsidRPr="001E745D" w:rsidRDefault="00D52002" w:rsidP="001E745D">
            <w:pPr>
              <w:pStyle w:val="1"/>
              <w:ind w:firstLine="0"/>
            </w:pPr>
          </w:p>
          <w:p w:rsidR="00D52002" w:rsidRPr="001E745D" w:rsidRDefault="00D52002" w:rsidP="001E745D">
            <w:pPr>
              <w:pStyle w:val="1"/>
              <w:ind w:firstLine="0"/>
            </w:pPr>
          </w:p>
          <w:p w:rsidR="00D52002" w:rsidRPr="001E745D" w:rsidRDefault="00D52002" w:rsidP="001E745D">
            <w:pPr>
              <w:pStyle w:val="1"/>
              <w:ind w:firstLine="0"/>
            </w:pPr>
          </w:p>
          <w:p w:rsidR="00D52002" w:rsidRPr="001E745D" w:rsidRDefault="00D52002" w:rsidP="001E745D">
            <w:pPr>
              <w:pStyle w:val="1"/>
              <w:ind w:firstLine="0"/>
            </w:pPr>
          </w:p>
          <w:p w:rsidR="00D52002" w:rsidRPr="001E745D" w:rsidRDefault="00D52002" w:rsidP="001E745D">
            <w:pPr>
              <w:pStyle w:val="1"/>
              <w:ind w:firstLine="0"/>
            </w:pPr>
          </w:p>
          <w:p w:rsidR="00AA68EC" w:rsidRPr="001E745D" w:rsidRDefault="00AA68EC" w:rsidP="001E745D">
            <w:pPr>
              <w:spacing w:after="0" w:line="240" w:lineRule="auto"/>
              <w:rPr>
                <w:rFonts w:ascii="Times New Roman" w:hAnsi="Times New Roman"/>
                <w:bCs/>
                <w:sz w:val="24"/>
                <w:szCs w:val="24"/>
              </w:rPr>
            </w:pPr>
            <w:r w:rsidRPr="001E745D">
              <w:rPr>
                <w:rFonts w:ascii="Times New Roman" w:hAnsi="Times New Roman"/>
                <w:bCs/>
                <w:sz w:val="24"/>
                <w:szCs w:val="24"/>
                <w:lang w:val="en-US"/>
              </w:rPr>
              <w:t>C</w:t>
            </w:r>
            <w:r w:rsidRPr="001E745D">
              <w:rPr>
                <w:rFonts w:ascii="Times New Roman" w:hAnsi="Times New Roman"/>
                <w:bCs/>
                <w:sz w:val="24"/>
                <w:szCs w:val="24"/>
              </w:rPr>
              <w:t>ОГЛАСОВАНО</w:t>
            </w:r>
          </w:p>
          <w:p w:rsidR="00AA68EC" w:rsidRPr="001E745D" w:rsidRDefault="00AA68EC" w:rsidP="001E745D">
            <w:pPr>
              <w:spacing w:after="0" w:line="240" w:lineRule="auto"/>
              <w:rPr>
                <w:rFonts w:ascii="Times New Roman" w:hAnsi="Times New Roman"/>
                <w:bCs/>
                <w:sz w:val="24"/>
                <w:szCs w:val="24"/>
                <w:lang w:eastAsia="ar-SA"/>
              </w:rPr>
            </w:pPr>
          </w:p>
          <w:p w:rsidR="00AA68EC" w:rsidRPr="001E745D" w:rsidRDefault="00AA68EC" w:rsidP="001E745D">
            <w:pPr>
              <w:spacing w:after="0" w:line="240" w:lineRule="auto"/>
              <w:rPr>
                <w:rFonts w:ascii="Times New Roman" w:hAnsi="Times New Roman"/>
                <w:bCs/>
                <w:sz w:val="24"/>
                <w:szCs w:val="24"/>
              </w:rPr>
            </w:pPr>
            <w:r w:rsidRPr="001E745D">
              <w:rPr>
                <w:rFonts w:ascii="Times New Roman" w:hAnsi="Times New Roman"/>
                <w:bCs/>
                <w:sz w:val="24"/>
                <w:szCs w:val="24"/>
              </w:rPr>
              <w:t xml:space="preserve">Научно-методический                                     </w:t>
            </w:r>
          </w:p>
          <w:p w:rsidR="00AA68EC" w:rsidRPr="001E745D" w:rsidRDefault="00AA68EC" w:rsidP="001E745D">
            <w:pPr>
              <w:spacing w:after="0" w:line="240" w:lineRule="auto"/>
              <w:rPr>
                <w:rFonts w:ascii="Times New Roman" w:hAnsi="Times New Roman"/>
                <w:bCs/>
                <w:sz w:val="24"/>
                <w:szCs w:val="24"/>
              </w:rPr>
            </w:pPr>
            <w:r w:rsidRPr="001E745D">
              <w:rPr>
                <w:rFonts w:ascii="Times New Roman" w:hAnsi="Times New Roman"/>
                <w:bCs/>
                <w:sz w:val="24"/>
                <w:szCs w:val="24"/>
              </w:rPr>
              <w:t>совет протокол №</w:t>
            </w:r>
            <w:r w:rsidR="00AE0114">
              <w:rPr>
                <w:rFonts w:ascii="Times New Roman" w:hAnsi="Times New Roman"/>
                <w:bCs/>
                <w:sz w:val="24"/>
                <w:szCs w:val="24"/>
                <w:u w:val="single"/>
              </w:rPr>
              <w:t xml:space="preserve">  </w:t>
            </w:r>
            <w:r w:rsidR="002C32F7">
              <w:rPr>
                <w:rFonts w:ascii="Times New Roman" w:hAnsi="Times New Roman"/>
                <w:bCs/>
                <w:sz w:val="24"/>
                <w:szCs w:val="24"/>
                <w:u w:val="single"/>
              </w:rPr>
              <w:t>__</w:t>
            </w:r>
            <w:r w:rsidRPr="001E745D">
              <w:rPr>
                <w:rFonts w:ascii="Times New Roman" w:hAnsi="Times New Roman"/>
                <w:bCs/>
                <w:sz w:val="24"/>
                <w:szCs w:val="24"/>
              </w:rPr>
              <w:t xml:space="preserve">                                           </w:t>
            </w:r>
          </w:p>
          <w:p w:rsidR="00AA68EC" w:rsidRPr="001E745D" w:rsidRDefault="00AA68EC" w:rsidP="001E745D">
            <w:pPr>
              <w:spacing w:after="0" w:line="240" w:lineRule="auto"/>
              <w:rPr>
                <w:rFonts w:ascii="Times New Roman" w:hAnsi="Times New Roman"/>
                <w:bCs/>
                <w:sz w:val="24"/>
                <w:szCs w:val="24"/>
              </w:rPr>
            </w:pPr>
          </w:p>
          <w:p w:rsidR="00AA68EC" w:rsidRPr="001E745D" w:rsidRDefault="00AA68EC" w:rsidP="001E745D">
            <w:pPr>
              <w:spacing w:after="0" w:line="240" w:lineRule="auto"/>
              <w:rPr>
                <w:rFonts w:ascii="Times New Roman" w:hAnsi="Times New Roman"/>
                <w:bCs/>
                <w:sz w:val="24"/>
                <w:szCs w:val="24"/>
              </w:rPr>
            </w:pPr>
            <w:r w:rsidRPr="001E745D">
              <w:rPr>
                <w:rFonts w:ascii="Times New Roman" w:hAnsi="Times New Roman"/>
                <w:bCs/>
                <w:sz w:val="24"/>
                <w:szCs w:val="24"/>
              </w:rPr>
              <w:t>от «</w:t>
            </w:r>
            <w:r w:rsidR="002C32F7">
              <w:rPr>
                <w:rFonts w:ascii="Times New Roman" w:hAnsi="Times New Roman"/>
                <w:bCs/>
                <w:sz w:val="24"/>
                <w:szCs w:val="24"/>
                <w:u w:val="single"/>
              </w:rPr>
              <w:t xml:space="preserve">      </w:t>
            </w:r>
            <w:r w:rsidRPr="001E745D">
              <w:rPr>
                <w:rFonts w:ascii="Times New Roman" w:hAnsi="Times New Roman"/>
                <w:bCs/>
                <w:sz w:val="24"/>
                <w:szCs w:val="24"/>
              </w:rPr>
              <w:t>»</w:t>
            </w:r>
            <w:r w:rsidR="00C7326E">
              <w:rPr>
                <w:rFonts w:ascii="Times New Roman" w:hAnsi="Times New Roman"/>
                <w:bCs/>
                <w:sz w:val="24"/>
                <w:szCs w:val="24"/>
              </w:rPr>
              <w:t xml:space="preserve"> </w:t>
            </w:r>
            <w:r w:rsidR="00AE0114">
              <w:rPr>
                <w:rFonts w:ascii="Times New Roman" w:hAnsi="Times New Roman"/>
                <w:bCs/>
                <w:sz w:val="24"/>
                <w:szCs w:val="24"/>
                <w:u w:val="single"/>
              </w:rPr>
              <w:t>_</w:t>
            </w:r>
            <w:r w:rsidR="002C32F7">
              <w:rPr>
                <w:rFonts w:ascii="Times New Roman" w:hAnsi="Times New Roman"/>
                <w:bCs/>
                <w:sz w:val="24"/>
                <w:szCs w:val="24"/>
                <w:u w:val="single"/>
              </w:rPr>
              <w:t xml:space="preserve">   </w:t>
            </w:r>
            <w:r w:rsidR="00C7326E">
              <w:rPr>
                <w:rFonts w:ascii="Times New Roman" w:hAnsi="Times New Roman"/>
                <w:bCs/>
                <w:sz w:val="24"/>
                <w:szCs w:val="24"/>
                <w:u w:val="single"/>
              </w:rPr>
              <w:t xml:space="preserve"> </w:t>
            </w:r>
            <w:r w:rsidR="00D50832" w:rsidRPr="001E745D">
              <w:rPr>
                <w:rFonts w:ascii="Times New Roman" w:hAnsi="Times New Roman"/>
                <w:bCs/>
                <w:sz w:val="24"/>
                <w:szCs w:val="24"/>
              </w:rPr>
              <w:t>20</w:t>
            </w:r>
            <w:r w:rsidR="00AE0114">
              <w:rPr>
                <w:rFonts w:ascii="Times New Roman" w:hAnsi="Times New Roman"/>
                <w:bCs/>
                <w:sz w:val="24"/>
                <w:szCs w:val="24"/>
              </w:rPr>
              <w:t>2</w:t>
            </w:r>
            <w:r w:rsidR="002C32F7">
              <w:rPr>
                <w:rFonts w:ascii="Times New Roman" w:hAnsi="Times New Roman"/>
                <w:bCs/>
                <w:sz w:val="24"/>
                <w:szCs w:val="24"/>
              </w:rPr>
              <w:t>2</w:t>
            </w:r>
            <w:r w:rsidR="00C7326E">
              <w:rPr>
                <w:rFonts w:ascii="Times New Roman" w:hAnsi="Times New Roman"/>
                <w:bCs/>
                <w:sz w:val="24"/>
                <w:szCs w:val="24"/>
              </w:rPr>
              <w:t xml:space="preserve"> </w:t>
            </w:r>
            <w:r w:rsidRPr="001E745D">
              <w:rPr>
                <w:rFonts w:ascii="Times New Roman" w:hAnsi="Times New Roman"/>
                <w:bCs/>
                <w:sz w:val="24"/>
                <w:szCs w:val="24"/>
              </w:rPr>
              <w:t xml:space="preserve">г.                                                                    </w:t>
            </w:r>
          </w:p>
          <w:p w:rsidR="00AA68EC" w:rsidRPr="001E745D" w:rsidRDefault="00AA68EC" w:rsidP="001E745D">
            <w:pPr>
              <w:spacing w:after="0" w:line="240" w:lineRule="auto"/>
              <w:rPr>
                <w:rFonts w:ascii="Times New Roman" w:hAnsi="Times New Roman"/>
                <w:bCs/>
                <w:sz w:val="24"/>
                <w:szCs w:val="24"/>
              </w:rPr>
            </w:pPr>
          </w:p>
          <w:p w:rsidR="00AA68EC" w:rsidRPr="001E745D" w:rsidRDefault="00AA68EC" w:rsidP="001E745D">
            <w:pPr>
              <w:spacing w:after="0" w:line="240" w:lineRule="auto"/>
              <w:rPr>
                <w:rFonts w:ascii="Times New Roman" w:hAnsi="Times New Roman"/>
                <w:bCs/>
                <w:sz w:val="24"/>
                <w:szCs w:val="24"/>
              </w:rPr>
            </w:pPr>
            <w:r w:rsidRPr="001E745D">
              <w:rPr>
                <w:rFonts w:ascii="Times New Roman" w:hAnsi="Times New Roman"/>
                <w:bCs/>
                <w:sz w:val="24"/>
                <w:szCs w:val="24"/>
              </w:rPr>
              <w:t>________</w:t>
            </w:r>
            <w:r w:rsidR="00D50832" w:rsidRPr="001E745D">
              <w:rPr>
                <w:rFonts w:ascii="Times New Roman" w:hAnsi="Times New Roman"/>
                <w:bCs/>
                <w:sz w:val="24"/>
                <w:szCs w:val="24"/>
              </w:rPr>
              <w:t xml:space="preserve"> </w:t>
            </w:r>
            <w:r w:rsidRPr="001E745D">
              <w:rPr>
                <w:rFonts w:ascii="Times New Roman" w:hAnsi="Times New Roman"/>
                <w:bCs/>
                <w:sz w:val="24"/>
                <w:szCs w:val="24"/>
              </w:rPr>
              <w:t>Э.М.</w:t>
            </w:r>
            <w:r w:rsidR="00C7326E">
              <w:rPr>
                <w:rFonts w:ascii="Times New Roman" w:hAnsi="Times New Roman"/>
                <w:bCs/>
                <w:sz w:val="24"/>
                <w:szCs w:val="24"/>
              </w:rPr>
              <w:t xml:space="preserve"> </w:t>
            </w:r>
            <w:proofErr w:type="spellStart"/>
            <w:r w:rsidRPr="001E745D">
              <w:rPr>
                <w:rFonts w:ascii="Times New Roman" w:hAnsi="Times New Roman"/>
                <w:bCs/>
                <w:sz w:val="24"/>
                <w:szCs w:val="24"/>
              </w:rPr>
              <w:t>Ребрина</w:t>
            </w:r>
            <w:proofErr w:type="spellEnd"/>
          </w:p>
          <w:p w:rsidR="00E00619" w:rsidRPr="001E745D" w:rsidRDefault="00E00619" w:rsidP="001E745D">
            <w:pPr>
              <w:pStyle w:val="a3"/>
              <w:spacing w:after="0" w:line="240" w:lineRule="auto"/>
              <w:rPr>
                <w:rFonts w:ascii="Times New Roman" w:hAnsi="Times New Roman"/>
                <w:sz w:val="24"/>
                <w:szCs w:val="24"/>
              </w:rPr>
            </w:pPr>
          </w:p>
          <w:p w:rsidR="00E00619" w:rsidRPr="001E745D" w:rsidRDefault="00E00619" w:rsidP="001E745D">
            <w:pPr>
              <w:pStyle w:val="a3"/>
              <w:spacing w:after="0" w:line="240" w:lineRule="auto"/>
              <w:rPr>
                <w:rFonts w:ascii="Times New Roman" w:hAnsi="Times New Roman"/>
                <w:sz w:val="24"/>
                <w:szCs w:val="24"/>
              </w:rPr>
            </w:pPr>
          </w:p>
          <w:p w:rsidR="00D52002" w:rsidRPr="001E745D" w:rsidRDefault="00D52002" w:rsidP="001E745D">
            <w:pPr>
              <w:pStyle w:val="a3"/>
              <w:spacing w:after="0" w:line="240" w:lineRule="auto"/>
              <w:rPr>
                <w:rFonts w:ascii="Times New Roman" w:hAnsi="Times New Roman"/>
                <w:sz w:val="24"/>
                <w:szCs w:val="24"/>
              </w:rPr>
            </w:pPr>
          </w:p>
          <w:p w:rsidR="00E00619" w:rsidRPr="001E745D" w:rsidRDefault="00E00619" w:rsidP="001E745D">
            <w:pPr>
              <w:pStyle w:val="a3"/>
              <w:spacing w:after="0" w:line="240" w:lineRule="auto"/>
              <w:rPr>
                <w:rFonts w:ascii="Times New Roman" w:hAnsi="Times New Roman"/>
                <w:sz w:val="24"/>
                <w:szCs w:val="24"/>
              </w:rPr>
            </w:pPr>
            <w:r w:rsidRPr="001E745D">
              <w:rPr>
                <w:rFonts w:ascii="Times New Roman" w:hAnsi="Times New Roman"/>
                <w:sz w:val="24"/>
                <w:szCs w:val="24"/>
              </w:rPr>
              <w:t xml:space="preserve"> </w:t>
            </w:r>
          </w:p>
          <w:p w:rsidR="00E00619" w:rsidRPr="001E745D" w:rsidRDefault="00E00619" w:rsidP="001E745D">
            <w:pPr>
              <w:pStyle w:val="a3"/>
              <w:spacing w:after="0" w:line="240" w:lineRule="auto"/>
              <w:rPr>
                <w:rFonts w:ascii="Times New Roman" w:hAnsi="Times New Roman"/>
                <w:sz w:val="24"/>
                <w:szCs w:val="24"/>
              </w:rPr>
            </w:pPr>
          </w:p>
        </w:tc>
        <w:tc>
          <w:tcPr>
            <w:tcW w:w="3402" w:type="dxa"/>
          </w:tcPr>
          <w:p w:rsidR="00A703C8" w:rsidRDefault="00A703C8" w:rsidP="00A703C8">
            <w:pPr>
              <w:spacing w:after="0" w:line="240" w:lineRule="auto"/>
              <w:rPr>
                <w:rFonts w:ascii="Times New Roman" w:hAnsi="Times New Roman"/>
                <w:bCs/>
                <w:sz w:val="24"/>
                <w:szCs w:val="24"/>
              </w:rPr>
            </w:pPr>
            <w:r>
              <w:rPr>
                <w:rFonts w:ascii="Times New Roman" w:hAnsi="Times New Roman"/>
                <w:bCs/>
                <w:sz w:val="24"/>
                <w:szCs w:val="24"/>
              </w:rPr>
              <w:t>ОДОБРЕНО</w:t>
            </w:r>
          </w:p>
          <w:p w:rsidR="00A703C8" w:rsidRDefault="00A703C8" w:rsidP="00A703C8">
            <w:pPr>
              <w:spacing w:after="0" w:line="240" w:lineRule="auto"/>
              <w:rPr>
                <w:rFonts w:ascii="Times New Roman" w:hAnsi="Times New Roman"/>
                <w:bCs/>
                <w:sz w:val="24"/>
                <w:szCs w:val="24"/>
              </w:rPr>
            </w:pPr>
            <w:r>
              <w:rPr>
                <w:rFonts w:ascii="Times New Roman" w:hAnsi="Times New Roman"/>
                <w:bCs/>
                <w:sz w:val="24"/>
                <w:szCs w:val="24"/>
              </w:rPr>
              <w:t>на заседании ЦМК</w:t>
            </w:r>
          </w:p>
          <w:p w:rsidR="00A703C8" w:rsidRDefault="00A703C8" w:rsidP="00A703C8">
            <w:pPr>
              <w:spacing w:after="0" w:line="240" w:lineRule="auto"/>
              <w:rPr>
                <w:rFonts w:ascii="Times New Roman" w:hAnsi="Times New Roman"/>
                <w:bCs/>
                <w:sz w:val="24"/>
                <w:szCs w:val="24"/>
              </w:rPr>
            </w:pPr>
            <w:r w:rsidRPr="00332515">
              <w:rPr>
                <w:rFonts w:ascii="Times New Roman" w:hAnsi="Times New Roman"/>
                <w:bCs/>
                <w:sz w:val="24"/>
                <w:szCs w:val="24"/>
              </w:rPr>
              <w:t xml:space="preserve"> </w:t>
            </w:r>
            <w:r>
              <w:rPr>
                <w:rFonts w:ascii="Times New Roman" w:hAnsi="Times New Roman"/>
                <w:bCs/>
                <w:sz w:val="24"/>
                <w:szCs w:val="24"/>
              </w:rPr>
              <w:t>«</w:t>
            </w:r>
            <w:r w:rsidRPr="00EF52AC">
              <w:rPr>
                <w:rFonts w:ascii="Times New Roman" w:hAnsi="Times New Roman"/>
                <w:bCs/>
                <w:sz w:val="24"/>
                <w:szCs w:val="24"/>
              </w:rPr>
              <w:t xml:space="preserve">Дисциплин </w:t>
            </w:r>
            <w:r>
              <w:rPr>
                <w:rFonts w:ascii="Times New Roman" w:hAnsi="Times New Roman"/>
                <w:bCs/>
                <w:sz w:val="24"/>
                <w:szCs w:val="24"/>
              </w:rPr>
              <w:t>специальностей сервиса и рекламы»</w:t>
            </w:r>
          </w:p>
          <w:p w:rsidR="00A703C8" w:rsidRDefault="00A703C8" w:rsidP="00A703C8">
            <w:pPr>
              <w:spacing w:after="0" w:line="240" w:lineRule="auto"/>
              <w:rPr>
                <w:rFonts w:ascii="Times New Roman" w:hAnsi="Times New Roman"/>
                <w:bCs/>
                <w:sz w:val="24"/>
                <w:szCs w:val="24"/>
              </w:rPr>
            </w:pPr>
            <w:r>
              <w:rPr>
                <w:rFonts w:ascii="Times New Roman" w:hAnsi="Times New Roman"/>
                <w:bCs/>
                <w:sz w:val="24"/>
                <w:szCs w:val="24"/>
              </w:rPr>
              <w:t xml:space="preserve">протокол № </w:t>
            </w:r>
            <w:r>
              <w:rPr>
                <w:rFonts w:ascii="Times New Roman" w:hAnsi="Times New Roman"/>
                <w:bCs/>
                <w:sz w:val="24"/>
                <w:szCs w:val="24"/>
                <w:u w:val="single"/>
              </w:rPr>
              <w:t>9</w:t>
            </w:r>
            <w:r>
              <w:rPr>
                <w:rFonts w:ascii="Times New Roman" w:hAnsi="Times New Roman"/>
                <w:bCs/>
                <w:sz w:val="24"/>
                <w:szCs w:val="24"/>
              </w:rPr>
              <w:br/>
            </w:r>
            <w:r w:rsidRPr="0097675D">
              <w:rPr>
                <w:rFonts w:ascii="Times New Roman" w:hAnsi="Times New Roman"/>
                <w:bCs/>
                <w:sz w:val="24"/>
                <w:szCs w:val="24"/>
              </w:rPr>
              <w:t xml:space="preserve"> </w:t>
            </w:r>
            <w:r>
              <w:rPr>
                <w:rFonts w:ascii="Times New Roman" w:hAnsi="Times New Roman"/>
                <w:bCs/>
                <w:sz w:val="24"/>
                <w:szCs w:val="24"/>
              </w:rPr>
              <w:t xml:space="preserve">от </w:t>
            </w:r>
            <w:r w:rsidRPr="0097675D">
              <w:rPr>
                <w:rFonts w:ascii="Times New Roman" w:hAnsi="Times New Roman"/>
                <w:bCs/>
                <w:sz w:val="24"/>
                <w:szCs w:val="24"/>
              </w:rPr>
              <w:t>«</w:t>
            </w:r>
            <w:r>
              <w:rPr>
                <w:rFonts w:ascii="Times New Roman" w:hAnsi="Times New Roman"/>
                <w:bCs/>
                <w:sz w:val="24"/>
                <w:szCs w:val="24"/>
                <w:u w:val="single"/>
              </w:rPr>
              <w:t>13</w:t>
            </w:r>
            <w:r w:rsidRPr="0097675D">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u w:val="single"/>
              </w:rPr>
              <w:t xml:space="preserve">05 </w:t>
            </w:r>
            <w:r w:rsidRPr="0097675D">
              <w:rPr>
                <w:rFonts w:ascii="Times New Roman" w:hAnsi="Times New Roman"/>
                <w:bCs/>
                <w:sz w:val="24"/>
                <w:szCs w:val="24"/>
              </w:rPr>
              <w:t>20</w:t>
            </w:r>
            <w:r>
              <w:rPr>
                <w:rFonts w:ascii="Times New Roman" w:hAnsi="Times New Roman"/>
                <w:bCs/>
                <w:sz w:val="24"/>
                <w:szCs w:val="24"/>
              </w:rPr>
              <w:t xml:space="preserve">22 </w:t>
            </w:r>
            <w:r w:rsidRPr="0097675D">
              <w:rPr>
                <w:rFonts w:ascii="Times New Roman" w:hAnsi="Times New Roman"/>
                <w:bCs/>
                <w:sz w:val="24"/>
                <w:szCs w:val="24"/>
              </w:rPr>
              <w:t>г</w:t>
            </w:r>
            <w:r>
              <w:rPr>
                <w:rFonts w:ascii="Times New Roman" w:hAnsi="Times New Roman"/>
                <w:bCs/>
                <w:sz w:val="24"/>
                <w:szCs w:val="24"/>
              </w:rPr>
              <w:t>.</w:t>
            </w:r>
          </w:p>
          <w:p w:rsidR="00A703C8" w:rsidRDefault="00A703C8" w:rsidP="00A703C8">
            <w:pPr>
              <w:spacing w:after="0" w:line="240" w:lineRule="auto"/>
              <w:rPr>
                <w:rFonts w:ascii="Times New Roman" w:hAnsi="Times New Roman"/>
                <w:bCs/>
                <w:sz w:val="24"/>
                <w:szCs w:val="24"/>
              </w:rPr>
            </w:pPr>
            <w:r>
              <w:rPr>
                <w:rFonts w:ascii="Times New Roman" w:hAnsi="Times New Roman"/>
                <w:bCs/>
                <w:sz w:val="24"/>
                <w:szCs w:val="24"/>
              </w:rPr>
              <w:t>Председатель ЦМК</w:t>
            </w:r>
          </w:p>
          <w:p w:rsidR="00E00619" w:rsidRPr="001E745D" w:rsidRDefault="00A703C8" w:rsidP="00A703C8">
            <w:pPr>
              <w:spacing w:after="0" w:line="240" w:lineRule="auto"/>
              <w:rPr>
                <w:rFonts w:ascii="Times New Roman" w:eastAsia="Calibri" w:hAnsi="Times New Roman"/>
                <w:i/>
                <w:iCs/>
                <w:sz w:val="24"/>
                <w:szCs w:val="24"/>
              </w:rPr>
            </w:pPr>
            <w:r>
              <w:rPr>
                <w:rFonts w:ascii="Times New Roman" w:hAnsi="Times New Roman"/>
                <w:bCs/>
                <w:sz w:val="24"/>
                <w:szCs w:val="24"/>
              </w:rPr>
              <w:t xml:space="preserve">___________ Л.А. </w:t>
            </w:r>
            <w:proofErr w:type="spellStart"/>
            <w:r>
              <w:rPr>
                <w:rFonts w:ascii="Times New Roman" w:hAnsi="Times New Roman"/>
                <w:bCs/>
                <w:sz w:val="24"/>
                <w:szCs w:val="24"/>
              </w:rPr>
              <w:t>Будылдина</w:t>
            </w:r>
            <w:proofErr w:type="spellEnd"/>
          </w:p>
        </w:tc>
        <w:tc>
          <w:tcPr>
            <w:tcW w:w="3260" w:type="dxa"/>
          </w:tcPr>
          <w:p w:rsidR="00A703C8" w:rsidRDefault="00A703C8" w:rsidP="00A703C8">
            <w:pPr>
              <w:shd w:val="clear" w:color="auto" w:fill="FFFFFF"/>
              <w:tabs>
                <w:tab w:val="left" w:pos="0"/>
              </w:tabs>
              <w:spacing w:line="240" w:lineRule="auto"/>
              <w:jc w:val="both"/>
              <w:rPr>
                <w:rFonts w:ascii="Times New Roman" w:hAnsi="Times New Roman"/>
                <w:bCs/>
                <w:sz w:val="24"/>
                <w:szCs w:val="24"/>
              </w:rPr>
            </w:pPr>
            <w:r>
              <w:rPr>
                <w:rFonts w:ascii="Times New Roman" w:hAnsi="Times New Roman"/>
                <w:bCs/>
                <w:sz w:val="24"/>
                <w:szCs w:val="24"/>
              </w:rPr>
              <w:t xml:space="preserve">Рабочая </w:t>
            </w:r>
            <w:r w:rsidRPr="00E8038A">
              <w:rPr>
                <w:rFonts w:ascii="Times New Roman" w:hAnsi="Times New Roman"/>
                <w:bCs/>
                <w:sz w:val="24"/>
                <w:szCs w:val="24"/>
              </w:rPr>
              <w:t>программа составлена на основании ФГОС СПО для укрупненной группы 54.00.00 «</w:t>
            </w:r>
            <w:proofErr w:type="gramStart"/>
            <w:r w:rsidRPr="00E8038A">
              <w:rPr>
                <w:rFonts w:ascii="Times New Roman" w:hAnsi="Times New Roman"/>
                <w:bCs/>
                <w:sz w:val="24"/>
                <w:szCs w:val="24"/>
              </w:rPr>
              <w:t>Изобразительное</w:t>
            </w:r>
            <w:proofErr w:type="gramEnd"/>
            <w:r w:rsidRPr="00E8038A">
              <w:rPr>
                <w:rFonts w:ascii="Times New Roman" w:hAnsi="Times New Roman"/>
                <w:bCs/>
                <w:sz w:val="24"/>
                <w:szCs w:val="24"/>
              </w:rPr>
              <w:t xml:space="preserve"> и приклад</w:t>
            </w:r>
            <w:r>
              <w:rPr>
                <w:rFonts w:ascii="Times New Roman" w:hAnsi="Times New Roman"/>
                <w:bCs/>
                <w:sz w:val="24"/>
                <w:szCs w:val="24"/>
              </w:rPr>
              <w:t xml:space="preserve">ные </w:t>
            </w:r>
            <w:r w:rsidRPr="00E8038A">
              <w:rPr>
                <w:rFonts w:ascii="Times New Roman" w:hAnsi="Times New Roman"/>
                <w:bCs/>
                <w:sz w:val="24"/>
                <w:szCs w:val="24"/>
              </w:rPr>
              <w:t xml:space="preserve">виды искусств», для специальности 54.02.01 «Дизайн  </w:t>
            </w:r>
            <w:r w:rsidRPr="00E8038A">
              <w:rPr>
                <w:rFonts w:ascii="Times New Roman" w:hAnsi="Times New Roman"/>
                <w:spacing w:val="-2"/>
                <w:sz w:val="24"/>
                <w:szCs w:val="24"/>
              </w:rPr>
              <w:t>(по отраслям)»</w:t>
            </w:r>
          </w:p>
          <w:p w:rsidR="00A703C8" w:rsidRPr="00E8038A" w:rsidRDefault="00A703C8" w:rsidP="00A703C8">
            <w:pPr>
              <w:shd w:val="clear" w:color="auto" w:fill="FFFFFF"/>
              <w:tabs>
                <w:tab w:val="left" w:pos="0"/>
              </w:tabs>
              <w:spacing w:line="240" w:lineRule="auto"/>
              <w:jc w:val="both"/>
              <w:rPr>
                <w:rFonts w:ascii="Times New Roman" w:hAnsi="Times New Roman"/>
                <w:bCs/>
                <w:sz w:val="24"/>
                <w:szCs w:val="24"/>
              </w:rPr>
            </w:pPr>
            <w:r w:rsidRPr="00E8038A">
              <w:rPr>
                <w:rFonts w:ascii="Times New Roman" w:hAnsi="Times New Roman"/>
                <w:bCs/>
                <w:sz w:val="24"/>
                <w:szCs w:val="24"/>
              </w:rPr>
              <w:t xml:space="preserve">Приказ Министерства </w:t>
            </w:r>
            <w:proofErr w:type="spellStart"/>
            <w:proofErr w:type="gramStart"/>
            <w:r w:rsidRPr="00E8038A">
              <w:rPr>
                <w:rFonts w:ascii="Times New Roman" w:hAnsi="Times New Roman"/>
                <w:bCs/>
                <w:sz w:val="24"/>
                <w:szCs w:val="24"/>
              </w:rPr>
              <w:t>обра</w:t>
            </w:r>
            <w:r>
              <w:rPr>
                <w:rFonts w:ascii="Times New Roman" w:hAnsi="Times New Roman"/>
                <w:bCs/>
                <w:sz w:val="24"/>
                <w:szCs w:val="24"/>
              </w:rPr>
              <w:t>-</w:t>
            </w:r>
            <w:r w:rsidRPr="00E8038A">
              <w:rPr>
                <w:rFonts w:ascii="Times New Roman" w:hAnsi="Times New Roman"/>
                <w:bCs/>
                <w:sz w:val="24"/>
                <w:szCs w:val="24"/>
              </w:rPr>
              <w:t>зования</w:t>
            </w:r>
            <w:proofErr w:type="spellEnd"/>
            <w:proofErr w:type="gramEnd"/>
            <w:r w:rsidRPr="00E8038A">
              <w:rPr>
                <w:rFonts w:ascii="Times New Roman" w:hAnsi="Times New Roman"/>
                <w:bCs/>
                <w:sz w:val="24"/>
                <w:szCs w:val="24"/>
              </w:rPr>
              <w:t xml:space="preserve"> РФ № 658 от 23.11.2020 г. Зарегистрирован в Минюст </w:t>
            </w:r>
          </w:p>
          <w:p w:rsidR="00A703C8" w:rsidRPr="00E8038A" w:rsidRDefault="00A703C8" w:rsidP="00A703C8">
            <w:pPr>
              <w:spacing w:after="0" w:line="240" w:lineRule="auto"/>
              <w:rPr>
                <w:rFonts w:ascii="Times New Roman" w:hAnsi="Times New Roman"/>
                <w:bCs/>
                <w:sz w:val="24"/>
                <w:szCs w:val="24"/>
              </w:rPr>
            </w:pPr>
            <w:r w:rsidRPr="00E8038A">
              <w:rPr>
                <w:rFonts w:ascii="Times New Roman" w:hAnsi="Times New Roman"/>
                <w:bCs/>
                <w:color w:val="000000"/>
                <w:sz w:val="24"/>
                <w:szCs w:val="24"/>
              </w:rPr>
              <w:t xml:space="preserve">№ </w:t>
            </w:r>
            <w:r w:rsidRPr="00E8038A">
              <w:rPr>
                <w:rFonts w:ascii="Times New Roman" w:hAnsi="Times New Roman"/>
                <w:bCs/>
                <w:sz w:val="24"/>
                <w:szCs w:val="24"/>
              </w:rPr>
              <w:t>61657 от 21.12.2020 г.</w:t>
            </w:r>
          </w:p>
          <w:p w:rsidR="00E00619" w:rsidRPr="001E745D" w:rsidRDefault="00E00619" w:rsidP="001E745D">
            <w:pPr>
              <w:pStyle w:val="a3"/>
              <w:spacing w:after="0" w:line="240" w:lineRule="auto"/>
              <w:rPr>
                <w:rFonts w:ascii="Times New Roman" w:hAnsi="Times New Roman"/>
                <w:sz w:val="24"/>
                <w:szCs w:val="24"/>
              </w:rPr>
            </w:pPr>
          </w:p>
        </w:tc>
      </w:tr>
    </w:tbl>
    <w:p w:rsidR="00D52002" w:rsidRPr="00193F89" w:rsidRDefault="00D52002" w:rsidP="001E745D">
      <w:pPr>
        <w:spacing w:after="0" w:line="240" w:lineRule="auto"/>
        <w:rPr>
          <w:rFonts w:ascii="Times New Roman" w:hAnsi="Times New Roman"/>
          <w:sz w:val="24"/>
          <w:szCs w:val="24"/>
        </w:rPr>
      </w:pPr>
    </w:p>
    <w:p w:rsidR="00E00619" w:rsidRPr="00193F89" w:rsidRDefault="00E00619" w:rsidP="001E745D">
      <w:pPr>
        <w:spacing w:after="0" w:line="240" w:lineRule="auto"/>
        <w:rPr>
          <w:rFonts w:ascii="Times New Roman" w:hAnsi="Times New Roman"/>
          <w:sz w:val="24"/>
          <w:szCs w:val="24"/>
        </w:rPr>
      </w:pPr>
    </w:p>
    <w:p w:rsidR="00E00619" w:rsidRPr="00193F89" w:rsidRDefault="00E00619" w:rsidP="001E745D">
      <w:pPr>
        <w:spacing w:after="0" w:line="240" w:lineRule="auto"/>
        <w:rPr>
          <w:rFonts w:ascii="Times New Roman" w:hAnsi="Times New Roman"/>
          <w:bCs/>
          <w:sz w:val="24"/>
          <w:szCs w:val="24"/>
        </w:rPr>
      </w:pPr>
      <w:r w:rsidRPr="00193F89">
        <w:rPr>
          <w:rFonts w:ascii="Times New Roman" w:hAnsi="Times New Roman"/>
          <w:bCs/>
          <w:sz w:val="24"/>
          <w:szCs w:val="24"/>
        </w:rPr>
        <w:t>Разработчик:</w:t>
      </w:r>
    </w:p>
    <w:p w:rsidR="00B50DF4" w:rsidRPr="00193F89" w:rsidRDefault="00B50DF4" w:rsidP="001E745D">
      <w:pPr>
        <w:spacing w:after="0" w:line="240" w:lineRule="auto"/>
        <w:rPr>
          <w:rFonts w:ascii="Times New Roman" w:hAnsi="Times New Roman"/>
          <w:bCs/>
          <w:sz w:val="24"/>
          <w:szCs w:val="24"/>
        </w:rPr>
      </w:pPr>
    </w:p>
    <w:p w:rsidR="00AF5440" w:rsidRDefault="00AA68EC" w:rsidP="001E745D">
      <w:pPr>
        <w:spacing w:after="0" w:line="240" w:lineRule="auto"/>
        <w:rPr>
          <w:rFonts w:ascii="Times New Roman" w:hAnsi="Times New Roman"/>
          <w:bCs/>
          <w:sz w:val="24"/>
          <w:szCs w:val="24"/>
        </w:rPr>
      </w:pPr>
      <w:proofErr w:type="spellStart"/>
      <w:r w:rsidRPr="00193F89">
        <w:rPr>
          <w:rFonts w:ascii="Times New Roman" w:hAnsi="Times New Roman"/>
          <w:bCs/>
          <w:sz w:val="24"/>
          <w:szCs w:val="24"/>
        </w:rPr>
        <w:t>____________</w:t>
      </w:r>
      <w:r w:rsidR="00AE265D">
        <w:rPr>
          <w:rFonts w:ascii="Times New Roman" w:hAnsi="Times New Roman"/>
          <w:bCs/>
          <w:sz w:val="24"/>
          <w:szCs w:val="24"/>
        </w:rPr>
        <w:t>А.А.Аверкиева</w:t>
      </w:r>
      <w:proofErr w:type="spellEnd"/>
    </w:p>
    <w:p w:rsidR="00AA68EC" w:rsidRPr="00193F89" w:rsidRDefault="00AF5440" w:rsidP="001E745D">
      <w:pPr>
        <w:spacing w:after="0" w:line="240" w:lineRule="auto"/>
        <w:rPr>
          <w:rFonts w:ascii="Times New Roman" w:hAnsi="Times New Roman"/>
          <w:bCs/>
          <w:sz w:val="24"/>
          <w:szCs w:val="24"/>
        </w:rPr>
      </w:pPr>
      <w:r w:rsidRPr="00193F89">
        <w:rPr>
          <w:rFonts w:ascii="Times New Roman" w:hAnsi="Times New Roman"/>
          <w:bCs/>
          <w:sz w:val="24"/>
          <w:szCs w:val="24"/>
        </w:rPr>
        <w:t xml:space="preserve"> </w:t>
      </w:r>
      <w:r w:rsidR="00AA68EC" w:rsidRPr="00193F89">
        <w:rPr>
          <w:rFonts w:ascii="Times New Roman" w:hAnsi="Times New Roman"/>
          <w:bCs/>
          <w:sz w:val="24"/>
          <w:szCs w:val="24"/>
        </w:rPr>
        <w:t xml:space="preserve">Преподаватель </w:t>
      </w:r>
    </w:p>
    <w:p w:rsidR="00AA68EC" w:rsidRPr="00193F89" w:rsidRDefault="00AA68EC" w:rsidP="001E745D">
      <w:pPr>
        <w:spacing w:after="0" w:line="240" w:lineRule="auto"/>
        <w:rPr>
          <w:rFonts w:ascii="Times New Roman" w:hAnsi="Times New Roman"/>
          <w:bCs/>
          <w:sz w:val="24"/>
          <w:szCs w:val="24"/>
        </w:rPr>
      </w:pPr>
      <w:r w:rsidRPr="00193F89">
        <w:rPr>
          <w:rFonts w:ascii="Times New Roman" w:hAnsi="Times New Roman"/>
          <w:bCs/>
          <w:sz w:val="24"/>
          <w:szCs w:val="24"/>
        </w:rPr>
        <w:t xml:space="preserve">ГАПОУ  КК «НКСЭ» </w:t>
      </w:r>
    </w:p>
    <w:p w:rsidR="00E00619" w:rsidRPr="00193F89" w:rsidRDefault="00E00619" w:rsidP="001E745D">
      <w:pPr>
        <w:spacing w:after="0" w:line="240" w:lineRule="auto"/>
        <w:rPr>
          <w:rFonts w:ascii="Times New Roman" w:hAnsi="Times New Roman"/>
          <w:bCs/>
          <w:sz w:val="24"/>
          <w:szCs w:val="24"/>
        </w:rPr>
      </w:pPr>
    </w:p>
    <w:p w:rsidR="00E00619" w:rsidRPr="00193F89" w:rsidRDefault="00E00619" w:rsidP="001E745D">
      <w:pPr>
        <w:spacing w:after="0" w:line="240" w:lineRule="auto"/>
        <w:rPr>
          <w:rFonts w:ascii="Times New Roman" w:hAnsi="Times New Roman"/>
          <w:sz w:val="24"/>
          <w:szCs w:val="24"/>
        </w:rPr>
      </w:pPr>
      <w:r w:rsidRPr="00193F89">
        <w:rPr>
          <w:rFonts w:ascii="Times New Roman" w:hAnsi="Times New Roman"/>
          <w:bCs/>
          <w:sz w:val="24"/>
          <w:szCs w:val="24"/>
        </w:rPr>
        <w:t xml:space="preserve">          </w:t>
      </w:r>
    </w:p>
    <w:p w:rsidR="00AA68EC" w:rsidRPr="00193F89" w:rsidRDefault="00AA68EC" w:rsidP="001E745D">
      <w:pPr>
        <w:tabs>
          <w:tab w:val="left" w:pos="0"/>
        </w:tabs>
        <w:spacing w:after="0" w:line="240" w:lineRule="auto"/>
        <w:rPr>
          <w:rFonts w:ascii="Times New Roman" w:hAnsi="Times New Roman"/>
          <w:bCs/>
          <w:sz w:val="24"/>
          <w:szCs w:val="24"/>
        </w:rPr>
      </w:pPr>
      <w:r w:rsidRPr="00193F89">
        <w:rPr>
          <w:rFonts w:ascii="Times New Roman" w:hAnsi="Times New Roman"/>
          <w:bCs/>
          <w:sz w:val="24"/>
          <w:szCs w:val="24"/>
        </w:rPr>
        <w:t>Рецензенты:</w:t>
      </w:r>
    </w:p>
    <w:p w:rsidR="00B50DF4" w:rsidRPr="00193F89" w:rsidRDefault="00B50DF4" w:rsidP="001E745D">
      <w:pPr>
        <w:tabs>
          <w:tab w:val="left" w:pos="0"/>
        </w:tabs>
        <w:spacing w:after="0" w:line="240" w:lineRule="auto"/>
        <w:rPr>
          <w:rFonts w:ascii="Times New Roman" w:hAnsi="Times New Roman"/>
          <w:bCs/>
          <w:sz w:val="24"/>
          <w:szCs w:val="24"/>
        </w:rPr>
      </w:pPr>
    </w:p>
    <w:p w:rsidR="0019540C" w:rsidRPr="0019540C" w:rsidRDefault="00AA68EC" w:rsidP="001E745D">
      <w:pPr>
        <w:tabs>
          <w:tab w:val="left" w:pos="0"/>
        </w:tabs>
        <w:spacing w:after="0" w:line="240" w:lineRule="auto"/>
        <w:rPr>
          <w:rFonts w:ascii="Times New Roman" w:hAnsi="Times New Roman"/>
          <w:bCs/>
          <w:sz w:val="24"/>
          <w:szCs w:val="24"/>
        </w:rPr>
      </w:pPr>
      <w:r w:rsidRPr="00193F89">
        <w:rPr>
          <w:rFonts w:ascii="Times New Roman" w:hAnsi="Times New Roman"/>
          <w:bCs/>
          <w:sz w:val="24"/>
          <w:szCs w:val="24"/>
        </w:rPr>
        <w:t>___________</w:t>
      </w:r>
      <w:r w:rsidR="00D50832">
        <w:rPr>
          <w:rFonts w:ascii="Times New Roman" w:hAnsi="Times New Roman"/>
          <w:bCs/>
          <w:sz w:val="24"/>
          <w:szCs w:val="24"/>
        </w:rPr>
        <w:t xml:space="preserve"> </w:t>
      </w:r>
      <w:proofErr w:type="spellStart"/>
      <w:r w:rsidR="002C32F7">
        <w:rPr>
          <w:rFonts w:ascii="Times New Roman" w:hAnsi="Times New Roman"/>
          <w:bCs/>
          <w:sz w:val="24"/>
          <w:szCs w:val="24"/>
        </w:rPr>
        <w:t>Л.А.Будылдина</w:t>
      </w:r>
      <w:proofErr w:type="spellEnd"/>
    </w:p>
    <w:p w:rsidR="0019540C" w:rsidRDefault="0019540C" w:rsidP="001E745D">
      <w:pPr>
        <w:tabs>
          <w:tab w:val="left" w:pos="0"/>
        </w:tabs>
        <w:spacing w:after="0" w:line="240" w:lineRule="auto"/>
        <w:rPr>
          <w:rFonts w:ascii="Times New Roman" w:hAnsi="Times New Roman"/>
          <w:bCs/>
          <w:sz w:val="24"/>
          <w:szCs w:val="24"/>
        </w:rPr>
      </w:pPr>
      <w:r w:rsidRPr="0019540C">
        <w:rPr>
          <w:rFonts w:ascii="Times New Roman" w:hAnsi="Times New Roman"/>
          <w:bCs/>
          <w:sz w:val="24"/>
          <w:szCs w:val="24"/>
        </w:rPr>
        <w:t xml:space="preserve">Преподаватель </w:t>
      </w:r>
      <w:proofErr w:type="gramStart"/>
      <w:r w:rsidRPr="0019540C">
        <w:rPr>
          <w:rFonts w:ascii="Times New Roman" w:hAnsi="Times New Roman"/>
          <w:bCs/>
          <w:sz w:val="24"/>
          <w:szCs w:val="24"/>
        </w:rPr>
        <w:t>спец</w:t>
      </w:r>
      <w:proofErr w:type="gramEnd"/>
      <w:r w:rsidRPr="0019540C">
        <w:rPr>
          <w:rFonts w:ascii="Times New Roman" w:hAnsi="Times New Roman"/>
          <w:bCs/>
          <w:sz w:val="24"/>
          <w:szCs w:val="24"/>
        </w:rPr>
        <w:t>. дисциплин</w:t>
      </w:r>
    </w:p>
    <w:p w:rsidR="00AA68EC" w:rsidRPr="00193F89" w:rsidRDefault="00AA68EC" w:rsidP="001E745D">
      <w:pPr>
        <w:tabs>
          <w:tab w:val="left" w:pos="0"/>
        </w:tabs>
        <w:spacing w:after="0" w:line="240" w:lineRule="auto"/>
        <w:rPr>
          <w:rFonts w:ascii="Times New Roman" w:hAnsi="Times New Roman"/>
          <w:bCs/>
          <w:sz w:val="24"/>
          <w:szCs w:val="24"/>
        </w:rPr>
      </w:pPr>
      <w:r w:rsidRPr="00193F89">
        <w:rPr>
          <w:rFonts w:ascii="Times New Roman" w:hAnsi="Times New Roman"/>
          <w:sz w:val="24"/>
          <w:szCs w:val="24"/>
        </w:rPr>
        <w:t>ГАПОУ</w:t>
      </w:r>
      <w:r w:rsidR="00115BE3" w:rsidRPr="00193F89">
        <w:rPr>
          <w:rFonts w:ascii="Times New Roman" w:hAnsi="Times New Roman"/>
          <w:sz w:val="24"/>
          <w:szCs w:val="24"/>
        </w:rPr>
        <w:t xml:space="preserve"> КК</w:t>
      </w:r>
      <w:r w:rsidR="00115BE3" w:rsidRPr="00193F89">
        <w:rPr>
          <w:rFonts w:ascii="Times New Roman" w:hAnsi="Times New Roman"/>
          <w:bCs/>
          <w:sz w:val="24"/>
          <w:szCs w:val="24"/>
        </w:rPr>
        <w:t xml:space="preserve">   </w:t>
      </w:r>
      <w:r w:rsidRPr="00193F89">
        <w:rPr>
          <w:rFonts w:ascii="Times New Roman" w:hAnsi="Times New Roman"/>
          <w:sz w:val="24"/>
          <w:szCs w:val="24"/>
        </w:rPr>
        <w:t>«НКСЭ»</w:t>
      </w:r>
      <w:r w:rsidRPr="00193F89">
        <w:rPr>
          <w:rFonts w:ascii="Times New Roman" w:hAnsi="Times New Roman"/>
          <w:bCs/>
          <w:sz w:val="24"/>
          <w:szCs w:val="24"/>
        </w:rPr>
        <w:t xml:space="preserve"> </w:t>
      </w:r>
    </w:p>
    <w:p w:rsidR="00AA68EC" w:rsidRPr="00193F89" w:rsidRDefault="00AA68EC" w:rsidP="001E745D">
      <w:pPr>
        <w:tabs>
          <w:tab w:val="left" w:pos="0"/>
        </w:tabs>
        <w:spacing w:after="0" w:line="240" w:lineRule="auto"/>
        <w:rPr>
          <w:rFonts w:ascii="Times New Roman" w:hAnsi="Times New Roman"/>
          <w:sz w:val="24"/>
          <w:szCs w:val="24"/>
        </w:rPr>
      </w:pPr>
      <w:r w:rsidRPr="00193F89">
        <w:rPr>
          <w:rFonts w:ascii="Times New Roman" w:hAnsi="Times New Roman"/>
          <w:bCs/>
          <w:sz w:val="24"/>
          <w:szCs w:val="24"/>
        </w:rPr>
        <w:t xml:space="preserve">       </w:t>
      </w:r>
    </w:p>
    <w:p w:rsidR="001E745D" w:rsidRDefault="001E745D" w:rsidP="002C32F7">
      <w:pPr>
        <w:spacing w:after="0" w:line="240" w:lineRule="auto"/>
        <w:rPr>
          <w:rFonts w:ascii="Times New Roman" w:hAnsi="Times New Roman"/>
          <w:bCs/>
          <w:sz w:val="24"/>
          <w:szCs w:val="24"/>
        </w:rPr>
      </w:pPr>
      <w:proofErr w:type="spellStart"/>
      <w:r w:rsidRPr="00E06959">
        <w:rPr>
          <w:rFonts w:ascii="Times New Roman" w:hAnsi="Times New Roman"/>
          <w:bCs/>
          <w:sz w:val="24"/>
          <w:szCs w:val="24"/>
        </w:rPr>
        <w:t>____________</w:t>
      </w:r>
      <w:r w:rsidR="000F766C">
        <w:rPr>
          <w:rFonts w:ascii="Times New Roman" w:hAnsi="Times New Roman"/>
          <w:bCs/>
          <w:sz w:val="24"/>
          <w:szCs w:val="24"/>
        </w:rPr>
        <w:t>А.</w:t>
      </w:r>
      <w:r w:rsidR="002C32F7">
        <w:rPr>
          <w:rFonts w:ascii="Times New Roman" w:hAnsi="Times New Roman"/>
          <w:bCs/>
          <w:sz w:val="24"/>
          <w:szCs w:val="24"/>
        </w:rPr>
        <w:t>Г.Макулова</w:t>
      </w:r>
      <w:proofErr w:type="spellEnd"/>
    </w:p>
    <w:p w:rsidR="002C32F7" w:rsidRPr="00E06959" w:rsidRDefault="002C32F7" w:rsidP="002C32F7">
      <w:pPr>
        <w:spacing w:after="0" w:line="240" w:lineRule="auto"/>
        <w:rPr>
          <w:rFonts w:ascii="Times New Roman" w:hAnsi="Times New Roman"/>
          <w:bCs/>
          <w:sz w:val="24"/>
          <w:szCs w:val="24"/>
        </w:rPr>
      </w:pPr>
      <w:r>
        <w:rPr>
          <w:rFonts w:ascii="Times New Roman" w:hAnsi="Times New Roman"/>
          <w:bCs/>
          <w:sz w:val="24"/>
          <w:szCs w:val="24"/>
        </w:rPr>
        <w:t>Старший специалист ООО «Пик-Проект»</w:t>
      </w:r>
    </w:p>
    <w:p w:rsidR="00671318" w:rsidRDefault="00671318" w:rsidP="00671318">
      <w:pPr>
        <w:spacing w:line="360" w:lineRule="auto"/>
        <w:rPr>
          <w:rFonts w:ascii="Times New Roman" w:hAnsi="Times New Roman"/>
          <w:bCs/>
          <w:sz w:val="24"/>
          <w:szCs w:val="24"/>
        </w:rPr>
      </w:pPr>
    </w:p>
    <w:p w:rsidR="001E745D" w:rsidRDefault="001E745D">
      <w:pPr>
        <w:rPr>
          <w:rFonts w:ascii="Times New Roman" w:hAnsi="Times New Roman"/>
          <w:b/>
          <w:sz w:val="24"/>
          <w:szCs w:val="24"/>
        </w:rPr>
      </w:pPr>
      <w:r>
        <w:rPr>
          <w:rFonts w:ascii="Times New Roman" w:hAnsi="Times New Roman"/>
          <w:b/>
          <w:sz w:val="24"/>
          <w:szCs w:val="24"/>
        </w:rPr>
        <w:br w:type="page"/>
      </w:r>
    </w:p>
    <w:p w:rsidR="00B50DF4" w:rsidRPr="00193F89" w:rsidRDefault="00B50DF4" w:rsidP="00B50DF4">
      <w:pPr>
        <w:jc w:val="center"/>
        <w:rPr>
          <w:rFonts w:ascii="Times New Roman" w:hAnsi="Times New Roman"/>
          <w:b/>
          <w:sz w:val="24"/>
          <w:szCs w:val="24"/>
        </w:rPr>
      </w:pPr>
      <w:r w:rsidRPr="00193F89">
        <w:rPr>
          <w:rFonts w:ascii="Times New Roman" w:hAnsi="Times New Roman"/>
          <w:b/>
          <w:sz w:val="24"/>
          <w:szCs w:val="24"/>
        </w:rPr>
        <w:lastRenderedPageBreak/>
        <w:t>СОДЕРЖАНИЕ</w:t>
      </w:r>
    </w:p>
    <w:p w:rsidR="00B50DF4" w:rsidRPr="00193F89" w:rsidRDefault="00B50DF4" w:rsidP="00B50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bl>
      <w:tblPr>
        <w:tblW w:w="10199" w:type="dxa"/>
        <w:jc w:val="center"/>
        <w:tblLook w:val="01E0"/>
      </w:tblPr>
      <w:tblGrid>
        <w:gridCol w:w="8366"/>
        <w:gridCol w:w="1833"/>
      </w:tblGrid>
      <w:tr w:rsidR="00B50DF4" w:rsidRPr="00193F89" w:rsidTr="001A4BCA">
        <w:trPr>
          <w:jc w:val="center"/>
        </w:trPr>
        <w:tc>
          <w:tcPr>
            <w:tcW w:w="8366" w:type="dxa"/>
            <w:shd w:val="clear" w:color="auto" w:fill="auto"/>
          </w:tcPr>
          <w:p w:rsidR="00B50DF4" w:rsidRPr="00193F89" w:rsidRDefault="00B50DF4" w:rsidP="007042BC">
            <w:pPr>
              <w:pStyle w:val="1"/>
              <w:ind w:left="284" w:firstLine="0"/>
              <w:jc w:val="both"/>
              <w:rPr>
                <w:b/>
                <w:caps/>
              </w:rPr>
            </w:pPr>
          </w:p>
        </w:tc>
        <w:tc>
          <w:tcPr>
            <w:tcW w:w="1833" w:type="dxa"/>
            <w:shd w:val="clear" w:color="auto" w:fill="auto"/>
          </w:tcPr>
          <w:p w:rsidR="00B50DF4" w:rsidRPr="00193F89" w:rsidRDefault="00B50DF4" w:rsidP="007042BC">
            <w:pPr>
              <w:jc w:val="center"/>
              <w:rPr>
                <w:rFonts w:ascii="Times New Roman" w:hAnsi="Times New Roman"/>
                <w:sz w:val="24"/>
                <w:szCs w:val="24"/>
              </w:rPr>
            </w:pPr>
          </w:p>
        </w:tc>
      </w:tr>
      <w:tr w:rsidR="00B50DF4" w:rsidRPr="00193F89" w:rsidTr="001A4BCA">
        <w:trPr>
          <w:jc w:val="center"/>
        </w:trPr>
        <w:tc>
          <w:tcPr>
            <w:tcW w:w="8366" w:type="dxa"/>
            <w:shd w:val="clear" w:color="auto" w:fill="auto"/>
          </w:tcPr>
          <w:p w:rsidR="00B50DF4" w:rsidRPr="00193F89" w:rsidRDefault="00B50DF4" w:rsidP="00B50DF4">
            <w:pPr>
              <w:pStyle w:val="1"/>
              <w:numPr>
                <w:ilvl w:val="0"/>
                <w:numId w:val="1"/>
              </w:numPr>
              <w:tabs>
                <w:tab w:val="clear" w:pos="502"/>
                <w:tab w:val="num" w:pos="644"/>
              </w:tabs>
              <w:spacing w:line="360" w:lineRule="auto"/>
              <w:ind w:left="644"/>
              <w:jc w:val="both"/>
            </w:pPr>
            <w:r w:rsidRPr="00193F89">
              <w:rPr>
                <w:b/>
                <w:caps/>
              </w:rPr>
              <w:t>ПАСПОРТ рабочей ПРОГРАММЫ УЧЕБНОЙ ДИСЦИПЛИНЫ</w:t>
            </w:r>
          </w:p>
        </w:tc>
        <w:tc>
          <w:tcPr>
            <w:tcW w:w="1833" w:type="dxa"/>
            <w:shd w:val="clear" w:color="auto" w:fill="auto"/>
          </w:tcPr>
          <w:p w:rsidR="00B50DF4" w:rsidRPr="00193F89" w:rsidRDefault="007F7B15" w:rsidP="007042BC">
            <w:pPr>
              <w:jc w:val="right"/>
              <w:rPr>
                <w:rFonts w:ascii="Times New Roman" w:hAnsi="Times New Roman"/>
                <w:b/>
                <w:sz w:val="24"/>
                <w:szCs w:val="24"/>
              </w:rPr>
            </w:pPr>
            <w:r>
              <w:rPr>
                <w:rFonts w:ascii="Times New Roman" w:hAnsi="Times New Roman"/>
                <w:b/>
                <w:sz w:val="24"/>
                <w:szCs w:val="24"/>
              </w:rPr>
              <w:t>6</w:t>
            </w:r>
          </w:p>
        </w:tc>
      </w:tr>
      <w:tr w:rsidR="00B50DF4" w:rsidRPr="00193F89" w:rsidTr="001A4BCA">
        <w:trPr>
          <w:jc w:val="center"/>
        </w:trPr>
        <w:tc>
          <w:tcPr>
            <w:tcW w:w="8366" w:type="dxa"/>
            <w:shd w:val="clear" w:color="auto" w:fill="auto"/>
          </w:tcPr>
          <w:p w:rsidR="00B50DF4" w:rsidRPr="00193F89" w:rsidRDefault="00B50DF4" w:rsidP="00B50DF4">
            <w:pPr>
              <w:pStyle w:val="1"/>
              <w:numPr>
                <w:ilvl w:val="0"/>
                <w:numId w:val="1"/>
              </w:numPr>
              <w:tabs>
                <w:tab w:val="clear" w:pos="502"/>
                <w:tab w:val="num" w:pos="644"/>
              </w:tabs>
              <w:spacing w:line="360" w:lineRule="auto"/>
              <w:ind w:left="644"/>
              <w:jc w:val="both"/>
              <w:rPr>
                <w:b/>
                <w:caps/>
              </w:rPr>
            </w:pPr>
            <w:r w:rsidRPr="00193F89">
              <w:rPr>
                <w:b/>
                <w:caps/>
              </w:rPr>
              <w:t>СТРУКТУРА и содержание УЧЕБНОЙ ДИСЦИПЛИНЫ</w:t>
            </w:r>
          </w:p>
        </w:tc>
        <w:tc>
          <w:tcPr>
            <w:tcW w:w="1833" w:type="dxa"/>
            <w:shd w:val="clear" w:color="auto" w:fill="auto"/>
          </w:tcPr>
          <w:p w:rsidR="00B50DF4" w:rsidRPr="00193F89" w:rsidRDefault="007F7B15" w:rsidP="007042BC">
            <w:pPr>
              <w:jc w:val="right"/>
              <w:rPr>
                <w:rFonts w:ascii="Times New Roman" w:hAnsi="Times New Roman"/>
                <w:b/>
                <w:sz w:val="24"/>
                <w:szCs w:val="24"/>
              </w:rPr>
            </w:pPr>
            <w:r>
              <w:rPr>
                <w:rFonts w:ascii="Times New Roman" w:hAnsi="Times New Roman"/>
                <w:b/>
                <w:sz w:val="24"/>
                <w:szCs w:val="24"/>
              </w:rPr>
              <w:t>8</w:t>
            </w:r>
          </w:p>
        </w:tc>
      </w:tr>
      <w:tr w:rsidR="00B50DF4" w:rsidRPr="00193F89" w:rsidTr="001A4BCA">
        <w:trPr>
          <w:trHeight w:val="670"/>
          <w:jc w:val="center"/>
        </w:trPr>
        <w:tc>
          <w:tcPr>
            <w:tcW w:w="8366" w:type="dxa"/>
            <w:shd w:val="clear" w:color="auto" w:fill="auto"/>
          </w:tcPr>
          <w:p w:rsidR="00B50DF4" w:rsidRPr="00193F89" w:rsidRDefault="00B50DF4" w:rsidP="00B50DF4">
            <w:pPr>
              <w:pStyle w:val="1"/>
              <w:numPr>
                <w:ilvl w:val="0"/>
                <w:numId w:val="1"/>
              </w:numPr>
              <w:tabs>
                <w:tab w:val="clear" w:pos="502"/>
                <w:tab w:val="num" w:pos="644"/>
              </w:tabs>
              <w:spacing w:line="360" w:lineRule="auto"/>
              <w:ind w:left="644"/>
              <w:jc w:val="both"/>
              <w:rPr>
                <w:b/>
                <w:caps/>
              </w:rPr>
            </w:pPr>
            <w:r w:rsidRPr="00193F89">
              <w:rPr>
                <w:b/>
                <w:caps/>
              </w:rPr>
              <w:t>условия реализации рабочей программы учебной дисциплины</w:t>
            </w:r>
          </w:p>
        </w:tc>
        <w:tc>
          <w:tcPr>
            <w:tcW w:w="1833" w:type="dxa"/>
            <w:shd w:val="clear" w:color="auto" w:fill="auto"/>
          </w:tcPr>
          <w:p w:rsidR="00B50DF4" w:rsidRPr="00193F89" w:rsidRDefault="007F7B15" w:rsidP="007042BC">
            <w:pPr>
              <w:jc w:val="right"/>
              <w:rPr>
                <w:rFonts w:ascii="Times New Roman" w:hAnsi="Times New Roman"/>
                <w:b/>
                <w:sz w:val="24"/>
                <w:szCs w:val="24"/>
              </w:rPr>
            </w:pPr>
            <w:r>
              <w:rPr>
                <w:rFonts w:ascii="Times New Roman" w:hAnsi="Times New Roman"/>
                <w:b/>
                <w:sz w:val="24"/>
                <w:szCs w:val="24"/>
              </w:rPr>
              <w:t>13</w:t>
            </w:r>
          </w:p>
        </w:tc>
      </w:tr>
      <w:tr w:rsidR="00B50DF4" w:rsidRPr="00193F89" w:rsidTr="001A4BCA">
        <w:trPr>
          <w:jc w:val="center"/>
        </w:trPr>
        <w:tc>
          <w:tcPr>
            <w:tcW w:w="8366" w:type="dxa"/>
            <w:shd w:val="clear" w:color="auto" w:fill="auto"/>
          </w:tcPr>
          <w:p w:rsidR="00B50DF4" w:rsidRPr="00193F89" w:rsidRDefault="00B50DF4" w:rsidP="00B50DF4">
            <w:pPr>
              <w:pStyle w:val="1"/>
              <w:numPr>
                <w:ilvl w:val="0"/>
                <w:numId w:val="1"/>
              </w:numPr>
              <w:tabs>
                <w:tab w:val="clear" w:pos="502"/>
                <w:tab w:val="num" w:pos="644"/>
              </w:tabs>
              <w:spacing w:line="360" w:lineRule="auto"/>
              <w:ind w:left="644"/>
              <w:jc w:val="both"/>
              <w:rPr>
                <w:b/>
                <w:caps/>
              </w:rPr>
            </w:pPr>
            <w:r w:rsidRPr="00193F89">
              <w:rPr>
                <w:b/>
                <w:caps/>
              </w:rPr>
              <w:t>Контроль и оценка результатов Освоения учебной дисциплины</w:t>
            </w:r>
          </w:p>
        </w:tc>
        <w:tc>
          <w:tcPr>
            <w:tcW w:w="1833" w:type="dxa"/>
            <w:shd w:val="clear" w:color="auto" w:fill="auto"/>
          </w:tcPr>
          <w:p w:rsidR="00B50DF4" w:rsidRPr="00193F89" w:rsidRDefault="00B50DF4" w:rsidP="007F7B15">
            <w:pPr>
              <w:jc w:val="right"/>
              <w:rPr>
                <w:rFonts w:ascii="Times New Roman" w:hAnsi="Times New Roman"/>
                <w:b/>
                <w:sz w:val="24"/>
                <w:szCs w:val="24"/>
              </w:rPr>
            </w:pPr>
            <w:r w:rsidRPr="00193F89">
              <w:rPr>
                <w:rFonts w:ascii="Times New Roman" w:hAnsi="Times New Roman"/>
                <w:b/>
                <w:sz w:val="24"/>
                <w:szCs w:val="24"/>
              </w:rPr>
              <w:t>1</w:t>
            </w:r>
            <w:r w:rsidR="007F7B15">
              <w:rPr>
                <w:rFonts w:ascii="Times New Roman" w:hAnsi="Times New Roman"/>
                <w:b/>
                <w:sz w:val="24"/>
                <w:szCs w:val="24"/>
              </w:rPr>
              <w:t>4</w:t>
            </w:r>
          </w:p>
        </w:tc>
      </w:tr>
      <w:tr w:rsidR="00B50DF4" w:rsidRPr="00193F89" w:rsidTr="001A4BCA">
        <w:trPr>
          <w:jc w:val="center"/>
        </w:trPr>
        <w:tc>
          <w:tcPr>
            <w:tcW w:w="8366" w:type="dxa"/>
            <w:shd w:val="clear" w:color="auto" w:fill="auto"/>
          </w:tcPr>
          <w:p w:rsidR="00D30E05" w:rsidRPr="00D30E05" w:rsidRDefault="00D30E05" w:rsidP="00D30E05">
            <w:pPr>
              <w:pStyle w:val="ad"/>
              <w:numPr>
                <w:ilvl w:val="0"/>
                <w:numId w:val="1"/>
              </w:numPr>
              <w:ind w:hanging="259"/>
              <w:rPr>
                <w:sz w:val="24"/>
                <w:szCs w:val="24"/>
              </w:rPr>
            </w:pPr>
            <w:r>
              <w:rPr>
                <w:sz w:val="24"/>
                <w:szCs w:val="24"/>
              </w:rPr>
              <w:t xml:space="preserve"> </w:t>
            </w:r>
            <w:r w:rsidRPr="00D30E05">
              <w:rPr>
                <w:sz w:val="24"/>
                <w:szCs w:val="24"/>
              </w:rPr>
              <w:t>КОНТРОЛЬНЫЕ ВОПРОСЫ ПО МАТЕРИАЛУ РАЗДЕЛОВ (ТЕМ)</w:t>
            </w:r>
          </w:p>
          <w:p w:rsidR="00D30E05" w:rsidRPr="00D30E05" w:rsidRDefault="00D30E05" w:rsidP="00D30E05">
            <w:pPr>
              <w:rPr>
                <w:sz w:val="24"/>
                <w:szCs w:val="24"/>
              </w:rPr>
            </w:pPr>
          </w:p>
          <w:p w:rsidR="00B50DF4" w:rsidRPr="00193F89" w:rsidRDefault="00B50DF4" w:rsidP="00D30E05">
            <w:pPr>
              <w:pStyle w:val="1"/>
              <w:spacing w:line="360" w:lineRule="auto"/>
              <w:ind w:left="644" w:firstLine="0"/>
              <w:jc w:val="both"/>
              <w:rPr>
                <w:b/>
                <w:caps/>
              </w:rPr>
            </w:pPr>
          </w:p>
        </w:tc>
        <w:tc>
          <w:tcPr>
            <w:tcW w:w="1833" w:type="dxa"/>
            <w:shd w:val="clear" w:color="auto" w:fill="auto"/>
          </w:tcPr>
          <w:p w:rsidR="00B50DF4" w:rsidRPr="00193F89" w:rsidRDefault="00B50DF4" w:rsidP="007F7B15">
            <w:pPr>
              <w:jc w:val="right"/>
              <w:rPr>
                <w:rFonts w:ascii="Times New Roman" w:hAnsi="Times New Roman"/>
                <w:b/>
                <w:sz w:val="24"/>
                <w:szCs w:val="24"/>
              </w:rPr>
            </w:pPr>
            <w:r w:rsidRPr="00193F89">
              <w:rPr>
                <w:rFonts w:ascii="Times New Roman" w:hAnsi="Times New Roman"/>
                <w:b/>
                <w:sz w:val="24"/>
                <w:szCs w:val="24"/>
              </w:rPr>
              <w:t>1</w:t>
            </w:r>
            <w:r w:rsidR="007F7B15">
              <w:rPr>
                <w:rFonts w:ascii="Times New Roman" w:hAnsi="Times New Roman"/>
                <w:b/>
                <w:sz w:val="24"/>
                <w:szCs w:val="24"/>
              </w:rPr>
              <w:t>5</w:t>
            </w:r>
          </w:p>
        </w:tc>
      </w:tr>
    </w:tbl>
    <w:p w:rsidR="00B50DF4" w:rsidRPr="00193F89" w:rsidRDefault="00B50DF4" w:rsidP="00E00619">
      <w:pPr>
        <w:pStyle w:val="a6"/>
        <w:spacing w:line="276" w:lineRule="auto"/>
        <w:jc w:val="center"/>
        <w:rPr>
          <w:bCs/>
          <w:i/>
        </w:rPr>
      </w:pPr>
    </w:p>
    <w:p w:rsidR="00B50DF4" w:rsidRPr="00193F89" w:rsidRDefault="00B50DF4" w:rsidP="00E00619">
      <w:pPr>
        <w:pStyle w:val="a6"/>
        <w:spacing w:line="276" w:lineRule="auto"/>
        <w:jc w:val="center"/>
        <w:rPr>
          <w:bCs/>
          <w:i/>
        </w:rPr>
      </w:pPr>
    </w:p>
    <w:p w:rsidR="00B50DF4" w:rsidRPr="00193F89" w:rsidRDefault="00B50DF4" w:rsidP="00B50DF4">
      <w:pPr>
        <w:pStyle w:val="a6"/>
        <w:spacing w:line="276" w:lineRule="auto"/>
        <w:jc w:val="center"/>
        <w:rPr>
          <w:b/>
        </w:rPr>
      </w:pPr>
      <w:r w:rsidRPr="00193F89">
        <w:rPr>
          <w:bCs/>
          <w:i/>
        </w:rPr>
        <w:br w:type="page"/>
      </w:r>
    </w:p>
    <w:p w:rsidR="00A33DD1" w:rsidRPr="00AE265D" w:rsidRDefault="00A33DD1" w:rsidP="00A33DD1">
      <w:pPr>
        <w:pStyle w:val="ad"/>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val="0"/>
          <w:caps/>
          <w:sz w:val="24"/>
          <w:szCs w:val="24"/>
        </w:rPr>
      </w:pPr>
      <w:r w:rsidRPr="00AE265D">
        <w:rPr>
          <w:caps/>
          <w:sz w:val="24"/>
          <w:szCs w:val="24"/>
        </w:rPr>
        <w:lastRenderedPageBreak/>
        <w:t>паспорт РАБОЧЕЙ ПРОГРАММЫ УЧЕБНОЙ ДИСЦИПЛИНЫ</w:t>
      </w:r>
    </w:p>
    <w:p w:rsidR="00A33DD1" w:rsidRPr="00AE265D" w:rsidRDefault="00A33DD1" w:rsidP="00A33D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caps/>
          <w:sz w:val="24"/>
          <w:szCs w:val="24"/>
        </w:rPr>
      </w:pPr>
      <w:r w:rsidRPr="00AE265D">
        <w:rPr>
          <w:rFonts w:ascii="Times New Roman" w:hAnsi="Times New Roman"/>
          <w:b/>
          <w:caps/>
          <w:sz w:val="24"/>
          <w:szCs w:val="24"/>
        </w:rPr>
        <w:t>ОП.06 История ДИЗАЙНА</w:t>
      </w:r>
    </w:p>
    <w:p w:rsidR="002D1C65" w:rsidRPr="002D1C65" w:rsidRDefault="002D1C65" w:rsidP="002D1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r w:rsidRPr="002D1C65">
        <w:rPr>
          <w:rFonts w:ascii="Times New Roman" w:hAnsi="Times New Roman"/>
          <w:b/>
          <w:sz w:val="24"/>
          <w:szCs w:val="24"/>
        </w:rPr>
        <w:t>1.1. Место дисциплины в структуре основной образовательной программы</w:t>
      </w:r>
    </w:p>
    <w:p w:rsidR="002D1C65" w:rsidRPr="002D1C65" w:rsidRDefault="002D1C65" w:rsidP="002D1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4"/>
          <w:szCs w:val="24"/>
        </w:rPr>
      </w:pPr>
      <w:r w:rsidRPr="002D1C65">
        <w:rPr>
          <w:rFonts w:ascii="Times New Roman" w:hAnsi="Times New Roman"/>
          <w:b/>
          <w:sz w:val="24"/>
          <w:szCs w:val="24"/>
        </w:rPr>
        <w:t xml:space="preserve"> </w:t>
      </w:r>
      <w:r w:rsidRPr="002D1C65">
        <w:rPr>
          <w:rFonts w:ascii="Times New Roman" w:hAnsi="Times New Roman"/>
          <w:sz w:val="24"/>
          <w:szCs w:val="24"/>
        </w:rPr>
        <w:tab/>
        <w:t xml:space="preserve">Учебная дисциплина «История дизайна» является обязательной частью </w:t>
      </w:r>
      <w:proofErr w:type="spellStart"/>
      <w:r w:rsidRPr="002D1C65">
        <w:rPr>
          <w:rFonts w:ascii="Times New Roman" w:hAnsi="Times New Roman"/>
          <w:sz w:val="24"/>
          <w:szCs w:val="24"/>
        </w:rPr>
        <w:t>общепрофессионального</w:t>
      </w:r>
      <w:proofErr w:type="spellEnd"/>
      <w:r w:rsidRPr="002D1C65">
        <w:rPr>
          <w:rFonts w:ascii="Times New Roman" w:hAnsi="Times New Roman"/>
          <w:sz w:val="24"/>
          <w:szCs w:val="24"/>
        </w:rPr>
        <w:t xml:space="preserve"> цикла основной образовательной программы в соответствии с ФГОС по специальности 54.02.01 Дизайн (по отраслям). </w:t>
      </w:r>
    </w:p>
    <w:p w:rsidR="002D1C65" w:rsidRPr="002D1C65" w:rsidRDefault="002D1C65" w:rsidP="002D1C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Style w:val="af8"/>
          <w:rFonts w:ascii="Times New Roman" w:hAnsi="Times New Roman"/>
          <w:i w:val="0"/>
          <w:sz w:val="24"/>
          <w:szCs w:val="24"/>
        </w:rPr>
      </w:pPr>
      <w:r w:rsidRPr="002D1C65">
        <w:rPr>
          <w:rFonts w:ascii="Times New Roman" w:hAnsi="Times New Roman"/>
          <w:sz w:val="24"/>
          <w:szCs w:val="24"/>
        </w:rPr>
        <w:t xml:space="preserve">Учебная дисциплина «История дизайна» обеспечивает формирование профессиональных и общих компетенций по всем видам деятельности ФГОС по специальности 54.02.01 Дизайн (по отраслям). </w:t>
      </w:r>
      <w:r w:rsidRPr="002D1C65">
        <w:rPr>
          <w:rFonts w:ascii="Times New Roman" w:hAnsi="Times New Roman"/>
          <w:i/>
          <w:sz w:val="24"/>
          <w:szCs w:val="24"/>
        </w:rPr>
        <w:t xml:space="preserve"> </w:t>
      </w:r>
      <w:r w:rsidRPr="002D1C65">
        <w:rPr>
          <w:rFonts w:ascii="Times New Roman" w:hAnsi="Times New Roman"/>
          <w:sz w:val="24"/>
          <w:szCs w:val="24"/>
        </w:rPr>
        <w:t>Особое значение дисциплина имеет при формировании и развитии ОК</w:t>
      </w:r>
      <w:r w:rsidRPr="002D1C65">
        <w:rPr>
          <w:rStyle w:val="af8"/>
          <w:rFonts w:ascii="Times New Roman" w:hAnsi="Times New Roman"/>
          <w:sz w:val="24"/>
          <w:szCs w:val="24"/>
        </w:rPr>
        <w:t xml:space="preserve"> 1 – ОК 11, ПК 1.1.</w:t>
      </w:r>
    </w:p>
    <w:p w:rsidR="005119A6" w:rsidRPr="00193F89" w:rsidRDefault="005119A6" w:rsidP="009F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b/>
          <w:sz w:val="24"/>
          <w:szCs w:val="24"/>
        </w:rPr>
      </w:pPr>
      <w:r w:rsidRPr="00193F89">
        <w:rPr>
          <w:rFonts w:ascii="Times New Roman" w:hAnsi="Times New Roman"/>
          <w:b/>
          <w:sz w:val="24"/>
          <w:szCs w:val="24"/>
        </w:rPr>
        <w:t>1.</w:t>
      </w:r>
      <w:r w:rsidR="002D1C65">
        <w:rPr>
          <w:rFonts w:ascii="Times New Roman" w:hAnsi="Times New Roman"/>
          <w:b/>
          <w:sz w:val="24"/>
          <w:szCs w:val="24"/>
        </w:rPr>
        <w:t>2</w:t>
      </w:r>
      <w:r w:rsidRPr="00193F89">
        <w:rPr>
          <w:rFonts w:ascii="Times New Roman" w:hAnsi="Times New Roman"/>
          <w:b/>
          <w:sz w:val="24"/>
          <w:szCs w:val="24"/>
        </w:rPr>
        <w:t>. Цели и задачи дисциплины – требования к результатам освоения дисциплины.</w:t>
      </w:r>
    </w:p>
    <w:p w:rsidR="001941CF" w:rsidRPr="00332CFA" w:rsidRDefault="001941CF" w:rsidP="001941CF">
      <w:pPr>
        <w:tabs>
          <w:tab w:val="left" w:pos="993"/>
        </w:tabs>
        <w:spacing w:line="360" w:lineRule="auto"/>
        <w:ind w:firstLine="709"/>
        <w:jc w:val="both"/>
        <w:rPr>
          <w:rFonts w:ascii="Times New Roman" w:hAnsi="Times New Roman"/>
          <w:sz w:val="24"/>
          <w:szCs w:val="24"/>
        </w:rPr>
      </w:pPr>
      <w:r w:rsidRPr="00332CFA">
        <w:rPr>
          <w:rFonts w:ascii="Times New Roman" w:hAnsi="Times New Roman"/>
          <w:sz w:val="24"/>
          <w:szCs w:val="24"/>
        </w:rPr>
        <w:t>Студент после изучения дисциплины должен обладать следующими общими (ОК) и профессиональными компетенциями (ПК):</w:t>
      </w:r>
    </w:p>
    <w:p w:rsidR="001941CF" w:rsidRPr="00BE3B0B" w:rsidRDefault="001941CF" w:rsidP="002C32F7">
      <w:pPr>
        <w:pStyle w:val="Style12"/>
        <w:widowControl/>
        <w:spacing w:line="360" w:lineRule="auto"/>
        <w:ind w:firstLine="715"/>
        <w:rPr>
          <w:rStyle w:val="FontStyle64"/>
          <w:lang w:eastAsia="en-US"/>
        </w:rPr>
      </w:pPr>
      <w:r w:rsidRPr="00BE3B0B">
        <w:rPr>
          <w:rStyle w:val="FontStyle64"/>
          <w:lang w:val="en-US" w:eastAsia="en-US"/>
        </w:rPr>
        <w:t>OK</w:t>
      </w:r>
      <w:r w:rsidRPr="00BE3B0B">
        <w:rPr>
          <w:rStyle w:val="FontStyle64"/>
          <w:lang w:eastAsia="en-US"/>
        </w:rPr>
        <w:t xml:space="preserve"> 1. </w:t>
      </w:r>
      <w:r w:rsidRPr="00BE3B0B">
        <w:rPr>
          <w:iCs/>
        </w:rPr>
        <w:t>Выбирать способы решения задач профессиональной деятельности применительно к различным контекстам</w:t>
      </w:r>
    </w:p>
    <w:p w:rsidR="001941CF" w:rsidRPr="00BE3B0B" w:rsidRDefault="001941CF" w:rsidP="002C32F7">
      <w:pPr>
        <w:pStyle w:val="Style12"/>
        <w:widowControl/>
        <w:spacing w:line="360" w:lineRule="auto"/>
        <w:ind w:right="43" w:firstLine="710"/>
        <w:rPr>
          <w:rStyle w:val="FontStyle64"/>
        </w:rPr>
      </w:pPr>
      <w:r w:rsidRPr="00BE3B0B">
        <w:rPr>
          <w:rStyle w:val="FontStyle64"/>
        </w:rPr>
        <w:t xml:space="preserve">ОК 2. </w:t>
      </w:r>
      <w:r w:rsidRPr="00BE3B0B">
        <w:t>Осуществлять поиск, анализ и интерпретацию информации, необходимой для выполнения задач профессиональной деятельности</w:t>
      </w:r>
    </w:p>
    <w:p w:rsidR="001941CF" w:rsidRPr="00BE3B0B" w:rsidRDefault="001941CF" w:rsidP="002C32F7">
      <w:pPr>
        <w:pStyle w:val="Style12"/>
        <w:widowControl/>
        <w:spacing w:line="360" w:lineRule="auto"/>
        <w:ind w:firstLine="710"/>
        <w:rPr>
          <w:rStyle w:val="FontStyle64"/>
        </w:rPr>
      </w:pPr>
      <w:r w:rsidRPr="00BE3B0B">
        <w:rPr>
          <w:rStyle w:val="FontStyle64"/>
        </w:rPr>
        <w:t xml:space="preserve">ОК 3. </w:t>
      </w:r>
      <w:r w:rsidRPr="00BE3B0B">
        <w:t>Планировать и реализовывать собственное профессиональное и личностное развитие</w:t>
      </w:r>
    </w:p>
    <w:p w:rsidR="001941CF" w:rsidRPr="00BE3B0B" w:rsidRDefault="001941CF" w:rsidP="002C32F7">
      <w:pPr>
        <w:pStyle w:val="Style12"/>
        <w:widowControl/>
        <w:spacing w:line="360" w:lineRule="auto"/>
        <w:ind w:right="58" w:firstLine="710"/>
        <w:jc w:val="left"/>
        <w:rPr>
          <w:rStyle w:val="FontStyle64"/>
        </w:rPr>
      </w:pPr>
      <w:r w:rsidRPr="00BE3B0B">
        <w:rPr>
          <w:rStyle w:val="FontStyle64"/>
        </w:rPr>
        <w:t xml:space="preserve">ОК 4. </w:t>
      </w:r>
      <w:r w:rsidRPr="00BE3B0B">
        <w:t>Работать в коллективе и команде, эффективно взаимодействовать с коллегами, руководством, клиентами</w:t>
      </w:r>
    </w:p>
    <w:p w:rsidR="001941CF" w:rsidRPr="00BE3B0B" w:rsidRDefault="001941CF" w:rsidP="002C32F7">
      <w:pPr>
        <w:pStyle w:val="Style12"/>
        <w:widowControl/>
        <w:spacing w:line="360" w:lineRule="auto"/>
        <w:ind w:right="58" w:firstLine="710"/>
        <w:jc w:val="left"/>
        <w:rPr>
          <w:rStyle w:val="FontStyle64"/>
        </w:rPr>
      </w:pPr>
      <w:r w:rsidRPr="00BE3B0B">
        <w:rPr>
          <w:rStyle w:val="FontStyle64"/>
        </w:rPr>
        <w:t xml:space="preserve">ОК 5. </w:t>
      </w:r>
      <w:r w:rsidRPr="00BE3B0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941CF" w:rsidRPr="00BE3B0B" w:rsidRDefault="001941CF" w:rsidP="002C32F7">
      <w:pPr>
        <w:pStyle w:val="Style12"/>
        <w:widowControl/>
        <w:spacing w:line="360" w:lineRule="auto"/>
        <w:ind w:right="58" w:firstLine="710"/>
        <w:jc w:val="left"/>
        <w:rPr>
          <w:rStyle w:val="FontStyle64"/>
        </w:rPr>
      </w:pPr>
      <w:r w:rsidRPr="00BE3B0B">
        <w:rPr>
          <w:rStyle w:val="FontStyle64"/>
        </w:rPr>
        <w:t>ОК</w:t>
      </w:r>
      <w:proofErr w:type="gramStart"/>
      <w:r w:rsidRPr="00BE3B0B">
        <w:rPr>
          <w:rStyle w:val="FontStyle64"/>
        </w:rPr>
        <w:t>6</w:t>
      </w:r>
      <w:proofErr w:type="gramEnd"/>
      <w:r w:rsidRPr="00BE3B0B">
        <w:rPr>
          <w:rStyle w:val="FontStyle64"/>
        </w:rPr>
        <w:t xml:space="preserve">. </w:t>
      </w:r>
      <w:r w:rsidRPr="00BE3B0B">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w:t>
      </w:r>
      <w:proofErr w:type="spellStart"/>
      <w:r w:rsidRPr="00BE3B0B">
        <w:t>антикоррупционного</w:t>
      </w:r>
      <w:proofErr w:type="spellEnd"/>
      <w:r w:rsidRPr="00BE3B0B">
        <w:t xml:space="preserve"> поведения</w:t>
      </w:r>
    </w:p>
    <w:p w:rsidR="001941CF" w:rsidRPr="00BE3B0B" w:rsidRDefault="001941CF" w:rsidP="002C32F7">
      <w:pPr>
        <w:pStyle w:val="Style12"/>
        <w:widowControl/>
        <w:spacing w:line="360" w:lineRule="auto"/>
        <w:ind w:right="58" w:firstLine="710"/>
        <w:jc w:val="left"/>
        <w:rPr>
          <w:rStyle w:val="FontStyle64"/>
        </w:rPr>
      </w:pPr>
      <w:r w:rsidRPr="00BE3B0B">
        <w:rPr>
          <w:rStyle w:val="FontStyle64"/>
        </w:rPr>
        <w:t>ОК</w:t>
      </w:r>
      <w:proofErr w:type="gramStart"/>
      <w:r w:rsidRPr="00BE3B0B">
        <w:rPr>
          <w:rStyle w:val="FontStyle64"/>
        </w:rPr>
        <w:t>7</w:t>
      </w:r>
      <w:proofErr w:type="gramEnd"/>
      <w:r w:rsidRPr="00BE3B0B">
        <w:rPr>
          <w:rStyle w:val="FontStyle64"/>
        </w:rPr>
        <w:t xml:space="preserve">. </w:t>
      </w:r>
      <w:r w:rsidRPr="00BE3B0B">
        <w:t>Содействовать сохранению окружающей среды, ресурсосбережению, эффективно действовать в чрезвычайных ситуациях</w:t>
      </w:r>
    </w:p>
    <w:p w:rsidR="001941CF" w:rsidRPr="00BE3B0B" w:rsidRDefault="001941CF" w:rsidP="002C32F7">
      <w:pPr>
        <w:pStyle w:val="Style12"/>
        <w:widowControl/>
        <w:spacing w:line="360" w:lineRule="auto"/>
        <w:ind w:firstLine="710"/>
        <w:rPr>
          <w:rStyle w:val="FontStyle64"/>
        </w:rPr>
      </w:pPr>
      <w:r w:rsidRPr="00BE3B0B">
        <w:rPr>
          <w:rStyle w:val="FontStyle64"/>
        </w:rPr>
        <w:t xml:space="preserve">ОК 8. </w:t>
      </w:r>
      <w:r w:rsidRPr="00BE3B0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941CF" w:rsidRPr="00BE3B0B" w:rsidRDefault="001941CF" w:rsidP="002C32F7">
      <w:pPr>
        <w:pStyle w:val="Style12"/>
        <w:widowControl/>
        <w:spacing w:line="360" w:lineRule="auto"/>
        <w:ind w:firstLine="706"/>
      </w:pPr>
      <w:r>
        <w:rPr>
          <w:rStyle w:val="FontStyle64"/>
        </w:rPr>
        <w:lastRenderedPageBreak/>
        <w:t xml:space="preserve">ОК </w:t>
      </w:r>
      <w:r w:rsidRPr="00BE3B0B">
        <w:rPr>
          <w:rStyle w:val="FontStyle64"/>
        </w:rPr>
        <w:t xml:space="preserve">9. </w:t>
      </w:r>
      <w:r w:rsidRPr="00BE3B0B">
        <w:t xml:space="preserve">Использовать информационные технологии </w:t>
      </w:r>
      <w:proofErr w:type="gramStart"/>
      <w:r w:rsidRPr="00BE3B0B">
        <w:t>в</w:t>
      </w:r>
      <w:proofErr w:type="gramEnd"/>
      <w:r w:rsidRPr="00BE3B0B">
        <w:t xml:space="preserve"> профессиональной </w:t>
      </w:r>
      <w:proofErr w:type="spellStart"/>
      <w:r w:rsidRPr="00BE3B0B">
        <w:t>деятель</w:t>
      </w:r>
      <w:r>
        <w:t>-</w:t>
      </w:r>
      <w:r w:rsidRPr="00BE3B0B">
        <w:t>ности</w:t>
      </w:r>
      <w:proofErr w:type="spellEnd"/>
    </w:p>
    <w:p w:rsidR="001941CF" w:rsidRPr="00BE3B0B" w:rsidRDefault="001941CF" w:rsidP="002C32F7">
      <w:pPr>
        <w:pStyle w:val="Style12"/>
        <w:widowControl/>
        <w:spacing w:line="360" w:lineRule="auto"/>
        <w:ind w:firstLine="706"/>
      </w:pPr>
      <w:r w:rsidRPr="00BE3B0B">
        <w:t xml:space="preserve">ОК 10. Пользоваться профессиональной документацией на </w:t>
      </w:r>
      <w:proofErr w:type="gramStart"/>
      <w:r w:rsidRPr="00BE3B0B">
        <w:t>государственном</w:t>
      </w:r>
      <w:proofErr w:type="gramEnd"/>
      <w:r w:rsidRPr="00BE3B0B">
        <w:t xml:space="preserve"> и иностранных языках</w:t>
      </w:r>
    </w:p>
    <w:p w:rsidR="001941CF" w:rsidRPr="00BE3B0B" w:rsidRDefault="001941CF" w:rsidP="002C32F7">
      <w:pPr>
        <w:pStyle w:val="Style12"/>
        <w:widowControl/>
        <w:spacing w:line="360" w:lineRule="auto"/>
        <w:ind w:firstLine="706"/>
      </w:pPr>
      <w:r>
        <w:t xml:space="preserve">ОК.11. </w:t>
      </w:r>
      <w:r w:rsidRPr="00BE3B0B">
        <w:t>Использовать знания по финансовой грамотности, планировать предпринимательскую деятельность в профессиональной сфере</w:t>
      </w:r>
    </w:p>
    <w:p w:rsidR="001941CF" w:rsidRDefault="001941CF" w:rsidP="001941CF">
      <w:pPr>
        <w:tabs>
          <w:tab w:val="left" w:pos="5980"/>
          <w:tab w:val="left" w:pos="8220"/>
        </w:tabs>
        <w:ind w:right="-20"/>
        <w:jc w:val="both"/>
        <w:rPr>
          <w:rFonts w:ascii="Times New Roman" w:hAnsi="Times New Roman"/>
          <w:sz w:val="24"/>
          <w:szCs w:val="24"/>
        </w:rPr>
      </w:pPr>
      <w:r>
        <w:rPr>
          <w:rFonts w:ascii="Times New Roman" w:hAnsi="Times New Roman"/>
          <w:sz w:val="24"/>
          <w:szCs w:val="24"/>
        </w:rPr>
        <w:t xml:space="preserve">            </w:t>
      </w:r>
    </w:p>
    <w:p w:rsidR="001941CF" w:rsidRPr="00FE122C" w:rsidRDefault="001941CF" w:rsidP="001941CF">
      <w:pPr>
        <w:tabs>
          <w:tab w:val="left" w:pos="5980"/>
          <w:tab w:val="left" w:pos="8220"/>
        </w:tabs>
        <w:ind w:right="-20"/>
        <w:jc w:val="both"/>
        <w:rPr>
          <w:rFonts w:ascii="Times New Roman" w:hAnsi="Times New Roman"/>
          <w:sz w:val="24"/>
          <w:szCs w:val="24"/>
        </w:rPr>
      </w:pPr>
      <w:r>
        <w:rPr>
          <w:rFonts w:ascii="Times New Roman" w:hAnsi="Times New Roman"/>
          <w:sz w:val="24"/>
          <w:szCs w:val="24"/>
        </w:rPr>
        <w:t xml:space="preserve">           </w:t>
      </w:r>
      <w:r w:rsidRPr="00FE122C">
        <w:rPr>
          <w:rFonts w:ascii="Times New Roman" w:hAnsi="Times New Roman"/>
          <w:sz w:val="24"/>
          <w:szCs w:val="24"/>
        </w:rPr>
        <w:t xml:space="preserve">ПК </w:t>
      </w:r>
      <w:r w:rsidRPr="00FE122C">
        <w:rPr>
          <w:rFonts w:ascii="Times New Roman" w:hAnsi="Times New Roman"/>
          <w:spacing w:val="26"/>
          <w:sz w:val="24"/>
          <w:szCs w:val="24"/>
        </w:rPr>
        <w:t xml:space="preserve"> </w:t>
      </w:r>
      <w:r w:rsidR="00A703C8">
        <w:rPr>
          <w:rFonts w:ascii="Times New Roman" w:hAnsi="Times New Roman"/>
          <w:sz w:val="24"/>
          <w:szCs w:val="24"/>
        </w:rPr>
        <w:t>1</w:t>
      </w:r>
      <w:r w:rsidRPr="00FE122C">
        <w:rPr>
          <w:rFonts w:ascii="Times New Roman" w:hAnsi="Times New Roman"/>
          <w:sz w:val="24"/>
          <w:szCs w:val="24"/>
        </w:rPr>
        <w:t>.</w:t>
      </w:r>
      <w:r w:rsidR="00A703C8">
        <w:rPr>
          <w:rFonts w:ascii="Times New Roman" w:hAnsi="Times New Roman"/>
          <w:sz w:val="24"/>
          <w:szCs w:val="24"/>
        </w:rPr>
        <w:t>1</w:t>
      </w:r>
      <w:r w:rsidRPr="00FE122C">
        <w:rPr>
          <w:rFonts w:ascii="Times New Roman" w:hAnsi="Times New Roman"/>
          <w:sz w:val="24"/>
          <w:szCs w:val="24"/>
        </w:rPr>
        <w:t xml:space="preserve">. </w:t>
      </w:r>
      <w:r w:rsidRPr="00FE122C">
        <w:rPr>
          <w:rFonts w:ascii="Times New Roman" w:hAnsi="Times New Roman"/>
          <w:spacing w:val="27"/>
          <w:sz w:val="24"/>
          <w:szCs w:val="24"/>
        </w:rPr>
        <w:t xml:space="preserve"> </w:t>
      </w:r>
      <w:r w:rsidR="00A703C8" w:rsidRPr="00A703C8">
        <w:rPr>
          <w:rFonts w:ascii="Times New Roman" w:hAnsi="Times New Roman"/>
          <w:sz w:val="24"/>
          <w:szCs w:val="24"/>
        </w:rPr>
        <w:t>Разрабатывать техническое задание согласно требованиям заказчика</w:t>
      </w:r>
    </w:p>
    <w:p w:rsidR="0055176D" w:rsidRPr="00193F89" w:rsidRDefault="00B0726B" w:rsidP="009F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6"/>
        <w:jc w:val="both"/>
        <w:rPr>
          <w:rFonts w:ascii="Times New Roman" w:hAnsi="Times New Roman"/>
          <w:sz w:val="24"/>
          <w:szCs w:val="24"/>
        </w:rPr>
      </w:pPr>
      <w:r w:rsidRPr="00193F89">
        <w:rPr>
          <w:rFonts w:ascii="Times New Roman" w:hAnsi="Times New Roman"/>
          <w:sz w:val="24"/>
          <w:szCs w:val="24"/>
        </w:rPr>
        <w:t xml:space="preserve">В результате изучения учебной дисциплины </w:t>
      </w:r>
      <w:proofErr w:type="gramStart"/>
      <w:r w:rsidRPr="00193F89">
        <w:rPr>
          <w:rFonts w:ascii="Times New Roman" w:hAnsi="Times New Roman"/>
          <w:sz w:val="24"/>
          <w:szCs w:val="24"/>
        </w:rPr>
        <w:t>обучающий</w:t>
      </w:r>
      <w:proofErr w:type="gramEnd"/>
      <w:r w:rsidRPr="00193F89">
        <w:rPr>
          <w:rFonts w:ascii="Times New Roman" w:hAnsi="Times New Roman"/>
          <w:sz w:val="24"/>
          <w:szCs w:val="24"/>
        </w:rPr>
        <w:t xml:space="preserve"> должен:</w:t>
      </w:r>
    </w:p>
    <w:p w:rsidR="003C36CD" w:rsidRPr="00193F89" w:rsidRDefault="003C36CD" w:rsidP="009F1F0B">
      <w:pPr>
        <w:pStyle w:val="Style28"/>
        <w:widowControl/>
        <w:spacing w:line="360" w:lineRule="auto"/>
        <w:ind w:firstLine="426"/>
        <w:jc w:val="both"/>
        <w:rPr>
          <w:rStyle w:val="FontStyle67"/>
          <w:sz w:val="24"/>
          <w:szCs w:val="24"/>
        </w:rPr>
      </w:pPr>
      <w:r w:rsidRPr="00193F89">
        <w:rPr>
          <w:rStyle w:val="FontStyle67"/>
          <w:sz w:val="24"/>
          <w:szCs w:val="24"/>
        </w:rPr>
        <w:t>уметь:</w:t>
      </w:r>
    </w:p>
    <w:p w:rsidR="003C36CD" w:rsidRPr="00193F89" w:rsidRDefault="003C36CD" w:rsidP="009F1F0B">
      <w:pPr>
        <w:pStyle w:val="Style39"/>
        <w:widowControl/>
        <w:spacing w:line="360" w:lineRule="auto"/>
        <w:ind w:firstLine="426"/>
        <w:jc w:val="both"/>
        <w:rPr>
          <w:rStyle w:val="FontStyle60"/>
          <w:sz w:val="24"/>
          <w:szCs w:val="24"/>
        </w:rPr>
      </w:pPr>
      <w:r w:rsidRPr="00193F89">
        <w:rPr>
          <w:rStyle w:val="FontStyle60"/>
          <w:sz w:val="24"/>
          <w:szCs w:val="24"/>
        </w:rPr>
        <w:t>ориентироваться в исторических эпохах и стилях;</w:t>
      </w:r>
    </w:p>
    <w:p w:rsidR="003C36CD" w:rsidRPr="00193F89" w:rsidRDefault="003C36CD" w:rsidP="009F1F0B">
      <w:pPr>
        <w:pStyle w:val="Style39"/>
        <w:widowControl/>
        <w:spacing w:line="360" w:lineRule="auto"/>
        <w:ind w:firstLine="426"/>
        <w:jc w:val="both"/>
        <w:rPr>
          <w:rStyle w:val="FontStyle60"/>
          <w:sz w:val="24"/>
          <w:szCs w:val="24"/>
        </w:rPr>
      </w:pPr>
      <w:r w:rsidRPr="00193F89">
        <w:rPr>
          <w:rStyle w:val="FontStyle60"/>
          <w:sz w:val="24"/>
          <w:szCs w:val="24"/>
        </w:rPr>
        <w:t xml:space="preserve">проводить анализ исторических объектов для целей </w:t>
      </w:r>
      <w:proofErr w:type="spellStart"/>
      <w:proofErr w:type="gramStart"/>
      <w:r w:rsidRPr="00193F89">
        <w:rPr>
          <w:rStyle w:val="FontStyle60"/>
          <w:sz w:val="24"/>
          <w:szCs w:val="24"/>
        </w:rPr>
        <w:t>дизайн-проектирования</w:t>
      </w:r>
      <w:proofErr w:type="spellEnd"/>
      <w:proofErr w:type="gramEnd"/>
      <w:r w:rsidRPr="00193F89">
        <w:rPr>
          <w:rStyle w:val="FontStyle60"/>
          <w:sz w:val="24"/>
          <w:szCs w:val="24"/>
        </w:rPr>
        <w:t xml:space="preserve"> </w:t>
      </w:r>
    </w:p>
    <w:p w:rsidR="003C36CD" w:rsidRPr="00193F89" w:rsidRDefault="003C36CD" w:rsidP="009F1F0B">
      <w:pPr>
        <w:pStyle w:val="Style39"/>
        <w:widowControl/>
        <w:spacing w:line="360" w:lineRule="auto"/>
        <w:ind w:firstLine="426"/>
        <w:jc w:val="both"/>
        <w:rPr>
          <w:rStyle w:val="FontStyle67"/>
          <w:sz w:val="24"/>
          <w:szCs w:val="24"/>
        </w:rPr>
      </w:pPr>
      <w:r w:rsidRPr="00193F89">
        <w:rPr>
          <w:rStyle w:val="FontStyle67"/>
          <w:sz w:val="24"/>
          <w:szCs w:val="24"/>
        </w:rPr>
        <w:t>знать:</w:t>
      </w:r>
    </w:p>
    <w:p w:rsidR="003C36CD" w:rsidRPr="00193F89" w:rsidRDefault="003C36CD" w:rsidP="009F1F0B">
      <w:pPr>
        <w:pStyle w:val="Style39"/>
        <w:widowControl/>
        <w:spacing w:line="360" w:lineRule="auto"/>
        <w:ind w:firstLine="426"/>
        <w:jc w:val="both"/>
        <w:rPr>
          <w:rStyle w:val="FontStyle60"/>
          <w:sz w:val="24"/>
          <w:szCs w:val="24"/>
        </w:rPr>
      </w:pPr>
      <w:r w:rsidRPr="00193F89">
        <w:rPr>
          <w:rStyle w:val="FontStyle60"/>
          <w:sz w:val="24"/>
          <w:szCs w:val="24"/>
        </w:rPr>
        <w:t>основные характерные черты различных периодов развития предметного мира;</w:t>
      </w:r>
    </w:p>
    <w:p w:rsidR="00793007" w:rsidRPr="00193F89" w:rsidRDefault="003C36CD" w:rsidP="009F1F0B">
      <w:pPr>
        <w:spacing w:after="0" w:line="360" w:lineRule="auto"/>
        <w:ind w:firstLine="426"/>
        <w:jc w:val="both"/>
        <w:rPr>
          <w:rFonts w:ascii="Times New Roman" w:hAnsi="Times New Roman"/>
          <w:b/>
          <w:sz w:val="24"/>
          <w:szCs w:val="24"/>
        </w:rPr>
      </w:pPr>
      <w:r w:rsidRPr="00193F89">
        <w:rPr>
          <w:rStyle w:val="FontStyle60"/>
          <w:sz w:val="24"/>
          <w:szCs w:val="24"/>
        </w:rPr>
        <w:t>современное состояние дизайна в различных областях экономической деятельности</w:t>
      </w:r>
    </w:p>
    <w:p w:rsidR="003C36CD" w:rsidRPr="00193F89" w:rsidRDefault="003C36CD" w:rsidP="009F1F0B">
      <w:pPr>
        <w:spacing w:after="0" w:line="360" w:lineRule="auto"/>
        <w:jc w:val="both"/>
        <w:rPr>
          <w:rFonts w:ascii="Times New Roman" w:hAnsi="Times New Roman"/>
          <w:b/>
          <w:sz w:val="24"/>
          <w:szCs w:val="24"/>
        </w:rPr>
      </w:pPr>
    </w:p>
    <w:p w:rsidR="00A44C36" w:rsidRPr="00193F89" w:rsidRDefault="00A44C36" w:rsidP="009F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4"/>
          <w:szCs w:val="24"/>
        </w:rPr>
      </w:pPr>
      <w:r w:rsidRPr="00193F89">
        <w:rPr>
          <w:rFonts w:ascii="Times New Roman" w:hAnsi="Times New Roman"/>
          <w:b/>
          <w:sz w:val="24"/>
          <w:szCs w:val="24"/>
        </w:rPr>
        <w:t>1.</w:t>
      </w:r>
      <w:r w:rsidR="002D1C65">
        <w:rPr>
          <w:rFonts w:ascii="Times New Roman" w:hAnsi="Times New Roman"/>
          <w:b/>
          <w:sz w:val="24"/>
          <w:szCs w:val="24"/>
        </w:rPr>
        <w:t>3</w:t>
      </w:r>
      <w:r w:rsidRPr="00193F89">
        <w:rPr>
          <w:rFonts w:ascii="Times New Roman" w:hAnsi="Times New Roman"/>
          <w:b/>
          <w:sz w:val="24"/>
          <w:szCs w:val="24"/>
        </w:rPr>
        <w:t>. Рекомендуемое количество часов на освоение рабочей программы дисциплины:</w:t>
      </w:r>
    </w:p>
    <w:p w:rsidR="00A44C36" w:rsidRPr="00193F89" w:rsidRDefault="00A44C36" w:rsidP="002C3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both"/>
        <w:rPr>
          <w:rFonts w:ascii="Times New Roman" w:hAnsi="Times New Roman"/>
          <w:sz w:val="24"/>
          <w:szCs w:val="24"/>
        </w:rPr>
      </w:pPr>
      <w:r w:rsidRPr="00193F89">
        <w:rPr>
          <w:rFonts w:ascii="Times New Roman" w:hAnsi="Times New Roman"/>
          <w:sz w:val="24"/>
          <w:szCs w:val="24"/>
        </w:rPr>
        <w:t>максимальной учебной нагрузки студента 8</w:t>
      </w:r>
      <w:r w:rsidR="00CC2ECE">
        <w:rPr>
          <w:rFonts w:ascii="Times New Roman" w:hAnsi="Times New Roman"/>
          <w:sz w:val="24"/>
          <w:szCs w:val="24"/>
        </w:rPr>
        <w:t>0</w:t>
      </w:r>
      <w:r w:rsidRPr="00193F89">
        <w:rPr>
          <w:rFonts w:ascii="Times New Roman" w:hAnsi="Times New Roman"/>
          <w:sz w:val="24"/>
          <w:szCs w:val="24"/>
        </w:rPr>
        <w:t xml:space="preserve"> час, в том числе:</w:t>
      </w:r>
    </w:p>
    <w:p w:rsidR="00A44C36" w:rsidRPr="00193F89" w:rsidRDefault="00A44C36" w:rsidP="002C3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both"/>
        <w:rPr>
          <w:rFonts w:ascii="Times New Roman" w:hAnsi="Times New Roman"/>
          <w:sz w:val="24"/>
          <w:szCs w:val="24"/>
        </w:rPr>
      </w:pPr>
      <w:r w:rsidRPr="00193F89">
        <w:rPr>
          <w:rFonts w:ascii="Times New Roman" w:hAnsi="Times New Roman"/>
          <w:sz w:val="24"/>
          <w:szCs w:val="24"/>
        </w:rPr>
        <w:t xml:space="preserve">обязательной аудиторной учебной нагрузки </w:t>
      </w:r>
      <w:proofErr w:type="gramStart"/>
      <w:r w:rsidRPr="00193F89">
        <w:rPr>
          <w:rFonts w:ascii="Times New Roman" w:hAnsi="Times New Roman"/>
          <w:sz w:val="24"/>
          <w:szCs w:val="24"/>
        </w:rPr>
        <w:t>обучающегося</w:t>
      </w:r>
      <w:proofErr w:type="gramEnd"/>
      <w:r w:rsidRPr="00193F89">
        <w:rPr>
          <w:rFonts w:ascii="Times New Roman" w:hAnsi="Times New Roman"/>
          <w:sz w:val="24"/>
          <w:szCs w:val="24"/>
        </w:rPr>
        <w:t xml:space="preserve">  </w:t>
      </w:r>
      <w:r w:rsidR="00E4765C">
        <w:rPr>
          <w:rFonts w:ascii="Times New Roman" w:hAnsi="Times New Roman"/>
          <w:sz w:val="24"/>
          <w:szCs w:val="24"/>
        </w:rPr>
        <w:t>72</w:t>
      </w:r>
      <w:r w:rsidRPr="00193F89">
        <w:rPr>
          <w:rFonts w:ascii="Times New Roman" w:hAnsi="Times New Roman"/>
          <w:sz w:val="24"/>
          <w:szCs w:val="24"/>
        </w:rPr>
        <w:t xml:space="preserve"> часов,</w:t>
      </w:r>
      <w:r w:rsidR="00E4765C">
        <w:rPr>
          <w:rFonts w:ascii="Times New Roman" w:hAnsi="Times New Roman"/>
          <w:sz w:val="24"/>
          <w:szCs w:val="24"/>
        </w:rPr>
        <w:t xml:space="preserve"> в том числе:</w:t>
      </w:r>
    </w:p>
    <w:p w:rsidR="00831D2D" w:rsidRDefault="00674992" w:rsidP="002C32F7">
      <w:pPr>
        <w:spacing w:after="0" w:line="360" w:lineRule="auto"/>
        <w:ind w:firstLine="425"/>
        <w:jc w:val="both"/>
        <w:rPr>
          <w:rFonts w:ascii="Times New Roman" w:hAnsi="Times New Roman"/>
          <w:sz w:val="24"/>
          <w:szCs w:val="24"/>
        </w:rPr>
      </w:pPr>
      <w:r>
        <w:rPr>
          <w:rFonts w:ascii="Times New Roman" w:hAnsi="Times New Roman"/>
          <w:sz w:val="24"/>
          <w:szCs w:val="24"/>
        </w:rPr>
        <w:t xml:space="preserve">теоретического обучения </w:t>
      </w:r>
      <w:r w:rsidR="00A44C36" w:rsidRPr="00193F89">
        <w:rPr>
          <w:rFonts w:ascii="Times New Roman" w:hAnsi="Times New Roman"/>
          <w:sz w:val="24"/>
          <w:szCs w:val="24"/>
        </w:rPr>
        <w:t xml:space="preserve"> </w:t>
      </w:r>
      <w:r>
        <w:rPr>
          <w:rFonts w:ascii="Times New Roman" w:hAnsi="Times New Roman"/>
          <w:sz w:val="24"/>
          <w:szCs w:val="24"/>
        </w:rPr>
        <w:t>36</w:t>
      </w:r>
      <w:r w:rsidR="00A44C36" w:rsidRPr="00193F89">
        <w:rPr>
          <w:rFonts w:ascii="Times New Roman" w:hAnsi="Times New Roman"/>
          <w:sz w:val="24"/>
          <w:szCs w:val="24"/>
        </w:rPr>
        <w:t xml:space="preserve"> часов</w:t>
      </w:r>
      <w:r>
        <w:rPr>
          <w:rFonts w:ascii="Times New Roman" w:hAnsi="Times New Roman"/>
          <w:sz w:val="24"/>
          <w:szCs w:val="24"/>
        </w:rPr>
        <w:t>, практических занятий 36 часов</w:t>
      </w:r>
      <w:r w:rsidR="00831D2D">
        <w:rPr>
          <w:rFonts w:ascii="Times New Roman" w:hAnsi="Times New Roman"/>
          <w:sz w:val="24"/>
          <w:szCs w:val="24"/>
        </w:rPr>
        <w:t>;</w:t>
      </w:r>
    </w:p>
    <w:p w:rsidR="002C32F7" w:rsidRDefault="00831D2D" w:rsidP="002C32F7">
      <w:pPr>
        <w:spacing w:after="0" w:line="360" w:lineRule="auto"/>
        <w:ind w:firstLine="425"/>
        <w:jc w:val="both"/>
        <w:rPr>
          <w:rFonts w:ascii="Times New Roman" w:hAnsi="Times New Roman"/>
          <w:sz w:val="24"/>
          <w:szCs w:val="24"/>
        </w:rPr>
      </w:pPr>
      <w:r>
        <w:rPr>
          <w:rFonts w:ascii="Times New Roman" w:hAnsi="Times New Roman"/>
          <w:sz w:val="24"/>
          <w:szCs w:val="24"/>
        </w:rPr>
        <w:t xml:space="preserve">консультаций 2 часа, </w:t>
      </w:r>
    </w:p>
    <w:p w:rsidR="00A44C36" w:rsidRPr="00831D2D" w:rsidRDefault="00831D2D" w:rsidP="002C32F7">
      <w:pPr>
        <w:spacing w:after="0" w:line="360" w:lineRule="auto"/>
        <w:ind w:firstLine="425"/>
        <w:jc w:val="both"/>
        <w:rPr>
          <w:rFonts w:ascii="Times New Roman" w:hAnsi="Times New Roman"/>
          <w:sz w:val="24"/>
          <w:szCs w:val="24"/>
        </w:rPr>
      </w:pPr>
      <w:r>
        <w:rPr>
          <w:rFonts w:ascii="Times New Roman" w:hAnsi="Times New Roman"/>
          <w:sz w:val="24"/>
          <w:szCs w:val="24"/>
        </w:rPr>
        <w:t xml:space="preserve">промежуточной аттестации </w:t>
      </w:r>
      <w:r w:rsidR="002C32F7">
        <w:rPr>
          <w:rFonts w:ascii="Times New Roman" w:hAnsi="Times New Roman"/>
          <w:sz w:val="24"/>
          <w:szCs w:val="24"/>
        </w:rPr>
        <w:t xml:space="preserve">форме экзамена </w:t>
      </w:r>
      <w:r>
        <w:rPr>
          <w:rFonts w:ascii="Times New Roman" w:hAnsi="Times New Roman"/>
          <w:sz w:val="24"/>
          <w:szCs w:val="24"/>
        </w:rPr>
        <w:t>6 часов</w:t>
      </w:r>
      <w:r w:rsidR="00674992" w:rsidRPr="00193F89">
        <w:rPr>
          <w:rFonts w:ascii="Times New Roman" w:hAnsi="Times New Roman"/>
          <w:b/>
          <w:sz w:val="24"/>
          <w:szCs w:val="24"/>
        </w:rPr>
        <w:t xml:space="preserve"> </w:t>
      </w:r>
    </w:p>
    <w:p w:rsidR="003C36CD" w:rsidRPr="00193F89" w:rsidRDefault="003C36CD" w:rsidP="003C3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ar-SA"/>
        </w:rPr>
      </w:pPr>
    </w:p>
    <w:p w:rsidR="003C36CD" w:rsidRPr="00193F89" w:rsidRDefault="003C36CD" w:rsidP="00E00619">
      <w:pPr>
        <w:spacing w:after="0" w:line="240" w:lineRule="auto"/>
        <w:jc w:val="center"/>
        <w:rPr>
          <w:rFonts w:ascii="Times New Roman" w:hAnsi="Times New Roman"/>
          <w:b/>
          <w:sz w:val="24"/>
          <w:szCs w:val="24"/>
        </w:rPr>
      </w:pPr>
    </w:p>
    <w:p w:rsidR="003C36CD" w:rsidRPr="00193F89" w:rsidRDefault="003C36CD" w:rsidP="003C36CD">
      <w:pPr>
        <w:spacing w:after="0" w:line="240" w:lineRule="auto"/>
        <w:jc w:val="both"/>
        <w:rPr>
          <w:rFonts w:ascii="Times New Roman" w:hAnsi="Times New Roman"/>
          <w:b/>
          <w:sz w:val="24"/>
          <w:szCs w:val="24"/>
        </w:rPr>
        <w:sectPr w:rsidR="003C36CD" w:rsidRPr="00193F89" w:rsidSect="00937F26">
          <w:footerReference w:type="default" r:id="rId8"/>
          <w:pgSz w:w="11906" w:h="16838"/>
          <w:pgMar w:top="1134" w:right="991" w:bottom="1134" w:left="1418" w:header="709" w:footer="709" w:gutter="0"/>
          <w:cols w:space="708"/>
          <w:docGrid w:linePitch="360"/>
        </w:sectPr>
      </w:pPr>
    </w:p>
    <w:p w:rsidR="00793007" w:rsidRPr="00193F89" w:rsidRDefault="00793007" w:rsidP="0019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93F89">
        <w:rPr>
          <w:rFonts w:ascii="Times New Roman" w:hAnsi="Times New Roman"/>
          <w:b/>
          <w:sz w:val="24"/>
          <w:szCs w:val="24"/>
        </w:rPr>
        <w:lastRenderedPageBreak/>
        <w:t xml:space="preserve">2. </w:t>
      </w:r>
      <w:r w:rsidR="00943499" w:rsidRPr="00193F89">
        <w:rPr>
          <w:rFonts w:ascii="Times New Roman" w:hAnsi="Times New Roman"/>
          <w:b/>
          <w:caps/>
          <w:sz w:val="24"/>
          <w:szCs w:val="24"/>
        </w:rPr>
        <w:t>СТРУКТУРА и содержание УЧЕБНОЙ ДИСЦИПЛИНЫ</w:t>
      </w:r>
    </w:p>
    <w:p w:rsidR="00CC2ECE" w:rsidRDefault="00CC2ECE" w:rsidP="0019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sz w:val="24"/>
          <w:szCs w:val="24"/>
        </w:rPr>
      </w:pPr>
    </w:p>
    <w:p w:rsidR="00E00619" w:rsidRPr="00193F89" w:rsidRDefault="00793007" w:rsidP="0019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sz w:val="24"/>
          <w:szCs w:val="24"/>
        </w:rPr>
      </w:pPr>
      <w:r w:rsidRPr="00193F89">
        <w:rPr>
          <w:rFonts w:ascii="Times New Roman" w:hAnsi="Times New Roman"/>
          <w:b/>
          <w:sz w:val="24"/>
          <w:szCs w:val="24"/>
        </w:rPr>
        <w:t xml:space="preserve">2.1. Объем учебной дисциплины и виды учебной работы для </w:t>
      </w:r>
      <w:r w:rsidR="00D52002" w:rsidRPr="00193F89">
        <w:rPr>
          <w:rFonts w:ascii="Times New Roman" w:hAnsi="Times New Roman"/>
          <w:b/>
          <w:sz w:val="24"/>
          <w:szCs w:val="24"/>
        </w:rPr>
        <w:t xml:space="preserve">специальности </w:t>
      </w:r>
      <w:r w:rsidR="00193F89" w:rsidRPr="00193F89">
        <w:rPr>
          <w:rFonts w:ascii="Times New Roman" w:hAnsi="Times New Roman"/>
          <w:b/>
          <w:sz w:val="24"/>
          <w:szCs w:val="24"/>
        </w:rPr>
        <w:t>54.02.01  «Дизайн»</w:t>
      </w:r>
    </w:p>
    <w:p w:rsidR="00E00619" w:rsidRDefault="00E00619" w:rsidP="00E00619">
      <w:pPr>
        <w:rPr>
          <w:rFonts w:ascii="Times New Roman" w:hAnsi="Times New Roman"/>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3"/>
        <w:gridCol w:w="2517"/>
      </w:tblGrid>
      <w:tr w:rsidR="00CC2ECE" w:rsidRPr="004A0B5D" w:rsidTr="00E55F38">
        <w:trPr>
          <w:trHeight w:val="490"/>
        </w:trPr>
        <w:tc>
          <w:tcPr>
            <w:tcW w:w="3685" w:type="pct"/>
            <w:vAlign w:val="center"/>
          </w:tcPr>
          <w:p w:rsidR="00CC2ECE" w:rsidRPr="00CC2ECE" w:rsidRDefault="00CC2ECE" w:rsidP="00E55F38">
            <w:pPr>
              <w:suppressAutoHyphens/>
              <w:rPr>
                <w:rFonts w:ascii="Times New Roman" w:hAnsi="Times New Roman"/>
                <w:b/>
                <w:sz w:val="24"/>
                <w:szCs w:val="24"/>
              </w:rPr>
            </w:pPr>
            <w:r w:rsidRPr="00CC2ECE">
              <w:rPr>
                <w:rFonts w:ascii="Times New Roman" w:hAnsi="Times New Roman"/>
                <w:b/>
                <w:sz w:val="24"/>
                <w:szCs w:val="24"/>
              </w:rPr>
              <w:t>Вид учебной работы</w:t>
            </w:r>
          </w:p>
        </w:tc>
        <w:tc>
          <w:tcPr>
            <w:tcW w:w="1315" w:type="pct"/>
            <w:vAlign w:val="center"/>
          </w:tcPr>
          <w:p w:rsidR="00CC2ECE" w:rsidRPr="00CC2ECE" w:rsidRDefault="00CC2ECE" w:rsidP="00E55F38">
            <w:pPr>
              <w:suppressAutoHyphens/>
              <w:rPr>
                <w:rFonts w:ascii="Times New Roman" w:hAnsi="Times New Roman"/>
                <w:b/>
                <w:iCs/>
                <w:sz w:val="24"/>
                <w:szCs w:val="24"/>
              </w:rPr>
            </w:pPr>
            <w:r w:rsidRPr="00CC2ECE">
              <w:rPr>
                <w:rFonts w:ascii="Times New Roman" w:hAnsi="Times New Roman"/>
                <w:b/>
                <w:iCs/>
                <w:sz w:val="24"/>
                <w:szCs w:val="24"/>
              </w:rPr>
              <w:t>Объем в часах</w:t>
            </w:r>
          </w:p>
        </w:tc>
      </w:tr>
      <w:tr w:rsidR="00CC2ECE" w:rsidRPr="004A0B5D" w:rsidTr="00E55F38">
        <w:trPr>
          <w:trHeight w:val="490"/>
        </w:trPr>
        <w:tc>
          <w:tcPr>
            <w:tcW w:w="3685" w:type="pct"/>
            <w:vAlign w:val="center"/>
          </w:tcPr>
          <w:p w:rsidR="00CC2ECE" w:rsidRPr="00CC2ECE" w:rsidRDefault="00CC2ECE" w:rsidP="00E55F38">
            <w:pPr>
              <w:suppressAutoHyphens/>
              <w:rPr>
                <w:rFonts w:ascii="Times New Roman" w:hAnsi="Times New Roman"/>
                <w:b/>
                <w:sz w:val="24"/>
                <w:szCs w:val="24"/>
              </w:rPr>
            </w:pPr>
            <w:r w:rsidRPr="00CC2ECE">
              <w:rPr>
                <w:rFonts w:ascii="Times New Roman" w:hAnsi="Times New Roman"/>
                <w:b/>
                <w:sz w:val="24"/>
                <w:szCs w:val="24"/>
              </w:rPr>
              <w:t>Объем образовательной программы учебной дисциплины</w:t>
            </w:r>
          </w:p>
        </w:tc>
        <w:tc>
          <w:tcPr>
            <w:tcW w:w="1315" w:type="pct"/>
            <w:vAlign w:val="center"/>
          </w:tcPr>
          <w:p w:rsidR="00CC2ECE" w:rsidRPr="00CC2ECE" w:rsidRDefault="00CC2ECE" w:rsidP="00E55F38">
            <w:pPr>
              <w:suppressAutoHyphens/>
              <w:rPr>
                <w:rFonts w:ascii="Times New Roman" w:hAnsi="Times New Roman"/>
                <w:iCs/>
                <w:sz w:val="24"/>
                <w:szCs w:val="24"/>
              </w:rPr>
            </w:pPr>
            <w:r>
              <w:rPr>
                <w:rFonts w:ascii="Times New Roman" w:hAnsi="Times New Roman"/>
                <w:iCs/>
                <w:sz w:val="24"/>
                <w:szCs w:val="24"/>
              </w:rPr>
              <w:t>80</w:t>
            </w:r>
          </w:p>
        </w:tc>
      </w:tr>
      <w:tr w:rsidR="00CC2ECE" w:rsidRPr="004A0B5D" w:rsidTr="00E55F38">
        <w:trPr>
          <w:trHeight w:val="490"/>
        </w:trPr>
        <w:tc>
          <w:tcPr>
            <w:tcW w:w="3685" w:type="pct"/>
            <w:vAlign w:val="center"/>
          </w:tcPr>
          <w:p w:rsidR="00CC2ECE" w:rsidRPr="00CC2ECE" w:rsidRDefault="00CC2ECE" w:rsidP="00E55F38">
            <w:pPr>
              <w:suppressAutoHyphens/>
              <w:rPr>
                <w:rFonts w:ascii="Times New Roman" w:hAnsi="Times New Roman"/>
                <w:b/>
                <w:sz w:val="24"/>
                <w:szCs w:val="24"/>
              </w:rPr>
            </w:pPr>
            <w:r>
              <w:rPr>
                <w:rFonts w:ascii="Times New Roman" w:hAnsi="Times New Roman"/>
                <w:b/>
                <w:sz w:val="24"/>
                <w:szCs w:val="24"/>
              </w:rPr>
              <w:t>Всего учебных занятий</w:t>
            </w:r>
          </w:p>
        </w:tc>
        <w:tc>
          <w:tcPr>
            <w:tcW w:w="1315" w:type="pct"/>
            <w:vAlign w:val="center"/>
          </w:tcPr>
          <w:p w:rsidR="00CC2ECE" w:rsidRPr="00CC2ECE" w:rsidRDefault="00CC2ECE" w:rsidP="00E55F38">
            <w:pPr>
              <w:suppressAutoHyphens/>
              <w:rPr>
                <w:rFonts w:ascii="Times New Roman" w:hAnsi="Times New Roman"/>
                <w:iCs/>
                <w:sz w:val="24"/>
                <w:szCs w:val="24"/>
              </w:rPr>
            </w:pPr>
            <w:r>
              <w:rPr>
                <w:rFonts w:ascii="Times New Roman" w:hAnsi="Times New Roman"/>
                <w:iCs/>
                <w:sz w:val="24"/>
                <w:szCs w:val="24"/>
              </w:rPr>
              <w:t>72</w:t>
            </w:r>
          </w:p>
        </w:tc>
      </w:tr>
      <w:tr w:rsidR="00CC2ECE" w:rsidRPr="004A0B5D" w:rsidTr="00E55F38">
        <w:trPr>
          <w:trHeight w:val="336"/>
        </w:trPr>
        <w:tc>
          <w:tcPr>
            <w:tcW w:w="5000" w:type="pct"/>
            <w:gridSpan w:val="2"/>
            <w:vAlign w:val="center"/>
          </w:tcPr>
          <w:p w:rsidR="00CC2ECE" w:rsidRPr="00CC2ECE" w:rsidRDefault="00CC2ECE" w:rsidP="00E55F38">
            <w:pPr>
              <w:suppressAutoHyphens/>
              <w:rPr>
                <w:rFonts w:ascii="Times New Roman" w:hAnsi="Times New Roman"/>
                <w:iCs/>
                <w:sz w:val="24"/>
                <w:szCs w:val="24"/>
              </w:rPr>
            </w:pPr>
            <w:r w:rsidRPr="00CC2ECE">
              <w:rPr>
                <w:rFonts w:ascii="Times New Roman" w:hAnsi="Times New Roman"/>
                <w:sz w:val="24"/>
                <w:szCs w:val="24"/>
              </w:rPr>
              <w:t>в том числе:</w:t>
            </w:r>
          </w:p>
        </w:tc>
      </w:tr>
      <w:tr w:rsidR="00CC2ECE" w:rsidRPr="004A0B5D" w:rsidTr="00E55F38">
        <w:trPr>
          <w:trHeight w:val="490"/>
        </w:trPr>
        <w:tc>
          <w:tcPr>
            <w:tcW w:w="3685" w:type="pct"/>
            <w:vAlign w:val="center"/>
          </w:tcPr>
          <w:p w:rsidR="00CC2ECE" w:rsidRPr="00CC2ECE" w:rsidRDefault="00CC2ECE" w:rsidP="00E55F38">
            <w:pPr>
              <w:suppressAutoHyphens/>
              <w:rPr>
                <w:rFonts w:ascii="Times New Roman" w:hAnsi="Times New Roman"/>
                <w:sz w:val="24"/>
                <w:szCs w:val="24"/>
              </w:rPr>
            </w:pPr>
            <w:r w:rsidRPr="00CC2ECE">
              <w:rPr>
                <w:rFonts w:ascii="Times New Roman" w:hAnsi="Times New Roman"/>
                <w:sz w:val="24"/>
                <w:szCs w:val="24"/>
              </w:rPr>
              <w:t>теоретическое обучение</w:t>
            </w:r>
          </w:p>
        </w:tc>
        <w:tc>
          <w:tcPr>
            <w:tcW w:w="1315" w:type="pct"/>
            <w:vAlign w:val="center"/>
          </w:tcPr>
          <w:p w:rsidR="00CC2ECE" w:rsidRPr="00CC2ECE" w:rsidRDefault="00CC2ECE" w:rsidP="00CC2ECE">
            <w:pPr>
              <w:suppressAutoHyphens/>
              <w:rPr>
                <w:rFonts w:ascii="Times New Roman" w:hAnsi="Times New Roman"/>
                <w:iCs/>
                <w:sz w:val="24"/>
                <w:szCs w:val="24"/>
              </w:rPr>
            </w:pPr>
            <w:r w:rsidRPr="00CC2ECE">
              <w:rPr>
                <w:rFonts w:ascii="Times New Roman" w:hAnsi="Times New Roman"/>
                <w:iCs/>
                <w:sz w:val="24"/>
                <w:szCs w:val="24"/>
              </w:rPr>
              <w:t>3</w:t>
            </w:r>
            <w:r>
              <w:rPr>
                <w:rFonts w:ascii="Times New Roman" w:hAnsi="Times New Roman"/>
                <w:iCs/>
                <w:sz w:val="24"/>
                <w:szCs w:val="24"/>
              </w:rPr>
              <w:t>6</w:t>
            </w:r>
          </w:p>
        </w:tc>
      </w:tr>
      <w:tr w:rsidR="00CC2ECE" w:rsidRPr="004A0B5D" w:rsidTr="00E55F38">
        <w:trPr>
          <w:trHeight w:val="490"/>
        </w:trPr>
        <w:tc>
          <w:tcPr>
            <w:tcW w:w="3685" w:type="pct"/>
            <w:vAlign w:val="center"/>
          </w:tcPr>
          <w:p w:rsidR="00CC2ECE" w:rsidRPr="00CC2ECE" w:rsidRDefault="00CC2ECE" w:rsidP="00E55F38">
            <w:pPr>
              <w:suppressAutoHyphens/>
              <w:rPr>
                <w:rFonts w:ascii="Times New Roman" w:hAnsi="Times New Roman"/>
                <w:sz w:val="24"/>
                <w:szCs w:val="24"/>
              </w:rPr>
            </w:pPr>
            <w:r w:rsidRPr="00CC2ECE">
              <w:rPr>
                <w:rFonts w:ascii="Times New Roman" w:hAnsi="Times New Roman"/>
                <w:sz w:val="24"/>
                <w:szCs w:val="24"/>
              </w:rPr>
              <w:t>практические занятия</w:t>
            </w:r>
            <w:r w:rsidRPr="00CC2ECE">
              <w:rPr>
                <w:rFonts w:ascii="Times New Roman" w:hAnsi="Times New Roman"/>
                <w:i/>
                <w:sz w:val="24"/>
                <w:szCs w:val="24"/>
              </w:rPr>
              <w:t xml:space="preserve"> </w:t>
            </w:r>
          </w:p>
        </w:tc>
        <w:tc>
          <w:tcPr>
            <w:tcW w:w="1315" w:type="pct"/>
            <w:vAlign w:val="center"/>
          </w:tcPr>
          <w:p w:rsidR="00CC2ECE" w:rsidRPr="00CC2ECE" w:rsidRDefault="00CC2ECE" w:rsidP="00E55F38">
            <w:pPr>
              <w:suppressAutoHyphens/>
              <w:rPr>
                <w:rFonts w:ascii="Times New Roman" w:hAnsi="Times New Roman"/>
                <w:iCs/>
                <w:sz w:val="24"/>
                <w:szCs w:val="24"/>
              </w:rPr>
            </w:pPr>
            <w:r w:rsidRPr="00CC2ECE">
              <w:rPr>
                <w:rFonts w:ascii="Times New Roman" w:hAnsi="Times New Roman"/>
                <w:iCs/>
                <w:sz w:val="24"/>
                <w:szCs w:val="24"/>
              </w:rPr>
              <w:t>36</w:t>
            </w:r>
          </w:p>
        </w:tc>
      </w:tr>
      <w:tr w:rsidR="00CC2ECE" w:rsidRPr="004A0B5D" w:rsidTr="00E55F38">
        <w:trPr>
          <w:trHeight w:val="267"/>
        </w:trPr>
        <w:tc>
          <w:tcPr>
            <w:tcW w:w="3685" w:type="pct"/>
            <w:vAlign w:val="center"/>
          </w:tcPr>
          <w:p w:rsidR="00CC2ECE" w:rsidRPr="00CC2ECE" w:rsidRDefault="00CC2ECE" w:rsidP="00E55F38">
            <w:pPr>
              <w:suppressAutoHyphens/>
              <w:rPr>
                <w:rFonts w:ascii="Times New Roman" w:hAnsi="Times New Roman"/>
                <w:b/>
                <w:sz w:val="24"/>
                <w:szCs w:val="24"/>
              </w:rPr>
            </w:pPr>
            <w:r>
              <w:rPr>
                <w:rFonts w:ascii="Times New Roman" w:hAnsi="Times New Roman"/>
                <w:b/>
                <w:sz w:val="24"/>
                <w:szCs w:val="24"/>
              </w:rPr>
              <w:t>К</w:t>
            </w:r>
            <w:r w:rsidRPr="00CC2ECE">
              <w:rPr>
                <w:rFonts w:ascii="Times New Roman" w:hAnsi="Times New Roman"/>
                <w:b/>
                <w:sz w:val="24"/>
                <w:szCs w:val="24"/>
              </w:rPr>
              <w:t>онсультации</w:t>
            </w:r>
          </w:p>
        </w:tc>
        <w:tc>
          <w:tcPr>
            <w:tcW w:w="1315" w:type="pct"/>
            <w:vAlign w:val="center"/>
          </w:tcPr>
          <w:p w:rsidR="00CC2ECE" w:rsidRPr="00CC2ECE" w:rsidRDefault="00CC2ECE" w:rsidP="00E55F38">
            <w:pPr>
              <w:suppressAutoHyphens/>
              <w:rPr>
                <w:rFonts w:ascii="Times New Roman" w:hAnsi="Times New Roman"/>
                <w:iCs/>
                <w:sz w:val="24"/>
                <w:szCs w:val="24"/>
              </w:rPr>
            </w:pPr>
            <w:r>
              <w:rPr>
                <w:rFonts w:ascii="Times New Roman" w:hAnsi="Times New Roman"/>
                <w:iCs/>
                <w:sz w:val="24"/>
                <w:szCs w:val="24"/>
              </w:rPr>
              <w:t>2</w:t>
            </w:r>
          </w:p>
        </w:tc>
      </w:tr>
      <w:tr w:rsidR="00CC2ECE" w:rsidRPr="004A0B5D" w:rsidTr="00E55F38">
        <w:trPr>
          <w:trHeight w:val="331"/>
        </w:trPr>
        <w:tc>
          <w:tcPr>
            <w:tcW w:w="3685" w:type="pct"/>
            <w:vAlign w:val="center"/>
          </w:tcPr>
          <w:p w:rsidR="00CC2ECE" w:rsidRPr="00CC2ECE" w:rsidRDefault="00CC2ECE" w:rsidP="00E55F38">
            <w:pPr>
              <w:suppressAutoHyphens/>
              <w:rPr>
                <w:rFonts w:ascii="Times New Roman" w:hAnsi="Times New Roman"/>
                <w:i/>
                <w:sz w:val="24"/>
                <w:szCs w:val="24"/>
              </w:rPr>
            </w:pPr>
            <w:r w:rsidRPr="00CC2ECE">
              <w:rPr>
                <w:rFonts w:ascii="Times New Roman" w:hAnsi="Times New Roman"/>
                <w:b/>
                <w:iCs/>
                <w:sz w:val="24"/>
                <w:szCs w:val="24"/>
              </w:rPr>
              <w:t>Промежуточная аттестация</w:t>
            </w:r>
            <w:r w:rsidR="00E633A5">
              <w:rPr>
                <w:rFonts w:ascii="Times New Roman" w:hAnsi="Times New Roman"/>
                <w:b/>
                <w:iCs/>
                <w:sz w:val="24"/>
                <w:szCs w:val="24"/>
              </w:rPr>
              <w:t xml:space="preserve"> в форме экзамена</w:t>
            </w:r>
          </w:p>
        </w:tc>
        <w:tc>
          <w:tcPr>
            <w:tcW w:w="1315" w:type="pct"/>
            <w:vAlign w:val="center"/>
          </w:tcPr>
          <w:p w:rsidR="00CC2ECE" w:rsidRPr="00CC2ECE" w:rsidRDefault="00CC2ECE" w:rsidP="00E55F38">
            <w:pPr>
              <w:suppressAutoHyphens/>
              <w:rPr>
                <w:rFonts w:ascii="Times New Roman" w:hAnsi="Times New Roman"/>
                <w:iCs/>
                <w:sz w:val="24"/>
                <w:szCs w:val="24"/>
              </w:rPr>
            </w:pPr>
            <w:r>
              <w:rPr>
                <w:rFonts w:ascii="Times New Roman" w:hAnsi="Times New Roman"/>
                <w:iCs/>
                <w:sz w:val="24"/>
                <w:szCs w:val="24"/>
              </w:rPr>
              <w:t>6</w:t>
            </w:r>
          </w:p>
        </w:tc>
      </w:tr>
    </w:tbl>
    <w:p w:rsidR="00CC2ECE" w:rsidRPr="00193F89" w:rsidRDefault="00CC2ECE" w:rsidP="00E00619">
      <w:pPr>
        <w:rPr>
          <w:rFonts w:ascii="Times New Roman" w:hAnsi="Times New Roman"/>
          <w:sz w:val="24"/>
          <w:szCs w:val="24"/>
        </w:rPr>
      </w:pPr>
    </w:p>
    <w:p w:rsidR="00E00619" w:rsidRPr="00193F89" w:rsidRDefault="00E00619" w:rsidP="00E00619">
      <w:pPr>
        <w:rPr>
          <w:rFonts w:ascii="Times New Roman" w:hAnsi="Times New Roman"/>
          <w:sz w:val="24"/>
          <w:szCs w:val="24"/>
        </w:rPr>
      </w:pPr>
    </w:p>
    <w:p w:rsidR="00793007" w:rsidRPr="00193F89" w:rsidRDefault="00E00619" w:rsidP="00E00619">
      <w:pPr>
        <w:spacing w:after="0"/>
        <w:rPr>
          <w:rFonts w:ascii="Times New Roman" w:hAnsi="Times New Roman"/>
          <w:sz w:val="24"/>
          <w:szCs w:val="24"/>
        </w:rPr>
        <w:sectPr w:rsidR="00793007" w:rsidRPr="00193F89" w:rsidSect="00793007">
          <w:pgSz w:w="11906" w:h="16838"/>
          <w:pgMar w:top="1134" w:right="851" w:bottom="1134" w:left="1701" w:header="709" w:footer="709" w:gutter="0"/>
          <w:cols w:space="708"/>
          <w:docGrid w:linePitch="360"/>
        </w:sectPr>
      </w:pPr>
      <w:r w:rsidRPr="00193F89">
        <w:rPr>
          <w:rFonts w:ascii="Times New Roman" w:hAnsi="Times New Roman"/>
          <w:sz w:val="24"/>
          <w:szCs w:val="24"/>
        </w:rPr>
        <w:tab/>
      </w:r>
    </w:p>
    <w:p w:rsidR="00E00619" w:rsidRPr="00193F89" w:rsidRDefault="000E4E30" w:rsidP="00E00619">
      <w:pPr>
        <w:spacing w:after="0"/>
        <w:rPr>
          <w:rFonts w:ascii="Times New Roman" w:hAnsi="Times New Roman"/>
          <w:sz w:val="24"/>
          <w:szCs w:val="24"/>
        </w:rPr>
      </w:pPr>
      <w:r>
        <w:rPr>
          <w:rFonts w:ascii="Times New Roman" w:hAnsi="Times New Roman"/>
          <w:b/>
          <w:sz w:val="24"/>
          <w:szCs w:val="24"/>
        </w:rPr>
        <w:lastRenderedPageBreak/>
        <w:t xml:space="preserve">2.2 </w:t>
      </w:r>
      <w:r w:rsidR="00E00619" w:rsidRPr="00193F89">
        <w:rPr>
          <w:rFonts w:ascii="Times New Roman" w:hAnsi="Times New Roman"/>
          <w:b/>
          <w:sz w:val="24"/>
          <w:szCs w:val="24"/>
        </w:rPr>
        <w:t xml:space="preserve">Тематический план  и содержание учебной дисциплины </w:t>
      </w:r>
      <w:r w:rsidRPr="00AE265D">
        <w:rPr>
          <w:rFonts w:ascii="Times New Roman" w:hAnsi="Times New Roman"/>
          <w:b/>
          <w:sz w:val="24"/>
          <w:szCs w:val="24"/>
        </w:rPr>
        <w:t>ОП.05 ИСТОРИЯ ДИЗАЙНА</w:t>
      </w:r>
    </w:p>
    <w:tbl>
      <w:tblPr>
        <w:tblW w:w="488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2"/>
        <w:gridCol w:w="8853"/>
        <w:gridCol w:w="933"/>
        <w:gridCol w:w="1743"/>
      </w:tblGrid>
      <w:tr w:rsidR="00FB38D3" w:rsidRPr="004A0B5D" w:rsidTr="00FB38D3">
        <w:trPr>
          <w:trHeight w:val="20"/>
        </w:trPr>
        <w:tc>
          <w:tcPr>
            <w:tcW w:w="1005" w:type="pct"/>
            <w:vAlign w:val="center"/>
          </w:tcPr>
          <w:p w:rsidR="00FB38D3" w:rsidRPr="00FB38D3" w:rsidRDefault="00FB38D3" w:rsidP="00FB38D3">
            <w:pPr>
              <w:pStyle w:val="ad"/>
              <w:numPr>
                <w:ilvl w:val="0"/>
                <w:numId w:val="10"/>
              </w:numPr>
              <w:spacing w:before="120"/>
              <w:contextualSpacing w:val="0"/>
              <w:jc w:val="center"/>
              <w:rPr>
                <w:b w:val="0"/>
                <w:bCs/>
                <w:sz w:val="24"/>
                <w:szCs w:val="24"/>
              </w:rPr>
            </w:pPr>
            <w:r w:rsidRPr="00FB38D3">
              <w:rPr>
                <w:bCs/>
                <w:sz w:val="24"/>
                <w:szCs w:val="24"/>
              </w:rPr>
              <w:t>Наименование разделов и тем</w:t>
            </w:r>
          </w:p>
        </w:tc>
        <w:tc>
          <w:tcPr>
            <w:tcW w:w="3067" w:type="pct"/>
            <w:vAlign w:val="center"/>
          </w:tcPr>
          <w:p w:rsidR="00FB38D3" w:rsidRPr="00FB38D3" w:rsidRDefault="00FB38D3" w:rsidP="00BD504D">
            <w:pPr>
              <w:jc w:val="center"/>
              <w:rPr>
                <w:rFonts w:ascii="Times New Roman" w:hAnsi="Times New Roman"/>
                <w:b/>
                <w:bCs/>
                <w:sz w:val="24"/>
                <w:szCs w:val="24"/>
              </w:rPr>
            </w:pPr>
            <w:r w:rsidRPr="00FB38D3">
              <w:rPr>
                <w:rFonts w:ascii="Times New Roman" w:hAnsi="Times New Roman"/>
                <w:b/>
                <w:bCs/>
                <w:sz w:val="24"/>
                <w:szCs w:val="24"/>
              </w:rPr>
              <w:t xml:space="preserve">Содержание учебного материала, самостоятельная работа </w:t>
            </w:r>
            <w:proofErr w:type="gramStart"/>
            <w:r w:rsidRPr="00FB38D3">
              <w:rPr>
                <w:rFonts w:ascii="Times New Roman" w:hAnsi="Times New Roman"/>
                <w:b/>
                <w:bCs/>
                <w:sz w:val="24"/>
                <w:szCs w:val="24"/>
              </w:rPr>
              <w:t>обучающихся</w:t>
            </w:r>
            <w:proofErr w:type="gramEnd"/>
          </w:p>
        </w:tc>
        <w:tc>
          <w:tcPr>
            <w:tcW w:w="323" w:type="pct"/>
            <w:vAlign w:val="center"/>
          </w:tcPr>
          <w:p w:rsidR="00FB38D3" w:rsidRPr="00FB38D3" w:rsidRDefault="00FB38D3" w:rsidP="00BD504D">
            <w:pPr>
              <w:jc w:val="center"/>
              <w:rPr>
                <w:rFonts w:ascii="Times New Roman" w:hAnsi="Times New Roman"/>
                <w:b/>
                <w:bCs/>
                <w:sz w:val="24"/>
                <w:szCs w:val="24"/>
              </w:rPr>
            </w:pPr>
            <w:r w:rsidRPr="00FB38D3">
              <w:rPr>
                <w:rFonts w:ascii="Times New Roman" w:hAnsi="Times New Roman"/>
                <w:b/>
                <w:bCs/>
                <w:sz w:val="24"/>
                <w:szCs w:val="24"/>
              </w:rPr>
              <w:t>Объем часов</w:t>
            </w:r>
          </w:p>
        </w:tc>
        <w:tc>
          <w:tcPr>
            <w:tcW w:w="604" w:type="pct"/>
            <w:vAlign w:val="center"/>
          </w:tcPr>
          <w:p w:rsidR="00FB38D3" w:rsidRPr="004A0B5D" w:rsidRDefault="00FB38D3" w:rsidP="00BD504D">
            <w:pPr>
              <w:jc w:val="center"/>
              <w:rPr>
                <w:b/>
                <w:bCs/>
              </w:rPr>
            </w:pPr>
            <w:r w:rsidRPr="004A0B5D">
              <w:rPr>
                <w:b/>
                <w:bCs/>
              </w:rPr>
              <w:t>Коды компетенций, формированию которых способствует элемент программы</w:t>
            </w:r>
          </w:p>
        </w:tc>
      </w:tr>
      <w:tr w:rsidR="00FB38D3" w:rsidRPr="004A0B5D" w:rsidTr="00FB38D3">
        <w:trPr>
          <w:trHeight w:val="20"/>
        </w:trPr>
        <w:tc>
          <w:tcPr>
            <w:tcW w:w="1005" w:type="pct"/>
            <w:vAlign w:val="center"/>
          </w:tcPr>
          <w:p w:rsidR="00FB38D3" w:rsidRPr="00FB38D3" w:rsidRDefault="00FB38D3" w:rsidP="00BD504D">
            <w:pPr>
              <w:jc w:val="center"/>
              <w:rPr>
                <w:rFonts w:ascii="Times New Roman" w:hAnsi="Times New Roman"/>
                <w:b/>
                <w:bCs/>
                <w:sz w:val="24"/>
                <w:szCs w:val="24"/>
              </w:rPr>
            </w:pPr>
            <w:r w:rsidRPr="00FB38D3">
              <w:rPr>
                <w:rFonts w:ascii="Times New Roman" w:hAnsi="Times New Roman"/>
                <w:b/>
                <w:bCs/>
                <w:sz w:val="24"/>
                <w:szCs w:val="24"/>
              </w:rPr>
              <w:t>1</w:t>
            </w:r>
          </w:p>
        </w:tc>
        <w:tc>
          <w:tcPr>
            <w:tcW w:w="3067" w:type="pct"/>
            <w:vAlign w:val="center"/>
          </w:tcPr>
          <w:p w:rsidR="00FB38D3" w:rsidRPr="00FB38D3" w:rsidRDefault="00FB38D3" w:rsidP="00BD504D">
            <w:pPr>
              <w:jc w:val="center"/>
              <w:rPr>
                <w:rFonts w:ascii="Times New Roman" w:hAnsi="Times New Roman"/>
                <w:b/>
                <w:bCs/>
                <w:sz w:val="24"/>
                <w:szCs w:val="24"/>
              </w:rPr>
            </w:pPr>
            <w:r w:rsidRPr="00FB38D3">
              <w:rPr>
                <w:rFonts w:ascii="Times New Roman" w:hAnsi="Times New Roman"/>
                <w:b/>
                <w:bCs/>
                <w:sz w:val="24"/>
                <w:szCs w:val="24"/>
              </w:rPr>
              <w:t>2</w:t>
            </w:r>
          </w:p>
        </w:tc>
        <w:tc>
          <w:tcPr>
            <w:tcW w:w="323" w:type="pct"/>
            <w:vAlign w:val="center"/>
          </w:tcPr>
          <w:p w:rsidR="00FB38D3" w:rsidRPr="00FB38D3" w:rsidRDefault="00FB38D3" w:rsidP="00BD504D">
            <w:pPr>
              <w:jc w:val="center"/>
              <w:rPr>
                <w:rFonts w:ascii="Times New Roman" w:hAnsi="Times New Roman"/>
                <w:b/>
                <w:bCs/>
                <w:sz w:val="24"/>
                <w:szCs w:val="24"/>
              </w:rPr>
            </w:pPr>
            <w:r w:rsidRPr="00FB38D3">
              <w:rPr>
                <w:rFonts w:ascii="Times New Roman" w:hAnsi="Times New Roman"/>
                <w:b/>
                <w:bCs/>
                <w:sz w:val="24"/>
                <w:szCs w:val="24"/>
              </w:rPr>
              <w:t>3</w:t>
            </w:r>
          </w:p>
        </w:tc>
        <w:tc>
          <w:tcPr>
            <w:tcW w:w="604" w:type="pct"/>
            <w:vAlign w:val="center"/>
          </w:tcPr>
          <w:p w:rsidR="00FB38D3" w:rsidRPr="004A0B5D" w:rsidRDefault="00FB38D3" w:rsidP="00BD504D">
            <w:pPr>
              <w:jc w:val="center"/>
              <w:rPr>
                <w:b/>
                <w:bCs/>
                <w:lang w:val="en-US"/>
              </w:rPr>
            </w:pPr>
            <w:r w:rsidRPr="004A0B5D">
              <w:rPr>
                <w:b/>
                <w:bCs/>
                <w:lang w:val="en-US"/>
              </w:rPr>
              <w:t>4</w:t>
            </w:r>
          </w:p>
        </w:tc>
      </w:tr>
      <w:tr w:rsidR="00FB38D3" w:rsidRPr="004A0B5D" w:rsidTr="00FB38D3">
        <w:trPr>
          <w:trHeight w:val="20"/>
        </w:trPr>
        <w:tc>
          <w:tcPr>
            <w:tcW w:w="4073" w:type="pct"/>
            <w:gridSpan w:val="2"/>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 xml:space="preserve">Раздел 1. Развитие дизайна в </w:t>
            </w:r>
            <w:r w:rsidRPr="00FB38D3">
              <w:rPr>
                <w:rStyle w:val="FontStyle151"/>
                <w:rFonts w:ascii="Times New Roman" w:hAnsi="Times New Roman"/>
                <w:bCs/>
                <w:sz w:val="24"/>
                <w:szCs w:val="24"/>
                <w:lang w:val="en-US"/>
              </w:rPr>
              <w:t>XVIII</w:t>
            </w:r>
            <w:r w:rsidRPr="00FB38D3">
              <w:rPr>
                <w:rStyle w:val="FontStyle151"/>
                <w:rFonts w:ascii="Times New Roman" w:hAnsi="Times New Roman"/>
                <w:bCs/>
                <w:sz w:val="24"/>
                <w:szCs w:val="24"/>
              </w:rPr>
              <w:t>-</w:t>
            </w:r>
            <w:r w:rsidRPr="00FB38D3">
              <w:rPr>
                <w:rStyle w:val="FontStyle151"/>
                <w:rFonts w:ascii="Times New Roman" w:hAnsi="Times New Roman"/>
                <w:bCs/>
                <w:sz w:val="24"/>
                <w:szCs w:val="24"/>
                <w:lang w:val="en-US"/>
              </w:rPr>
              <w:t>XIX</w:t>
            </w:r>
            <w:r w:rsidRPr="00FB38D3">
              <w:rPr>
                <w:rStyle w:val="FontStyle151"/>
                <w:rFonts w:ascii="Times New Roman" w:hAnsi="Times New Roman"/>
                <w:bCs/>
                <w:sz w:val="24"/>
                <w:szCs w:val="24"/>
              </w:rPr>
              <w:t xml:space="preserve"> </w:t>
            </w:r>
            <w:r w:rsidRPr="00FB38D3">
              <w:rPr>
                <w:rFonts w:ascii="Times New Roman" w:hAnsi="Times New Roman"/>
                <w:sz w:val="24"/>
                <w:szCs w:val="24"/>
              </w:rPr>
              <w:t>вв</w:t>
            </w:r>
            <w:r w:rsidRPr="00FB38D3">
              <w:rPr>
                <w:rStyle w:val="FontStyle151"/>
                <w:rFonts w:ascii="Times New Roman" w:hAnsi="Times New Roman"/>
                <w:bCs/>
                <w:sz w:val="24"/>
                <w:szCs w:val="24"/>
              </w:rPr>
              <w:t>.</w:t>
            </w:r>
          </w:p>
        </w:tc>
        <w:tc>
          <w:tcPr>
            <w:tcW w:w="323" w:type="pct"/>
            <w:vAlign w:val="center"/>
          </w:tcPr>
          <w:p w:rsidR="00FB38D3" w:rsidRPr="00FB38D3" w:rsidRDefault="00FB38D3" w:rsidP="00BD504D">
            <w:pPr>
              <w:rPr>
                <w:rFonts w:ascii="Times New Roman" w:hAnsi="Times New Roman"/>
                <w:b/>
                <w:bCs/>
                <w:sz w:val="24"/>
                <w:szCs w:val="24"/>
                <w:lang w:val="en-US"/>
              </w:rPr>
            </w:pPr>
            <w:r w:rsidRPr="00FB38D3">
              <w:rPr>
                <w:rFonts w:ascii="Times New Roman" w:hAnsi="Times New Roman"/>
                <w:b/>
                <w:bCs/>
                <w:sz w:val="24"/>
                <w:szCs w:val="24"/>
              </w:rPr>
              <w:t>22</w:t>
            </w:r>
          </w:p>
        </w:tc>
        <w:tc>
          <w:tcPr>
            <w:tcW w:w="604" w:type="pct"/>
            <w:vAlign w:val="center"/>
          </w:tcPr>
          <w:p w:rsidR="00FB38D3" w:rsidRPr="004A0B5D" w:rsidRDefault="00FB38D3" w:rsidP="00BD504D"/>
        </w:tc>
      </w:tr>
      <w:tr w:rsidR="00FB38D3" w:rsidRPr="004A0B5D" w:rsidTr="00FB38D3">
        <w:trPr>
          <w:trHeight w:val="20"/>
        </w:trPr>
        <w:tc>
          <w:tcPr>
            <w:tcW w:w="1005" w:type="pct"/>
            <w:vMerge w:val="restart"/>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Тема</w:t>
            </w:r>
            <w:r w:rsidRPr="00FB38D3">
              <w:rPr>
                <w:rFonts w:ascii="Times New Roman" w:hAnsi="Times New Roman"/>
                <w:b/>
                <w:sz w:val="24"/>
                <w:szCs w:val="24"/>
              </w:rPr>
              <w:t xml:space="preserve"> 1.1. </w:t>
            </w:r>
            <w:r w:rsidRPr="00FB38D3">
              <w:rPr>
                <w:rStyle w:val="FontStyle193"/>
                <w:rFonts w:ascii="Times New Roman" w:hAnsi="Times New Roman"/>
                <w:bCs/>
                <w:sz w:val="24"/>
                <w:szCs w:val="24"/>
              </w:rPr>
              <w:t>Эпоха промышленной революции в Европе</w:t>
            </w:r>
          </w:p>
        </w:tc>
        <w:tc>
          <w:tcPr>
            <w:tcW w:w="3067"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 xml:space="preserve"> Содержание учебного материала </w:t>
            </w:r>
          </w:p>
        </w:tc>
        <w:tc>
          <w:tcPr>
            <w:tcW w:w="323"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10</w:t>
            </w:r>
          </w:p>
        </w:tc>
        <w:tc>
          <w:tcPr>
            <w:tcW w:w="604" w:type="pct"/>
            <w:vMerge w:val="restart"/>
            <w:shd w:val="clear" w:color="auto" w:fill="auto"/>
          </w:tcPr>
          <w:p w:rsidR="00FB38D3" w:rsidRPr="00A703C8" w:rsidRDefault="00FB38D3" w:rsidP="00BD504D">
            <w:pPr>
              <w:suppressAutoHyphens/>
              <w:jc w:val="center"/>
              <w:rPr>
                <w:rStyle w:val="af8"/>
                <w:rFonts w:ascii="Times New Roman" w:hAnsi="Times New Roman"/>
                <w:i w:val="0"/>
              </w:rPr>
            </w:pPr>
            <w:r w:rsidRPr="00A703C8">
              <w:rPr>
                <w:rStyle w:val="af8"/>
                <w:rFonts w:ascii="Times New Roman" w:hAnsi="Times New Roman"/>
              </w:rPr>
              <w:t>ПК 1.1,</w:t>
            </w:r>
          </w:p>
          <w:p w:rsidR="00FB38D3" w:rsidRPr="00A703C8" w:rsidRDefault="00FB38D3" w:rsidP="00BD504D">
            <w:pPr>
              <w:suppressAutoHyphens/>
              <w:jc w:val="center"/>
              <w:rPr>
                <w:rStyle w:val="af8"/>
                <w:rFonts w:ascii="Times New Roman" w:hAnsi="Times New Roman"/>
                <w:i w:val="0"/>
              </w:rPr>
            </w:pPr>
            <w:r w:rsidRPr="00A703C8">
              <w:rPr>
                <w:rFonts w:ascii="Times New Roman" w:hAnsi="Times New Roman"/>
              </w:rPr>
              <w:t>ОК</w:t>
            </w:r>
            <w:r w:rsidRPr="00A703C8">
              <w:rPr>
                <w:rStyle w:val="af8"/>
                <w:rFonts w:ascii="Times New Roman" w:hAnsi="Times New Roman"/>
              </w:rPr>
              <w:t xml:space="preserve"> 1 – </w:t>
            </w:r>
          </w:p>
          <w:p w:rsidR="00FB38D3" w:rsidRPr="00A703C8" w:rsidRDefault="00FB38D3" w:rsidP="00BD504D">
            <w:pPr>
              <w:suppressAutoHyphens/>
              <w:jc w:val="center"/>
              <w:rPr>
                <w:rFonts w:ascii="Times New Roman" w:hAnsi="Times New Roman"/>
                <w:i/>
              </w:rPr>
            </w:pPr>
            <w:r w:rsidRPr="00A703C8">
              <w:rPr>
                <w:rStyle w:val="af8"/>
                <w:rFonts w:ascii="Times New Roman" w:hAnsi="Times New Roman"/>
              </w:rPr>
              <w:t>ОК 11</w:t>
            </w:r>
          </w:p>
          <w:p w:rsidR="00FB38D3" w:rsidRPr="004A0B5D" w:rsidRDefault="00FB38D3" w:rsidP="00BD504D">
            <w:pPr>
              <w:rPr>
                <w:lang w:val="en-US"/>
              </w:rPr>
            </w:pPr>
          </w:p>
        </w:tc>
      </w:tr>
      <w:tr w:rsidR="00FB38D3" w:rsidRPr="004A0B5D" w:rsidTr="00FB38D3">
        <w:trPr>
          <w:trHeight w:val="632"/>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pStyle w:val="a6"/>
            </w:pPr>
            <w:r w:rsidRPr="00FB38D3">
              <w:t xml:space="preserve">1. Введение. Понятия «дизайн». </w:t>
            </w:r>
            <w:r w:rsidRPr="00FB38D3">
              <w:rPr>
                <w:rStyle w:val="FontStyle193"/>
                <w:rFonts w:ascii="Times New Roman" w:hAnsi="Times New Roman"/>
                <w:bCs/>
                <w:sz w:val="24"/>
              </w:rPr>
              <w:t xml:space="preserve">Научно-технические открытия и изобретения </w:t>
            </w:r>
            <w:r w:rsidRPr="00FB38D3">
              <w:rPr>
                <w:rStyle w:val="FontStyle151"/>
                <w:rFonts w:ascii="Times New Roman" w:hAnsi="Times New Roman"/>
                <w:bCs/>
                <w:sz w:val="24"/>
                <w:lang w:val="en-US"/>
              </w:rPr>
              <w:t>XVIII</w:t>
            </w:r>
            <w:r w:rsidRPr="00FB38D3">
              <w:rPr>
                <w:rStyle w:val="FontStyle151"/>
                <w:rFonts w:ascii="Times New Roman" w:hAnsi="Times New Roman"/>
                <w:bCs/>
                <w:sz w:val="24"/>
              </w:rPr>
              <w:t>-</w:t>
            </w:r>
            <w:r w:rsidRPr="00FB38D3">
              <w:rPr>
                <w:rStyle w:val="FontStyle151"/>
                <w:rFonts w:ascii="Times New Roman" w:hAnsi="Times New Roman"/>
                <w:bCs/>
                <w:sz w:val="24"/>
                <w:lang w:val="en-US"/>
              </w:rPr>
              <w:t>XIX</w:t>
            </w:r>
            <w:r w:rsidRPr="00FB38D3">
              <w:rPr>
                <w:rStyle w:val="FontStyle151"/>
                <w:rFonts w:ascii="Times New Roman" w:hAnsi="Times New Roman"/>
                <w:bCs/>
                <w:sz w:val="24"/>
              </w:rPr>
              <w:t xml:space="preserve"> </w:t>
            </w:r>
            <w:r w:rsidRPr="00FB38D3">
              <w:t>вв</w:t>
            </w:r>
            <w:r w:rsidRPr="00FB38D3">
              <w:rPr>
                <w:rStyle w:val="FontStyle151"/>
                <w:rFonts w:ascii="Times New Roman" w:hAnsi="Times New Roman"/>
                <w:bCs/>
                <w:sz w:val="24"/>
              </w:rPr>
              <w:t>.</w:t>
            </w:r>
          </w:p>
        </w:tc>
        <w:tc>
          <w:tcPr>
            <w:tcW w:w="323" w:type="pct"/>
            <w:vMerge w:val="restar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6</w:t>
            </w: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844"/>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pStyle w:val="a6"/>
            </w:pPr>
            <w:r w:rsidRPr="00FB38D3">
              <w:rPr>
                <w:rStyle w:val="apple-style-span"/>
              </w:rPr>
              <w:t xml:space="preserve">2. Индустриализация и механизация производства, обусловленные промышленной революцией в Великобритании в середине XVIII — первой трети XIX </w:t>
            </w:r>
            <w:proofErr w:type="gramStart"/>
            <w:r w:rsidRPr="00FB38D3">
              <w:rPr>
                <w:rStyle w:val="apple-style-span"/>
              </w:rPr>
              <w:t>в</w:t>
            </w:r>
            <w:proofErr w:type="gramEnd"/>
            <w:r w:rsidRPr="00FB38D3">
              <w:rPr>
                <w:rStyle w:val="apple-style-span"/>
              </w:rPr>
              <w:t>.</w:t>
            </w:r>
          </w:p>
        </w:tc>
        <w:tc>
          <w:tcPr>
            <w:tcW w:w="323" w:type="pct"/>
            <w:vMerge/>
            <w:vAlign w:val="center"/>
          </w:tcPr>
          <w:p w:rsidR="00FB38D3" w:rsidRPr="00FB38D3" w:rsidRDefault="00FB38D3" w:rsidP="00BD504D">
            <w:pPr>
              <w:rPr>
                <w:rFonts w:ascii="Times New Roman" w:hAnsi="Times New Roman"/>
                <w:bCs/>
                <w:sz w:val="24"/>
                <w:szCs w:val="24"/>
              </w:rPr>
            </w:pP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523"/>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sz w:val="24"/>
                <w:szCs w:val="24"/>
                <w:lang w:eastAsia="en-US"/>
              </w:rPr>
              <w:t>3. Внедрение станков в процесс производства. Замена уникальных движений ремесленника воспроизводимыми повторяющимися движениями машины</w:t>
            </w:r>
          </w:p>
        </w:tc>
        <w:tc>
          <w:tcPr>
            <w:tcW w:w="323" w:type="pct"/>
            <w:vMerge/>
            <w:vAlign w:val="center"/>
          </w:tcPr>
          <w:p w:rsidR="00FB38D3" w:rsidRPr="00FB38D3" w:rsidRDefault="00FB38D3" w:rsidP="00BD504D">
            <w:pPr>
              <w:rPr>
                <w:rFonts w:ascii="Times New Roman" w:hAnsi="Times New Roman"/>
                <w:bCs/>
                <w:sz w:val="24"/>
                <w:szCs w:val="24"/>
              </w:rPr>
            </w:pP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20"/>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rPr>
                <w:rFonts w:ascii="Times New Roman" w:hAnsi="Times New Roman"/>
                <w:b/>
                <w:sz w:val="24"/>
                <w:szCs w:val="24"/>
              </w:rPr>
            </w:pPr>
            <w:r w:rsidRPr="00FB38D3">
              <w:rPr>
                <w:rFonts w:ascii="Times New Roman" w:hAnsi="Times New Roman"/>
                <w:b/>
                <w:bCs/>
                <w:sz w:val="24"/>
                <w:szCs w:val="24"/>
              </w:rPr>
              <w:t>В том числе практических занятий</w:t>
            </w:r>
          </w:p>
        </w:tc>
        <w:tc>
          <w:tcPr>
            <w:tcW w:w="323" w:type="pct"/>
            <w:vAlign w:val="center"/>
          </w:tcPr>
          <w:p w:rsidR="00FB38D3" w:rsidRPr="00FB38D3" w:rsidRDefault="00FB38D3" w:rsidP="00BD504D">
            <w:pPr>
              <w:rPr>
                <w:rFonts w:ascii="Times New Roman" w:hAnsi="Times New Roman"/>
                <w:b/>
                <w:sz w:val="24"/>
                <w:szCs w:val="24"/>
              </w:rPr>
            </w:pPr>
            <w:r w:rsidRPr="00FB38D3">
              <w:rPr>
                <w:rFonts w:ascii="Times New Roman" w:hAnsi="Times New Roman"/>
                <w:b/>
                <w:sz w:val="24"/>
                <w:szCs w:val="24"/>
              </w:rPr>
              <w:t>4</w:t>
            </w:r>
          </w:p>
        </w:tc>
        <w:tc>
          <w:tcPr>
            <w:tcW w:w="604" w:type="pct"/>
            <w:shd w:val="clear" w:color="auto" w:fill="auto"/>
            <w:vAlign w:val="center"/>
          </w:tcPr>
          <w:p w:rsidR="00FB38D3" w:rsidRPr="004A0B5D" w:rsidRDefault="00FB38D3" w:rsidP="00BD504D"/>
        </w:tc>
      </w:tr>
      <w:tr w:rsidR="00FB38D3" w:rsidRPr="004A0B5D" w:rsidTr="00FB38D3">
        <w:trPr>
          <w:trHeight w:val="20"/>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rPr>
                <w:rFonts w:ascii="Times New Roman" w:hAnsi="Times New Roman"/>
                <w:b/>
                <w:sz w:val="24"/>
                <w:szCs w:val="24"/>
              </w:rPr>
            </w:pPr>
            <w:r w:rsidRPr="00FB38D3">
              <w:rPr>
                <w:rFonts w:ascii="Times New Roman" w:hAnsi="Times New Roman"/>
                <w:sz w:val="24"/>
                <w:szCs w:val="24"/>
              </w:rPr>
              <w:t>Практическое занятие № 1.</w:t>
            </w:r>
            <w:r w:rsidRPr="00FB38D3">
              <w:rPr>
                <w:rFonts w:ascii="Times New Roman" w:hAnsi="Times New Roman"/>
                <w:b/>
                <w:sz w:val="24"/>
                <w:szCs w:val="24"/>
              </w:rPr>
              <w:t xml:space="preserve"> </w:t>
            </w:r>
            <w:r w:rsidRPr="00FB38D3">
              <w:rPr>
                <w:rFonts w:ascii="Times New Roman" w:hAnsi="Times New Roman"/>
                <w:sz w:val="24"/>
                <w:szCs w:val="24"/>
              </w:rPr>
              <w:t>Подготовка сводной информационной таблицы «Эпоха промышленной революции в Европе»</w:t>
            </w:r>
          </w:p>
        </w:tc>
        <w:tc>
          <w:tcPr>
            <w:tcW w:w="323" w:type="pct"/>
            <w:vAlign w:val="center"/>
          </w:tcPr>
          <w:p w:rsidR="00FB38D3" w:rsidRPr="00FB38D3" w:rsidRDefault="00FB38D3" w:rsidP="00BD504D">
            <w:pPr>
              <w:rPr>
                <w:rFonts w:ascii="Times New Roman" w:hAnsi="Times New Roman"/>
                <w:sz w:val="24"/>
                <w:szCs w:val="24"/>
              </w:rPr>
            </w:pPr>
            <w:r w:rsidRPr="00FB38D3">
              <w:rPr>
                <w:rFonts w:ascii="Times New Roman" w:hAnsi="Times New Roman"/>
                <w:sz w:val="24"/>
                <w:szCs w:val="24"/>
              </w:rPr>
              <w:t>4</w:t>
            </w:r>
          </w:p>
        </w:tc>
        <w:tc>
          <w:tcPr>
            <w:tcW w:w="604" w:type="pct"/>
            <w:shd w:val="clear" w:color="auto" w:fill="auto"/>
            <w:vAlign w:val="center"/>
          </w:tcPr>
          <w:p w:rsidR="00FB38D3" w:rsidRPr="004A0B5D" w:rsidRDefault="00FB38D3" w:rsidP="00BD504D"/>
        </w:tc>
      </w:tr>
      <w:tr w:rsidR="00FB38D3" w:rsidRPr="004A0B5D" w:rsidTr="00FB38D3">
        <w:trPr>
          <w:trHeight w:val="20"/>
        </w:trPr>
        <w:tc>
          <w:tcPr>
            <w:tcW w:w="1005" w:type="pct"/>
            <w:vMerge w:val="restart"/>
          </w:tcPr>
          <w:p w:rsidR="00FB38D3" w:rsidRPr="00FB38D3" w:rsidRDefault="00FB38D3" w:rsidP="00BD504D">
            <w:pPr>
              <w:autoSpaceDE w:val="0"/>
              <w:autoSpaceDN w:val="0"/>
              <w:adjustRightInd w:val="0"/>
              <w:rPr>
                <w:rFonts w:ascii="Times New Roman" w:hAnsi="Times New Roman"/>
                <w:b/>
                <w:sz w:val="24"/>
                <w:szCs w:val="24"/>
                <w:lang w:eastAsia="en-US"/>
              </w:rPr>
            </w:pPr>
            <w:r w:rsidRPr="00FB38D3">
              <w:rPr>
                <w:rFonts w:ascii="Times New Roman" w:hAnsi="Times New Roman"/>
                <w:b/>
                <w:bCs/>
                <w:sz w:val="24"/>
                <w:szCs w:val="24"/>
              </w:rPr>
              <w:t>Тема</w:t>
            </w:r>
            <w:r w:rsidRPr="00FB38D3">
              <w:rPr>
                <w:rFonts w:ascii="Times New Roman" w:hAnsi="Times New Roman"/>
                <w:b/>
                <w:sz w:val="24"/>
                <w:szCs w:val="24"/>
              </w:rPr>
              <w:t xml:space="preserve"> 1.2.</w:t>
            </w:r>
            <w:r w:rsidRPr="00FB38D3">
              <w:rPr>
                <w:rFonts w:ascii="Times New Roman" w:hAnsi="Times New Roman"/>
                <w:b/>
                <w:bCs/>
                <w:sz w:val="24"/>
                <w:szCs w:val="24"/>
              </w:rPr>
              <w:t xml:space="preserve"> Первые теории дизайна и </w:t>
            </w:r>
            <w:r w:rsidRPr="00FB38D3">
              <w:rPr>
                <w:rFonts w:ascii="Times New Roman" w:hAnsi="Times New Roman"/>
                <w:b/>
                <w:sz w:val="24"/>
                <w:szCs w:val="24"/>
                <w:lang w:eastAsia="en-US"/>
              </w:rPr>
              <w:t>русская инженерная школа</w:t>
            </w:r>
          </w:p>
          <w:p w:rsidR="00FB38D3" w:rsidRPr="00FB38D3" w:rsidRDefault="00FB38D3" w:rsidP="00BD504D">
            <w:pPr>
              <w:autoSpaceDE w:val="0"/>
              <w:autoSpaceDN w:val="0"/>
              <w:adjustRightInd w:val="0"/>
              <w:rPr>
                <w:rFonts w:ascii="Times New Roman" w:hAnsi="Times New Roman"/>
                <w:b/>
                <w:sz w:val="24"/>
                <w:szCs w:val="24"/>
                <w:lang w:eastAsia="en-US"/>
              </w:rPr>
            </w:pPr>
            <w:r w:rsidRPr="00FB38D3">
              <w:rPr>
                <w:rFonts w:ascii="Times New Roman" w:hAnsi="Times New Roman"/>
                <w:b/>
                <w:sz w:val="24"/>
                <w:szCs w:val="24"/>
                <w:lang w:eastAsia="en-US"/>
              </w:rPr>
              <w:t>на рубеже</w:t>
            </w:r>
          </w:p>
          <w:p w:rsidR="00FB38D3" w:rsidRPr="00FB38D3" w:rsidRDefault="00FB38D3" w:rsidP="00BD504D">
            <w:pPr>
              <w:autoSpaceDE w:val="0"/>
              <w:autoSpaceDN w:val="0"/>
              <w:adjustRightInd w:val="0"/>
              <w:rPr>
                <w:rFonts w:ascii="Times New Roman" w:hAnsi="Times New Roman"/>
                <w:b/>
                <w:bCs/>
                <w:sz w:val="24"/>
                <w:szCs w:val="24"/>
              </w:rPr>
            </w:pPr>
            <w:r w:rsidRPr="00FB38D3">
              <w:rPr>
                <w:rFonts w:ascii="Times New Roman" w:hAnsi="Times New Roman"/>
                <w:b/>
                <w:sz w:val="24"/>
                <w:szCs w:val="24"/>
                <w:lang w:eastAsia="en-US"/>
              </w:rPr>
              <w:lastRenderedPageBreak/>
              <w:t>XIX–XX вв.</w:t>
            </w:r>
          </w:p>
        </w:tc>
        <w:tc>
          <w:tcPr>
            <w:tcW w:w="3067" w:type="pct"/>
            <w:tcBorders>
              <w:right w:val="single" w:sz="4" w:space="0" w:color="auto"/>
            </w:tcBorders>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lastRenderedPageBreak/>
              <w:t xml:space="preserve">Содержание учебного материала </w:t>
            </w:r>
          </w:p>
        </w:tc>
        <w:tc>
          <w:tcPr>
            <w:tcW w:w="323" w:type="pct"/>
            <w:tcBorders>
              <w:top w:val="single" w:sz="4" w:space="0" w:color="auto"/>
              <w:left w:val="single" w:sz="4" w:space="0" w:color="auto"/>
              <w:bottom w:val="single" w:sz="4" w:space="0" w:color="auto"/>
              <w:right w:val="single" w:sz="4" w:space="0" w:color="auto"/>
            </w:tcBorders>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12</w:t>
            </w:r>
          </w:p>
        </w:tc>
        <w:tc>
          <w:tcPr>
            <w:tcW w:w="604" w:type="pct"/>
            <w:vMerge w:val="restart"/>
            <w:shd w:val="clear" w:color="auto" w:fill="auto"/>
            <w:vAlign w:val="center"/>
          </w:tcPr>
          <w:p w:rsidR="00FB38D3" w:rsidRPr="00A703C8" w:rsidRDefault="00FB38D3" w:rsidP="00BD504D">
            <w:pPr>
              <w:suppressAutoHyphens/>
              <w:jc w:val="center"/>
              <w:rPr>
                <w:rStyle w:val="af8"/>
                <w:rFonts w:ascii="Times New Roman" w:hAnsi="Times New Roman"/>
                <w:i w:val="0"/>
              </w:rPr>
            </w:pPr>
            <w:r w:rsidRPr="00A703C8">
              <w:rPr>
                <w:rStyle w:val="af8"/>
                <w:rFonts w:ascii="Times New Roman" w:hAnsi="Times New Roman"/>
              </w:rPr>
              <w:t>ПК 1.1,</w:t>
            </w:r>
          </w:p>
          <w:p w:rsidR="00FB38D3" w:rsidRPr="00A703C8" w:rsidRDefault="00FB38D3" w:rsidP="00BD504D">
            <w:pPr>
              <w:suppressAutoHyphens/>
              <w:jc w:val="center"/>
              <w:rPr>
                <w:rStyle w:val="af8"/>
                <w:rFonts w:ascii="Times New Roman" w:hAnsi="Times New Roman"/>
                <w:i w:val="0"/>
              </w:rPr>
            </w:pPr>
            <w:r w:rsidRPr="00A703C8">
              <w:rPr>
                <w:rFonts w:ascii="Times New Roman" w:hAnsi="Times New Roman"/>
              </w:rPr>
              <w:t>ОК</w:t>
            </w:r>
            <w:r w:rsidRPr="00A703C8">
              <w:rPr>
                <w:rStyle w:val="af8"/>
                <w:rFonts w:ascii="Times New Roman" w:hAnsi="Times New Roman"/>
              </w:rPr>
              <w:t xml:space="preserve"> 1 – </w:t>
            </w:r>
          </w:p>
          <w:p w:rsidR="00FB38D3" w:rsidRPr="004A0B5D" w:rsidRDefault="00FB38D3" w:rsidP="00BD504D">
            <w:pPr>
              <w:suppressAutoHyphens/>
              <w:jc w:val="center"/>
              <w:rPr>
                <w:i/>
              </w:rPr>
            </w:pPr>
            <w:r w:rsidRPr="00A703C8">
              <w:rPr>
                <w:rStyle w:val="af8"/>
                <w:rFonts w:ascii="Times New Roman" w:hAnsi="Times New Roman"/>
              </w:rPr>
              <w:t>ОК 11</w:t>
            </w:r>
          </w:p>
          <w:p w:rsidR="00FB38D3" w:rsidRPr="004A0B5D" w:rsidRDefault="00FB38D3" w:rsidP="00BD504D"/>
        </w:tc>
      </w:tr>
      <w:tr w:rsidR="00FB38D3" w:rsidRPr="004A0B5D" w:rsidTr="00FB38D3">
        <w:trPr>
          <w:trHeight w:val="495"/>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Borders>
              <w:right w:val="single" w:sz="4" w:space="0" w:color="auto"/>
            </w:tcBorders>
            <w:vAlign w:val="center"/>
          </w:tcPr>
          <w:p w:rsidR="00FB38D3" w:rsidRPr="00FB38D3" w:rsidRDefault="00FB38D3" w:rsidP="00BD504D">
            <w:pPr>
              <w:rPr>
                <w:rFonts w:ascii="Times New Roman" w:hAnsi="Times New Roman"/>
                <w:sz w:val="24"/>
                <w:szCs w:val="24"/>
              </w:rPr>
            </w:pPr>
            <w:r w:rsidRPr="00FB38D3">
              <w:rPr>
                <w:rStyle w:val="FontStyle153"/>
                <w:rFonts w:ascii="Times New Roman" w:hAnsi="Times New Roman"/>
                <w:sz w:val="24"/>
                <w:szCs w:val="24"/>
              </w:rPr>
              <w:t>1.Первые выставки: Лондон (1761, 1767), Париж (1763), Дрезден (1765), Берлин (1786), Мюнхен (1788), Санкт-Петербург (1828) и др.</w:t>
            </w:r>
            <w:r w:rsidRPr="00FB38D3">
              <w:rPr>
                <w:rStyle w:val="FontStyle193"/>
                <w:rFonts w:ascii="Times New Roman" w:hAnsi="Times New Roman"/>
                <w:bCs/>
                <w:sz w:val="24"/>
                <w:szCs w:val="24"/>
              </w:rPr>
              <w:t xml:space="preserve"> Первая всемирная промышленная выставка в Лондоне (1851).</w:t>
            </w:r>
            <w:r w:rsidRPr="00FB38D3">
              <w:rPr>
                <w:rFonts w:ascii="Times New Roman" w:hAnsi="Times New Roman"/>
                <w:sz w:val="24"/>
                <w:szCs w:val="24"/>
                <w:lang w:eastAsia="en-US"/>
              </w:rPr>
              <w:t xml:space="preserve"> Первые промышленные дизайнеры: Кристофер </w:t>
            </w:r>
            <w:proofErr w:type="spellStart"/>
            <w:r w:rsidRPr="00FB38D3">
              <w:rPr>
                <w:rFonts w:ascii="Times New Roman" w:hAnsi="Times New Roman"/>
                <w:sz w:val="24"/>
                <w:szCs w:val="24"/>
                <w:lang w:eastAsia="en-US"/>
              </w:rPr>
              <w:t>Дрессер</w:t>
            </w:r>
            <w:proofErr w:type="spellEnd"/>
            <w:r w:rsidRPr="00FB38D3">
              <w:rPr>
                <w:rFonts w:ascii="Times New Roman" w:hAnsi="Times New Roman"/>
                <w:sz w:val="24"/>
                <w:szCs w:val="24"/>
                <w:lang w:eastAsia="en-US"/>
              </w:rPr>
              <w:t xml:space="preserve">, Петер </w:t>
            </w:r>
            <w:proofErr w:type="spellStart"/>
            <w:r w:rsidRPr="00FB38D3">
              <w:rPr>
                <w:rFonts w:ascii="Times New Roman" w:hAnsi="Times New Roman"/>
                <w:sz w:val="24"/>
                <w:szCs w:val="24"/>
                <w:lang w:eastAsia="en-US"/>
              </w:rPr>
              <w:t>Беренс</w:t>
            </w:r>
            <w:proofErr w:type="spellEnd"/>
            <w:r w:rsidRPr="00FB38D3">
              <w:rPr>
                <w:rFonts w:ascii="Times New Roman" w:hAnsi="Times New Roman"/>
                <w:sz w:val="24"/>
                <w:szCs w:val="24"/>
                <w:lang w:eastAsia="en-US"/>
              </w:rPr>
              <w:t>, Михаэль</w:t>
            </w:r>
            <w:proofErr w:type="gramStart"/>
            <w:r w:rsidRPr="00FB38D3">
              <w:rPr>
                <w:rFonts w:ascii="Times New Roman" w:hAnsi="Times New Roman"/>
                <w:sz w:val="24"/>
                <w:szCs w:val="24"/>
                <w:lang w:eastAsia="en-US"/>
              </w:rPr>
              <w:t xml:space="preserve"> Т</w:t>
            </w:r>
            <w:proofErr w:type="gramEnd"/>
            <w:r w:rsidRPr="00FB38D3">
              <w:rPr>
                <w:rFonts w:ascii="Times New Roman" w:hAnsi="Times New Roman"/>
                <w:sz w:val="24"/>
                <w:szCs w:val="24"/>
                <w:lang w:eastAsia="en-US"/>
              </w:rPr>
              <w:t>онет.</w:t>
            </w:r>
          </w:p>
        </w:tc>
        <w:tc>
          <w:tcPr>
            <w:tcW w:w="323" w:type="pct"/>
            <w:vMerge w:val="restart"/>
            <w:tcBorders>
              <w:top w:val="single" w:sz="4" w:space="0" w:color="auto"/>
              <w:left w:val="single" w:sz="4" w:space="0" w:color="auto"/>
              <w:right w:val="single" w:sz="4" w:space="0" w:color="auto"/>
            </w:tcBorders>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4</w:t>
            </w: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276"/>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Borders>
              <w:right w:val="single" w:sz="4" w:space="0" w:color="auto"/>
            </w:tcBorders>
          </w:tcPr>
          <w:p w:rsidR="00FB38D3" w:rsidRPr="00FB38D3" w:rsidRDefault="00FB38D3" w:rsidP="00BD504D">
            <w:pPr>
              <w:rPr>
                <w:rFonts w:ascii="Times New Roman" w:hAnsi="Times New Roman"/>
                <w:b/>
                <w:sz w:val="24"/>
                <w:szCs w:val="24"/>
              </w:rPr>
            </w:pPr>
            <w:r w:rsidRPr="00FB38D3">
              <w:rPr>
                <w:rFonts w:ascii="Times New Roman" w:hAnsi="Times New Roman"/>
                <w:sz w:val="24"/>
                <w:szCs w:val="24"/>
                <w:lang w:eastAsia="en-US"/>
              </w:rPr>
              <w:t>2.Расцвет русской инженерной школы на фоне художественного упадка архитектуры во второй половине XIX в. Формирование стилистики русского авангарда – конструктивизма</w:t>
            </w:r>
          </w:p>
        </w:tc>
        <w:tc>
          <w:tcPr>
            <w:tcW w:w="323" w:type="pct"/>
            <w:vMerge/>
            <w:tcBorders>
              <w:left w:val="single" w:sz="4" w:space="0" w:color="auto"/>
              <w:bottom w:val="single" w:sz="4" w:space="0" w:color="auto"/>
              <w:right w:val="single" w:sz="4" w:space="0" w:color="auto"/>
            </w:tcBorders>
            <w:vAlign w:val="center"/>
          </w:tcPr>
          <w:p w:rsidR="00FB38D3" w:rsidRPr="00FB38D3" w:rsidRDefault="00FB38D3" w:rsidP="00BD504D">
            <w:pPr>
              <w:rPr>
                <w:rFonts w:ascii="Times New Roman" w:hAnsi="Times New Roman"/>
                <w:bCs/>
                <w:sz w:val="24"/>
                <w:szCs w:val="24"/>
              </w:rPr>
            </w:pP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276"/>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Borders>
              <w:right w:val="single" w:sz="4" w:space="0" w:color="auto"/>
            </w:tcBorders>
          </w:tcPr>
          <w:p w:rsidR="00FB38D3" w:rsidRPr="00FB38D3" w:rsidRDefault="00FB38D3" w:rsidP="00BD504D">
            <w:pPr>
              <w:rPr>
                <w:rFonts w:ascii="Times New Roman" w:hAnsi="Times New Roman"/>
                <w:b/>
                <w:sz w:val="24"/>
                <w:szCs w:val="24"/>
              </w:rPr>
            </w:pPr>
            <w:r w:rsidRPr="00FB38D3">
              <w:rPr>
                <w:rFonts w:ascii="Times New Roman" w:hAnsi="Times New Roman"/>
                <w:b/>
                <w:bCs/>
                <w:sz w:val="24"/>
                <w:szCs w:val="24"/>
              </w:rPr>
              <w:t>В том числе практических занятий</w:t>
            </w:r>
          </w:p>
        </w:tc>
        <w:tc>
          <w:tcPr>
            <w:tcW w:w="323" w:type="pct"/>
            <w:tcBorders>
              <w:top w:val="single" w:sz="4" w:space="0" w:color="auto"/>
              <w:left w:val="single" w:sz="4" w:space="0" w:color="auto"/>
              <w:bottom w:val="single" w:sz="4" w:space="0" w:color="auto"/>
              <w:right w:val="single" w:sz="4" w:space="0" w:color="auto"/>
            </w:tcBorders>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8</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276"/>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Borders>
              <w:right w:val="single" w:sz="4" w:space="0" w:color="auto"/>
            </w:tcBorders>
          </w:tcPr>
          <w:p w:rsidR="00FB38D3" w:rsidRPr="00FB38D3" w:rsidRDefault="00FB38D3" w:rsidP="00BD504D">
            <w:pPr>
              <w:rPr>
                <w:rStyle w:val="FontStyle193"/>
                <w:rFonts w:ascii="Times New Roman" w:hAnsi="Times New Roman"/>
                <w:sz w:val="24"/>
                <w:szCs w:val="24"/>
              </w:rPr>
            </w:pPr>
            <w:r w:rsidRPr="00FB38D3">
              <w:rPr>
                <w:rFonts w:ascii="Times New Roman" w:hAnsi="Times New Roman"/>
                <w:sz w:val="24"/>
                <w:szCs w:val="24"/>
              </w:rPr>
              <w:t xml:space="preserve">Практическое занятие № 2. </w:t>
            </w:r>
            <w:r w:rsidRPr="00FB38D3">
              <w:rPr>
                <w:rStyle w:val="FontStyle193"/>
                <w:rFonts w:ascii="Times New Roman" w:hAnsi="Times New Roman"/>
                <w:bCs/>
                <w:sz w:val="24"/>
                <w:szCs w:val="24"/>
              </w:rPr>
              <w:t xml:space="preserve">Первая всемирная промышленная выставка в Лондоне </w:t>
            </w:r>
          </w:p>
        </w:tc>
        <w:tc>
          <w:tcPr>
            <w:tcW w:w="323" w:type="pct"/>
            <w:tcBorders>
              <w:top w:val="single" w:sz="4" w:space="0" w:color="auto"/>
              <w:left w:val="single" w:sz="4" w:space="0" w:color="auto"/>
              <w:bottom w:val="single" w:sz="4" w:space="0" w:color="auto"/>
              <w:right w:val="single" w:sz="4" w:space="0" w:color="auto"/>
            </w:tcBorders>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4</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276"/>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Borders>
              <w:right w:val="single" w:sz="4" w:space="0" w:color="auto"/>
            </w:tcBorders>
          </w:tcPr>
          <w:p w:rsidR="00FB38D3" w:rsidRPr="00FB38D3" w:rsidRDefault="00FB38D3" w:rsidP="00BD504D">
            <w:pPr>
              <w:rPr>
                <w:rFonts w:ascii="Times New Roman" w:hAnsi="Times New Roman"/>
                <w:sz w:val="24"/>
                <w:szCs w:val="24"/>
              </w:rPr>
            </w:pPr>
            <w:r w:rsidRPr="00FB38D3">
              <w:rPr>
                <w:rFonts w:ascii="Times New Roman" w:hAnsi="Times New Roman"/>
                <w:sz w:val="24"/>
                <w:szCs w:val="24"/>
              </w:rPr>
              <w:t>Практическое занятие № 3.</w:t>
            </w:r>
            <w:r w:rsidRPr="00FB38D3">
              <w:rPr>
                <w:rFonts w:ascii="Times New Roman" w:hAnsi="Times New Roman"/>
                <w:b/>
                <w:sz w:val="24"/>
                <w:szCs w:val="24"/>
              </w:rPr>
              <w:t xml:space="preserve"> </w:t>
            </w:r>
            <w:r w:rsidRPr="00FB38D3">
              <w:rPr>
                <w:rFonts w:ascii="Times New Roman" w:hAnsi="Times New Roman"/>
                <w:sz w:val="24"/>
                <w:szCs w:val="24"/>
                <w:lang w:eastAsia="en-US"/>
              </w:rPr>
              <w:t xml:space="preserve">Первые промышленные дизайнеры: </w:t>
            </w:r>
            <w:proofErr w:type="spellStart"/>
            <w:r w:rsidRPr="00FB38D3">
              <w:rPr>
                <w:rFonts w:ascii="Times New Roman" w:hAnsi="Times New Roman"/>
                <w:sz w:val="24"/>
                <w:szCs w:val="24"/>
                <w:lang w:eastAsia="en-US"/>
              </w:rPr>
              <w:t>Дрессер</w:t>
            </w:r>
            <w:proofErr w:type="spellEnd"/>
            <w:r w:rsidRPr="00FB38D3">
              <w:rPr>
                <w:rFonts w:ascii="Times New Roman" w:hAnsi="Times New Roman"/>
                <w:sz w:val="24"/>
                <w:szCs w:val="24"/>
                <w:lang w:eastAsia="en-US"/>
              </w:rPr>
              <w:t>, Михаэль</w:t>
            </w:r>
            <w:proofErr w:type="gramStart"/>
            <w:r w:rsidRPr="00FB38D3">
              <w:rPr>
                <w:rFonts w:ascii="Times New Roman" w:hAnsi="Times New Roman"/>
                <w:sz w:val="24"/>
                <w:szCs w:val="24"/>
                <w:lang w:eastAsia="en-US"/>
              </w:rPr>
              <w:t xml:space="preserve"> Т</w:t>
            </w:r>
            <w:proofErr w:type="gramEnd"/>
            <w:r w:rsidRPr="00FB38D3">
              <w:rPr>
                <w:rFonts w:ascii="Times New Roman" w:hAnsi="Times New Roman"/>
                <w:sz w:val="24"/>
                <w:szCs w:val="24"/>
                <w:lang w:eastAsia="en-US"/>
              </w:rPr>
              <w:t xml:space="preserve">онет, Петер </w:t>
            </w:r>
            <w:proofErr w:type="spellStart"/>
            <w:r w:rsidRPr="00FB38D3">
              <w:rPr>
                <w:rFonts w:ascii="Times New Roman" w:hAnsi="Times New Roman"/>
                <w:sz w:val="24"/>
                <w:szCs w:val="24"/>
                <w:lang w:eastAsia="en-US"/>
              </w:rPr>
              <w:t>Беренс</w:t>
            </w:r>
            <w:proofErr w:type="spellEnd"/>
            <w:r w:rsidRPr="00FB38D3">
              <w:rPr>
                <w:rFonts w:ascii="Times New Roman" w:hAnsi="Times New Roman"/>
                <w:sz w:val="24"/>
                <w:szCs w:val="24"/>
                <w:lang w:eastAsia="en-US"/>
              </w:rPr>
              <w:t>, Михаэль Тонет</w:t>
            </w:r>
          </w:p>
        </w:tc>
        <w:tc>
          <w:tcPr>
            <w:tcW w:w="323" w:type="pct"/>
            <w:tcBorders>
              <w:top w:val="single" w:sz="4" w:space="0" w:color="auto"/>
              <w:left w:val="single" w:sz="4" w:space="0" w:color="auto"/>
              <w:bottom w:val="single" w:sz="4" w:space="0" w:color="auto"/>
              <w:right w:val="single" w:sz="4" w:space="0" w:color="auto"/>
            </w:tcBorders>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2</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276"/>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Borders>
              <w:right w:val="single" w:sz="4" w:space="0" w:color="auto"/>
            </w:tcBorders>
          </w:tcPr>
          <w:p w:rsidR="00FB38D3" w:rsidRPr="00FB38D3" w:rsidRDefault="00FB38D3" w:rsidP="00BD504D">
            <w:pPr>
              <w:rPr>
                <w:rFonts w:ascii="Times New Roman" w:hAnsi="Times New Roman"/>
                <w:sz w:val="24"/>
                <w:szCs w:val="24"/>
              </w:rPr>
            </w:pPr>
            <w:r w:rsidRPr="00FB38D3">
              <w:rPr>
                <w:rFonts w:ascii="Times New Roman" w:hAnsi="Times New Roman"/>
                <w:sz w:val="24"/>
                <w:szCs w:val="24"/>
              </w:rPr>
              <w:t>Практическое занятие № 4.</w:t>
            </w:r>
            <w:r w:rsidRPr="00FB38D3">
              <w:rPr>
                <w:rFonts w:ascii="Times New Roman" w:hAnsi="Times New Roman"/>
                <w:b/>
                <w:sz w:val="24"/>
                <w:szCs w:val="24"/>
              </w:rPr>
              <w:t xml:space="preserve"> </w:t>
            </w:r>
            <w:r w:rsidRPr="00FB38D3">
              <w:rPr>
                <w:rFonts w:ascii="Times New Roman" w:hAnsi="Times New Roman"/>
                <w:sz w:val="24"/>
                <w:szCs w:val="24"/>
                <w:lang w:eastAsia="en-US"/>
              </w:rPr>
              <w:t>Формирование стилистики русского авангарда – конструктивизма</w:t>
            </w:r>
          </w:p>
        </w:tc>
        <w:tc>
          <w:tcPr>
            <w:tcW w:w="323" w:type="pct"/>
            <w:tcBorders>
              <w:top w:val="single" w:sz="4" w:space="0" w:color="auto"/>
              <w:left w:val="single" w:sz="4" w:space="0" w:color="auto"/>
              <w:bottom w:val="single" w:sz="4" w:space="0" w:color="auto"/>
              <w:right w:val="single" w:sz="4" w:space="0" w:color="auto"/>
            </w:tcBorders>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2</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20"/>
        </w:trPr>
        <w:tc>
          <w:tcPr>
            <w:tcW w:w="4073" w:type="pct"/>
            <w:gridSpan w:val="2"/>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lang w:eastAsia="en-US"/>
              </w:rPr>
              <w:t>Раздел 2. Зарождение нового стиля на рубеже XIX–XX вв.</w:t>
            </w:r>
          </w:p>
        </w:tc>
        <w:tc>
          <w:tcPr>
            <w:tcW w:w="323"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16</w:t>
            </w:r>
          </w:p>
        </w:tc>
        <w:tc>
          <w:tcPr>
            <w:tcW w:w="604" w:type="pct"/>
            <w:shd w:val="clear" w:color="auto" w:fill="auto"/>
            <w:vAlign w:val="center"/>
          </w:tcPr>
          <w:p w:rsidR="00FB38D3" w:rsidRPr="004A0B5D" w:rsidRDefault="00FB38D3" w:rsidP="00BD504D"/>
        </w:tc>
      </w:tr>
      <w:tr w:rsidR="00FB38D3" w:rsidRPr="004A0B5D" w:rsidTr="00FB38D3">
        <w:trPr>
          <w:trHeight w:val="20"/>
        </w:trPr>
        <w:tc>
          <w:tcPr>
            <w:tcW w:w="1005" w:type="pct"/>
            <w:vMerge w:val="restart"/>
          </w:tcPr>
          <w:p w:rsidR="00FB38D3" w:rsidRPr="00FB38D3" w:rsidRDefault="00FB38D3" w:rsidP="00BD504D">
            <w:pPr>
              <w:autoSpaceDE w:val="0"/>
              <w:autoSpaceDN w:val="0"/>
              <w:adjustRightInd w:val="0"/>
              <w:rPr>
                <w:rFonts w:ascii="Times New Roman" w:hAnsi="Times New Roman"/>
                <w:b/>
                <w:sz w:val="24"/>
                <w:szCs w:val="24"/>
                <w:lang w:eastAsia="en-US"/>
              </w:rPr>
            </w:pPr>
            <w:r w:rsidRPr="00FB38D3">
              <w:rPr>
                <w:rFonts w:ascii="Times New Roman" w:hAnsi="Times New Roman"/>
                <w:b/>
                <w:bCs/>
                <w:sz w:val="24"/>
                <w:szCs w:val="24"/>
              </w:rPr>
              <w:t xml:space="preserve">Тема 2.1. </w:t>
            </w:r>
            <w:r w:rsidRPr="00FB38D3">
              <w:rPr>
                <w:rFonts w:ascii="Times New Roman" w:hAnsi="Times New Roman"/>
                <w:b/>
                <w:sz w:val="24"/>
                <w:szCs w:val="24"/>
                <w:lang w:eastAsia="en-US"/>
              </w:rPr>
              <w:t>Поиск нового</w:t>
            </w:r>
          </w:p>
          <w:p w:rsidR="00FB38D3" w:rsidRPr="00FB38D3" w:rsidRDefault="00FB38D3" w:rsidP="00BD504D">
            <w:pPr>
              <w:autoSpaceDE w:val="0"/>
              <w:autoSpaceDN w:val="0"/>
              <w:adjustRightInd w:val="0"/>
              <w:rPr>
                <w:rFonts w:ascii="Times New Roman" w:hAnsi="Times New Roman"/>
                <w:b/>
                <w:sz w:val="24"/>
                <w:szCs w:val="24"/>
                <w:lang w:eastAsia="en-US"/>
              </w:rPr>
            </w:pPr>
            <w:r w:rsidRPr="00FB38D3">
              <w:rPr>
                <w:rFonts w:ascii="Times New Roman" w:hAnsi="Times New Roman"/>
                <w:b/>
                <w:sz w:val="24"/>
                <w:szCs w:val="24"/>
                <w:lang w:eastAsia="en-US"/>
              </w:rPr>
              <w:t>стиля в Европе.</w:t>
            </w:r>
          </w:p>
          <w:p w:rsidR="00FB38D3" w:rsidRPr="00FB38D3" w:rsidRDefault="00FB38D3" w:rsidP="00BD504D">
            <w:pPr>
              <w:autoSpaceDE w:val="0"/>
              <w:autoSpaceDN w:val="0"/>
              <w:adjustRightInd w:val="0"/>
              <w:rPr>
                <w:rFonts w:ascii="Times New Roman" w:hAnsi="Times New Roman"/>
                <w:b/>
                <w:sz w:val="24"/>
                <w:szCs w:val="24"/>
                <w:lang w:eastAsia="en-US"/>
              </w:rPr>
            </w:pPr>
            <w:proofErr w:type="spellStart"/>
            <w:r w:rsidRPr="00FB38D3">
              <w:rPr>
                <w:rFonts w:ascii="Times New Roman" w:hAnsi="Times New Roman"/>
                <w:b/>
                <w:sz w:val="24"/>
                <w:szCs w:val="24"/>
                <w:lang w:eastAsia="en-US"/>
              </w:rPr>
              <w:t>Ар-нуво</w:t>
            </w:r>
            <w:proofErr w:type="spellEnd"/>
            <w:r w:rsidRPr="00FB38D3">
              <w:rPr>
                <w:rFonts w:ascii="Times New Roman" w:hAnsi="Times New Roman"/>
                <w:b/>
                <w:sz w:val="24"/>
                <w:szCs w:val="24"/>
                <w:lang w:eastAsia="en-US"/>
              </w:rPr>
              <w:t>.</w:t>
            </w:r>
          </w:p>
          <w:p w:rsidR="00FB38D3" w:rsidRPr="00FB38D3" w:rsidRDefault="00FB38D3" w:rsidP="00BD504D">
            <w:pPr>
              <w:rPr>
                <w:rFonts w:ascii="Times New Roman" w:hAnsi="Times New Roman"/>
                <w:b/>
                <w:bCs/>
                <w:sz w:val="24"/>
                <w:szCs w:val="24"/>
              </w:rPr>
            </w:pPr>
            <w:r w:rsidRPr="00FB38D3">
              <w:rPr>
                <w:rFonts w:ascii="Times New Roman" w:hAnsi="Times New Roman"/>
                <w:b/>
                <w:sz w:val="24"/>
                <w:szCs w:val="24"/>
                <w:lang w:eastAsia="en-US"/>
              </w:rPr>
              <w:t>Модерн</w:t>
            </w:r>
          </w:p>
        </w:tc>
        <w:tc>
          <w:tcPr>
            <w:tcW w:w="3067"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 xml:space="preserve">Содержание учебного материала </w:t>
            </w:r>
          </w:p>
        </w:tc>
        <w:tc>
          <w:tcPr>
            <w:tcW w:w="323"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8</w:t>
            </w:r>
          </w:p>
        </w:tc>
        <w:tc>
          <w:tcPr>
            <w:tcW w:w="604" w:type="pct"/>
            <w:vMerge w:val="restart"/>
            <w:shd w:val="clear" w:color="auto" w:fill="auto"/>
            <w:vAlign w:val="center"/>
          </w:tcPr>
          <w:p w:rsidR="00FB38D3" w:rsidRPr="00A703C8" w:rsidRDefault="00FB38D3" w:rsidP="00BD504D">
            <w:pPr>
              <w:suppressAutoHyphens/>
              <w:jc w:val="center"/>
              <w:rPr>
                <w:rStyle w:val="af8"/>
                <w:rFonts w:ascii="Times New Roman" w:hAnsi="Times New Roman"/>
                <w:i w:val="0"/>
              </w:rPr>
            </w:pPr>
            <w:r w:rsidRPr="00A703C8">
              <w:rPr>
                <w:rStyle w:val="af8"/>
                <w:rFonts w:ascii="Times New Roman" w:hAnsi="Times New Roman"/>
              </w:rPr>
              <w:t>ПК 1.1,</w:t>
            </w:r>
          </w:p>
          <w:p w:rsidR="00FB38D3" w:rsidRPr="00A703C8" w:rsidRDefault="00FB38D3" w:rsidP="00BD504D">
            <w:pPr>
              <w:suppressAutoHyphens/>
              <w:jc w:val="center"/>
              <w:rPr>
                <w:rStyle w:val="af8"/>
                <w:rFonts w:ascii="Times New Roman" w:hAnsi="Times New Roman"/>
                <w:i w:val="0"/>
              </w:rPr>
            </w:pPr>
            <w:r w:rsidRPr="00A703C8">
              <w:rPr>
                <w:rFonts w:ascii="Times New Roman" w:hAnsi="Times New Roman"/>
              </w:rPr>
              <w:t>ОК</w:t>
            </w:r>
            <w:r w:rsidRPr="00A703C8">
              <w:rPr>
                <w:rStyle w:val="af8"/>
                <w:rFonts w:ascii="Times New Roman" w:hAnsi="Times New Roman"/>
              </w:rPr>
              <w:t xml:space="preserve"> 1 – </w:t>
            </w:r>
          </w:p>
          <w:p w:rsidR="00FB38D3" w:rsidRPr="00A703C8" w:rsidRDefault="00FB38D3" w:rsidP="00BD504D">
            <w:pPr>
              <w:suppressAutoHyphens/>
              <w:jc w:val="center"/>
              <w:rPr>
                <w:rFonts w:ascii="Times New Roman" w:hAnsi="Times New Roman"/>
                <w:i/>
              </w:rPr>
            </w:pPr>
            <w:r w:rsidRPr="00A703C8">
              <w:rPr>
                <w:rStyle w:val="af8"/>
                <w:rFonts w:ascii="Times New Roman" w:hAnsi="Times New Roman"/>
              </w:rPr>
              <w:t>ОК 11</w:t>
            </w:r>
          </w:p>
          <w:p w:rsidR="00FB38D3" w:rsidRPr="004A0B5D" w:rsidRDefault="00FB38D3" w:rsidP="00BD504D"/>
        </w:tc>
      </w:tr>
      <w:tr w:rsidR="00FB38D3" w:rsidRPr="004A0B5D" w:rsidTr="00FB38D3">
        <w:trPr>
          <w:trHeight w:val="241"/>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autoSpaceDE w:val="0"/>
              <w:autoSpaceDN w:val="0"/>
              <w:adjustRightInd w:val="0"/>
              <w:jc w:val="both"/>
              <w:rPr>
                <w:rFonts w:ascii="Times New Roman" w:hAnsi="Times New Roman"/>
                <w:bCs/>
                <w:sz w:val="24"/>
                <w:szCs w:val="24"/>
              </w:rPr>
            </w:pPr>
            <w:r w:rsidRPr="00FB38D3">
              <w:rPr>
                <w:rFonts w:ascii="Times New Roman" w:hAnsi="Times New Roman"/>
                <w:sz w:val="24"/>
                <w:szCs w:val="24"/>
                <w:lang w:eastAsia="en-US"/>
              </w:rPr>
              <w:t xml:space="preserve">Возникновение нового стиля на рубеже XIX–XX вв. во многих европейских странах. </w:t>
            </w:r>
          </w:p>
        </w:tc>
        <w:tc>
          <w:tcPr>
            <w:tcW w:w="323" w:type="pct"/>
            <w:vMerge w:val="restar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4</w:t>
            </w: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856"/>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sz w:val="24"/>
                <w:szCs w:val="24"/>
              </w:rPr>
            </w:pPr>
            <w:r w:rsidRPr="00FB38D3">
              <w:rPr>
                <w:rFonts w:ascii="Times New Roman" w:hAnsi="Times New Roman"/>
                <w:sz w:val="24"/>
                <w:szCs w:val="24"/>
                <w:lang w:eastAsia="en-US"/>
              </w:rPr>
              <w:t>Главные черты нового стиля: возврат к функциональности, освобождение от излишков декора, обращение к национальным традициям.</w:t>
            </w:r>
          </w:p>
        </w:tc>
        <w:tc>
          <w:tcPr>
            <w:tcW w:w="323" w:type="pct"/>
            <w:vMerge/>
            <w:vAlign w:val="center"/>
          </w:tcPr>
          <w:p w:rsidR="00FB38D3" w:rsidRPr="00FB38D3" w:rsidRDefault="00FB38D3" w:rsidP="00BD504D">
            <w:pPr>
              <w:rPr>
                <w:rFonts w:ascii="Times New Roman" w:hAnsi="Times New Roman"/>
                <w:bCs/>
                <w:sz w:val="24"/>
                <w:szCs w:val="24"/>
              </w:rPr>
            </w:pP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96"/>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b/>
                <w:sz w:val="24"/>
                <w:szCs w:val="24"/>
              </w:rPr>
            </w:pPr>
            <w:r w:rsidRPr="00FB38D3">
              <w:rPr>
                <w:rFonts w:ascii="Times New Roman" w:hAnsi="Times New Roman"/>
                <w:b/>
                <w:bCs/>
                <w:sz w:val="24"/>
                <w:szCs w:val="24"/>
              </w:rPr>
              <w:t>В том числе практических занятий</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4</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425"/>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sz w:val="24"/>
                <w:szCs w:val="24"/>
                <w:lang w:eastAsia="en-US"/>
              </w:rPr>
            </w:pPr>
            <w:r w:rsidRPr="00FB38D3">
              <w:rPr>
                <w:rFonts w:ascii="Times New Roman" w:hAnsi="Times New Roman"/>
                <w:sz w:val="24"/>
                <w:szCs w:val="24"/>
              </w:rPr>
              <w:t xml:space="preserve">Практическое занятие № 5. </w:t>
            </w:r>
            <w:r w:rsidRPr="00FB38D3">
              <w:rPr>
                <w:rFonts w:ascii="Times New Roman" w:hAnsi="Times New Roman"/>
                <w:sz w:val="24"/>
                <w:szCs w:val="24"/>
                <w:lang w:eastAsia="en-US"/>
              </w:rPr>
              <w:t>Модерн.</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4</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439"/>
        </w:trPr>
        <w:tc>
          <w:tcPr>
            <w:tcW w:w="1005" w:type="pct"/>
            <w:vMerge w:val="restart"/>
          </w:tcPr>
          <w:p w:rsidR="00FB38D3" w:rsidRPr="00FB38D3" w:rsidRDefault="00FB38D3" w:rsidP="00BD504D">
            <w:pPr>
              <w:autoSpaceDE w:val="0"/>
              <w:autoSpaceDN w:val="0"/>
              <w:adjustRightInd w:val="0"/>
              <w:rPr>
                <w:rFonts w:ascii="Times New Roman" w:hAnsi="Times New Roman"/>
                <w:b/>
                <w:bCs/>
                <w:sz w:val="24"/>
                <w:szCs w:val="24"/>
              </w:rPr>
            </w:pPr>
            <w:r w:rsidRPr="00FB38D3">
              <w:rPr>
                <w:rFonts w:ascii="Times New Roman" w:hAnsi="Times New Roman"/>
                <w:b/>
                <w:bCs/>
                <w:sz w:val="24"/>
                <w:szCs w:val="24"/>
              </w:rPr>
              <w:t xml:space="preserve">Тема 2.2. </w:t>
            </w:r>
            <w:r w:rsidRPr="00FB38D3">
              <w:rPr>
                <w:rFonts w:ascii="Times New Roman" w:hAnsi="Times New Roman"/>
                <w:b/>
                <w:sz w:val="24"/>
                <w:szCs w:val="24"/>
                <w:lang w:eastAsia="en-US"/>
              </w:rPr>
              <w:t>Ранний функционализм и творчество в Советской России</w:t>
            </w:r>
          </w:p>
          <w:p w:rsidR="00FB38D3" w:rsidRPr="00FB38D3" w:rsidRDefault="00FB38D3" w:rsidP="00BD504D">
            <w:pPr>
              <w:autoSpaceDE w:val="0"/>
              <w:autoSpaceDN w:val="0"/>
              <w:adjustRightInd w:val="0"/>
              <w:rPr>
                <w:rFonts w:ascii="Times New Roman" w:hAnsi="Times New Roman"/>
                <w:b/>
                <w:bCs/>
                <w:sz w:val="24"/>
                <w:szCs w:val="24"/>
              </w:rPr>
            </w:pPr>
          </w:p>
        </w:tc>
        <w:tc>
          <w:tcPr>
            <w:tcW w:w="3067"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lastRenderedPageBreak/>
              <w:t xml:space="preserve">Содержание учебного материала </w:t>
            </w:r>
          </w:p>
        </w:tc>
        <w:tc>
          <w:tcPr>
            <w:tcW w:w="323"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8</w:t>
            </w:r>
          </w:p>
        </w:tc>
        <w:tc>
          <w:tcPr>
            <w:tcW w:w="604" w:type="pct"/>
            <w:vMerge w:val="restart"/>
            <w:shd w:val="clear" w:color="auto" w:fill="auto"/>
            <w:vAlign w:val="center"/>
          </w:tcPr>
          <w:p w:rsidR="00FB38D3" w:rsidRPr="00A703C8" w:rsidRDefault="00FB38D3" w:rsidP="00BD504D">
            <w:pPr>
              <w:suppressAutoHyphens/>
              <w:jc w:val="center"/>
              <w:rPr>
                <w:rStyle w:val="af8"/>
                <w:rFonts w:ascii="Times New Roman" w:hAnsi="Times New Roman"/>
                <w:i w:val="0"/>
              </w:rPr>
            </w:pPr>
            <w:r w:rsidRPr="00A703C8">
              <w:rPr>
                <w:rStyle w:val="af8"/>
                <w:rFonts w:ascii="Times New Roman" w:hAnsi="Times New Roman"/>
              </w:rPr>
              <w:t>ПК 1.1,</w:t>
            </w:r>
          </w:p>
          <w:p w:rsidR="00FB38D3" w:rsidRPr="00A703C8" w:rsidRDefault="00FB38D3" w:rsidP="00BD504D">
            <w:pPr>
              <w:suppressAutoHyphens/>
              <w:jc w:val="center"/>
              <w:rPr>
                <w:rStyle w:val="af8"/>
                <w:rFonts w:ascii="Times New Roman" w:hAnsi="Times New Roman"/>
                <w:i w:val="0"/>
              </w:rPr>
            </w:pPr>
            <w:r w:rsidRPr="00A703C8">
              <w:rPr>
                <w:rFonts w:ascii="Times New Roman" w:hAnsi="Times New Roman"/>
              </w:rPr>
              <w:t>ОК</w:t>
            </w:r>
            <w:r w:rsidRPr="00A703C8">
              <w:rPr>
                <w:rStyle w:val="af8"/>
                <w:rFonts w:ascii="Times New Roman" w:hAnsi="Times New Roman"/>
              </w:rPr>
              <w:t xml:space="preserve"> 1 – </w:t>
            </w:r>
          </w:p>
          <w:p w:rsidR="00FB38D3" w:rsidRPr="00A703C8" w:rsidRDefault="00FB38D3" w:rsidP="00BD504D">
            <w:pPr>
              <w:suppressAutoHyphens/>
              <w:jc w:val="center"/>
              <w:rPr>
                <w:rFonts w:ascii="Times New Roman" w:hAnsi="Times New Roman"/>
                <w:i/>
              </w:rPr>
            </w:pPr>
            <w:r w:rsidRPr="00A703C8">
              <w:rPr>
                <w:rStyle w:val="af8"/>
                <w:rFonts w:ascii="Times New Roman" w:hAnsi="Times New Roman"/>
              </w:rPr>
              <w:t>ОК 11</w:t>
            </w:r>
          </w:p>
          <w:p w:rsidR="00FB38D3" w:rsidRPr="004A0B5D" w:rsidRDefault="00FB38D3" w:rsidP="00BD504D"/>
        </w:tc>
      </w:tr>
      <w:tr w:rsidR="00FB38D3" w:rsidRPr="004A0B5D" w:rsidTr="00FB38D3">
        <w:trPr>
          <w:trHeight w:val="234"/>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autoSpaceDE w:val="0"/>
              <w:autoSpaceDN w:val="0"/>
              <w:adjustRightInd w:val="0"/>
              <w:jc w:val="both"/>
              <w:rPr>
                <w:rFonts w:ascii="Times New Roman" w:hAnsi="Times New Roman"/>
                <w:sz w:val="24"/>
                <w:szCs w:val="24"/>
              </w:rPr>
            </w:pPr>
            <w:r w:rsidRPr="00FB38D3">
              <w:rPr>
                <w:rFonts w:ascii="Times New Roman" w:hAnsi="Times New Roman"/>
                <w:sz w:val="24"/>
                <w:szCs w:val="24"/>
              </w:rPr>
              <w:t>1.Строгановское училище и художественн</w:t>
            </w:r>
            <w:proofErr w:type="gramStart"/>
            <w:r w:rsidRPr="00FB38D3">
              <w:rPr>
                <w:rFonts w:ascii="Times New Roman" w:hAnsi="Times New Roman"/>
                <w:sz w:val="24"/>
                <w:szCs w:val="24"/>
              </w:rPr>
              <w:t>о-</w:t>
            </w:r>
            <w:proofErr w:type="gramEnd"/>
            <w:r w:rsidRPr="00FB38D3">
              <w:rPr>
                <w:rFonts w:ascii="Times New Roman" w:hAnsi="Times New Roman"/>
                <w:sz w:val="24"/>
                <w:szCs w:val="24"/>
              </w:rPr>
              <w:t xml:space="preserve"> промышленное образование. Организация и этапы эволюции Строгановского училища. Рисунок как центральная художественная дисциплина.</w:t>
            </w:r>
            <w:r w:rsidRPr="00FB38D3">
              <w:rPr>
                <w:rFonts w:ascii="Times New Roman" w:hAnsi="Times New Roman"/>
                <w:sz w:val="24"/>
                <w:szCs w:val="24"/>
                <w:lang w:eastAsia="en-US"/>
              </w:rPr>
              <w:t xml:space="preserve"> Советский дизайн («Производственное искусство»). </w:t>
            </w:r>
            <w:r w:rsidRPr="00FB38D3">
              <w:rPr>
                <w:rFonts w:ascii="Times New Roman" w:hAnsi="Times New Roman"/>
                <w:sz w:val="24"/>
                <w:szCs w:val="24"/>
                <w:lang w:eastAsia="en-US"/>
              </w:rPr>
              <w:lastRenderedPageBreak/>
              <w:t xml:space="preserve">Направления беспредметного творчества в советском искусстве начала XX </w:t>
            </w:r>
            <w:proofErr w:type="gramStart"/>
            <w:r w:rsidRPr="00FB38D3">
              <w:rPr>
                <w:rFonts w:ascii="Times New Roman" w:hAnsi="Times New Roman"/>
                <w:sz w:val="24"/>
                <w:szCs w:val="24"/>
                <w:lang w:eastAsia="en-US"/>
              </w:rPr>
              <w:t>в</w:t>
            </w:r>
            <w:proofErr w:type="gramEnd"/>
            <w:r w:rsidRPr="00FB38D3">
              <w:rPr>
                <w:rFonts w:ascii="Times New Roman" w:hAnsi="Times New Roman"/>
                <w:sz w:val="24"/>
                <w:szCs w:val="24"/>
                <w:lang w:eastAsia="en-US"/>
              </w:rPr>
              <w:t>.</w:t>
            </w:r>
          </w:p>
        </w:tc>
        <w:tc>
          <w:tcPr>
            <w:tcW w:w="323" w:type="pct"/>
            <w:vMerge w:val="restar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lastRenderedPageBreak/>
              <w:t>4</w:t>
            </w: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397"/>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jc w:val="both"/>
              <w:rPr>
                <w:rFonts w:ascii="Times New Roman" w:hAnsi="Times New Roman"/>
                <w:sz w:val="24"/>
                <w:szCs w:val="24"/>
              </w:rPr>
            </w:pPr>
            <w:r w:rsidRPr="00FB38D3">
              <w:rPr>
                <w:rFonts w:ascii="Times New Roman" w:hAnsi="Times New Roman"/>
                <w:sz w:val="24"/>
                <w:szCs w:val="24"/>
                <w:lang w:eastAsia="en-US"/>
              </w:rPr>
              <w:t xml:space="preserve">2.Чикагская архитектурная школа. Рост промышленного производства в США с 1860 по 1895 гг. (США на втором месте в мире после Англии).  Немецкий </w:t>
            </w:r>
            <w:proofErr w:type="spellStart"/>
            <w:r w:rsidRPr="00FB38D3">
              <w:rPr>
                <w:rFonts w:ascii="Times New Roman" w:hAnsi="Times New Roman"/>
                <w:sz w:val="24"/>
                <w:szCs w:val="24"/>
                <w:lang w:eastAsia="en-US"/>
              </w:rPr>
              <w:t>Веркбунд</w:t>
            </w:r>
            <w:proofErr w:type="spellEnd"/>
            <w:r w:rsidRPr="00FB38D3">
              <w:rPr>
                <w:rFonts w:ascii="Times New Roman" w:hAnsi="Times New Roman"/>
                <w:sz w:val="24"/>
                <w:szCs w:val="24"/>
                <w:lang w:eastAsia="en-US"/>
              </w:rPr>
              <w:t xml:space="preserve"> – немецкий производственный союз </w:t>
            </w:r>
          </w:p>
          <w:p w:rsidR="00FB38D3" w:rsidRPr="00FB38D3" w:rsidRDefault="00FB38D3" w:rsidP="00BD504D">
            <w:pPr>
              <w:jc w:val="both"/>
              <w:rPr>
                <w:rFonts w:ascii="Times New Roman" w:hAnsi="Times New Roman"/>
                <w:sz w:val="24"/>
                <w:szCs w:val="24"/>
              </w:rPr>
            </w:pPr>
            <w:r w:rsidRPr="00FB38D3">
              <w:rPr>
                <w:rFonts w:ascii="Times New Roman" w:hAnsi="Times New Roman"/>
                <w:sz w:val="24"/>
                <w:szCs w:val="24"/>
                <w:lang w:eastAsia="en-US"/>
              </w:rPr>
              <w:t xml:space="preserve">Создание в 1907 году в Мюнхене Немецкого </w:t>
            </w:r>
            <w:proofErr w:type="spellStart"/>
            <w:r w:rsidRPr="00FB38D3">
              <w:rPr>
                <w:rFonts w:ascii="Times New Roman" w:hAnsi="Times New Roman"/>
                <w:sz w:val="24"/>
                <w:szCs w:val="24"/>
                <w:lang w:eastAsia="en-US"/>
              </w:rPr>
              <w:t>Веркбунда</w:t>
            </w:r>
            <w:proofErr w:type="spellEnd"/>
            <w:r w:rsidRPr="00FB38D3">
              <w:rPr>
                <w:rFonts w:ascii="Times New Roman" w:hAnsi="Times New Roman"/>
                <w:sz w:val="24"/>
                <w:szCs w:val="24"/>
                <w:lang w:eastAsia="en-US"/>
              </w:rPr>
              <w:t xml:space="preserve"> в целях повышения качества промышленной продукции. Объединение в союз ряда художественно-промышленных мастерских, небольших производственных и торговых предприятий, художников и архитекторов</w:t>
            </w:r>
          </w:p>
        </w:tc>
        <w:tc>
          <w:tcPr>
            <w:tcW w:w="323" w:type="pct"/>
            <w:vMerge/>
            <w:vAlign w:val="center"/>
          </w:tcPr>
          <w:p w:rsidR="00FB38D3" w:rsidRPr="00FB38D3" w:rsidRDefault="00FB38D3" w:rsidP="00BD504D">
            <w:pPr>
              <w:rPr>
                <w:rFonts w:ascii="Times New Roman" w:hAnsi="Times New Roman"/>
                <w:bCs/>
                <w:sz w:val="24"/>
                <w:szCs w:val="24"/>
              </w:rPr>
            </w:pP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20"/>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b/>
                <w:sz w:val="24"/>
                <w:szCs w:val="24"/>
              </w:rPr>
            </w:pPr>
            <w:r w:rsidRPr="00FB38D3">
              <w:rPr>
                <w:rFonts w:ascii="Times New Roman" w:hAnsi="Times New Roman"/>
                <w:b/>
                <w:bCs/>
                <w:sz w:val="24"/>
                <w:szCs w:val="24"/>
              </w:rPr>
              <w:t>В том числе практических занятий</w:t>
            </w:r>
          </w:p>
        </w:tc>
        <w:tc>
          <w:tcPr>
            <w:tcW w:w="323"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4</w:t>
            </w:r>
          </w:p>
        </w:tc>
        <w:tc>
          <w:tcPr>
            <w:tcW w:w="604" w:type="pct"/>
            <w:shd w:val="clear" w:color="auto" w:fill="auto"/>
            <w:vAlign w:val="center"/>
          </w:tcPr>
          <w:p w:rsidR="00FB38D3" w:rsidRPr="004A0B5D" w:rsidRDefault="00FB38D3" w:rsidP="00BD504D"/>
        </w:tc>
      </w:tr>
      <w:tr w:rsidR="00FB38D3" w:rsidRPr="004A0B5D" w:rsidTr="00FB38D3">
        <w:trPr>
          <w:trHeight w:val="385"/>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Cs/>
                <w:sz w:val="24"/>
                <w:szCs w:val="24"/>
              </w:rPr>
              <w:t>Практическое занятие № 6.</w:t>
            </w:r>
            <w:r w:rsidRPr="00FB38D3">
              <w:rPr>
                <w:rFonts w:ascii="Times New Roman" w:hAnsi="Times New Roman"/>
                <w:sz w:val="24"/>
                <w:szCs w:val="24"/>
              </w:rPr>
              <w:t xml:space="preserve"> Первое поколение дизайнеров США. Пионеры дизайна рекламы</w:t>
            </w:r>
          </w:p>
        </w:tc>
        <w:tc>
          <w:tcPr>
            <w:tcW w:w="323" w:type="pct"/>
            <w:vAlign w:val="center"/>
          </w:tcPr>
          <w:p w:rsidR="00FB38D3" w:rsidRPr="00FB38D3" w:rsidRDefault="00FB38D3" w:rsidP="00BD504D">
            <w:pPr>
              <w:rPr>
                <w:rFonts w:ascii="Times New Roman" w:hAnsi="Times New Roman"/>
                <w:sz w:val="24"/>
                <w:szCs w:val="24"/>
              </w:rPr>
            </w:pPr>
            <w:r w:rsidRPr="00FB38D3">
              <w:rPr>
                <w:rFonts w:ascii="Times New Roman" w:hAnsi="Times New Roman"/>
                <w:sz w:val="24"/>
                <w:szCs w:val="24"/>
              </w:rPr>
              <w:t>2</w:t>
            </w:r>
          </w:p>
        </w:tc>
        <w:tc>
          <w:tcPr>
            <w:tcW w:w="604" w:type="pct"/>
            <w:shd w:val="clear" w:color="auto" w:fill="auto"/>
            <w:vAlign w:val="center"/>
          </w:tcPr>
          <w:p w:rsidR="00FB38D3" w:rsidRPr="004A0B5D" w:rsidRDefault="00FB38D3" w:rsidP="00BD504D"/>
        </w:tc>
      </w:tr>
      <w:tr w:rsidR="00FB38D3" w:rsidRPr="004A0B5D" w:rsidTr="00FB38D3">
        <w:trPr>
          <w:trHeight w:val="385"/>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autoSpaceDE w:val="0"/>
              <w:autoSpaceDN w:val="0"/>
              <w:adjustRightInd w:val="0"/>
              <w:jc w:val="both"/>
              <w:rPr>
                <w:rFonts w:ascii="Times New Roman" w:hAnsi="Times New Roman"/>
                <w:b/>
                <w:bCs/>
                <w:sz w:val="24"/>
                <w:szCs w:val="24"/>
              </w:rPr>
            </w:pPr>
            <w:r w:rsidRPr="00FB38D3">
              <w:rPr>
                <w:rFonts w:ascii="Times New Roman" w:hAnsi="Times New Roman"/>
                <w:bCs/>
                <w:sz w:val="24"/>
                <w:szCs w:val="24"/>
              </w:rPr>
              <w:t>Практическое занятие № 7.</w:t>
            </w:r>
            <w:r w:rsidRPr="00FB38D3">
              <w:rPr>
                <w:rFonts w:ascii="Times New Roman" w:hAnsi="Times New Roman"/>
                <w:sz w:val="24"/>
                <w:szCs w:val="24"/>
                <w:lang w:eastAsia="en-US"/>
              </w:rPr>
              <w:t xml:space="preserve"> </w:t>
            </w:r>
            <w:r w:rsidRPr="00FB38D3">
              <w:rPr>
                <w:rFonts w:ascii="Times New Roman" w:hAnsi="Times New Roman"/>
                <w:sz w:val="24"/>
                <w:szCs w:val="24"/>
              </w:rPr>
              <w:t>Разработка серии эскизов по мотивам В. Кандинского и А. Родченко</w:t>
            </w:r>
          </w:p>
        </w:tc>
        <w:tc>
          <w:tcPr>
            <w:tcW w:w="323" w:type="pct"/>
            <w:vAlign w:val="center"/>
          </w:tcPr>
          <w:p w:rsidR="00FB38D3" w:rsidRPr="00FB38D3" w:rsidRDefault="00FB38D3" w:rsidP="00BD504D">
            <w:pPr>
              <w:rPr>
                <w:rFonts w:ascii="Times New Roman" w:hAnsi="Times New Roman"/>
                <w:sz w:val="24"/>
                <w:szCs w:val="24"/>
              </w:rPr>
            </w:pPr>
            <w:r w:rsidRPr="00FB38D3">
              <w:rPr>
                <w:rFonts w:ascii="Times New Roman" w:hAnsi="Times New Roman"/>
                <w:sz w:val="24"/>
                <w:szCs w:val="24"/>
              </w:rPr>
              <w:t>2</w:t>
            </w:r>
          </w:p>
        </w:tc>
        <w:tc>
          <w:tcPr>
            <w:tcW w:w="604" w:type="pct"/>
            <w:shd w:val="clear" w:color="auto" w:fill="auto"/>
            <w:vAlign w:val="center"/>
          </w:tcPr>
          <w:p w:rsidR="00FB38D3" w:rsidRPr="004A0B5D" w:rsidRDefault="00FB38D3" w:rsidP="00BD504D"/>
        </w:tc>
      </w:tr>
      <w:tr w:rsidR="00FB38D3" w:rsidRPr="004A0B5D" w:rsidTr="00FB38D3">
        <w:trPr>
          <w:trHeight w:val="20"/>
        </w:trPr>
        <w:tc>
          <w:tcPr>
            <w:tcW w:w="4073" w:type="pct"/>
            <w:gridSpan w:val="2"/>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lang w:eastAsia="en-US"/>
              </w:rPr>
              <w:t>Раздел 3. Первые школы дизайна</w:t>
            </w:r>
          </w:p>
        </w:tc>
        <w:tc>
          <w:tcPr>
            <w:tcW w:w="323"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24</w:t>
            </w:r>
          </w:p>
        </w:tc>
        <w:tc>
          <w:tcPr>
            <w:tcW w:w="604" w:type="pct"/>
            <w:shd w:val="clear" w:color="auto" w:fill="auto"/>
            <w:vAlign w:val="center"/>
          </w:tcPr>
          <w:p w:rsidR="00FB38D3" w:rsidRPr="004A0B5D" w:rsidRDefault="00FB38D3" w:rsidP="00BD504D"/>
        </w:tc>
      </w:tr>
      <w:tr w:rsidR="00FB38D3" w:rsidRPr="004A0B5D" w:rsidTr="00FB38D3">
        <w:trPr>
          <w:trHeight w:val="20"/>
        </w:trPr>
        <w:tc>
          <w:tcPr>
            <w:tcW w:w="1005" w:type="pct"/>
            <w:vMerge w:val="restart"/>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 xml:space="preserve">Тема 3. 1. </w:t>
            </w:r>
            <w:r w:rsidRPr="00FB38D3">
              <w:rPr>
                <w:rFonts w:ascii="Times New Roman" w:hAnsi="Times New Roman"/>
                <w:b/>
                <w:sz w:val="24"/>
                <w:szCs w:val="24"/>
                <w:shd w:val="clear" w:color="auto" w:fill="FFFFFF"/>
              </w:rPr>
              <w:t>Основные течения в полиграфии начала XX века</w:t>
            </w:r>
          </w:p>
        </w:tc>
        <w:tc>
          <w:tcPr>
            <w:tcW w:w="3067"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 xml:space="preserve">Содержание учебного материала </w:t>
            </w:r>
          </w:p>
        </w:tc>
        <w:tc>
          <w:tcPr>
            <w:tcW w:w="323"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8</w:t>
            </w:r>
          </w:p>
        </w:tc>
        <w:tc>
          <w:tcPr>
            <w:tcW w:w="604" w:type="pct"/>
            <w:vMerge w:val="restart"/>
            <w:shd w:val="clear" w:color="auto" w:fill="auto"/>
            <w:vAlign w:val="center"/>
          </w:tcPr>
          <w:p w:rsidR="00FB38D3" w:rsidRPr="00A703C8" w:rsidRDefault="00FB38D3" w:rsidP="00BD504D">
            <w:pPr>
              <w:suppressAutoHyphens/>
              <w:jc w:val="center"/>
              <w:rPr>
                <w:rStyle w:val="af8"/>
                <w:rFonts w:ascii="Times New Roman" w:hAnsi="Times New Roman"/>
                <w:i w:val="0"/>
              </w:rPr>
            </w:pPr>
            <w:r w:rsidRPr="00A703C8">
              <w:rPr>
                <w:rStyle w:val="af8"/>
                <w:rFonts w:ascii="Times New Roman" w:hAnsi="Times New Roman"/>
              </w:rPr>
              <w:t>ПК 1.1,</w:t>
            </w:r>
          </w:p>
          <w:p w:rsidR="00FB38D3" w:rsidRPr="00A703C8" w:rsidRDefault="00FB38D3" w:rsidP="00BD504D">
            <w:pPr>
              <w:suppressAutoHyphens/>
              <w:jc w:val="center"/>
              <w:rPr>
                <w:rStyle w:val="af8"/>
                <w:rFonts w:ascii="Times New Roman" w:hAnsi="Times New Roman"/>
                <w:i w:val="0"/>
              </w:rPr>
            </w:pPr>
            <w:r w:rsidRPr="00A703C8">
              <w:rPr>
                <w:rFonts w:ascii="Times New Roman" w:hAnsi="Times New Roman"/>
              </w:rPr>
              <w:t>ОК</w:t>
            </w:r>
            <w:r w:rsidRPr="00A703C8">
              <w:rPr>
                <w:rStyle w:val="af8"/>
                <w:rFonts w:ascii="Times New Roman" w:hAnsi="Times New Roman"/>
              </w:rPr>
              <w:t xml:space="preserve"> 1 – </w:t>
            </w:r>
          </w:p>
          <w:p w:rsidR="00FB38D3" w:rsidRPr="00A703C8" w:rsidRDefault="00FB38D3" w:rsidP="00BD504D">
            <w:pPr>
              <w:suppressAutoHyphens/>
              <w:jc w:val="center"/>
              <w:rPr>
                <w:rFonts w:ascii="Times New Roman" w:hAnsi="Times New Roman"/>
                <w:i/>
              </w:rPr>
            </w:pPr>
            <w:r w:rsidRPr="00A703C8">
              <w:rPr>
                <w:rStyle w:val="af8"/>
                <w:rFonts w:ascii="Times New Roman" w:hAnsi="Times New Roman"/>
              </w:rPr>
              <w:t>ОК 11</w:t>
            </w:r>
          </w:p>
          <w:p w:rsidR="00FB38D3" w:rsidRPr="004A0B5D" w:rsidRDefault="00FB38D3" w:rsidP="00BD504D"/>
        </w:tc>
      </w:tr>
      <w:tr w:rsidR="00FB38D3" w:rsidRPr="004A0B5D" w:rsidTr="00FB38D3">
        <w:trPr>
          <w:trHeight w:val="672"/>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 xml:space="preserve">1.Новые материалы и современные технологии в материаловедении. </w:t>
            </w:r>
            <w:r w:rsidRPr="00FB38D3">
              <w:rPr>
                <w:rFonts w:ascii="Times New Roman" w:hAnsi="Times New Roman"/>
                <w:sz w:val="24"/>
                <w:szCs w:val="24"/>
                <w:shd w:val="clear" w:color="auto" w:fill="FFFFFF"/>
              </w:rPr>
              <w:t>Конструктивизм в полиграфическом дизайне</w:t>
            </w:r>
          </w:p>
        </w:tc>
        <w:tc>
          <w:tcPr>
            <w:tcW w:w="323" w:type="pct"/>
            <w:vMerge w:val="restar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4</w:t>
            </w: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609"/>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bCs/>
                <w:sz w:val="24"/>
                <w:szCs w:val="24"/>
              </w:rPr>
            </w:pPr>
            <w:r w:rsidRPr="00FB38D3">
              <w:rPr>
                <w:rFonts w:ascii="Times New Roman" w:hAnsi="Times New Roman"/>
                <w:sz w:val="24"/>
                <w:szCs w:val="24"/>
                <w:shd w:val="clear" w:color="auto" w:fill="FFFFFF"/>
              </w:rPr>
              <w:t>2.Агитационно-массовое искусство. Зарождение политической рекламы. Плакат. Отечественные школы промышленного дизайна</w:t>
            </w:r>
          </w:p>
        </w:tc>
        <w:tc>
          <w:tcPr>
            <w:tcW w:w="323" w:type="pct"/>
            <w:vMerge/>
            <w:vAlign w:val="center"/>
          </w:tcPr>
          <w:p w:rsidR="00FB38D3" w:rsidRPr="00FB38D3" w:rsidRDefault="00FB38D3" w:rsidP="00BD504D">
            <w:pPr>
              <w:rPr>
                <w:rFonts w:ascii="Times New Roman" w:hAnsi="Times New Roman"/>
                <w:bCs/>
                <w:sz w:val="24"/>
                <w:szCs w:val="24"/>
              </w:rPr>
            </w:pP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20"/>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sz w:val="24"/>
                <w:szCs w:val="24"/>
              </w:rPr>
            </w:pPr>
            <w:r w:rsidRPr="00FB38D3">
              <w:rPr>
                <w:rFonts w:ascii="Times New Roman" w:hAnsi="Times New Roman"/>
                <w:b/>
                <w:bCs/>
                <w:sz w:val="24"/>
                <w:szCs w:val="24"/>
              </w:rPr>
              <w:t>В том числе практических занятий</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4</w:t>
            </w:r>
          </w:p>
        </w:tc>
        <w:tc>
          <w:tcPr>
            <w:tcW w:w="604" w:type="pct"/>
            <w:shd w:val="clear" w:color="auto" w:fill="auto"/>
            <w:vAlign w:val="center"/>
          </w:tcPr>
          <w:p w:rsidR="00FB38D3" w:rsidRPr="004A0B5D" w:rsidRDefault="00FB38D3" w:rsidP="00BD504D"/>
        </w:tc>
      </w:tr>
      <w:tr w:rsidR="00FB38D3" w:rsidRPr="004A0B5D" w:rsidTr="00FB38D3">
        <w:trPr>
          <w:trHeight w:val="20"/>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bCs/>
                <w:sz w:val="24"/>
                <w:szCs w:val="24"/>
              </w:rPr>
            </w:pPr>
            <w:r w:rsidRPr="00FB38D3">
              <w:rPr>
                <w:rFonts w:ascii="Times New Roman" w:hAnsi="Times New Roman"/>
                <w:sz w:val="24"/>
                <w:szCs w:val="24"/>
              </w:rPr>
              <w:t>Практическое занятие № 8</w:t>
            </w:r>
            <w:r w:rsidRPr="00FB38D3">
              <w:rPr>
                <w:rFonts w:ascii="Times New Roman" w:hAnsi="Times New Roman"/>
                <w:b/>
                <w:sz w:val="24"/>
                <w:szCs w:val="24"/>
              </w:rPr>
              <w:t xml:space="preserve">. </w:t>
            </w:r>
            <w:r w:rsidRPr="00FB38D3">
              <w:rPr>
                <w:rFonts w:ascii="Times New Roman" w:hAnsi="Times New Roman"/>
                <w:sz w:val="24"/>
                <w:szCs w:val="24"/>
              </w:rPr>
              <w:t xml:space="preserve">Разработка </w:t>
            </w:r>
            <w:r w:rsidRPr="00FB38D3">
              <w:rPr>
                <w:rFonts w:ascii="Times New Roman" w:hAnsi="Times New Roman"/>
                <w:sz w:val="24"/>
                <w:szCs w:val="24"/>
                <w:shd w:val="clear" w:color="auto" w:fill="FFFFFF"/>
              </w:rPr>
              <w:t>Агитационно-массовое искусство</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2</w:t>
            </w:r>
          </w:p>
        </w:tc>
        <w:tc>
          <w:tcPr>
            <w:tcW w:w="604" w:type="pct"/>
            <w:shd w:val="clear" w:color="auto" w:fill="auto"/>
            <w:vAlign w:val="center"/>
          </w:tcPr>
          <w:p w:rsidR="00FB38D3" w:rsidRPr="004A0B5D" w:rsidRDefault="00FB38D3" w:rsidP="00BD504D"/>
        </w:tc>
      </w:tr>
      <w:tr w:rsidR="00FB38D3" w:rsidRPr="004A0B5D" w:rsidTr="00FB38D3">
        <w:trPr>
          <w:trHeight w:val="404"/>
        </w:trPr>
        <w:tc>
          <w:tcPr>
            <w:tcW w:w="1005" w:type="pct"/>
            <w:vMerge w:val="restart"/>
          </w:tcPr>
          <w:p w:rsidR="00FB38D3" w:rsidRPr="00FB38D3" w:rsidRDefault="00FB38D3" w:rsidP="00BD504D">
            <w:pPr>
              <w:autoSpaceDE w:val="0"/>
              <w:autoSpaceDN w:val="0"/>
              <w:adjustRightInd w:val="0"/>
              <w:jc w:val="both"/>
              <w:rPr>
                <w:rFonts w:ascii="Times New Roman" w:hAnsi="Times New Roman"/>
                <w:b/>
                <w:sz w:val="24"/>
                <w:szCs w:val="24"/>
                <w:lang w:eastAsia="en-US"/>
              </w:rPr>
            </w:pPr>
            <w:r w:rsidRPr="00FB38D3">
              <w:rPr>
                <w:rFonts w:ascii="Times New Roman" w:hAnsi="Times New Roman"/>
                <w:b/>
                <w:bCs/>
                <w:sz w:val="24"/>
                <w:szCs w:val="24"/>
              </w:rPr>
              <w:t xml:space="preserve">Тема 3.2. </w:t>
            </w:r>
            <w:r w:rsidRPr="00FB38D3">
              <w:rPr>
                <w:rFonts w:ascii="Times New Roman" w:hAnsi="Times New Roman"/>
                <w:b/>
                <w:sz w:val="24"/>
                <w:szCs w:val="24"/>
                <w:lang w:eastAsia="en-US"/>
              </w:rPr>
              <w:t>Архитектурно-</w:t>
            </w:r>
          </w:p>
          <w:p w:rsidR="00FB38D3" w:rsidRPr="00FB38D3" w:rsidRDefault="00FB38D3" w:rsidP="00BD504D">
            <w:pPr>
              <w:autoSpaceDE w:val="0"/>
              <w:autoSpaceDN w:val="0"/>
              <w:adjustRightInd w:val="0"/>
              <w:jc w:val="both"/>
              <w:rPr>
                <w:rFonts w:ascii="Times New Roman" w:hAnsi="Times New Roman"/>
                <w:b/>
                <w:sz w:val="24"/>
                <w:szCs w:val="24"/>
                <w:lang w:eastAsia="en-US"/>
              </w:rPr>
            </w:pPr>
            <w:r w:rsidRPr="00FB38D3">
              <w:rPr>
                <w:rFonts w:ascii="Times New Roman" w:hAnsi="Times New Roman"/>
                <w:b/>
                <w:sz w:val="24"/>
                <w:szCs w:val="24"/>
                <w:lang w:eastAsia="en-US"/>
              </w:rPr>
              <w:lastRenderedPageBreak/>
              <w:t>художественная</w:t>
            </w:r>
          </w:p>
          <w:p w:rsidR="00FB38D3" w:rsidRPr="00FB38D3" w:rsidRDefault="00FB38D3" w:rsidP="00BD504D">
            <w:pPr>
              <w:autoSpaceDE w:val="0"/>
              <w:autoSpaceDN w:val="0"/>
              <w:adjustRightInd w:val="0"/>
              <w:jc w:val="both"/>
              <w:rPr>
                <w:rFonts w:ascii="Times New Roman" w:hAnsi="Times New Roman"/>
                <w:b/>
                <w:sz w:val="24"/>
                <w:szCs w:val="24"/>
                <w:lang w:eastAsia="en-US"/>
              </w:rPr>
            </w:pPr>
            <w:r w:rsidRPr="00FB38D3">
              <w:rPr>
                <w:rFonts w:ascii="Times New Roman" w:hAnsi="Times New Roman"/>
                <w:b/>
                <w:sz w:val="24"/>
                <w:szCs w:val="24"/>
                <w:lang w:eastAsia="en-US"/>
              </w:rPr>
              <w:t>школа БАУХАУ3</w:t>
            </w:r>
          </w:p>
          <w:p w:rsidR="00FB38D3" w:rsidRPr="00FB38D3" w:rsidRDefault="00FB38D3" w:rsidP="00BD504D">
            <w:pPr>
              <w:autoSpaceDE w:val="0"/>
              <w:autoSpaceDN w:val="0"/>
              <w:adjustRightInd w:val="0"/>
              <w:jc w:val="both"/>
              <w:rPr>
                <w:rFonts w:ascii="Times New Roman" w:hAnsi="Times New Roman"/>
                <w:b/>
                <w:sz w:val="24"/>
                <w:szCs w:val="24"/>
                <w:lang w:eastAsia="en-US"/>
              </w:rPr>
            </w:pPr>
            <w:r w:rsidRPr="00FB38D3">
              <w:rPr>
                <w:rFonts w:ascii="Times New Roman" w:hAnsi="Times New Roman"/>
                <w:b/>
                <w:sz w:val="24"/>
                <w:szCs w:val="24"/>
                <w:lang w:eastAsia="en-US"/>
              </w:rPr>
              <w:t>(1919–1933) и Высшие художественно-</w:t>
            </w:r>
          </w:p>
          <w:p w:rsidR="00FB38D3" w:rsidRPr="00FB38D3" w:rsidRDefault="00FB38D3" w:rsidP="00BD504D">
            <w:pPr>
              <w:autoSpaceDE w:val="0"/>
              <w:autoSpaceDN w:val="0"/>
              <w:adjustRightInd w:val="0"/>
              <w:jc w:val="both"/>
              <w:rPr>
                <w:rFonts w:ascii="Times New Roman" w:hAnsi="Times New Roman"/>
                <w:b/>
                <w:sz w:val="24"/>
                <w:szCs w:val="24"/>
                <w:lang w:eastAsia="en-US"/>
              </w:rPr>
            </w:pPr>
            <w:r w:rsidRPr="00FB38D3">
              <w:rPr>
                <w:rFonts w:ascii="Times New Roman" w:hAnsi="Times New Roman"/>
                <w:b/>
                <w:sz w:val="24"/>
                <w:szCs w:val="24"/>
                <w:lang w:eastAsia="en-US"/>
              </w:rPr>
              <w:t>технические</w:t>
            </w:r>
          </w:p>
          <w:p w:rsidR="00FB38D3" w:rsidRPr="00FB38D3" w:rsidRDefault="00FB38D3" w:rsidP="00BD504D">
            <w:pPr>
              <w:autoSpaceDE w:val="0"/>
              <w:autoSpaceDN w:val="0"/>
              <w:adjustRightInd w:val="0"/>
              <w:jc w:val="both"/>
              <w:rPr>
                <w:rFonts w:ascii="Times New Roman" w:hAnsi="Times New Roman"/>
                <w:b/>
                <w:sz w:val="24"/>
                <w:szCs w:val="24"/>
                <w:lang w:eastAsia="en-US"/>
              </w:rPr>
            </w:pPr>
            <w:r w:rsidRPr="00FB38D3">
              <w:rPr>
                <w:rFonts w:ascii="Times New Roman" w:hAnsi="Times New Roman"/>
                <w:b/>
                <w:sz w:val="24"/>
                <w:szCs w:val="24"/>
                <w:lang w:eastAsia="en-US"/>
              </w:rPr>
              <w:t>мастерские</w:t>
            </w:r>
          </w:p>
          <w:p w:rsidR="00FB38D3" w:rsidRPr="00FB38D3" w:rsidRDefault="00FB38D3" w:rsidP="00BD504D">
            <w:pPr>
              <w:autoSpaceDE w:val="0"/>
              <w:autoSpaceDN w:val="0"/>
              <w:adjustRightInd w:val="0"/>
              <w:jc w:val="both"/>
              <w:rPr>
                <w:rFonts w:ascii="Times New Roman" w:hAnsi="Times New Roman"/>
                <w:b/>
                <w:sz w:val="24"/>
                <w:szCs w:val="24"/>
                <w:lang w:eastAsia="en-US"/>
              </w:rPr>
            </w:pPr>
            <w:r w:rsidRPr="00FB38D3">
              <w:rPr>
                <w:rFonts w:ascii="Times New Roman" w:hAnsi="Times New Roman"/>
                <w:b/>
                <w:sz w:val="24"/>
                <w:szCs w:val="24"/>
                <w:lang w:eastAsia="en-US"/>
              </w:rPr>
              <w:t>ВХУТЕМАС</w:t>
            </w:r>
          </w:p>
          <w:p w:rsidR="00FB38D3" w:rsidRPr="00FB38D3" w:rsidRDefault="00FB38D3" w:rsidP="00BD504D">
            <w:pPr>
              <w:jc w:val="both"/>
              <w:rPr>
                <w:rFonts w:ascii="Times New Roman" w:hAnsi="Times New Roman"/>
                <w:b/>
                <w:bCs/>
                <w:sz w:val="24"/>
                <w:szCs w:val="24"/>
              </w:rPr>
            </w:pPr>
            <w:r w:rsidRPr="00FB38D3">
              <w:rPr>
                <w:rFonts w:ascii="Times New Roman" w:hAnsi="Times New Roman"/>
                <w:b/>
                <w:sz w:val="24"/>
                <w:szCs w:val="24"/>
                <w:lang w:eastAsia="en-US"/>
              </w:rPr>
              <w:t>(1920–1930)</w:t>
            </w:r>
          </w:p>
        </w:tc>
        <w:tc>
          <w:tcPr>
            <w:tcW w:w="3067"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lastRenderedPageBreak/>
              <w:t xml:space="preserve">Содержание учебного материала </w:t>
            </w:r>
          </w:p>
        </w:tc>
        <w:tc>
          <w:tcPr>
            <w:tcW w:w="323"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16</w:t>
            </w:r>
          </w:p>
        </w:tc>
        <w:tc>
          <w:tcPr>
            <w:tcW w:w="604" w:type="pct"/>
            <w:vMerge w:val="restart"/>
            <w:shd w:val="clear" w:color="auto" w:fill="auto"/>
            <w:vAlign w:val="center"/>
          </w:tcPr>
          <w:p w:rsidR="00FB38D3" w:rsidRPr="00A703C8" w:rsidRDefault="00FB38D3" w:rsidP="00BD504D">
            <w:pPr>
              <w:suppressAutoHyphens/>
              <w:jc w:val="center"/>
              <w:rPr>
                <w:rStyle w:val="af8"/>
                <w:rFonts w:ascii="Times New Roman" w:hAnsi="Times New Roman"/>
                <w:i w:val="0"/>
              </w:rPr>
            </w:pPr>
            <w:r w:rsidRPr="00A703C8">
              <w:rPr>
                <w:rStyle w:val="af8"/>
                <w:rFonts w:ascii="Times New Roman" w:hAnsi="Times New Roman"/>
              </w:rPr>
              <w:t>ПК 1.1,</w:t>
            </w:r>
          </w:p>
          <w:p w:rsidR="00FB38D3" w:rsidRPr="00A703C8" w:rsidRDefault="00FB38D3" w:rsidP="00BD504D">
            <w:pPr>
              <w:suppressAutoHyphens/>
              <w:jc w:val="center"/>
              <w:rPr>
                <w:rStyle w:val="af8"/>
                <w:rFonts w:ascii="Times New Roman" w:hAnsi="Times New Roman"/>
                <w:i w:val="0"/>
              </w:rPr>
            </w:pPr>
            <w:r w:rsidRPr="00A703C8">
              <w:rPr>
                <w:rFonts w:ascii="Times New Roman" w:hAnsi="Times New Roman"/>
              </w:rPr>
              <w:lastRenderedPageBreak/>
              <w:t>ОК</w:t>
            </w:r>
            <w:r w:rsidRPr="00A703C8">
              <w:rPr>
                <w:rStyle w:val="af8"/>
                <w:rFonts w:ascii="Times New Roman" w:hAnsi="Times New Roman"/>
              </w:rPr>
              <w:t xml:space="preserve"> 1 – </w:t>
            </w:r>
          </w:p>
          <w:p w:rsidR="00FB38D3" w:rsidRPr="00A703C8" w:rsidRDefault="00FB38D3" w:rsidP="00BD504D">
            <w:pPr>
              <w:suppressAutoHyphens/>
              <w:jc w:val="center"/>
              <w:rPr>
                <w:rFonts w:ascii="Times New Roman" w:hAnsi="Times New Roman"/>
                <w:i/>
              </w:rPr>
            </w:pPr>
            <w:r w:rsidRPr="00A703C8">
              <w:rPr>
                <w:rStyle w:val="af8"/>
                <w:rFonts w:ascii="Times New Roman" w:hAnsi="Times New Roman"/>
              </w:rPr>
              <w:t>ОК 11</w:t>
            </w:r>
          </w:p>
          <w:p w:rsidR="00FB38D3" w:rsidRPr="004A0B5D" w:rsidRDefault="00FB38D3" w:rsidP="00BD504D"/>
        </w:tc>
      </w:tr>
      <w:tr w:rsidR="00FB38D3" w:rsidRPr="004A0B5D" w:rsidTr="00FB38D3">
        <w:trPr>
          <w:trHeight w:val="1001"/>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Borders>
              <w:bottom w:val="single" w:sz="4" w:space="0" w:color="auto"/>
            </w:tcBorders>
          </w:tcPr>
          <w:p w:rsidR="00FB38D3" w:rsidRPr="00FB38D3" w:rsidRDefault="00FB38D3" w:rsidP="00BD504D">
            <w:pPr>
              <w:jc w:val="both"/>
              <w:rPr>
                <w:rFonts w:ascii="Times New Roman" w:hAnsi="Times New Roman"/>
                <w:bCs/>
                <w:sz w:val="24"/>
                <w:szCs w:val="24"/>
              </w:rPr>
            </w:pPr>
            <w:r w:rsidRPr="00FB38D3">
              <w:rPr>
                <w:rFonts w:ascii="Times New Roman" w:hAnsi="Times New Roman"/>
                <w:sz w:val="24"/>
                <w:szCs w:val="24"/>
                <w:lang w:eastAsia="en-US"/>
              </w:rPr>
              <w:t>Педагогические принципы. Вальтер Гропиус – основатель школы БАУХАУ3. Продвижение теорий простоты и рациональности форм, основанных на их практической полезности</w:t>
            </w:r>
          </w:p>
        </w:tc>
        <w:tc>
          <w:tcPr>
            <w:tcW w:w="323" w:type="pct"/>
            <w:vMerge w:val="restart"/>
            <w:tcBorders>
              <w:bottom w:val="single" w:sz="4" w:space="0" w:color="auto"/>
            </w:tcBorders>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4</w:t>
            </w:r>
          </w:p>
        </w:tc>
        <w:tc>
          <w:tcPr>
            <w:tcW w:w="604" w:type="pct"/>
            <w:vMerge/>
            <w:tcBorders>
              <w:bottom w:val="single" w:sz="4" w:space="0" w:color="auto"/>
            </w:tcBorders>
            <w:shd w:val="clear" w:color="auto" w:fill="auto"/>
            <w:vAlign w:val="center"/>
          </w:tcPr>
          <w:p w:rsidR="00FB38D3" w:rsidRPr="004A0B5D" w:rsidRDefault="00FB38D3" w:rsidP="00BD504D">
            <w:pPr>
              <w:rPr>
                <w:bCs/>
              </w:rPr>
            </w:pPr>
          </w:p>
        </w:tc>
      </w:tr>
      <w:tr w:rsidR="00FB38D3" w:rsidRPr="004A0B5D" w:rsidTr="00FB38D3">
        <w:trPr>
          <w:trHeight w:val="650"/>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autoSpaceDE w:val="0"/>
              <w:autoSpaceDN w:val="0"/>
              <w:adjustRightInd w:val="0"/>
              <w:jc w:val="both"/>
              <w:rPr>
                <w:rFonts w:ascii="Times New Roman" w:hAnsi="Times New Roman"/>
                <w:sz w:val="24"/>
                <w:szCs w:val="24"/>
                <w:lang w:eastAsia="en-US"/>
              </w:rPr>
            </w:pPr>
            <w:r w:rsidRPr="00FB38D3">
              <w:rPr>
                <w:rFonts w:ascii="Times New Roman" w:hAnsi="Times New Roman"/>
                <w:sz w:val="24"/>
                <w:szCs w:val="24"/>
                <w:lang w:eastAsia="en-US"/>
              </w:rPr>
              <w:t>Высшие художественно-технические мастерские (ВХУТЕМАС)</w:t>
            </w:r>
          </w:p>
          <w:p w:rsidR="00FB38D3" w:rsidRPr="00FB38D3" w:rsidRDefault="00FB38D3" w:rsidP="00BD504D">
            <w:pPr>
              <w:autoSpaceDE w:val="0"/>
              <w:autoSpaceDN w:val="0"/>
              <w:adjustRightInd w:val="0"/>
              <w:jc w:val="both"/>
              <w:rPr>
                <w:rFonts w:ascii="Times New Roman" w:hAnsi="Times New Roman"/>
                <w:sz w:val="24"/>
                <w:szCs w:val="24"/>
                <w:lang w:eastAsia="en-US"/>
              </w:rPr>
            </w:pPr>
            <w:r w:rsidRPr="00FB38D3">
              <w:rPr>
                <w:rFonts w:ascii="Times New Roman" w:hAnsi="Times New Roman"/>
                <w:sz w:val="24"/>
                <w:szCs w:val="24"/>
                <w:lang w:eastAsia="en-US"/>
              </w:rPr>
              <w:t>и Высший художественно-технический институт (ВХУТЕИН)</w:t>
            </w:r>
          </w:p>
          <w:p w:rsidR="00FB38D3" w:rsidRPr="00FB38D3" w:rsidRDefault="00FB38D3" w:rsidP="00BD504D">
            <w:pPr>
              <w:jc w:val="both"/>
              <w:rPr>
                <w:rFonts w:ascii="Times New Roman" w:hAnsi="Times New Roman"/>
                <w:sz w:val="24"/>
                <w:szCs w:val="24"/>
              </w:rPr>
            </w:pPr>
            <w:r w:rsidRPr="00FB38D3">
              <w:rPr>
                <w:rFonts w:ascii="Times New Roman" w:hAnsi="Times New Roman"/>
                <w:sz w:val="24"/>
                <w:szCs w:val="24"/>
                <w:lang w:eastAsia="en-US"/>
              </w:rPr>
              <w:t>(1920–1930)</w:t>
            </w:r>
          </w:p>
        </w:tc>
        <w:tc>
          <w:tcPr>
            <w:tcW w:w="323" w:type="pct"/>
            <w:vMerge/>
            <w:vAlign w:val="center"/>
          </w:tcPr>
          <w:p w:rsidR="00FB38D3" w:rsidRPr="00FB38D3" w:rsidRDefault="00FB38D3" w:rsidP="00BD504D">
            <w:pPr>
              <w:rPr>
                <w:rFonts w:ascii="Times New Roman" w:hAnsi="Times New Roman"/>
                <w:bCs/>
                <w:sz w:val="24"/>
                <w:szCs w:val="24"/>
              </w:rPr>
            </w:pPr>
          </w:p>
        </w:tc>
        <w:tc>
          <w:tcPr>
            <w:tcW w:w="604" w:type="pct"/>
            <w:vMerge/>
            <w:shd w:val="clear" w:color="auto" w:fill="auto"/>
            <w:vAlign w:val="center"/>
          </w:tcPr>
          <w:p w:rsidR="00FB38D3" w:rsidRPr="004A0B5D" w:rsidRDefault="00FB38D3" w:rsidP="00BD504D">
            <w:pPr>
              <w:rPr>
                <w:bCs/>
              </w:rPr>
            </w:pPr>
          </w:p>
        </w:tc>
      </w:tr>
      <w:tr w:rsidR="00FB38D3" w:rsidRPr="004A0B5D" w:rsidTr="00FB38D3">
        <w:trPr>
          <w:trHeight w:val="262"/>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autoSpaceDE w:val="0"/>
              <w:autoSpaceDN w:val="0"/>
              <w:adjustRightInd w:val="0"/>
              <w:jc w:val="both"/>
              <w:rPr>
                <w:rFonts w:ascii="Times New Roman" w:hAnsi="Times New Roman"/>
                <w:sz w:val="24"/>
                <w:szCs w:val="24"/>
                <w:lang w:eastAsia="en-US"/>
              </w:rPr>
            </w:pPr>
            <w:r w:rsidRPr="00FB38D3">
              <w:rPr>
                <w:rFonts w:ascii="Times New Roman" w:hAnsi="Times New Roman"/>
                <w:b/>
                <w:bCs/>
                <w:sz w:val="24"/>
                <w:szCs w:val="24"/>
              </w:rPr>
              <w:t>В том числе практических занятий</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12</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145"/>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autoSpaceDE w:val="0"/>
              <w:autoSpaceDN w:val="0"/>
              <w:adjustRightInd w:val="0"/>
              <w:jc w:val="both"/>
              <w:rPr>
                <w:rFonts w:ascii="Times New Roman" w:hAnsi="Times New Roman"/>
                <w:sz w:val="24"/>
                <w:szCs w:val="24"/>
                <w:lang w:eastAsia="en-US"/>
              </w:rPr>
            </w:pPr>
            <w:r w:rsidRPr="00FB38D3">
              <w:rPr>
                <w:rFonts w:ascii="Times New Roman" w:hAnsi="Times New Roman"/>
                <w:sz w:val="24"/>
                <w:szCs w:val="24"/>
              </w:rPr>
              <w:t>Практическое занятие № 9.</w:t>
            </w:r>
            <w:r w:rsidRPr="00FB38D3">
              <w:rPr>
                <w:rFonts w:ascii="Times New Roman" w:hAnsi="Times New Roman"/>
                <w:sz w:val="24"/>
                <w:szCs w:val="24"/>
                <w:lang w:eastAsia="en-US"/>
              </w:rPr>
              <w:t xml:space="preserve"> Роль </w:t>
            </w:r>
            <w:proofErr w:type="spellStart"/>
            <w:r w:rsidRPr="00FB38D3">
              <w:rPr>
                <w:rFonts w:ascii="Times New Roman" w:hAnsi="Times New Roman"/>
                <w:sz w:val="24"/>
                <w:szCs w:val="24"/>
                <w:lang w:eastAsia="en-US"/>
              </w:rPr>
              <w:t>ВХУТЕМАСа</w:t>
            </w:r>
            <w:proofErr w:type="spellEnd"/>
            <w:r w:rsidRPr="00FB38D3">
              <w:rPr>
                <w:rFonts w:ascii="Times New Roman" w:hAnsi="Times New Roman"/>
                <w:sz w:val="24"/>
                <w:szCs w:val="24"/>
                <w:lang w:eastAsia="en-US"/>
              </w:rPr>
              <w:t xml:space="preserve"> в формировании дизайна (производственного искусства) в Советской России. </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6</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328"/>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autoSpaceDE w:val="0"/>
              <w:autoSpaceDN w:val="0"/>
              <w:adjustRightInd w:val="0"/>
              <w:jc w:val="both"/>
              <w:rPr>
                <w:rFonts w:ascii="Times New Roman" w:hAnsi="Times New Roman"/>
                <w:sz w:val="24"/>
                <w:szCs w:val="24"/>
                <w:lang w:eastAsia="en-US"/>
              </w:rPr>
            </w:pPr>
            <w:r w:rsidRPr="00FB38D3">
              <w:rPr>
                <w:rFonts w:ascii="Times New Roman" w:hAnsi="Times New Roman"/>
                <w:sz w:val="24"/>
                <w:szCs w:val="24"/>
              </w:rPr>
              <w:t>Практическое занятие № 10.</w:t>
            </w:r>
            <w:r w:rsidRPr="00FB38D3">
              <w:rPr>
                <w:rFonts w:ascii="Times New Roman" w:hAnsi="Times New Roman"/>
                <w:sz w:val="24"/>
                <w:szCs w:val="24"/>
                <w:lang w:eastAsia="en-US"/>
              </w:rPr>
              <w:t xml:space="preserve"> Учебные цели и структура мастерских.</w:t>
            </w:r>
            <w:r w:rsidRPr="00FB38D3">
              <w:rPr>
                <w:rFonts w:ascii="Times New Roman" w:hAnsi="Times New Roman"/>
                <w:sz w:val="24"/>
                <w:szCs w:val="24"/>
              </w:rPr>
              <w:t xml:space="preserve"> Создание архитектурной композиции в творческой манере Татлина</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6</w:t>
            </w:r>
          </w:p>
        </w:tc>
        <w:tc>
          <w:tcPr>
            <w:tcW w:w="604" w:type="pct"/>
            <w:shd w:val="clear" w:color="auto" w:fill="auto"/>
            <w:vAlign w:val="center"/>
          </w:tcPr>
          <w:p w:rsidR="00FB38D3" w:rsidRPr="004A0B5D" w:rsidRDefault="00FB38D3" w:rsidP="00BD504D">
            <w:pPr>
              <w:rPr>
                <w:bCs/>
              </w:rPr>
            </w:pPr>
          </w:p>
        </w:tc>
      </w:tr>
      <w:tr w:rsidR="00FB38D3" w:rsidRPr="004A0B5D" w:rsidTr="00FB38D3">
        <w:trPr>
          <w:trHeight w:val="155"/>
        </w:trPr>
        <w:tc>
          <w:tcPr>
            <w:tcW w:w="4073" w:type="pct"/>
            <w:gridSpan w:val="2"/>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lang w:eastAsia="en-US"/>
              </w:rPr>
              <w:t>Раздел 4. Дизайн в современном мире</w:t>
            </w:r>
          </w:p>
        </w:tc>
        <w:tc>
          <w:tcPr>
            <w:tcW w:w="323" w:type="pct"/>
            <w:vAlign w:val="center"/>
          </w:tcPr>
          <w:p w:rsidR="00FB38D3" w:rsidRPr="00FB38D3" w:rsidRDefault="00FB38D3" w:rsidP="00BD504D">
            <w:pPr>
              <w:rPr>
                <w:rFonts w:ascii="Times New Roman" w:hAnsi="Times New Roman"/>
                <w:b/>
                <w:sz w:val="24"/>
                <w:szCs w:val="24"/>
              </w:rPr>
            </w:pPr>
            <w:r>
              <w:rPr>
                <w:rFonts w:ascii="Times New Roman" w:hAnsi="Times New Roman"/>
                <w:b/>
                <w:sz w:val="24"/>
                <w:szCs w:val="24"/>
              </w:rPr>
              <w:t>10</w:t>
            </w:r>
          </w:p>
        </w:tc>
        <w:tc>
          <w:tcPr>
            <w:tcW w:w="604" w:type="pct"/>
            <w:vAlign w:val="center"/>
          </w:tcPr>
          <w:p w:rsidR="00FB38D3" w:rsidRPr="004A0B5D" w:rsidRDefault="00FB38D3" w:rsidP="00BD504D"/>
        </w:tc>
      </w:tr>
      <w:tr w:rsidR="00FB38D3" w:rsidRPr="004A0B5D" w:rsidTr="00FB38D3">
        <w:trPr>
          <w:trHeight w:val="20"/>
        </w:trPr>
        <w:tc>
          <w:tcPr>
            <w:tcW w:w="1005" w:type="pct"/>
            <w:vMerge w:val="restart"/>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Тема 4.1. Современный дизайн</w:t>
            </w:r>
          </w:p>
        </w:tc>
        <w:tc>
          <w:tcPr>
            <w:tcW w:w="3067" w:type="pct"/>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 xml:space="preserve">Содержание учебного материала </w:t>
            </w:r>
          </w:p>
        </w:tc>
        <w:tc>
          <w:tcPr>
            <w:tcW w:w="323" w:type="pct"/>
            <w:vAlign w:val="center"/>
          </w:tcPr>
          <w:p w:rsidR="00FB38D3" w:rsidRPr="00FB38D3" w:rsidRDefault="00FB38D3" w:rsidP="00BD504D">
            <w:pPr>
              <w:rPr>
                <w:rFonts w:ascii="Times New Roman" w:hAnsi="Times New Roman"/>
                <w:b/>
                <w:bCs/>
                <w:sz w:val="24"/>
                <w:szCs w:val="24"/>
              </w:rPr>
            </w:pPr>
            <w:r>
              <w:rPr>
                <w:rFonts w:ascii="Times New Roman" w:hAnsi="Times New Roman"/>
                <w:b/>
                <w:bCs/>
                <w:sz w:val="24"/>
                <w:szCs w:val="24"/>
              </w:rPr>
              <w:t>6</w:t>
            </w:r>
          </w:p>
        </w:tc>
        <w:tc>
          <w:tcPr>
            <w:tcW w:w="604" w:type="pct"/>
            <w:vMerge w:val="restart"/>
            <w:vAlign w:val="center"/>
          </w:tcPr>
          <w:p w:rsidR="00FB38D3" w:rsidRPr="00A703C8" w:rsidRDefault="00FB38D3" w:rsidP="00BD504D">
            <w:pPr>
              <w:suppressAutoHyphens/>
              <w:jc w:val="center"/>
              <w:rPr>
                <w:rStyle w:val="af8"/>
                <w:rFonts w:ascii="Times New Roman" w:hAnsi="Times New Roman"/>
                <w:i w:val="0"/>
              </w:rPr>
            </w:pPr>
            <w:r w:rsidRPr="00A703C8">
              <w:rPr>
                <w:rStyle w:val="af8"/>
                <w:rFonts w:ascii="Times New Roman" w:hAnsi="Times New Roman"/>
              </w:rPr>
              <w:t>ПК 1.1,</w:t>
            </w:r>
          </w:p>
          <w:p w:rsidR="00FB38D3" w:rsidRPr="00A703C8" w:rsidRDefault="00FB38D3" w:rsidP="00BD504D">
            <w:pPr>
              <w:suppressAutoHyphens/>
              <w:jc w:val="center"/>
              <w:rPr>
                <w:rStyle w:val="af8"/>
                <w:rFonts w:ascii="Times New Roman" w:hAnsi="Times New Roman"/>
                <w:i w:val="0"/>
              </w:rPr>
            </w:pPr>
            <w:r w:rsidRPr="00A703C8">
              <w:rPr>
                <w:rFonts w:ascii="Times New Roman" w:hAnsi="Times New Roman"/>
              </w:rPr>
              <w:t>ОК</w:t>
            </w:r>
            <w:r w:rsidRPr="00A703C8">
              <w:rPr>
                <w:rStyle w:val="af8"/>
                <w:rFonts w:ascii="Times New Roman" w:hAnsi="Times New Roman"/>
              </w:rPr>
              <w:t xml:space="preserve"> 1 – </w:t>
            </w:r>
          </w:p>
          <w:p w:rsidR="00FB38D3" w:rsidRPr="00A703C8" w:rsidRDefault="00FB38D3" w:rsidP="00BD504D">
            <w:pPr>
              <w:suppressAutoHyphens/>
              <w:jc w:val="center"/>
              <w:rPr>
                <w:rFonts w:ascii="Times New Roman" w:hAnsi="Times New Roman"/>
                <w:i/>
              </w:rPr>
            </w:pPr>
            <w:r w:rsidRPr="00A703C8">
              <w:rPr>
                <w:rStyle w:val="af8"/>
                <w:rFonts w:ascii="Times New Roman" w:hAnsi="Times New Roman"/>
              </w:rPr>
              <w:t>ОК 11</w:t>
            </w:r>
          </w:p>
          <w:p w:rsidR="00FB38D3" w:rsidRPr="004A0B5D" w:rsidRDefault="00FB38D3" w:rsidP="00BD504D"/>
        </w:tc>
      </w:tr>
      <w:tr w:rsidR="00FB38D3" w:rsidRPr="004A0B5D" w:rsidTr="00FB38D3">
        <w:trPr>
          <w:trHeight w:val="161"/>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bCs/>
                <w:sz w:val="24"/>
                <w:szCs w:val="24"/>
              </w:rPr>
            </w:pPr>
            <w:r w:rsidRPr="00FB38D3">
              <w:rPr>
                <w:rFonts w:ascii="Times New Roman" w:hAnsi="Times New Roman"/>
                <w:sz w:val="24"/>
                <w:szCs w:val="24"/>
                <w:lang w:eastAsia="en-US"/>
              </w:rPr>
              <w:t>Современный дизайн в различных областях проектной деятельности</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2</w:t>
            </w:r>
          </w:p>
        </w:tc>
        <w:tc>
          <w:tcPr>
            <w:tcW w:w="604" w:type="pct"/>
            <w:vMerge/>
            <w:vAlign w:val="center"/>
          </w:tcPr>
          <w:p w:rsidR="00FB38D3" w:rsidRPr="004A0B5D" w:rsidRDefault="00FB38D3" w:rsidP="00BD504D">
            <w:pPr>
              <w:rPr>
                <w:bCs/>
              </w:rPr>
            </w:pPr>
          </w:p>
        </w:tc>
      </w:tr>
      <w:tr w:rsidR="00FB38D3" w:rsidRPr="004A0B5D" w:rsidTr="00FB38D3">
        <w:trPr>
          <w:trHeight w:val="227"/>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tcPr>
          <w:p w:rsidR="00FB38D3" w:rsidRPr="00FB38D3" w:rsidRDefault="00FB38D3" w:rsidP="00BD504D">
            <w:pPr>
              <w:rPr>
                <w:rFonts w:ascii="Times New Roman" w:hAnsi="Times New Roman"/>
                <w:sz w:val="24"/>
                <w:szCs w:val="24"/>
              </w:rPr>
            </w:pPr>
            <w:r w:rsidRPr="00FB38D3">
              <w:rPr>
                <w:rFonts w:ascii="Times New Roman" w:hAnsi="Times New Roman"/>
                <w:sz w:val="24"/>
                <w:szCs w:val="24"/>
                <w:lang w:eastAsia="en-US"/>
              </w:rPr>
              <w:t>Современный подход к функционализму. Роль новых технологий в дизайне</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bCs/>
                <w:sz w:val="24"/>
                <w:szCs w:val="24"/>
              </w:rPr>
              <w:t>2</w:t>
            </w:r>
          </w:p>
        </w:tc>
        <w:tc>
          <w:tcPr>
            <w:tcW w:w="604" w:type="pct"/>
            <w:vMerge/>
            <w:vAlign w:val="center"/>
          </w:tcPr>
          <w:p w:rsidR="00FB38D3" w:rsidRPr="004A0B5D" w:rsidRDefault="00FB38D3" w:rsidP="00BD504D">
            <w:pPr>
              <w:rPr>
                <w:bCs/>
              </w:rPr>
            </w:pPr>
          </w:p>
        </w:tc>
      </w:tr>
      <w:tr w:rsidR="00FB38D3" w:rsidRPr="004A0B5D" w:rsidTr="00FB38D3">
        <w:trPr>
          <w:trHeight w:val="20"/>
        </w:trPr>
        <w:tc>
          <w:tcPr>
            <w:tcW w:w="1005" w:type="pct"/>
            <w:vMerge w:val="restart"/>
            <w:tcBorders>
              <w:top w:val="single" w:sz="4" w:space="0" w:color="auto"/>
            </w:tcBorders>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Тема 4.2. Место графического дизайна в современном мире</w:t>
            </w:r>
          </w:p>
        </w:tc>
        <w:tc>
          <w:tcPr>
            <w:tcW w:w="3067" w:type="pct"/>
            <w:tcBorders>
              <w:top w:val="single" w:sz="4" w:space="0" w:color="auto"/>
            </w:tcBorders>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 xml:space="preserve">Содержание учебного материала </w:t>
            </w:r>
          </w:p>
        </w:tc>
        <w:tc>
          <w:tcPr>
            <w:tcW w:w="323" w:type="pct"/>
            <w:tcBorders>
              <w:top w:val="single" w:sz="4" w:space="0" w:color="auto"/>
            </w:tcBorders>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4</w:t>
            </w:r>
          </w:p>
        </w:tc>
        <w:tc>
          <w:tcPr>
            <w:tcW w:w="604" w:type="pct"/>
            <w:vMerge w:val="restart"/>
            <w:tcBorders>
              <w:top w:val="single" w:sz="4" w:space="0" w:color="auto"/>
            </w:tcBorders>
            <w:vAlign w:val="center"/>
          </w:tcPr>
          <w:p w:rsidR="00FB38D3" w:rsidRPr="00A703C8" w:rsidRDefault="00FB38D3" w:rsidP="00BD504D">
            <w:pPr>
              <w:suppressAutoHyphens/>
              <w:jc w:val="center"/>
              <w:rPr>
                <w:rStyle w:val="af8"/>
                <w:rFonts w:ascii="Times New Roman" w:hAnsi="Times New Roman"/>
                <w:i w:val="0"/>
              </w:rPr>
            </w:pPr>
            <w:r w:rsidRPr="00A703C8">
              <w:rPr>
                <w:rStyle w:val="af8"/>
                <w:rFonts w:ascii="Times New Roman" w:hAnsi="Times New Roman"/>
              </w:rPr>
              <w:t>ПК 1.1,</w:t>
            </w:r>
          </w:p>
          <w:p w:rsidR="00FB38D3" w:rsidRPr="00A703C8" w:rsidRDefault="00FB38D3" w:rsidP="00BD504D">
            <w:pPr>
              <w:suppressAutoHyphens/>
              <w:jc w:val="center"/>
              <w:rPr>
                <w:rStyle w:val="af8"/>
                <w:rFonts w:ascii="Times New Roman" w:hAnsi="Times New Roman"/>
                <w:i w:val="0"/>
              </w:rPr>
            </w:pPr>
            <w:r w:rsidRPr="00A703C8">
              <w:rPr>
                <w:rFonts w:ascii="Times New Roman" w:hAnsi="Times New Roman"/>
              </w:rPr>
              <w:t>ОК</w:t>
            </w:r>
            <w:r w:rsidRPr="00A703C8">
              <w:rPr>
                <w:rStyle w:val="af8"/>
                <w:rFonts w:ascii="Times New Roman" w:hAnsi="Times New Roman"/>
              </w:rPr>
              <w:t xml:space="preserve"> 1 – </w:t>
            </w:r>
          </w:p>
          <w:p w:rsidR="00FB38D3" w:rsidRPr="00A703C8" w:rsidRDefault="00FB38D3" w:rsidP="00BD504D">
            <w:pPr>
              <w:suppressAutoHyphens/>
              <w:jc w:val="center"/>
              <w:rPr>
                <w:rFonts w:ascii="Times New Roman" w:hAnsi="Times New Roman"/>
                <w:i/>
              </w:rPr>
            </w:pPr>
            <w:r w:rsidRPr="00A703C8">
              <w:rPr>
                <w:rStyle w:val="af8"/>
                <w:rFonts w:ascii="Times New Roman" w:hAnsi="Times New Roman"/>
              </w:rPr>
              <w:t>ОК 11</w:t>
            </w:r>
          </w:p>
          <w:p w:rsidR="00FB38D3" w:rsidRPr="004A0B5D" w:rsidRDefault="00FB38D3" w:rsidP="00BD504D"/>
        </w:tc>
      </w:tr>
      <w:tr w:rsidR="00FB38D3" w:rsidRPr="004A0B5D" w:rsidTr="00FB38D3">
        <w:trPr>
          <w:trHeight w:val="495"/>
        </w:trPr>
        <w:tc>
          <w:tcPr>
            <w:tcW w:w="1005" w:type="pct"/>
            <w:vMerge/>
            <w:vAlign w:val="center"/>
          </w:tcPr>
          <w:p w:rsidR="00FB38D3" w:rsidRPr="00FB38D3" w:rsidRDefault="00FB38D3" w:rsidP="00BD504D">
            <w:pPr>
              <w:rPr>
                <w:rFonts w:ascii="Times New Roman" w:hAnsi="Times New Roman"/>
                <w:b/>
                <w:bCs/>
                <w:sz w:val="24"/>
                <w:szCs w:val="24"/>
              </w:rPr>
            </w:pPr>
          </w:p>
        </w:tc>
        <w:tc>
          <w:tcPr>
            <w:tcW w:w="3067"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sz w:val="24"/>
                <w:szCs w:val="24"/>
                <w:shd w:val="clear" w:color="auto" w:fill="FFFFFF"/>
              </w:rPr>
              <w:t>Термин «графический дизайн» и его место в системе дизайна. Развитие полиграфии X</w:t>
            </w:r>
            <w:proofErr w:type="gramStart"/>
            <w:r w:rsidRPr="00FB38D3">
              <w:rPr>
                <w:rFonts w:ascii="Times New Roman" w:hAnsi="Times New Roman"/>
                <w:sz w:val="24"/>
                <w:szCs w:val="24"/>
                <w:shd w:val="clear" w:color="auto" w:fill="FFFFFF"/>
              </w:rPr>
              <w:t>Х</w:t>
            </w:r>
            <w:proofErr w:type="gramEnd"/>
            <w:r w:rsidRPr="00FB38D3">
              <w:rPr>
                <w:rFonts w:ascii="Times New Roman" w:hAnsi="Times New Roman"/>
                <w:sz w:val="24"/>
                <w:szCs w:val="24"/>
                <w:shd w:val="clear" w:color="auto" w:fill="FFFFFF"/>
                <w:lang w:val="en-US"/>
              </w:rPr>
              <w:t>I</w:t>
            </w:r>
            <w:r w:rsidRPr="00FB38D3">
              <w:rPr>
                <w:rFonts w:ascii="Times New Roman" w:hAnsi="Times New Roman"/>
                <w:sz w:val="24"/>
                <w:szCs w:val="24"/>
                <w:shd w:val="clear" w:color="auto" w:fill="FFFFFF"/>
              </w:rPr>
              <w:t xml:space="preserve"> века.</w:t>
            </w:r>
          </w:p>
        </w:tc>
        <w:tc>
          <w:tcPr>
            <w:tcW w:w="323" w:type="pct"/>
            <w:vAlign w:val="center"/>
          </w:tcPr>
          <w:p w:rsidR="00FB38D3" w:rsidRPr="00FB38D3" w:rsidRDefault="00FB38D3" w:rsidP="00BD504D">
            <w:pPr>
              <w:rPr>
                <w:rFonts w:ascii="Times New Roman" w:hAnsi="Times New Roman"/>
                <w:bCs/>
                <w:sz w:val="24"/>
                <w:szCs w:val="24"/>
              </w:rPr>
            </w:pPr>
            <w:r w:rsidRPr="00FB38D3">
              <w:rPr>
                <w:rFonts w:ascii="Times New Roman" w:hAnsi="Times New Roman"/>
                <w:sz w:val="24"/>
                <w:szCs w:val="24"/>
              </w:rPr>
              <w:t>4</w:t>
            </w:r>
          </w:p>
        </w:tc>
        <w:tc>
          <w:tcPr>
            <w:tcW w:w="604" w:type="pct"/>
            <w:vMerge/>
            <w:vAlign w:val="center"/>
          </w:tcPr>
          <w:p w:rsidR="00FB38D3" w:rsidRPr="004A0B5D" w:rsidRDefault="00FB38D3" w:rsidP="00BD504D">
            <w:pPr>
              <w:rPr>
                <w:bCs/>
              </w:rPr>
            </w:pPr>
          </w:p>
        </w:tc>
      </w:tr>
      <w:tr w:rsidR="00FB38D3" w:rsidRPr="004A0B5D" w:rsidTr="00FB38D3">
        <w:trPr>
          <w:trHeight w:val="495"/>
        </w:trPr>
        <w:tc>
          <w:tcPr>
            <w:tcW w:w="4073" w:type="pct"/>
            <w:gridSpan w:val="2"/>
            <w:vAlign w:val="center"/>
          </w:tcPr>
          <w:p w:rsidR="00FB38D3" w:rsidRPr="00FB38D3" w:rsidRDefault="00FB38D3" w:rsidP="00BD504D">
            <w:pPr>
              <w:rPr>
                <w:rFonts w:ascii="Times New Roman" w:hAnsi="Times New Roman"/>
                <w:b/>
                <w:sz w:val="24"/>
                <w:szCs w:val="24"/>
                <w:shd w:val="clear" w:color="auto" w:fill="FFFFFF"/>
              </w:rPr>
            </w:pPr>
            <w:r w:rsidRPr="00FB38D3">
              <w:rPr>
                <w:rFonts w:ascii="Times New Roman" w:hAnsi="Times New Roman"/>
                <w:b/>
                <w:sz w:val="24"/>
                <w:szCs w:val="24"/>
                <w:shd w:val="clear" w:color="auto" w:fill="FFFFFF"/>
              </w:rPr>
              <w:t>Консультации</w:t>
            </w:r>
          </w:p>
        </w:tc>
        <w:tc>
          <w:tcPr>
            <w:tcW w:w="323" w:type="pct"/>
            <w:vAlign w:val="center"/>
          </w:tcPr>
          <w:p w:rsidR="00FB38D3" w:rsidRPr="00FB38D3" w:rsidRDefault="00FB38D3" w:rsidP="00BD504D">
            <w:pPr>
              <w:rPr>
                <w:rFonts w:ascii="Times New Roman" w:hAnsi="Times New Roman"/>
                <w:b/>
                <w:sz w:val="24"/>
                <w:szCs w:val="24"/>
              </w:rPr>
            </w:pPr>
            <w:r w:rsidRPr="00FB38D3">
              <w:rPr>
                <w:rFonts w:ascii="Times New Roman" w:hAnsi="Times New Roman"/>
                <w:b/>
                <w:sz w:val="24"/>
                <w:szCs w:val="24"/>
              </w:rPr>
              <w:t>2</w:t>
            </w:r>
          </w:p>
        </w:tc>
        <w:tc>
          <w:tcPr>
            <w:tcW w:w="604" w:type="pct"/>
            <w:vAlign w:val="center"/>
          </w:tcPr>
          <w:p w:rsidR="00FB38D3" w:rsidRPr="004A0B5D" w:rsidRDefault="00FB38D3" w:rsidP="00BD504D">
            <w:pPr>
              <w:rPr>
                <w:bCs/>
              </w:rPr>
            </w:pPr>
          </w:p>
        </w:tc>
      </w:tr>
      <w:tr w:rsidR="00FB38D3" w:rsidRPr="004A0B5D" w:rsidTr="00FB38D3">
        <w:trPr>
          <w:trHeight w:val="466"/>
        </w:trPr>
        <w:tc>
          <w:tcPr>
            <w:tcW w:w="4073" w:type="pct"/>
            <w:gridSpan w:val="2"/>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lastRenderedPageBreak/>
              <w:t>Промежуточная аттестация</w:t>
            </w:r>
          </w:p>
        </w:tc>
        <w:tc>
          <w:tcPr>
            <w:tcW w:w="323" w:type="pct"/>
            <w:vAlign w:val="center"/>
          </w:tcPr>
          <w:p w:rsidR="00FB38D3" w:rsidRPr="00FB38D3" w:rsidRDefault="00FB38D3" w:rsidP="00BD504D">
            <w:pPr>
              <w:rPr>
                <w:rFonts w:ascii="Times New Roman" w:hAnsi="Times New Roman"/>
                <w:b/>
                <w:bCs/>
                <w:sz w:val="24"/>
                <w:szCs w:val="24"/>
              </w:rPr>
            </w:pPr>
            <w:r>
              <w:rPr>
                <w:rFonts w:ascii="Times New Roman" w:hAnsi="Times New Roman"/>
                <w:b/>
                <w:bCs/>
                <w:sz w:val="24"/>
                <w:szCs w:val="24"/>
              </w:rPr>
              <w:t>6</w:t>
            </w:r>
          </w:p>
        </w:tc>
        <w:tc>
          <w:tcPr>
            <w:tcW w:w="604" w:type="pct"/>
            <w:vAlign w:val="center"/>
          </w:tcPr>
          <w:p w:rsidR="00FB38D3" w:rsidRPr="004A0B5D" w:rsidRDefault="00FB38D3" w:rsidP="00BD504D"/>
        </w:tc>
      </w:tr>
      <w:tr w:rsidR="00FB38D3" w:rsidRPr="004A0B5D" w:rsidTr="00FB38D3">
        <w:trPr>
          <w:trHeight w:val="20"/>
        </w:trPr>
        <w:tc>
          <w:tcPr>
            <w:tcW w:w="4073" w:type="pct"/>
            <w:gridSpan w:val="2"/>
            <w:vAlign w:val="center"/>
          </w:tcPr>
          <w:p w:rsidR="00FB38D3" w:rsidRPr="00FB38D3" w:rsidRDefault="00FB38D3" w:rsidP="00BD504D">
            <w:pPr>
              <w:rPr>
                <w:rFonts w:ascii="Times New Roman" w:hAnsi="Times New Roman"/>
                <w:b/>
                <w:bCs/>
                <w:sz w:val="24"/>
                <w:szCs w:val="24"/>
              </w:rPr>
            </w:pPr>
            <w:r w:rsidRPr="00FB38D3">
              <w:rPr>
                <w:rFonts w:ascii="Times New Roman" w:hAnsi="Times New Roman"/>
                <w:b/>
                <w:bCs/>
                <w:sz w:val="24"/>
                <w:szCs w:val="24"/>
              </w:rPr>
              <w:t>Всего</w:t>
            </w:r>
          </w:p>
        </w:tc>
        <w:tc>
          <w:tcPr>
            <w:tcW w:w="323" w:type="pct"/>
            <w:vAlign w:val="center"/>
          </w:tcPr>
          <w:p w:rsidR="00FB38D3" w:rsidRPr="00FB38D3" w:rsidRDefault="00FB38D3" w:rsidP="00BD504D">
            <w:pPr>
              <w:rPr>
                <w:rFonts w:ascii="Times New Roman" w:hAnsi="Times New Roman"/>
                <w:b/>
                <w:bCs/>
                <w:sz w:val="24"/>
                <w:szCs w:val="24"/>
              </w:rPr>
            </w:pPr>
            <w:r>
              <w:rPr>
                <w:rFonts w:ascii="Times New Roman" w:hAnsi="Times New Roman"/>
                <w:b/>
                <w:bCs/>
                <w:sz w:val="24"/>
                <w:szCs w:val="24"/>
              </w:rPr>
              <w:t>80</w:t>
            </w:r>
          </w:p>
        </w:tc>
        <w:tc>
          <w:tcPr>
            <w:tcW w:w="604" w:type="pct"/>
            <w:vAlign w:val="center"/>
          </w:tcPr>
          <w:p w:rsidR="00FB38D3" w:rsidRPr="004A0B5D" w:rsidRDefault="00FB38D3" w:rsidP="00BD504D">
            <w:pPr>
              <w:rPr>
                <w:b/>
                <w:bCs/>
              </w:rPr>
            </w:pPr>
          </w:p>
        </w:tc>
      </w:tr>
    </w:tbl>
    <w:p w:rsidR="00FB38D3" w:rsidRDefault="00FB38D3" w:rsidP="00E00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FB38D3" w:rsidRDefault="00FB38D3" w:rsidP="00E00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E00619" w:rsidRPr="00193F89" w:rsidRDefault="00E00619" w:rsidP="00E00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93F89">
        <w:rPr>
          <w:rFonts w:ascii="Times New Roman" w:hAnsi="Times New Roman"/>
          <w:sz w:val="24"/>
          <w:szCs w:val="24"/>
        </w:rPr>
        <w:t>Для характеристики уровня освоения учебного материала используются следующие обозначения:</w:t>
      </w:r>
    </w:p>
    <w:p w:rsidR="00E00619" w:rsidRPr="00193F89" w:rsidRDefault="00E00619" w:rsidP="00E00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93F89">
        <w:rPr>
          <w:rFonts w:ascii="Times New Roman" w:hAnsi="Times New Roman"/>
          <w:sz w:val="24"/>
          <w:szCs w:val="24"/>
        </w:rPr>
        <w:t xml:space="preserve">1. – </w:t>
      </w:r>
      <w:proofErr w:type="gramStart"/>
      <w:r w:rsidRPr="00193F89">
        <w:rPr>
          <w:rFonts w:ascii="Times New Roman" w:hAnsi="Times New Roman"/>
          <w:sz w:val="24"/>
          <w:szCs w:val="24"/>
        </w:rPr>
        <w:t>ознакомительный</w:t>
      </w:r>
      <w:proofErr w:type="gramEnd"/>
      <w:r w:rsidRPr="00193F89">
        <w:rPr>
          <w:rFonts w:ascii="Times New Roman" w:hAnsi="Times New Roman"/>
          <w:sz w:val="24"/>
          <w:szCs w:val="24"/>
        </w:rPr>
        <w:t xml:space="preserve"> (узнавание ранее изученных объектов, свойств); </w:t>
      </w:r>
    </w:p>
    <w:p w:rsidR="00E00619" w:rsidRPr="00193F89" w:rsidRDefault="00E00619" w:rsidP="00E00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93F89">
        <w:rPr>
          <w:rFonts w:ascii="Times New Roman" w:hAnsi="Times New Roman"/>
          <w:sz w:val="24"/>
          <w:szCs w:val="24"/>
        </w:rPr>
        <w:t>2. – </w:t>
      </w:r>
      <w:proofErr w:type="gramStart"/>
      <w:r w:rsidRPr="00193F89">
        <w:rPr>
          <w:rFonts w:ascii="Times New Roman" w:hAnsi="Times New Roman"/>
          <w:sz w:val="24"/>
          <w:szCs w:val="24"/>
        </w:rPr>
        <w:t>репродуктивный</w:t>
      </w:r>
      <w:proofErr w:type="gramEnd"/>
      <w:r w:rsidRPr="00193F89">
        <w:rPr>
          <w:rFonts w:ascii="Times New Roman" w:hAnsi="Times New Roman"/>
          <w:sz w:val="24"/>
          <w:szCs w:val="24"/>
        </w:rPr>
        <w:t xml:space="preserve"> (выполнение деятельности по образцу, инструкции или под руководством)</w:t>
      </w:r>
    </w:p>
    <w:p w:rsidR="00E00619" w:rsidRPr="00193F89" w:rsidRDefault="00E00619" w:rsidP="0091659E">
      <w:pPr>
        <w:spacing w:after="0" w:line="240" w:lineRule="auto"/>
        <w:rPr>
          <w:rFonts w:ascii="Times New Roman" w:hAnsi="Times New Roman"/>
          <w:sz w:val="24"/>
          <w:szCs w:val="24"/>
        </w:rPr>
      </w:pPr>
      <w:r w:rsidRPr="00193F89">
        <w:rPr>
          <w:rFonts w:ascii="Times New Roman" w:hAnsi="Times New Roman"/>
          <w:sz w:val="24"/>
          <w:szCs w:val="24"/>
        </w:rPr>
        <w:t xml:space="preserve">3. – </w:t>
      </w:r>
      <w:proofErr w:type="gramStart"/>
      <w:r w:rsidRPr="00193F89">
        <w:rPr>
          <w:rFonts w:ascii="Times New Roman" w:hAnsi="Times New Roman"/>
          <w:sz w:val="24"/>
          <w:szCs w:val="24"/>
        </w:rPr>
        <w:t>продуктивный</w:t>
      </w:r>
      <w:proofErr w:type="gramEnd"/>
      <w:r w:rsidRPr="00193F89">
        <w:rPr>
          <w:rFonts w:ascii="Times New Roman" w:hAnsi="Times New Roman"/>
          <w:sz w:val="24"/>
          <w:szCs w:val="24"/>
        </w:rPr>
        <w:t xml:space="preserve"> (планирование и самостоятельное выполнение деятельности, решение проблемных задач)</w:t>
      </w:r>
      <w:r w:rsidRPr="00193F89">
        <w:rPr>
          <w:rFonts w:ascii="Times New Roman" w:hAnsi="Times New Roman"/>
          <w:sz w:val="24"/>
          <w:szCs w:val="24"/>
        </w:rPr>
        <w:br w:type="page"/>
      </w:r>
    </w:p>
    <w:p w:rsidR="00793007" w:rsidRPr="00193F89" w:rsidRDefault="00793007" w:rsidP="00E0061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sectPr w:rsidR="00793007" w:rsidRPr="00193F89" w:rsidSect="0014637E">
          <w:pgSz w:w="16838" w:h="11906" w:orient="landscape"/>
          <w:pgMar w:top="709" w:right="1134" w:bottom="851" w:left="1134" w:header="709" w:footer="709" w:gutter="0"/>
          <w:cols w:space="708"/>
          <w:docGrid w:linePitch="360"/>
        </w:sectPr>
      </w:pPr>
    </w:p>
    <w:p w:rsidR="00E00619" w:rsidRPr="00193F89" w:rsidRDefault="00E00619" w:rsidP="00193F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center"/>
        <w:rPr>
          <w:b/>
          <w:caps/>
        </w:rPr>
      </w:pPr>
      <w:r w:rsidRPr="00193F89">
        <w:rPr>
          <w:b/>
          <w:caps/>
        </w:rPr>
        <w:lastRenderedPageBreak/>
        <w:t xml:space="preserve">3. </w:t>
      </w:r>
      <w:r w:rsidR="00943499" w:rsidRPr="00193F89">
        <w:rPr>
          <w:b/>
          <w:caps/>
        </w:rPr>
        <w:t>условия реализации рабочей программы учебной дисциплины</w:t>
      </w:r>
    </w:p>
    <w:p w:rsidR="00E00619" w:rsidRPr="00705BE4" w:rsidRDefault="00E00619" w:rsidP="00705BE4">
      <w:pPr>
        <w:tabs>
          <w:tab w:val="left" w:pos="1134"/>
        </w:tabs>
        <w:spacing w:after="0" w:line="240" w:lineRule="auto"/>
        <w:ind w:firstLine="709"/>
        <w:jc w:val="center"/>
        <w:rPr>
          <w:rFonts w:ascii="Times New Roman" w:hAnsi="Times New Roman"/>
          <w:sz w:val="24"/>
          <w:szCs w:val="24"/>
        </w:rPr>
      </w:pPr>
    </w:p>
    <w:p w:rsidR="00943499" w:rsidRPr="00705BE4"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bCs/>
          <w:sz w:val="24"/>
          <w:szCs w:val="24"/>
        </w:rPr>
      </w:pPr>
      <w:r w:rsidRPr="00705BE4">
        <w:rPr>
          <w:rFonts w:ascii="Times New Roman" w:hAnsi="Times New Roman"/>
          <w:b/>
          <w:bCs/>
          <w:sz w:val="24"/>
          <w:szCs w:val="24"/>
        </w:rPr>
        <w:t>3.1. Требования к минимальному материально-техническому обеспечению.</w:t>
      </w:r>
    </w:p>
    <w:p w:rsidR="00943499" w:rsidRPr="00705BE4"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705BE4">
        <w:rPr>
          <w:rFonts w:ascii="Times New Roman" w:hAnsi="Times New Roman"/>
          <w:sz w:val="24"/>
          <w:szCs w:val="24"/>
        </w:rPr>
        <w:t>Реализация рабочей программы дисциплины требует наличия учебного кабинета «Инженерная графика».</w:t>
      </w:r>
    </w:p>
    <w:p w:rsidR="00943499" w:rsidRPr="00705BE4"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705BE4">
        <w:rPr>
          <w:rFonts w:ascii="Times New Roman" w:hAnsi="Times New Roman"/>
          <w:bCs/>
          <w:sz w:val="24"/>
          <w:szCs w:val="24"/>
        </w:rPr>
        <w:t>Оборудование учебного кабинета:</w:t>
      </w:r>
    </w:p>
    <w:p w:rsidR="00943499" w:rsidRPr="00705BE4"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705BE4">
        <w:rPr>
          <w:rFonts w:ascii="Times New Roman" w:hAnsi="Times New Roman"/>
          <w:bCs/>
          <w:sz w:val="24"/>
          <w:szCs w:val="24"/>
        </w:rPr>
        <w:t xml:space="preserve">- посадочные места по количеству </w:t>
      </w:r>
      <w:proofErr w:type="gramStart"/>
      <w:r w:rsidRPr="00705BE4">
        <w:rPr>
          <w:rFonts w:ascii="Times New Roman" w:hAnsi="Times New Roman"/>
          <w:bCs/>
          <w:sz w:val="24"/>
          <w:szCs w:val="24"/>
        </w:rPr>
        <w:t>обучающихся</w:t>
      </w:r>
      <w:proofErr w:type="gramEnd"/>
      <w:r w:rsidRPr="00705BE4">
        <w:rPr>
          <w:rFonts w:ascii="Times New Roman" w:hAnsi="Times New Roman"/>
          <w:bCs/>
          <w:sz w:val="24"/>
          <w:szCs w:val="24"/>
        </w:rPr>
        <w:t>;</w:t>
      </w:r>
    </w:p>
    <w:p w:rsidR="00943499" w:rsidRPr="00705BE4"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705BE4">
        <w:rPr>
          <w:rFonts w:ascii="Times New Roman" w:hAnsi="Times New Roman"/>
          <w:bCs/>
          <w:sz w:val="24"/>
          <w:szCs w:val="24"/>
        </w:rPr>
        <w:t>- рабочее место преподавателя;</w:t>
      </w:r>
    </w:p>
    <w:p w:rsidR="00943499" w:rsidRPr="00705BE4"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705BE4">
        <w:rPr>
          <w:rFonts w:ascii="Times New Roman" w:hAnsi="Times New Roman"/>
          <w:bCs/>
          <w:sz w:val="24"/>
          <w:szCs w:val="24"/>
        </w:rPr>
        <w:t>- комплект учебно-наглядных пособий;</w:t>
      </w:r>
    </w:p>
    <w:p w:rsidR="00943499" w:rsidRPr="00705BE4"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705BE4">
        <w:rPr>
          <w:rFonts w:ascii="Times New Roman" w:hAnsi="Times New Roman"/>
          <w:bCs/>
          <w:sz w:val="24"/>
          <w:szCs w:val="24"/>
        </w:rPr>
        <w:t>- мультимедиа-проектор, плазменная панель или интерактивная доска;</w:t>
      </w:r>
    </w:p>
    <w:p w:rsidR="00943499" w:rsidRPr="00705BE4"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705BE4">
        <w:rPr>
          <w:rFonts w:ascii="Times New Roman" w:hAnsi="Times New Roman"/>
          <w:bCs/>
          <w:sz w:val="24"/>
          <w:szCs w:val="24"/>
        </w:rPr>
        <w:t>Технические средства обучения:</w:t>
      </w:r>
    </w:p>
    <w:p w:rsidR="00943499"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r w:rsidRPr="00705BE4">
        <w:rPr>
          <w:rFonts w:ascii="Times New Roman" w:hAnsi="Times New Roman"/>
          <w:bCs/>
          <w:sz w:val="24"/>
          <w:szCs w:val="24"/>
        </w:rPr>
        <w:t xml:space="preserve">- лицензионное  программное обеспечение;  </w:t>
      </w:r>
    </w:p>
    <w:p w:rsidR="00705BE4" w:rsidRPr="00705BE4" w:rsidRDefault="00705BE4" w:rsidP="005C4F5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p>
    <w:p w:rsidR="005C4F58" w:rsidRPr="005C4F58" w:rsidRDefault="005C4F58" w:rsidP="005C4F58">
      <w:pPr>
        <w:suppressAutoHyphens/>
        <w:ind w:firstLine="709"/>
        <w:jc w:val="both"/>
        <w:rPr>
          <w:rFonts w:ascii="Times New Roman" w:hAnsi="Times New Roman"/>
          <w:b/>
          <w:bCs/>
          <w:sz w:val="24"/>
          <w:szCs w:val="24"/>
        </w:rPr>
      </w:pPr>
      <w:r w:rsidRPr="005C4F58">
        <w:rPr>
          <w:rFonts w:ascii="Times New Roman" w:hAnsi="Times New Roman"/>
          <w:b/>
          <w:bCs/>
          <w:sz w:val="24"/>
          <w:szCs w:val="24"/>
        </w:rPr>
        <w:t>3.2. Информационное обеспечение реализации программы</w:t>
      </w:r>
    </w:p>
    <w:p w:rsidR="005C4F58" w:rsidRPr="005C4F58" w:rsidRDefault="005C4F58" w:rsidP="005C4F58">
      <w:pPr>
        <w:suppressAutoHyphens/>
        <w:spacing w:line="360" w:lineRule="auto"/>
        <w:ind w:firstLine="709"/>
        <w:jc w:val="both"/>
        <w:rPr>
          <w:rFonts w:ascii="Times New Roman" w:hAnsi="Times New Roman"/>
          <w:bCs/>
          <w:sz w:val="24"/>
          <w:szCs w:val="24"/>
        </w:rPr>
      </w:pPr>
      <w:r w:rsidRPr="005C4F58">
        <w:rPr>
          <w:rFonts w:ascii="Times New Roman" w:hAnsi="Times New Roman"/>
          <w:bCs/>
          <w:sz w:val="24"/>
          <w:szCs w:val="24"/>
        </w:rPr>
        <w:t>Для реализации программы библиотечный фонд образовательной организации должен иметь п</w:t>
      </w:r>
      <w:r w:rsidRPr="005C4F58">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5C4F58">
        <w:rPr>
          <w:rFonts w:ascii="Times New Roman" w:hAnsi="Times New Roman"/>
          <w:bCs/>
          <w:sz w:val="24"/>
          <w:szCs w:val="24"/>
        </w:rPr>
        <w:t xml:space="preserve">библиотечного фонда образовательной организацией </w:t>
      </w:r>
      <w:proofErr w:type="gramStart"/>
      <w:r w:rsidRPr="005C4F58">
        <w:rPr>
          <w:rFonts w:ascii="Times New Roman" w:hAnsi="Times New Roman"/>
          <w:bCs/>
          <w:sz w:val="24"/>
          <w:szCs w:val="24"/>
        </w:rPr>
        <w:t>выбирается не менее одного издания</w:t>
      </w:r>
      <w:proofErr w:type="gramEnd"/>
      <w:r w:rsidRPr="005C4F58">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rsidR="005C4F58" w:rsidRPr="004A0B5D" w:rsidRDefault="005C4F58" w:rsidP="005C4F58">
      <w:pPr>
        <w:suppressAutoHyphens/>
        <w:ind w:firstLine="709"/>
        <w:jc w:val="both"/>
      </w:pPr>
    </w:p>
    <w:p w:rsidR="00943499" w:rsidRPr="00705BE4" w:rsidRDefault="00943499" w:rsidP="00705BE4">
      <w:pPr>
        <w:pStyle w:val="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rPr>
      </w:pPr>
      <w:r w:rsidRPr="00705BE4">
        <w:rPr>
          <w:b/>
        </w:rPr>
        <w:t>3.2. Информационное обеспечение обучения.</w:t>
      </w:r>
    </w:p>
    <w:p w:rsidR="00943499" w:rsidRDefault="00943499" w:rsidP="00705BE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bCs/>
          <w:sz w:val="24"/>
          <w:szCs w:val="24"/>
        </w:rPr>
      </w:pPr>
      <w:r w:rsidRPr="00705BE4">
        <w:rPr>
          <w:rFonts w:ascii="Times New Roman" w:hAnsi="Times New Roman"/>
          <w:b/>
          <w:bCs/>
          <w:sz w:val="24"/>
          <w:szCs w:val="24"/>
        </w:rPr>
        <w:t>Перечень учебных изданий, Интернет-ресурсов, дополнительной литературы.</w:t>
      </w:r>
    </w:p>
    <w:p w:rsidR="00705BE4" w:rsidRPr="005C4F58" w:rsidRDefault="00705BE4" w:rsidP="005C4F58">
      <w:pPr>
        <w:tabs>
          <w:tab w:val="left" w:pos="142"/>
          <w:tab w:val="left" w:pos="709"/>
          <w:tab w:val="left" w:pos="1134"/>
        </w:tabs>
        <w:spacing w:line="360" w:lineRule="auto"/>
        <w:jc w:val="both"/>
        <w:rPr>
          <w:rStyle w:val="a5"/>
          <w:rFonts w:ascii="Times New Roman" w:hAnsi="Times New Roman"/>
          <w:sz w:val="24"/>
          <w:szCs w:val="24"/>
        </w:rPr>
      </w:pPr>
      <w:r w:rsidRPr="005C4F58">
        <w:rPr>
          <w:rStyle w:val="a5"/>
          <w:rFonts w:ascii="Times New Roman" w:hAnsi="Times New Roman"/>
          <w:sz w:val="24"/>
          <w:szCs w:val="24"/>
        </w:rPr>
        <w:t>Основные источники</w:t>
      </w:r>
      <w:proofErr w:type="gramStart"/>
      <w:r w:rsidR="005C4F58">
        <w:rPr>
          <w:rStyle w:val="a5"/>
          <w:rFonts w:ascii="Times New Roman" w:hAnsi="Times New Roman"/>
          <w:sz w:val="24"/>
          <w:szCs w:val="24"/>
        </w:rPr>
        <w:t xml:space="preserve"> :</w:t>
      </w:r>
      <w:proofErr w:type="gramEnd"/>
    </w:p>
    <w:p w:rsidR="00705BE4" w:rsidRPr="00705BE4" w:rsidRDefault="00705BE4" w:rsidP="00705BE4">
      <w:pPr>
        <w:pStyle w:val="ad"/>
        <w:numPr>
          <w:ilvl w:val="0"/>
          <w:numId w:val="5"/>
        </w:numPr>
        <w:tabs>
          <w:tab w:val="clear" w:pos="720"/>
          <w:tab w:val="left" w:pos="142"/>
          <w:tab w:val="left" w:pos="709"/>
          <w:tab w:val="left" w:pos="1134"/>
        </w:tabs>
        <w:spacing w:line="360" w:lineRule="auto"/>
        <w:ind w:left="0" w:firstLine="709"/>
        <w:jc w:val="both"/>
        <w:rPr>
          <w:rStyle w:val="a5"/>
          <w:sz w:val="24"/>
          <w:szCs w:val="24"/>
        </w:rPr>
      </w:pPr>
      <w:proofErr w:type="spellStart"/>
      <w:r w:rsidRPr="00705BE4">
        <w:rPr>
          <w:rStyle w:val="a5"/>
          <w:sz w:val="24"/>
          <w:szCs w:val="24"/>
        </w:rPr>
        <w:t>Пигулевский</w:t>
      </w:r>
      <w:proofErr w:type="spellEnd"/>
      <w:r w:rsidRPr="00705BE4">
        <w:rPr>
          <w:rStyle w:val="a5"/>
          <w:sz w:val="24"/>
          <w:szCs w:val="24"/>
        </w:rPr>
        <w:t xml:space="preserve"> В.О. История дизайна. Вещи и бренды [Электронный ресурс]: учебное пособие/ </w:t>
      </w:r>
      <w:proofErr w:type="spellStart"/>
      <w:r w:rsidRPr="00705BE4">
        <w:rPr>
          <w:rStyle w:val="a5"/>
          <w:sz w:val="24"/>
          <w:szCs w:val="24"/>
        </w:rPr>
        <w:t>Пигулевский</w:t>
      </w:r>
      <w:proofErr w:type="spellEnd"/>
      <w:r w:rsidRPr="00705BE4">
        <w:rPr>
          <w:rStyle w:val="a5"/>
          <w:sz w:val="24"/>
          <w:szCs w:val="24"/>
        </w:rPr>
        <w:t xml:space="preserve"> В.О., </w:t>
      </w:r>
      <w:proofErr w:type="spellStart"/>
      <w:r w:rsidRPr="00705BE4">
        <w:rPr>
          <w:rStyle w:val="a5"/>
          <w:sz w:val="24"/>
          <w:szCs w:val="24"/>
        </w:rPr>
        <w:t>Стефаненко</w:t>
      </w:r>
      <w:proofErr w:type="spellEnd"/>
      <w:r w:rsidRPr="00705BE4">
        <w:rPr>
          <w:rStyle w:val="a5"/>
          <w:sz w:val="24"/>
          <w:szCs w:val="24"/>
        </w:rPr>
        <w:t xml:space="preserve"> А.С.— Электрон</w:t>
      </w:r>
      <w:proofErr w:type="gramStart"/>
      <w:r w:rsidRPr="00705BE4">
        <w:rPr>
          <w:rStyle w:val="a5"/>
          <w:sz w:val="24"/>
          <w:szCs w:val="24"/>
        </w:rPr>
        <w:t>.</w:t>
      </w:r>
      <w:proofErr w:type="gramEnd"/>
      <w:r w:rsidRPr="00705BE4">
        <w:rPr>
          <w:rStyle w:val="a5"/>
          <w:sz w:val="24"/>
          <w:szCs w:val="24"/>
        </w:rPr>
        <w:t xml:space="preserve"> </w:t>
      </w:r>
      <w:proofErr w:type="gramStart"/>
      <w:r w:rsidRPr="00705BE4">
        <w:rPr>
          <w:rStyle w:val="a5"/>
          <w:sz w:val="24"/>
          <w:szCs w:val="24"/>
        </w:rPr>
        <w:t>т</w:t>
      </w:r>
      <w:proofErr w:type="gramEnd"/>
      <w:r w:rsidRPr="00705BE4">
        <w:rPr>
          <w:rStyle w:val="a5"/>
          <w:sz w:val="24"/>
          <w:szCs w:val="24"/>
        </w:rPr>
        <w:t>екстовые данные.— Сара</w:t>
      </w:r>
      <w:r w:rsidR="002C32F7">
        <w:rPr>
          <w:rStyle w:val="a5"/>
          <w:sz w:val="24"/>
          <w:szCs w:val="24"/>
        </w:rPr>
        <w:t>тов: Вузовское образование, 2019</w:t>
      </w:r>
      <w:r w:rsidRPr="00705BE4">
        <w:rPr>
          <w:rStyle w:val="a5"/>
          <w:sz w:val="24"/>
          <w:szCs w:val="24"/>
        </w:rPr>
        <w:t xml:space="preserve">.— 235 </w:t>
      </w:r>
      <w:proofErr w:type="spellStart"/>
      <w:r w:rsidRPr="00705BE4">
        <w:rPr>
          <w:rStyle w:val="a5"/>
          <w:sz w:val="24"/>
          <w:szCs w:val="24"/>
        </w:rPr>
        <w:t>c</w:t>
      </w:r>
      <w:proofErr w:type="spellEnd"/>
      <w:r w:rsidRPr="00705BE4">
        <w:rPr>
          <w:rStyle w:val="a5"/>
          <w:sz w:val="24"/>
          <w:szCs w:val="24"/>
        </w:rPr>
        <w:t xml:space="preserve">.— Режим доступа: </w:t>
      </w:r>
      <w:hyperlink r:id="rId9" w:history="1">
        <w:r w:rsidRPr="00705BE4">
          <w:rPr>
            <w:rStyle w:val="af3"/>
            <w:sz w:val="24"/>
            <w:szCs w:val="24"/>
          </w:rPr>
          <w:t>http://www.iprbookshop.ru/75952.html</w:t>
        </w:r>
      </w:hyperlink>
      <w:r w:rsidRPr="00705BE4">
        <w:rPr>
          <w:rStyle w:val="a5"/>
          <w:sz w:val="24"/>
          <w:szCs w:val="24"/>
        </w:rPr>
        <w:t xml:space="preserve"> — ЭБС «</w:t>
      </w:r>
      <w:proofErr w:type="spellStart"/>
      <w:r w:rsidRPr="00705BE4">
        <w:rPr>
          <w:rStyle w:val="a5"/>
          <w:sz w:val="24"/>
          <w:szCs w:val="24"/>
        </w:rPr>
        <w:t>IPRbooks</w:t>
      </w:r>
      <w:proofErr w:type="spellEnd"/>
      <w:r w:rsidRPr="00705BE4">
        <w:rPr>
          <w:rStyle w:val="a5"/>
          <w:sz w:val="24"/>
          <w:szCs w:val="24"/>
        </w:rPr>
        <w:t>» - СПб: символ-Плюс,  2017-376стр.</w:t>
      </w:r>
    </w:p>
    <w:p w:rsidR="00705BE4" w:rsidRPr="005C4F58" w:rsidRDefault="00705BE4" w:rsidP="005C4F58">
      <w:pPr>
        <w:pStyle w:val="ad"/>
        <w:numPr>
          <w:ilvl w:val="0"/>
          <w:numId w:val="5"/>
        </w:numPr>
        <w:tabs>
          <w:tab w:val="clear" w:pos="720"/>
          <w:tab w:val="left" w:pos="142"/>
          <w:tab w:val="left" w:pos="709"/>
          <w:tab w:val="left" w:pos="1134"/>
        </w:tabs>
        <w:spacing w:line="360" w:lineRule="auto"/>
        <w:ind w:left="0" w:firstLine="709"/>
        <w:jc w:val="both"/>
        <w:rPr>
          <w:rStyle w:val="a5"/>
          <w:sz w:val="24"/>
          <w:szCs w:val="24"/>
        </w:rPr>
      </w:pPr>
      <w:r w:rsidRPr="00705BE4">
        <w:rPr>
          <w:rStyle w:val="a5"/>
          <w:sz w:val="24"/>
          <w:szCs w:val="24"/>
        </w:rPr>
        <w:t xml:space="preserve">История дизайна: механизм прогресса [Электронный ресурс]: учебное пособие/ </w:t>
      </w:r>
      <w:proofErr w:type="spellStart"/>
      <w:r w:rsidRPr="00705BE4">
        <w:rPr>
          <w:rStyle w:val="a5"/>
          <w:sz w:val="24"/>
          <w:szCs w:val="24"/>
        </w:rPr>
        <w:t>Пигулевский</w:t>
      </w:r>
      <w:proofErr w:type="spellEnd"/>
      <w:r w:rsidRPr="00705BE4">
        <w:rPr>
          <w:rStyle w:val="a5"/>
          <w:sz w:val="24"/>
          <w:szCs w:val="24"/>
        </w:rPr>
        <w:t xml:space="preserve"> В.О., </w:t>
      </w:r>
      <w:proofErr w:type="spellStart"/>
      <w:r w:rsidRPr="00705BE4">
        <w:rPr>
          <w:rStyle w:val="a5"/>
          <w:sz w:val="24"/>
          <w:szCs w:val="24"/>
        </w:rPr>
        <w:t>Стефаненко</w:t>
      </w:r>
      <w:proofErr w:type="spellEnd"/>
      <w:r w:rsidRPr="00705BE4">
        <w:rPr>
          <w:rStyle w:val="a5"/>
          <w:sz w:val="24"/>
          <w:szCs w:val="24"/>
        </w:rPr>
        <w:t xml:space="preserve"> А.С.— Электрон</w:t>
      </w:r>
      <w:proofErr w:type="gramStart"/>
      <w:r w:rsidRPr="00705BE4">
        <w:rPr>
          <w:rStyle w:val="a5"/>
          <w:sz w:val="24"/>
          <w:szCs w:val="24"/>
        </w:rPr>
        <w:t>.</w:t>
      </w:r>
      <w:proofErr w:type="gramEnd"/>
      <w:r w:rsidRPr="00705BE4">
        <w:rPr>
          <w:rStyle w:val="a5"/>
          <w:sz w:val="24"/>
          <w:szCs w:val="24"/>
        </w:rPr>
        <w:t xml:space="preserve"> </w:t>
      </w:r>
      <w:proofErr w:type="gramStart"/>
      <w:r w:rsidRPr="00705BE4">
        <w:rPr>
          <w:rStyle w:val="a5"/>
          <w:sz w:val="24"/>
          <w:szCs w:val="24"/>
        </w:rPr>
        <w:t>т</w:t>
      </w:r>
      <w:proofErr w:type="gramEnd"/>
      <w:r w:rsidRPr="00705BE4">
        <w:rPr>
          <w:rStyle w:val="a5"/>
          <w:sz w:val="24"/>
          <w:szCs w:val="24"/>
        </w:rPr>
        <w:t xml:space="preserve">екстовые данные.— Саратов: Вузовское образование, 2019.— 314 </w:t>
      </w:r>
      <w:proofErr w:type="spellStart"/>
      <w:r w:rsidRPr="00705BE4">
        <w:rPr>
          <w:rStyle w:val="a5"/>
          <w:sz w:val="24"/>
          <w:szCs w:val="24"/>
        </w:rPr>
        <w:t>c</w:t>
      </w:r>
      <w:proofErr w:type="spellEnd"/>
      <w:r w:rsidRPr="00705BE4">
        <w:rPr>
          <w:rStyle w:val="a5"/>
          <w:sz w:val="24"/>
          <w:szCs w:val="24"/>
        </w:rPr>
        <w:t xml:space="preserve">.— Режим доступа: </w:t>
      </w:r>
      <w:hyperlink r:id="rId10" w:history="1">
        <w:r w:rsidRPr="00705BE4">
          <w:rPr>
            <w:rStyle w:val="af3"/>
            <w:sz w:val="24"/>
            <w:szCs w:val="24"/>
          </w:rPr>
          <w:t>http://www.iprbookshop.ru/86443.html</w:t>
        </w:r>
      </w:hyperlink>
      <w:r w:rsidRPr="00705BE4">
        <w:rPr>
          <w:rStyle w:val="a5"/>
          <w:sz w:val="24"/>
          <w:szCs w:val="24"/>
        </w:rPr>
        <w:t xml:space="preserve"> — ЭБС «</w:t>
      </w:r>
      <w:proofErr w:type="spellStart"/>
      <w:r w:rsidRPr="00705BE4">
        <w:rPr>
          <w:rStyle w:val="a5"/>
          <w:sz w:val="24"/>
          <w:szCs w:val="24"/>
        </w:rPr>
        <w:t>IPRbooks</w:t>
      </w:r>
      <w:proofErr w:type="spellEnd"/>
      <w:r w:rsidRPr="00705BE4">
        <w:rPr>
          <w:rStyle w:val="a5"/>
          <w:sz w:val="24"/>
          <w:szCs w:val="24"/>
        </w:rPr>
        <w:t>»</w:t>
      </w:r>
    </w:p>
    <w:p w:rsidR="00705BE4" w:rsidRPr="005C4F58" w:rsidRDefault="00705BE4" w:rsidP="005C4F58">
      <w:pPr>
        <w:tabs>
          <w:tab w:val="left" w:pos="142"/>
          <w:tab w:val="left" w:pos="709"/>
          <w:tab w:val="left" w:pos="1134"/>
        </w:tabs>
        <w:spacing w:line="360" w:lineRule="auto"/>
        <w:jc w:val="both"/>
        <w:rPr>
          <w:rStyle w:val="a5"/>
          <w:rFonts w:ascii="Times New Roman" w:hAnsi="Times New Roman"/>
          <w:sz w:val="24"/>
          <w:szCs w:val="24"/>
        </w:rPr>
      </w:pPr>
      <w:r w:rsidRPr="005C4F58">
        <w:rPr>
          <w:rStyle w:val="a5"/>
          <w:rFonts w:ascii="Times New Roman" w:hAnsi="Times New Roman"/>
          <w:sz w:val="24"/>
          <w:szCs w:val="24"/>
        </w:rPr>
        <w:lastRenderedPageBreak/>
        <w:t>Дополнительные источники:</w:t>
      </w:r>
    </w:p>
    <w:p w:rsidR="00705BE4" w:rsidRPr="00705BE4" w:rsidRDefault="00705BE4" w:rsidP="00705BE4">
      <w:pPr>
        <w:pStyle w:val="ad"/>
        <w:numPr>
          <w:ilvl w:val="0"/>
          <w:numId w:val="9"/>
        </w:numPr>
        <w:tabs>
          <w:tab w:val="clear" w:pos="720"/>
          <w:tab w:val="left" w:pos="142"/>
          <w:tab w:val="left" w:pos="709"/>
          <w:tab w:val="left" w:pos="1134"/>
        </w:tabs>
        <w:spacing w:line="360" w:lineRule="auto"/>
        <w:ind w:left="0" w:firstLine="709"/>
        <w:jc w:val="both"/>
        <w:rPr>
          <w:rStyle w:val="a5"/>
          <w:sz w:val="24"/>
          <w:szCs w:val="24"/>
        </w:rPr>
      </w:pPr>
      <w:r w:rsidRPr="00705BE4">
        <w:rPr>
          <w:rStyle w:val="a5"/>
          <w:sz w:val="24"/>
          <w:szCs w:val="24"/>
        </w:rPr>
        <w:t xml:space="preserve">М.О. Сурина, А.А. Сурин История образования и </w:t>
      </w:r>
      <w:proofErr w:type="spellStart"/>
      <w:r w:rsidRPr="00705BE4">
        <w:rPr>
          <w:rStyle w:val="a5"/>
          <w:sz w:val="24"/>
          <w:szCs w:val="24"/>
        </w:rPr>
        <w:t>цветодидактики</w:t>
      </w:r>
      <w:proofErr w:type="spellEnd"/>
      <w:r w:rsidRPr="00705BE4">
        <w:rPr>
          <w:rStyle w:val="a5"/>
          <w:sz w:val="24"/>
          <w:szCs w:val="24"/>
        </w:rPr>
        <w:t xml:space="preserve">  Москва-Ростов-на-Дону: </w:t>
      </w:r>
      <w:proofErr w:type="spellStart"/>
      <w:r w:rsidRPr="00705BE4">
        <w:rPr>
          <w:rStyle w:val="a5"/>
          <w:sz w:val="24"/>
          <w:szCs w:val="24"/>
        </w:rPr>
        <w:t>МарТ</w:t>
      </w:r>
      <w:proofErr w:type="spellEnd"/>
      <w:r w:rsidRPr="00705BE4">
        <w:rPr>
          <w:rStyle w:val="a5"/>
          <w:sz w:val="24"/>
          <w:szCs w:val="24"/>
        </w:rPr>
        <w:t>, 2015-352стр.</w:t>
      </w:r>
    </w:p>
    <w:p w:rsidR="00705BE4" w:rsidRPr="00705BE4" w:rsidRDefault="00705BE4" w:rsidP="00705BE4">
      <w:pPr>
        <w:pStyle w:val="ad"/>
        <w:numPr>
          <w:ilvl w:val="0"/>
          <w:numId w:val="9"/>
        </w:numPr>
        <w:tabs>
          <w:tab w:val="clear" w:pos="720"/>
          <w:tab w:val="left" w:pos="142"/>
          <w:tab w:val="left" w:pos="709"/>
          <w:tab w:val="left" w:pos="1134"/>
        </w:tabs>
        <w:spacing w:line="360" w:lineRule="auto"/>
        <w:ind w:left="0" w:firstLine="709"/>
        <w:jc w:val="both"/>
        <w:rPr>
          <w:rStyle w:val="a5"/>
          <w:sz w:val="24"/>
          <w:szCs w:val="24"/>
        </w:rPr>
      </w:pPr>
      <w:r w:rsidRPr="00705BE4">
        <w:rPr>
          <w:rStyle w:val="a5"/>
          <w:sz w:val="24"/>
          <w:szCs w:val="24"/>
        </w:rPr>
        <w:t xml:space="preserve">Кирсанов Д. </w:t>
      </w:r>
      <w:proofErr w:type="spellStart"/>
      <w:r w:rsidRPr="00705BE4">
        <w:rPr>
          <w:rStyle w:val="a5"/>
          <w:sz w:val="24"/>
          <w:szCs w:val="24"/>
        </w:rPr>
        <w:t>Веб-дизайн</w:t>
      </w:r>
      <w:proofErr w:type="spellEnd"/>
      <w:r w:rsidRPr="00705BE4">
        <w:rPr>
          <w:rStyle w:val="a5"/>
          <w:sz w:val="24"/>
          <w:szCs w:val="24"/>
        </w:rPr>
        <w:t>: книга Дмитрия Кирсанов-СПб: символ-Плюс,  2016-376стр.</w:t>
      </w:r>
    </w:p>
    <w:p w:rsidR="00705BE4" w:rsidRPr="00705BE4" w:rsidRDefault="00705BE4" w:rsidP="00705BE4">
      <w:pPr>
        <w:pStyle w:val="ad"/>
        <w:numPr>
          <w:ilvl w:val="0"/>
          <w:numId w:val="9"/>
        </w:numPr>
        <w:tabs>
          <w:tab w:val="clear" w:pos="720"/>
          <w:tab w:val="left" w:pos="142"/>
          <w:tab w:val="left" w:pos="709"/>
          <w:tab w:val="left" w:pos="1134"/>
        </w:tabs>
        <w:spacing w:line="360" w:lineRule="auto"/>
        <w:ind w:left="0" w:firstLine="709"/>
        <w:jc w:val="both"/>
        <w:rPr>
          <w:rStyle w:val="a5"/>
          <w:sz w:val="24"/>
          <w:szCs w:val="24"/>
        </w:rPr>
      </w:pPr>
      <w:r w:rsidRPr="00705BE4">
        <w:rPr>
          <w:rStyle w:val="a5"/>
          <w:sz w:val="24"/>
          <w:szCs w:val="24"/>
        </w:rPr>
        <w:t xml:space="preserve">Н. А. </w:t>
      </w:r>
      <w:proofErr w:type="spellStart"/>
      <w:r w:rsidRPr="00705BE4">
        <w:rPr>
          <w:rStyle w:val="a5"/>
          <w:sz w:val="24"/>
          <w:szCs w:val="24"/>
        </w:rPr>
        <w:t>Кавешникова</w:t>
      </w:r>
      <w:proofErr w:type="spellEnd"/>
      <w:r w:rsidRPr="00705BE4">
        <w:rPr>
          <w:rStyle w:val="a5"/>
          <w:sz w:val="24"/>
          <w:szCs w:val="24"/>
        </w:rPr>
        <w:t xml:space="preserve">  История Дизайна  М: ОМЕГА-Л  2017. - 256 </w:t>
      </w:r>
      <w:proofErr w:type="gramStart"/>
      <w:r w:rsidRPr="00705BE4">
        <w:rPr>
          <w:rStyle w:val="a5"/>
          <w:sz w:val="24"/>
          <w:szCs w:val="24"/>
        </w:rPr>
        <w:t>с</w:t>
      </w:r>
      <w:proofErr w:type="gramEnd"/>
      <w:r w:rsidRPr="00705BE4">
        <w:rPr>
          <w:rStyle w:val="a5"/>
          <w:sz w:val="24"/>
          <w:szCs w:val="24"/>
        </w:rPr>
        <w:t>.</w:t>
      </w:r>
    </w:p>
    <w:p w:rsidR="00705BE4" w:rsidRPr="00705BE4" w:rsidRDefault="00705BE4" w:rsidP="00705BE4">
      <w:pPr>
        <w:pStyle w:val="ad"/>
        <w:numPr>
          <w:ilvl w:val="0"/>
          <w:numId w:val="9"/>
        </w:numPr>
        <w:tabs>
          <w:tab w:val="clear" w:pos="720"/>
          <w:tab w:val="left" w:pos="142"/>
          <w:tab w:val="left" w:pos="709"/>
          <w:tab w:val="left" w:pos="1134"/>
        </w:tabs>
        <w:spacing w:line="360" w:lineRule="auto"/>
        <w:ind w:left="0" w:firstLine="709"/>
        <w:jc w:val="both"/>
        <w:rPr>
          <w:rStyle w:val="a5"/>
          <w:sz w:val="24"/>
          <w:szCs w:val="24"/>
        </w:rPr>
      </w:pPr>
      <w:r w:rsidRPr="00705BE4">
        <w:rPr>
          <w:rStyle w:val="a5"/>
          <w:sz w:val="24"/>
          <w:szCs w:val="24"/>
        </w:rPr>
        <w:t>В.Ф. Рунге История Дизайна, Науки и техники</w:t>
      </w:r>
      <w:proofErr w:type="gramStart"/>
      <w:r w:rsidRPr="00705BE4">
        <w:rPr>
          <w:rStyle w:val="a5"/>
          <w:sz w:val="24"/>
          <w:szCs w:val="24"/>
        </w:rPr>
        <w:t>.</w:t>
      </w:r>
      <w:proofErr w:type="gramEnd"/>
      <w:r w:rsidRPr="00705BE4">
        <w:rPr>
          <w:rStyle w:val="a5"/>
          <w:sz w:val="24"/>
          <w:szCs w:val="24"/>
        </w:rPr>
        <w:t xml:space="preserve">  </w:t>
      </w:r>
      <w:proofErr w:type="gramStart"/>
      <w:r w:rsidRPr="00705BE4">
        <w:rPr>
          <w:rStyle w:val="a5"/>
          <w:sz w:val="24"/>
          <w:szCs w:val="24"/>
        </w:rPr>
        <w:t>к</w:t>
      </w:r>
      <w:proofErr w:type="gramEnd"/>
      <w:r w:rsidRPr="00705BE4">
        <w:rPr>
          <w:rStyle w:val="a5"/>
          <w:sz w:val="24"/>
          <w:szCs w:val="24"/>
        </w:rPr>
        <w:t>нига 1, М: Архитектура-С.2018</w:t>
      </w:r>
    </w:p>
    <w:p w:rsidR="00705BE4" w:rsidRPr="00705BE4" w:rsidRDefault="00705BE4" w:rsidP="00705BE4">
      <w:pPr>
        <w:pStyle w:val="ad"/>
        <w:numPr>
          <w:ilvl w:val="0"/>
          <w:numId w:val="9"/>
        </w:numPr>
        <w:tabs>
          <w:tab w:val="clear" w:pos="720"/>
          <w:tab w:val="left" w:pos="142"/>
          <w:tab w:val="left" w:pos="709"/>
          <w:tab w:val="left" w:pos="1134"/>
        </w:tabs>
        <w:spacing w:line="360" w:lineRule="auto"/>
        <w:ind w:left="0" w:firstLine="709"/>
        <w:jc w:val="both"/>
        <w:rPr>
          <w:rStyle w:val="a5"/>
          <w:sz w:val="24"/>
          <w:szCs w:val="24"/>
        </w:rPr>
      </w:pPr>
      <w:r w:rsidRPr="00705BE4">
        <w:rPr>
          <w:rStyle w:val="a5"/>
          <w:sz w:val="24"/>
          <w:szCs w:val="24"/>
        </w:rPr>
        <w:t>В.Ф. Рунге История Дизайна, Науки и техники</w:t>
      </w:r>
      <w:proofErr w:type="gramStart"/>
      <w:r w:rsidRPr="00705BE4">
        <w:rPr>
          <w:rStyle w:val="a5"/>
          <w:sz w:val="24"/>
          <w:szCs w:val="24"/>
        </w:rPr>
        <w:t>.</w:t>
      </w:r>
      <w:proofErr w:type="gramEnd"/>
      <w:r w:rsidRPr="00705BE4">
        <w:rPr>
          <w:rStyle w:val="a5"/>
          <w:sz w:val="24"/>
          <w:szCs w:val="24"/>
        </w:rPr>
        <w:t xml:space="preserve">  </w:t>
      </w:r>
      <w:proofErr w:type="gramStart"/>
      <w:r w:rsidRPr="00705BE4">
        <w:rPr>
          <w:rStyle w:val="a5"/>
          <w:sz w:val="24"/>
          <w:szCs w:val="24"/>
        </w:rPr>
        <w:t>к</w:t>
      </w:r>
      <w:proofErr w:type="gramEnd"/>
      <w:r w:rsidRPr="00705BE4">
        <w:rPr>
          <w:rStyle w:val="a5"/>
          <w:sz w:val="24"/>
          <w:szCs w:val="24"/>
        </w:rPr>
        <w:t>нига 2, М: Архитектура-С.2019</w:t>
      </w:r>
    </w:p>
    <w:p w:rsidR="00705BE4" w:rsidRPr="00705BE4" w:rsidRDefault="00705BE4" w:rsidP="00705BE4">
      <w:pPr>
        <w:pStyle w:val="ad"/>
        <w:tabs>
          <w:tab w:val="left" w:pos="142"/>
          <w:tab w:val="left" w:pos="709"/>
          <w:tab w:val="left" w:pos="1134"/>
        </w:tabs>
        <w:spacing w:line="360" w:lineRule="auto"/>
        <w:ind w:left="0" w:firstLine="709"/>
        <w:jc w:val="both"/>
        <w:rPr>
          <w:rStyle w:val="a5"/>
          <w:sz w:val="24"/>
          <w:szCs w:val="24"/>
        </w:rPr>
      </w:pPr>
    </w:p>
    <w:p w:rsidR="00705BE4" w:rsidRPr="00705BE4" w:rsidRDefault="00705BE4" w:rsidP="00705BE4">
      <w:pPr>
        <w:pStyle w:val="ad"/>
        <w:tabs>
          <w:tab w:val="left" w:pos="142"/>
          <w:tab w:val="left" w:pos="709"/>
          <w:tab w:val="left" w:pos="1134"/>
        </w:tabs>
        <w:spacing w:line="360" w:lineRule="auto"/>
        <w:ind w:left="0" w:firstLine="709"/>
        <w:jc w:val="both"/>
        <w:rPr>
          <w:rStyle w:val="a5"/>
          <w:b/>
          <w:sz w:val="24"/>
          <w:szCs w:val="24"/>
        </w:rPr>
      </w:pPr>
      <w:r w:rsidRPr="00705BE4">
        <w:rPr>
          <w:rStyle w:val="a5"/>
          <w:b/>
          <w:sz w:val="24"/>
          <w:szCs w:val="24"/>
        </w:rPr>
        <w:t>Электронные издания (электронные ресурсы)</w:t>
      </w:r>
    </w:p>
    <w:p w:rsidR="00705BE4" w:rsidRPr="00705BE4" w:rsidRDefault="00705BE4" w:rsidP="00705BE4">
      <w:pPr>
        <w:tabs>
          <w:tab w:val="left" w:pos="142"/>
          <w:tab w:val="left" w:pos="709"/>
          <w:tab w:val="left" w:pos="1134"/>
        </w:tabs>
        <w:spacing w:after="0" w:line="360" w:lineRule="auto"/>
        <w:ind w:firstLine="709"/>
        <w:jc w:val="both"/>
        <w:rPr>
          <w:rStyle w:val="a5"/>
          <w:rFonts w:ascii="Times New Roman" w:hAnsi="Times New Roman"/>
          <w:b w:val="0"/>
          <w:sz w:val="24"/>
          <w:szCs w:val="24"/>
        </w:rPr>
      </w:pPr>
      <w:r w:rsidRPr="00705BE4">
        <w:rPr>
          <w:rStyle w:val="a5"/>
          <w:rFonts w:ascii="Times New Roman" w:hAnsi="Times New Roman"/>
          <w:b w:val="0"/>
          <w:sz w:val="24"/>
          <w:szCs w:val="24"/>
        </w:rPr>
        <w:t xml:space="preserve">1. </w:t>
      </w:r>
      <w:proofErr w:type="spellStart"/>
      <w:r w:rsidRPr="00705BE4">
        <w:rPr>
          <w:rStyle w:val="a5"/>
          <w:rFonts w:ascii="Times New Roman" w:hAnsi="Times New Roman"/>
          <w:b w:val="0"/>
          <w:sz w:val="24"/>
          <w:szCs w:val="24"/>
        </w:rPr>
        <w:t>Пигулевский</w:t>
      </w:r>
      <w:proofErr w:type="spellEnd"/>
      <w:r w:rsidRPr="00705BE4">
        <w:rPr>
          <w:rStyle w:val="a5"/>
          <w:rFonts w:ascii="Times New Roman" w:hAnsi="Times New Roman"/>
          <w:b w:val="0"/>
          <w:sz w:val="24"/>
          <w:szCs w:val="24"/>
        </w:rPr>
        <w:t xml:space="preserve"> В.О. История дизайна. Вещи и бренды [Электронный ресурс]: учебное пособие/ </w:t>
      </w:r>
      <w:proofErr w:type="spellStart"/>
      <w:r w:rsidRPr="00705BE4">
        <w:rPr>
          <w:rStyle w:val="a5"/>
          <w:rFonts w:ascii="Times New Roman" w:hAnsi="Times New Roman"/>
          <w:b w:val="0"/>
          <w:sz w:val="24"/>
          <w:szCs w:val="24"/>
        </w:rPr>
        <w:t>Пигулевский</w:t>
      </w:r>
      <w:proofErr w:type="spellEnd"/>
      <w:r w:rsidRPr="00705BE4">
        <w:rPr>
          <w:rStyle w:val="a5"/>
          <w:rFonts w:ascii="Times New Roman" w:hAnsi="Times New Roman"/>
          <w:b w:val="0"/>
          <w:sz w:val="24"/>
          <w:szCs w:val="24"/>
        </w:rPr>
        <w:t xml:space="preserve"> В.О., </w:t>
      </w:r>
      <w:proofErr w:type="spellStart"/>
      <w:r w:rsidRPr="00705BE4">
        <w:rPr>
          <w:rStyle w:val="a5"/>
          <w:rFonts w:ascii="Times New Roman" w:hAnsi="Times New Roman"/>
          <w:b w:val="0"/>
          <w:sz w:val="24"/>
          <w:szCs w:val="24"/>
        </w:rPr>
        <w:t>Стефаненко</w:t>
      </w:r>
      <w:proofErr w:type="spellEnd"/>
      <w:r w:rsidRPr="00705BE4">
        <w:rPr>
          <w:rStyle w:val="a5"/>
          <w:rFonts w:ascii="Times New Roman" w:hAnsi="Times New Roman"/>
          <w:b w:val="0"/>
          <w:sz w:val="24"/>
          <w:szCs w:val="24"/>
        </w:rPr>
        <w:t xml:space="preserve"> А.С.— Электрон</w:t>
      </w:r>
      <w:proofErr w:type="gramStart"/>
      <w:r w:rsidRPr="00705BE4">
        <w:rPr>
          <w:rStyle w:val="a5"/>
          <w:rFonts w:ascii="Times New Roman" w:hAnsi="Times New Roman"/>
          <w:b w:val="0"/>
          <w:sz w:val="24"/>
          <w:szCs w:val="24"/>
        </w:rPr>
        <w:t>.</w:t>
      </w:r>
      <w:proofErr w:type="gramEnd"/>
      <w:r w:rsidRPr="00705BE4">
        <w:rPr>
          <w:rStyle w:val="a5"/>
          <w:rFonts w:ascii="Times New Roman" w:hAnsi="Times New Roman"/>
          <w:b w:val="0"/>
          <w:sz w:val="24"/>
          <w:szCs w:val="24"/>
        </w:rPr>
        <w:t xml:space="preserve"> </w:t>
      </w:r>
      <w:proofErr w:type="gramStart"/>
      <w:r w:rsidRPr="00705BE4">
        <w:rPr>
          <w:rStyle w:val="a5"/>
          <w:rFonts w:ascii="Times New Roman" w:hAnsi="Times New Roman"/>
          <w:b w:val="0"/>
          <w:sz w:val="24"/>
          <w:szCs w:val="24"/>
        </w:rPr>
        <w:t>т</w:t>
      </w:r>
      <w:proofErr w:type="gramEnd"/>
      <w:r w:rsidRPr="00705BE4">
        <w:rPr>
          <w:rStyle w:val="a5"/>
          <w:rFonts w:ascii="Times New Roman" w:hAnsi="Times New Roman"/>
          <w:b w:val="0"/>
          <w:sz w:val="24"/>
          <w:szCs w:val="24"/>
        </w:rPr>
        <w:t xml:space="preserve">екстовые данные.— Саратов: Вузовское образование, 2018.— 235 </w:t>
      </w:r>
      <w:proofErr w:type="spellStart"/>
      <w:r w:rsidRPr="00705BE4">
        <w:rPr>
          <w:rStyle w:val="a5"/>
          <w:rFonts w:ascii="Times New Roman" w:hAnsi="Times New Roman"/>
          <w:b w:val="0"/>
          <w:sz w:val="24"/>
          <w:szCs w:val="24"/>
        </w:rPr>
        <w:t>c</w:t>
      </w:r>
      <w:proofErr w:type="spellEnd"/>
      <w:r w:rsidRPr="00705BE4">
        <w:rPr>
          <w:rStyle w:val="a5"/>
          <w:rFonts w:ascii="Times New Roman" w:hAnsi="Times New Roman"/>
          <w:b w:val="0"/>
          <w:sz w:val="24"/>
          <w:szCs w:val="24"/>
        </w:rPr>
        <w:t xml:space="preserve">.— Режим доступа: </w:t>
      </w:r>
      <w:hyperlink r:id="rId11" w:history="1">
        <w:r w:rsidRPr="00705BE4">
          <w:rPr>
            <w:rStyle w:val="af3"/>
            <w:rFonts w:ascii="Times New Roman" w:hAnsi="Times New Roman"/>
            <w:b/>
            <w:sz w:val="24"/>
            <w:szCs w:val="24"/>
          </w:rPr>
          <w:t>http://www.iprbookshop.ru/75952.html</w:t>
        </w:r>
      </w:hyperlink>
      <w:r w:rsidRPr="00705BE4">
        <w:rPr>
          <w:rStyle w:val="a5"/>
          <w:rFonts w:ascii="Times New Roman" w:hAnsi="Times New Roman"/>
          <w:b w:val="0"/>
          <w:sz w:val="24"/>
          <w:szCs w:val="24"/>
        </w:rPr>
        <w:t xml:space="preserve"> .— ЭБС</w:t>
      </w:r>
    </w:p>
    <w:p w:rsidR="00705BE4" w:rsidRPr="00705BE4" w:rsidRDefault="00705BE4" w:rsidP="00705BE4">
      <w:pPr>
        <w:tabs>
          <w:tab w:val="left" w:pos="142"/>
          <w:tab w:val="left" w:pos="709"/>
          <w:tab w:val="left" w:pos="1134"/>
        </w:tabs>
        <w:spacing w:after="0" w:line="360" w:lineRule="auto"/>
        <w:ind w:firstLine="709"/>
        <w:jc w:val="both"/>
        <w:rPr>
          <w:rStyle w:val="a5"/>
          <w:rFonts w:ascii="Times New Roman" w:hAnsi="Times New Roman"/>
          <w:b w:val="0"/>
          <w:sz w:val="24"/>
          <w:szCs w:val="24"/>
        </w:rPr>
      </w:pPr>
      <w:r w:rsidRPr="00705BE4">
        <w:rPr>
          <w:rStyle w:val="a5"/>
          <w:rFonts w:ascii="Times New Roman" w:hAnsi="Times New Roman"/>
          <w:b w:val="0"/>
          <w:sz w:val="24"/>
          <w:szCs w:val="24"/>
        </w:rPr>
        <w:t>2.Информационный портал Национальная электронная библиотека (Режим доступа): URL:http://нэб</w:t>
      </w:r>
      <w:proofErr w:type="gramStart"/>
      <w:r w:rsidRPr="00705BE4">
        <w:rPr>
          <w:rStyle w:val="a5"/>
          <w:rFonts w:ascii="Times New Roman" w:hAnsi="Times New Roman"/>
          <w:b w:val="0"/>
          <w:sz w:val="24"/>
          <w:szCs w:val="24"/>
        </w:rPr>
        <w:t>.р</w:t>
      </w:r>
      <w:proofErr w:type="gramEnd"/>
      <w:r w:rsidRPr="00705BE4">
        <w:rPr>
          <w:rStyle w:val="a5"/>
          <w:rFonts w:ascii="Times New Roman" w:hAnsi="Times New Roman"/>
          <w:b w:val="0"/>
          <w:sz w:val="24"/>
          <w:szCs w:val="24"/>
        </w:rPr>
        <w:t xml:space="preserve">ф  Znanium.com: URL: </w:t>
      </w:r>
      <w:hyperlink r:id="rId12" w:history="1">
        <w:r w:rsidRPr="00705BE4">
          <w:rPr>
            <w:rStyle w:val="af3"/>
            <w:rFonts w:ascii="Times New Roman" w:hAnsi="Times New Roman"/>
            <w:b/>
            <w:sz w:val="24"/>
            <w:szCs w:val="24"/>
          </w:rPr>
          <w:t>http://znanium.com/</w:t>
        </w:r>
      </w:hyperlink>
      <w:r w:rsidRPr="00705BE4">
        <w:rPr>
          <w:rStyle w:val="a5"/>
          <w:rFonts w:ascii="Times New Roman" w:hAnsi="Times New Roman"/>
          <w:b w:val="0"/>
          <w:sz w:val="24"/>
          <w:szCs w:val="24"/>
        </w:rPr>
        <w:t xml:space="preserve">  </w:t>
      </w:r>
    </w:p>
    <w:p w:rsidR="00705BE4" w:rsidRPr="00705BE4" w:rsidRDefault="00705BE4" w:rsidP="00705BE4">
      <w:pPr>
        <w:tabs>
          <w:tab w:val="left" w:pos="142"/>
          <w:tab w:val="left" w:pos="709"/>
          <w:tab w:val="left" w:pos="1134"/>
        </w:tabs>
        <w:spacing w:after="0" w:line="360" w:lineRule="auto"/>
        <w:ind w:firstLine="709"/>
        <w:jc w:val="both"/>
        <w:rPr>
          <w:rStyle w:val="a5"/>
          <w:rFonts w:ascii="Times New Roman" w:hAnsi="Times New Roman"/>
          <w:b w:val="0"/>
          <w:sz w:val="24"/>
          <w:szCs w:val="24"/>
        </w:rPr>
      </w:pPr>
      <w:r w:rsidRPr="00705BE4">
        <w:rPr>
          <w:rStyle w:val="a5"/>
          <w:rFonts w:ascii="Times New Roman" w:hAnsi="Times New Roman"/>
          <w:b w:val="0"/>
          <w:sz w:val="24"/>
          <w:szCs w:val="24"/>
        </w:rPr>
        <w:t xml:space="preserve">3. Информационный портал Электронная библиотека </w:t>
      </w:r>
      <w:proofErr w:type="spellStart"/>
      <w:r w:rsidRPr="00705BE4">
        <w:rPr>
          <w:rStyle w:val="a5"/>
          <w:rFonts w:ascii="Times New Roman" w:hAnsi="Times New Roman"/>
          <w:b w:val="0"/>
          <w:sz w:val="24"/>
          <w:szCs w:val="24"/>
        </w:rPr>
        <w:t>Юрай</w:t>
      </w:r>
      <w:proofErr w:type="gramStart"/>
      <w:r w:rsidRPr="00705BE4">
        <w:rPr>
          <w:rStyle w:val="a5"/>
          <w:rFonts w:ascii="Times New Roman" w:hAnsi="Times New Roman"/>
          <w:b w:val="0"/>
          <w:sz w:val="24"/>
          <w:szCs w:val="24"/>
        </w:rPr>
        <w:t>т</w:t>
      </w:r>
      <w:proofErr w:type="spellEnd"/>
      <w:r w:rsidRPr="00705BE4">
        <w:rPr>
          <w:rStyle w:val="a5"/>
          <w:rFonts w:ascii="Times New Roman" w:hAnsi="Times New Roman"/>
          <w:b w:val="0"/>
          <w:sz w:val="24"/>
          <w:szCs w:val="24"/>
        </w:rPr>
        <w:t>(</w:t>
      </w:r>
      <w:proofErr w:type="gramEnd"/>
      <w:r w:rsidRPr="00705BE4">
        <w:rPr>
          <w:rStyle w:val="a5"/>
          <w:rFonts w:ascii="Times New Roman" w:hAnsi="Times New Roman"/>
          <w:b w:val="0"/>
          <w:sz w:val="24"/>
          <w:szCs w:val="24"/>
        </w:rPr>
        <w:t xml:space="preserve">Режим доступа): </w:t>
      </w:r>
      <w:hyperlink r:id="rId13" w:history="1">
        <w:r w:rsidRPr="00705BE4">
          <w:rPr>
            <w:rStyle w:val="af3"/>
            <w:rFonts w:ascii="Times New Roman" w:hAnsi="Times New Roman"/>
            <w:b/>
            <w:sz w:val="24"/>
            <w:szCs w:val="24"/>
          </w:rPr>
          <w:t>URL:https://biblio-online.ru</w:t>
        </w:r>
      </w:hyperlink>
      <w:r w:rsidRPr="00705BE4">
        <w:rPr>
          <w:rStyle w:val="a5"/>
          <w:rFonts w:ascii="Times New Roman" w:hAnsi="Times New Roman"/>
          <w:b w:val="0"/>
          <w:sz w:val="24"/>
          <w:szCs w:val="24"/>
        </w:rPr>
        <w:t xml:space="preserve"> </w:t>
      </w:r>
    </w:p>
    <w:p w:rsidR="00705BE4" w:rsidRPr="00705BE4" w:rsidRDefault="00705BE4" w:rsidP="00705BE4">
      <w:pPr>
        <w:tabs>
          <w:tab w:val="left" w:pos="142"/>
          <w:tab w:val="left" w:pos="709"/>
          <w:tab w:val="left" w:pos="1134"/>
        </w:tabs>
        <w:spacing w:after="0" w:line="360" w:lineRule="auto"/>
        <w:ind w:firstLine="709"/>
        <w:jc w:val="both"/>
        <w:rPr>
          <w:rStyle w:val="a5"/>
          <w:rFonts w:ascii="Times New Roman" w:hAnsi="Times New Roman"/>
          <w:b w:val="0"/>
          <w:sz w:val="24"/>
          <w:szCs w:val="24"/>
        </w:rPr>
      </w:pPr>
      <w:r w:rsidRPr="00705BE4">
        <w:rPr>
          <w:rStyle w:val="a5"/>
          <w:rFonts w:ascii="Times New Roman" w:hAnsi="Times New Roman"/>
          <w:b w:val="0"/>
          <w:sz w:val="24"/>
          <w:szCs w:val="24"/>
        </w:rPr>
        <w:t>4. Смирнова Л.Э. История и теория дизайна [Электронный ресурс]: учебное пособие/ Смирнова Л.Э.— Электрон</w:t>
      </w:r>
      <w:proofErr w:type="gramStart"/>
      <w:r w:rsidRPr="00705BE4">
        <w:rPr>
          <w:rStyle w:val="a5"/>
          <w:rFonts w:ascii="Times New Roman" w:hAnsi="Times New Roman"/>
          <w:b w:val="0"/>
          <w:sz w:val="24"/>
          <w:szCs w:val="24"/>
        </w:rPr>
        <w:t>.</w:t>
      </w:r>
      <w:proofErr w:type="gramEnd"/>
      <w:r w:rsidRPr="00705BE4">
        <w:rPr>
          <w:rStyle w:val="a5"/>
          <w:rFonts w:ascii="Times New Roman" w:hAnsi="Times New Roman"/>
          <w:b w:val="0"/>
          <w:sz w:val="24"/>
          <w:szCs w:val="24"/>
        </w:rPr>
        <w:t xml:space="preserve"> </w:t>
      </w:r>
      <w:proofErr w:type="gramStart"/>
      <w:r w:rsidRPr="00705BE4">
        <w:rPr>
          <w:rStyle w:val="a5"/>
          <w:rFonts w:ascii="Times New Roman" w:hAnsi="Times New Roman"/>
          <w:b w:val="0"/>
          <w:sz w:val="24"/>
          <w:szCs w:val="24"/>
        </w:rPr>
        <w:t>т</w:t>
      </w:r>
      <w:proofErr w:type="gramEnd"/>
      <w:r w:rsidRPr="00705BE4">
        <w:rPr>
          <w:rStyle w:val="a5"/>
          <w:rFonts w:ascii="Times New Roman" w:hAnsi="Times New Roman"/>
          <w:b w:val="0"/>
          <w:sz w:val="24"/>
          <w:szCs w:val="24"/>
        </w:rPr>
        <w:t xml:space="preserve">екстовые данные.— Красноярск: Сибирский федеральный университет, 2014.— 224 </w:t>
      </w:r>
      <w:proofErr w:type="spellStart"/>
      <w:r w:rsidRPr="00705BE4">
        <w:rPr>
          <w:rStyle w:val="a5"/>
          <w:rFonts w:ascii="Times New Roman" w:hAnsi="Times New Roman"/>
          <w:b w:val="0"/>
          <w:sz w:val="24"/>
          <w:szCs w:val="24"/>
        </w:rPr>
        <w:t>c</w:t>
      </w:r>
      <w:proofErr w:type="spellEnd"/>
      <w:r w:rsidRPr="00705BE4">
        <w:rPr>
          <w:rStyle w:val="a5"/>
          <w:rFonts w:ascii="Times New Roman" w:hAnsi="Times New Roman"/>
          <w:b w:val="0"/>
          <w:sz w:val="24"/>
          <w:szCs w:val="24"/>
        </w:rPr>
        <w:t xml:space="preserve">.— Режим доступа: </w:t>
      </w:r>
      <w:hyperlink r:id="rId14" w:history="1">
        <w:r w:rsidRPr="00705BE4">
          <w:rPr>
            <w:rStyle w:val="af3"/>
            <w:rFonts w:ascii="Times New Roman" w:hAnsi="Times New Roman"/>
            <w:b/>
            <w:sz w:val="24"/>
            <w:szCs w:val="24"/>
          </w:rPr>
          <w:t>http://www.iprbookshop.ru/84210.html</w:t>
        </w:r>
      </w:hyperlink>
      <w:r w:rsidRPr="00705BE4">
        <w:rPr>
          <w:rStyle w:val="a5"/>
          <w:rFonts w:ascii="Times New Roman" w:hAnsi="Times New Roman"/>
          <w:b w:val="0"/>
          <w:sz w:val="24"/>
          <w:szCs w:val="24"/>
        </w:rPr>
        <w:t xml:space="preserve"> — ЭБС «</w:t>
      </w:r>
      <w:proofErr w:type="spellStart"/>
      <w:r w:rsidRPr="00705BE4">
        <w:rPr>
          <w:rStyle w:val="a5"/>
          <w:rFonts w:ascii="Times New Roman" w:hAnsi="Times New Roman"/>
          <w:b w:val="0"/>
          <w:sz w:val="24"/>
          <w:szCs w:val="24"/>
        </w:rPr>
        <w:t>IPRbooks</w:t>
      </w:r>
      <w:proofErr w:type="spellEnd"/>
      <w:r w:rsidRPr="00705BE4">
        <w:rPr>
          <w:rStyle w:val="a5"/>
          <w:rFonts w:ascii="Times New Roman" w:hAnsi="Times New Roman"/>
          <w:b w:val="0"/>
          <w:sz w:val="24"/>
          <w:szCs w:val="24"/>
        </w:rPr>
        <w:t>»</w:t>
      </w:r>
    </w:p>
    <w:p w:rsidR="00705BE4" w:rsidRPr="00705BE4" w:rsidRDefault="00705BE4" w:rsidP="00705BE4">
      <w:pPr>
        <w:tabs>
          <w:tab w:val="left" w:pos="142"/>
          <w:tab w:val="left" w:pos="709"/>
          <w:tab w:val="left" w:pos="1134"/>
        </w:tabs>
        <w:spacing w:after="0" w:line="360" w:lineRule="auto"/>
        <w:ind w:firstLine="709"/>
        <w:jc w:val="both"/>
        <w:rPr>
          <w:rStyle w:val="a5"/>
          <w:rFonts w:ascii="Times New Roman" w:hAnsi="Times New Roman"/>
          <w:b w:val="0"/>
          <w:sz w:val="24"/>
          <w:szCs w:val="24"/>
        </w:rPr>
      </w:pPr>
      <w:r w:rsidRPr="00705BE4">
        <w:rPr>
          <w:rStyle w:val="a5"/>
          <w:rFonts w:ascii="Times New Roman" w:hAnsi="Times New Roman"/>
          <w:b w:val="0"/>
          <w:sz w:val="24"/>
          <w:szCs w:val="24"/>
        </w:rPr>
        <w:t xml:space="preserve">5. </w:t>
      </w:r>
      <w:proofErr w:type="spellStart"/>
      <w:r w:rsidRPr="00705BE4">
        <w:rPr>
          <w:rStyle w:val="a5"/>
          <w:rFonts w:ascii="Times New Roman" w:hAnsi="Times New Roman"/>
          <w:b w:val="0"/>
          <w:sz w:val="24"/>
          <w:szCs w:val="24"/>
        </w:rPr>
        <w:t>Пигулевский</w:t>
      </w:r>
      <w:proofErr w:type="spellEnd"/>
      <w:r w:rsidRPr="00705BE4">
        <w:rPr>
          <w:rStyle w:val="a5"/>
          <w:rFonts w:ascii="Times New Roman" w:hAnsi="Times New Roman"/>
          <w:b w:val="0"/>
          <w:sz w:val="24"/>
          <w:szCs w:val="24"/>
        </w:rPr>
        <w:t xml:space="preserve"> В.О. История дизайна. Вещи и бренды [Электронный ресурс]: учебное пособие/ </w:t>
      </w:r>
      <w:proofErr w:type="spellStart"/>
      <w:r w:rsidRPr="00705BE4">
        <w:rPr>
          <w:rStyle w:val="a5"/>
          <w:rFonts w:ascii="Times New Roman" w:hAnsi="Times New Roman"/>
          <w:b w:val="0"/>
          <w:sz w:val="24"/>
          <w:szCs w:val="24"/>
        </w:rPr>
        <w:t>Пигулевский</w:t>
      </w:r>
      <w:proofErr w:type="spellEnd"/>
      <w:r w:rsidRPr="00705BE4">
        <w:rPr>
          <w:rStyle w:val="a5"/>
          <w:rFonts w:ascii="Times New Roman" w:hAnsi="Times New Roman"/>
          <w:b w:val="0"/>
          <w:sz w:val="24"/>
          <w:szCs w:val="24"/>
        </w:rPr>
        <w:t xml:space="preserve"> В.О., </w:t>
      </w:r>
      <w:proofErr w:type="spellStart"/>
      <w:r w:rsidRPr="00705BE4">
        <w:rPr>
          <w:rStyle w:val="a5"/>
          <w:rFonts w:ascii="Times New Roman" w:hAnsi="Times New Roman"/>
          <w:b w:val="0"/>
          <w:sz w:val="24"/>
          <w:szCs w:val="24"/>
        </w:rPr>
        <w:t>Стефаненко</w:t>
      </w:r>
      <w:proofErr w:type="spellEnd"/>
      <w:r w:rsidRPr="00705BE4">
        <w:rPr>
          <w:rStyle w:val="a5"/>
          <w:rFonts w:ascii="Times New Roman" w:hAnsi="Times New Roman"/>
          <w:b w:val="0"/>
          <w:sz w:val="24"/>
          <w:szCs w:val="24"/>
        </w:rPr>
        <w:t xml:space="preserve"> А.С.— Электрон</w:t>
      </w:r>
      <w:proofErr w:type="gramStart"/>
      <w:r w:rsidRPr="00705BE4">
        <w:rPr>
          <w:rStyle w:val="a5"/>
          <w:rFonts w:ascii="Times New Roman" w:hAnsi="Times New Roman"/>
          <w:b w:val="0"/>
          <w:sz w:val="24"/>
          <w:szCs w:val="24"/>
        </w:rPr>
        <w:t>.</w:t>
      </w:r>
      <w:proofErr w:type="gramEnd"/>
      <w:r w:rsidRPr="00705BE4">
        <w:rPr>
          <w:rStyle w:val="a5"/>
          <w:rFonts w:ascii="Times New Roman" w:hAnsi="Times New Roman"/>
          <w:b w:val="0"/>
          <w:sz w:val="24"/>
          <w:szCs w:val="24"/>
        </w:rPr>
        <w:t xml:space="preserve"> </w:t>
      </w:r>
      <w:proofErr w:type="gramStart"/>
      <w:r w:rsidRPr="00705BE4">
        <w:rPr>
          <w:rStyle w:val="a5"/>
          <w:rFonts w:ascii="Times New Roman" w:hAnsi="Times New Roman"/>
          <w:b w:val="0"/>
          <w:sz w:val="24"/>
          <w:szCs w:val="24"/>
        </w:rPr>
        <w:t>т</w:t>
      </w:r>
      <w:proofErr w:type="gramEnd"/>
      <w:r w:rsidRPr="00705BE4">
        <w:rPr>
          <w:rStyle w:val="a5"/>
          <w:rFonts w:ascii="Times New Roman" w:hAnsi="Times New Roman"/>
          <w:b w:val="0"/>
          <w:sz w:val="24"/>
          <w:szCs w:val="24"/>
        </w:rPr>
        <w:t xml:space="preserve">екстовые данные.— Саратов: Вузовское образование, 2018.— 235 </w:t>
      </w:r>
      <w:proofErr w:type="spellStart"/>
      <w:r w:rsidRPr="00705BE4">
        <w:rPr>
          <w:rStyle w:val="a5"/>
          <w:rFonts w:ascii="Times New Roman" w:hAnsi="Times New Roman"/>
          <w:b w:val="0"/>
          <w:sz w:val="24"/>
          <w:szCs w:val="24"/>
        </w:rPr>
        <w:t>c</w:t>
      </w:r>
      <w:proofErr w:type="spellEnd"/>
      <w:r w:rsidRPr="00705BE4">
        <w:rPr>
          <w:rStyle w:val="a5"/>
          <w:rFonts w:ascii="Times New Roman" w:hAnsi="Times New Roman"/>
          <w:b w:val="0"/>
          <w:sz w:val="24"/>
          <w:szCs w:val="24"/>
        </w:rPr>
        <w:t xml:space="preserve">.— Режим доступа: </w:t>
      </w:r>
      <w:hyperlink r:id="rId15" w:history="1">
        <w:r w:rsidRPr="00705BE4">
          <w:rPr>
            <w:rStyle w:val="af3"/>
            <w:rFonts w:ascii="Times New Roman" w:hAnsi="Times New Roman"/>
            <w:b/>
            <w:sz w:val="24"/>
            <w:szCs w:val="24"/>
          </w:rPr>
          <w:t>http://www.iprbookshop.ru/75952.html</w:t>
        </w:r>
      </w:hyperlink>
      <w:r w:rsidRPr="00705BE4">
        <w:rPr>
          <w:rStyle w:val="a5"/>
          <w:rFonts w:ascii="Times New Roman" w:hAnsi="Times New Roman"/>
          <w:b w:val="0"/>
          <w:sz w:val="24"/>
          <w:szCs w:val="24"/>
        </w:rPr>
        <w:t xml:space="preserve"> — ЭБС «</w:t>
      </w:r>
      <w:proofErr w:type="spellStart"/>
      <w:r w:rsidRPr="00705BE4">
        <w:rPr>
          <w:rStyle w:val="a5"/>
          <w:rFonts w:ascii="Times New Roman" w:hAnsi="Times New Roman"/>
          <w:b w:val="0"/>
          <w:sz w:val="24"/>
          <w:szCs w:val="24"/>
        </w:rPr>
        <w:t>IPRbooks</w:t>
      </w:r>
      <w:proofErr w:type="spellEnd"/>
      <w:r w:rsidRPr="00705BE4">
        <w:rPr>
          <w:rStyle w:val="a5"/>
          <w:rFonts w:ascii="Times New Roman" w:hAnsi="Times New Roman"/>
          <w:b w:val="0"/>
          <w:sz w:val="24"/>
          <w:szCs w:val="24"/>
        </w:rPr>
        <w:t>»</w:t>
      </w:r>
    </w:p>
    <w:p w:rsidR="00705BE4" w:rsidRPr="00705BE4" w:rsidRDefault="00705BE4" w:rsidP="00705BE4">
      <w:pPr>
        <w:tabs>
          <w:tab w:val="left" w:pos="142"/>
          <w:tab w:val="left" w:pos="709"/>
          <w:tab w:val="left" w:pos="1134"/>
        </w:tabs>
        <w:spacing w:after="0" w:line="360" w:lineRule="auto"/>
        <w:ind w:firstLine="709"/>
        <w:jc w:val="both"/>
        <w:rPr>
          <w:rStyle w:val="a5"/>
          <w:rFonts w:ascii="Times New Roman" w:hAnsi="Times New Roman"/>
          <w:b w:val="0"/>
          <w:sz w:val="24"/>
          <w:szCs w:val="24"/>
        </w:rPr>
      </w:pPr>
      <w:r w:rsidRPr="00705BE4">
        <w:rPr>
          <w:rStyle w:val="a5"/>
          <w:rFonts w:ascii="Times New Roman" w:hAnsi="Times New Roman"/>
          <w:b w:val="0"/>
          <w:sz w:val="24"/>
          <w:szCs w:val="24"/>
        </w:rPr>
        <w:t xml:space="preserve">6. </w:t>
      </w:r>
      <w:proofErr w:type="spellStart"/>
      <w:r w:rsidRPr="00705BE4">
        <w:rPr>
          <w:rStyle w:val="a5"/>
          <w:rFonts w:ascii="Times New Roman" w:hAnsi="Times New Roman"/>
          <w:b w:val="0"/>
          <w:sz w:val="24"/>
          <w:szCs w:val="24"/>
        </w:rPr>
        <w:t>Пигулевский</w:t>
      </w:r>
      <w:proofErr w:type="spellEnd"/>
      <w:r w:rsidRPr="00705BE4">
        <w:rPr>
          <w:rStyle w:val="a5"/>
          <w:rFonts w:ascii="Times New Roman" w:hAnsi="Times New Roman"/>
          <w:b w:val="0"/>
          <w:sz w:val="24"/>
          <w:szCs w:val="24"/>
        </w:rPr>
        <w:t xml:space="preserve"> В.О. Искусство и дизайн: дух времени и механизм прогресса. В 2-х т. Том </w:t>
      </w:r>
    </w:p>
    <w:p w:rsidR="00705BE4" w:rsidRPr="00705BE4" w:rsidRDefault="00705BE4" w:rsidP="00705BE4">
      <w:pPr>
        <w:tabs>
          <w:tab w:val="left" w:pos="142"/>
          <w:tab w:val="left" w:pos="709"/>
          <w:tab w:val="left" w:pos="1134"/>
        </w:tabs>
        <w:spacing w:after="0" w:line="360" w:lineRule="auto"/>
        <w:ind w:firstLine="709"/>
        <w:jc w:val="both"/>
        <w:rPr>
          <w:rFonts w:ascii="Times New Roman" w:hAnsi="Times New Roman"/>
          <w:b/>
          <w:sz w:val="24"/>
          <w:szCs w:val="24"/>
        </w:rPr>
      </w:pPr>
      <w:r w:rsidRPr="00705BE4">
        <w:rPr>
          <w:rStyle w:val="a5"/>
          <w:rFonts w:ascii="Times New Roman" w:hAnsi="Times New Roman"/>
          <w:b w:val="0"/>
          <w:sz w:val="24"/>
          <w:szCs w:val="24"/>
        </w:rPr>
        <w:t xml:space="preserve">7. История дизайна: механизм прогресса [Электронный ресурс]: учебное пособие/ </w:t>
      </w:r>
      <w:proofErr w:type="spellStart"/>
      <w:r w:rsidRPr="00705BE4">
        <w:rPr>
          <w:rStyle w:val="a5"/>
          <w:rFonts w:ascii="Times New Roman" w:hAnsi="Times New Roman"/>
          <w:b w:val="0"/>
          <w:sz w:val="24"/>
          <w:szCs w:val="24"/>
        </w:rPr>
        <w:t>Пигулевский</w:t>
      </w:r>
      <w:proofErr w:type="spellEnd"/>
      <w:r w:rsidRPr="00705BE4">
        <w:rPr>
          <w:rStyle w:val="a5"/>
          <w:rFonts w:ascii="Times New Roman" w:hAnsi="Times New Roman"/>
          <w:b w:val="0"/>
          <w:sz w:val="24"/>
          <w:szCs w:val="24"/>
        </w:rPr>
        <w:t xml:space="preserve"> В.О., </w:t>
      </w:r>
      <w:proofErr w:type="spellStart"/>
      <w:r w:rsidRPr="00705BE4">
        <w:rPr>
          <w:rStyle w:val="a5"/>
          <w:rFonts w:ascii="Times New Roman" w:hAnsi="Times New Roman"/>
          <w:b w:val="0"/>
          <w:sz w:val="24"/>
          <w:szCs w:val="24"/>
        </w:rPr>
        <w:t>Стефаненко</w:t>
      </w:r>
      <w:proofErr w:type="spellEnd"/>
      <w:r w:rsidRPr="00705BE4">
        <w:rPr>
          <w:rStyle w:val="a5"/>
          <w:rFonts w:ascii="Times New Roman" w:hAnsi="Times New Roman"/>
          <w:b w:val="0"/>
          <w:sz w:val="24"/>
          <w:szCs w:val="24"/>
        </w:rPr>
        <w:t xml:space="preserve"> А.С.— Электрон</w:t>
      </w:r>
      <w:proofErr w:type="gramStart"/>
      <w:r w:rsidRPr="00705BE4">
        <w:rPr>
          <w:rStyle w:val="a5"/>
          <w:rFonts w:ascii="Times New Roman" w:hAnsi="Times New Roman"/>
          <w:b w:val="0"/>
          <w:sz w:val="24"/>
          <w:szCs w:val="24"/>
        </w:rPr>
        <w:t>.</w:t>
      </w:r>
      <w:proofErr w:type="gramEnd"/>
      <w:r w:rsidRPr="00705BE4">
        <w:rPr>
          <w:rStyle w:val="a5"/>
          <w:rFonts w:ascii="Times New Roman" w:hAnsi="Times New Roman"/>
          <w:b w:val="0"/>
          <w:sz w:val="24"/>
          <w:szCs w:val="24"/>
        </w:rPr>
        <w:t xml:space="preserve"> </w:t>
      </w:r>
      <w:proofErr w:type="gramStart"/>
      <w:r w:rsidRPr="00705BE4">
        <w:rPr>
          <w:rStyle w:val="a5"/>
          <w:rFonts w:ascii="Times New Roman" w:hAnsi="Times New Roman"/>
          <w:b w:val="0"/>
          <w:sz w:val="24"/>
          <w:szCs w:val="24"/>
        </w:rPr>
        <w:t>т</w:t>
      </w:r>
      <w:proofErr w:type="gramEnd"/>
      <w:r w:rsidRPr="00705BE4">
        <w:rPr>
          <w:rStyle w:val="a5"/>
          <w:rFonts w:ascii="Times New Roman" w:hAnsi="Times New Roman"/>
          <w:b w:val="0"/>
          <w:sz w:val="24"/>
          <w:szCs w:val="24"/>
        </w:rPr>
        <w:t xml:space="preserve">екстовые данные.— Саратов: Вузовское образование, 2019.— 314 </w:t>
      </w:r>
      <w:proofErr w:type="spellStart"/>
      <w:r w:rsidRPr="00705BE4">
        <w:rPr>
          <w:rStyle w:val="a5"/>
          <w:rFonts w:ascii="Times New Roman" w:hAnsi="Times New Roman"/>
          <w:b w:val="0"/>
          <w:sz w:val="24"/>
          <w:szCs w:val="24"/>
        </w:rPr>
        <w:t>c</w:t>
      </w:r>
      <w:proofErr w:type="spellEnd"/>
      <w:r w:rsidRPr="00705BE4">
        <w:rPr>
          <w:rStyle w:val="a5"/>
          <w:rFonts w:ascii="Times New Roman" w:hAnsi="Times New Roman"/>
          <w:b w:val="0"/>
          <w:sz w:val="24"/>
          <w:szCs w:val="24"/>
        </w:rPr>
        <w:t xml:space="preserve">.— Режим доступа: </w:t>
      </w:r>
      <w:hyperlink r:id="rId16" w:history="1">
        <w:r w:rsidRPr="00705BE4">
          <w:rPr>
            <w:rStyle w:val="af3"/>
            <w:rFonts w:ascii="Times New Roman" w:hAnsi="Times New Roman"/>
            <w:b/>
            <w:sz w:val="24"/>
            <w:szCs w:val="24"/>
          </w:rPr>
          <w:t>http://www.iprbookshop.ru/86443.html</w:t>
        </w:r>
      </w:hyperlink>
      <w:r w:rsidRPr="00705BE4">
        <w:rPr>
          <w:rStyle w:val="a5"/>
          <w:rFonts w:ascii="Times New Roman" w:hAnsi="Times New Roman"/>
          <w:b w:val="0"/>
          <w:sz w:val="24"/>
          <w:szCs w:val="24"/>
        </w:rPr>
        <w:t xml:space="preserve"> — ЭБС «</w:t>
      </w:r>
      <w:proofErr w:type="spellStart"/>
      <w:r w:rsidRPr="00705BE4">
        <w:rPr>
          <w:rStyle w:val="a5"/>
          <w:rFonts w:ascii="Times New Roman" w:hAnsi="Times New Roman"/>
          <w:b w:val="0"/>
          <w:sz w:val="24"/>
          <w:szCs w:val="24"/>
        </w:rPr>
        <w:t>IPRbooks</w:t>
      </w:r>
      <w:proofErr w:type="spellEnd"/>
      <w:r w:rsidRPr="00705BE4">
        <w:rPr>
          <w:rStyle w:val="a5"/>
          <w:rFonts w:ascii="Times New Roman" w:hAnsi="Times New Roman"/>
          <w:b w:val="0"/>
          <w:sz w:val="24"/>
          <w:szCs w:val="24"/>
        </w:rPr>
        <w:t>»</w:t>
      </w:r>
    </w:p>
    <w:p w:rsidR="00E00619" w:rsidRPr="005C4F58" w:rsidRDefault="00943499" w:rsidP="005C4F58">
      <w:pPr>
        <w:pStyle w:val="a3"/>
        <w:tabs>
          <w:tab w:val="left" w:pos="284"/>
          <w:tab w:val="left" w:pos="993"/>
        </w:tabs>
        <w:spacing w:line="360" w:lineRule="auto"/>
        <w:ind w:left="23" w:right="-125"/>
        <w:jc w:val="both"/>
        <w:rPr>
          <w:rFonts w:ascii="Times New Roman" w:hAnsi="Times New Roman"/>
          <w:b/>
          <w:caps/>
          <w:sz w:val="24"/>
          <w:szCs w:val="24"/>
        </w:rPr>
      </w:pPr>
      <w:r w:rsidRPr="008934ED">
        <w:rPr>
          <w:rFonts w:ascii="Times New Roman" w:hAnsi="Times New Roman"/>
          <w:caps/>
          <w:sz w:val="24"/>
          <w:szCs w:val="24"/>
        </w:rPr>
        <w:br w:type="page"/>
      </w:r>
      <w:r w:rsidR="00E00619" w:rsidRPr="005C4F58">
        <w:rPr>
          <w:rFonts w:ascii="Times New Roman" w:hAnsi="Times New Roman"/>
          <w:b/>
          <w:caps/>
          <w:sz w:val="28"/>
          <w:szCs w:val="28"/>
        </w:rPr>
        <w:lastRenderedPageBreak/>
        <w:t xml:space="preserve">4. </w:t>
      </w:r>
      <w:r w:rsidR="00E00619" w:rsidRPr="005C4F58">
        <w:rPr>
          <w:rFonts w:ascii="Times New Roman" w:hAnsi="Times New Roman"/>
          <w:b/>
          <w:caps/>
          <w:sz w:val="24"/>
          <w:szCs w:val="24"/>
        </w:rPr>
        <w:t>Контроль и оценка результатов освоения Дисциплины</w:t>
      </w:r>
    </w:p>
    <w:p w:rsidR="00E00619" w:rsidRPr="00193F89" w:rsidRDefault="00E00619" w:rsidP="00193F89">
      <w:pPr>
        <w:pStyle w:val="ad"/>
        <w:spacing w:line="360" w:lineRule="auto"/>
        <w:ind w:left="1724"/>
        <w:jc w:val="both"/>
        <w:rPr>
          <w:caps/>
          <w:sz w:val="24"/>
          <w:szCs w:val="24"/>
        </w:rPr>
      </w:pPr>
    </w:p>
    <w:p w:rsidR="00E00619" w:rsidRPr="00193F89" w:rsidRDefault="005C4F58" w:rsidP="005C4F5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right="170" w:firstLine="0"/>
        <w:jc w:val="both"/>
      </w:pPr>
      <w:r>
        <w:rPr>
          <w:b/>
        </w:rPr>
        <w:t xml:space="preserve">       </w:t>
      </w:r>
      <w:r w:rsidR="00943499" w:rsidRPr="00193F89">
        <w:rPr>
          <w:b/>
        </w:rPr>
        <w:t>Контроль</w:t>
      </w:r>
      <w:r w:rsidR="00943499" w:rsidRPr="00193F89">
        <w:t xml:space="preserve"> </w:t>
      </w:r>
      <w:r w:rsidR="00943499" w:rsidRPr="00193F89">
        <w:rPr>
          <w:b/>
        </w:rPr>
        <w:t>и оценка</w:t>
      </w:r>
      <w:r w:rsidR="00943499" w:rsidRPr="00193F89">
        <w:t xml:space="preserve"> результатов освоения дисциплины осуществляется преподавателем в процессе проведения занятий, тестирования, а также выполнения </w:t>
      </w:r>
      <w:proofErr w:type="gramStart"/>
      <w:r w:rsidR="00943499" w:rsidRPr="00193F89">
        <w:t>обучающимися</w:t>
      </w:r>
      <w:proofErr w:type="gramEnd"/>
      <w:r w:rsidR="00943499" w:rsidRPr="00193F89">
        <w:t xml:space="preserve"> индивидуальных заданий, проектов, исследований.</w:t>
      </w:r>
    </w:p>
    <w:p w:rsidR="00943499" w:rsidRPr="00193F89" w:rsidRDefault="00943499" w:rsidP="00193F89">
      <w:pPr>
        <w:spacing w:line="36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9"/>
        <w:gridCol w:w="2467"/>
        <w:gridCol w:w="4494"/>
      </w:tblGrid>
      <w:tr w:rsidR="005C4F58" w:rsidRPr="004A0B5D" w:rsidTr="00FD2215">
        <w:tc>
          <w:tcPr>
            <w:tcW w:w="1363" w:type="pct"/>
          </w:tcPr>
          <w:p w:rsidR="005C4F58" w:rsidRPr="005C4F58" w:rsidRDefault="005C4F58" w:rsidP="005C4F58">
            <w:pPr>
              <w:spacing w:line="240" w:lineRule="auto"/>
              <w:jc w:val="center"/>
              <w:rPr>
                <w:rFonts w:ascii="Times New Roman" w:hAnsi="Times New Roman"/>
                <w:b/>
                <w:bCs/>
                <w:sz w:val="24"/>
                <w:szCs w:val="24"/>
              </w:rPr>
            </w:pPr>
            <w:r w:rsidRPr="005C4F58">
              <w:rPr>
                <w:rFonts w:ascii="Times New Roman" w:hAnsi="Times New Roman"/>
                <w:b/>
                <w:bCs/>
                <w:sz w:val="24"/>
                <w:szCs w:val="24"/>
              </w:rPr>
              <w:t>Результаты обучения</w:t>
            </w:r>
          </w:p>
        </w:tc>
        <w:tc>
          <w:tcPr>
            <w:tcW w:w="1289" w:type="pct"/>
          </w:tcPr>
          <w:p w:rsidR="005C4F58" w:rsidRPr="005C4F58" w:rsidRDefault="005C4F58" w:rsidP="005C4F58">
            <w:pPr>
              <w:spacing w:line="240" w:lineRule="auto"/>
              <w:jc w:val="center"/>
              <w:rPr>
                <w:rFonts w:ascii="Times New Roman" w:hAnsi="Times New Roman"/>
                <w:b/>
                <w:bCs/>
                <w:sz w:val="24"/>
                <w:szCs w:val="24"/>
              </w:rPr>
            </w:pPr>
            <w:r w:rsidRPr="005C4F58">
              <w:rPr>
                <w:rFonts w:ascii="Times New Roman" w:hAnsi="Times New Roman"/>
                <w:b/>
                <w:bCs/>
                <w:sz w:val="24"/>
                <w:szCs w:val="24"/>
              </w:rPr>
              <w:t>Критерии оценки</w:t>
            </w:r>
          </w:p>
        </w:tc>
        <w:tc>
          <w:tcPr>
            <w:tcW w:w="2348" w:type="pct"/>
          </w:tcPr>
          <w:p w:rsidR="005C4F58" w:rsidRPr="005C4F58" w:rsidRDefault="005C4F58" w:rsidP="00FD2215">
            <w:pPr>
              <w:jc w:val="center"/>
              <w:rPr>
                <w:rFonts w:ascii="Times New Roman" w:hAnsi="Times New Roman"/>
                <w:b/>
                <w:bCs/>
                <w:sz w:val="24"/>
                <w:szCs w:val="24"/>
              </w:rPr>
            </w:pPr>
            <w:r w:rsidRPr="005C4F58">
              <w:rPr>
                <w:rFonts w:ascii="Times New Roman" w:hAnsi="Times New Roman"/>
                <w:b/>
                <w:bCs/>
                <w:sz w:val="24"/>
                <w:szCs w:val="24"/>
              </w:rPr>
              <w:t>Методы оценки</w:t>
            </w:r>
          </w:p>
        </w:tc>
      </w:tr>
      <w:tr w:rsidR="005C4F58" w:rsidRPr="004A0B5D" w:rsidTr="00FD2215">
        <w:trPr>
          <w:trHeight w:val="2634"/>
        </w:trPr>
        <w:tc>
          <w:tcPr>
            <w:tcW w:w="1363" w:type="pct"/>
          </w:tcPr>
          <w:p w:rsidR="005C4F58" w:rsidRPr="005C4F58" w:rsidRDefault="005C4F58" w:rsidP="005C4F58">
            <w:pPr>
              <w:spacing w:line="240" w:lineRule="auto"/>
              <w:jc w:val="both"/>
              <w:rPr>
                <w:rFonts w:ascii="Times New Roman" w:hAnsi="Times New Roman"/>
                <w:bCs/>
                <w:i/>
                <w:sz w:val="24"/>
                <w:szCs w:val="24"/>
              </w:rPr>
            </w:pPr>
            <w:r w:rsidRPr="005C4F58">
              <w:rPr>
                <w:rFonts w:ascii="Times New Roman" w:hAnsi="Times New Roman"/>
                <w:bCs/>
                <w:i/>
                <w:sz w:val="24"/>
                <w:szCs w:val="24"/>
              </w:rPr>
              <w:t>Перечень знаний, осваиваемых в рамках дисциплины:</w:t>
            </w:r>
          </w:p>
          <w:p w:rsidR="005C4F58" w:rsidRPr="005C4F58" w:rsidRDefault="005C4F58" w:rsidP="005C4F58">
            <w:pPr>
              <w:pStyle w:val="ConsPlusNormal"/>
              <w:jc w:val="both"/>
              <w:rPr>
                <w:rFonts w:ascii="Times New Roman" w:hAnsi="Times New Roman" w:cs="Times New Roman"/>
                <w:sz w:val="24"/>
                <w:szCs w:val="24"/>
              </w:rPr>
            </w:pPr>
            <w:r w:rsidRPr="005C4F58">
              <w:rPr>
                <w:rFonts w:ascii="Times New Roman" w:hAnsi="Times New Roman" w:cs="Times New Roman"/>
                <w:sz w:val="24"/>
                <w:szCs w:val="24"/>
              </w:rPr>
              <w:t>основные характерные черты различных периодов развития предметного мира;</w:t>
            </w:r>
          </w:p>
          <w:p w:rsidR="005C4F58" w:rsidRPr="005C4F58" w:rsidRDefault="005C4F58" w:rsidP="005C4F58">
            <w:pPr>
              <w:suppressAutoHyphens/>
              <w:spacing w:line="240" w:lineRule="auto"/>
              <w:jc w:val="both"/>
              <w:rPr>
                <w:rFonts w:ascii="Times New Roman" w:hAnsi="Times New Roman"/>
                <w:bCs/>
                <w:i/>
                <w:sz w:val="24"/>
                <w:szCs w:val="24"/>
              </w:rPr>
            </w:pPr>
            <w:r w:rsidRPr="005C4F58">
              <w:rPr>
                <w:rFonts w:ascii="Times New Roman" w:hAnsi="Times New Roman"/>
                <w:sz w:val="24"/>
                <w:szCs w:val="24"/>
              </w:rPr>
              <w:t>современное состояние дизайна в различных областях экономической деятельности</w:t>
            </w:r>
          </w:p>
        </w:tc>
        <w:tc>
          <w:tcPr>
            <w:tcW w:w="1289" w:type="pct"/>
          </w:tcPr>
          <w:p w:rsidR="005C4F58" w:rsidRPr="005C4F58" w:rsidRDefault="005C4F58" w:rsidP="005C4F58">
            <w:pPr>
              <w:spacing w:line="240" w:lineRule="auto"/>
              <w:jc w:val="both"/>
              <w:rPr>
                <w:rFonts w:ascii="Times New Roman" w:hAnsi="Times New Roman"/>
                <w:bCs/>
                <w:i/>
                <w:sz w:val="24"/>
                <w:szCs w:val="24"/>
              </w:rPr>
            </w:pPr>
            <w:r w:rsidRPr="005C4F58">
              <w:rPr>
                <w:rFonts w:ascii="Times New Roman" w:hAnsi="Times New Roman"/>
                <w:bCs/>
                <w:i/>
                <w:sz w:val="24"/>
                <w:szCs w:val="24"/>
              </w:rPr>
              <w:t>Характеристики демонстрируемых знаний, которые могут быть проверены:</w:t>
            </w:r>
          </w:p>
          <w:p w:rsidR="005C4F58" w:rsidRPr="005C4F58" w:rsidRDefault="005C4F58" w:rsidP="005C4F58">
            <w:pPr>
              <w:pStyle w:val="ConsPlusNormal"/>
              <w:jc w:val="both"/>
              <w:rPr>
                <w:rFonts w:ascii="Times New Roman" w:hAnsi="Times New Roman" w:cs="Times New Roman"/>
                <w:sz w:val="24"/>
                <w:szCs w:val="24"/>
              </w:rPr>
            </w:pPr>
            <w:proofErr w:type="gramStart"/>
            <w:r w:rsidRPr="005C4F58">
              <w:rPr>
                <w:rFonts w:ascii="Times New Roman" w:hAnsi="Times New Roman" w:cs="Times New Roman"/>
                <w:bCs/>
                <w:sz w:val="24"/>
                <w:szCs w:val="24"/>
              </w:rPr>
              <w:t>обучающийся</w:t>
            </w:r>
            <w:proofErr w:type="gramEnd"/>
            <w:r w:rsidRPr="005C4F58">
              <w:rPr>
                <w:rFonts w:ascii="Times New Roman" w:hAnsi="Times New Roman" w:cs="Times New Roman"/>
                <w:bCs/>
                <w:sz w:val="24"/>
                <w:szCs w:val="24"/>
              </w:rPr>
              <w:t xml:space="preserve"> ориентируется в основных характерных чертах </w:t>
            </w:r>
            <w:r w:rsidRPr="005C4F58">
              <w:rPr>
                <w:rFonts w:ascii="Times New Roman" w:hAnsi="Times New Roman" w:cs="Times New Roman"/>
                <w:sz w:val="24"/>
                <w:szCs w:val="24"/>
              </w:rPr>
              <w:t>различных периодов развития предметного мира;</w:t>
            </w:r>
          </w:p>
          <w:p w:rsidR="005C4F58" w:rsidRPr="005C4F58" w:rsidRDefault="005C4F58" w:rsidP="005C4F58">
            <w:pPr>
              <w:spacing w:line="240" w:lineRule="auto"/>
              <w:jc w:val="both"/>
              <w:rPr>
                <w:rFonts w:ascii="Times New Roman" w:hAnsi="Times New Roman"/>
                <w:bCs/>
                <w:sz w:val="24"/>
                <w:szCs w:val="24"/>
              </w:rPr>
            </w:pPr>
            <w:r w:rsidRPr="005C4F58">
              <w:rPr>
                <w:rFonts w:ascii="Times New Roman" w:hAnsi="Times New Roman"/>
                <w:sz w:val="24"/>
                <w:szCs w:val="24"/>
              </w:rPr>
              <w:t xml:space="preserve">современном </w:t>
            </w:r>
            <w:proofErr w:type="gramStart"/>
            <w:r w:rsidRPr="005C4F58">
              <w:rPr>
                <w:rFonts w:ascii="Times New Roman" w:hAnsi="Times New Roman"/>
                <w:sz w:val="24"/>
                <w:szCs w:val="24"/>
              </w:rPr>
              <w:t>состоянии</w:t>
            </w:r>
            <w:proofErr w:type="gramEnd"/>
            <w:r w:rsidRPr="005C4F58">
              <w:rPr>
                <w:rFonts w:ascii="Times New Roman" w:hAnsi="Times New Roman"/>
                <w:sz w:val="24"/>
                <w:szCs w:val="24"/>
              </w:rPr>
              <w:t xml:space="preserve"> дизайна в различных областях экономической деятельности</w:t>
            </w:r>
          </w:p>
        </w:tc>
        <w:tc>
          <w:tcPr>
            <w:tcW w:w="2348" w:type="pct"/>
          </w:tcPr>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Компьютерное тестирование на знание терминологии по теме</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Тестирование</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Самостоятельная работа</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Защита реферата</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Семинар</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Защита курсовой работы (проекта)</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Выполнение проекта</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Наблюдение за выполнением практического задания (деятельностью студента)</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Оценка выполнения практического задани</w:t>
            </w:r>
            <w:proofErr w:type="gramStart"/>
            <w:r w:rsidRPr="005C4F58">
              <w:rPr>
                <w:rFonts w:ascii="Times New Roman" w:hAnsi="Times New Roman"/>
                <w:sz w:val="24"/>
                <w:szCs w:val="24"/>
              </w:rPr>
              <w:t>я(</w:t>
            </w:r>
            <w:proofErr w:type="gramEnd"/>
            <w:r w:rsidRPr="005C4F58">
              <w:rPr>
                <w:rFonts w:ascii="Times New Roman" w:hAnsi="Times New Roman"/>
                <w:sz w:val="24"/>
                <w:szCs w:val="24"/>
              </w:rPr>
              <w:t>работы)</w:t>
            </w:r>
          </w:p>
          <w:p w:rsidR="005C4F58" w:rsidRPr="005C4F58" w:rsidRDefault="005C4F58" w:rsidP="00FD2215">
            <w:pPr>
              <w:tabs>
                <w:tab w:val="left" w:pos="317"/>
              </w:tabs>
              <w:jc w:val="both"/>
              <w:rPr>
                <w:rFonts w:ascii="Times New Roman" w:hAnsi="Times New Roman"/>
                <w:sz w:val="24"/>
                <w:szCs w:val="24"/>
              </w:rPr>
            </w:pPr>
            <w:r w:rsidRPr="005C4F58">
              <w:rPr>
                <w:rFonts w:ascii="Times New Roman" w:hAnsi="Times New Roman"/>
                <w:sz w:val="24"/>
                <w:szCs w:val="24"/>
              </w:rPr>
              <w:t>Выступление с докладом, сообщением, презентацией</w:t>
            </w:r>
          </w:p>
          <w:p w:rsidR="005C4F58" w:rsidRPr="005C4F58" w:rsidRDefault="005C4F58" w:rsidP="00FD2215">
            <w:pPr>
              <w:jc w:val="both"/>
              <w:rPr>
                <w:rFonts w:ascii="Times New Roman" w:hAnsi="Times New Roman"/>
                <w:bCs/>
                <w:i/>
                <w:sz w:val="24"/>
                <w:szCs w:val="24"/>
              </w:rPr>
            </w:pPr>
            <w:r w:rsidRPr="005C4F58">
              <w:rPr>
                <w:rFonts w:ascii="Times New Roman" w:hAnsi="Times New Roman"/>
                <w:sz w:val="24"/>
                <w:szCs w:val="24"/>
              </w:rPr>
              <w:t>Решение ситуационной задачи</w:t>
            </w:r>
          </w:p>
        </w:tc>
      </w:tr>
      <w:tr w:rsidR="005C4F58" w:rsidRPr="004A0B5D" w:rsidTr="00FD2215">
        <w:trPr>
          <w:trHeight w:val="896"/>
        </w:trPr>
        <w:tc>
          <w:tcPr>
            <w:tcW w:w="1363" w:type="pct"/>
          </w:tcPr>
          <w:p w:rsidR="005C4F58" w:rsidRPr="005C4F58" w:rsidRDefault="005C4F58" w:rsidP="005C4F58">
            <w:pPr>
              <w:pStyle w:val="ConsPlusNormal"/>
              <w:jc w:val="both"/>
              <w:rPr>
                <w:rFonts w:ascii="Times New Roman" w:hAnsi="Times New Roman" w:cs="Times New Roman"/>
                <w:sz w:val="24"/>
                <w:szCs w:val="24"/>
              </w:rPr>
            </w:pPr>
            <w:r w:rsidRPr="005C4F58">
              <w:rPr>
                <w:rFonts w:ascii="Times New Roman" w:hAnsi="Times New Roman" w:cs="Times New Roman"/>
                <w:bCs/>
                <w:i/>
                <w:sz w:val="24"/>
                <w:szCs w:val="24"/>
              </w:rPr>
              <w:t>Перечень умений, осваиваемых в рамках дисциплины:</w:t>
            </w:r>
          </w:p>
          <w:p w:rsidR="005C4F58" w:rsidRPr="005C4F58" w:rsidRDefault="005C4F58" w:rsidP="005C4F58">
            <w:pPr>
              <w:pStyle w:val="ConsPlusNormal"/>
              <w:jc w:val="both"/>
              <w:rPr>
                <w:rFonts w:ascii="Times New Roman" w:hAnsi="Times New Roman" w:cs="Times New Roman"/>
                <w:sz w:val="24"/>
                <w:szCs w:val="24"/>
              </w:rPr>
            </w:pPr>
            <w:r w:rsidRPr="005C4F58">
              <w:rPr>
                <w:rFonts w:ascii="Times New Roman" w:hAnsi="Times New Roman" w:cs="Times New Roman"/>
                <w:sz w:val="24"/>
                <w:szCs w:val="24"/>
              </w:rPr>
              <w:t>ориентироваться в исторических эпохах и стилях;</w:t>
            </w:r>
          </w:p>
          <w:p w:rsidR="005C4F58" w:rsidRPr="005C4F58" w:rsidRDefault="005C4F58" w:rsidP="005C4F58">
            <w:pPr>
              <w:pStyle w:val="ConsPlusNormal"/>
              <w:jc w:val="both"/>
              <w:rPr>
                <w:rFonts w:ascii="Times New Roman" w:hAnsi="Times New Roman" w:cs="Times New Roman"/>
                <w:sz w:val="24"/>
                <w:szCs w:val="24"/>
              </w:rPr>
            </w:pPr>
            <w:r w:rsidRPr="005C4F58">
              <w:rPr>
                <w:rFonts w:ascii="Times New Roman" w:hAnsi="Times New Roman" w:cs="Times New Roman"/>
                <w:sz w:val="24"/>
                <w:szCs w:val="24"/>
              </w:rPr>
              <w:t xml:space="preserve">проводить анализ исторических объектов для целей </w:t>
            </w:r>
            <w:proofErr w:type="spellStart"/>
            <w:proofErr w:type="gramStart"/>
            <w:r w:rsidRPr="005C4F58">
              <w:rPr>
                <w:rFonts w:ascii="Times New Roman" w:hAnsi="Times New Roman" w:cs="Times New Roman"/>
                <w:sz w:val="24"/>
                <w:szCs w:val="24"/>
              </w:rPr>
              <w:t>дизайн-проектирования</w:t>
            </w:r>
            <w:proofErr w:type="spellEnd"/>
            <w:proofErr w:type="gramEnd"/>
          </w:p>
        </w:tc>
        <w:tc>
          <w:tcPr>
            <w:tcW w:w="1289" w:type="pct"/>
          </w:tcPr>
          <w:p w:rsidR="005C4F58" w:rsidRPr="005C4F58" w:rsidRDefault="005C4F58" w:rsidP="005C4F58">
            <w:pPr>
              <w:spacing w:line="240" w:lineRule="auto"/>
              <w:jc w:val="both"/>
              <w:rPr>
                <w:rFonts w:ascii="Times New Roman" w:hAnsi="Times New Roman"/>
                <w:bCs/>
                <w:i/>
                <w:sz w:val="24"/>
                <w:szCs w:val="24"/>
              </w:rPr>
            </w:pPr>
            <w:r w:rsidRPr="005C4F58">
              <w:rPr>
                <w:rFonts w:ascii="Times New Roman" w:hAnsi="Times New Roman"/>
                <w:bCs/>
                <w:i/>
                <w:sz w:val="24"/>
                <w:szCs w:val="24"/>
              </w:rPr>
              <w:t>Характеристики демонстрируемых умений:</w:t>
            </w:r>
          </w:p>
          <w:p w:rsidR="005C4F58" w:rsidRPr="005C4F58" w:rsidRDefault="005C4F58" w:rsidP="005C4F58">
            <w:pPr>
              <w:spacing w:line="240" w:lineRule="auto"/>
              <w:jc w:val="both"/>
              <w:rPr>
                <w:rFonts w:ascii="Times New Roman" w:hAnsi="Times New Roman"/>
                <w:bCs/>
                <w:sz w:val="24"/>
                <w:szCs w:val="24"/>
              </w:rPr>
            </w:pPr>
            <w:r w:rsidRPr="005C4F58">
              <w:rPr>
                <w:rFonts w:ascii="Times New Roman" w:hAnsi="Times New Roman"/>
                <w:bCs/>
                <w:sz w:val="24"/>
                <w:szCs w:val="24"/>
              </w:rPr>
              <w:t xml:space="preserve">обучающийся отвечает на вопросы об исторических эпохах и стилях, проводит </w:t>
            </w:r>
            <w:r w:rsidRPr="005C4F58">
              <w:rPr>
                <w:rFonts w:ascii="Times New Roman" w:hAnsi="Times New Roman"/>
                <w:sz w:val="24"/>
                <w:szCs w:val="24"/>
              </w:rPr>
              <w:t xml:space="preserve">анализ исторических объектов для целей </w:t>
            </w:r>
            <w:proofErr w:type="spellStart"/>
            <w:proofErr w:type="gramStart"/>
            <w:r w:rsidRPr="005C4F58">
              <w:rPr>
                <w:rFonts w:ascii="Times New Roman" w:hAnsi="Times New Roman"/>
                <w:sz w:val="24"/>
                <w:szCs w:val="24"/>
              </w:rPr>
              <w:t>дизайн-проектирования</w:t>
            </w:r>
            <w:proofErr w:type="spellEnd"/>
            <w:proofErr w:type="gramEnd"/>
          </w:p>
        </w:tc>
        <w:tc>
          <w:tcPr>
            <w:tcW w:w="2348" w:type="pct"/>
          </w:tcPr>
          <w:p w:rsidR="005C4F58" w:rsidRPr="005C4F58" w:rsidRDefault="005C4F58" w:rsidP="00FD2215">
            <w:pPr>
              <w:jc w:val="both"/>
              <w:rPr>
                <w:rFonts w:ascii="Times New Roman" w:hAnsi="Times New Roman"/>
                <w:bCs/>
                <w:sz w:val="24"/>
                <w:szCs w:val="24"/>
              </w:rPr>
            </w:pPr>
            <w:r w:rsidRPr="005C4F58">
              <w:rPr>
                <w:rFonts w:ascii="Times New Roman" w:hAnsi="Times New Roman"/>
                <w:bCs/>
                <w:sz w:val="24"/>
                <w:szCs w:val="24"/>
              </w:rPr>
              <w:t>Оценка результатов выполнения практической работы</w:t>
            </w:r>
          </w:p>
          <w:p w:rsidR="005C4F58" w:rsidRPr="005C4F58" w:rsidRDefault="005C4F58" w:rsidP="00FD2215">
            <w:pPr>
              <w:jc w:val="both"/>
              <w:rPr>
                <w:rFonts w:ascii="Times New Roman" w:hAnsi="Times New Roman"/>
                <w:bCs/>
                <w:i/>
                <w:sz w:val="24"/>
                <w:szCs w:val="24"/>
              </w:rPr>
            </w:pPr>
            <w:r w:rsidRPr="005C4F58">
              <w:rPr>
                <w:rFonts w:ascii="Times New Roman" w:hAnsi="Times New Roman"/>
                <w:bCs/>
                <w:sz w:val="24"/>
                <w:szCs w:val="24"/>
              </w:rPr>
              <w:t>Экспертное наблюдение за ходом выполнения практической работы</w:t>
            </w:r>
          </w:p>
        </w:tc>
      </w:tr>
    </w:tbl>
    <w:p w:rsidR="00D30E05" w:rsidRPr="00D30E05" w:rsidRDefault="006A307E" w:rsidP="00D30E05">
      <w:pPr>
        <w:jc w:val="center"/>
        <w:rPr>
          <w:rFonts w:ascii="Times New Roman" w:hAnsi="Times New Roman"/>
          <w:sz w:val="24"/>
          <w:szCs w:val="24"/>
        </w:rPr>
      </w:pPr>
      <w:r w:rsidRPr="00E633A5">
        <w:rPr>
          <w:sz w:val="24"/>
          <w:szCs w:val="24"/>
        </w:rPr>
        <w:br w:type="page"/>
      </w:r>
      <w:r w:rsidR="00E633A5" w:rsidRPr="00E633A5">
        <w:rPr>
          <w:rFonts w:ascii="Times New Roman" w:hAnsi="Times New Roman"/>
          <w:b/>
          <w:sz w:val="24"/>
          <w:szCs w:val="24"/>
        </w:rPr>
        <w:lastRenderedPageBreak/>
        <w:t>5.</w:t>
      </w:r>
      <w:r w:rsidR="00D30E05" w:rsidRPr="00D30E05">
        <w:rPr>
          <w:rFonts w:ascii="Times New Roman" w:hAnsi="Times New Roman"/>
          <w:sz w:val="24"/>
          <w:szCs w:val="24"/>
        </w:rPr>
        <w:t xml:space="preserve"> </w:t>
      </w:r>
      <w:r w:rsidR="00D30E05" w:rsidRPr="00CE7E1F">
        <w:rPr>
          <w:rStyle w:val="FontStyle69"/>
          <w:sz w:val="24"/>
          <w:szCs w:val="24"/>
        </w:rPr>
        <w:t>КОНТРОЛЬНЫЕ  ВОПРОСЫ ПО  МАТЕРИАЛУ РАЗДЕЛОВ (ТЕМ)</w:t>
      </w:r>
    </w:p>
    <w:p w:rsidR="00D30E05" w:rsidRDefault="00D30E05" w:rsidP="00D30E05">
      <w:pPr>
        <w:shd w:val="clear" w:color="auto" w:fill="FFFFFF"/>
        <w:tabs>
          <w:tab w:val="left" w:pos="1320"/>
        </w:tabs>
        <w:rPr>
          <w:rFonts w:ascii="Times New Roman" w:hAnsi="Times New Roman"/>
          <w:b/>
          <w:sz w:val="24"/>
          <w:szCs w:val="24"/>
        </w:rPr>
      </w:pPr>
    </w:p>
    <w:p w:rsidR="00943499" w:rsidRPr="00D30E05" w:rsidRDefault="00E633A5" w:rsidP="00D30E05">
      <w:pPr>
        <w:shd w:val="clear" w:color="auto" w:fill="FFFFFF"/>
        <w:tabs>
          <w:tab w:val="left" w:pos="1320"/>
        </w:tabs>
        <w:rPr>
          <w:rFonts w:ascii="Times New Roman" w:hAnsi="Times New Roman"/>
          <w:b/>
          <w:spacing w:val="-1"/>
          <w:sz w:val="24"/>
          <w:szCs w:val="24"/>
          <w:lang w:eastAsia="ar-SA"/>
        </w:rPr>
      </w:pPr>
      <w:r w:rsidRPr="00E633A5">
        <w:rPr>
          <w:rFonts w:ascii="Times New Roman" w:hAnsi="Times New Roman"/>
          <w:b/>
          <w:sz w:val="24"/>
          <w:szCs w:val="24"/>
        </w:rPr>
        <w:t>Э</w:t>
      </w:r>
      <w:r w:rsidR="00D30E05">
        <w:rPr>
          <w:rFonts w:ascii="Times New Roman" w:hAnsi="Times New Roman"/>
          <w:b/>
          <w:sz w:val="24"/>
          <w:szCs w:val="24"/>
        </w:rPr>
        <w:t>кзаменационные вопросы по дисциплине «История дизайна»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Дизайн как составной элемент культуры.</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Различные подходы к определению истории дизайна.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Материальная культура Древнего Египта.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Ремесло в эпоху Средневековья.</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Развитие ремесла, науки и техники в эпоху Возрождения.</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Стили в европейском искусстве XVIII в. Барокко и рококо.</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Развитие ремесла и декоративно-прикладного искусства в России X-XVIII вв.</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Специфика художественного проектирования в условиях мануфак</w:t>
      </w:r>
      <w:r w:rsidRPr="00795EB8">
        <w:rPr>
          <w:color w:val="000000"/>
        </w:rPr>
        <w:softHyphen/>
        <w:t>турного производства.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Начало технической революции. Зарождение промышленного про</w:t>
      </w:r>
      <w:r w:rsidRPr="00795EB8">
        <w:rPr>
          <w:color w:val="000000"/>
        </w:rPr>
        <w:softHyphen/>
        <w:t>изводства и проблемы формообразования.</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Первые российские промышленные выставки. Участие России в международных промышленных выставках.</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Промышленные выставки XIX в. и их вклад в развитие дизайна.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Художественно-промышленные училища в России. Строгановское училище.</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Проблемы формообразования в предметно-пространственной сре</w:t>
      </w:r>
      <w:r w:rsidRPr="00795EB8">
        <w:rPr>
          <w:color w:val="000000"/>
        </w:rPr>
        <w:softHyphen/>
        <w:t>де на рубеже XIX-XX вв.</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Теория и практика в творчестве У. Морриса.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Стиль модерн.</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Конструктивизм и функционализм.</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 xml:space="preserve">Школы промышленного конструирования в начале XX </w:t>
      </w:r>
      <w:proofErr w:type="gramStart"/>
      <w:r w:rsidRPr="00795EB8">
        <w:rPr>
          <w:color w:val="000000"/>
        </w:rPr>
        <w:t>в</w:t>
      </w:r>
      <w:proofErr w:type="gramEnd"/>
      <w:r w:rsidRPr="00795EB8">
        <w:rPr>
          <w:color w:val="000000"/>
        </w:rPr>
        <w:t>.</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 xml:space="preserve">Немецкий </w:t>
      </w:r>
      <w:proofErr w:type="spellStart"/>
      <w:r w:rsidRPr="00795EB8">
        <w:rPr>
          <w:color w:val="000000"/>
        </w:rPr>
        <w:t>Веркбунд</w:t>
      </w:r>
      <w:proofErr w:type="spellEnd"/>
      <w:r w:rsidRPr="00795EB8">
        <w:rPr>
          <w:color w:val="000000"/>
        </w:rPr>
        <w:t>.</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proofErr w:type="spellStart"/>
      <w:r w:rsidRPr="00795EB8">
        <w:rPr>
          <w:color w:val="000000"/>
        </w:rPr>
        <w:t>Баухауз</w:t>
      </w:r>
      <w:proofErr w:type="spellEnd"/>
      <w:r w:rsidRPr="00795EB8">
        <w:rPr>
          <w:color w:val="000000"/>
        </w:rPr>
        <w:t>: разработка принципов формообразования промышленной продукции.</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 xml:space="preserve">Создание </w:t>
      </w:r>
      <w:proofErr w:type="spellStart"/>
      <w:r w:rsidRPr="00795EB8">
        <w:rPr>
          <w:color w:val="000000"/>
        </w:rPr>
        <w:t>ВХУТЕМАСа</w:t>
      </w:r>
      <w:proofErr w:type="spellEnd"/>
      <w:r w:rsidRPr="00795EB8">
        <w:rPr>
          <w:color w:val="000000"/>
        </w:rPr>
        <w:t>, его роль в разработке принципов промыш</w:t>
      </w:r>
      <w:r w:rsidRPr="00795EB8">
        <w:rPr>
          <w:color w:val="000000"/>
        </w:rPr>
        <w:softHyphen/>
        <w:t>ленного искусства в СССР в 1920-1930-е гг.</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Пионеры советского дизайна.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Предпосылки возникновения промышленного дизайна в США.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Развитие дизайна в США после</w:t>
      </w:r>
      <w:proofErr w:type="gramStart"/>
      <w:r w:rsidRPr="00795EB8">
        <w:rPr>
          <w:color w:val="000000"/>
        </w:rPr>
        <w:t xml:space="preserve"> В</w:t>
      </w:r>
      <w:proofErr w:type="gramEnd"/>
      <w:r w:rsidRPr="00795EB8">
        <w:rPr>
          <w:color w:val="000000"/>
        </w:rPr>
        <w:t>торой мировой войны.</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Основные принципы коммерческого дизайна.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 xml:space="preserve">Р. </w:t>
      </w:r>
      <w:proofErr w:type="spellStart"/>
      <w:r w:rsidRPr="00795EB8">
        <w:rPr>
          <w:color w:val="000000"/>
        </w:rPr>
        <w:t>Лоуи</w:t>
      </w:r>
      <w:proofErr w:type="spellEnd"/>
      <w:r w:rsidRPr="00795EB8">
        <w:rPr>
          <w:color w:val="000000"/>
        </w:rPr>
        <w:t xml:space="preserve"> - пионер коммерческого дизайна.</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lastRenderedPageBreak/>
        <w:t xml:space="preserve">Высшая школа формообразования в Ульме: новая концепция </w:t>
      </w:r>
      <w:proofErr w:type="spellStart"/>
      <w:proofErr w:type="gramStart"/>
      <w:r w:rsidRPr="00795EB8">
        <w:rPr>
          <w:color w:val="000000"/>
        </w:rPr>
        <w:t>ди</w:t>
      </w:r>
      <w:r w:rsidRPr="00795EB8">
        <w:rPr>
          <w:color w:val="000000"/>
        </w:rPr>
        <w:softHyphen/>
        <w:t>зайн-образования</w:t>
      </w:r>
      <w:proofErr w:type="spellEnd"/>
      <w:proofErr w:type="gramEnd"/>
      <w:r w:rsidRPr="00795EB8">
        <w:rPr>
          <w:color w:val="000000"/>
        </w:rPr>
        <w:t>.</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Особенности развития дизайна в Германии после</w:t>
      </w:r>
      <w:proofErr w:type="gramStart"/>
      <w:r w:rsidRPr="00795EB8">
        <w:rPr>
          <w:color w:val="000000"/>
        </w:rPr>
        <w:t xml:space="preserve"> В</w:t>
      </w:r>
      <w:proofErr w:type="gramEnd"/>
      <w:r w:rsidRPr="00795EB8">
        <w:rPr>
          <w:color w:val="000000"/>
        </w:rPr>
        <w:t>торой мировой войны.</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Особенности развития дизайна во Франции после</w:t>
      </w:r>
      <w:proofErr w:type="gramStart"/>
      <w:r w:rsidRPr="00795EB8">
        <w:rPr>
          <w:color w:val="000000"/>
        </w:rPr>
        <w:t xml:space="preserve"> В</w:t>
      </w:r>
      <w:proofErr w:type="gramEnd"/>
      <w:r w:rsidRPr="00795EB8">
        <w:rPr>
          <w:color w:val="000000"/>
        </w:rPr>
        <w:t>торой мировой войны.</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Особенности развития дизайна в Англии после</w:t>
      </w:r>
      <w:proofErr w:type="gramStart"/>
      <w:r w:rsidRPr="00795EB8">
        <w:rPr>
          <w:color w:val="000000"/>
        </w:rPr>
        <w:t xml:space="preserve"> В</w:t>
      </w:r>
      <w:proofErr w:type="gramEnd"/>
      <w:r w:rsidRPr="00795EB8">
        <w:rPr>
          <w:color w:val="000000"/>
        </w:rPr>
        <w:t>торой мировой войны.</w:t>
      </w:r>
    </w:p>
    <w:p w:rsidR="00795EB8" w:rsidRPr="00795EB8" w:rsidRDefault="00795EB8" w:rsidP="00E633A5">
      <w:pPr>
        <w:pStyle w:val="af4"/>
        <w:numPr>
          <w:ilvl w:val="0"/>
          <w:numId w:val="8"/>
        </w:numPr>
        <w:tabs>
          <w:tab w:val="clear" w:pos="720"/>
          <w:tab w:val="left" w:pos="993"/>
        </w:tabs>
        <w:spacing w:line="360" w:lineRule="auto"/>
        <w:ind w:left="0" w:firstLine="567"/>
        <w:rPr>
          <w:color w:val="000000"/>
        </w:rPr>
      </w:pPr>
      <w:r w:rsidRPr="00795EB8">
        <w:rPr>
          <w:color w:val="000000"/>
        </w:rPr>
        <w:t>Особенности развития дизайна в Италии после</w:t>
      </w:r>
      <w:proofErr w:type="gramStart"/>
      <w:r w:rsidRPr="00795EB8">
        <w:rPr>
          <w:color w:val="000000"/>
        </w:rPr>
        <w:t xml:space="preserve"> В</w:t>
      </w:r>
      <w:proofErr w:type="gramEnd"/>
      <w:r w:rsidRPr="00795EB8">
        <w:rPr>
          <w:color w:val="000000"/>
        </w:rPr>
        <w:t>торой мировой</w:t>
      </w:r>
      <w:r w:rsidRPr="00795EB8">
        <w:rPr>
          <w:color w:val="000000"/>
        </w:rPr>
        <w:br/>
        <w:t>войны.</w:t>
      </w:r>
    </w:p>
    <w:p w:rsidR="00943499" w:rsidRPr="00193F89" w:rsidRDefault="00943499" w:rsidP="00795EB8">
      <w:pPr>
        <w:pStyle w:val="Style22"/>
        <w:tabs>
          <w:tab w:val="left" w:pos="142"/>
          <w:tab w:val="left" w:pos="284"/>
        </w:tabs>
        <w:spacing w:line="360" w:lineRule="auto"/>
        <w:ind w:right="170"/>
      </w:pPr>
    </w:p>
    <w:sectPr w:rsidR="00943499" w:rsidRPr="00193F89" w:rsidSect="0079300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9A8" w:rsidRDefault="003929A8" w:rsidP="00E00619">
      <w:pPr>
        <w:spacing w:after="0" w:line="240" w:lineRule="auto"/>
      </w:pPr>
      <w:r>
        <w:separator/>
      </w:r>
    </w:p>
  </w:endnote>
  <w:endnote w:type="continuationSeparator" w:id="0">
    <w:p w:rsidR="003929A8" w:rsidRDefault="003929A8" w:rsidP="00E00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5142"/>
      <w:docPartObj>
        <w:docPartGallery w:val="Page Numbers (Bottom of Page)"/>
        <w:docPartUnique/>
      </w:docPartObj>
    </w:sdtPr>
    <w:sdtEndPr>
      <w:rPr>
        <w:rFonts w:ascii="Times New Roman" w:hAnsi="Times New Roman"/>
        <w:sz w:val="20"/>
        <w:szCs w:val="20"/>
      </w:rPr>
    </w:sdtEndPr>
    <w:sdtContent>
      <w:p w:rsidR="003929A8" w:rsidRPr="00B50DF4" w:rsidRDefault="006E39E7">
        <w:pPr>
          <w:pStyle w:val="aa"/>
          <w:jc w:val="right"/>
          <w:rPr>
            <w:rFonts w:ascii="Times New Roman" w:hAnsi="Times New Roman"/>
            <w:sz w:val="20"/>
            <w:szCs w:val="20"/>
          </w:rPr>
        </w:pPr>
        <w:r w:rsidRPr="00B50DF4">
          <w:rPr>
            <w:rFonts w:ascii="Times New Roman" w:hAnsi="Times New Roman"/>
            <w:sz w:val="20"/>
            <w:szCs w:val="20"/>
          </w:rPr>
          <w:fldChar w:fldCharType="begin"/>
        </w:r>
        <w:r w:rsidR="003929A8" w:rsidRPr="00B50DF4">
          <w:rPr>
            <w:rFonts w:ascii="Times New Roman" w:hAnsi="Times New Roman"/>
            <w:sz w:val="20"/>
            <w:szCs w:val="20"/>
          </w:rPr>
          <w:instrText xml:space="preserve"> PAGE   \* MERGEFORMAT </w:instrText>
        </w:r>
        <w:r w:rsidRPr="00B50DF4">
          <w:rPr>
            <w:rFonts w:ascii="Times New Roman" w:hAnsi="Times New Roman"/>
            <w:sz w:val="20"/>
            <w:szCs w:val="20"/>
          </w:rPr>
          <w:fldChar w:fldCharType="separate"/>
        </w:r>
        <w:r w:rsidR="002E7498">
          <w:rPr>
            <w:rFonts w:ascii="Times New Roman" w:hAnsi="Times New Roman"/>
            <w:noProof/>
            <w:sz w:val="20"/>
            <w:szCs w:val="20"/>
          </w:rPr>
          <w:t>7</w:t>
        </w:r>
        <w:r w:rsidRPr="00B50DF4">
          <w:rPr>
            <w:rFonts w:ascii="Times New Roman" w:hAnsi="Times New Roman"/>
            <w:sz w:val="20"/>
            <w:szCs w:val="20"/>
          </w:rPr>
          <w:fldChar w:fldCharType="end"/>
        </w:r>
      </w:p>
    </w:sdtContent>
  </w:sdt>
  <w:p w:rsidR="003929A8" w:rsidRPr="00B50DF4" w:rsidRDefault="003929A8">
    <w:pPr>
      <w:pStyle w:val="aa"/>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9A8" w:rsidRDefault="003929A8" w:rsidP="00E00619">
      <w:pPr>
        <w:spacing w:after="0" w:line="240" w:lineRule="auto"/>
      </w:pPr>
      <w:r>
        <w:separator/>
      </w:r>
    </w:p>
  </w:footnote>
  <w:footnote w:type="continuationSeparator" w:id="0">
    <w:p w:rsidR="003929A8" w:rsidRDefault="003929A8" w:rsidP="00E006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773F"/>
    <w:multiLevelType w:val="hybridMultilevel"/>
    <w:tmpl w:val="D59075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2C84987"/>
    <w:multiLevelType w:val="multilevel"/>
    <w:tmpl w:val="333AC67E"/>
    <w:lvl w:ilvl="0">
      <w:start w:val="1"/>
      <w:numFmt w:val="decimal"/>
      <w:lvlText w:val="%1"/>
      <w:lvlJc w:val="left"/>
      <w:pPr>
        <w:tabs>
          <w:tab w:val="num" w:pos="720"/>
        </w:tabs>
        <w:ind w:left="720" w:hanging="360"/>
      </w:pPr>
    </w:lvl>
    <w:lvl w:ilvl="1">
      <w:start w:val="1"/>
      <w:numFmt w:val="decimal"/>
      <w:lvlText w:val="%1.%2."/>
      <w:lvlJc w:val="left"/>
      <w:pPr>
        <w:tabs>
          <w:tab w:val="num" w:pos="1140"/>
        </w:tabs>
        <w:ind w:left="1140" w:hanging="420"/>
      </w:pPr>
    </w:lvl>
    <w:lvl w:ilvl="2">
      <w:start w:val="1"/>
      <w:numFmt w:val="decimal"/>
      <w:lvlText w:val="%3."/>
      <w:lvlJc w:val="left"/>
      <w:pPr>
        <w:tabs>
          <w:tab w:val="num" w:pos="1620"/>
        </w:tabs>
        <w:ind w:left="1620" w:hanging="720"/>
      </w:pPr>
    </w:lvl>
    <w:lvl w:ilvl="3">
      <w:start w:val="1"/>
      <w:numFmt w:val="decimal"/>
      <w:lvlText w:val="%3.%4."/>
      <w:lvlJc w:val="left"/>
      <w:pPr>
        <w:tabs>
          <w:tab w:val="num" w:pos="1800"/>
        </w:tabs>
        <w:ind w:left="1800" w:hanging="720"/>
      </w:pPr>
    </w:lvl>
    <w:lvl w:ilvl="4">
      <w:start w:val="1"/>
      <w:numFmt w:val="decimal"/>
      <w:lvlText w:val="%1.%2.%3.%4.%5."/>
      <w:lvlJc w:val="left"/>
      <w:pPr>
        <w:tabs>
          <w:tab w:val="num" w:pos="2340"/>
        </w:tabs>
        <w:ind w:left="234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240"/>
        </w:tabs>
        <w:ind w:left="3240" w:hanging="1440"/>
      </w:pPr>
    </w:lvl>
    <w:lvl w:ilvl="8">
      <w:start w:val="1"/>
      <w:numFmt w:val="decimal"/>
      <w:lvlText w:val="%1.%2.%3.%4.%5.%6.%7.%8.%9."/>
      <w:lvlJc w:val="left"/>
      <w:pPr>
        <w:tabs>
          <w:tab w:val="num" w:pos="3780"/>
        </w:tabs>
        <w:ind w:left="3780" w:hanging="1800"/>
      </w:pPr>
    </w:lvl>
  </w:abstractNum>
  <w:abstractNum w:abstractNumId="3">
    <w:nsid w:val="138047ED"/>
    <w:multiLevelType w:val="hybridMultilevel"/>
    <w:tmpl w:val="37AA02D0"/>
    <w:lvl w:ilvl="0" w:tplc="0772E8DE">
      <w:start w:val="1"/>
      <w:numFmt w:val="decimal"/>
      <w:lvlText w:val="%1"/>
      <w:lvlJc w:val="left"/>
      <w:pPr>
        <w:tabs>
          <w:tab w:val="num" w:pos="502"/>
        </w:tabs>
        <w:ind w:left="502" w:hanging="360"/>
      </w:pPr>
      <w:rPr>
        <w:rFonts w:hint="default"/>
        <w:b/>
        <w:sz w:val="28"/>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
    <w:nsid w:val="1B6E08B0"/>
    <w:multiLevelType w:val="multilevel"/>
    <w:tmpl w:val="F4868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DA3E50"/>
    <w:multiLevelType w:val="hybridMultilevel"/>
    <w:tmpl w:val="F1303FCC"/>
    <w:lvl w:ilvl="0" w:tplc="C1E40186">
      <w:start w:val="1"/>
      <w:numFmt w:val="decimal"/>
      <w:lvlText w:val="%1."/>
      <w:lvlJc w:val="left"/>
      <w:pPr>
        <w:ind w:left="720" w:hanging="360"/>
      </w:pPr>
      <w:rPr>
        <w:rFonts w:ascii="Times New Roman" w:hAnsi="Times New Roman" w:cs="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2E43D4"/>
    <w:multiLevelType w:val="hybridMultilevel"/>
    <w:tmpl w:val="B7EEBA40"/>
    <w:lvl w:ilvl="0" w:tplc="901E61C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AF1284"/>
    <w:multiLevelType w:val="multilevel"/>
    <w:tmpl w:val="F8D0CFE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E3DF9"/>
    <w:multiLevelType w:val="hybridMultilevel"/>
    <w:tmpl w:val="74D6C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1257C5"/>
    <w:multiLevelType w:val="hybridMultilevel"/>
    <w:tmpl w:val="C7164220"/>
    <w:lvl w:ilvl="0" w:tplc="0419000F">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0">
    <w:nsid w:val="3FC4072B"/>
    <w:multiLevelType w:val="hybridMultilevel"/>
    <w:tmpl w:val="C7164220"/>
    <w:lvl w:ilvl="0" w:tplc="0419000F">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1">
    <w:nsid w:val="550F68CD"/>
    <w:multiLevelType w:val="hybridMultilevel"/>
    <w:tmpl w:val="C95678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865B37"/>
    <w:multiLevelType w:val="multilevel"/>
    <w:tmpl w:val="333AC67E"/>
    <w:lvl w:ilvl="0">
      <w:start w:val="1"/>
      <w:numFmt w:val="decimal"/>
      <w:lvlText w:val="%1"/>
      <w:lvlJc w:val="left"/>
      <w:pPr>
        <w:tabs>
          <w:tab w:val="num" w:pos="720"/>
        </w:tabs>
        <w:ind w:left="720" w:hanging="360"/>
      </w:pPr>
    </w:lvl>
    <w:lvl w:ilvl="1">
      <w:start w:val="1"/>
      <w:numFmt w:val="decimal"/>
      <w:lvlText w:val="%1.%2."/>
      <w:lvlJc w:val="left"/>
      <w:pPr>
        <w:tabs>
          <w:tab w:val="num" w:pos="1140"/>
        </w:tabs>
        <w:ind w:left="1140" w:hanging="420"/>
      </w:pPr>
    </w:lvl>
    <w:lvl w:ilvl="2">
      <w:start w:val="1"/>
      <w:numFmt w:val="decimal"/>
      <w:lvlText w:val="%3."/>
      <w:lvlJc w:val="left"/>
      <w:pPr>
        <w:tabs>
          <w:tab w:val="num" w:pos="1620"/>
        </w:tabs>
        <w:ind w:left="1620" w:hanging="720"/>
      </w:pPr>
    </w:lvl>
    <w:lvl w:ilvl="3">
      <w:start w:val="1"/>
      <w:numFmt w:val="decimal"/>
      <w:lvlText w:val="%3.%4."/>
      <w:lvlJc w:val="left"/>
      <w:pPr>
        <w:tabs>
          <w:tab w:val="num" w:pos="1800"/>
        </w:tabs>
        <w:ind w:left="1800" w:hanging="720"/>
      </w:pPr>
    </w:lvl>
    <w:lvl w:ilvl="4">
      <w:start w:val="1"/>
      <w:numFmt w:val="decimal"/>
      <w:lvlText w:val="%1.%2.%3.%4.%5."/>
      <w:lvlJc w:val="left"/>
      <w:pPr>
        <w:tabs>
          <w:tab w:val="num" w:pos="2340"/>
        </w:tabs>
        <w:ind w:left="234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240"/>
        </w:tabs>
        <w:ind w:left="3240" w:hanging="1440"/>
      </w:pPr>
    </w:lvl>
    <w:lvl w:ilvl="8">
      <w:start w:val="1"/>
      <w:numFmt w:val="decimal"/>
      <w:lvlText w:val="%1.%2.%3.%4.%5.%6.%7.%8.%9."/>
      <w:lvlJc w:val="left"/>
      <w:pPr>
        <w:tabs>
          <w:tab w:val="num" w:pos="3780"/>
        </w:tabs>
        <w:ind w:left="3780" w:hanging="1800"/>
      </w:pPr>
    </w:lvl>
  </w:abstractNum>
  <w:abstractNum w:abstractNumId="13">
    <w:nsid w:val="6AE05144"/>
    <w:multiLevelType w:val="multilevel"/>
    <w:tmpl w:val="912246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sz w:val="22"/>
      </w:rPr>
    </w:lvl>
    <w:lvl w:ilvl="2">
      <w:start w:val="1"/>
      <w:numFmt w:val="decimalZero"/>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nsid w:val="74750548"/>
    <w:multiLevelType w:val="multilevel"/>
    <w:tmpl w:val="8DF090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7"/>
  </w:num>
  <w:num w:numId="3">
    <w:abstractNumId w:val="6"/>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4"/>
  </w:num>
  <w:num w:numId="9">
    <w:abstractNumId w:val="2"/>
  </w:num>
  <w:num w:numId="10">
    <w:abstractNumId w:val="13"/>
  </w:num>
  <w:num w:numId="11">
    <w:abstractNumId w:val="14"/>
  </w:num>
  <w:num w:numId="12">
    <w:abstractNumId w:val="8"/>
  </w:num>
  <w:num w:numId="13">
    <w:abstractNumId w:val="0"/>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00619"/>
    <w:rsid w:val="00010AA4"/>
    <w:rsid w:val="0001306F"/>
    <w:rsid w:val="00022B00"/>
    <w:rsid w:val="00075723"/>
    <w:rsid w:val="000A33D0"/>
    <w:rsid w:val="000A4244"/>
    <w:rsid w:val="000D1F42"/>
    <w:rsid w:val="000E2273"/>
    <w:rsid w:val="000E4E30"/>
    <w:rsid w:val="000F4AE1"/>
    <w:rsid w:val="000F766C"/>
    <w:rsid w:val="001015B0"/>
    <w:rsid w:val="00115BE3"/>
    <w:rsid w:val="001249A9"/>
    <w:rsid w:val="0014637E"/>
    <w:rsid w:val="00166F68"/>
    <w:rsid w:val="00173C01"/>
    <w:rsid w:val="00193F89"/>
    <w:rsid w:val="001941CF"/>
    <w:rsid w:val="0019540C"/>
    <w:rsid w:val="001A4BCA"/>
    <w:rsid w:val="001B0346"/>
    <w:rsid w:val="001E745D"/>
    <w:rsid w:val="001F3DFA"/>
    <w:rsid w:val="001F4A59"/>
    <w:rsid w:val="00231409"/>
    <w:rsid w:val="002349A2"/>
    <w:rsid w:val="0024044B"/>
    <w:rsid w:val="0024495B"/>
    <w:rsid w:val="002525CC"/>
    <w:rsid w:val="00254D04"/>
    <w:rsid w:val="00265FFB"/>
    <w:rsid w:val="00272676"/>
    <w:rsid w:val="00281E39"/>
    <w:rsid w:val="002C0560"/>
    <w:rsid w:val="002C32F7"/>
    <w:rsid w:val="002D0EE8"/>
    <w:rsid w:val="002D1C65"/>
    <w:rsid w:val="002E08E8"/>
    <w:rsid w:val="002E7498"/>
    <w:rsid w:val="002F74EC"/>
    <w:rsid w:val="00305597"/>
    <w:rsid w:val="00306DCB"/>
    <w:rsid w:val="00313FA9"/>
    <w:rsid w:val="00326A74"/>
    <w:rsid w:val="003412BB"/>
    <w:rsid w:val="00352F67"/>
    <w:rsid w:val="003542FA"/>
    <w:rsid w:val="003929A8"/>
    <w:rsid w:val="003C36CD"/>
    <w:rsid w:val="003F5EAA"/>
    <w:rsid w:val="003F73F7"/>
    <w:rsid w:val="0040484D"/>
    <w:rsid w:val="00405A20"/>
    <w:rsid w:val="00416C0D"/>
    <w:rsid w:val="00432B5A"/>
    <w:rsid w:val="0045439C"/>
    <w:rsid w:val="004926C3"/>
    <w:rsid w:val="004943F5"/>
    <w:rsid w:val="004A2DEC"/>
    <w:rsid w:val="004A30C4"/>
    <w:rsid w:val="004A4ADE"/>
    <w:rsid w:val="004B0696"/>
    <w:rsid w:val="004F5993"/>
    <w:rsid w:val="005119A6"/>
    <w:rsid w:val="00543820"/>
    <w:rsid w:val="0055176D"/>
    <w:rsid w:val="00573125"/>
    <w:rsid w:val="00573BDC"/>
    <w:rsid w:val="00577761"/>
    <w:rsid w:val="005B6026"/>
    <w:rsid w:val="005C0921"/>
    <w:rsid w:val="005C4F58"/>
    <w:rsid w:val="005D40C8"/>
    <w:rsid w:val="005E160E"/>
    <w:rsid w:val="00601D0D"/>
    <w:rsid w:val="00615811"/>
    <w:rsid w:val="0065409D"/>
    <w:rsid w:val="006570B4"/>
    <w:rsid w:val="006604E8"/>
    <w:rsid w:val="00660CB1"/>
    <w:rsid w:val="00671318"/>
    <w:rsid w:val="00674992"/>
    <w:rsid w:val="0068455A"/>
    <w:rsid w:val="00686F0F"/>
    <w:rsid w:val="00687D0E"/>
    <w:rsid w:val="006A307E"/>
    <w:rsid w:val="006B7DBE"/>
    <w:rsid w:val="006E39E7"/>
    <w:rsid w:val="006E5EB6"/>
    <w:rsid w:val="007042BC"/>
    <w:rsid w:val="00705BE4"/>
    <w:rsid w:val="0071146D"/>
    <w:rsid w:val="0074756D"/>
    <w:rsid w:val="0075678F"/>
    <w:rsid w:val="007807E8"/>
    <w:rsid w:val="00793007"/>
    <w:rsid w:val="00795EB8"/>
    <w:rsid w:val="007B160B"/>
    <w:rsid w:val="007B5E9E"/>
    <w:rsid w:val="007C7E20"/>
    <w:rsid w:val="007F7B15"/>
    <w:rsid w:val="00801E88"/>
    <w:rsid w:val="00806885"/>
    <w:rsid w:val="00816F54"/>
    <w:rsid w:val="00831D2D"/>
    <w:rsid w:val="0084312F"/>
    <w:rsid w:val="008448D4"/>
    <w:rsid w:val="008629F3"/>
    <w:rsid w:val="008645EC"/>
    <w:rsid w:val="00874E58"/>
    <w:rsid w:val="00883BEF"/>
    <w:rsid w:val="008917AE"/>
    <w:rsid w:val="008934ED"/>
    <w:rsid w:val="00893FE3"/>
    <w:rsid w:val="0091659E"/>
    <w:rsid w:val="00934A72"/>
    <w:rsid w:val="00937F26"/>
    <w:rsid w:val="00943499"/>
    <w:rsid w:val="009D373E"/>
    <w:rsid w:val="009D4D6A"/>
    <w:rsid w:val="009F1F0B"/>
    <w:rsid w:val="009F7A7E"/>
    <w:rsid w:val="00A00E10"/>
    <w:rsid w:val="00A01739"/>
    <w:rsid w:val="00A01BBA"/>
    <w:rsid w:val="00A03E79"/>
    <w:rsid w:val="00A17033"/>
    <w:rsid w:val="00A33DD1"/>
    <w:rsid w:val="00A44C36"/>
    <w:rsid w:val="00A5294D"/>
    <w:rsid w:val="00A61146"/>
    <w:rsid w:val="00A70226"/>
    <w:rsid w:val="00A703C8"/>
    <w:rsid w:val="00A847E2"/>
    <w:rsid w:val="00A90015"/>
    <w:rsid w:val="00A94C3E"/>
    <w:rsid w:val="00A97085"/>
    <w:rsid w:val="00AA123D"/>
    <w:rsid w:val="00AA68EC"/>
    <w:rsid w:val="00AB5206"/>
    <w:rsid w:val="00AB7FCF"/>
    <w:rsid w:val="00AD2FB1"/>
    <w:rsid w:val="00AD55AA"/>
    <w:rsid w:val="00AE0114"/>
    <w:rsid w:val="00AE265D"/>
    <w:rsid w:val="00AF5440"/>
    <w:rsid w:val="00B022CB"/>
    <w:rsid w:val="00B0726B"/>
    <w:rsid w:val="00B13771"/>
    <w:rsid w:val="00B21446"/>
    <w:rsid w:val="00B40019"/>
    <w:rsid w:val="00B4129A"/>
    <w:rsid w:val="00B50DF4"/>
    <w:rsid w:val="00B60944"/>
    <w:rsid w:val="00B77A91"/>
    <w:rsid w:val="00BF3A83"/>
    <w:rsid w:val="00C03A17"/>
    <w:rsid w:val="00C21541"/>
    <w:rsid w:val="00C2370F"/>
    <w:rsid w:val="00C351BC"/>
    <w:rsid w:val="00C52330"/>
    <w:rsid w:val="00C6379F"/>
    <w:rsid w:val="00C7326E"/>
    <w:rsid w:val="00C74358"/>
    <w:rsid w:val="00C74B44"/>
    <w:rsid w:val="00CC2ECE"/>
    <w:rsid w:val="00CE6D2C"/>
    <w:rsid w:val="00CE6F33"/>
    <w:rsid w:val="00CF4AD0"/>
    <w:rsid w:val="00CF60E5"/>
    <w:rsid w:val="00CF718B"/>
    <w:rsid w:val="00D01C03"/>
    <w:rsid w:val="00D0486C"/>
    <w:rsid w:val="00D064BF"/>
    <w:rsid w:val="00D16D3D"/>
    <w:rsid w:val="00D30E05"/>
    <w:rsid w:val="00D47820"/>
    <w:rsid w:val="00D50832"/>
    <w:rsid w:val="00D52002"/>
    <w:rsid w:val="00D851D6"/>
    <w:rsid w:val="00D87FB6"/>
    <w:rsid w:val="00DA2D8F"/>
    <w:rsid w:val="00DE00CE"/>
    <w:rsid w:val="00DF4EC5"/>
    <w:rsid w:val="00E00619"/>
    <w:rsid w:val="00E17227"/>
    <w:rsid w:val="00E271B9"/>
    <w:rsid w:val="00E4765C"/>
    <w:rsid w:val="00E60384"/>
    <w:rsid w:val="00E62A19"/>
    <w:rsid w:val="00E633A5"/>
    <w:rsid w:val="00E75587"/>
    <w:rsid w:val="00E75A36"/>
    <w:rsid w:val="00E7779F"/>
    <w:rsid w:val="00E84100"/>
    <w:rsid w:val="00E861FE"/>
    <w:rsid w:val="00EA5AD2"/>
    <w:rsid w:val="00EB3AF9"/>
    <w:rsid w:val="00EB5318"/>
    <w:rsid w:val="00EC0216"/>
    <w:rsid w:val="00ED6B78"/>
    <w:rsid w:val="00EE339C"/>
    <w:rsid w:val="00EF6B86"/>
    <w:rsid w:val="00F17251"/>
    <w:rsid w:val="00F23093"/>
    <w:rsid w:val="00F25AA2"/>
    <w:rsid w:val="00F33BCA"/>
    <w:rsid w:val="00F34F3C"/>
    <w:rsid w:val="00F517B9"/>
    <w:rsid w:val="00F64599"/>
    <w:rsid w:val="00F76357"/>
    <w:rsid w:val="00F76F2A"/>
    <w:rsid w:val="00F9467A"/>
    <w:rsid w:val="00F95C11"/>
    <w:rsid w:val="00FA18ED"/>
    <w:rsid w:val="00FB38D3"/>
    <w:rsid w:val="00FF1FAC"/>
    <w:rsid w:val="00FF4993"/>
    <w:rsid w:val="00FF4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19"/>
    <w:rPr>
      <w:rFonts w:ascii="Calibri" w:eastAsia="Times New Roman" w:hAnsi="Calibri" w:cs="Times New Roman"/>
      <w:lang w:eastAsia="ru-RU"/>
    </w:rPr>
  </w:style>
  <w:style w:type="paragraph" w:styleId="1">
    <w:name w:val="heading 1"/>
    <w:basedOn w:val="a"/>
    <w:next w:val="a"/>
    <w:link w:val="10"/>
    <w:qFormat/>
    <w:rsid w:val="00E00619"/>
    <w:pPr>
      <w:keepNext/>
      <w:autoSpaceDE w:val="0"/>
      <w:autoSpaceDN w:val="0"/>
      <w:spacing w:after="0" w:line="240" w:lineRule="auto"/>
      <w:ind w:firstLine="284"/>
      <w:outlineLvl w:val="0"/>
    </w:pPr>
    <w:rPr>
      <w:rFonts w:ascii="Times New Roman" w:hAnsi="Times New Roman"/>
      <w:sz w:val="24"/>
      <w:szCs w:val="24"/>
    </w:rPr>
  </w:style>
  <w:style w:type="paragraph" w:styleId="2">
    <w:name w:val="heading 2"/>
    <w:basedOn w:val="a"/>
    <w:next w:val="a"/>
    <w:link w:val="20"/>
    <w:uiPriority w:val="9"/>
    <w:semiHidden/>
    <w:unhideWhenUsed/>
    <w:qFormat/>
    <w:rsid w:val="00E006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061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75A3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61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00619"/>
    <w:rPr>
      <w:rFonts w:asciiTheme="majorHAnsi" w:eastAsiaTheme="majorEastAsia" w:hAnsiTheme="majorHAnsi" w:cstheme="majorBidi"/>
      <w:b/>
      <w:bCs/>
      <w:color w:val="4F81BD" w:themeColor="accent1"/>
      <w:sz w:val="26"/>
      <w:szCs w:val="26"/>
      <w:lang w:eastAsia="ru-RU"/>
    </w:rPr>
  </w:style>
  <w:style w:type="paragraph" w:styleId="a3">
    <w:name w:val="Body Text"/>
    <w:basedOn w:val="a"/>
    <w:link w:val="a4"/>
    <w:uiPriority w:val="99"/>
    <w:unhideWhenUsed/>
    <w:rsid w:val="00E00619"/>
    <w:pPr>
      <w:spacing w:after="120"/>
    </w:pPr>
  </w:style>
  <w:style w:type="character" w:customStyle="1" w:styleId="a4">
    <w:name w:val="Основной текст Знак"/>
    <w:basedOn w:val="a0"/>
    <w:link w:val="a3"/>
    <w:uiPriority w:val="99"/>
    <w:rsid w:val="00E00619"/>
    <w:rPr>
      <w:rFonts w:ascii="Calibri" w:eastAsia="Times New Roman" w:hAnsi="Calibri" w:cs="Times New Roman"/>
      <w:lang w:eastAsia="ru-RU"/>
    </w:rPr>
  </w:style>
  <w:style w:type="character" w:styleId="a5">
    <w:name w:val="Strong"/>
    <w:basedOn w:val="a0"/>
    <w:qFormat/>
    <w:rsid w:val="00E00619"/>
    <w:rPr>
      <w:b/>
      <w:bCs/>
    </w:rPr>
  </w:style>
  <w:style w:type="paragraph" w:customStyle="1" w:styleId="31">
    <w:name w:val="Основной текст с отступом 31"/>
    <w:basedOn w:val="a"/>
    <w:rsid w:val="00E00619"/>
    <w:pPr>
      <w:spacing w:after="120" w:line="240" w:lineRule="auto"/>
      <w:ind w:left="283" w:firstLine="709"/>
    </w:pPr>
    <w:rPr>
      <w:rFonts w:ascii="Times New Roman" w:hAnsi="Times New Roman"/>
      <w:sz w:val="16"/>
      <w:szCs w:val="16"/>
    </w:rPr>
  </w:style>
  <w:style w:type="paragraph" w:styleId="a6">
    <w:name w:val="No Spacing"/>
    <w:link w:val="a7"/>
    <w:uiPriority w:val="99"/>
    <w:qFormat/>
    <w:rsid w:val="00E00619"/>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99"/>
    <w:rsid w:val="00E00619"/>
    <w:rPr>
      <w:rFonts w:ascii="Times New Roman" w:eastAsia="Times New Roman" w:hAnsi="Times New Roman" w:cs="Times New Roman"/>
      <w:sz w:val="24"/>
      <w:szCs w:val="24"/>
      <w:lang w:eastAsia="ru-RU"/>
    </w:rPr>
  </w:style>
  <w:style w:type="paragraph" w:styleId="a8">
    <w:name w:val="header"/>
    <w:basedOn w:val="a"/>
    <w:link w:val="a9"/>
    <w:rsid w:val="00E00619"/>
    <w:pPr>
      <w:tabs>
        <w:tab w:val="center" w:pos="4153"/>
        <w:tab w:val="right" w:pos="8306"/>
      </w:tabs>
      <w:spacing w:after="0" w:line="240" w:lineRule="auto"/>
    </w:pPr>
    <w:rPr>
      <w:rFonts w:ascii="Times New Roman" w:hAnsi="Times New Roman"/>
      <w:sz w:val="20"/>
      <w:szCs w:val="20"/>
    </w:rPr>
  </w:style>
  <w:style w:type="character" w:customStyle="1" w:styleId="a9">
    <w:name w:val="Верхний колонтитул Знак"/>
    <w:basedOn w:val="a0"/>
    <w:link w:val="a8"/>
    <w:rsid w:val="00E00619"/>
    <w:rPr>
      <w:rFonts w:ascii="Times New Roman" w:eastAsia="Times New Roman" w:hAnsi="Times New Roman" w:cs="Times New Roman"/>
      <w:sz w:val="20"/>
      <w:szCs w:val="20"/>
      <w:lang w:eastAsia="ru-RU"/>
    </w:rPr>
  </w:style>
  <w:style w:type="paragraph" w:customStyle="1" w:styleId="32">
    <w:name w:val="Основной текст с отступом 32"/>
    <w:basedOn w:val="a"/>
    <w:rsid w:val="00E00619"/>
    <w:pPr>
      <w:spacing w:after="0" w:line="360" w:lineRule="auto"/>
      <w:ind w:firstLine="709"/>
      <w:jc w:val="center"/>
    </w:pPr>
    <w:rPr>
      <w:rFonts w:ascii="Times New Roman" w:hAnsi="Times New Roman"/>
      <w:b/>
      <w:sz w:val="28"/>
      <w:szCs w:val="20"/>
      <w:lang w:eastAsia="ar-SA"/>
    </w:rPr>
  </w:style>
  <w:style w:type="paragraph" w:customStyle="1" w:styleId="21">
    <w:name w:val="Основной текст 21"/>
    <w:basedOn w:val="a"/>
    <w:rsid w:val="00E00619"/>
    <w:pPr>
      <w:spacing w:after="120" w:line="480" w:lineRule="auto"/>
    </w:pPr>
    <w:rPr>
      <w:rFonts w:ascii="Times New Roman" w:hAnsi="Times New Roman"/>
      <w:sz w:val="20"/>
      <w:szCs w:val="20"/>
      <w:lang w:eastAsia="ar-SA"/>
    </w:rPr>
  </w:style>
  <w:style w:type="paragraph" w:styleId="aa">
    <w:name w:val="footer"/>
    <w:basedOn w:val="a"/>
    <w:link w:val="ab"/>
    <w:uiPriority w:val="99"/>
    <w:unhideWhenUsed/>
    <w:rsid w:val="00E006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00619"/>
    <w:rPr>
      <w:rFonts w:ascii="Calibri" w:eastAsia="Times New Roman" w:hAnsi="Calibri" w:cs="Times New Roman"/>
      <w:lang w:eastAsia="ru-RU"/>
    </w:rPr>
  </w:style>
  <w:style w:type="paragraph" w:styleId="22">
    <w:name w:val="Body Text 2"/>
    <w:basedOn w:val="a"/>
    <w:link w:val="23"/>
    <w:uiPriority w:val="99"/>
    <w:unhideWhenUsed/>
    <w:rsid w:val="00E00619"/>
    <w:pPr>
      <w:spacing w:after="120" w:line="480" w:lineRule="auto"/>
    </w:pPr>
  </w:style>
  <w:style w:type="character" w:customStyle="1" w:styleId="23">
    <w:name w:val="Основной текст 2 Знак"/>
    <w:basedOn w:val="a0"/>
    <w:link w:val="22"/>
    <w:uiPriority w:val="99"/>
    <w:rsid w:val="00E00619"/>
    <w:rPr>
      <w:rFonts w:ascii="Calibri" w:eastAsia="Times New Roman" w:hAnsi="Calibri" w:cs="Times New Roman"/>
      <w:lang w:eastAsia="ru-RU"/>
    </w:rPr>
  </w:style>
  <w:style w:type="table" w:styleId="ac">
    <w:name w:val="Table Grid"/>
    <w:basedOn w:val="a1"/>
    <w:uiPriority w:val="59"/>
    <w:rsid w:val="00E00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aliases w:val="Содержание. 2 уровень"/>
    <w:basedOn w:val="a"/>
    <w:link w:val="ae"/>
    <w:uiPriority w:val="34"/>
    <w:qFormat/>
    <w:rsid w:val="00E00619"/>
    <w:pPr>
      <w:spacing w:after="0" w:line="240" w:lineRule="auto"/>
      <w:ind w:left="720"/>
      <w:contextualSpacing/>
    </w:pPr>
    <w:rPr>
      <w:rFonts w:ascii="Times New Roman" w:hAnsi="Times New Roman"/>
      <w:b/>
      <w:szCs w:val="20"/>
    </w:rPr>
  </w:style>
  <w:style w:type="character" w:customStyle="1" w:styleId="30">
    <w:name w:val="Заголовок 3 Знак"/>
    <w:basedOn w:val="a0"/>
    <w:link w:val="3"/>
    <w:uiPriority w:val="9"/>
    <w:semiHidden/>
    <w:rsid w:val="00E00619"/>
    <w:rPr>
      <w:rFonts w:asciiTheme="majorHAnsi" w:eastAsiaTheme="majorEastAsia" w:hAnsiTheme="majorHAnsi" w:cstheme="majorBidi"/>
      <w:b/>
      <w:bCs/>
      <w:color w:val="4F81BD" w:themeColor="accent1"/>
      <w:lang w:eastAsia="ru-RU"/>
    </w:rPr>
  </w:style>
  <w:style w:type="paragraph" w:customStyle="1" w:styleId="Style22">
    <w:name w:val="Style22"/>
    <w:basedOn w:val="a"/>
    <w:uiPriority w:val="99"/>
    <w:rsid w:val="00E00619"/>
    <w:pPr>
      <w:widowControl w:val="0"/>
      <w:autoSpaceDE w:val="0"/>
      <w:autoSpaceDN w:val="0"/>
      <w:adjustRightInd w:val="0"/>
      <w:spacing w:after="0" w:line="360" w:lineRule="exact"/>
      <w:jc w:val="both"/>
    </w:pPr>
    <w:rPr>
      <w:rFonts w:ascii="Times New Roman" w:hAnsi="Times New Roman"/>
      <w:sz w:val="24"/>
      <w:szCs w:val="24"/>
    </w:rPr>
  </w:style>
  <w:style w:type="character" w:customStyle="1" w:styleId="FontStyle69">
    <w:name w:val="Font Style69"/>
    <w:uiPriority w:val="99"/>
    <w:rsid w:val="00E00619"/>
    <w:rPr>
      <w:rFonts w:ascii="Times New Roman" w:hAnsi="Times New Roman" w:cs="Times New Roman"/>
      <w:b/>
      <w:bCs/>
      <w:sz w:val="20"/>
      <w:szCs w:val="20"/>
    </w:rPr>
  </w:style>
  <w:style w:type="character" w:customStyle="1" w:styleId="50">
    <w:name w:val="Заголовок 5 Знак"/>
    <w:basedOn w:val="a0"/>
    <w:link w:val="5"/>
    <w:uiPriority w:val="9"/>
    <w:semiHidden/>
    <w:rsid w:val="00E75A36"/>
    <w:rPr>
      <w:rFonts w:asciiTheme="majorHAnsi" w:eastAsiaTheme="majorEastAsia" w:hAnsiTheme="majorHAnsi" w:cstheme="majorBidi"/>
      <w:color w:val="243F60" w:themeColor="accent1" w:themeShade="7F"/>
      <w:lang w:eastAsia="ru-RU"/>
    </w:rPr>
  </w:style>
  <w:style w:type="paragraph" w:styleId="af">
    <w:name w:val="Subtitle"/>
    <w:basedOn w:val="a"/>
    <w:next w:val="a"/>
    <w:link w:val="af0"/>
    <w:qFormat/>
    <w:rsid w:val="0055176D"/>
    <w:pPr>
      <w:spacing w:after="60" w:line="240" w:lineRule="auto"/>
      <w:jc w:val="center"/>
      <w:outlineLvl w:val="1"/>
    </w:pPr>
    <w:rPr>
      <w:rFonts w:ascii="Cambria" w:hAnsi="Cambria"/>
      <w:sz w:val="24"/>
      <w:szCs w:val="24"/>
    </w:rPr>
  </w:style>
  <w:style w:type="character" w:customStyle="1" w:styleId="af0">
    <w:name w:val="Подзаголовок Знак"/>
    <w:basedOn w:val="a0"/>
    <w:link w:val="af"/>
    <w:rsid w:val="0055176D"/>
    <w:rPr>
      <w:rFonts w:ascii="Cambria" w:eastAsia="Times New Roman" w:hAnsi="Cambria" w:cs="Times New Roman"/>
      <w:sz w:val="24"/>
      <w:szCs w:val="24"/>
      <w:lang w:eastAsia="ru-RU"/>
    </w:rPr>
  </w:style>
  <w:style w:type="paragraph" w:customStyle="1" w:styleId="Style1">
    <w:name w:val="Style1"/>
    <w:basedOn w:val="a"/>
    <w:uiPriority w:val="99"/>
    <w:rsid w:val="00AA68EC"/>
    <w:pPr>
      <w:widowControl w:val="0"/>
      <w:autoSpaceDE w:val="0"/>
      <w:autoSpaceDN w:val="0"/>
      <w:adjustRightInd w:val="0"/>
      <w:spacing w:after="0" w:line="275" w:lineRule="exact"/>
      <w:ind w:firstLine="706"/>
      <w:jc w:val="both"/>
    </w:pPr>
    <w:rPr>
      <w:rFonts w:ascii="Times New Roman" w:hAnsi="Times New Roman"/>
      <w:sz w:val="24"/>
      <w:szCs w:val="24"/>
    </w:rPr>
  </w:style>
  <w:style w:type="character" w:customStyle="1" w:styleId="FontStyle11">
    <w:name w:val="Font Style11"/>
    <w:basedOn w:val="a0"/>
    <w:uiPriority w:val="99"/>
    <w:rsid w:val="00AA68EC"/>
    <w:rPr>
      <w:rFonts w:ascii="Times New Roman" w:hAnsi="Times New Roman" w:cs="Times New Roman"/>
      <w:sz w:val="22"/>
      <w:szCs w:val="22"/>
    </w:rPr>
  </w:style>
  <w:style w:type="paragraph" w:styleId="24">
    <w:name w:val="Body Text Indent 2"/>
    <w:basedOn w:val="a"/>
    <w:link w:val="25"/>
    <w:rsid w:val="00AA68EC"/>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rsid w:val="00AA68EC"/>
    <w:rPr>
      <w:rFonts w:ascii="Times New Roman" w:eastAsia="Times New Roman" w:hAnsi="Times New Roman" w:cs="Times New Roman"/>
      <w:sz w:val="24"/>
      <w:szCs w:val="24"/>
      <w:lang w:eastAsia="ru-RU"/>
    </w:rPr>
  </w:style>
  <w:style w:type="paragraph" w:styleId="af1">
    <w:name w:val="Balloon Text"/>
    <w:basedOn w:val="a"/>
    <w:link w:val="af2"/>
    <w:semiHidden/>
    <w:rsid w:val="00B50DF4"/>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B50DF4"/>
    <w:rPr>
      <w:rFonts w:ascii="Tahoma" w:eastAsia="Times New Roman" w:hAnsi="Tahoma" w:cs="Tahoma"/>
      <w:sz w:val="16"/>
      <w:szCs w:val="16"/>
      <w:lang w:eastAsia="ru-RU"/>
    </w:rPr>
  </w:style>
  <w:style w:type="paragraph" w:customStyle="1" w:styleId="Style28">
    <w:name w:val="Style28"/>
    <w:basedOn w:val="a"/>
    <w:uiPriority w:val="99"/>
    <w:rsid w:val="003C36CD"/>
    <w:pPr>
      <w:widowControl w:val="0"/>
      <w:autoSpaceDE w:val="0"/>
      <w:autoSpaceDN w:val="0"/>
      <w:adjustRightInd w:val="0"/>
      <w:spacing w:after="0" w:line="274" w:lineRule="exact"/>
    </w:pPr>
    <w:rPr>
      <w:rFonts w:ascii="Times New Roman" w:eastAsiaTheme="minorEastAsia" w:hAnsi="Times New Roman"/>
      <w:sz w:val="24"/>
      <w:szCs w:val="24"/>
    </w:rPr>
  </w:style>
  <w:style w:type="paragraph" w:customStyle="1" w:styleId="Style39">
    <w:name w:val="Style39"/>
    <w:basedOn w:val="a"/>
    <w:uiPriority w:val="99"/>
    <w:rsid w:val="003C36CD"/>
    <w:pPr>
      <w:widowControl w:val="0"/>
      <w:autoSpaceDE w:val="0"/>
      <w:autoSpaceDN w:val="0"/>
      <w:adjustRightInd w:val="0"/>
      <w:spacing w:after="0" w:line="262" w:lineRule="exact"/>
    </w:pPr>
    <w:rPr>
      <w:rFonts w:ascii="Times New Roman" w:eastAsiaTheme="minorEastAsia" w:hAnsi="Times New Roman"/>
      <w:sz w:val="24"/>
      <w:szCs w:val="24"/>
    </w:rPr>
  </w:style>
  <w:style w:type="character" w:customStyle="1" w:styleId="FontStyle60">
    <w:name w:val="Font Style60"/>
    <w:basedOn w:val="a0"/>
    <w:uiPriority w:val="99"/>
    <w:rsid w:val="003C36CD"/>
    <w:rPr>
      <w:rFonts w:ascii="Times New Roman" w:hAnsi="Times New Roman" w:cs="Times New Roman"/>
      <w:sz w:val="22"/>
      <w:szCs w:val="22"/>
    </w:rPr>
  </w:style>
  <w:style w:type="character" w:customStyle="1" w:styleId="FontStyle67">
    <w:name w:val="Font Style67"/>
    <w:basedOn w:val="a0"/>
    <w:uiPriority w:val="99"/>
    <w:rsid w:val="003C36CD"/>
    <w:rPr>
      <w:rFonts w:ascii="Times New Roman" w:hAnsi="Times New Roman" w:cs="Times New Roman"/>
      <w:b/>
      <w:bCs/>
      <w:sz w:val="22"/>
      <w:szCs w:val="22"/>
    </w:rPr>
  </w:style>
  <w:style w:type="paragraph" w:customStyle="1" w:styleId="Style6">
    <w:name w:val="Style6"/>
    <w:basedOn w:val="a"/>
    <w:uiPriority w:val="99"/>
    <w:rsid w:val="003C36CD"/>
    <w:pPr>
      <w:widowControl w:val="0"/>
      <w:autoSpaceDE w:val="0"/>
      <w:autoSpaceDN w:val="0"/>
      <w:adjustRightInd w:val="0"/>
      <w:spacing w:after="0" w:line="240" w:lineRule="auto"/>
      <w:jc w:val="both"/>
    </w:pPr>
    <w:rPr>
      <w:rFonts w:ascii="Times New Roman" w:eastAsiaTheme="minorEastAsia" w:hAnsi="Times New Roman"/>
      <w:sz w:val="24"/>
      <w:szCs w:val="24"/>
    </w:rPr>
  </w:style>
  <w:style w:type="paragraph" w:customStyle="1" w:styleId="Style7">
    <w:name w:val="Style7"/>
    <w:basedOn w:val="a"/>
    <w:uiPriority w:val="99"/>
    <w:rsid w:val="003C36CD"/>
    <w:pPr>
      <w:widowControl w:val="0"/>
      <w:autoSpaceDE w:val="0"/>
      <w:autoSpaceDN w:val="0"/>
      <w:adjustRightInd w:val="0"/>
      <w:spacing w:after="0" w:line="322" w:lineRule="exact"/>
      <w:jc w:val="both"/>
    </w:pPr>
    <w:rPr>
      <w:rFonts w:ascii="Times New Roman" w:eastAsiaTheme="minorEastAsia" w:hAnsi="Times New Roman"/>
      <w:sz w:val="24"/>
      <w:szCs w:val="24"/>
    </w:rPr>
  </w:style>
  <w:style w:type="character" w:customStyle="1" w:styleId="FontStyle59">
    <w:name w:val="Font Style59"/>
    <w:basedOn w:val="a0"/>
    <w:uiPriority w:val="99"/>
    <w:rsid w:val="003C36CD"/>
    <w:rPr>
      <w:rFonts w:ascii="Times New Roman" w:hAnsi="Times New Roman" w:cs="Times New Roman"/>
      <w:b/>
      <w:bCs/>
      <w:sz w:val="26"/>
      <w:szCs w:val="26"/>
    </w:rPr>
  </w:style>
  <w:style w:type="character" w:customStyle="1" w:styleId="FontStyle64">
    <w:name w:val="Font Style64"/>
    <w:basedOn w:val="a0"/>
    <w:uiPriority w:val="99"/>
    <w:rsid w:val="003C36CD"/>
    <w:rPr>
      <w:rFonts w:ascii="Times New Roman" w:hAnsi="Times New Roman" w:cs="Times New Roman"/>
      <w:sz w:val="26"/>
      <w:szCs w:val="26"/>
    </w:rPr>
  </w:style>
  <w:style w:type="paragraph" w:customStyle="1" w:styleId="Style12">
    <w:name w:val="Style12"/>
    <w:basedOn w:val="a"/>
    <w:uiPriority w:val="99"/>
    <w:rsid w:val="003C36CD"/>
    <w:pPr>
      <w:widowControl w:val="0"/>
      <w:autoSpaceDE w:val="0"/>
      <w:autoSpaceDN w:val="0"/>
      <w:adjustRightInd w:val="0"/>
      <w:spacing w:after="0" w:line="326" w:lineRule="exact"/>
      <w:ind w:firstLine="701"/>
      <w:jc w:val="both"/>
    </w:pPr>
    <w:rPr>
      <w:rFonts w:ascii="Times New Roman" w:eastAsiaTheme="minorEastAsia" w:hAnsi="Times New Roman"/>
      <w:sz w:val="24"/>
      <w:szCs w:val="24"/>
    </w:rPr>
  </w:style>
  <w:style w:type="paragraph" w:customStyle="1" w:styleId="Style33">
    <w:name w:val="Style33"/>
    <w:basedOn w:val="a"/>
    <w:uiPriority w:val="99"/>
    <w:rsid w:val="003C36CD"/>
    <w:pPr>
      <w:widowControl w:val="0"/>
      <w:autoSpaceDE w:val="0"/>
      <w:autoSpaceDN w:val="0"/>
      <w:adjustRightInd w:val="0"/>
      <w:spacing w:after="0" w:line="235" w:lineRule="exact"/>
      <w:jc w:val="both"/>
    </w:pPr>
    <w:rPr>
      <w:rFonts w:ascii="Times New Roman" w:eastAsiaTheme="minorEastAsia" w:hAnsi="Times New Roman"/>
      <w:sz w:val="24"/>
      <w:szCs w:val="24"/>
    </w:rPr>
  </w:style>
  <w:style w:type="paragraph" w:customStyle="1" w:styleId="Style36">
    <w:name w:val="Style36"/>
    <w:basedOn w:val="a"/>
    <w:uiPriority w:val="99"/>
    <w:rsid w:val="003C36CD"/>
    <w:pPr>
      <w:widowControl w:val="0"/>
      <w:autoSpaceDE w:val="0"/>
      <w:autoSpaceDN w:val="0"/>
      <w:adjustRightInd w:val="0"/>
      <w:spacing w:after="0" w:line="322" w:lineRule="exact"/>
      <w:ind w:firstLine="720"/>
      <w:jc w:val="both"/>
    </w:pPr>
    <w:rPr>
      <w:rFonts w:ascii="Times New Roman" w:eastAsiaTheme="minorEastAsia" w:hAnsi="Times New Roman"/>
      <w:sz w:val="24"/>
      <w:szCs w:val="24"/>
    </w:rPr>
  </w:style>
  <w:style w:type="character" w:customStyle="1" w:styleId="FontStyle62">
    <w:name w:val="Font Style62"/>
    <w:basedOn w:val="a0"/>
    <w:uiPriority w:val="99"/>
    <w:rsid w:val="003C36CD"/>
    <w:rPr>
      <w:rFonts w:ascii="Times New Roman" w:hAnsi="Times New Roman" w:cs="Times New Roman"/>
      <w:sz w:val="18"/>
      <w:szCs w:val="18"/>
    </w:rPr>
  </w:style>
  <w:style w:type="character" w:customStyle="1" w:styleId="FontStyle74">
    <w:name w:val="Font Style74"/>
    <w:basedOn w:val="a0"/>
    <w:uiPriority w:val="99"/>
    <w:rsid w:val="003C36CD"/>
    <w:rPr>
      <w:rFonts w:ascii="Times New Roman" w:hAnsi="Times New Roman" w:cs="Times New Roman"/>
      <w:b/>
      <w:bCs/>
      <w:sz w:val="18"/>
      <w:szCs w:val="18"/>
    </w:rPr>
  </w:style>
  <w:style w:type="paragraph" w:customStyle="1" w:styleId="Style5">
    <w:name w:val="Style5"/>
    <w:basedOn w:val="a"/>
    <w:uiPriority w:val="99"/>
    <w:rsid w:val="00115BE3"/>
    <w:pPr>
      <w:widowControl w:val="0"/>
      <w:autoSpaceDE w:val="0"/>
      <w:autoSpaceDN w:val="0"/>
      <w:adjustRightInd w:val="0"/>
      <w:spacing w:after="0" w:line="317" w:lineRule="exact"/>
      <w:ind w:firstLine="557"/>
      <w:jc w:val="both"/>
    </w:pPr>
    <w:rPr>
      <w:rFonts w:eastAsiaTheme="minorEastAsia" w:cstheme="minorBidi"/>
      <w:sz w:val="24"/>
      <w:szCs w:val="24"/>
    </w:rPr>
  </w:style>
  <w:style w:type="character" w:customStyle="1" w:styleId="FontStyle13">
    <w:name w:val="Font Style13"/>
    <w:basedOn w:val="a0"/>
    <w:uiPriority w:val="99"/>
    <w:rsid w:val="00115BE3"/>
    <w:rPr>
      <w:rFonts w:ascii="Times New Roman" w:hAnsi="Times New Roman" w:cs="Times New Roman"/>
      <w:sz w:val="22"/>
      <w:szCs w:val="22"/>
    </w:rPr>
  </w:style>
  <w:style w:type="paragraph" w:customStyle="1" w:styleId="Style44">
    <w:name w:val="Style44"/>
    <w:basedOn w:val="a"/>
    <w:uiPriority w:val="99"/>
    <w:rsid w:val="00937F26"/>
    <w:pPr>
      <w:widowControl w:val="0"/>
      <w:autoSpaceDE w:val="0"/>
      <w:autoSpaceDN w:val="0"/>
      <w:adjustRightInd w:val="0"/>
      <w:spacing w:after="0" w:line="240" w:lineRule="auto"/>
    </w:pPr>
    <w:rPr>
      <w:rFonts w:ascii="Times New Roman" w:eastAsiaTheme="minorEastAsia" w:hAnsi="Times New Roman"/>
      <w:sz w:val="24"/>
      <w:szCs w:val="24"/>
    </w:rPr>
  </w:style>
  <w:style w:type="character" w:styleId="af3">
    <w:name w:val="Hyperlink"/>
    <w:basedOn w:val="a0"/>
    <w:unhideWhenUsed/>
    <w:rsid w:val="00010AA4"/>
    <w:rPr>
      <w:color w:val="0000FF"/>
      <w:u w:val="single"/>
    </w:rPr>
  </w:style>
  <w:style w:type="paragraph" w:styleId="af4">
    <w:name w:val="Normal (Web)"/>
    <w:basedOn w:val="a"/>
    <w:uiPriority w:val="99"/>
    <w:semiHidden/>
    <w:unhideWhenUsed/>
    <w:rsid w:val="00795EB8"/>
    <w:pPr>
      <w:spacing w:before="100" w:beforeAutospacing="1" w:after="100" w:afterAutospacing="1" w:line="240" w:lineRule="auto"/>
    </w:pPr>
    <w:rPr>
      <w:rFonts w:ascii="Times New Roman" w:hAnsi="Times New Roman"/>
      <w:sz w:val="24"/>
      <w:szCs w:val="24"/>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sid w:val="00CC2ECE"/>
    <w:pPr>
      <w:spacing w:after="0" w:line="240" w:lineRule="auto"/>
    </w:pPr>
    <w:rPr>
      <w:rFonts w:ascii="Times New Roman" w:hAnsi="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CC2ECE"/>
    <w:rPr>
      <w:rFonts w:ascii="Times New Roman" w:eastAsia="Times New Roman" w:hAnsi="Times New Roman" w:cs="Times New Roman"/>
      <w:sz w:val="20"/>
      <w:szCs w:val="20"/>
      <w:lang w:val="en-US" w:eastAsia="ru-RU"/>
    </w:rPr>
  </w:style>
  <w:style w:type="character" w:styleId="af7">
    <w:name w:val="footnote reference"/>
    <w:aliases w:val="Знак сноски-FN,Ciae niinee-FN,AЗнак сноски зел"/>
    <w:uiPriority w:val="99"/>
    <w:rsid w:val="00CC2ECE"/>
    <w:rPr>
      <w:rFonts w:cs="Times New Roman"/>
      <w:vertAlign w:val="superscript"/>
    </w:rPr>
  </w:style>
  <w:style w:type="character" w:styleId="af8">
    <w:name w:val="Emphasis"/>
    <w:qFormat/>
    <w:rsid w:val="00CC2ECE"/>
    <w:rPr>
      <w:rFonts w:cs="Times New Roman"/>
      <w:i/>
    </w:rPr>
  </w:style>
  <w:style w:type="character" w:customStyle="1" w:styleId="ae">
    <w:name w:val="Абзац списка Знак"/>
    <w:aliases w:val="Содержание. 2 уровень Знак"/>
    <w:link w:val="ad"/>
    <w:uiPriority w:val="34"/>
    <w:qFormat/>
    <w:locked/>
    <w:rsid w:val="00FB38D3"/>
    <w:rPr>
      <w:rFonts w:ascii="Times New Roman" w:eastAsia="Times New Roman" w:hAnsi="Times New Roman" w:cs="Times New Roman"/>
      <w:b/>
      <w:szCs w:val="20"/>
      <w:lang w:eastAsia="ru-RU"/>
    </w:rPr>
  </w:style>
  <w:style w:type="character" w:customStyle="1" w:styleId="FontStyle193">
    <w:name w:val="Font Style193"/>
    <w:uiPriority w:val="99"/>
    <w:rsid w:val="00FB38D3"/>
    <w:rPr>
      <w:rFonts w:ascii="Arial" w:hAnsi="Arial"/>
      <w:b/>
      <w:sz w:val="50"/>
    </w:rPr>
  </w:style>
  <w:style w:type="character" w:customStyle="1" w:styleId="FontStyle151">
    <w:name w:val="Font Style151"/>
    <w:uiPriority w:val="99"/>
    <w:rsid w:val="00FB38D3"/>
    <w:rPr>
      <w:rFonts w:ascii="Arial" w:hAnsi="Arial"/>
      <w:b/>
      <w:smallCaps/>
      <w:spacing w:val="30"/>
      <w:sz w:val="44"/>
    </w:rPr>
  </w:style>
  <w:style w:type="character" w:customStyle="1" w:styleId="apple-style-span">
    <w:name w:val="apple-style-span"/>
    <w:basedOn w:val="a0"/>
    <w:rsid w:val="00FB38D3"/>
    <w:rPr>
      <w:rFonts w:cs="Times New Roman"/>
    </w:rPr>
  </w:style>
  <w:style w:type="character" w:customStyle="1" w:styleId="FontStyle153">
    <w:name w:val="Font Style153"/>
    <w:uiPriority w:val="99"/>
    <w:rsid w:val="00FB38D3"/>
    <w:rPr>
      <w:rFonts w:ascii="Bookman Old Style" w:hAnsi="Bookman Old Style"/>
      <w:spacing w:val="10"/>
      <w:sz w:val="44"/>
    </w:rPr>
  </w:style>
  <w:style w:type="paragraph" w:customStyle="1" w:styleId="ConsPlusNormal">
    <w:name w:val="ConsPlusNormal"/>
    <w:rsid w:val="005C4F58"/>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65620738">
      <w:bodyDiv w:val="1"/>
      <w:marLeft w:val="0"/>
      <w:marRight w:val="0"/>
      <w:marTop w:val="0"/>
      <w:marBottom w:val="0"/>
      <w:divBdr>
        <w:top w:val="none" w:sz="0" w:space="0" w:color="auto"/>
        <w:left w:val="none" w:sz="0" w:space="0" w:color="auto"/>
        <w:bottom w:val="none" w:sz="0" w:space="0" w:color="auto"/>
        <w:right w:val="none" w:sz="0" w:space="0" w:color="auto"/>
      </w:divBdr>
    </w:div>
    <w:div w:id="723335628">
      <w:bodyDiv w:val="1"/>
      <w:marLeft w:val="0"/>
      <w:marRight w:val="0"/>
      <w:marTop w:val="0"/>
      <w:marBottom w:val="0"/>
      <w:divBdr>
        <w:top w:val="none" w:sz="0" w:space="0" w:color="auto"/>
        <w:left w:val="none" w:sz="0" w:space="0" w:color="auto"/>
        <w:bottom w:val="none" w:sz="0" w:space="0" w:color="auto"/>
        <w:right w:val="none" w:sz="0" w:space="0" w:color="auto"/>
      </w:divBdr>
    </w:div>
    <w:div w:id="1937597248">
      <w:bodyDiv w:val="1"/>
      <w:marLeft w:val="0"/>
      <w:marRight w:val="0"/>
      <w:marTop w:val="0"/>
      <w:marBottom w:val="0"/>
      <w:divBdr>
        <w:top w:val="none" w:sz="0" w:space="0" w:color="auto"/>
        <w:left w:val="none" w:sz="0" w:space="0" w:color="auto"/>
        <w:bottom w:val="none" w:sz="0" w:space="0" w:color="auto"/>
        <w:right w:val="none" w:sz="0" w:space="0" w:color="auto"/>
      </w:divBdr>
    </w:div>
    <w:div w:id="2098361381">
      <w:bodyDiv w:val="1"/>
      <w:marLeft w:val="0"/>
      <w:marRight w:val="0"/>
      <w:marTop w:val="0"/>
      <w:marBottom w:val="0"/>
      <w:divBdr>
        <w:top w:val="none" w:sz="0" w:space="0" w:color="auto"/>
        <w:left w:val="none" w:sz="0" w:space="0" w:color="auto"/>
        <w:bottom w:val="none" w:sz="0" w:space="0" w:color="auto"/>
        <w:right w:val="none" w:sz="0" w:space="0" w:color="auto"/>
      </w:divBdr>
      <w:divsChild>
        <w:div w:id="472021120">
          <w:marLeft w:val="0"/>
          <w:marRight w:val="0"/>
          <w:marTop w:val="0"/>
          <w:marBottom w:val="0"/>
          <w:divBdr>
            <w:top w:val="none" w:sz="0" w:space="0" w:color="auto"/>
            <w:left w:val="none" w:sz="0" w:space="0" w:color="auto"/>
            <w:bottom w:val="none" w:sz="0" w:space="0" w:color="auto"/>
            <w:right w:val="none" w:sz="0" w:space="0" w:color="auto"/>
          </w:divBdr>
          <w:divsChild>
            <w:div w:id="445274446">
              <w:marLeft w:val="0"/>
              <w:marRight w:val="0"/>
              <w:marTop w:val="0"/>
              <w:marBottom w:val="0"/>
              <w:divBdr>
                <w:top w:val="none" w:sz="0" w:space="0" w:color="auto"/>
                <w:left w:val="none" w:sz="0" w:space="0" w:color="auto"/>
                <w:bottom w:val="none" w:sz="0" w:space="0" w:color="auto"/>
                <w:right w:val="none" w:sz="0" w:space="0" w:color="auto"/>
              </w:divBdr>
              <w:divsChild>
                <w:div w:id="1375304797">
                  <w:marLeft w:val="0"/>
                  <w:marRight w:val="0"/>
                  <w:marTop w:val="0"/>
                  <w:marBottom w:val="0"/>
                  <w:divBdr>
                    <w:top w:val="none" w:sz="0" w:space="0" w:color="auto"/>
                    <w:left w:val="none" w:sz="0" w:space="0" w:color="auto"/>
                    <w:bottom w:val="none" w:sz="0" w:space="0" w:color="auto"/>
                    <w:right w:val="none" w:sz="0" w:space="0" w:color="auto"/>
                  </w:divBdr>
                  <w:divsChild>
                    <w:div w:id="1711563898">
                      <w:marLeft w:val="0"/>
                      <w:marRight w:val="0"/>
                      <w:marTop w:val="0"/>
                      <w:marBottom w:val="0"/>
                      <w:divBdr>
                        <w:top w:val="none" w:sz="0" w:space="0" w:color="auto"/>
                        <w:left w:val="none" w:sz="0" w:space="0" w:color="auto"/>
                        <w:bottom w:val="none" w:sz="0" w:space="0" w:color="auto"/>
                        <w:right w:val="none" w:sz="0" w:space="0" w:color="auto"/>
                      </w:divBdr>
                      <w:divsChild>
                        <w:div w:id="510031262">
                          <w:marLeft w:val="0"/>
                          <w:marRight w:val="0"/>
                          <w:marTop w:val="0"/>
                          <w:marBottom w:val="0"/>
                          <w:divBdr>
                            <w:top w:val="none" w:sz="0" w:space="0" w:color="auto"/>
                            <w:left w:val="none" w:sz="0" w:space="0" w:color="auto"/>
                            <w:bottom w:val="none" w:sz="0" w:space="0" w:color="auto"/>
                            <w:right w:val="none" w:sz="0" w:space="0" w:color="auto"/>
                          </w:divBdr>
                          <w:divsChild>
                            <w:div w:id="698744989">
                              <w:marLeft w:val="0"/>
                              <w:marRight w:val="0"/>
                              <w:marTop w:val="0"/>
                              <w:marBottom w:val="0"/>
                              <w:divBdr>
                                <w:top w:val="none" w:sz="0" w:space="0" w:color="auto"/>
                                <w:left w:val="none" w:sz="0" w:space="0" w:color="auto"/>
                                <w:bottom w:val="none" w:sz="0" w:space="0" w:color="auto"/>
                                <w:right w:val="none" w:sz="0" w:space="0" w:color="auto"/>
                              </w:divBdr>
                              <w:divsChild>
                                <w:div w:id="2520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URL:https://biblio-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8644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75952.html" TargetMode="External"/><Relationship Id="rId5" Type="http://schemas.openxmlformats.org/officeDocument/2006/relationships/webSettings" Target="webSettings.xml"/><Relationship Id="rId15" Type="http://schemas.openxmlformats.org/officeDocument/2006/relationships/hyperlink" Target="http://www.iprbookshop.ru/75952.html" TargetMode="External"/><Relationship Id="rId10" Type="http://schemas.openxmlformats.org/officeDocument/2006/relationships/hyperlink" Target="http://www.iprbookshop.ru/86443.html" TargetMode="External"/><Relationship Id="rId4" Type="http://schemas.openxmlformats.org/officeDocument/2006/relationships/settings" Target="settings.xml"/><Relationship Id="rId9" Type="http://schemas.openxmlformats.org/officeDocument/2006/relationships/hyperlink" Target="http://www.iprbookshop.ru/75952.html" TargetMode="External"/><Relationship Id="rId14" Type="http://schemas.openxmlformats.org/officeDocument/2006/relationships/hyperlink" Target="http://www.iprbookshop.ru/842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B9D98-F99C-4FF6-A9B7-64F993FA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2683</Words>
  <Characters>15297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budildina</cp:lastModifiedBy>
  <cp:revision>4</cp:revision>
  <cp:lastPrinted>2022-05-20T12:31:00Z</cp:lastPrinted>
  <dcterms:created xsi:type="dcterms:W3CDTF">2022-10-07T11:09:00Z</dcterms:created>
  <dcterms:modified xsi:type="dcterms:W3CDTF">2022-10-07T11:12:00Z</dcterms:modified>
</cp:coreProperties>
</file>