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7C8" w:rsidRPr="00ED20E6" w:rsidRDefault="004B27C8" w:rsidP="004B27C8">
      <w:pPr>
        <w:pStyle w:val="Style1"/>
        <w:widowControl/>
        <w:spacing w:line="274" w:lineRule="exact"/>
        <w:ind w:left="-142" w:right="-144" w:firstLine="0"/>
        <w:jc w:val="center"/>
        <w:rPr>
          <w:rStyle w:val="FontStyle11"/>
          <w:sz w:val="24"/>
          <w:szCs w:val="24"/>
        </w:rPr>
      </w:pPr>
      <w:r w:rsidRPr="00ED20E6">
        <w:rPr>
          <w:rStyle w:val="FontStyle11"/>
          <w:sz w:val="24"/>
          <w:szCs w:val="24"/>
        </w:rPr>
        <w:t xml:space="preserve">МИНИСТЕРСТВО ОБРАЗОВАНИЯ, НАУКИ И МОЛОДЕЖНОЙ ПОЛИТИКИ </w:t>
      </w:r>
    </w:p>
    <w:p w:rsidR="004B27C8" w:rsidRPr="00ED20E6" w:rsidRDefault="004B27C8" w:rsidP="004B27C8">
      <w:pPr>
        <w:pStyle w:val="Style1"/>
        <w:widowControl/>
        <w:spacing w:line="274" w:lineRule="exact"/>
        <w:ind w:left="-142" w:right="-144" w:firstLine="0"/>
        <w:jc w:val="center"/>
        <w:rPr>
          <w:rStyle w:val="FontStyle11"/>
          <w:sz w:val="24"/>
          <w:szCs w:val="24"/>
        </w:rPr>
      </w:pPr>
      <w:r w:rsidRPr="00ED20E6">
        <w:rPr>
          <w:rStyle w:val="FontStyle11"/>
          <w:sz w:val="24"/>
          <w:szCs w:val="24"/>
        </w:rPr>
        <w:t>КРАСНОДАРСКОГО КРАЯ</w:t>
      </w:r>
    </w:p>
    <w:p w:rsidR="004B27C8" w:rsidRPr="00ED20E6" w:rsidRDefault="004B27C8" w:rsidP="004B27C8">
      <w:pPr>
        <w:pStyle w:val="Style1"/>
        <w:widowControl/>
        <w:spacing w:line="274" w:lineRule="exact"/>
        <w:ind w:right="-144" w:hanging="142"/>
        <w:jc w:val="center"/>
        <w:rPr>
          <w:rStyle w:val="FontStyle11"/>
          <w:sz w:val="24"/>
          <w:szCs w:val="24"/>
        </w:rPr>
      </w:pPr>
      <w:r w:rsidRPr="00ED20E6">
        <w:rPr>
          <w:rStyle w:val="FontStyle11"/>
          <w:sz w:val="24"/>
          <w:szCs w:val="24"/>
        </w:rPr>
        <w:t>Государственное автономное профессиональное образовательное учреждение Краснодарского края</w:t>
      </w:r>
    </w:p>
    <w:p w:rsidR="004B27C8" w:rsidRPr="00ED20E6" w:rsidRDefault="004B27C8" w:rsidP="004B27C8">
      <w:pPr>
        <w:pStyle w:val="Style1"/>
        <w:widowControl/>
        <w:spacing w:line="274" w:lineRule="exact"/>
        <w:ind w:right="11" w:firstLine="0"/>
        <w:jc w:val="center"/>
        <w:rPr>
          <w:rStyle w:val="FontStyle11"/>
          <w:b/>
          <w:sz w:val="24"/>
          <w:szCs w:val="24"/>
        </w:rPr>
      </w:pPr>
      <w:r w:rsidRPr="00ED20E6">
        <w:rPr>
          <w:rStyle w:val="FontStyle11"/>
          <w:b/>
          <w:sz w:val="24"/>
          <w:szCs w:val="24"/>
        </w:rPr>
        <w:t>«НОВОРОССИЙСКИЙ КОЛЛЕДЖ СТРОИТЕЛЬСТВА И ЭКОНОМИКИ»</w:t>
      </w:r>
    </w:p>
    <w:p w:rsidR="004B27C8" w:rsidRPr="00ED20E6" w:rsidRDefault="004B27C8" w:rsidP="004B27C8">
      <w:pPr>
        <w:pStyle w:val="Style1"/>
        <w:widowControl/>
        <w:spacing w:line="274" w:lineRule="exact"/>
        <w:ind w:right="11" w:firstLine="0"/>
        <w:jc w:val="center"/>
        <w:rPr>
          <w:rStyle w:val="FontStyle11"/>
          <w:b/>
          <w:sz w:val="24"/>
          <w:szCs w:val="24"/>
        </w:rPr>
      </w:pPr>
      <w:r w:rsidRPr="00ED20E6">
        <w:rPr>
          <w:rStyle w:val="FontStyle11"/>
          <w:b/>
          <w:sz w:val="24"/>
          <w:szCs w:val="24"/>
        </w:rPr>
        <w:t>(ГАПОУ КК «НКСЭ)</w:t>
      </w: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caps/>
        </w:rP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4B27C8" w:rsidRPr="00ED20E6" w:rsidRDefault="004B27C8" w:rsidP="004B27C8">
      <w:pPr>
        <w:pStyle w:val="Style1"/>
        <w:widowControl/>
        <w:spacing w:line="274" w:lineRule="exact"/>
        <w:ind w:right="11" w:firstLine="0"/>
        <w:jc w:val="center"/>
        <w:rPr>
          <w:rStyle w:val="FontStyle11"/>
          <w:sz w:val="24"/>
          <w:szCs w:val="24"/>
        </w:rPr>
      </w:pPr>
    </w:p>
    <w:p w:rsidR="004B27C8" w:rsidRPr="00ED20E6" w:rsidRDefault="004B27C8" w:rsidP="004B27C8">
      <w:pPr>
        <w:spacing w:line="360" w:lineRule="auto"/>
        <w:jc w:val="center"/>
        <w:rPr>
          <w:sz w:val="28"/>
          <w:szCs w:val="28"/>
        </w:rPr>
      </w:pPr>
      <w:r w:rsidRPr="00ED20E6">
        <w:rPr>
          <w:b/>
          <w:sz w:val="28"/>
          <w:szCs w:val="28"/>
        </w:rPr>
        <w:t>РАБОЧАЯ ПРОГРАММА</w:t>
      </w:r>
    </w:p>
    <w:p w:rsidR="004B27C8" w:rsidRPr="00ED20E6" w:rsidRDefault="004B27C8" w:rsidP="004B27C8">
      <w:pPr>
        <w:spacing w:line="360" w:lineRule="auto"/>
        <w:jc w:val="center"/>
        <w:rPr>
          <w:b/>
          <w:sz w:val="28"/>
          <w:szCs w:val="28"/>
        </w:rPr>
      </w:pPr>
      <w:r w:rsidRPr="00ED20E6">
        <w:rPr>
          <w:b/>
          <w:sz w:val="28"/>
          <w:szCs w:val="28"/>
        </w:rPr>
        <w:t>учебной дисциплины «</w:t>
      </w:r>
      <w:bookmarkStart w:id="0" w:name="_GoBack"/>
      <w:r w:rsidRPr="00ED20E6">
        <w:rPr>
          <w:b/>
          <w:sz w:val="28"/>
          <w:szCs w:val="28"/>
        </w:rPr>
        <w:t>Рисунок с основами перспективы</w:t>
      </w:r>
      <w:bookmarkEnd w:id="0"/>
      <w:r w:rsidRPr="00ED20E6">
        <w:rPr>
          <w:b/>
          <w:sz w:val="28"/>
          <w:szCs w:val="28"/>
        </w:rPr>
        <w:t>»</w:t>
      </w:r>
    </w:p>
    <w:p w:rsidR="004B27C8" w:rsidRPr="00ED20E6" w:rsidRDefault="004B27C8" w:rsidP="004B27C8">
      <w:pPr>
        <w:spacing w:line="360" w:lineRule="auto"/>
        <w:jc w:val="center"/>
        <w:rPr>
          <w:rStyle w:val="FontStyle32"/>
          <w:sz w:val="24"/>
          <w:szCs w:val="24"/>
        </w:rPr>
      </w:pPr>
      <w:r w:rsidRPr="00ED20E6">
        <w:rPr>
          <w:b/>
        </w:rPr>
        <w:t xml:space="preserve">для специальности </w:t>
      </w:r>
      <w:r w:rsidRPr="00ED20E6">
        <w:rPr>
          <w:rStyle w:val="FontStyle32"/>
          <w:spacing w:val="-10"/>
          <w:sz w:val="24"/>
          <w:szCs w:val="24"/>
        </w:rPr>
        <w:t>54.02.01</w:t>
      </w:r>
      <w:r w:rsidRPr="00ED20E6">
        <w:rPr>
          <w:rStyle w:val="FontStyle32"/>
          <w:sz w:val="24"/>
          <w:szCs w:val="24"/>
        </w:rPr>
        <w:t xml:space="preserve"> «</w:t>
      </w:r>
      <w:r w:rsidRPr="00ED20E6">
        <w:rPr>
          <w:rStyle w:val="FontStyle32"/>
          <w:spacing w:val="-10"/>
          <w:sz w:val="24"/>
          <w:szCs w:val="24"/>
        </w:rPr>
        <w:t>Дизайн (по отраслям)»</w:t>
      </w:r>
    </w:p>
    <w:p w:rsidR="004B27C8" w:rsidRPr="00ED20E6" w:rsidRDefault="004B27C8" w:rsidP="004B27C8">
      <w:pPr>
        <w:spacing w:line="360" w:lineRule="auto"/>
        <w:jc w:val="center"/>
        <w:rPr>
          <w:rStyle w:val="FontStyle32"/>
          <w:b w:val="0"/>
          <w:spacing w:val="-10"/>
          <w:sz w:val="24"/>
          <w:szCs w:val="24"/>
        </w:rPr>
      </w:pPr>
      <w:r w:rsidRPr="00ED20E6">
        <w:rPr>
          <w:rStyle w:val="FontStyle32"/>
          <w:b w:val="0"/>
          <w:spacing w:val="-10"/>
          <w:sz w:val="24"/>
          <w:szCs w:val="24"/>
        </w:rPr>
        <w:t>(базовая подготовка)</w:t>
      </w: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4B27C8" w:rsidRPr="00ED20E6" w:rsidRDefault="004B27C8" w:rsidP="004B27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rPr>
      </w:pP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sidRPr="00ED20E6">
        <w:rPr>
          <w:bCs/>
        </w:rPr>
        <w:t>202</w:t>
      </w:r>
      <w:r w:rsidR="008C089F" w:rsidRPr="00ED20E6">
        <w:rPr>
          <w:bCs/>
        </w:rPr>
        <w:t>2</w:t>
      </w:r>
      <w:r w:rsidRPr="00ED20E6">
        <w:rPr>
          <w:bCs/>
        </w:rPr>
        <w:t xml:space="preserve"> год</w:t>
      </w:r>
    </w:p>
    <w:p w:rsidR="004B27C8" w:rsidRPr="00ED20E6" w:rsidRDefault="004B27C8" w:rsidP="004B27C8">
      <w:pPr>
        <w:rPr>
          <w:bCs/>
        </w:rPr>
      </w:pPr>
      <w:r w:rsidRPr="00ED20E6">
        <w:rPr>
          <w:bCs/>
        </w:rPr>
        <w:br w:type="page"/>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p>
    <w:tbl>
      <w:tblPr>
        <w:tblW w:w="14802" w:type="dxa"/>
        <w:tblLayout w:type="fixed"/>
        <w:tblLook w:val="01E0" w:firstRow="1" w:lastRow="1" w:firstColumn="1" w:lastColumn="1" w:noHBand="0" w:noVBand="0"/>
      </w:tblPr>
      <w:tblGrid>
        <w:gridCol w:w="3085"/>
        <w:gridCol w:w="3585"/>
        <w:gridCol w:w="2900"/>
        <w:gridCol w:w="5232"/>
      </w:tblGrid>
      <w:tr w:rsidR="00ED20E6" w:rsidRPr="00ED20E6" w:rsidTr="00586311">
        <w:trPr>
          <w:gridAfter w:val="1"/>
          <w:wAfter w:w="5232" w:type="dxa"/>
        </w:trPr>
        <w:tc>
          <w:tcPr>
            <w:tcW w:w="3085" w:type="dxa"/>
          </w:tcPr>
          <w:p w:rsidR="004B27C8" w:rsidRPr="00ED20E6" w:rsidRDefault="004B27C8" w:rsidP="00586311">
            <w:pPr>
              <w:spacing w:line="276" w:lineRule="auto"/>
              <w:jc w:val="center"/>
              <w:rPr>
                <w:lang w:eastAsia="ar-SA"/>
              </w:rPr>
            </w:pPr>
            <w:r w:rsidRPr="00ED20E6">
              <w:t>УТВЕРЖДАЮ</w:t>
            </w:r>
          </w:p>
          <w:p w:rsidR="004B27C8" w:rsidRPr="00ED20E6" w:rsidRDefault="004B27C8">
            <w:pPr>
              <w:spacing w:line="276" w:lineRule="auto"/>
              <w:jc w:val="center"/>
            </w:pPr>
          </w:p>
          <w:p w:rsidR="004B27C8" w:rsidRPr="00ED20E6" w:rsidRDefault="004B27C8" w:rsidP="00586311">
            <w:pPr>
              <w:spacing w:line="276" w:lineRule="auto"/>
            </w:pPr>
            <w:r w:rsidRPr="00ED20E6">
              <w:t xml:space="preserve">Зам. директора по УР </w:t>
            </w:r>
          </w:p>
          <w:p w:rsidR="004B27C8" w:rsidRPr="00ED20E6" w:rsidRDefault="004B27C8" w:rsidP="00586311">
            <w:pPr>
              <w:spacing w:line="276" w:lineRule="auto"/>
            </w:pPr>
          </w:p>
          <w:p w:rsidR="004B27C8" w:rsidRPr="00ED20E6" w:rsidRDefault="00586311" w:rsidP="00586311">
            <w:pPr>
              <w:spacing w:line="276" w:lineRule="auto"/>
            </w:pPr>
            <w:r w:rsidRPr="00ED20E6">
              <w:t>_____</w:t>
            </w:r>
            <w:r w:rsidR="004B27C8" w:rsidRPr="00ED20E6">
              <w:t>__М.А. Кондратюк</w:t>
            </w:r>
          </w:p>
          <w:p w:rsidR="004B27C8" w:rsidRPr="00ED20E6" w:rsidRDefault="004B27C8" w:rsidP="00586311">
            <w:pPr>
              <w:spacing w:line="276" w:lineRule="auto"/>
            </w:pPr>
          </w:p>
          <w:p w:rsidR="004B27C8" w:rsidRPr="00ED20E6" w:rsidRDefault="004B27C8" w:rsidP="00586311">
            <w:pPr>
              <w:suppressAutoHyphens/>
              <w:spacing w:line="276" w:lineRule="auto"/>
              <w:rPr>
                <w:lang w:eastAsia="ar-SA"/>
              </w:rPr>
            </w:pPr>
            <w:r w:rsidRPr="00ED20E6">
              <w:t>«</w:t>
            </w:r>
            <w:r w:rsidR="008C089F" w:rsidRPr="00ED20E6">
              <w:t>___</w:t>
            </w:r>
            <w:r w:rsidRPr="00ED20E6">
              <w:t xml:space="preserve">» </w:t>
            </w:r>
            <w:r w:rsidR="00586311" w:rsidRPr="00ED20E6">
              <w:t>_</w:t>
            </w:r>
            <w:r w:rsidR="008C089F" w:rsidRPr="00ED20E6">
              <w:t>___</w:t>
            </w:r>
            <w:r w:rsidRPr="00ED20E6">
              <w:t>202</w:t>
            </w:r>
            <w:r w:rsidR="008C089F" w:rsidRPr="00ED20E6">
              <w:t>2</w:t>
            </w:r>
            <w:r w:rsidRPr="00ED20E6">
              <w:t xml:space="preserve"> г.</w:t>
            </w:r>
          </w:p>
        </w:tc>
        <w:tc>
          <w:tcPr>
            <w:tcW w:w="3585" w:type="dxa"/>
          </w:tcPr>
          <w:p w:rsidR="004B27C8" w:rsidRPr="00ED20E6" w:rsidRDefault="004B27C8">
            <w:pPr>
              <w:spacing w:line="276" w:lineRule="auto"/>
              <w:jc w:val="center"/>
              <w:rPr>
                <w:lang w:eastAsia="ar-SA"/>
              </w:rPr>
            </w:pPr>
            <w:r w:rsidRPr="00ED20E6">
              <w:t>ОДОБРЕНА</w:t>
            </w:r>
          </w:p>
          <w:p w:rsidR="004B27C8" w:rsidRPr="00ED20E6" w:rsidRDefault="004B27C8">
            <w:pPr>
              <w:spacing w:line="276" w:lineRule="auto"/>
            </w:pPr>
          </w:p>
          <w:p w:rsidR="004B27C8" w:rsidRPr="00ED20E6" w:rsidRDefault="004B27C8">
            <w:r w:rsidRPr="00ED20E6">
              <w:t xml:space="preserve">на заседании ЦМК </w:t>
            </w:r>
          </w:p>
          <w:p w:rsidR="004B27C8" w:rsidRPr="00ED20E6" w:rsidRDefault="004B27C8">
            <w:pPr>
              <w:rPr>
                <w:iCs/>
              </w:rPr>
            </w:pPr>
            <w:r w:rsidRPr="00ED20E6">
              <w:rPr>
                <w:iCs/>
              </w:rPr>
              <w:t>«дисциплин специальностей сервиса и рекламы»</w:t>
            </w:r>
          </w:p>
          <w:p w:rsidR="004B27C8" w:rsidRPr="00ED20E6" w:rsidRDefault="004B27C8">
            <w:r w:rsidRPr="00ED20E6">
              <w:t xml:space="preserve">протокол № </w:t>
            </w:r>
            <w:r w:rsidR="00586311" w:rsidRPr="00ED20E6">
              <w:rPr>
                <w:u w:val="single"/>
              </w:rPr>
              <w:t>9</w:t>
            </w:r>
            <w:r w:rsidRPr="00ED20E6">
              <w:t xml:space="preserve"> </w:t>
            </w:r>
          </w:p>
          <w:p w:rsidR="004B27C8" w:rsidRPr="00ED20E6" w:rsidRDefault="004B27C8">
            <w:r w:rsidRPr="00ED20E6">
              <w:t>от «</w:t>
            </w:r>
            <w:r w:rsidR="00586311" w:rsidRPr="00ED20E6">
              <w:rPr>
                <w:u w:val="single"/>
              </w:rPr>
              <w:t>13</w:t>
            </w:r>
            <w:r w:rsidRPr="00ED20E6">
              <w:t xml:space="preserve">» </w:t>
            </w:r>
            <w:r w:rsidR="00586311" w:rsidRPr="00ED20E6">
              <w:rPr>
                <w:u w:val="single"/>
              </w:rPr>
              <w:t xml:space="preserve">05 </w:t>
            </w:r>
            <w:r w:rsidRPr="00ED20E6">
              <w:t>202</w:t>
            </w:r>
            <w:r w:rsidR="008C089F" w:rsidRPr="00ED20E6">
              <w:t>2</w:t>
            </w:r>
            <w:r w:rsidRPr="00ED20E6">
              <w:t xml:space="preserve"> г. </w:t>
            </w:r>
          </w:p>
          <w:p w:rsidR="004B27C8" w:rsidRPr="00ED20E6" w:rsidRDefault="004B27C8">
            <w:r w:rsidRPr="00ED20E6">
              <w:t xml:space="preserve">Председатель ЦМК </w:t>
            </w:r>
          </w:p>
          <w:p w:rsidR="004B27C8" w:rsidRPr="00ED20E6" w:rsidRDefault="004B27C8"/>
          <w:p w:rsidR="004B27C8" w:rsidRPr="00ED20E6" w:rsidRDefault="004B27C8">
            <w:r w:rsidRPr="00ED20E6">
              <w:t xml:space="preserve">__________ Л.А. Будылдина  </w:t>
            </w:r>
          </w:p>
          <w:p w:rsidR="004B27C8" w:rsidRPr="00ED20E6" w:rsidRDefault="004B27C8" w:rsidP="00586311">
            <w:pPr>
              <w:tabs>
                <w:tab w:val="left" w:pos="1398"/>
              </w:tabs>
              <w:suppressAutoHyphens/>
              <w:spacing w:line="276" w:lineRule="auto"/>
              <w:rPr>
                <w:lang w:eastAsia="ar-SA"/>
              </w:rPr>
            </w:pPr>
          </w:p>
        </w:tc>
        <w:tc>
          <w:tcPr>
            <w:tcW w:w="2900" w:type="dxa"/>
            <w:hideMark/>
          </w:tcPr>
          <w:p w:rsidR="004B27C8" w:rsidRPr="00ED20E6" w:rsidRDefault="004B27C8">
            <w:r w:rsidRPr="00ED20E6">
              <w:t xml:space="preserve">Рабочая программа составлена на основании ФГОС </w:t>
            </w:r>
            <w:r w:rsidR="00586311" w:rsidRPr="00ED20E6">
              <w:t xml:space="preserve">СПО </w:t>
            </w:r>
            <w:r w:rsidRPr="00ED20E6">
              <w:t>для укрупненной группы специальностей 54.00.00 «Изобразительное и прикладные виды искусств»</w:t>
            </w:r>
            <w:r w:rsidR="00586311" w:rsidRPr="00ED20E6">
              <w:rPr>
                <w:b/>
              </w:rPr>
              <w:t xml:space="preserve">, </w:t>
            </w:r>
            <w:r w:rsidR="00586311" w:rsidRPr="00ED20E6">
              <w:t>для специальности</w:t>
            </w:r>
            <w:r w:rsidR="00586311" w:rsidRPr="00ED20E6">
              <w:rPr>
                <w:b/>
              </w:rPr>
              <w:t xml:space="preserve"> </w:t>
            </w:r>
            <w:r w:rsidR="00586311" w:rsidRPr="00ED20E6">
              <w:t>54.02.01 «</w:t>
            </w:r>
            <w:proofErr w:type="gramStart"/>
            <w:r w:rsidR="00586311" w:rsidRPr="00ED20E6">
              <w:t xml:space="preserve">Дизайн </w:t>
            </w:r>
            <w:r w:rsidRPr="00ED20E6">
              <w:t xml:space="preserve"> по</w:t>
            </w:r>
            <w:proofErr w:type="gramEnd"/>
            <w:r w:rsidRPr="00ED20E6">
              <w:t xml:space="preserve"> отраслям)»</w:t>
            </w:r>
            <w:r w:rsidR="00586311" w:rsidRPr="00ED20E6">
              <w:t xml:space="preserve">. </w:t>
            </w:r>
            <w:r w:rsidRPr="00ED20E6">
              <w:t xml:space="preserve">  </w:t>
            </w:r>
            <w:r w:rsidR="00586311" w:rsidRPr="00ED20E6">
              <w:t>П</w:t>
            </w:r>
            <w:r w:rsidRPr="00ED20E6">
              <w:t>риказ</w:t>
            </w:r>
            <w:r w:rsidR="00586311" w:rsidRPr="00ED20E6">
              <w:t xml:space="preserve"> </w:t>
            </w:r>
            <w:r w:rsidRPr="00ED20E6">
              <w:t>Министерства образования и науки РФ №</w:t>
            </w:r>
            <w:r w:rsidR="00586311" w:rsidRPr="00ED20E6">
              <w:t xml:space="preserve"> 658</w:t>
            </w:r>
            <w:r w:rsidRPr="00ED20E6">
              <w:t xml:space="preserve"> от 2</w:t>
            </w:r>
            <w:r w:rsidR="00586311" w:rsidRPr="00ED20E6">
              <w:t>3.11</w:t>
            </w:r>
            <w:r w:rsidRPr="00ED20E6">
              <w:t>.20</w:t>
            </w:r>
            <w:r w:rsidR="00586311" w:rsidRPr="00ED20E6">
              <w:t>20г.</w:t>
            </w:r>
          </w:p>
          <w:p w:rsidR="004B27C8" w:rsidRPr="00ED20E6" w:rsidRDefault="00586311" w:rsidP="00586311">
            <w:pPr>
              <w:tabs>
                <w:tab w:val="left" w:pos="2748"/>
              </w:tabs>
              <w:suppressAutoHyphens/>
              <w:spacing w:line="276" w:lineRule="auto"/>
              <w:rPr>
                <w:lang w:eastAsia="ar-SA"/>
              </w:rPr>
            </w:pPr>
            <w:proofErr w:type="gramStart"/>
            <w:r w:rsidRPr="00ED20E6">
              <w:t>З</w:t>
            </w:r>
            <w:r w:rsidR="004B27C8" w:rsidRPr="00ED20E6">
              <w:t>арегистрирован</w:t>
            </w:r>
            <w:r w:rsidRPr="00ED20E6">
              <w:t xml:space="preserve"> </w:t>
            </w:r>
            <w:r w:rsidR="004B27C8" w:rsidRPr="00ED20E6">
              <w:t xml:space="preserve"> в</w:t>
            </w:r>
            <w:proofErr w:type="gramEnd"/>
            <w:r w:rsidR="004B27C8" w:rsidRPr="00ED20E6">
              <w:t xml:space="preserve"> Минюсте регистрационный №</w:t>
            </w:r>
            <w:r w:rsidRPr="00ED20E6">
              <w:t>61657</w:t>
            </w:r>
            <w:r w:rsidR="004B27C8" w:rsidRPr="00ED20E6">
              <w:t>от 2</w:t>
            </w:r>
            <w:r w:rsidRPr="00ED20E6">
              <w:t>1</w:t>
            </w:r>
            <w:r w:rsidR="004B27C8" w:rsidRPr="00ED20E6">
              <w:t>.1</w:t>
            </w:r>
            <w:r w:rsidRPr="00ED20E6">
              <w:t>2</w:t>
            </w:r>
            <w:r w:rsidR="004B27C8" w:rsidRPr="00ED20E6">
              <w:t>.20</w:t>
            </w:r>
            <w:r w:rsidRPr="00ED20E6">
              <w:t>20г.</w:t>
            </w:r>
          </w:p>
        </w:tc>
      </w:tr>
      <w:tr w:rsidR="00ED20E6" w:rsidRPr="00ED20E6" w:rsidTr="00586311">
        <w:tc>
          <w:tcPr>
            <w:tcW w:w="3085" w:type="dxa"/>
          </w:tcPr>
          <w:p w:rsidR="00EB77D1" w:rsidRPr="00ED20E6" w:rsidRDefault="00EB77D1">
            <w:pPr>
              <w:jc w:val="center"/>
            </w:pPr>
            <w:r w:rsidRPr="00ED20E6">
              <w:rPr>
                <w:lang w:val="en-US"/>
              </w:rPr>
              <w:t>C</w:t>
            </w:r>
            <w:r w:rsidRPr="00ED20E6">
              <w:t>ОГЛАСОВАНО</w:t>
            </w:r>
          </w:p>
          <w:p w:rsidR="00EB77D1" w:rsidRPr="00ED20E6" w:rsidRDefault="00EB77D1">
            <w:r w:rsidRPr="00ED20E6">
              <w:t xml:space="preserve">научно-методический                                                           </w:t>
            </w:r>
          </w:p>
          <w:p w:rsidR="00EB77D1" w:rsidRPr="00ED20E6" w:rsidRDefault="00EB77D1">
            <w:r w:rsidRPr="00ED20E6">
              <w:t xml:space="preserve">совет   протокол №___                                              </w:t>
            </w:r>
          </w:p>
          <w:p w:rsidR="00EB77D1" w:rsidRPr="00ED20E6" w:rsidRDefault="00EB77D1">
            <w:r w:rsidRPr="00ED20E6">
              <w:t>от «</w:t>
            </w:r>
            <w:r w:rsidRPr="00ED20E6">
              <w:rPr>
                <w:u w:val="single"/>
              </w:rPr>
              <w:t>___</w:t>
            </w:r>
            <w:r w:rsidRPr="00ED20E6">
              <w:t xml:space="preserve">» </w:t>
            </w:r>
            <w:r w:rsidRPr="00ED20E6">
              <w:rPr>
                <w:u w:val="single"/>
              </w:rPr>
              <w:t>__________</w:t>
            </w:r>
            <w:r w:rsidRPr="00ED20E6">
              <w:t xml:space="preserve">2022 г.  </w:t>
            </w:r>
          </w:p>
          <w:p w:rsidR="00EB77D1" w:rsidRPr="00ED20E6" w:rsidRDefault="00EB77D1">
            <w:r w:rsidRPr="00ED20E6">
              <w:t xml:space="preserve">____________ </w:t>
            </w:r>
            <w:proofErr w:type="spellStart"/>
            <w:r w:rsidRPr="00ED20E6">
              <w:t>Э.М.Ребрина</w:t>
            </w:r>
            <w:proofErr w:type="spellEnd"/>
          </w:p>
          <w:p w:rsidR="00EB77D1" w:rsidRPr="00ED20E6" w:rsidRDefault="00EB77D1"/>
          <w:p w:rsidR="001E5ED0" w:rsidRPr="00ED20E6" w:rsidRDefault="001E5ED0"/>
          <w:p w:rsidR="00EB77D1" w:rsidRPr="00ED20E6" w:rsidRDefault="00EB77D1"/>
          <w:p w:rsidR="00EB77D1" w:rsidRPr="00ED20E6" w:rsidRDefault="00EB77D1">
            <w:pPr>
              <w:rPr>
                <w:bCs/>
              </w:rPr>
            </w:pPr>
            <w:r w:rsidRPr="00ED20E6">
              <w:rPr>
                <w:bCs/>
              </w:rPr>
              <w:t>Разработчик:</w:t>
            </w:r>
          </w:p>
          <w:p w:rsidR="00EB77D1" w:rsidRPr="00ED20E6" w:rsidRDefault="00EB77D1">
            <w:r w:rsidRPr="00ED20E6">
              <w:t xml:space="preserve">_____________Г.А. </w:t>
            </w:r>
            <w:proofErr w:type="spellStart"/>
            <w:r w:rsidRPr="00ED20E6">
              <w:t>Сысина</w:t>
            </w:r>
            <w:proofErr w:type="spellEnd"/>
          </w:p>
          <w:p w:rsidR="00EB77D1" w:rsidRPr="00ED20E6" w:rsidRDefault="00586311">
            <w:pPr>
              <w:rPr>
                <w:bCs/>
              </w:rPr>
            </w:pPr>
            <w:proofErr w:type="gramStart"/>
            <w:r w:rsidRPr="00ED20E6">
              <w:rPr>
                <w:bCs/>
              </w:rPr>
              <w:t>П</w:t>
            </w:r>
            <w:r w:rsidR="00EB77D1" w:rsidRPr="00ED20E6">
              <w:rPr>
                <w:bCs/>
              </w:rPr>
              <w:t>реподаватель</w:t>
            </w:r>
            <w:r w:rsidRPr="00ED20E6">
              <w:rPr>
                <w:bCs/>
              </w:rPr>
              <w:t xml:space="preserve"> </w:t>
            </w:r>
            <w:r w:rsidR="00EB77D1" w:rsidRPr="00ED20E6">
              <w:rPr>
                <w:bCs/>
              </w:rPr>
              <w:t xml:space="preserve"> общепрофессиональных</w:t>
            </w:r>
            <w:proofErr w:type="gramEnd"/>
          </w:p>
          <w:p w:rsidR="00EB77D1" w:rsidRPr="00ED20E6" w:rsidRDefault="00EB77D1">
            <w:pPr>
              <w:rPr>
                <w:bCs/>
              </w:rPr>
            </w:pPr>
            <w:r w:rsidRPr="00ED20E6">
              <w:rPr>
                <w:bCs/>
              </w:rPr>
              <w:t>дисциплин</w:t>
            </w:r>
          </w:p>
          <w:p w:rsidR="00EB77D1" w:rsidRPr="00ED20E6" w:rsidRDefault="00716915">
            <w:pPr>
              <w:rPr>
                <w:bCs/>
              </w:rPr>
            </w:pPr>
            <w:proofErr w:type="gramStart"/>
            <w:r w:rsidRPr="00ED20E6">
              <w:rPr>
                <w:bCs/>
              </w:rPr>
              <w:t xml:space="preserve">ГАПОУ </w:t>
            </w:r>
            <w:r w:rsidR="00EB77D1" w:rsidRPr="00ED20E6">
              <w:rPr>
                <w:bCs/>
              </w:rPr>
              <w:t xml:space="preserve"> КК</w:t>
            </w:r>
            <w:proofErr w:type="gramEnd"/>
            <w:r w:rsidRPr="00ED20E6">
              <w:rPr>
                <w:bCs/>
              </w:rPr>
              <w:t xml:space="preserve">  </w:t>
            </w:r>
            <w:r w:rsidR="00EB77D1" w:rsidRPr="00ED20E6">
              <w:rPr>
                <w:bCs/>
              </w:rPr>
              <w:t xml:space="preserve"> «НКСЭ» </w:t>
            </w:r>
          </w:p>
          <w:p w:rsidR="00EB77D1" w:rsidRPr="00ED20E6" w:rsidRDefault="00EB77D1"/>
          <w:p w:rsidR="00EB77D1" w:rsidRPr="00ED20E6" w:rsidRDefault="00EB77D1"/>
          <w:p w:rsidR="00EB77D1" w:rsidRPr="00ED20E6" w:rsidRDefault="00EB77D1">
            <w:r w:rsidRPr="00ED20E6">
              <w:t>Рецензент:</w:t>
            </w:r>
          </w:p>
          <w:p w:rsidR="00EB77D1" w:rsidRPr="00ED20E6" w:rsidRDefault="00EB77D1">
            <w:r w:rsidRPr="00ED20E6">
              <w:t>_______________________</w:t>
            </w:r>
          </w:p>
          <w:p w:rsidR="00EB77D1" w:rsidRPr="00ED20E6" w:rsidRDefault="00716915">
            <w:r w:rsidRPr="00ED20E6">
              <w:t xml:space="preserve">Л.А. </w:t>
            </w:r>
            <w:r w:rsidR="00EB77D1" w:rsidRPr="00ED20E6">
              <w:t xml:space="preserve">Достовалова </w:t>
            </w:r>
          </w:p>
          <w:p w:rsidR="00EB77D1" w:rsidRPr="00ED20E6" w:rsidRDefault="00EB77D1" w:rsidP="00ED20E6">
            <w:r w:rsidRPr="00ED20E6">
              <w:t xml:space="preserve">Преподаватель </w:t>
            </w:r>
            <w:proofErr w:type="spellStart"/>
            <w:r w:rsidR="00ED20E6" w:rsidRPr="00ED20E6">
              <w:rPr>
                <w:bCs/>
              </w:rPr>
              <w:t>спецдисциплин</w:t>
            </w:r>
            <w:proofErr w:type="spellEnd"/>
            <w:r w:rsidR="00ED20E6" w:rsidRPr="00ED20E6">
              <w:rPr>
                <w:bCs/>
              </w:rPr>
              <w:t xml:space="preserve"> ГАПОУ КК</w:t>
            </w:r>
            <w:r w:rsidR="00716915" w:rsidRPr="00ED20E6">
              <w:rPr>
                <w:bCs/>
              </w:rPr>
              <w:t xml:space="preserve"> </w:t>
            </w:r>
            <w:r w:rsidRPr="00ED20E6">
              <w:t xml:space="preserve">НКСЭ </w:t>
            </w:r>
          </w:p>
          <w:p w:rsidR="00EB77D1" w:rsidRPr="00ED20E6" w:rsidRDefault="00EB77D1"/>
          <w:p w:rsidR="00EB77D1" w:rsidRPr="00ED20E6" w:rsidRDefault="00EB77D1"/>
          <w:p w:rsidR="00EB77D1" w:rsidRPr="00ED20E6" w:rsidRDefault="00EB77D1">
            <w:r w:rsidRPr="00ED20E6">
              <w:t>Внешний рецензент:</w:t>
            </w:r>
          </w:p>
          <w:p w:rsidR="001E5ED0" w:rsidRPr="00ED20E6" w:rsidRDefault="001E5ED0" w:rsidP="001E5ED0">
            <w:pPr>
              <w:pStyle w:val="Style4"/>
              <w:widowControl/>
              <w:tabs>
                <w:tab w:val="left" w:pos="142"/>
                <w:tab w:val="left" w:leader="underscore" w:pos="9178"/>
              </w:tabs>
              <w:spacing w:before="53" w:line="276" w:lineRule="auto"/>
              <w:ind w:firstLine="0"/>
            </w:pPr>
            <w:r w:rsidRPr="00ED20E6">
              <w:t>_______________ Горчакова М.А.</w:t>
            </w:r>
          </w:p>
          <w:p w:rsidR="001E5ED0" w:rsidRPr="00ED20E6" w:rsidRDefault="001E5ED0" w:rsidP="001E5ED0">
            <w:pPr>
              <w:pStyle w:val="Style4"/>
              <w:widowControl/>
              <w:tabs>
                <w:tab w:val="left" w:pos="142"/>
                <w:tab w:val="left" w:leader="underscore" w:pos="9178"/>
              </w:tabs>
              <w:spacing w:before="53" w:line="276" w:lineRule="auto"/>
              <w:ind w:firstLine="0"/>
            </w:pPr>
            <w:proofErr w:type="gramStart"/>
            <w:r w:rsidRPr="00ED20E6">
              <w:t>зам.директора</w:t>
            </w:r>
            <w:proofErr w:type="gramEnd"/>
            <w:r w:rsidRPr="00ED20E6">
              <w:t xml:space="preserve"> по УВР </w:t>
            </w:r>
          </w:p>
          <w:p w:rsidR="00EB77D1" w:rsidRPr="00ED20E6" w:rsidRDefault="001E5ED0" w:rsidP="001E5ED0">
            <w:pPr>
              <w:pStyle w:val="Style4"/>
              <w:widowControl/>
              <w:tabs>
                <w:tab w:val="left" w:pos="142"/>
                <w:tab w:val="left" w:leader="underscore" w:pos="9178"/>
              </w:tabs>
              <w:spacing w:before="53" w:line="276" w:lineRule="auto"/>
              <w:ind w:firstLine="0"/>
              <w:rPr>
                <w:b/>
              </w:rPr>
            </w:pPr>
            <w:r w:rsidRPr="00ED20E6">
              <w:t xml:space="preserve">МАУ ДО ДХШ им. </w:t>
            </w:r>
            <w:proofErr w:type="spellStart"/>
            <w:r w:rsidRPr="00ED20E6">
              <w:t>Эрьзя</w:t>
            </w:r>
            <w:proofErr w:type="spellEnd"/>
            <w:r w:rsidRPr="00ED20E6">
              <w:t xml:space="preserve"> </w:t>
            </w:r>
          </w:p>
        </w:tc>
        <w:tc>
          <w:tcPr>
            <w:tcW w:w="3585" w:type="dxa"/>
          </w:tcPr>
          <w:p w:rsidR="00EB77D1" w:rsidRPr="00ED20E6" w:rsidRDefault="00EB77D1">
            <w:pPr>
              <w:jc w:val="center"/>
            </w:pPr>
          </w:p>
        </w:tc>
        <w:tc>
          <w:tcPr>
            <w:tcW w:w="2900" w:type="dxa"/>
            <w:hideMark/>
          </w:tcPr>
          <w:p w:rsidR="00EB77D1" w:rsidRPr="00ED20E6" w:rsidRDefault="00EB77D1" w:rsidP="001E5ED0"/>
        </w:tc>
        <w:tc>
          <w:tcPr>
            <w:tcW w:w="5232" w:type="dxa"/>
          </w:tcPr>
          <w:p w:rsidR="00EB77D1" w:rsidRPr="00ED20E6" w:rsidRDefault="00EB77D1" w:rsidP="006B35E1"/>
          <w:p w:rsidR="00EB77D1" w:rsidRPr="00ED20E6" w:rsidRDefault="00EB77D1" w:rsidP="006B35E1">
            <w:pPr>
              <w:jc w:val="center"/>
              <w:rPr>
                <w:iCs/>
              </w:rPr>
            </w:pPr>
            <w:r w:rsidRPr="00ED20E6">
              <w:rPr>
                <w:iCs/>
              </w:rPr>
              <w:t>ионный номер)</w:t>
            </w:r>
          </w:p>
          <w:p w:rsidR="00EB77D1" w:rsidRPr="00ED20E6" w:rsidRDefault="00EB77D1" w:rsidP="006B35E1"/>
          <w:p w:rsidR="00EB77D1" w:rsidRPr="00ED20E6" w:rsidRDefault="00EB77D1" w:rsidP="006B35E1">
            <w:pPr>
              <w:jc w:val="center"/>
            </w:pPr>
            <w:proofErr w:type="spellStart"/>
            <w:r w:rsidRPr="00ED20E6">
              <w:rPr>
                <w:iCs/>
              </w:rPr>
              <w:t>ающего</w:t>
            </w:r>
            <w:proofErr w:type="spellEnd"/>
            <w:r w:rsidRPr="00ED20E6">
              <w:rPr>
                <w:iCs/>
              </w:rPr>
              <w:t xml:space="preserve"> документа)</w:t>
            </w:r>
          </w:p>
        </w:tc>
      </w:tr>
    </w:tbl>
    <w:p w:rsidR="004B27C8" w:rsidRPr="00ED20E6" w:rsidRDefault="004B27C8" w:rsidP="004B27C8">
      <w:pPr>
        <w:rPr>
          <w:b/>
        </w:rPr>
      </w:pPr>
      <w:r w:rsidRPr="00ED20E6">
        <w:rPr>
          <w:b/>
        </w:rPr>
        <w:br w:type="page"/>
      </w:r>
    </w:p>
    <w:p w:rsidR="004B27C8" w:rsidRPr="00ED20E6" w:rsidRDefault="004B27C8" w:rsidP="004B27C8">
      <w:pPr>
        <w:widowControl w:val="0"/>
        <w:tabs>
          <w:tab w:val="left" w:pos="2860"/>
        </w:tabs>
        <w:jc w:val="center"/>
        <w:rPr>
          <w:b/>
        </w:rPr>
      </w:pPr>
      <w:r w:rsidRPr="00ED20E6">
        <w:rPr>
          <w:b/>
        </w:rPr>
        <w:lastRenderedPageBreak/>
        <w:t>СОДЕРЖАНИЕ</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firstRow="1" w:lastRow="1" w:firstColumn="1" w:lastColumn="1" w:noHBand="0" w:noVBand="0"/>
      </w:tblPr>
      <w:tblGrid>
        <w:gridCol w:w="7667"/>
        <w:gridCol w:w="1903"/>
      </w:tblGrid>
      <w:tr w:rsidR="00ED20E6" w:rsidRPr="00ED20E6" w:rsidTr="004B27C8">
        <w:tc>
          <w:tcPr>
            <w:tcW w:w="7667" w:type="dxa"/>
          </w:tcPr>
          <w:p w:rsidR="004B27C8" w:rsidRPr="00ED20E6" w:rsidRDefault="004B27C8">
            <w:pPr>
              <w:pStyle w:val="1"/>
              <w:ind w:left="284" w:firstLine="0"/>
              <w:rPr>
                <w:b/>
                <w:caps/>
              </w:rPr>
            </w:pPr>
          </w:p>
        </w:tc>
        <w:tc>
          <w:tcPr>
            <w:tcW w:w="1903" w:type="dxa"/>
            <w:hideMark/>
          </w:tcPr>
          <w:p w:rsidR="004B27C8" w:rsidRPr="00ED20E6" w:rsidRDefault="004B27C8">
            <w:pPr>
              <w:jc w:val="center"/>
            </w:pPr>
          </w:p>
        </w:tc>
      </w:tr>
      <w:tr w:rsidR="00ED20E6" w:rsidRPr="00ED20E6" w:rsidTr="004B27C8">
        <w:tc>
          <w:tcPr>
            <w:tcW w:w="7667" w:type="dxa"/>
          </w:tcPr>
          <w:p w:rsidR="004B27C8" w:rsidRPr="00ED20E6" w:rsidRDefault="004B27C8" w:rsidP="003F59E7">
            <w:pPr>
              <w:pStyle w:val="1"/>
              <w:numPr>
                <w:ilvl w:val="0"/>
                <w:numId w:val="24"/>
              </w:numPr>
              <w:rPr>
                <w:b/>
                <w:caps/>
              </w:rPr>
            </w:pPr>
            <w:r w:rsidRPr="00ED20E6">
              <w:rPr>
                <w:b/>
                <w:caps/>
              </w:rPr>
              <w:t>ПАСПОРТ РАБОЧЕЙ ПРОГРАММЫ УЧЕБНОЙ ДИСЦИПЛИНЫ</w:t>
            </w:r>
          </w:p>
          <w:p w:rsidR="004B27C8" w:rsidRPr="00ED20E6" w:rsidRDefault="004B27C8" w:rsidP="003F59E7"/>
        </w:tc>
        <w:tc>
          <w:tcPr>
            <w:tcW w:w="1903" w:type="dxa"/>
            <w:hideMark/>
          </w:tcPr>
          <w:p w:rsidR="004B27C8" w:rsidRPr="00ED20E6" w:rsidRDefault="004B27C8" w:rsidP="003F59E7">
            <w:pPr>
              <w:ind w:left="360"/>
              <w:jc w:val="center"/>
            </w:pPr>
          </w:p>
        </w:tc>
      </w:tr>
      <w:tr w:rsidR="00ED20E6" w:rsidRPr="00ED20E6" w:rsidTr="004B27C8">
        <w:tc>
          <w:tcPr>
            <w:tcW w:w="7667" w:type="dxa"/>
          </w:tcPr>
          <w:p w:rsidR="004B27C8" w:rsidRPr="00ED20E6" w:rsidRDefault="004B27C8" w:rsidP="003F59E7">
            <w:pPr>
              <w:pStyle w:val="1"/>
              <w:numPr>
                <w:ilvl w:val="0"/>
                <w:numId w:val="24"/>
              </w:numPr>
              <w:rPr>
                <w:b/>
                <w:caps/>
              </w:rPr>
            </w:pPr>
            <w:r w:rsidRPr="00ED20E6">
              <w:rPr>
                <w:b/>
                <w:caps/>
              </w:rPr>
              <w:t>СТРУКТУРА и содержание УЧЕБНОЙ ДИСЦИПЛИНЫ</w:t>
            </w:r>
          </w:p>
          <w:p w:rsidR="004B27C8" w:rsidRPr="00ED20E6" w:rsidRDefault="004B27C8" w:rsidP="003F59E7">
            <w:pPr>
              <w:pStyle w:val="1"/>
              <w:ind w:firstLine="0"/>
              <w:rPr>
                <w:b/>
                <w:caps/>
              </w:rPr>
            </w:pPr>
          </w:p>
        </w:tc>
        <w:tc>
          <w:tcPr>
            <w:tcW w:w="1903" w:type="dxa"/>
            <w:hideMark/>
          </w:tcPr>
          <w:p w:rsidR="004B27C8" w:rsidRPr="00ED20E6" w:rsidRDefault="004B27C8" w:rsidP="003F59E7">
            <w:pPr>
              <w:ind w:left="360"/>
              <w:jc w:val="center"/>
            </w:pPr>
          </w:p>
        </w:tc>
      </w:tr>
      <w:tr w:rsidR="00ED20E6" w:rsidRPr="00ED20E6" w:rsidTr="004B27C8">
        <w:trPr>
          <w:trHeight w:val="670"/>
        </w:trPr>
        <w:tc>
          <w:tcPr>
            <w:tcW w:w="7667" w:type="dxa"/>
          </w:tcPr>
          <w:p w:rsidR="004B27C8" w:rsidRPr="00ED20E6" w:rsidRDefault="004B27C8" w:rsidP="003F59E7">
            <w:pPr>
              <w:pStyle w:val="1"/>
              <w:numPr>
                <w:ilvl w:val="0"/>
                <w:numId w:val="24"/>
              </w:numPr>
              <w:rPr>
                <w:b/>
                <w:caps/>
              </w:rPr>
            </w:pPr>
            <w:r w:rsidRPr="00ED20E6">
              <w:rPr>
                <w:b/>
                <w:caps/>
              </w:rPr>
              <w:t xml:space="preserve">условия </w:t>
            </w:r>
            <w:proofErr w:type="gramStart"/>
            <w:r w:rsidRPr="00ED20E6">
              <w:rPr>
                <w:b/>
                <w:caps/>
              </w:rPr>
              <w:t>реализации  учебной</w:t>
            </w:r>
            <w:proofErr w:type="gramEnd"/>
            <w:r w:rsidRPr="00ED20E6">
              <w:rPr>
                <w:b/>
                <w:caps/>
              </w:rPr>
              <w:t xml:space="preserve"> дисциплины</w:t>
            </w:r>
          </w:p>
          <w:p w:rsidR="004B27C8" w:rsidRPr="00ED20E6" w:rsidRDefault="004B27C8" w:rsidP="003F59E7">
            <w:pPr>
              <w:pStyle w:val="1"/>
              <w:ind w:firstLine="0"/>
              <w:rPr>
                <w:b/>
                <w:caps/>
              </w:rPr>
            </w:pPr>
          </w:p>
        </w:tc>
        <w:tc>
          <w:tcPr>
            <w:tcW w:w="1903" w:type="dxa"/>
            <w:hideMark/>
          </w:tcPr>
          <w:p w:rsidR="004B27C8" w:rsidRPr="00ED20E6" w:rsidRDefault="004B27C8" w:rsidP="003F59E7">
            <w:pPr>
              <w:ind w:left="360"/>
              <w:jc w:val="center"/>
            </w:pPr>
          </w:p>
        </w:tc>
      </w:tr>
      <w:tr w:rsidR="00ED20E6" w:rsidRPr="00ED20E6" w:rsidTr="004B27C8">
        <w:tc>
          <w:tcPr>
            <w:tcW w:w="7667" w:type="dxa"/>
          </w:tcPr>
          <w:p w:rsidR="004B27C8" w:rsidRPr="00ED20E6" w:rsidRDefault="004B27C8" w:rsidP="003F59E7">
            <w:pPr>
              <w:pStyle w:val="1"/>
              <w:numPr>
                <w:ilvl w:val="0"/>
                <w:numId w:val="24"/>
              </w:numPr>
              <w:rPr>
                <w:b/>
                <w:caps/>
              </w:rPr>
            </w:pPr>
            <w:r w:rsidRPr="00ED20E6">
              <w:rPr>
                <w:b/>
                <w:caps/>
              </w:rPr>
              <w:t>Контроль и оценка результатов Освоения учебной дисциплины</w:t>
            </w:r>
          </w:p>
          <w:p w:rsidR="004B27C8" w:rsidRPr="00ED20E6" w:rsidRDefault="004B27C8" w:rsidP="003F59E7">
            <w:pPr>
              <w:pStyle w:val="1"/>
              <w:ind w:firstLine="0"/>
              <w:rPr>
                <w:b/>
                <w:caps/>
              </w:rPr>
            </w:pPr>
          </w:p>
        </w:tc>
        <w:tc>
          <w:tcPr>
            <w:tcW w:w="1903" w:type="dxa"/>
            <w:hideMark/>
          </w:tcPr>
          <w:p w:rsidR="004B27C8" w:rsidRPr="00ED20E6" w:rsidRDefault="004B27C8" w:rsidP="003F59E7">
            <w:pPr>
              <w:ind w:left="360"/>
              <w:jc w:val="center"/>
            </w:pPr>
          </w:p>
        </w:tc>
      </w:tr>
    </w:tbl>
    <w:p w:rsidR="004B27C8" w:rsidRPr="00ED20E6" w:rsidRDefault="004B27C8" w:rsidP="003F59E7">
      <w:pPr>
        <w:pStyle w:val="af0"/>
        <w:numPr>
          <w:ilvl w:val="0"/>
          <w:numId w:val="24"/>
        </w:numPr>
        <w:rPr>
          <w:rStyle w:val="FontStyle69"/>
          <w:sz w:val="24"/>
          <w:szCs w:val="24"/>
        </w:rPr>
      </w:pPr>
      <w:r w:rsidRPr="00ED20E6">
        <w:rPr>
          <w:rStyle w:val="FontStyle69"/>
          <w:sz w:val="24"/>
          <w:szCs w:val="24"/>
        </w:rPr>
        <w:t xml:space="preserve">КОНТРОЛЬНЫЕ ВОПРОСЫ ПО МАТЕРИАЛУ </w:t>
      </w:r>
    </w:p>
    <w:p w:rsidR="004B27C8" w:rsidRPr="00ED20E6" w:rsidRDefault="003F59E7" w:rsidP="003F59E7">
      <w:pPr>
        <w:ind w:left="360"/>
      </w:pPr>
      <w:r w:rsidRPr="00ED20E6">
        <w:rPr>
          <w:rStyle w:val="FontStyle69"/>
          <w:sz w:val="24"/>
          <w:szCs w:val="24"/>
        </w:rPr>
        <w:t xml:space="preserve">     </w:t>
      </w:r>
      <w:r w:rsidR="004B27C8" w:rsidRPr="00ED20E6">
        <w:rPr>
          <w:rStyle w:val="FontStyle69"/>
          <w:sz w:val="24"/>
          <w:szCs w:val="24"/>
        </w:rPr>
        <w:t>РАЗДЕЛОВ (ТЕМ)</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27C8" w:rsidRPr="00ED20E6" w:rsidRDefault="004B27C8" w:rsidP="004B27C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ED20E6">
        <w:rPr>
          <w:b/>
          <w:caps/>
        </w:rPr>
        <w:lastRenderedPageBreak/>
        <w:t>1. паспорт РАБОЧЕЙ ПРОГРАММЫ УЧЕБНОЙ ДИСЦИПЛИНЫ</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r w:rsidRPr="00ED20E6">
        <w:rPr>
          <w:b/>
        </w:rPr>
        <w:t>Рисунок с основами перспективы</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4B27C8" w:rsidRPr="00ED20E6" w:rsidRDefault="004B27C8" w:rsidP="005E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919"/>
        <w:rPr>
          <w:b/>
        </w:rPr>
      </w:pPr>
      <w:r w:rsidRPr="00ED20E6">
        <w:rPr>
          <w:b/>
        </w:rPr>
        <w:t>1.1. Область применения программы</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firstLine="720"/>
        <w:jc w:val="both"/>
      </w:pPr>
      <w:r w:rsidRPr="00ED20E6">
        <w:tab/>
      </w:r>
      <w:r w:rsidR="008F10D6" w:rsidRPr="00ED20E6">
        <w:t>Рабочая п</w:t>
      </w:r>
      <w:r w:rsidRPr="00ED20E6">
        <w:t>рограмма учебной дисциплины является</w:t>
      </w:r>
      <w:r w:rsidR="00FA5ABA" w:rsidRPr="00ED20E6">
        <w:t xml:space="preserve"> обязательной</w:t>
      </w:r>
      <w:r w:rsidRPr="00ED20E6">
        <w:t xml:space="preserve"> частью программы подготовки специалистов среднего звена в соответствии с ФГОС по специальности СПО </w:t>
      </w:r>
      <w:r w:rsidRPr="00ED20E6">
        <w:rPr>
          <w:b/>
        </w:rPr>
        <w:t xml:space="preserve">54.02.01 «Дизайн» (по отраслям)» </w:t>
      </w:r>
      <w:r w:rsidRPr="00ED20E6">
        <w:t>входящей в состав укрупненной группы профессий 54.00.00 «Изобразительное и прикладные виды искусств», по направлению подготовки 54.02.01 «Дизайн (по отраслям)»</w:t>
      </w:r>
    </w:p>
    <w:p w:rsidR="004B27C8" w:rsidRPr="00ED20E6" w:rsidRDefault="008F10D6" w:rsidP="005E39E2">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firstLine="720"/>
        <w:contextualSpacing/>
        <w:jc w:val="both"/>
      </w:pPr>
      <w:r w:rsidRPr="00ED20E6">
        <w:t>Рабочая п</w:t>
      </w:r>
      <w:r w:rsidR="004B27C8" w:rsidRPr="00ED20E6">
        <w:t xml:space="preserve">рограмма учебной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по профессии </w:t>
      </w:r>
      <w:proofErr w:type="gramStart"/>
      <w:r w:rsidR="004B27C8" w:rsidRPr="00ED20E6">
        <w:t>54.02.01  «</w:t>
      </w:r>
      <w:proofErr w:type="gramEnd"/>
      <w:r w:rsidR="004B27C8" w:rsidRPr="00ED20E6">
        <w:t>Дизайн (по отраслям)»</w:t>
      </w:r>
    </w:p>
    <w:p w:rsidR="003F59E7" w:rsidRPr="00ED20E6" w:rsidRDefault="004B27C8" w:rsidP="003F59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ED20E6">
        <w:rPr>
          <w:b/>
        </w:rPr>
        <w:t>1.2. Место учебной дисциплины в структуре основной профессиональной образовательной программы:</w:t>
      </w:r>
      <w:r w:rsidRPr="00ED20E6">
        <w:t xml:space="preserve"> дисциплина входит в </w:t>
      </w:r>
      <w:r w:rsidR="00FA5ABA" w:rsidRPr="00ED20E6">
        <w:t>обще</w:t>
      </w:r>
      <w:r w:rsidRPr="00ED20E6">
        <w:t>профессиональный цикл.</w:t>
      </w:r>
      <w:r w:rsidR="003F59E7" w:rsidRPr="00ED20E6">
        <w:t xml:space="preserve"> </w:t>
      </w:r>
    </w:p>
    <w:p w:rsidR="002938F5" w:rsidRPr="00ED20E6" w:rsidRDefault="002938F5" w:rsidP="002938F5">
      <w:pPr>
        <w:pStyle w:val="msonormalbullet3gif"/>
        <w:tabs>
          <w:tab w:val="left" w:pos="993"/>
        </w:tabs>
        <w:ind w:firstLine="709"/>
        <w:jc w:val="both"/>
      </w:pPr>
      <w:r w:rsidRPr="00ED20E6">
        <w:t>Студент после изучения дисциплины должен обладать следующими общими (ОК) и профессиональными компетенциями (ПК):</w:t>
      </w:r>
    </w:p>
    <w:p w:rsidR="00030B99" w:rsidRPr="00ED20E6" w:rsidRDefault="00030B99" w:rsidP="00030B99">
      <w:pPr>
        <w:ind w:left="708"/>
        <w:jc w:val="both"/>
        <w:rPr>
          <w:b/>
        </w:rPr>
      </w:pPr>
      <w:r w:rsidRPr="00ED20E6">
        <w:rPr>
          <w:b/>
        </w:rPr>
        <w:t>1.</w:t>
      </w:r>
      <w:r w:rsidR="005D34C0" w:rsidRPr="00ED20E6">
        <w:rPr>
          <w:b/>
        </w:rPr>
        <w:t>3</w:t>
      </w:r>
      <w:r w:rsidRPr="00ED20E6">
        <w:rPr>
          <w:b/>
        </w:rPr>
        <w:t xml:space="preserve"> Общие компетенции</w:t>
      </w:r>
    </w:p>
    <w:p w:rsidR="001A0C60" w:rsidRPr="00ED20E6" w:rsidRDefault="001A0C60" w:rsidP="001A0C60">
      <w:pPr>
        <w:jc w:val="both"/>
        <w:rPr>
          <w:iCs/>
        </w:rPr>
      </w:pPr>
      <w:r w:rsidRPr="00ED20E6">
        <w:rPr>
          <w:iCs/>
        </w:rPr>
        <w:t>ОК 01 Выбирать способы решения задач профессиональной деятельности применительно к различным контекстам</w:t>
      </w:r>
    </w:p>
    <w:p w:rsidR="001A0C60" w:rsidRPr="00ED20E6" w:rsidRDefault="001A0C60" w:rsidP="001A0C60">
      <w:pPr>
        <w:jc w:val="both"/>
        <w:rPr>
          <w:iCs/>
        </w:rPr>
      </w:pPr>
      <w:r w:rsidRPr="00ED20E6">
        <w:rPr>
          <w:iCs/>
        </w:rPr>
        <w:t>ОК 04</w:t>
      </w:r>
      <w:r w:rsidRPr="00ED20E6">
        <w:t xml:space="preserve"> Работать в коллективе и команде, эффективно взаимодействовать с коллегами, руководством, клиентами</w:t>
      </w:r>
    </w:p>
    <w:p w:rsidR="001A0C60" w:rsidRPr="00ED20E6" w:rsidRDefault="001A0C60" w:rsidP="001A0C60">
      <w:pPr>
        <w:jc w:val="both"/>
        <w:rPr>
          <w:iCs/>
        </w:rPr>
      </w:pPr>
    </w:p>
    <w:p w:rsidR="001A0C60" w:rsidRPr="00ED20E6" w:rsidRDefault="00E22902" w:rsidP="001A0C60">
      <w:pPr>
        <w:jc w:val="both"/>
        <w:rPr>
          <w:iCs/>
        </w:rPr>
      </w:pPr>
      <w:r w:rsidRPr="00ED20E6">
        <w:t>ПК 1.1. Разрабатывать техническое задание согласно требованиям заказчика</w:t>
      </w:r>
    </w:p>
    <w:p w:rsidR="001A0C60" w:rsidRPr="00ED20E6" w:rsidRDefault="00E22902" w:rsidP="001A0C60">
      <w:pPr>
        <w:jc w:val="both"/>
        <w:rPr>
          <w:iCs/>
        </w:rPr>
      </w:pPr>
      <w:r w:rsidRPr="00ED20E6">
        <w:t>ПК 1.2. Проводить предпроектный анализ для разработки дизайн-проектов</w:t>
      </w:r>
    </w:p>
    <w:p w:rsidR="004B27C8" w:rsidRPr="00ED20E6" w:rsidRDefault="004B27C8" w:rsidP="005D34C0">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pPr>
      <w:r w:rsidRPr="00ED20E6">
        <w:rPr>
          <w:b/>
        </w:rPr>
        <w:t>1.4.</w:t>
      </w:r>
      <w:r w:rsidR="002938F5" w:rsidRPr="00ED20E6">
        <w:rPr>
          <w:b/>
        </w:rPr>
        <w:t xml:space="preserve">  К</w:t>
      </w:r>
      <w:r w:rsidRPr="00ED20E6">
        <w:rPr>
          <w:b/>
        </w:rPr>
        <w:t>оличество часов на освоение программы учебной дисциплины:</w:t>
      </w:r>
    </w:p>
    <w:p w:rsidR="004B27C8" w:rsidRPr="00ED20E6" w:rsidRDefault="004B27C8" w:rsidP="00E52DB0">
      <w:pPr>
        <w:pStyle w:val="msonormalbullet2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ED20E6">
        <w:t xml:space="preserve">максимальной учебной нагрузки обучающегося – </w:t>
      </w:r>
      <w:r w:rsidR="00F923B5" w:rsidRPr="00ED20E6">
        <w:t>164</w:t>
      </w:r>
      <w:r w:rsidRPr="00ED20E6">
        <w:t xml:space="preserve"> часов, в том числе:</w:t>
      </w:r>
    </w:p>
    <w:p w:rsidR="004B27C8" w:rsidRPr="00ED20E6" w:rsidRDefault="004B27C8" w:rsidP="00E5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ED20E6">
        <w:t xml:space="preserve">обязательной аудиторной учебной нагрузки обучающегося – </w:t>
      </w:r>
      <w:r w:rsidR="00F923B5" w:rsidRPr="00ED20E6">
        <w:t>164</w:t>
      </w:r>
      <w:r w:rsidRPr="00ED20E6">
        <w:t xml:space="preserve"> часов;</w:t>
      </w:r>
    </w:p>
    <w:p w:rsidR="004B27C8" w:rsidRPr="00ED20E6" w:rsidRDefault="004B27C8" w:rsidP="00E5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D20E6">
        <w:rPr>
          <w:bCs/>
        </w:rPr>
        <w:t xml:space="preserve">в том числе задания практической направленности- </w:t>
      </w:r>
      <w:r w:rsidR="00F923B5" w:rsidRPr="00ED20E6">
        <w:rPr>
          <w:bCs/>
        </w:rPr>
        <w:t>0</w:t>
      </w:r>
      <w:r w:rsidRPr="00ED20E6">
        <w:rPr>
          <w:bCs/>
        </w:rPr>
        <w:t xml:space="preserve"> часов;</w:t>
      </w:r>
    </w:p>
    <w:p w:rsidR="00F923B5" w:rsidRPr="00ED20E6" w:rsidRDefault="004B27C8" w:rsidP="005D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D20E6">
        <w:t>самостоятельной работы обучающегося –</w:t>
      </w:r>
      <w:r w:rsidR="00F923B5" w:rsidRPr="00ED20E6">
        <w:t xml:space="preserve"> 0</w:t>
      </w:r>
      <w:r w:rsidRPr="00ED20E6">
        <w:t xml:space="preserve"> часов.</w:t>
      </w:r>
    </w:p>
    <w:p w:rsidR="00F923B5" w:rsidRPr="00ED20E6" w:rsidRDefault="00F923B5" w:rsidP="005D34C0">
      <w:pPr>
        <w:pStyle w:val="af0"/>
        <w:numPr>
          <w:ilvl w:val="1"/>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r w:rsidRPr="00ED20E6">
        <w:rPr>
          <w:b/>
        </w:rPr>
        <w:t>Цель и планируемые результаты освоения дисциплины</w:t>
      </w:r>
    </w:p>
    <w:p w:rsidR="00F923B5" w:rsidRPr="00ED20E6" w:rsidRDefault="00F923B5" w:rsidP="00F923B5">
      <w:pPr>
        <w:suppressAutoHyphens/>
        <w:ind w:firstLine="709"/>
        <w:jc w:val="both"/>
        <w:rPr>
          <w:lang w:eastAsia="en-US"/>
        </w:rPr>
      </w:pPr>
      <w:r w:rsidRPr="00ED20E6">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ED20E6" w:rsidRPr="00ED20E6" w:rsidTr="005E39E2">
        <w:trPr>
          <w:trHeight w:val="649"/>
        </w:trPr>
        <w:tc>
          <w:tcPr>
            <w:tcW w:w="1589" w:type="dxa"/>
            <w:hideMark/>
          </w:tcPr>
          <w:p w:rsidR="00F923B5" w:rsidRPr="00ED20E6" w:rsidRDefault="00F923B5" w:rsidP="007B0D39">
            <w:pPr>
              <w:suppressAutoHyphens/>
              <w:jc w:val="center"/>
            </w:pPr>
            <w:r w:rsidRPr="00ED20E6">
              <w:t xml:space="preserve">Код </w:t>
            </w:r>
            <w:r w:rsidRPr="00ED20E6">
              <w:rPr>
                <w:rStyle w:val="af4"/>
              </w:rPr>
              <w:footnoteReference w:id="1"/>
            </w:r>
          </w:p>
          <w:p w:rsidR="00F923B5" w:rsidRPr="00ED20E6" w:rsidRDefault="00F923B5" w:rsidP="007B0D39">
            <w:pPr>
              <w:suppressAutoHyphens/>
              <w:jc w:val="center"/>
            </w:pPr>
            <w:r w:rsidRPr="00ED20E6">
              <w:t>ПК, ОК</w:t>
            </w:r>
          </w:p>
        </w:tc>
        <w:tc>
          <w:tcPr>
            <w:tcW w:w="3764" w:type="dxa"/>
            <w:hideMark/>
          </w:tcPr>
          <w:p w:rsidR="00F923B5" w:rsidRPr="00ED20E6" w:rsidRDefault="00F923B5" w:rsidP="007B0D39">
            <w:pPr>
              <w:suppressAutoHyphens/>
              <w:jc w:val="center"/>
            </w:pPr>
            <w:r w:rsidRPr="00ED20E6">
              <w:t>Умения</w:t>
            </w:r>
          </w:p>
        </w:tc>
        <w:tc>
          <w:tcPr>
            <w:tcW w:w="3895" w:type="dxa"/>
            <w:hideMark/>
          </w:tcPr>
          <w:p w:rsidR="00F923B5" w:rsidRPr="00ED20E6" w:rsidRDefault="00F923B5" w:rsidP="007B0D39">
            <w:pPr>
              <w:suppressAutoHyphens/>
              <w:jc w:val="center"/>
            </w:pPr>
            <w:r w:rsidRPr="00ED20E6">
              <w:t>Знания</w:t>
            </w:r>
          </w:p>
        </w:tc>
      </w:tr>
      <w:tr w:rsidR="005E39E2" w:rsidRPr="00ED20E6" w:rsidTr="005E39E2">
        <w:trPr>
          <w:trHeight w:val="649"/>
        </w:trPr>
        <w:tc>
          <w:tcPr>
            <w:tcW w:w="1589" w:type="dxa"/>
            <w:hideMark/>
          </w:tcPr>
          <w:p w:rsidR="005E39E2" w:rsidRPr="00ED20E6" w:rsidRDefault="005E39E2" w:rsidP="00C73363">
            <w:pPr>
              <w:jc w:val="both"/>
            </w:pPr>
            <w:r w:rsidRPr="00ED20E6">
              <w:t xml:space="preserve">ПК 1.1., </w:t>
            </w:r>
          </w:p>
          <w:p w:rsidR="005E39E2" w:rsidRPr="00ED20E6" w:rsidRDefault="005E39E2" w:rsidP="00C73363">
            <w:pPr>
              <w:jc w:val="both"/>
            </w:pPr>
            <w:r w:rsidRPr="00ED20E6">
              <w:t xml:space="preserve">ПК 1.2., </w:t>
            </w:r>
          </w:p>
          <w:p w:rsidR="008F10D6" w:rsidRPr="00ED20E6" w:rsidRDefault="008F10D6" w:rsidP="008F10D6">
            <w:pPr>
              <w:jc w:val="both"/>
              <w:rPr>
                <w:iCs/>
              </w:rPr>
            </w:pPr>
            <w:r w:rsidRPr="00ED20E6">
              <w:rPr>
                <w:iCs/>
              </w:rPr>
              <w:t xml:space="preserve">ОК 01, </w:t>
            </w:r>
          </w:p>
          <w:p w:rsidR="008F10D6" w:rsidRPr="00ED20E6" w:rsidRDefault="008F10D6" w:rsidP="008F10D6">
            <w:pPr>
              <w:jc w:val="both"/>
            </w:pPr>
            <w:r w:rsidRPr="00ED20E6">
              <w:rPr>
                <w:iCs/>
              </w:rPr>
              <w:t>ОК 04</w:t>
            </w:r>
            <w:r w:rsidRPr="00ED20E6">
              <w:t xml:space="preserve">, </w:t>
            </w:r>
          </w:p>
          <w:p w:rsidR="005E39E2" w:rsidRPr="00ED20E6" w:rsidRDefault="005E39E2" w:rsidP="007B0D39">
            <w:pPr>
              <w:suppressAutoHyphens/>
              <w:jc w:val="center"/>
            </w:pPr>
          </w:p>
        </w:tc>
        <w:tc>
          <w:tcPr>
            <w:tcW w:w="3764" w:type="dxa"/>
            <w:hideMark/>
          </w:tcPr>
          <w:p w:rsidR="005E39E2" w:rsidRPr="00ED20E6" w:rsidRDefault="005E39E2" w:rsidP="008F10D6">
            <w:pPr>
              <w:pStyle w:val="ConsPlusNormal"/>
              <w:spacing w:line="276" w:lineRule="auto"/>
              <w:rPr>
                <w:rFonts w:ascii="Times New Roman" w:hAnsi="Times New Roman" w:cs="Times New Roman"/>
                <w:sz w:val="24"/>
                <w:szCs w:val="24"/>
              </w:rPr>
            </w:pPr>
            <w:r w:rsidRPr="00ED20E6">
              <w:rPr>
                <w:rFonts w:ascii="Times New Roman" w:hAnsi="Times New Roman" w:cs="Times New Roman"/>
                <w:sz w:val="24"/>
                <w:szCs w:val="24"/>
              </w:rPr>
              <w:t>выполнять рисунки с натуры с использованием разнообразных графических приемов;</w:t>
            </w:r>
          </w:p>
          <w:p w:rsidR="005E39E2" w:rsidRPr="00ED20E6" w:rsidRDefault="005E39E2" w:rsidP="008F10D6">
            <w:pPr>
              <w:pStyle w:val="ConsPlusNormal"/>
              <w:spacing w:line="276" w:lineRule="auto"/>
              <w:rPr>
                <w:rFonts w:ascii="Times New Roman" w:hAnsi="Times New Roman" w:cs="Times New Roman"/>
                <w:sz w:val="24"/>
                <w:szCs w:val="24"/>
              </w:rPr>
            </w:pPr>
            <w:r w:rsidRPr="00ED20E6">
              <w:rPr>
                <w:rFonts w:ascii="Times New Roman" w:hAnsi="Times New Roman" w:cs="Times New Roman"/>
                <w:sz w:val="24"/>
                <w:szCs w:val="24"/>
              </w:rPr>
              <w:t xml:space="preserve">выполнять линейно-конструктивный рисунок </w:t>
            </w:r>
            <w:r w:rsidRPr="00ED20E6">
              <w:rPr>
                <w:rFonts w:ascii="Times New Roman" w:hAnsi="Times New Roman" w:cs="Times New Roman"/>
                <w:sz w:val="24"/>
                <w:szCs w:val="24"/>
              </w:rPr>
              <w:lastRenderedPageBreak/>
              <w:t>геометрических тел, предметов быта и фигуры человека;</w:t>
            </w:r>
          </w:p>
          <w:p w:rsidR="005E39E2" w:rsidRPr="00ED20E6" w:rsidRDefault="005E39E2" w:rsidP="008F10D6">
            <w:pPr>
              <w:pStyle w:val="ConsPlusNormal"/>
              <w:spacing w:line="276" w:lineRule="auto"/>
              <w:rPr>
                <w:rFonts w:ascii="Times New Roman" w:hAnsi="Times New Roman" w:cs="Times New Roman"/>
                <w:sz w:val="24"/>
                <w:szCs w:val="24"/>
              </w:rPr>
            </w:pPr>
            <w:r w:rsidRPr="00ED20E6">
              <w:rPr>
                <w:rFonts w:ascii="Times New Roman" w:hAnsi="Times New Roman" w:cs="Times New Roman"/>
                <w:sz w:val="24"/>
                <w:szCs w:val="24"/>
              </w:rPr>
              <w:t>выполнять рисунки с использованием методов построения пространства на плоскости;</w:t>
            </w:r>
          </w:p>
          <w:p w:rsidR="005E39E2" w:rsidRPr="00ED20E6" w:rsidRDefault="005E39E2" w:rsidP="008F10D6">
            <w:pPr>
              <w:suppressAutoHyphens/>
              <w:jc w:val="both"/>
              <w:rPr>
                <w:i/>
              </w:rPr>
            </w:pPr>
          </w:p>
        </w:tc>
        <w:tc>
          <w:tcPr>
            <w:tcW w:w="3895" w:type="dxa"/>
            <w:hideMark/>
          </w:tcPr>
          <w:p w:rsidR="005E39E2" w:rsidRPr="00ED20E6" w:rsidRDefault="005E39E2" w:rsidP="008F10D6">
            <w:pPr>
              <w:pStyle w:val="ConsPlusNormal"/>
              <w:spacing w:line="276" w:lineRule="auto"/>
              <w:rPr>
                <w:rFonts w:ascii="Times New Roman" w:hAnsi="Times New Roman" w:cs="Times New Roman"/>
                <w:sz w:val="24"/>
                <w:szCs w:val="24"/>
              </w:rPr>
            </w:pPr>
            <w:r w:rsidRPr="00ED20E6">
              <w:rPr>
                <w:rFonts w:ascii="Times New Roman" w:hAnsi="Times New Roman" w:cs="Times New Roman"/>
                <w:sz w:val="24"/>
                <w:szCs w:val="24"/>
              </w:rPr>
              <w:lastRenderedPageBreak/>
              <w:t>принципы перспективного построения геометрических форм;</w:t>
            </w:r>
          </w:p>
          <w:p w:rsidR="005E39E2" w:rsidRPr="00ED20E6" w:rsidRDefault="005E39E2" w:rsidP="008F10D6">
            <w:pPr>
              <w:pStyle w:val="ConsPlusNormal"/>
              <w:spacing w:line="276" w:lineRule="auto"/>
              <w:rPr>
                <w:rFonts w:ascii="Times New Roman" w:hAnsi="Times New Roman" w:cs="Times New Roman"/>
                <w:sz w:val="24"/>
                <w:szCs w:val="24"/>
              </w:rPr>
            </w:pPr>
            <w:r w:rsidRPr="00ED20E6">
              <w:rPr>
                <w:rFonts w:ascii="Times New Roman" w:hAnsi="Times New Roman" w:cs="Times New Roman"/>
                <w:sz w:val="24"/>
                <w:szCs w:val="24"/>
              </w:rPr>
              <w:t xml:space="preserve">основные законы перспективы и распределения света и тени при изображении предметов, приемы </w:t>
            </w:r>
            <w:r w:rsidRPr="00ED20E6">
              <w:rPr>
                <w:rFonts w:ascii="Times New Roman" w:hAnsi="Times New Roman" w:cs="Times New Roman"/>
                <w:sz w:val="24"/>
                <w:szCs w:val="24"/>
              </w:rPr>
              <w:lastRenderedPageBreak/>
              <w:t>черно-белой графики;</w:t>
            </w:r>
          </w:p>
          <w:p w:rsidR="005E39E2" w:rsidRPr="00ED20E6" w:rsidRDefault="005E39E2" w:rsidP="008F10D6">
            <w:pPr>
              <w:suppressAutoHyphens/>
              <w:jc w:val="both"/>
              <w:rPr>
                <w:i/>
              </w:rPr>
            </w:pPr>
            <w:r w:rsidRPr="00ED20E6">
              <w:t>основные законы изображения предметов, окружающей среды, фигуры человека</w:t>
            </w:r>
          </w:p>
        </w:tc>
      </w:tr>
    </w:tbl>
    <w:p w:rsidR="00F923B5" w:rsidRPr="00ED20E6" w:rsidRDefault="00F923B5"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4B27C8" w:rsidRPr="00ED20E6" w:rsidRDefault="004B27C8" w:rsidP="004B27C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D20E6">
        <w:rPr>
          <w:b/>
        </w:rPr>
        <w:lastRenderedPageBreak/>
        <w:t>2. СТРУКТУРА И   СОДЕРЖАНИЕ УЧЕБНОЙ ДИСЦИПЛИНЫ</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ED20E6">
        <w:rPr>
          <w:b/>
        </w:rPr>
        <w:t>2.1. Объем учебной дисциплины и виды учебной работы</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rPr>
          <w:b/>
        </w:rPr>
      </w:pP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63"/>
        <w:gridCol w:w="1807"/>
      </w:tblGrid>
      <w:tr w:rsidR="00ED20E6" w:rsidRPr="00ED20E6" w:rsidTr="005E39E2">
        <w:trPr>
          <w:trHeight w:val="490"/>
        </w:trPr>
        <w:tc>
          <w:tcPr>
            <w:tcW w:w="4056"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5E39E2">
            <w:pPr>
              <w:suppressAutoHyphens/>
              <w:jc w:val="center"/>
              <w:rPr>
                <w:b/>
              </w:rPr>
            </w:pPr>
            <w:r w:rsidRPr="00ED20E6">
              <w:rPr>
                <w:b/>
              </w:rPr>
              <w:t>Вид учебной работы</w:t>
            </w:r>
          </w:p>
        </w:tc>
        <w:tc>
          <w:tcPr>
            <w:tcW w:w="944"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5E39E2">
            <w:pPr>
              <w:suppressAutoHyphens/>
              <w:jc w:val="center"/>
              <w:rPr>
                <w:b/>
                <w:iCs/>
              </w:rPr>
            </w:pPr>
            <w:r w:rsidRPr="00ED20E6">
              <w:rPr>
                <w:b/>
                <w:iCs/>
              </w:rPr>
              <w:t>Объем в часах</w:t>
            </w:r>
          </w:p>
        </w:tc>
      </w:tr>
      <w:tr w:rsidR="00ED20E6" w:rsidRPr="00ED20E6" w:rsidTr="005E39E2">
        <w:trPr>
          <w:trHeight w:val="490"/>
        </w:trPr>
        <w:tc>
          <w:tcPr>
            <w:tcW w:w="4056"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7B0D39">
            <w:pPr>
              <w:suppressAutoHyphens/>
              <w:rPr>
                <w:b/>
              </w:rPr>
            </w:pPr>
            <w:r w:rsidRPr="00ED20E6">
              <w:rPr>
                <w:b/>
              </w:rPr>
              <w:t>Объем образовательной программы учебной дисциплины</w:t>
            </w:r>
          </w:p>
        </w:tc>
        <w:tc>
          <w:tcPr>
            <w:tcW w:w="944"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5E39E2">
            <w:pPr>
              <w:suppressAutoHyphens/>
              <w:jc w:val="center"/>
              <w:rPr>
                <w:iCs/>
              </w:rPr>
            </w:pPr>
            <w:r w:rsidRPr="00ED20E6">
              <w:rPr>
                <w:iCs/>
              </w:rPr>
              <w:t>164</w:t>
            </w:r>
          </w:p>
        </w:tc>
      </w:tr>
      <w:tr w:rsidR="00ED20E6" w:rsidRPr="00ED20E6" w:rsidTr="005E39E2">
        <w:trPr>
          <w:trHeight w:val="490"/>
        </w:trPr>
        <w:tc>
          <w:tcPr>
            <w:tcW w:w="4056" w:type="pct"/>
            <w:tcBorders>
              <w:top w:val="single" w:sz="6" w:space="0" w:color="000000"/>
              <w:left w:val="single" w:sz="6" w:space="0" w:color="000000"/>
              <w:bottom w:val="single" w:sz="6" w:space="0" w:color="000000"/>
              <w:right w:val="single" w:sz="6" w:space="0" w:color="000000"/>
            </w:tcBorders>
            <w:vAlign w:val="center"/>
          </w:tcPr>
          <w:p w:rsidR="00F923B5" w:rsidRPr="00ED20E6" w:rsidRDefault="00F923B5" w:rsidP="007B0D39">
            <w:pPr>
              <w:suppressAutoHyphens/>
              <w:rPr>
                <w:b/>
              </w:rPr>
            </w:pPr>
            <w:r w:rsidRPr="00ED20E6">
              <w:rPr>
                <w:b/>
              </w:rPr>
              <w:t>в т.ч. в форме практической подготовки</w:t>
            </w:r>
          </w:p>
        </w:tc>
        <w:tc>
          <w:tcPr>
            <w:tcW w:w="944" w:type="pct"/>
            <w:tcBorders>
              <w:top w:val="single" w:sz="6" w:space="0" w:color="000000"/>
              <w:left w:val="single" w:sz="6" w:space="0" w:color="000000"/>
              <w:bottom w:val="single" w:sz="6" w:space="0" w:color="000000"/>
              <w:right w:val="single" w:sz="6" w:space="0" w:color="000000"/>
            </w:tcBorders>
            <w:vAlign w:val="center"/>
          </w:tcPr>
          <w:p w:rsidR="00F923B5" w:rsidRPr="00ED20E6" w:rsidRDefault="00ED20E6" w:rsidP="005E39E2">
            <w:pPr>
              <w:suppressAutoHyphens/>
              <w:jc w:val="center"/>
              <w:rPr>
                <w:iCs/>
              </w:rPr>
            </w:pPr>
            <w:r w:rsidRPr="00ED20E6">
              <w:rPr>
                <w:iCs/>
              </w:rPr>
              <w:t>0</w:t>
            </w:r>
          </w:p>
        </w:tc>
      </w:tr>
      <w:tr w:rsidR="00ED20E6" w:rsidRPr="00ED20E6" w:rsidTr="007B0D3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5E39E2">
            <w:pPr>
              <w:suppressAutoHyphens/>
              <w:rPr>
                <w:iCs/>
              </w:rPr>
            </w:pPr>
            <w:r w:rsidRPr="00ED20E6">
              <w:t>в том числе:</w:t>
            </w:r>
          </w:p>
        </w:tc>
      </w:tr>
      <w:tr w:rsidR="00ED20E6" w:rsidRPr="00ED20E6" w:rsidTr="005E39E2">
        <w:trPr>
          <w:trHeight w:val="490"/>
        </w:trPr>
        <w:tc>
          <w:tcPr>
            <w:tcW w:w="4056"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7B0D39">
            <w:pPr>
              <w:suppressAutoHyphens/>
            </w:pPr>
            <w:r w:rsidRPr="00ED20E6">
              <w:t>теоретическое обучение</w:t>
            </w:r>
          </w:p>
        </w:tc>
        <w:tc>
          <w:tcPr>
            <w:tcW w:w="944"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5E39E2">
            <w:pPr>
              <w:suppressAutoHyphens/>
              <w:jc w:val="center"/>
              <w:rPr>
                <w:iCs/>
              </w:rPr>
            </w:pPr>
            <w:r w:rsidRPr="00ED20E6">
              <w:rPr>
                <w:iCs/>
              </w:rPr>
              <w:t>12</w:t>
            </w:r>
          </w:p>
        </w:tc>
      </w:tr>
      <w:tr w:rsidR="00ED20E6" w:rsidRPr="00ED20E6" w:rsidTr="005E39E2">
        <w:trPr>
          <w:trHeight w:val="490"/>
        </w:trPr>
        <w:tc>
          <w:tcPr>
            <w:tcW w:w="4056"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7B0D39">
            <w:pPr>
              <w:suppressAutoHyphens/>
            </w:pPr>
            <w:r w:rsidRPr="00ED20E6">
              <w:t>практические занятия</w:t>
            </w:r>
            <w:r w:rsidRPr="00ED20E6">
              <w:rPr>
                <w:i/>
              </w:rPr>
              <w:t xml:space="preserve"> </w:t>
            </w:r>
          </w:p>
        </w:tc>
        <w:tc>
          <w:tcPr>
            <w:tcW w:w="944"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5E39E2">
            <w:pPr>
              <w:suppressAutoHyphens/>
              <w:jc w:val="center"/>
              <w:rPr>
                <w:iCs/>
              </w:rPr>
            </w:pPr>
            <w:r w:rsidRPr="00ED20E6">
              <w:rPr>
                <w:iCs/>
              </w:rPr>
              <w:t>150</w:t>
            </w:r>
          </w:p>
        </w:tc>
      </w:tr>
      <w:tr w:rsidR="00ED20E6" w:rsidRPr="00ED20E6" w:rsidTr="005E39E2">
        <w:trPr>
          <w:trHeight w:val="267"/>
        </w:trPr>
        <w:tc>
          <w:tcPr>
            <w:tcW w:w="4056"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5E39E2">
            <w:pPr>
              <w:suppressAutoHyphens/>
            </w:pPr>
            <w:r w:rsidRPr="00ED20E6">
              <w:t xml:space="preserve">Самостоятельная работа </w:t>
            </w:r>
          </w:p>
        </w:tc>
        <w:tc>
          <w:tcPr>
            <w:tcW w:w="944"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5E39E2">
            <w:pPr>
              <w:suppressAutoHyphens/>
              <w:jc w:val="center"/>
              <w:rPr>
                <w:iCs/>
              </w:rPr>
            </w:pPr>
          </w:p>
        </w:tc>
      </w:tr>
      <w:tr w:rsidR="00F923B5" w:rsidRPr="00ED20E6" w:rsidTr="005E39E2">
        <w:trPr>
          <w:trHeight w:val="331"/>
        </w:trPr>
        <w:tc>
          <w:tcPr>
            <w:tcW w:w="4056"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7B0D39">
            <w:pPr>
              <w:suppressAutoHyphens/>
              <w:rPr>
                <w:i/>
              </w:rPr>
            </w:pPr>
            <w:r w:rsidRPr="00ED20E6">
              <w:rPr>
                <w:b/>
                <w:iCs/>
              </w:rPr>
              <w:t>Промежуточная аттестация</w:t>
            </w:r>
            <w:r w:rsidR="005E39E2" w:rsidRPr="00ED20E6">
              <w:rPr>
                <w:b/>
                <w:iCs/>
              </w:rPr>
              <w:t xml:space="preserve">       </w:t>
            </w:r>
            <w:r w:rsidR="005E39E2" w:rsidRPr="00ED20E6">
              <w:rPr>
                <w:i/>
                <w:iCs/>
              </w:rPr>
              <w:t xml:space="preserve"> </w:t>
            </w:r>
            <w:r w:rsidR="005E39E2" w:rsidRPr="00ED20E6">
              <w:rPr>
                <w:b/>
                <w:i/>
                <w:iCs/>
              </w:rPr>
              <w:t xml:space="preserve">в форме </w:t>
            </w:r>
            <w:r w:rsidR="005E39E2" w:rsidRPr="00ED20E6">
              <w:rPr>
                <w:i/>
                <w:iCs/>
              </w:rPr>
              <w:t>дифференцированного зачёта</w:t>
            </w:r>
          </w:p>
        </w:tc>
        <w:tc>
          <w:tcPr>
            <w:tcW w:w="944" w:type="pct"/>
            <w:tcBorders>
              <w:top w:val="single" w:sz="6" w:space="0" w:color="000000"/>
              <w:left w:val="single" w:sz="6" w:space="0" w:color="000000"/>
              <w:bottom w:val="single" w:sz="6" w:space="0" w:color="000000"/>
              <w:right w:val="single" w:sz="6" w:space="0" w:color="000000"/>
            </w:tcBorders>
            <w:vAlign w:val="center"/>
            <w:hideMark/>
          </w:tcPr>
          <w:p w:rsidR="00F923B5" w:rsidRPr="00ED20E6" w:rsidRDefault="00F923B5" w:rsidP="005E39E2">
            <w:pPr>
              <w:suppressAutoHyphens/>
              <w:jc w:val="center"/>
              <w:rPr>
                <w:iCs/>
              </w:rPr>
            </w:pPr>
            <w:r w:rsidRPr="00ED20E6">
              <w:rPr>
                <w:iCs/>
              </w:rPr>
              <w:t>2</w:t>
            </w:r>
          </w:p>
        </w:tc>
      </w:tr>
    </w:tbl>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p>
    <w:p w:rsidR="004B27C8" w:rsidRPr="00ED20E6" w:rsidRDefault="004B27C8" w:rsidP="004B27C8">
      <w:pPr>
        <w:rPr>
          <w:b/>
          <w:caps/>
        </w:rPr>
        <w:sectPr w:rsidR="004B27C8" w:rsidRPr="00ED20E6">
          <w:headerReference w:type="default" r:id="rId8"/>
          <w:pgSz w:w="11906" w:h="16838"/>
          <w:pgMar w:top="1134" w:right="851" w:bottom="1134" w:left="1701" w:header="709" w:footer="709" w:gutter="0"/>
          <w:cols w:space="720"/>
        </w:sectPr>
      </w:pPr>
    </w:p>
    <w:p w:rsidR="00F923B5" w:rsidRPr="00ED20E6" w:rsidRDefault="004B27C8" w:rsidP="00F923B5">
      <w:pPr>
        <w:pStyle w:val="af0"/>
        <w:spacing w:before="120" w:after="120"/>
        <w:ind w:left="765"/>
        <w:contextualSpacing w:val="0"/>
        <w:rPr>
          <w:b/>
        </w:rPr>
      </w:pPr>
      <w:r w:rsidRPr="00ED20E6">
        <w:rPr>
          <w:b/>
          <w:caps/>
        </w:rPr>
        <w:lastRenderedPageBreak/>
        <w:t xml:space="preserve">2.2. </w:t>
      </w:r>
      <w:r w:rsidRPr="00ED20E6">
        <w:rPr>
          <w:b/>
        </w:rPr>
        <w:t xml:space="preserve">Тематический план и содержание учебной дисциплины </w:t>
      </w:r>
      <w:proofErr w:type="gramStart"/>
      <w:r w:rsidRPr="00ED20E6">
        <w:rPr>
          <w:b/>
        </w:rPr>
        <w:t>« Рисунок</w:t>
      </w:r>
      <w:proofErr w:type="gramEnd"/>
      <w:r w:rsidRPr="00ED20E6">
        <w:rPr>
          <w:b/>
        </w:rPr>
        <w:t xml:space="preserve"> с основами перспективы»</w:t>
      </w:r>
      <w:r w:rsidR="00F923B5" w:rsidRPr="00ED20E6">
        <w:rPr>
          <w:b/>
        </w:rPr>
        <w:t xml:space="preserve">  </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25"/>
        <w:gridCol w:w="8930"/>
        <w:gridCol w:w="993"/>
        <w:gridCol w:w="850"/>
        <w:gridCol w:w="1843"/>
      </w:tblGrid>
      <w:tr w:rsidR="00ED20E6" w:rsidRPr="00ED20E6" w:rsidTr="00B00AA3">
        <w:trPr>
          <w:trHeight w:val="745"/>
        </w:trPr>
        <w:tc>
          <w:tcPr>
            <w:tcW w:w="1418" w:type="dxa"/>
            <w:tcBorders>
              <w:top w:val="single" w:sz="4" w:space="0" w:color="auto"/>
              <w:left w:val="single" w:sz="4" w:space="0" w:color="auto"/>
              <w:bottom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Наименование разделов и тем</w:t>
            </w:r>
          </w:p>
        </w:tc>
        <w:tc>
          <w:tcPr>
            <w:tcW w:w="9355" w:type="dxa"/>
            <w:gridSpan w:val="2"/>
            <w:tcBorders>
              <w:top w:val="single" w:sz="4" w:space="0" w:color="auto"/>
              <w:left w:val="single" w:sz="4" w:space="0" w:color="auto"/>
              <w:bottom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Содержание учебного материала, лабораторные работы и практические занятия, самостоятельная работа обучающихся</w:t>
            </w:r>
          </w:p>
        </w:tc>
        <w:tc>
          <w:tcPr>
            <w:tcW w:w="993" w:type="dxa"/>
            <w:tcBorders>
              <w:top w:val="single" w:sz="4" w:space="0" w:color="auto"/>
              <w:left w:val="single" w:sz="4" w:space="0" w:color="auto"/>
              <w:bottom w:val="single" w:sz="4" w:space="0" w:color="auto"/>
              <w:right w:val="single" w:sz="4" w:space="0" w:color="auto"/>
            </w:tcBorders>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Объем часов</w:t>
            </w:r>
          </w:p>
        </w:tc>
        <w:tc>
          <w:tcPr>
            <w:tcW w:w="850" w:type="dxa"/>
            <w:tcBorders>
              <w:top w:val="single" w:sz="4" w:space="0" w:color="auto"/>
              <w:left w:val="single" w:sz="4" w:space="0" w:color="auto"/>
              <w:bottom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rPr>
              <w:t>В том числе практической подготовки</w:t>
            </w:r>
          </w:p>
        </w:tc>
        <w:tc>
          <w:tcPr>
            <w:tcW w:w="1843" w:type="dxa"/>
            <w:tcBorders>
              <w:top w:val="single" w:sz="4" w:space="0" w:color="auto"/>
              <w:left w:val="single" w:sz="4" w:space="0" w:color="auto"/>
              <w:bottom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D20E6">
              <w:rPr>
                <w:b/>
                <w:bCs/>
              </w:rPr>
              <w:t>Коды компетенций, формированию которых способствует элемент программы</w:t>
            </w:r>
          </w:p>
        </w:tc>
      </w:tr>
      <w:tr w:rsidR="00ED20E6" w:rsidRPr="00ED20E6" w:rsidTr="00B00AA3">
        <w:trPr>
          <w:trHeight w:val="165"/>
        </w:trPr>
        <w:tc>
          <w:tcPr>
            <w:tcW w:w="1418" w:type="dxa"/>
            <w:tcBorders>
              <w:top w:val="single" w:sz="4" w:space="0" w:color="auto"/>
              <w:left w:val="single" w:sz="4" w:space="0" w:color="auto"/>
              <w:bottom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1</w:t>
            </w:r>
          </w:p>
        </w:tc>
        <w:tc>
          <w:tcPr>
            <w:tcW w:w="9355" w:type="dxa"/>
            <w:gridSpan w:val="2"/>
            <w:tcBorders>
              <w:top w:val="single" w:sz="4" w:space="0" w:color="auto"/>
              <w:left w:val="single" w:sz="4" w:space="0" w:color="auto"/>
              <w:bottom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2</w:t>
            </w:r>
          </w:p>
        </w:tc>
        <w:tc>
          <w:tcPr>
            <w:tcW w:w="993" w:type="dxa"/>
            <w:tcBorders>
              <w:top w:val="single" w:sz="4" w:space="0" w:color="auto"/>
              <w:left w:val="single" w:sz="4" w:space="0" w:color="auto"/>
              <w:bottom w:val="single" w:sz="4" w:space="0" w:color="auto"/>
              <w:right w:val="single" w:sz="4" w:space="0" w:color="auto"/>
            </w:tcBorders>
          </w:tcPr>
          <w:p w:rsidR="00D85324" w:rsidRPr="00ED20E6" w:rsidRDefault="00D85324" w:rsidP="007B0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3</w:t>
            </w:r>
          </w:p>
        </w:tc>
        <w:tc>
          <w:tcPr>
            <w:tcW w:w="850" w:type="dxa"/>
            <w:tcBorders>
              <w:top w:val="single" w:sz="4" w:space="0" w:color="auto"/>
              <w:left w:val="single" w:sz="4" w:space="0" w:color="auto"/>
              <w:bottom w:val="single" w:sz="4" w:space="0" w:color="auto"/>
              <w:right w:val="single" w:sz="4" w:space="0" w:color="auto"/>
            </w:tcBorders>
            <w:hideMark/>
          </w:tcPr>
          <w:p w:rsidR="00D85324" w:rsidRPr="00ED20E6" w:rsidRDefault="00D85324" w:rsidP="007B0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D20E6">
              <w:rPr>
                <w:bCs/>
              </w:rPr>
              <w:t>4</w:t>
            </w:r>
          </w:p>
        </w:tc>
        <w:tc>
          <w:tcPr>
            <w:tcW w:w="1843" w:type="dxa"/>
            <w:tcBorders>
              <w:top w:val="single" w:sz="4" w:space="0" w:color="auto"/>
              <w:left w:val="single" w:sz="4" w:space="0" w:color="auto"/>
              <w:bottom w:val="single" w:sz="4" w:space="0" w:color="auto"/>
              <w:right w:val="single" w:sz="4" w:space="0" w:color="auto"/>
            </w:tcBorders>
            <w:hideMark/>
          </w:tcPr>
          <w:p w:rsidR="00D85324" w:rsidRPr="00ED20E6" w:rsidRDefault="00D85324" w:rsidP="007B0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D20E6" w:rsidRPr="00ED20E6" w:rsidTr="00B00AA3">
        <w:trPr>
          <w:trHeight w:val="323"/>
        </w:trPr>
        <w:tc>
          <w:tcPr>
            <w:tcW w:w="1418" w:type="dxa"/>
            <w:vMerge w:val="restart"/>
            <w:tcBorders>
              <w:top w:val="single" w:sz="4" w:space="0" w:color="auto"/>
              <w:left w:val="single" w:sz="4" w:space="0" w:color="auto"/>
              <w:bottom w:val="single" w:sz="4" w:space="0" w:color="auto"/>
              <w:right w:val="single" w:sz="4" w:space="0" w:color="auto"/>
            </w:tcBorders>
            <w:hideMark/>
          </w:tcPr>
          <w:p w:rsidR="00D85324" w:rsidRPr="00ED20E6" w:rsidRDefault="00D85324" w:rsidP="007A5975">
            <w:pPr>
              <w:rPr>
                <w:b/>
                <w:bCs/>
              </w:rPr>
            </w:pPr>
            <w:r w:rsidRPr="00ED20E6">
              <w:rPr>
                <w:b/>
                <w:bCs/>
              </w:rPr>
              <w:t xml:space="preserve">Тема 1. </w:t>
            </w:r>
          </w:p>
          <w:p w:rsidR="00D85324" w:rsidRPr="00ED20E6" w:rsidRDefault="00D85324" w:rsidP="007A5975">
            <w:pPr>
              <w:rPr>
                <w:b/>
                <w:bCs/>
              </w:rPr>
            </w:pPr>
            <w:r w:rsidRPr="00ED20E6">
              <w:rPr>
                <w:b/>
              </w:rPr>
              <w:t>Основные законы перспективы при изображении предметов, окружающей среды, фигуры человека.</w:t>
            </w:r>
          </w:p>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355" w:type="dxa"/>
            <w:gridSpan w:val="2"/>
            <w:tcBorders>
              <w:top w:val="single" w:sz="4" w:space="0" w:color="auto"/>
              <w:left w:val="single" w:sz="4" w:space="0" w:color="auto"/>
              <w:bottom w:val="single" w:sz="4" w:space="0" w:color="auto"/>
              <w:right w:val="single" w:sz="4" w:space="0" w:color="auto"/>
            </w:tcBorders>
            <w:vAlign w:val="center"/>
            <w:hideMark/>
          </w:tcPr>
          <w:p w:rsidR="00D85324" w:rsidRPr="00ED20E6" w:rsidRDefault="00D85324">
            <w:r w:rsidRPr="00ED20E6">
              <w:rPr>
                <w:b/>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60</w:t>
            </w:r>
          </w:p>
        </w:tc>
        <w:tc>
          <w:tcPr>
            <w:tcW w:w="850" w:type="dxa"/>
            <w:tcBorders>
              <w:top w:val="single" w:sz="4" w:space="0" w:color="auto"/>
              <w:left w:val="single" w:sz="4" w:space="0" w:color="auto"/>
              <w:bottom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tcBorders>
              <w:top w:val="single" w:sz="4" w:space="0" w:color="auto"/>
              <w:left w:val="single" w:sz="4" w:space="0" w:color="auto"/>
              <w:right w:val="single" w:sz="4" w:space="0" w:color="auto"/>
            </w:tcBorders>
          </w:tcPr>
          <w:p w:rsidR="00A142AA" w:rsidRPr="00ED20E6" w:rsidRDefault="00A142AA" w:rsidP="00A142AA">
            <w:pPr>
              <w:jc w:val="both"/>
              <w:rPr>
                <w:iCs/>
              </w:rPr>
            </w:pPr>
          </w:p>
          <w:p w:rsidR="00A142AA" w:rsidRPr="00ED20E6" w:rsidRDefault="00A142AA" w:rsidP="00A142AA">
            <w:pPr>
              <w:jc w:val="both"/>
              <w:rPr>
                <w:iCs/>
              </w:rPr>
            </w:pPr>
          </w:p>
          <w:p w:rsidR="00A772AE" w:rsidRPr="00ED20E6" w:rsidRDefault="00A772AE" w:rsidP="00A772AE">
            <w:pPr>
              <w:jc w:val="both"/>
            </w:pPr>
            <w:r w:rsidRPr="00ED20E6">
              <w:t xml:space="preserve">ПК 1.1., </w:t>
            </w:r>
          </w:p>
          <w:p w:rsidR="00A772AE" w:rsidRPr="00ED20E6" w:rsidRDefault="00A772AE" w:rsidP="00A772AE">
            <w:pPr>
              <w:jc w:val="both"/>
            </w:pPr>
            <w:r w:rsidRPr="00ED20E6">
              <w:t xml:space="preserve">ПК 1.2., </w:t>
            </w:r>
          </w:p>
          <w:p w:rsidR="00A772AE" w:rsidRPr="00ED20E6" w:rsidRDefault="00A772AE" w:rsidP="00A772AE">
            <w:pPr>
              <w:jc w:val="both"/>
              <w:rPr>
                <w:iCs/>
              </w:rPr>
            </w:pPr>
            <w:r w:rsidRPr="00ED20E6">
              <w:rPr>
                <w:iCs/>
              </w:rPr>
              <w:t xml:space="preserve">ОК 01, </w:t>
            </w:r>
          </w:p>
          <w:p w:rsidR="00A772AE" w:rsidRPr="00ED20E6" w:rsidRDefault="00A772AE" w:rsidP="00A772AE">
            <w:pPr>
              <w:jc w:val="both"/>
            </w:pPr>
            <w:r w:rsidRPr="00ED20E6">
              <w:rPr>
                <w:iCs/>
              </w:rPr>
              <w:t>ОК 04</w:t>
            </w:r>
            <w:r w:rsidRPr="00ED20E6">
              <w:t xml:space="preserve">, </w:t>
            </w:r>
          </w:p>
          <w:p w:rsidR="00D85324" w:rsidRPr="00ED20E6" w:rsidRDefault="00D85324" w:rsidP="00302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ED20E6" w:rsidRPr="00ED20E6" w:rsidTr="00B00AA3">
        <w:trPr>
          <w:trHeight w:val="349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85324" w:rsidRPr="00ED20E6" w:rsidRDefault="00D85324">
            <w:pPr>
              <w:rPr>
                <w:b/>
                <w:bCs/>
              </w:rPr>
            </w:pPr>
          </w:p>
        </w:tc>
        <w:tc>
          <w:tcPr>
            <w:tcW w:w="425" w:type="dxa"/>
            <w:tcBorders>
              <w:top w:val="single" w:sz="4" w:space="0" w:color="auto"/>
              <w:left w:val="single" w:sz="4" w:space="0" w:color="auto"/>
              <w:bottom w:val="single" w:sz="4" w:space="0" w:color="auto"/>
              <w:right w:val="single" w:sz="4" w:space="0" w:color="auto"/>
            </w:tcBorders>
            <w:hideMark/>
          </w:tcPr>
          <w:p w:rsidR="00D85324" w:rsidRPr="00ED20E6" w:rsidRDefault="00D85324" w:rsidP="00B264DD"/>
          <w:p w:rsidR="00D85324" w:rsidRPr="00ED20E6" w:rsidRDefault="00D85324" w:rsidP="00B264DD">
            <w:r w:rsidRPr="00ED20E6">
              <w:t>1.</w:t>
            </w:r>
          </w:p>
          <w:p w:rsidR="00D85324" w:rsidRPr="00ED20E6" w:rsidRDefault="00D85324" w:rsidP="00B264DD"/>
          <w:p w:rsidR="00D85324" w:rsidRPr="00ED20E6" w:rsidRDefault="00D85324" w:rsidP="00B264DD"/>
          <w:p w:rsidR="00D85324" w:rsidRPr="00ED20E6" w:rsidRDefault="00D85324" w:rsidP="00B264DD"/>
          <w:p w:rsidR="00D85324" w:rsidRPr="00ED20E6" w:rsidRDefault="00D85324" w:rsidP="00B264DD"/>
          <w:p w:rsidR="00D85324" w:rsidRPr="00ED20E6" w:rsidRDefault="00D85324" w:rsidP="00B264DD"/>
          <w:p w:rsidR="00883ED5" w:rsidRPr="00ED20E6" w:rsidRDefault="00883ED5" w:rsidP="00B264DD"/>
          <w:p w:rsidR="00D85324" w:rsidRPr="00ED20E6" w:rsidRDefault="00D85324" w:rsidP="00B264DD">
            <w:pPr>
              <w:rPr>
                <w:i/>
              </w:rPr>
            </w:pPr>
            <w:r w:rsidRPr="00ED20E6">
              <w:t>2</w:t>
            </w:r>
            <w:r w:rsidRPr="00ED20E6">
              <w:rPr>
                <w:i/>
              </w:rPr>
              <w:t>.</w:t>
            </w:r>
          </w:p>
        </w:tc>
        <w:tc>
          <w:tcPr>
            <w:tcW w:w="8930" w:type="dxa"/>
            <w:tcBorders>
              <w:top w:val="single" w:sz="4" w:space="0" w:color="auto"/>
              <w:left w:val="single" w:sz="4" w:space="0" w:color="auto"/>
              <w:bottom w:val="single" w:sz="4" w:space="0" w:color="auto"/>
              <w:right w:val="single" w:sz="4" w:space="0" w:color="auto"/>
            </w:tcBorders>
          </w:tcPr>
          <w:p w:rsidR="00D85324" w:rsidRPr="00ED20E6" w:rsidRDefault="00D85324" w:rsidP="00064597">
            <w:pPr>
              <w:spacing w:before="100" w:beforeAutospacing="1" w:after="100" w:afterAutospacing="1"/>
              <w:contextualSpacing/>
            </w:pPr>
          </w:p>
          <w:p w:rsidR="00D85324" w:rsidRPr="00ED20E6" w:rsidRDefault="00D85324" w:rsidP="004D6E16">
            <w:pPr>
              <w:spacing w:before="100" w:beforeAutospacing="1" w:after="100" w:afterAutospacing="1"/>
              <w:contextualSpacing/>
            </w:pPr>
            <w:r w:rsidRPr="00ED20E6">
              <w:t>Основные законы перспективы.</w:t>
            </w:r>
          </w:p>
          <w:p w:rsidR="00D85324" w:rsidRPr="00ED20E6" w:rsidRDefault="00D85324" w:rsidP="004D6E16">
            <w:pPr>
              <w:spacing w:before="100" w:beforeAutospacing="1" w:after="100" w:afterAutospacing="1"/>
              <w:contextualSpacing/>
            </w:pPr>
          </w:p>
          <w:p w:rsidR="00D85324" w:rsidRPr="00ED20E6" w:rsidRDefault="00D85324" w:rsidP="004F26AC">
            <w:pPr>
              <w:spacing w:before="100" w:beforeAutospacing="1" w:after="100" w:afterAutospacing="1"/>
              <w:ind w:left="708"/>
              <w:contextualSpacing/>
              <w:rPr>
                <w:i/>
              </w:rPr>
            </w:pPr>
            <w:r w:rsidRPr="00ED20E6">
              <w:t>И</w:t>
            </w:r>
            <w:r w:rsidRPr="00ED20E6">
              <w:rPr>
                <w:i/>
              </w:rPr>
              <w:t xml:space="preserve">зображение предметов, окружающей среды, предметно-пространственных комплексов, фигуры человека. Линейно-конструктивное изображение геометрических тел, предметов быта, предметно-пространственных комплексов, фигуры человека и др. </w:t>
            </w:r>
          </w:p>
          <w:p w:rsidR="00D85324" w:rsidRPr="00ED20E6" w:rsidRDefault="00D85324" w:rsidP="004D6E16">
            <w:pPr>
              <w:spacing w:before="100" w:beforeAutospacing="1" w:after="100" w:afterAutospacing="1"/>
              <w:contextualSpacing/>
            </w:pPr>
          </w:p>
          <w:p w:rsidR="00D85324" w:rsidRPr="00ED20E6" w:rsidRDefault="00D85324" w:rsidP="004D6E16">
            <w:pPr>
              <w:spacing w:after="200" w:line="276" w:lineRule="auto"/>
            </w:pPr>
            <w:proofErr w:type="gramStart"/>
            <w:r w:rsidRPr="00ED20E6">
              <w:t>Свето- теневое</w:t>
            </w:r>
            <w:proofErr w:type="gramEnd"/>
            <w:r w:rsidRPr="00ED20E6">
              <w:t xml:space="preserve"> изображение. </w:t>
            </w:r>
          </w:p>
          <w:p w:rsidR="00D85324" w:rsidRPr="00ED20E6" w:rsidRDefault="00D85324" w:rsidP="004F26AC">
            <w:pPr>
              <w:spacing w:after="200" w:line="276" w:lineRule="auto"/>
              <w:ind w:left="708"/>
              <w:rPr>
                <w:i/>
              </w:rPr>
            </w:pPr>
            <w:r w:rsidRPr="00ED20E6">
              <w:rPr>
                <w:i/>
              </w:rPr>
              <w:t xml:space="preserve">Изображение </w:t>
            </w:r>
            <w:proofErr w:type="gramStart"/>
            <w:r w:rsidRPr="00ED20E6">
              <w:rPr>
                <w:i/>
              </w:rPr>
              <w:t>геометрических  тел</w:t>
            </w:r>
            <w:proofErr w:type="gramEnd"/>
            <w:r w:rsidRPr="00ED20E6">
              <w:rPr>
                <w:i/>
              </w:rPr>
              <w:t>, предметов быта, окружающей среды, предметно-пространственных комплексов, фигуры человека и др.</w:t>
            </w:r>
          </w:p>
        </w:tc>
        <w:tc>
          <w:tcPr>
            <w:tcW w:w="993" w:type="dxa"/>
            <w:tcBorders>
              <w:top w:val="single" w:sz="4" w:space="0" w:color="auto"/>
              <w:left w:val="single" w:sz="4" w:space="0" w:color="auto"/>
              <w:bottom w:val="single" w:sz="4" w:space="0" w:color="auto"/>
              <w:right w:val="single" w:sz="4" w:space="0" w:color="auto"/>
            </w:tcBorders>
          </w:tcPr>
          <w:p w:rsidR="00D85324" w:rsidRPr="00ED20E6" w:rsidRDefault="00D85324" w:rsidP="0006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4</w:t>
            </w:r>
          </w:p>
          <w:p w:rsidR="00D85324" w:rsidRPr="00ED20E6" w:rsidRDefault="00D85324" w:rsidP="0006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2</w:t>
            </w:r>
          </w:p>
          <w:p w:rsidR="00D85324" w:rsidRPr="00ED20E6" w:rsidRDefault="00D85324" w:rsidP="0006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06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06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06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06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06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064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D20E6">
              <w:rPr>
                <w:bCs/>
              </w:rPr>
              <w:t>2</w:t>
            </w:r>
          </w:p>
        </w:tc>
        <w:tc>
          <w:tcPr>
            <w:tcW w:w="850" w:type="dxa"/>
            <w:tcBorders>
              <w:top w:val="single" w:sz="4" w:space="0" w:color="auto"/>
              <w:left w:val="single" w:sz="4" w:space="0" w:color="auto"/>
              <w:bottom w:val="single" w:sz="4" w:space="0" w:color="auto"/>
              <w:right w:val="single" w:sz="4" w:space="0" w:color="auto"/>
            </w:tcBorders>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843" w:type="dxa"/>
            <w:vMerge/>
            <w:tcBorders>
              <w:left w:val="single" w:sz="4" w:space="0" w:color="auto"/>
              <w:right w:val="single" w:sz="4" w:space="0" w:color="auto"/>
            </w:tcBorders>
          </w:tcPr>
          <w:p w:rsidR="00D85324" w:rsidRPr="00ED20E6" w:rsidRDefault="00D85324"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D20E6" w:rsidRPr="00ED20E6" w:rsidTr="00B00AA3">
        <w:trPr>
          <w:trHeight w:val="25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EF34C7" w:rsidRPr="00ED20E6" w:rsidRDefault="00EF34C7">
            <w:pPr>
              <w:rPr>
                <w:b/>
                <w:bCs/>
              </w:rPr>
            </w:pPr>
          </w:p>
        </w:tc>
        <w:tc>
          <w:tcPr>
            <w:tcW w:w="9355" w:type="dxa"/>
            <w:gridSpan w:val="2"/>
            <w:tcBorders>
              <w:top w:val="single" w:sz="4" w:space="0" w:color="auto"/>
              <w:left w:val="single" w:sz="4" w:space="0" w:color="auto"/>
              <w:bottom w:val="single" w:sz="4" w:space="0" w:color="auto"/>
              <w:right w:val="single" w:sz="4" w:space="0" w:color="auto"/>
            </w:tcBorders>
            <w:hideMark/>
          </w:tcPr>
          <w:p w:rsidR="00EF34C7" w:rsidRPr="00ED20E6" w:rsidRDefault="00EF34C7" w:rsidP="00F2417F">
            <w:pPr>
              <w:jc w:val="both"/>
              <w:rPr>
                <w:spacing w:val="-7"/>
              </w:rPr>
            </w:pPr>
            <w:r w:rsidRPr="00ED20E6">
              <w:rPr>
                <w:b/>
                <w:bCs/>
              </w:rPr>
              <w:t>Практические работы</w:t>
            </w:r>
            <w:r w:rsidRPr="00ED20E6">
              <w:rPr>
                <w:spacing w:val="-7"/>
              </w:rPr>
              <w:t xml:space="preserve"> </w:t>
            </w:r>
          </w:p>
        </w:tc>
        <w:tc>
          <w:tcPr>
            <w:tcW w:w="993" w:type="dxa"/>
            <w:tcBorders>
              <w:top w:val="single" w:sz="4" w:space="0" w:color="auto"/>
              <w:left w:val="single" w:sz="4" w:space="0" w:color="auto"/>
              <w:bottom w:val="single" w:sz="4" w:space="0" w:color="auto"/>
              <w:right w:val="single" w:sz="4" w:space="0" w:color="auto"/>
            </w:tcBorders>
          </w:tcPr>
          <w:p w:rsidR="00EF34C7" w:rsidRPr="00ED20E6" w:rsidRDefault="00EF34C7" w:rsidP="00F2417F">
            <w:pPr>
              <w:pStyle w:val="msonormalbullet2gif"/>
              <w:rPr>
                <w:b/>
                <w:bCs/>
              </w:rPr>
            </w:pPr>
          </w:p>
        </w:tc>
        <w:tc>
          <w:tcPr>
            <w:tcW w:w="850" w:type="dxa"/>
            <w:tcBorders>
              <w:top w:val="single" w:sz="4" w:space="0" w:color="auto"/>
              <w:left w:val="single" w:sz="4" w:space="0" w:color="auto"/>
              <w:bottom w:val="single" w:sz="4" w:space="0" w:color="auto"/>
              <w:right w:val="single" w:sz="4" w:space="0" w:color="auto"/>
            </w:tcBorders>
          </w:tcPr>
          <w:p w:rsidR="00EF34C7" w:rsidRPr="00ED20E6" w:rsidRDefault="00EF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843" w:type="dxa"/>
            <w:vMerge/>
            <w:tcBorders>
              <w:left w:val="single" w:sz="4" w:space="0" w:color="auto"/>
              <w:right w:val="single" w:sz="4" w:space="0" w:color="auto"/>
            </w:tcBorders>
          </w:tcPr>
          <w:p w:rsidR="00EF34C7" w:rsidRPr="00ED20E6" w:rsidRDefault="00EF34C7"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D20E6" w:rsidRPr="00ED20E6" w:rsidTr="00B00AA3">
        <w:trPr>
          <w:trHeight w:val="84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85324" w:rsidRPr="00ED20E6" w:rsidRDefault="00D85324">
            <w:pPr>
              <w:rPr>
                <w:b/>
                <w:bCs/>
              </w:rPr>
            </w:pPr>
          </w:p>
        </w:tc>
        <w:tc>
          <w:tcPr>
            <w:tcW w:w="9355" w:type="dxa"/>
            <w:gridSpan w:val="2"/>
            <w:tcBorders>
              <w:top w:val="single" w:sz="4" w:space="0" w:color="auto"/>
              <w:left w:val="single" w:sz="4" w:space="0" w:color="auto"/>
              <w:bottom w:val="single" w:sz="4" w:space="0" w:color="auto"/>
              <w:right w:val="single" w:sz="4" w:space="0" w:color="auto"/>
            </w:tcBorders>
            <w:hideMark/>
          </w:tcPr>
          <w:p w:rsidR="00D85324" w:rsidRPr="00ED20E6" w:rsidRDefault="00D85324">
            <w:pPr>
              <w:jc w:val="both"/>
              <w:rPr>
                <w:spacing w:val="-7"/>
              </w:rPr>
            </w:pPr>
          </w:p>
          <w:p w:rsidR="00D85324" w:rsidRPr="00ED20E6" w:rsidRDefault="00D85324" w:rsidP="004F26AC">
            <w:pPr>
              <w:rPr>
                <w:spacing w:val="-7"/>
              </w:rPr>
            </w:pPr>
            <w:r w:rsidRPr="00ED20E6">
              <w:rPr>
                <w:spacing w:val="-7"/>
              </w:rPr>
              <w:t>№ 1.</w:t>
            </w:r>
            <w:r w:rsidRPr="00ED20E6">
              <w:t xml:space="preserve"> Выполнение рисунков геометрических тел.</w:t>
            </w:r>
            <w:r w:rsidR="00EF34C7" w:rsidRPr="00ED20E6">
              <w:t xml:space="preserve"> </w:t>
            </w:r>
            <w:r w:rsidRPr="00ED20E6">
              <w:rPr>
                <w:spacing w:val="-7"/>
              </w:rPr>
              <w:t xml:space="preserve"> </w:t>
            </w:r>
            <w:r w:rsidRPr="00ED20E6">
              <w:rPr>
                <w:bCs/>
              </w:rPr>
              <w:t>Перспектива гранных тел.</w:t>
            </w:r>
          </w:p>
          <w:p w:rsidR="00D85324" w:rsidRPr="00ED20E6" w:rsidRDefault="00D85324">
            <w:r w:rsidRPr="00ED20E6">
              <w:rPr>
                <w:spacing w:val="-7"/>
              </w:rPr>
              <w:t xml:space="preserve">№ 2. </w:t>
            </w:r>
            <w:r w:rsidRPr="00ED20E6">
              <w:t>Выполнение рисунков геометрических тел.</w:t>
            </w:r>
            <w:r w:rsidRPr="00ED20E6">
              <w:rPr>
                <w:bCs/>
              </w:rPr>
              <w:t xml:space="preserve">  Перспектива тел вращения.</w:t>
            </w:r>
          </w:p>
          <w:p w:rsidR="00D85324" w:rsidRPr="00ED20E6" w:rsidRDefault="00D85324">
            <w:r w:rsidRPr="00ED20E6">
              <w:rPr>
                <w:spacing w:val="-5"/>
              </w:rPr>
              <w:t xml:space="preserve">№ 3. </w:t>
            </w:r>
            <w:r w:rsidRPr="00ED20E6">
              <w:t xml:space="preserve">Выполнение рисунков геометрических тел. </w:t>
            </w:r>
            <w:r w:rsidR="00EF34C7" w:rsidRPr="00ED20E6">
              <w:t xml:space="preserve"> </w:t>
            </w:r>
            <w:r w:rsidRPr="00ED20E6">
              <w:t>Натюрморт.</w:t>
            </w:r>
          </w:p>
          <w:p w:rsidR="00D85324" w:rsidRPr="00ED20E6" w:rsidRDefault="00D85324">
            <w:r w:rsidRPr="00ED20E6">
              <w:rPr>
                <w:spacing w:val="-5"/>
              </w:rPr>
              <w:t>№ 4.</w:t>
            </w:r>
            <w:r w:rsidRPr="00ED20E6">
              <w:t xml:space="preserve"> Выполнение рисунков окружающей среды</w:t>
            </w:r>
            <w:r w:rsidRPr="00ED20E6">
              <w:rPr>
                <w:spacing w:val="-5"/>
              </w:rPr>
              <w:t>.</w:t>
            </w:r>
            <w:r w:rsidRPr="00ED20E6">
              <w:rPr>
                <w:spacing w:val="-7"/>
              </w:rPr>
              <w:t xml:space="preserve">  Драпировка.</w:t>
            </w:r>
          </w:p>
          <w:p w:rsidR="00D85324" w:rsidRPr="00ED20E6" w:rsidRDefault="00D85324">
            <w:pPr>
              <w:rPr>
                <w:spacing w:val="-7"/>
              </w:rPr>
            </w:pPr>
            <w:r w:rsidRPr="00ED20E6">
              <w:rPr>
                <w:spacing w:val="-5"/>
              </w:rPr>
              <w:t>№ 5.</w:t>
            </w:r>
            <w:r w:rsidRPr="00ED20E6">
              <w:t xml:space="preserve"> Выполнение рисунков окружающей среды</w:t>
            </w:r>
            <w:r w:rsidRPr="00ED20E6">
              <w:rPr>
                <w:spacing w:val="-5"/>
              </w:rPr>
              <w:t>.</w:t>
            </w:r>
            <w:r w:rsidRPr="00ED20E6">
              <w:rPr>
                <w:spacing w:val="-7"/>
              </w:rPr>
              <w:t xml:space="preserve"> </w:t>
            </w:r>
            <w:r w:rsidR="00EF34C7" w:rsidRPr="00ED20E6">
              <w:rPr>
                <w:spacing w:val="-7"/>
              </w:rPr>
              <w:t xml:space="preserve"> </w:t>
            </w:r>
            <w:r w:rsidRPr="00ED20E6">
              <w:rPr>
                <w:spacing w:val="-7"/>
              </w:rPr>
              <w:t>Простые предметы быта.</w:t>
            </w:r>
          </w:p>
          <w:p w:rsidR="00D85324" w:rsidRPr="00ED20E6" w:rsidRDefault="00D85324">
            <w:pPr>
              <w:rPr>
                <w:spacing w:val="-5"/>
              </w:rPr>
            </w:pPr>
            <w:r w:rsidRPr="00ED20E6">
              <w:rPr>
                <w:spacing w:val="-5"/>
              </w:rPr>
              <w:t>№ 6.</w:t>
            </w:r>
            <w:r w:rsidRPr="00ED20E6">
              <w:t xml:space="preserve"> Выполнение рисунков окружающей среды</w:t>
            </w:r>
            <w:r w:rsidRPr="00ED20E6">
              <w:rPr>
                <w:spacing w:val="-5"/>
              </w:rPr>
              <w:t>.</w:t>
            </w:r>
            <w:r w:rsidR="00EF34C7" w:rsidRPr="00ED20E6">
              <w:rPr>
                <w:spacing w:val="-5"/>
              </w:rPr>
              <w:t xml:space="preserve"> </w:t>
            </w:r>
            <w:r w:rsidRPr="00ED20E6">
              <w:rPr>
                <w:spacing w:val="-7"/>
              </w:rPr>
              <w:t xml:space="preserve"> Сложные предметы быта.</w:t>
            </w:r>
          </w:p>
          <w:p w:rsidR="00D85324" w:rsidRPr="00ED20E6" w:rsidRDefault="00D85324">
            <w:pPr>
              <w:rPr>
                <w:spacing w:val="-7"/>
              </w:rPr>
            </w:pPr>
            <w:r w:rsidRPr="00ED20E6">
              <w:rPr>
                <w:spacing w:val="-5"/>
              </w:rPr>
              <w:t>№ 7.</w:t>
            </w:r>
            <w:r w:rsidRPr="00ED20E6">
              <w:rPr>
                <w:bCs/>
              </w:rPr>
              <w:t xml:space="preserve"> </w:t>
            </w:r>
            <w:r w:rsidRPr="00ED20E6">
              <w:t>Выполнение рисунков окружающей среды</w:t>
            </w:r>
            <w:r w:rsidRPr="00ED20E6">
              <w:rPr>
                <w:spacing w:val="-5"/>
              </w:rPr>
              <w:t>.</w:t>
            </w:r>
            <w:r w:rsidRPr="00ED20E6">
              <w:rPr>
                <w:spacing w:val="-7"/>
              </w:rPr>
              <w:t xml:space="preserve"> </w:t>
            </w:r>
            <w:r w:rsidR="00EF34C7" w:rsidRPr="00ED20E6">
              <w:rPr>
                <w:spacing w:val="-7"/>
              </w:rPr>
              <w:t xml:space="preserve"> </w:t>
            </w:r>
            <w:r w:rsidRPr="00ED20E6">
              <w:rPr>
                <w:spacing w:val="-7"/>
              </w:rPr>
              <w:t>Натюрморт.</w:t>
            </w:r>
          </w:p>
          <w:p w:rsidR="00D85324" w:rsidRPr="00ED20E6" w:rsidRDefault="00D85324">
            <w:pPr>
              <w:rPr>
                <w:spacing w:val="-5"/>
              </w:rPr>
            </w:pPr>
            <w:r w:rsidRPr="00ED20E6">
              <w:rPr>
                <w:spacing w:val="-5"/>
              </w:rPr>
              <w:t>№ 8.</w:t>
            </w:r>
            <w:r w:rsidRPr="00ED20E6">
              <w:rPr>
                <w:bCs/>
              </w:rPr>
              <w:t xml:space="preserve"> Выполнение рисунков фигуры человека.</w:t>
            </w:r>
            <w:r w:rsidRPr="00ED20E6">
              <w:rPr>
                <w:spacing w:val="-7"/>
              </w:rPr>
              <w:t xml:space="preserve"> </w:t>
            </w:r>
            <w:r w:rsidR="00EF34C7" w:rsidRPr="00ED20E6">
              <w:rPr>
                <w:spacing w:val="-7"/>
              </w:rPr>
              <w:t xml:space="preserve"> </w:t>
            </w:r>
            <w:r w:rsidRPr="00ED20E6">
              <w:rPr>
                <w:spacing w:val="-7"/>
              </w:rPr>
              <w:t>Пропорции.</w:t>
            </w:r>
          </w:p>
          <w:p w:rsidR="00D85324" w:rsidRPr="00ED20E6" w:rsidRDefault="00D85324">
            <w:pPr>
              <w:rPr>
                <w:spacing w:val="-5"/>
              </w:rPr>
            </w:pPr>
            <w:r w:rsidRPr="00ED20E6">
              <w:rPr>
                <w:spacing w:val="-5"/>
              </w:rPr>
              <w:lastRenderedPageBreak/>
              <w:t>№ 9.</w:t>
            </w:r>
            <w:r w:rsidRPr="00ED20E6">
              <w:rPr>
                <w:bCs/>
              </w:rPr>
              <w:t xml:space="preserve"> Выполнение рисунков фигуры человека.</w:t>
            </w:r>
            <w:r w:rsidRPr="00ED20E6">
              <w:rPr>
                <w:spacing w:val="-7"/>
              </w:rPr>
              <w:t xml:space="preserve"> </w:t>
            </w:r>
            <w:r w:rsidR="00EF34C7" w:rsidRPr="00ED20E6">
              <w:rPr>
                <w:spacing w:val="-7"/>
              </w:rPr>
              <w:t xml:space="preserve"> </w:t>
            </w:r>
            <w:r w:rsidRPr="00ED20E6">
              <w:rPr>
                <w:spacing w:val="-7"/>
              </w:rPr>
              <w:t xml:space="preserve">Анатомическая фигура. </w:t>
            </w:r>
          </w:p>
          <w:p w:rsidR="00D85324" w:rsidRPr="00ED20E6" w:rsidRDefault="00D85324" w:rsidP="00B7785C">
            <w:pPr>
              <w:rPr>
                <w:spacing w:val="-7"/>
              </w:rPr>
            </w:pPr>
            <w:r w:rsidRPr="00ED20E6">
              <w:rPr>
                <w:spacing w:val="-5"/>
              </w:rPr>
              <w:t>№ 10.</w:t>
            </w:r>
            <w:r w:rsidRPr="00ED20E6">
              <w:rPr>
                <w:bCs/>
              </w:rPr>
              <w:t xml:space="preserve"> Выполнение рисунков фигуры человека.</w:t>
            </w:r>
            <w:r w:rsidR="00EF34C7" w:rsidRPr="00ED20E6">
              <w:rPr>
                <w:bCs/>
              </w:rPr>
              <w:t xml:space="preserve">  </w:t>
            </w:r>
            <w:r w:rsidRPr="00ED20E6">
              <w:rPr>
                <w:spacing w:val="-6"/>
              </w:rPr>
              <w:t xml:space="preserve">Наброски с натуры. </w:t>
            </w:r>
          </w:p>
          <w:p w:rsidR="00D85324" w:rsidRPr="00ED20E6" w:rsidRDefault="00D85324" w:rsidP="00EF34C7">
            <w:pPr>
              <w:rPr>
                <w:spacing w:val="-6"/>
              </w:rPr>
            </w:pPr>
            <w:r w:rsidRPr="00ED20E6">
              <w:rPr>
                <w:spacing w:val="-5"/>
              </w:rPr>
              <w:t>№ 11.</w:t>
            </w:r>
            <w:r w:rsidRPr="00ED20E6">
              <w:rPr>
                <w:bCs/>
              </w:rPr>
              <w:t xml:space="preserve"> Выполнение рисунков фигуры </w:t>
            </w:r>
            <w:proofErr w:type="gramStart"/>
            <w:r w:rsidRPr="00ED20E6">
              <w:rPr>
                <w:bCs/>
              </w:rPr>
              <w:t xml:space="preserve">человека </w:t>
            </w:r>
            <w:r w:rsidR="00EF34C7" w:rsidRPr="00ED20E6">
              <w:rPr>
                <w:bCs/>
              </w:rPr>
              <w:t xml:space="preserve"> </w:t>
            </w:r>
            <w:r w:rsidRPr="00ED20E6">
              <w:rPr>
                <w:spacing w:val="-6"/>
              </w:rPr>
              <w:t>Зарисовки</w:t>
            </w:r>
            <w:proofErr w:type="gramEnd"/>
            <w:r w:rsidRPr="00ED20E6">
              <w:rPr>
                <w:spacing w:val="-6"/>
              </w:rPr>
              <w:t xml:space="preserve"> с натуры. </w:t>
            </w:r>
          </w:p>
          <w:p w:rsidR="00EF34C7" w:rsidRPr="00ED20E6" w:rsidRDefault="00EF34C7" w:rsidP="00EF34C7">
            <w:pPr>
              <w:rPr>
                <w:spacing w:val="-7"/>
              </w:rPr>
            </w:pPr>
          </w:p>
        </w:tc>
        <w:tc>
          <w:tcPr>
            <w:tcW w:w="993" w:type="dxa"/>
            <w:tcBorders>
              <w:top w:val="single" w:sz="4" w:space="0" w:color="auto"/>
              <w:left w:val="single" w:sz="4" w:space="0" w:color="auto"/>
              <w:bottom w:val="single" w:sz="4" w:space="0" w:color="auto"/>
              <w:right w:val="single" w:sz="4" w:space="0" w:color="auto"/>
            </w:tcBorders>
          </w:tcPr>
          <w:p w:rsidR="00F2417F" w:rsidRPr="00ED20E6" w:rsidRDefault="00F2417F" w:rsidP="00F2417F">
            <w:pPr>
              <w:pStyle w:val="msonormalbullet2gif"/>
              <w:contextualSpacing/>
              <w:jc w:val="center"/>
              <w:rPr>
                <w:b/>
                <w:bCs/>
              </w:rPr>
            </w:pPr>
            <w:r w:rsidRPr="00ED20E6">
              <w:rPr>
                <w:b/>
                <w:bCs/>
              </w:rPr>
              <w:lastRenderedPageBreak/>
              <w:t>56</w:t>
            </w:r>
          </w:p>
          <w:p w:rsidR="00D85324" w:rsidRPr="00ED20E6" w:rsidRDefault="00D85324" w:rsidP="00474198">
            <w:pPr>
              <w:pStyle w:val="msonormalbullet2gif"/>
              <w:contextualSpacing/>
              <w:rPr>
                <w:bCs/>
              </w:rPr>
            </w:pPr>
            <w:r w:rsidRPr="00ED20E6">
              <w:rPr>
                <w:bCs/>
              </w:rPr>
              <w:t>4</w:t>
            </w:r>
          </w:p>
          <w:p w:rsidR="00D85324" w:rsidRPr="00ED20E6" w:rsidRDefault="00D85324" w:rsidP="00474198">
            <w:pPr>
              <w:pStyle w:val="msonormalbullet2gif"/>
              <w:contextualSpacing/>
              <w:rPr>
                <w:bCs/>
              </w:rPr>
            </w:pPr>
            <w:r w:rsidRPr="00ED20E6">
              <w:rPr>
                <w:bCs/>
              </w:rPr>
              <w:t>6</w:t>
            </w:r>
          </w:p>
          <w:p w:rsidR="00A04D40" w:rsidRPr="00ED20E6" w:rsidRDefault="00D85324" w:rsidP="00474198">
            <w:pPr>
              <w:pStyle w:val="msonormalbullet2gif"/>
              <w:contextualSpacing/>
              <w:rPr>
                <w:bCs/>
              </w:rPr>
            </w:pPr>
            <w:r w:rsidRPr="00ED20E6">
              <w:rPr>
                <w:bCs/>
              </w:rPr>
              <w:t>6</w:t>
            </w:r>
          </w:p>
          <w:p w:rsidR="00D85324" w:rsidRPr="00ED20E6" w:rsidRDefault="00D85324" w:rsidP="00474198">
            <w:pPr>
              <w:pStyle w:val="msonormalbullet2gif"/>
              <w:contextualSpacing/>
              <w:rPr>
                <w:bCs/>
              </w:rPr>
            </w:pPr>
            <w:r w:rsidRPr="00ED20E6">
              <w:rPr>
                <w:bCs/>
              </w:rPr>
              <w:t>2</w:t>
            </w:r>
          </w:p>
          <w:p w:rsidR="00D85324" w:rsidRPr="00ED20E6" w:rsidRDefault="00D85324" w:rsidP="00474198">
            <w:pPr>
              <w:pStyle w:val="msonormalbullet2gif"/>
              <w:contextualSpacing/>
              <w:rPr>
                <w:bCs/>
              </w:rPr>
            </w:pPr>
            <w:r w:rsidRPr="00ED20E6">
              <w:rPr>
                <w:bCs/>
              </w:rPr>
              <w:t>6</w:t>
            </w:r>
          </w:p>
          <w:p w:rsidR="00D85324" w:rsidRPr="00ED20E6" w:rsidRDefault="00D85324" w:rsidP="00474198">
            <w:pPr>
              <w:pStyle w:val="msonormalbullet2gif"/>
              <w:contextualSpacing/>
              <w:rPr>
                <w:bCs/>
              </w:rPr>
            </w:pPr>
            <w:r w:rsidRPr="00ED20E6">
              <w:rPr>
                <w:bCs/>
              </w:rPr>
              <w:t>6</w:t>
            </w:r>
          </w:p>
          <w:p w:rsidR="00D85324" w:rsidRPr="00ED20E6" w:rsidRDefault="00D85324" w:rsidP="00B50F4D">
            <w:pPr>
              <w:pStyle w:val="msonormalbullet2gif"/>
              <w:contextualSpacing/>
              <w:rPr>
                <w:bCs/>
              </w:rPr>
            </w:pPr>
            <w:r w:rsidRPr="00ED20E6">
              <w:rPr>
                <w:bCs/>
              </w:rPr>
              <w:t>6</w:t>
            </w:r>
          </w:p>
          <w:p w:rsidR="00D85324" w:rsidRPr="00ED20E6" w:rsidRDefault="00D85324" w:rsidP="00B50F4D">
            <w:pPr>
              <w:pStyle w:val="msonormalbullet2gif"/>
              <w:contextualSpacing/>
              <w:rPr>
                <w:bCs/>
              </w:rPr>
            </w:pPr>
            <w:r w:rsidRPr="00ED20E6">
              <w:rPr>
                <w:bCs/>
              </w:rPr>
              <w:t>2</w:t>
            </w:r>
          </w:p>
          <w:p w:rsidR="00D85324" w:rsidRPr="00ED20E6" w:rsidRDefault="00D85324" w:rsidP="00B50F4D">
            <w:pPr>
              <w:pStyle w:val="msonormalbullet2gif"/>
              <w:contextualSpacing/>
              <w:rPr>
                <w:bCs/>
              </w:rPr>
            </w:pPr>
            <w:r w:rsidRPr="00ED20E6">
              <w:rPr>
                <w:bCs/>
              </w:rPr>
              <w:lastRenderedPageBreak/>
              <w:t>6</w:t>
            </w:r>
          </w:p>
          <w:p w:rsidR="00D85324" w:rsidRPr="00ED20E6" w:rsidRDefault="00D85324" w:rsidP="00B50F4D">
            <w:pPr>
              <w:pStyle w:val="msonormalbullet2gif"/>
              <w:contextualSpacing/>
              <w:rPr>
                <w:bCs/>
              </w:rPr>
            </w:pPr>
            <w:r w:rsidRPr="00ED20E6">
              <w:rPr>
                <w:bCs/>
              </w:rPr>
              <w:t>6</w:t>
            </w:r>
          </w:p>
          <w:p w:rsidR="00D85324" w:rsidRPr="00ED20E6" w:rsidRDefault="00D85324" w:rsidP="007B0D39">
            <w:pPr>
              <w:pStyle w:val="msonormalbullet2gif"/>
              <w:contextualSpacing/>
              <w:rPr>
                <w:bCs/>
              </w:rPr>
            </w:pPr>
            <w:r w:rsidRPr="00ED20E6">
              <w:rPr>
                <w:bCs/>
              </w:rPr>
              <w:t>6</w:t>
            </w:r>
          </w:p>
        </w:tc>
        <w:tc>
          <w:tcPr>
            <w:tcW w:w="850" w:type="dxa"/>
            <w:tcBorders>
              <w:top w:val="single" w:sz="4" w:space="0" w:color="auto"/>
              <w:left w:val="single" w:sz="4" w:space="0" w:color="auto"/>
              <w:bottom w:val="single" w:sz="4" w:space="0" w:color="auto"/>
              <w:right w:val="single" w:sz="4" w:space="0" w:color="auto"/>
            </w:tcBorders>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843" w:type="dxa"/>
            <w:vMerge/>
            <w:tcBorders>
              <w:left w:val="single" w:sz="4" w:space="0" w:color="auto"/>
              <w:bottom w:val="single" w:sz="4" w:space="0" w:color="auto"/>
              <w:right w:val="single" w:sz="4" w:space="0" w:color="auto"/>
            </w:tcBorders>
          </w:tcPr>
          <w:p w:rsidR="00D85324" w:rsidRPr="00ED20E6" w:rsidRDefault="00D85324"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D20E6" w:rsidRPr="00ED20E6" w:rsidTr="00B00AA3">
        <w:trPr>
          <w:trHeight w:val="28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85324" w:rsidRPr="00ED20E6" w:rsidRDefault="00D85324">
            <w:pPr>
              <w:rPr>
                <w:b/>
                <w:bCs/>
              </w:rPr>
            </w:pPr>
          </w:p>
        </w:tc>
        <w:tc>
          <w:tcPr>
            <w:tcW w:w="9355" w:type="dxa"/>
            <w:gridSpan w:val="2"/>
            <w:tcBorders>
              <w:top w:val="single" w:sz="4" w:space="0" w:color="auto"/>
              <w:left w:val="single" w:sz="4" w:space="0" w:color="auto"/>
              <w:bottom w:val="single" w:sz="4" w:space="0" w:color="auto"/>
              <w:right w:val="single" w:sz="4" w:space="0" w:color="auto"/>
            </w:tcBorders>
          </w:tcPr>
          <w:p w:rsidR="00D85324" w:rsidRPr="00ED20E6" w:rsidRDefault="00D85324" w:rsidP="00F923B5">
            <w:pPr>
              <w:jc w:val="both"/>
              <w:rPr>
                <w:b/>
                <w:bCs/>
              </w:rPr>
            </w:pPr>
            <w:r w:rsidRPr="00ED20E6">
              <w:rPr>
                <w:b/>
                <w:bCs/>
              </w:rPr>
              <w:t>Самостоятельная работа обучающихся</w:t>
            </w:r>
          </w:p>
          <w:p w:rsidR="00A04D40" w:rsidRPr="00ED20E6" w:rsidRDefault="00A04D40" w:rsidP="00F923B5">
            <w:pPr>
              <w:jc w:val="both"/>
              <w:rPr>
                <w:bCs/>
                <w:i/>
              </w:rPr>
            </w:pPr>
          </w:p>
        </w:tc>
        <w:tc>
          <w:tcPr>
            <w:tcW w:w="993" w:type="dxa"/>
            <w:tcBorders>
              <w:top w:val="single" w:sz="4" w:space="0" w:color="auto"/>
              <w:left w:val="single" w:sz="4" w:space="0" w:color="auto"/>
              <w:bottom w:val="single" w:sz="4" w:space="0" w:color="auto"/>
              <w:right w:val="single" w:sz="4" w:space="0" w:color="auto"/>
            </w:tcBorders>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tcBorders>
              <w:top w:val="single" w:sz="4" w:space="0" w:color="auto"/>
              <w:left w:val="single" w:sz="4" w:space="0" w:color="auto"/>
              <w:bottom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843" w:type="dxa"/>
            <w:tcBorders>
              <w:top w:val="single" w:sz="4" w:space="0" w:color="auto"/>
              <w:left w:val="single" w:sz="4" w:space="0" w:color="auto"/>
              <w:bottom w:val="single" w:sz="4" w:space="0" w:color="auto"/>
              <w:right w:val="single" w:sz="4" w:space="0" w:color="auto"/>
            </w:tcBorders>
          </w:tcPr>
          <w:p w:rsidR="00D85324" w:rsidRPr="00ED20E6" w:rsidRDefault="00D85324">
            <w:pPr>
              <w:jc w:val="center"/>
              <w:rPr>
                <w:bCs/>
                <w:i/>
              </w:rPr>
            </w:pPr>
          </w:p>
        </w:tc>
      </w:tr>
      <w:tr w:rsidR="00ED20E6" w:rsidRPr="00ED20E6" w:rsidTr="00B00AA3">
        <w:trPr>
          <w:trHeight w:val="336"/>
        </w:trPr>
        <w:tc>
          <w:tcPr>
            <w:tcW w:w="1418" w:type="dxa"/>
            <w:vMerge w:val="restart"/>
            <w:tcBorders>
              <w:top w:val="single" w:sz="4" w:space="0" w:color="auto"/>
              <w:left w:val="single" w:sz="4" w:space="0" w:color="auto"/>
              <w:bottom w:val="single" w:sz="4" w:space="0" w:color="auto"/>
              <w:right w:val="single" w:sz="4" w:space="0" w:color="auto"/>
            </w:tcBorders>
            <w:hideMark/>
          </w:tcPr>
          <w:p w:rsidR="00D85324" w:rsidRPr="00ED20E6" w:rsidRDefault="00D85324" w:rsidP="007A5975">
            <w:pPr>
              <w:rPr>
                <w:b/>
                <w:bCs/>
              </w:rPr>
            </w:pPr>
            <w:r w:rsidRPr="00ED20E6">
              <w:rPr>
                <w:b/>
                <w:bCs/>
              </w:rPr>
              <w:t>Тема 2.</w:t>
            </w:r>
          </w:p>
          <w:p w:rsidR="00D85324" w:rsidRPr="00ED20E6" w:rsidRDefault="00D85324" w:rsidP="007A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D20E6">
              <w:rPr>
                <w:b/>
              </w:rPr>
              <w:t>Основные методы построения пространства на плоскости.</w:t>
            </w:r>
          </w:p>
        </w:tc>
        <w:tc>
          <w:tcPr>
            <w:tcW w:w="9355" w:type="dxa"/>
            <w:gridSpan w:val="2"/>
            <w:tcBorders>
              <w:top w:val="single" w:sz="4" w:space="0" w:color="auto"/>
              <w:left w:val="single" w:sz="4" w:space="0" w:color="auto"/>
              <w:bottom w:val="single" w:sz="4" w:space="0" w:color="auto"/>
              <w:right w:val="single" w:sz="4" w:space="0" w:color="auto"/>
            </w:tcBorders>
            <w:vAlign w:val="center"/>
            <w:hideMark/>
          </w:tcPr>
          <w:p w:rsidR="00D85324" w:rsidRPr="00ED20E6" w:rsidRDefault="00D85324">
            <w:pPr>
              <w:rPr>
                <w:b/>
                <w:bCs/>
              </w:rPr>
            </w:pPr>
            <w:r w:rsidRPr="00ED20E6">
              <w:rPr>
                <w:b/>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vAlign w:val="center"/>
          </w:tcPr>
          <w:p w:rsidR="00D85324" w:rsidRPr="00ED20E6" w:rsidRDefault="00D85324" w:rsidP="00EF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54</w:t>
            </w:r>
          </w:p>
        </w:tc>
        <w:tc>
          <w:tcPr>
            <w:tcW w:w="850" w:type="dxa"/>
            <w:tcBorders>
              <w:top w:val="single" w:sz="4" w:space="0" w:color="auto"/>
              <w:left w:val="single" w:sz="4" w:space="0" w:color="auto"/>
              <w:bottom w:val="single" w:sz="4" w:space="0" w:color="auto"/>
              <w:right w:val="single" w:sz="4" w:space="0" w:color="auto"/>
            </w:tcBorders>
            <w:vAlign w:val="center"/>
            <w:hideMark/>
          </w:tcPr>
          <w:p w:rsidR="00D85324" w:rsidRPr="00ED20E6" w:rsidRDefault="00D85324" w:rsidP="00EF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843" w:type="dxa"/>
            <w:vMerge w:val="restart"/>
            <w:tcBorders>
              <w:top w:val="single" w:sz="4" w:space="0" w:color="auto"/>
              <w:left w:val="single" w:sz="4" w:space="0" w:color="auto"/>
              <w:right w:val="single" w:sz="4" w:space="0" w:color="auto"/>
            </w:tcBorders>
          </w:tcPr>
          <w:p w:rsidR="00A142AA" w:rsidRPr="00ED20E6" w:rsidRDefault="00A142AA" w:rsidP="00A142AA">
            <w:pPr>
              <w:jc w:val="both"/>
              <w:rPr>
                <w:iCs/>
              </w:rPr>
            </w:pPr>
          </w:p>
          <w:p w:rsidR="00A142AA" w:rsidRPr="00ED20E6" w:rsidRDefault="00A142AA" w:rsidP="00A142AA">
            <w:pPr>
              <w:jc w:val="both"/>
              <w:rPr>
                <w:iCs/>
              </w:rPr>
            </w:pPr>
          </w:p>
          <w:p w:rsidR="0028219E" w:rsidRPr="00ED20E6" w:rsidRDefault="0028219E" w:rsidP="0028219E">
            <w:pPr>
              <w:jc w:val="both"/>
            </w:pPr>
            <w:r w:rsidRPr="00ED20E6">
              <w:t xml:space="preserve">ПК 1.1., </w:t>
            </w:r>
          </w:p>
          <w:p w:rsidR="0028219E" w:rsidRPr="00ED20E6" w:rsidRDefault="0028219E" w:rsidP="0028219E">
            <w:pPr>
              <w:jc w:val="both"/>
            </w:pPr>
            <w:r w:rsidRPr="00ED20E6">
              <w:t xml:space="preserve">ПК 1.2., </w:t>
            </w:r>
          </w:p>
          <w:p w:rsidR="0028219E" w:rsidRPr="00ED20E6" w:rsidRDefault="0028219E" w:rsidP="0028219E">
            <w:pPr>
              <w:jc w:val="both"/>
              <w:rPr>
                <w:iCs/>
              </w:rPr>
            </w:pPr>
            <w:r w:rsidRPr="00ED20E6">
              <w:rPr>
                <w:iCs/>
              </w:rPr>
              <w:t xml:space="preserve">ОК 01, </w:t>
            </w:r>
          </w:p>
          <w:p w:rsidR="0028219E" w:rsidRPr="00ED20E6" w:rsidRDefault="0028219E" w:rsidP="0028219E">
            <w:pPr>
              <w:jc w:val="both"/>
            </w:pPr>
            <w:r w:rsidRPr="00ED20E6">
              <w:rPr>
                <w:iCs/>
              </w:rPr>
              <w:t>ОК 04</w:t>
            </w:r>
            <w:r w:rsidRPr="00ED20E6">
              <w:t xml:space="preserve">, </w:t>
            </w:r>
          </w:p>
          <w:p w:rsidR="00D85324" w:rsidRPr="00ED20E6" w:rsidRDefault="00D85324" w:rsidP="000F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ED20E6" w:rsidRPr="00ED20E6" w:rsidTr="00B00AA3">
        <w:trPr>
          <w:trHeight w:val="222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85324" w:rsidRPr="00ED20E6" w:rsidRDefault="00D85324">
            <w:pPr>
              <w:rPr>
                <w:b/>
                <w:bCs/>
              </w:rPr>
            </w:pPr>
          </w:p>
        </w:tc>
        <w:tc>
          <w:tcPr>
            <w:tcW w:w="425" w:type="dxa"/>
            <w:tcBorders>
              <w:top w:val="single" w:sz="4" w:space="0" w:color="auto"/>
              <w:left w:val="single" w:sz="4" w:space="0" w:color="auto"/>
              <w:bottom w:val="single" w:sz="4" w:space="0" w:color="auto"/>
              <w:right w:val="single" w:sz="4" w:space="0" w:color="auto"/>
            </w:tcBorders>
            <w:hideMark/>
          </w:tcPr>
          <w:p w:rsidR="00D85324" w:rsidRPr="00ED20E6" w:rsidRDefault="00D85324" w:rsidP="00773F58"/>
          <w:p w:rsidR="00D85324" w:rsidRPr="00ED20E6" w:rsidRDefault="00D85324" w:rsidP="00773F58">
            <w:r w:rsidRPr="00ED20E6">
              <w:t>1.</w:t>
            </w:r>
          </w:p>
          <w:p w:rsidR="00D85324" w:rsidRPr="00ED20E6" w:rsidRDefault="00D85324" w:rsidP="00773F58"/>
          <w:p w:rsidR="00D85324" w:rsidRPr="00ED20E6" w:rsidRDefault="00D85324" w:rsidP="00773F58"/>
          <w:p w:rsidR="00D85324" w:rsidRPr="00ED20E6" w:rsidRDefault="00D85324" w:rsidP="00773F58"/>
          <w:p w:rsidR="00D85324" w:rsidRPr="00ED20E6" w:rsidRDefault="00D85324" w:rsidP="00773F58"/>
          <w:p w:rsidR="00D85324" w:rsidRPr="00ED20E6" w:rsidRDefault="00D85324" w:rsidP="00773F58"/>
          <w:p w:rsidR="00D85324" w:rsidRPr="00ED20E6" w:rsidRDefault="00D85324" w:rsidP="00773F58">
            <w:pPr>
              <w:rPr>
                <w:i/>
                <w:spacing w:val="-7"/>
              </w:rPr>
            </w:pPr>
            <w:r w:rsidRPr="00ED20E6">
              <w:t>2</w:t>
            </w:r>
            <w:r w:rsidRPr="00ED20E6">
              <w:rPr>
                <w:i/>
              </w:rPr>
              <w:t>.</w:t>
            </w:r>
          </w:p>
        </w:tc>
        <w:tc>
          <w:tcPr>
            <w:tcW w:w="8930" w:type="dxa"/>
            <w:tcBorders>
              <w:top w:val="single" w:sz="4" w:space="0" w:color="auto"/>
              <w:left w:val="single" w:sz="4" w:space="0" w:color="auto"/>
              <w:bottom w:val="single" w:sz="4" w:space="0" w:color="auto"/>
              <w:right w:val="single" w:sz="4" w:space="0" w:color="auto"/>
            </w:tcBorders>
          </w:tcPr>
          <w:p w:rsidR="00D85324" w:rsidRPr="00ED20E6" w:rsidRDefault="00D85324" w:rsidP="00B264DD">
            <w:pPr>
              <w:rPr>
                <w:i/>
                <w:spacing w:val="-7"/>
              </w:rPr>
            </w:pPr>
          </w:p>
          <w:p w:rsidR="00D85324" w:rsidRPr="00ED20E6" w:rsidRDefault="00D85324" w:rsidP="00B264DD">
            <w:r w:rsidRPr="00ED20E6">
              <w:t>Изображение на плоскости методом построения по сетке.</w:t>
            </w:r>
          </w:p>
          <w:p w:rsidR="00D85324" w:rsidRPr="00ED20E6" w:rsidRDefault="00D85324" w:rsidP="00B264DD"/>
          <w:p w:rsidR="00D85324" w:rsidRPr="00ED20E6" w:rsidRDefault="00D85324" w:rsidP="004F26AC">
            <w:pPr>
              <w:ind w:left="708"/>
              <w:rPr>
                <w:i/>
              </w:rPr>
            </w:pPr>
            <w:r w:rsidRPr="00ED20E6">
              <w:rPr>
                <w:i/>
              </w:rPr>
              <w:t>Изображение предметов окружающей среды, фигуры человека Построение изображения на плоскости предметно-пространственных комплексов и различных объектов методом ортогональных проекций.</w:t>
            </w:r>
          </w:p>
          <w:p w:rsidR="00D85324" w:rsidRPr="00ED20E6" w:rsidRDefault="00D85324" w:rsidP="00B264DD"/>
          <w:p w:rsidR="00D85324" w:rsidRPr="00ED20E6" w:rsidRDefault="00D85324" w:rsidP="00504A7D">
            <w:r w:rsidRPr="00ED20E6">
              <w:t>Построение изображения на плоскости архитектурным методом.</w:t>
            </w:r>
          </w:p>
          <w:p w:rsidR="007B5A42" w:rsidRPr="00ED20E6" w:rsidRDefault="007B5A42" w:rsidP="00504A7D"/>
        </w:tc>
        <w:tc>
          <w:tcPr>
            <w:tcW w:w="993" w:type="dxa"/>
            <w:tcBorders>
              <w:top w:val="single" w:sz="4" w:space="0" w:color="auto"/>
              <w:left w:val="single" w:sz="4" w:space="0" w:color="auto"/>
              <w:bottom w:val="single" w:sz="4" w:space="0" w:color="auto"/>
              <w:right w:val="single" w:sz="4" w:space="0" w:color="auto"/>
            </w:tcBorders>
          </w:tcPr>
          <w:p w:rsidR="00D85324" w:rsidRPr="00ED20E6" w:rsidRDefault="00D85324" w:rsidP="00B5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4</w:t>
            </w:r>
          </w:p>
          <w:p w:rsidR="00D85324" w:rsidRPr="00ED20E6" w:rsidRDefault="00D85324" w:rsidP="00B5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2</w:t>
            </w:r>
          </w:p>
          <w:p w:rsidR="00D85324" w:rsidRPr="00ED20E6" w:rsidRDefault="00D85324" w:rsidP="00B5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B5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B5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B5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B5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B5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2</w:t>
            </w:r>
          </w:p>
        </w:tc>
        <w:tc>
          <w:tcPr>
            <w:tcW w:w="850" w:type="dxa"/>
            <w:tcBorders>
              <w:top w:val="single" w:sz="4" w:space="0" w:color="auto"/>
              <w:left w:val="single" w:sz="4" w:space="0" w:color="auto"/>
              <w:bottom w:val="single" w:sz="4" w:space="0" w:color="auto"/>
              <w:right w:val="single" w:sz="4" w:space="0" w:color="auto"/>
            </w:tcBorders>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843" w:type="dxa"/>
            <w:vMerge/>
            <w:tcBorders>
              <w:left w:val="single" w:sz="4" w:space="0" w:color="auto"/>
              <w:right w:val="single" w:sz="4" w:space="0" w:color="auto"/>
            </w:tcBorders>
          </w:tcPr>
          <w:p w:rsidR="00D85324" w:rsidRPr="00ED20E6" w:rsidRDefault="00D85324"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D20E6" w:rsidRPr="00ED20E6" w:rsidTr="00B00AA3">
        <w:trPr>
          <w:trHeight w:val="2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EF34C7" w:rsidRPr="00ED20E6" w:rsidRDefault="00EF34C7">
            <w:pPr>
              <w:rPr>
                <w:b/>
                <w:bCs/>
              </w:rPr>
            </w:pPr>
          </w:p>
        </w:tc>
        <w:tc>
          <w:tcPr>
            <w:tcW w:w="9355" w:type="dxa"/>
            <w:gridSpan w:val="2"/>
            <w:tcBorders>
              <w:top w:val="single" w:sz="4" w:space="0" w:color="auto"/>
              <w:left w:val="single" w:sz="4" w:space="0" w:color="auto"/>
              <w:bottom w:val="single" w:sz="4" w:space="0" w:color="auto"/>
              <w:right w:val="single" w:sz="4" w:space="0" w:color="auto"/>
            </w:tcBorders>
            <w:hideMark/>
          </w:tcPr>
          <w:p w:rsidR="00EF34C7" w:rsidRPr="00ED20E6" w:rsidRDefault="00EF34C7" w:rsidP="00EF34C7">
            <w:pPr>
              <w:jc w:val="both"/>
              <w:rPr>
                <w:spacing w:val="-7"/>
              </w:rPr>
            </w:pPr>
            <w:r w:rsidRPr="00ED20E6">
              <w:rPr>
                <w:b/>
                <w:bCs/>
              </w:rPr>
              <w:t>Практические работы</w:t>
            </w:r>
            <w:r w:rsidRPr="00ED20E6">
              <w:rPr>
                <w:spacing w:val="-7"/>
              </w:rPr>
              <w:t xml:space="preserve"> </w:t>
            </w:r>
          </w:p>
        </w:tc>
        <w:tc>
          <w:tcPr>
            <w:tcW w:w="993" w:type="dxa"/>
            <w:tcBorders>
              <w:top w:val="single" w:sz="4" w:space="0" w:color="auto"/>
              <w:left w:val="single" w:sz="4" w:space="0" w:color="auto"/>
              <w:bottom w:val="single" w:sz="4" w:space="0" w:color="auto"/>
              <w:right w:val="single" w:sz="4" w:space="0" w:color="auto"/>
            </w:tcBorders>
          </w:tcPr>
          <w:p w:rsidR="00EF34C7" w:rsidRPr="00ED20E6" w:rsidRDefault="00EF34C7" w:rsidP="00B5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EF34C7" w:rsidRPr="00ED20E6" w:rsidRDefault="00EF3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843" w:type="dxa"/>
            <w:vMerge/>
            <w:tcBorders>
              <w:left w:val="single" w:sz="4" w:space="0" w:color="auto"/>
              <w:right w:val="single" w:sz="4" w:space="0" w:color="auto"/>
            </w:tcBorders>
          </w:tcPr>
          <w:p w:rsidR="00EF34C7" w:rsidRPr="00ED20E6" w:rsidRDefault="00EF34C7"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D20E6" w:rsidRPr="00ED20E6" w:rsidTr="00B00AA3">
        <w:trPr>
          <w:trHeight w:val="13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85324" w:rsidRPr="00ED20E6" w:rsidRDefault="00D85324">
            <w:pPr>
              <w:rPr>
                <w:b/>
                <w:bCs/>
              </w:rPr>
            </w:pPr>
          </w:p>
        </w:tc>
        <w:tc>
          <w:tcPr>
            <w:tcW w:w="9355" w:type="dxa"/>
            <w:gridSpan w:val="2"/>
            <w:tcBorders>
              <w:top w:val="single" w:sz="4" w:space="0" w:color="auto"/>
              <w:left w:val="single" w:sz="4" w:space="0" w:color="auto"/>
              <w:bottom w:val="single" w:sz="4" w:space="0" w:color="auto"/>
              <w:right w:val="single" w:sz="4" w:space="0" w:color="auto"/>
            </w:tcBorders>
            <w:hideMark/>
          </w:tcPr>
          <w:p w:rsidR="00D85324" w:rsidRPr="00ED20E6" w:rsidRDefault="00D85324" w:rsidP="00773F58">
            <w:pPr>
              <w:jc w:val="both"/>
              <w:rPr>
                <w:spacing w:val="-7"/>
              </w:rPr>
            </w:pPr>
          </w:p>
          <w:p w:rsidR="00D85324" w:rsidRPr="00ED20E6" w:rsidRDefault="00D85324" w:rsidP="00773F58">
            <w:pPr>
              <w:jc w:val="both"/>
              <w:rPr>
                <w:spacing w:val="-7"/>
              </w:rPr>
            </w:pPr>
            <w:r w:rsidRPr="00ED20E6">
              <w:rPr>
                <w:spacing w:val="-7"/>
              </w:rPr>
              <w:t xml:space="preserve">№ 12. </w:t>
            </w:r>
            <w:r w:rsidRPr="00ED20E6">
              <w:t xml:space="preserve">Выполнение рисунка предметов на плоскости методом построения по сетке. </w:t>
            </w:r>
          </w:p>
          <w:p w:rsidR="00D85324" w:rsidRPr="00ED20E6" w:rsidRDefault="00D85324" w:rsidP="00773F58">
            <w:r w:rsidRPr="00ED20E6">
              <w:rPr>
                <w:spacing w:val="-7"/>
              </w:rPr>
              <w:t xml:space="preserve">№ 13. </w:t>
            </w:r>
            <w:r w:rsidRPr="00ED20E6">
              <w:t xml:space="preserve">Выполнение рисунка предметов на плоскости методом построения по сетке. </w:t>
            </w:r>
            <w:r w:rsidR="007B5A42" w:rsidRPr="00ED20E6">
              <w:t xml:space="preserve"> Перспектива интерьера.</w:t>
            </w:r>
          </w:p>
          <w:p w:rsidR="00D85324" w:rsidRPr="00ED20E6" w:rsidRDefault="00D85324" w:rsidP="00773F58">
            <w:pPr>
              <w:rPr>
                <w:spacing w:val="-5"/>
              </w:rPr>
            </w:pPr>
            <w:r w:rsidRPr="00ED20E6">
              <w:rPr>
                <w:spacing w:val="-5"/>
              </w:rPr>
              <w:t xml:space="preserve">№ 14. </w:t>
            </w:r>
            <w:r w:rsidRPr="00ED20E6">
              <w:t xml:space="preserve">Рисунок окружающей среды и различных объектов </w:t>
            </w:r>
            <w:proofErr w:type="gramStart"/>
            <w:r w:rsidRPr="00ED20E6">
              <w:t>на плоскости</w:t>
            </w:r>
            <w:proofErr w:type="gramEnd"/>
            <w:r w:rsidRPr="00ED20E6">
              <w:t xml:space="preserve"> выполненный методом ортогональных проекций. </w:t>
            </w:r>
          </w:p>
          <w:p w:rsidR="00D85324" w:rsidRPr="00ED20E6" w:rsidRDefault="00D85324" w:rsidP="00773F58">
            <w:pPr>
              <w:rPr>
                <w:spacing w:val="-5"/>
              </w:rPr>
            </w:pPr>
            <w:r w:rsidRPr="00ED20E6">
              <w:rPr>
                <w:spacing w:val="-5"/>
              </w:rPr>
              <w:t>№ 15.</w:t>
            </w:r>
            <w:r w:rsidRPr="00ED20E6">
              <w:t xml:space="preserve"> Рисунок окружающей среды и различных объектов </w:t>
            </w:r>
            <w:proofErr w:type="gramStart"/>
            <w:r w:rsidRPr="00ED20E6">
              <w:t>на плоскости</w:t>
            </w:r>
            <w:proofErr w:type="gramEnd"/>
            <w:r w:rsidRPr="00ED20E6">
              <w:t xml:space="preserve"> выполненный методом ортогональных проекций. </w:t>
            </w:r>
            <w:r w:rsidR="007B5A42" w:rsidRPr="00ED20E6">
              <w:t>Центральное проецирование.</w:t>
            </w:r>
          </w:p>
          <w:p w:rsidR="00D85324" w:rsidRPr="00ED20E6" w:rsidRDefault="00D85324" w:rsidP="00773F58">
            <w:pPr>
              <w:rPr>
                <w:spacing w:val="-5"/>
              </w:rPr>
            </w:pPr>
            <w:r w:rsidRPr="00ED20E6">
              <w:rPr>
                <w:spacing w:val="-5"/>
              </w:rPr>
              <w:t>№ 16.</w:t>
            </w:r>
            <w:r w:rsidRPr="00ED20E6">
              <w:t xml:space="preserve"> Рисунок окружающей среды на плоскости</w:t>
            </w:r>
            <w:r w:rsidR="002963AD" w:rsidRPr="00ED20E6">
              <w:t>,</w:t>
            </w:r>
            <w:r w:rsidRPr="00ED20E6">
              <w:t xml:space="preserve"> выполненный методом ортогональных проекций.</w:t>
            </w:r>
            <w:r w:rsidR="00AB7931" w:rsidRPr="00ED20E6">
              <w:t xml:space="preserve"> </w:t>
            </w:r>
            <w:r w:rsidRPr="00ED20E6">
              <w:t xml:space="preserve"> </w:t>
            </w:r>
            <w:r w:rsidR="007B5A42" w:rsidRPr="00ED20E6">
              <w:t>Параллельное проецирование.</w:t>
            </w:r>
          </w:p>
          <w:p w:rsidR="00AB7931" w:rsidRPr="00ED20E6" w:rsidRDefault="00D85324" w:rsidP="00AB7931">
            <w:pPr>
              <w:spacing w:before="100" w:beforeAutospacing="1" w:after="100" w:afterAutospacing="1"/>
              <w:contextualSpacing/>
            </w:pPr>
            <w:r w:rsidRPr="00ED20E6">
              <w:rPr>
                <w:spacing w:val="-5"/>
              </w:rPr>
              <w:t>№ 17.</w:t>
            </w:r>
            <w:r w:rsidRPr="00ED20E6">
              <w:t xml:space="preserve"> Рисунок различных объектов на плоскости</w:t>
            </w:r>
            <w:r w:rsidR="002963AD" w:rsidRPr="00ED20E6">
              <w:t>,</w:t>
            </w:r>
            <w:r w:rsidRPr="00ED20E6">
              <w:t xml:space="preserve"> выполненный методом ортогональных проекций.</w:t>
            </w:r>
            <w:r w:rsidR="00AB7931" w:rsidRPr="00ED20E6">
              <w:t xml:space="preserve">  Параллельное проецирование.</w:t>
            </w:r>
            <w:r w:rsidRPr="00ED20E6">
              <w:t xml:space="preserve"> </w:t>
            </w:r>
          </w:p>
          <w:p w:rsidR="00D85324" w:rsidRPr="00ED20E6" w:rsidRDefault="00D85324" w:rsidP="00AB7931">
            <w:pPr>
              <w:spacing w:before="100" w:beforeAutospacing="1" w:after="100" w:afterAutospacing="1"/>
              <w:contextualSpacing/>
            </w:pPr>
            <w:r w:rsidRPr="00ED20E6">
              <w:rPr>
                <w:spacing w:val="-5"/>
              </w:rPr>
              <w:t>№ 18.</w:t>
            </w:r>
            <w:r w:rsidR="002963AD" w:rsidRPr="00ED20E6">
              <w:t xml:space="preserve"> Выполнение рисунка предметно</w:t>
            </w:r>
            <w:r w:rsidRPr="00ED20E6">
              <w:t xml:space="preserve">– пространственных комплексов и различных объектов на плоскости выполненного архитектурным методом. </w:t>
            </w:r>
          </w:p>
          <w:p w:rsidR="00D85324" w:rsidRPr="00ED20E6" w:rsidRDefault="00D85324" w:rsidP="00773F58">
            <w:r w:rsidRPr="00ED20E6">
              <w:rPr>
                <w:spacing w:val="-5"/>
              </w:rPr>
              <w:t>№ 19.</w:t>
            </w:r>
            <w:r w:rsidRPr="00ED20E6">
              <w:t xml:space="preserve"> Выполнение рисунка предметно – </w:t>
            </w:r>
            <w:proofErr w:type="gramStart"/>
            <w:r w:rsidRPr="00ED20E6">
              <w:t>пространственных  комплексов</w:t>
            </w:r>
            <w:proofErr w:type="gramEnd"/>
            <w:r w:rsidRPr="00ED20E6">
              <w:t xml:space="preserve"> и различных объектов на плоскости выполненного архитектурным методом.</w:t>
            </w:r>
            <w:r w:rsidR="00AB7931" w:rsidRPr="00ED20E6">
              <w:t xml:space="preserve"> Фронтальная перспектива.</w:t>
            </w:r>
          </w:p>
          <w:p w:rsidR="00D85324" w:rsidRPr="00ED20E6" w:rsidRDefault="00D85324" w:rsidP="00B50F4D">
            <w:r w:rsidRPr="00ED20E6">
              <w:rPr>
                <w:spacing w:val="-5"/>
              </w:rPr>
              <w:t xml:space="preserve">№ 20. </w:t>
            </w:r>
            <w:r w:rsidRPr="00ED20E6">
              <w:t xml:space="preserve">Выполнение рисунка предметно – </w:t>
            </w:r>
            <w:proofErr w:type="gramStart"/>
            <w:r w:rsidRPr="00ED20E6">
              <w:t>пространственных  комплексов</w:t>
            </w:r>
            <w:proofErr w:type="gramEnd"/>
            <w:r w:rsidRPr="00ED20E6">
              <w:t xml:space="preserve"> и различных объектов на плоскости выполненного архитектурным методом</w:t>
            </w:r>
            <w:r w:rsidR="003D0680" w:rsidRPr="00ED20E6">
              <w:t xml:space="preserve"> Угловая перспектива.</w:t>
            </w:r>
          </w:p>
        </w:tc>
        <w:tc>
          <w:tcPr>
            <w:tcW w:w="993" w:type="dxa"/>
            <w:tcBorders>
              <w:top w:val="single" w:sz="4" w:space="0" w:color="auto"/>
              <w:left w:val="single" w:sz="4" w:space="0" w:color="auto"/>
              <w:bottom w:val="single" w:sz="4" w:space="0" w:color="auto"/>
              <w:right w:val="single" w:sz="4" w:space="0" w:color="auto"/>
            </w:tcBorders>
          </w:tcPr>
          <w:p w:rsidR="00D85324" w:rsidRPr="00ED20E6" w:rsidRDefault="00D85324" w:rsidP="007B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50</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4</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4</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3D0680" w:rsidRPr="00ED20E6" w:rsidRDefault="003D0680"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tcBorders>
              <w:top w:val="single" w:sz="4" w:space="0" w:color="auto"/>
              <w:left w:val="single" w:sz="4" w:space="0" w:color="auto"/>
              <w:bottom w:val="single" w:sz="4" w:space="0" w:color="auto"/>
              <w:right w:val="single" w:sz="4" w:space="0" w:color="auto"/>
            </w:tcBorders>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843" w:type="dxa"/>
            <w:vMerge/>
            <w:tcBorders>
              <w:left w:val="single" w:sz="4" w:space="0" w:color="auto"/>
              <w:bottom w:val="single" w:sz="4" w:space="0" w:color="auto"/>
              <w:right w:val="single" w:sz="4" w:space="0" w:color="auto"/>
            </w:tcBorders>
          </w:tcPr>
          <w:p w:rsidR="00D85324" w:rsidRPr="00ED20E6" w:rsidRDefault="00D85324"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D20E6" w:rsidRPr="00ED20E6" w:rsidTr="00B00AA3">
        <w:trPr>
          <w:trHeight w:val="2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85324" w:rsidRPr="00ED20E6" w:rsidRDefault="00D85324">
            <w:pPr>
              <w:rPr>
                <w:b/>
                <w:bCs/>
              </w:rPr>
            </w:pPr>
          </w:p>
        </w:tc>
        <w:tc>
          <w:tcPr>
            <w:tcW w:w="9355" w:type="dxa"/>
            <w:gridSpan w:val="2"/>
            <w:tcBorders>
              <w:top w:val="single" w:sz="4" w:space="0" w:color="auto"/>
              <w:left w:val="single" w:sz="4" w:space="0" w:color="auto"/>
              <w:bottom w:val="single" w:sz="4" w:space="0" w:color="auto"/>
              <w:right w:val="single" w:sz="4" w:space="0" w:color="auto"/>
            </w:tcBorders>
            <w:hideMark/>
          </w:tcPr>
          <w:p w:rsidR="00D85324" w:rsidRPr="00ED20E6" w:rsidRDefault="00D85324">
            <w:pPr>
              <w:rPr>
                <w:b/>
                <w:bCs/>
              </w:rPr>
            </w:pPr>
            <w:r w:rsidRPr="00ED20E6">
              <w:rPr>
                <w:b/>
                <w:bCs/>
              </w:rPr>
              <w:t>Самостоятельная работа обучающихся</w:t>
            </w:r>
          </w:p>
          <w:p w:rsidR="00D85324" w:rsidRPr="00ED20E6" w:rsidRDefault="00D85324">
            <w:pPr>
              <w:jc w:val="both"/>
              <w:rPr>
                <w:lang w:eastAsia="en-US"/>
              </w:rPr>
            </w:pPr>
            <w:r w:rsidRPr="00ED20E6">
              <w:rPr>
                <w:lang w:eastAsia="en-US"/>
              </w:rPr>
              <w:lastRenderedPageBreak/>
              <w:t xml:space="preserve"> </w:t>
            </w:r>
          </w:p>
        </w:tc>
        <w:tc>
          <w:tcPr>
            <w:tcW w:w="993" w:type="dxa"/>
            <w:tcBorders>
              <w:top w:val="single" w:sz="4" w:space="0" w:color="auto"/>
              <w:left w:val="single" w:sz="4" w:space="0" w:color="auto"/>
              <w:bottom w:val="single" w:sz="4" w:space="0" w:color="auto"/>
              <w:right w:val="single" w:sz="4" w:space="0" w:color="auto"/>
            </w:tcBorders>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50" w:type="dxa"/>
            <w:tcBorders>
              <w:top w:val="single" w:sz="4" w:space="0" w:color="auto"/>
              <w:left w:val="single" w:sz="4" w:space="0" w:color="auto"/>
              <w:bottom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843" w:type="dxa"/>
            <w:tcBorders>
              <w:top w:val="single" w:sz="4" w:space="0" w:color="auto"/>
              <w:left w:val="single" w:sz="4" w:space="0" w:color="auto"/>
              <w:bottom w:val="single" w:sz="4" w:space="0" w:color="auto"/>
              <w:right w:val="single" w:sz="4" w:space="0" w:color="auto"/>
            </w:tcBorders>
          </w:tcPr>
          <w:p w:rsidR="00D85324" w:rsidRPr="00ED20E6" w:rsidRDefault="00D85324">
            <w:pPr>
              <w:jc w:val="center"/>
              <w:rPr>
                <w:bCs/>
              </w:rPr>
            </w:pPr>
          </w:p>
        </w:tc>
      </w:tr>
      <w:tr w:rsidR="00ED20E6" w:rsidRPr="00ED20E6" w:rsidTr="00B00AA3">
        <w:trPr>
          <w:trHeight w:val="188"/>
        </w:trPr>
        <w:tc>
          <w:tcPr>
            <w:tcW w:w="1418" w:type="dxa"/>
            <w:vMerge w:val="restart"/>
            <w:tcBorders>
              <w:top w:val="single" w:sz="4" w:space="0" w:color="auto"/>
              <w:left w:val="single" w:sz="4" w:space="0" w:color="auto"/>
              <w:bottom w:val="single" w:sz="4" w:space="0" w:color="auto"/>
              <w:right w:val="single" w:sz="4" w:space="0" w:color="auto"/>
            </w:tcBorders>
            <w:hideMark/>
          </w:tcPr>
          <w:p w:rsidR="00D85324" w:rsidRPr="00ED20E6" w:rsidRDefault="00D85324" w:rsidP="007A5975">
            <w:pPr>
              <w:suppressAutoHyphens/>
              <w:rPr>
                <w:b/>
                <w:bCs/>
              </w:rPr>
            </w:pPr>
            <w:r w:rsidRPr="00ED20E6">
              <w:rPr>
                <w:b/>
                <w:bCs/>
              </w:rPr>
              <w:t>Тема 3</w:t>
            </w:r>
          </w:p>
          <w:p w:rsidR="00D85324" w:rsidRPr="00ED20E6" w:rsidRDefault="00D85324" w:rsidP="007A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D20E6">
              <w:rPr>
                <w:b/>
              </w:rPr>
              <w:t>Приемы черно-</w:t>
            </w:r>
            <w:proofErr w:type="gramStart"/>
            <w:r w:rsidRPr="00ED20E6">
              <w:rPr>
                <w:b/>
              </w:rPr>
              <w:t xml:space="preserve">белой </w:t>
            </w:r>
            <w:r w:rsidR="00B00AA3" w:rsidRPr="00ED20E6">
              <w:rPr>
                <w:b/>
              </w:rPr>
              <w:t xml:space="preserve"> </w:t>
            </w:r>
            <w:r w:rsidRPr="00ED20E6">
              <w:rPr>
                <w:b/>
              </w:rPr>
              <w:t>графики</w:t>
            </w:r>
            <w:proofErr w:type="gramEnd"/>
          </w:p>
        </w:tc>
        <w:tc>
          <w:tcPr>
            <w:tcW w:w="9355" w:type="dxa"/>
            <w:gridSpan w:val="2"/>
            <w:tcBorders>
              <w:top w:val="single" w:sz="4" w:space="0" w:color="auto"/>
              <w:left w:val="single" w:sz="4" w:space="0" w:color="auto"/>
              <w:bottom w:val="single" w:sz="4" w:space="0" w:color="auto"/>
              <w:right w:val="single" w:sz="4" w:space="0" w:color="auto"/>
            </w:tcBorders>
            <w:hideMark/>
          </w:tcPr>
          <w:p w:rsidR="00D85324" w:rsidRPr="00ED20E6" w:rsidRDefault="00D85324">
            <w:pPr>
              <w:shd w:val="clear" w:color="auto" w:fill="FFFFFF"/>
              <w:tabs>
                <w:tab w:val="left" w:leader="dot" w:pos="6221"/>
              </w:tabs>
            </w:pPr>
            <w:r w:rsidRPr="00ED20E6">
              <w:rPr>
                <w:b/>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48</w:t>
            </w:r>
          </w:p>
        </w:tc>
        <w:tc>
          <w:tcPr>
            <w:tcW w:w="850" w:type="dxa"/>
            <w:tcBorders>
              <w:top w:val="single" w:sz="4" w:space="0" w:color="auto"/>
              <w:left w:val="single" w:sz="4" w:space="0" w:color="auto"/>
              <w:bottom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tcBorders>
              <w:top w:val="single" w:sz="4" w:space="0" w:color="auto"/>
              <w:left w:val="single" w:sz="4" w:space="0" w:color="auto"/>
              <w:right w:val="single" w:sz="4" w:space="0" w:color="auto"/>
            </w:tcBorders>
            <w:hideMark/>
          </w:tcPr>
          <w:p w:rsidR="00A142AA" w:rsidRPr="00ED20E6" w:rsidRDefault="00A142AA" w:rsidP="00A142AA">
            <w:pPr>
              <w:jc w:val="both"/>
              <w:rPr>
                <w:iCs/>
              </w:rPr>
            </w:pPr>
          </w:p>
          <w:p w:rsidR="00A142AA" w:rsidRPr="00ED20E6" w:rsidRDefault="00A142AA" w:rsidP="00A142AA">
            <w:pPr>
              <w:jc w:val="both"/>
              <w:rPr>
                <w:iCs/>
              </w:rPr>
            </w:pPr>
          </w:p>
          <w:p w:rsidR="0028219E" w:rsidRPr="00ED20E6" w:rsidRDefault="0028219E" w:rsidP="0028219E">
            <w:pPr>
              <w:jc w:val="both"/>
            </w:pPr>
            <w:r w:rsidRPr="00ED20E6">
              <w:t xml:space="preserve">ПК 1.1., </w:t>
            </w:r>
          </w:p>
          <w:p w:rsidR="0028219E" w:rsidRPr="00ED20E6" w:rsidRDefault="0028219E" w:rsidP="0028219E">
            <w:pPr>
              <w:jc w:val="both"/>
            </w:pPr>
            <w:r w:rsidRPr="00ED20E6">
              <w:t xml:space="preserve">ПК 1.2., </w:t>
            </w:r>
          </w:p>
          <w:p w:rsidR="0028219E" w:rsidRPr="00ED20E6" w:rsidRDefault="0028219E" w:rsidP="0028219E">
            <w:pPr>
              <w:jc w:val="both"/>
              <w:rPr>
                <w:iCs/>
              </w:rPr>
            </w:pPr>
            <w:r w:rsidRPr="00ED20E6">
              <w:rPr>
                <w:iCs/>
              </w:rPr>
              <w:t xml:space="preserve">ОК 01, </w:t>
            </w:r>
          </w:p>
          <w:p w:rsidR="0028219E" w:rsidRPr="00ED20E6" w:rsidRDefault="0028219E" w:rsidP="0028219E">
            <w:pPr>
              <w:jc w:val="both"/>
            </w:pPr>
            <w:r w:rsidRPr="00ED20E6">
              <w:rPr>
                <w:iCs/>
              </w:rPr>
              <w:t>ОК 04</w:t>
            </w:r>
            <w:r w:rsidRPr="00ED20E6">
              <w:t xml:space="preserve">, </w:t>
            </w:r>
          </w:p>
          <w:p w:rsidR="00D85324" w:rsidRPr="00ED20E6" w:rsidRDefault="00D85324"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ED20E6" w:rsidRPr="00ED20E6" w:rsidTr="00B00AA3">
        <w:trPr>
          <w:trHeight w:val="332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85324" w:rsidRPr="00ED20E6" w:rsidRDefault="00D85324">
            <w:pPr>
              <w:rPr>
                <w:b/>
                <w:bCs/>
              </w:rPr>
            </w:pPr>
          </w:p>
        </w:tc>
        <w:tc>
          <w:tcPr>
            <w:tcW w:w="425" w:type="dxa"/>
            <w:tcBorders>
              <w:top w:val="single" w:sz="4" w:space="0" w:color="auto"/>
              <w:left w:val="single" w:sz="4" w:space="0" w:color="auto"/>
              <w:bottom w:val="single" w:sz="4" w:space="0" w:color="auto"/>
              <w:right w:val="single" w:sz="4" w:space="0" w:color="auto"/>
            </w:tcBorders>
            <w:hideMark/>
          </w:tcPr>
          <w:p w:rsidR="00D85324" w:rsidRPr="00ED20E6" w:rsidRDefault="00D85324" w:rsidP="00773F58">
            <w:pPr>
              <w:rPr>
                <w:i/>
              </w:rPr>
            </w:pPr>
          </w:p>
          <w:p w:rsidR="00D85324" w:rsidRPr="00ED20E6" w:rsidRDefault="00D85324" w:rsidP="00773F58">
            <w:r w:rsidRPr="00ED20E6">
              <w:t>1.</w:t>
            </w:r>
          </w:p>
          <w:p w:rsidR="00D85324" w:rsidRPr="00ED20E6" w:rsidRDefault="00D85324" w:rsidP="00773F58"/>
          <w:p w:rsidR="00D85324" w:rsidRPr="00ED20E6" w:rsidRDefault="00D85324" w:rsidP="00773F58"/>
          <w:p w:rsidR="00D85324" w:rsidRPr="00ED20E6" w:rsidRDefault="00D85324" w:rsidP="00773F58"/>
          <w:p w:rsidR="00D85324" w:rsidRPr="00ED20E6" w:rsidRDefault="00D85324" w:rsidP="00773F58"/>
          <w:p w:rsidR="00D85324" w:rsidRPr="00ED20E6" w:rsidRDefault="00D85324" w:rsidP="00773F58"/>
          <w:p w:rsidR="00D85324" w:rsidRPr="00ED20E6" w:rsidRDefault="00D85324" w:rsidP="00773F58"/>
          <w:p w:rsidR="00D85324" w:rsidRPr="00ED20E6" w:rsidRDefault="00D85324" w:rsidP="00773F58">
            <w:pPr>
              <w:rPr>
                <w:bCs/>
                <w:i/>
              </w:rPr>
            </w:pPr>
            <w:r w:rsidRPr="00ED20E6">
              <w:t>2.</w:t>
            </w:r>
          </w:p>
        </w:tc>
        <w:tc>
          <w:tcPr>
            <w:tcW w:w="8930" w:type="dxa"/>
            <w:tcBorders>
              <w:top w:val="single" w:sz="4" w:space="0" w:color="auto"/>
              <w:left w:val="single" w:sz="4" w:space="0" w:color="auto"/>
              <w:bottom w:val="single" w:sz="4" w:space="0" w:color="auto"/>
              <w:right w:val="single" w:sz="4" w:space="0" w:color="auto"/>
            </w:tcBorders>
          </w:tcPr>
          <w:p w:rsidR="00D85324" w:rsidRPr="00ED20E6" w:rsidRDefault="00D85324" w:rsidP="00B264DD">
            <w:pPr>
              <w:rPr>
                <w:bCs/>
              </w:rPr>
            </w:pPr>
          </w:p>
          <w:p w:rsidR="00D85324" w:rsidRPr="00ED20E6" w:rsidRDefault="00D85324" w:rsidP="00B264DD">
            <w:r w:rsidRPr="00ED20E6">
              <w:t>Прием черно-белой графики.  Линия, пятно.</w:t>
            </w:r>
          </w:p>
          <w:p w:rsidR="00A41A86" w:rsidRPr="00ED20E6" w:rsidRDefault="00A41A86" w:rsidP="00B264DD"/>
          <w:p w:rsidR="00D85324" w:rsidRPr="00ED20E6" w:rsidRDefault="00D85324" w:rsidP="007E29F8">
            <w:pPr>
              <w:ind w:left="708"/>
              <w:rPr>
                <w:i/>
              </w:rPr>
            </w:pPr>
            <w:proofErr w:type="gramStart"/>
            <w:r w:rsidRPr="00ED20E6">
              <w:rPr>
                <w:i/>
              </w:rPr>
              <w:t>Линия  при</w:t>
            </w:r>
            <w:proofErr w:type="gramEnd"/>
            <w:r w:rsidRPr="00ED20E6">
              <w:rPr>
                <w:i/>
              </w:rPr>
              <w:t xml:space="preserve"> изображении предметов, окружающей среды, предметно-пространственных комплексов, фигуры человека. Прием черно-белой графики – пятно (силуэт) при изображении предметов, окружающей среды, предметно-пространственных комплексов, фигуры человека. </w:t>
            </w:r>
          </w:p>
          <w:p w:rsidR="00D85324" w:rsidRPr="00ED20E6" w:rsidRDefault="00D85324" w:rsidP="00B264DD"/>
          <w:p w:rsidR="00D85324" w:rsidRPr="00ED20E6" w:rsidRDefault="00D85324" w:rsidP="007E29F8">
            <w:r w:rsidRPr="00ED20E6">
              <w:t>Прием черно-белой графики.</w:t>
            </w:r>
            <w:r w:rsidRPr="00ED20E6">
              <w:rPr>
                <w:i/>
              </w:rPr>
              <w:t xml:space="preserve"> </w:t>
            </w:r>
            <w:proofErr w:type="gramStart"/>
            <w:r w:rsidRPr="00ED20E6">
              <w:t>Линия  с</w:t>
            </w:r>
            <w:proofErr w:type="gramEnd"/>
            <w:r w:rsidRPr="00ED20E6">
              <w:t xml:space="preserve"> пятном.</w:t>
            </w:r>
          </w:p>
          <w:p w:rsidR="00A41A86" w:rsidRPr="00ED20E6" w:rsidRDefault="00A41A86" w:rsidP="007E29F8"/>
          <w:p w:rsidR="00A41A86" w:rsidRPr="00ED20E6" w:rsidRDefault="00D85324" w:rsidP="00A142AA">
            <w:pPr>
              <w:ind w:left="708"/>
              <w:rPr>
                <w:i/>
              </w:rPr>
            </w:pPr>
            <w:proofErr w:type="gramStart"/>
            <w:r w:rsidRPr="00ED20E6">
              <w:rPr>
                <w:i/>
              </w:rPr>
              <w:t>Линия  с</w:t>
            </w:r>
            <w:proofErr w:type="gramEnd"/>
            <w:r w:rsidRPr="00ED20E6">
              <w:rPr>
                <w:i/>
              </w:rPr>
              <w:t xml:space="preserve"> пятном при изображении предметов, предметно-пространственных комплексов, окружающей среды, фигуры человека.</w:t>
            </w:r>
          </w:p>
        </w:tc>
        <w:tc>
          <w:tcPr>
            <w:tcW w:w="993" w:type="dxa"/>
            <w:tcBorders>
              <w:top w:val="single" w:sz="4" w:space="0" w:color="auto"/>
              <w:left w:val="single" w:sz="4" w:space="0" w:color="auto"/>
              <w:bottom w:val="single" w:sz="4" w:space="0" w:color="auto"/>
              <w:right w:val="single" w:sz="4" w:space="0" w:color="auto"/>
            </w:tcBorders>
          </w:tcPr>
          <w:p w:rsidR="00D85324" w:rsidRPr="00ED20E6" w:rsidRDefault="00D85324" w:rsidP="005A6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4</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2</w:t>
            </w: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85324" w:rsidRPr="00ED20E6" w:rsidRDefault="00D85324" w:rsidP="0018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2</w:t>
            </w:r>
          </w:p>
        </w:tc>
        <w:tc>
          <w:tcPr>
            <w:tcW w:w="850" w:type="dxa"/>
            <w:tcBorders>
              <w:top w:val="single" w:sz="4" w:space="0" w:color="auto"/>
              <w:left w:val="single" w:sz="4" w:space="0" w:color="auto"/>
              <w:bottom w:val="single" w:sz="4" w:space="0" w:color="auto"/>
              <w:right w:val="single" w:sz="4" w:space="0" w:color="auto"/>
            </w:tcBorders>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843" w:type="dxa"/>
            <w:vMerge/>
            <w:tcBorders>
              <w:left w:val="single" w:sz="4" w:space="0" w:color="auto"/>
              <w:right w:val="single" w:sz="4" w:space="0" w:color="auto"/>
            </w:tcBorders>
          </w:tcPr>
          <w:p w:rsidR="00D85324" w:rsidRPr="00ED20E6" w:rsidRDefault="00D85324"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ED20E6" w:rsidRPr="00ED20E6" w:rsidTr="00B00AA3">
        <w:trPr>
          <w:trHeight w:val="26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D0680" w:rsidRPr="00ED20E6" w:rsidRDefault="003D0680">
            <w:pPr>
              <w:rPr>
                <w:b/>
                <w:bCs/>
              </w:rPr>
            </w:pPr>
          </w:p>
        </w:tc>
        <w:tc>
          <w:tcPr>
            <w:tcW w:w="9355" w:type="dxa"/>
            <w:gridSpan w:val="2"/>
            <w:tcBorders>
              <w:top w:val="single" w:sz="4" w:space="0" w:color="auto"/>
              <w:left w:val="single" w:sz="4" w:space="0" w:color="auto"/>
              <w:bottom w:val="single" w:sz="4" w:space="0" w:color="auto"/>
              <w:right w:val="single" w:sz="4" w:space="0" w:color="auto"/>
            </w:tcBorders>
            <w:hideMark/>
          </w:tcPr>
          <w:p w:rsidR="003D0680" w:rsidRPr="00ED20E6" w:rsidRDefault="003D0680" w:rsidP="00A41A86">
            <w:pPr>
              <w:jc w:val="both"/>
              <w:rPr>
                <w:b/>
                <w:bCs/>
              </w:rPr>
            </w:pPr>
            <w:r w:rsidRPr="00ED20E6">
              <w:rPr>
                <w:b/>
                <w:bCs/>
              </w:rPr>
              <w:t>Практические работы</w:t>
            </w:r>
          </w:p>
        </w:tc>
        <w:tc>
          <w:tcPr>
            <w:tcW w:w="993" w:type="dxa"/>
            <w:tcBorders>
              <w:top w:val="single" w:sz="4" w:space="0" w:color="auto"/>
              <w:left w:val="single" w:sz="4" w:space="0" w:color="auto"/>
              <w:bottom w:val="single" w:sz="4" w:space="0" w:color="auto"/>
              <w:right w:val="single" w:sz="4" w:space="0" w:color="auto"/>
            </w:tcBorders>
          </w:tcPr>
          <w:p w:rsidR="00A41A86" w:rsidRPr="00ED20E6" w:rsidRDefault="00A41A86"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50" w:type="dxa"/>
            <w:tcBorders>
              <w:top w:val="single" w:sz="4" w:space="0" w:color="auto"/>
              <w:left w:val="single" w:sz="4" w:space="0" w:color="auto"/>
              <w:bottom w:val="single" w:sz="4" w:space="0" w:color="auto"/>
              <w:right w:val="single" w:sz="4" w:space="0" w:color="auto"/>
            </w:tcBorders>
          </w:tcPr>
          <w:p w:rsidR="003D0680" w:rsidRPr="00ED20E6" w:rsidRDefault="003D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843" w:type="dxa"/>
            <w:vMerge/>
            <w:tcBorders>
              <w:left w:val="single" w:sz="4" w:space="0" w:color="auto"/>
              <w:right w:val="single" w:sz="4" w:space="0" w:color="auto"/>
            </w:tcBorders>
          </w:tcPr>
          <w:p w:rsidR="003D0680" w:rsidRPr="00ED20E6" w:rsidRDefault="003D0680"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ED20E6" w:rsidRPr="00ED20E6" w:rsidTr="00B00AA3">
        <w:trPr>
          <w:trHeight w:val="46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41A86" w:rsidRPr="00ED20E6" w:rsidRDefault="00A41A86">
            <w:pPr>
              <w:rPr>
                <w:b/>
                <w:bCs/>
              </w:rPr>
            </w:pPr>
          </w:p>
        </w:tc>
        <w:tc>
          <w:tcPr>
            <w:tcW w:w="9355" w:type="dxa"/>
            <w:gridSpan w:val="2"/>
            <w:tcBorders>
              <w:top w:val="single" w:sz="4" w:space="0" w:color="auto"/>
              <w:left w:val="single" w:sz="4" w:space="0" w:color="auto"/>
              <w:bottom w:val="single" w:sz="4" w:space="0" w:color="auto"/>
              <w:right w:val="single" w:sz="4" w:space="0" w:color="auto"/>
            </w:tcBorders>
            <w:hideMark/>
          </w:tcPr>
          <w:p w:rsidR="00A41A86" w:rsidRPr="00ED20E6" w:rsidRDefault="00A41A86" w:rsidP="00A41A86">
            <w:pPr>
              <w:rPr>
                <w:spacing w:val="-5"/>
              </w:rPr>
            </w:pPr>
          </w:p>
          <w:p w:rsidR="00A41A86" w:rsidRPr="00ED20E6" w:rsidRDefault="00A41A86" w:rsidP="00A41A86">
            <w:pPr>
              <w:rPr>
                <w:spacing w:val="-5"/>
              </w:rPr>
            </w:pPr>
            <w:r w:rsidRPr="00ED20E6">
              <w:rPr>
                <w:spacing w:val="-5"/>
              </w:rPr>
              <w:t>№ 21.</w:t>
            </w:r>
            <w:r w:rsidRPr="00ED20E6">
              <w:t xml:space="preserve"> Рисунки с натуры предметов, окружающей среды в черно-белой графике приемом линия.</w:t>
            </w:r>
          </w:p>
          <w:p w:rsidR="00A41A86" w:rsidRPr="00ED20E6" w:rsidRDefault="00A41A86" w:rsidP="00A41A86">
            <w:r w:rsidRPr="00ED20E6">
              <w:rPr>
                <w:spacing w:val="-5"/>
              </w:rPr>
              <w:t>№ 22.</w:t>
            </w:r>
            <w:r w:rsidRPr="00ED20E6">
              <w:t xml:space="preserve"> Рисунки с натуры предметно-пространственных комплексов фигуры человека в черно-белой графике приемом линия.</w:t>
            </w:r>
          </w:p>
          <w:p w:rsidR="004476DD" w:rsidRPr="00ED20E6" w:rsidRDefault="004476DD" w:rsidP="004476DD">
            <w:pPr>
              <w:jc w:val="both"/>
              <w:rPr>
                <w:spacing w:val="-7"/>
              </w:rPr>
            </w:pPr>
            <w:r w:rsidRPr="00ED20E6">
              <w:rPr>
                <w:spacing w:val="-5"/>
              </w:rPr>
              <w:t xml:space="preserve">№ 23. </w:t>
            </w:r>
            <w:r w:rsidRPr="00ED20E6">
              <w:t>Рисунки с натуры предметов, окружающей среды, в черно-белой графике приемом пятно (силуэт).</w:t>
            </w:r>
          </w:p>
          <w:p w:rsidR="004476DD" w:rsidRPr="00ED20E6" w:rsidRDefault="004476DD" w:rsidP="004476DD">
            <w:pPr>
              <w:jc w:val="both"/>
              <w:rPr>
                <w:spacing w:val="-7"/>
              </w:rPr>
            </w:pPr>
            <w:r w:rsidRPr="00ED20E6">
              <w:t>№ 24. Рисунки с натуры предметно-пространственных комплексов фигуры человека в черно-белой графике приемом пятно (силуэт).</w:t>
            </w:r>
          </w:p>
          <w:p w:rsidR="004476DD" w:rsidRPr="00ED20E6" w:rsidRDefault="004476DD" w:rsidP="004476DD">
            <w:r w:rsidRPr="00ED20E6">
              <w:rPr>
                <w:spacing w:val="-7"/>
              </w:rPr>
              <w:t xml:space="preserve">№ 25. </w:t>
            </w:r>
            <w:r w:rsidRPr="00ED20E6">
              <w:t>Рисунки с натуры предметов в черно-белой графике приемом линия с пятном.</w:t>
            </w:r>
          </w:p>
          <w:p w:rsidR="004476DD" w:rsidRPr="00ED20E6" w:rsidRDefault="004476DD" w:rsidP="004476DD">
            <w:pPr>
              <w:rPr>
                <w:spacing w:val="-5"/>
              </w:rPr>
            </w:pPr>
            <w:r w:rsidRPr="00ED20E6">
              <w:rPr>
                <w:spacing w:val="-5"/>
              </w:rPr>
              <w:t xml:space="preserve">№ 26. </w:t>
            </w:r>
            <w:r w:rsidRPr="00ED20E6">
              <w:t>Рисунки с натуры окружающей среды в черно-белой графике приемом линия с пятном.</w:t>
            </w:r>
          </w:p>
          <w:p w:rsidR="004476DD" w:rsidRPr="00ED20E6" w:rsidRDefault="004476DD" w:rsidP="004476DD">
            <w:pPr>
              <w:rPr>
                <w:bCs/>
              </w:rPr>
            </w:pPr>
            <w:r w:rsidRPr="00ED20E6">
              <w:rPr>
                <w:spacing w:val="-5"/>
              </w:rPr>
              <w:t>№ 27.</w:t>
            </w:r>
            <w:r w:rsidRPr="00ED20E6">
              <w:t xml:space="preserve"> Рисунки с натуры предметно-пространственных комплексов в черно-белой графике приемом линия с пятном.</w:t>
            </w:r>
            <w:r w:rsidRPr="00ED20E6">
              <w:rPr>
                <w:bCs/>
              </w:rPr>
              <w:t xml:space="preserve"> </w:t>
            </w:r>
          </w:p>
          <w:p w:rsidR="004476DD" w:rsidRPr="00ED20E6" w:rsidRDefault="004476DD" w:rsidP="004476DD">
            <w:pPr>
              <w:rPr>
                <w:bCs/>
              </w:rPr>
            </w:pPr>
            <w:r w:rsidRPr="00ED20E6">
              <w:rPr>
                <w:spacing w:val="-5"/>
              </w:rPr>
              <w:t>№ 28.</w:t>
            </w:r>
            <w:r w:rsidRPr="00ED20E6">
              <w:t xml:space="preserve"> Рисунки с натуры фигуры человека в черно-белой графике приемом линия с пятном.</w:t>
            </w:r>
            <w:r w:rsidRPr="00ED20E6">
              <w:rPr>
                <w:bCs/>
              </w:rPr>
              <w:t xml:space="preserve"> </w:t>
            </w:r>
          </w:p>
          <w:p w:rsidR="009162ED" w:rsidRPr="00ED20E6" w:rsidRDefault="004476DD" w:rsidP="004476DD">
            <w:pPr>
              <w:rPr>
                <w:bCs/>
              </w:rPr>
            </w:pPr>
            <w:r w:rsidRPr="00ED20E6">
              <w:rPr>
                <w:bCs/>
              </w:rPr>
              <w:t>Дифференцированный зачет.</w:t>
            </w:r>
          </w:p>
        </w:tc>
        <w:tc>
          <w:tcPr>
            <w:tcW w:w="993" w:type="dxa"/>
            <w:tcBorders>
              <w:top w:val="single" w:sz="4" w:space="0" w:color="auto"/>
              <w:left w:val="single" w:sz="4" w:space="0" w:color="auto"/>
              <w:bottom w:val="single" w:sz="4" w:space="0" w:color="auto"/>
              <w:right w:val="single" w:sz="4" w:space="0" w:color="auto"/>
            </w:tcBorders>
          </w:tcPr>
          <w:p w:rsidR="00A41A86" w:rsidRPr="00ED20E6" w:rsidRDefault="00A41A86"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44</w:t>
            </w:r>
          </w:p>
          <w:p w:rsidR="00A41A86"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476DD" w:rsidRPr="00ED20E6" w:rsidRDefault="00125DB9"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2</w:t>
            </w: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6</w:t>
            </w: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476DD" w:rsidRPr="00ED20E6" w:rsidRDefault="004476D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2</w:t>
            </w:r>
          </w:p>
        </w:tc>
        <w:tc>
          <w:tcPr>
            <w:tcW w:w="850" w:type="dxa"/>
            <w:tcBorders>
              <w:top w:val="single" w:sz="4" w:space="0" w:color="auto"/>
              <w:left w:val="single" w:sz="4" w:space="0" w:color="auto"/>
              <w:bottom w:val="single" w:sz="4" w:space="0" w:color="auto"/>
              <w:right w:val="single" w:sz="4" w:space="0" w:color="auto"/>
            </w:tcBorders>
          </w:tcPr>
          <w:p w:rsidR="00A41A86" w:rsidRPr="00ED20E6" w:rsidRDefault="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843" w:type="dxa"/>
            <w:vMerge/>
            <w:tcBorders>
              <w:left w:val="single" w:sz="4" w:space="0" w:color="auto"/>
              <w:right w:val="single" w:sz="4" w:space="0" w:color="auto"/>
            </w:tcBorders>
          </w:tcPr>
          <w:p w:rsidR="00A41A86" w:rsidRPr="00ED20E6" w:rsidRDefault="00A41A86"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ED20E6" w:rsidRPr="00ED20E6" w:rsidTr="00B00AA3">
        <w:trPr>
          <w:trHeight w:val="41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162ED" w:rsidRPr="00ED20E6" w:rsidRDefault="009162ED">
            <w:pPr>
              <w:rPr>
                <w:b/>
                <w:bCs/>
              </w:rPr>
            </w:pPr>
          </w:p>
        </w:tc>
        <w:tc>
          <w:tcPr>
            <w:tcW w:w="9355" w:type="dxa"/>
            <w:gridSpan w:val="2"/>
            <w:tcBorders>
              <w:top w:val="single" w:sz="4" w:space="0" w:color="auto"/>
              <w:left w:val="single" w:sz="4" w:space="0" w:color="auto"/>
              <w:right w:val="single" w:sz="4" w:space="0" w:color="auto"/>
            </w:tcBorders>
            <w:hideMark/>
          </w:tcPr>
          <w:p w:rsidR="009162ED" w:rsidRPr="00ED20E6" w:rsidRDefault="009162ED" w:rsidP="004476DD">
            <w:pPr>
              <w:rPr>
                <w:b/>
                <w:bCs/>
              </w:rPr>
            </w:pPr>
            <w:r w:rsidRPr="00ED20E6">
              <w:rPr>
                <w:b/>
                <w:bCs/>
              </w:rPr>
              <w:t>Самостоятельная работа обучающихся</w:t>
            </w:r>
          </w:p>
          <w:p w:rsidR="009162ED" w:rsidRPr="00ED20E6" w:rsidRDefault="009162ED" w:rsidP="004476DD">
            <w:pPr>
              <w:rPr>
                <w:spacing w:val="-5"/>
              </w:rPr>
            </w:pPr>
          </w:p>
        </w:tc>
        <w:tc>
          <w:tcPr>
            <w:tcW w:w="993" w:type="dxa"/>
            <w:tcBorders>
              <w:top w:val="single" w:sz="4" w:space="0" w:color="auto"/>
              <w:left w:val="single" w:sz="4" w:space="0" w:color="auto"/>
              <w:right w:val="single" w:sz="4" w:space="0" w:color="auto"/>
            </w:tcBorders>
          </w:tcPr>
          <w:p w:rsidR="009162ED" w:rsidRPr="00ED20E6" w:rsidRDefault="009162ED" w:rsidP="00A4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50" w:type="dxa"/>
            <w:tcBorders>
              <w:top w:val="single" w:sz="4" w:space="0" w:color="auto"/>
              <w:left w:val="single" w:sz="4" w:space="0" w:color="auto"/>
              <w:right w:val="single" w:sz="4" w:space="0" w:color="auto"/>
            </w:tcBorders>
          </w:tcPr>
          <w:p w:rsidR="009162ED" w:rsidRPr="00ED20E6" w:rsidRDefault="0091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843" w:type="dxa"/>
            <w:vMerge/>
            <w:tcBorders>
              <w:left w:val="single" w:sz="4" w:space="0" w:color="auto"/>
              <w:right w:val="single" w:sz="4" w:space="0" w:color="auto"/>
            </w:tcBorders>
          </w:tcPr>
          <w:p w:rsidR="009162ED" w:rsidRPr="00ED20E6" w:rsidRDefault="009162ED" w:rsidP="00653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ED20E6" w:rsidRPr="00ED20E6" w:rsidTr="00B00AA3">
        <w:trPr>
          <w:trHeight w:val="316"/>
        </w:trPr>
        <w:tc>
          <w:tcPr>
            <w:tcW w:w="1418" w:type="dxa"/>
            <w:tcBorders>
              <w:top w:val="single" w:sz="4" w:space="0" w:color="auto"/>
              <w:left w:val="single" w:sz="4" w:space="0" w:color="auto"/>
              <w:bottom w:val="single" w:sz="4" w:space="0" w:color="auto"/>
              <w:right w:val="single" w:sz="4" w:space="0" w:color="auto"/>
            </w:tcBorders>
            <w:hideMark/>
          </w:tcPr>
          <w:p w:rsidR="00D85324" w:rsidRPr="00ED20E6" w:rsidRDefault="00D85324">
            <w:pPr>
              <w:jc w:val="center"/>
              <w:rPr>
                <w:b/>
                <w:bCs/>
              </w:rPr>
            </w:pPr>
            <w:r w:rsidRPr="00ED20E6">
              <w:rPr>
                <w:b/>
                <w:bCs/>
              </w:rPr>
              <w:t>Итого:</w:t>
            </w:r>
          </w:p>
        </w:tc>
        <w:tc>
          <w:tcPr>
            <w:tcW w:w="9355" w:type="dxa"/>
            <w:gridSpan w:val="2"/>
            <w:tcBorders>
              <w:top w:val="single" w:sz="4" w:space="0" w:color="auto"/>
              <w:left w:val="single" w:sz="4" w:space="0" w:color="auto"/>
              <w:right w:val="single" w:sz="4" w:space="0" w:color="auto"/>
            </w:tcBorders>
            <w:hideMark/>
          </w:tcPr>
          <w:p w:rsidR="00D85324" w:rsidRPr="00ED20E6" w:rsidRDefault="00D85324" w:rsidP="007B0D39">
            <w:pPr>
              <w:rPr>
                <w:bCs/>
              </w:rPr>
            </w:pPr>
          </w:p>
        </w:tc>
        <w:tc>
          <w:tcPr>
            <w:tcW w:w="993" w:type="dxa"/>
            <w:tcBorders>
              <w:top w:val="single" w:sz="4" w:space="0" w:color="auto"/>
              <w:left w:val="single" w:sz="4" w:space="0" w:color="auto"/>
              <w:right w:val="single" w:sz="4" w:space="0" w:color="auto"/>
            </w:tcBorders>
          </w:tcPr>
          <w:p w:rsidR="00D85324" w:rsidRPr="00ED20E6" w:rsidRDefault="00A14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D20E6">
              <w:rPr>
                <w:b/>
                <w:bCs/>
              </w:rPr>
              <w:t>164</w:t>
            </w:r>
          </w:p>
        </w:tc>
        <w:tc>
          <w:tcPr>
            <w:tcW w:w="850" w:type="dxa"/>
            <w:tcBorders>
              <w:top w:val="single" w:sz="4" w:space="0" w:color="auto"/>
              <w:left w:val="single" w:sz="4" w:space="0" w:color="auto"/>
              <w:right w:val="single" w:sz="4" w:space="0" w:color="auto"/>
            </w:tcBorders>
            <w:hideMark/>
          </w:tcPr>
          <w:p w:rsidR="00D85324" w:rsidRPr="00ED20E6" w:rsidRDefault="00D85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tcBorders>
              <w:top w:val="single" w:sz="4" w:space="0" w:color="auto"/>
              <w:left w:val="single" w:sz="4" w:space="0" w:color="auto"/>
              <w:right w:val="single" w:sz="4" w:space="0" w:color="auto"/>
            </w:tcBorders>
            <w:hideMark/>
          </w:tcPr>
          <w:p w:rsidR="00D85324" w:rsidRPr="00ED20E6" w:rsidRDefault="00D85324">
            <w:pPr>
              <w:jc w:val="center"/>
              <w:rPr>
                <w:bCs/>
                <w:i/>
              </w:rPr>
            </w:pPr>
          </w:p>
        </w:tc>
      </w:tr>
    </w:tbl>
    <w:p w:rsidR="004B27C8" w:rsidRPr="00ED20E6" w:rsidRDefault="004B27C8" w:rsidP="004B27C8">
      <w:pPr>
        <w:rPr>
          <w:b/>
          <w:caps/>
        </w:rPr>
        <w:sectPr w:rsidR="004B27C8" w:rsidRPr="00ED20E6" w:rsidSect="00A142AA">
          <w:pgSz w:w="16838" w:h="11906" w:orient="landscape"/>
          <w:pgMar w:top="567" w:right="567" w:bottom="709" w:left="1701" w:header="709" w:footer="709" w:gutter="0"/>
          <w:cols w:space="720"/>
        </w:sectPr>
      </w:pPr>
    </w:p>
    <w:p w:rsidR="005D34C0" w:rsidRPr="00ED20E6" w:rsidRDefault="005D34C0" w:rsidP="005D34C0">
      <w:pPr>
        <w:pStyle w:val="1"/>
        <w:numPr>
          <w:ilvl w:val="0"/>
          <w:numId w:val="33"/>
        </w:numPr>
        <w:rPr>
          <w:b/>
          <w:caps/>
        </w:rPr>
      </w:pPr>
      <w:r w:rsidRPr="00ED20E6">
        <w:rPr>
          <w:b/>
          <w:caps/>
        </w:rPr>
        <w:lastRenderedPageBreak/>
        <w:t xml:space="preserve">условия </w:t>
      </w:r>
      <w:proofErr w:type="gramStart"/>
      <w:r w:rsidRPr="00ED20E6">
        <w:rPr>
          <w:b/>
          <w:caps/>
        </w:rPr>
        <w:t>реализации  учебной</w:t>
      </w:r>
      <w:proofErr w:type="gramEnd"/>
      <w:r w:rsidRPr="00ED20E6">
        <w:rPr>
          <w:b/>
          <w:caps/>
        </w:rPr>
        <w:t xml:space="preserve"> дисциплины</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D20E6">
        <w:rPr>
          <w:b/>
          <w:bCs/>
        </w:rPr>
        <w:t>3.1. Требования к минимальному материально-техническому обеспечению</w:t>
      </w:r>
    </w:p>
    <w:p w:rsidR="00302F82" w:rsidRPr="00ED20E6" w:rsidRDefault="00FF144E" w:rsidP="00FF144E">
      <w:pPr>
        <w:suppressAutoHyphens/>
        <w:spacing w:line="276" w:lineRule="auto"/>
        <w:rPr>
          <w:bCs/>
          <w:lang w:eastAsia="en-US"/>
        </w:rPr>
      </w:pPr>
      <w:proofErr w:type="gramStart"/>
      <w:r w:rsidRPr="00ED20E6">
        <w:rPr>
          <w:b/>
          <w:bCs/>
        </w:rPr>
        <w:t>М</w:t>
      </w:r>
      <w:r w:rsidR="00302F82" w:rsidRPr="00ED20E6">
        <w:rPr>
          <w:b/>
          <w:bCs/>
        </w:rPr>
        <w:t>астерская</w:t>
      </w:r>
      <w:r w:rsidRPr="00ED20E6">
        <w:rPr>
          <w:b/>
          <w:bCs/>
        </w:rPr>
        <w:t xml:space="preserve"> </w:t>
      </w:r>
      <w:r w:rsidR="00302F82" w:rsidRPr="00ED20E6">
        <w:rPr>
          <w:b/>
          <w:bCs/>
        </w:rPr>
        <w:t xml:space="preserve"> рисунка</w:t>
      </w:r>
      <w:proofErr w:type="gramEnd"/>
      <w:r w:rsidR="00302F82" w:rsidRPr="00ED20E6">
        <w:rPr>
          <w:b/>
          <w:bCs/>
        </w:rPr>
        <w:t xml:space="preserve"> и живописи</w:t>
      </w:r>
      <w:r w:rsidR="00302F82" w:rsidRPr="00ED20E6">
        <w:rPr>
          <w:bCs/>
        </w:rPr>
        <w:t xml:space="preserve">, </w:t>
      </w:r>
      <w:r w:rsidR="00302F82" w:rsidRPr="00ED20E6">
        <w:rPr>
          <w:lang w:eastAsia="en-US"/>
        </w:rPr>
        <w:t>оснащенная о</w:t>
      </w:r>
      <w:r w:rsidR="00302F82" w:rsidRPr="00ED20E6">
        <w:rPr>
          <w:bCs/>
          <w:lang w:eastAsia="en-US"/>
        </w:rPr>
        <w:t>борудованием:</w:t>
      </w:r>
    </w:p>
    <w:p w:rsidR="00FF144E" w:rsidRPr="00ED20E6" w:rsidRDefault="00FF144E" w:rsidP="00FF144E">
      <w:pPr>
        <w:suppressAutoHyphens/>
        <w:spacing w:line="276" w:lineRule="auto"/>
        <w:ind w:left="426"/>
        <w:rPr>
          <w:bCs/>
        </w:rPr>
      </w:pPr>
      <w:r w:rsidRPr="00ED20E6">
        <w:rPr>
          <w:bCs/>
        </w:rPr>
        <w:t>- рабочее место преподавателя;</w:t>
      </w:r>
    </w:p>
    <w:p w:rsidR="00FF144E" w:rsidRPr="00ED20E6" w:rsidRDefault="00FF144E" w:rsidP="00FF144E">
      <w:pPr>
        <w:suppressAutoHyphens/>
        <w:spacing w:line="276" w:lineRule="auto"/>
        <w:ind w:left="426"/>
      </w:pPr>
      <w:r w:rsidRPr="00ED20E6">
        <w:rPr>
          <w:bCs/>
        </w:rPr>
        <w:t xml:space="preserve">- </w:t>
      </w:r>
      <w:r w:rsidRPr="00ED20E6">
        <w:t xml:space="preserve"> шкафы;</w:t>
      </w:r>
    </w:p>
    <w:p w:rsidR="00FF144E" w:rsidRPr="00ED20E6" w:rsidRDefault="00FF144E" w:rsidP="00FF144E">
      <w:pPr>
        <w:suppressAutoHyphens/>
        <w:spacing w:line="276" w:lineRule="auto"/>
        <w:ind w:left="426"/>
      </w:pPr>
      <w:r w:rsidRPr="00ED20E6">
        <w:rPr>
          <w:bCs/>
        </w:rPr>
        <w:t>- доска;</w:t>
      </w:r>
      <w:r w:rsidRPr="00ED20E6">
        <w:t xml:space="preserve"> </w:t>
      </w:r>
    </w:p>
    <w:p w:rsidR="00FF144E" w:rsidRPr="00ED20E6" w:rsidRDefault="00FF144E" w:rsidP="00FF144E">
      <w:pPr>
        <w:suppressAutoHyphens/>
        <w:spacing w:line="276" w:lineRule="auto"/>
        <w:ind w:left="426"/>
      </w:pPr>
      <w:r w:rsidRPr="00ED20E6">
        <w:t>- подиум (для натюрморта);</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ED20E6">
        <w:rPr>
          <w:bCs/>
        </w:rPr>
        <w:t>- посадочные места по количеству обучающихся;</w:t>
      </w:r>
    </w:p>
    <w:p w:rsidR="004B27C8" w:rsidRPr="00ED20E6" w:rsidRDefault="004B27C8" w:rsidP="004B27C8">
      <w:pPr>
        <w:ind w:left="360"/>
      </w:pPr>
      <w:r w:rsidRPr="00ED20E6">
        <w:rPr>
          <w:bCs/>
        </w:rPr>
        <w:t>-</w:t>
      </w:r>
      <w:r w:rsidRPr="00ED20E6">
        <w:t xml:space="preserve"> мольберты Лира;</w:t>
      </w:r>
    </w:p>
    <w:p w:rsidR="004B27C8" w:rsidRPr="00ED20E6" w:rsidRDefault="004B27C8" w:rsidP="004B27C8">
      <w:pPr>
        <w:ind w:left="360"/>
      </w:pPr>
      <w:r w:rsidRPr="00ED20E6">
        <w:t xml:space="preserve">- мольберты Лира с планшетом и дополнительной полочкой; </w:t>
      </w:r>
    </w:p>
    <w:p w:rsidR="004B27C8" w:rsidRPr="00ED20E6" w:rsidRDefault="004B27C8" w:rsidP="004B27C8">
      <w:pPr>
        <w:ind w:left="360"/>
      </w:pPr>
      <w:r w:rsidRPr="00ED20E6">
        <w:t>- выставочные демонстрационные стенды;</w:t>
      </w:r>
    </w:p>
    <w:p w:rsidR="004B27C8" w:rsidRPr="00ED20E6" w:rsidRDefault="004B27C8" w:rsidP="004B27C8">
      <w:pPr>
        <w:ind w:left="360"/>
      </w:pPr>
      <w:r w:rsidRPr="00ED20E6">
        <w:t>- лампа настольная для освещения натюрмортов;</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ED20E6">
        <w:rPr>
          <w:bCs/>
        </w:rPr>
        <w:t>- комплект учебно-наглядных пособий по дисциплине:</w:t>
      </w:r>
    </w:p>
    <w:p w:rsidR="004B27C8" w:rsidRPr="00ED20E6" w:rsidRDefault="004B27C8" w:rsidP="004B27C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lang w:eastAsia="en-US"/>
        </w:rPr>
        <w:t>презентации по теме урока;</w:t>
      </w:r>
    </w:p>
    <w:p w:rsidR="004B27C8" w:rsidRPr="00ED20E6" w:rsidRDefault="004B27C8" w:rsidP="004B27C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lang w:eastAsia="en-US"/>
        </w:rPr>
        <w:t>репродукции картин художников;</w:t>
      </w:r>
    </w:p>
    <w:p w:rsidR="004B27C8" w:rsidRPr="00ED20E6" w:rsidRDefault="004B27C8" w:rsidP="004B27C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lang w:eastAsia="en-US"/>
        </w:rPr>
        <w:t>раздаточный материал;</w:t>
      </w:r>
    </w:p>
    <w:p w:rsidR="004B27C8" w:rsidRPr="00ED20E6" w:rsidRDefault="004B27C8" w:rsidP="004B27C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работы студентов из методического фонда;</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ED20E6">
        <w:rPr>
          <w:bCs/>
        </w:rPr>
        <w:t>- объемные гипсовые модели геометрических тел:</w:t>
      </w:r>
    </w:p>
    <w:p w:rsidR="004B27C8" w:rsidRPr="00ED20E6" w:rsidRDefault="004B27C8" w:rsidP="004B27C8">
      <w:pPr>
        <w:numPr>
          <w:ilvl w:val="0"/>
          <w:numId w:val="7"/>
        </w:numPr>
      </w:pPr>
      <w:r w:rsidRPr="00ED20E6">
        <w:t>комплект наглядных пособий для кабинета рисования (геометрические тела)</w:t>
      </w:r>
      <w:r w:rsidRPr="00ED20E6">
        <w:rPr>
          <w:bCs/>
        </w:rPr>
        <w:t>;</w:t>
      </w:r>
      <w:r w:rsidRPr="00ED20E6">
        <w:t xml:space="preserve"> </w:t>
      </w:r>
    </w:p>
    <w:p w:rsidR="004B27C8" w:rsidRPr="00ED20E6" w:rsidRDefault="004B27C8" w:rsidP="004B27C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D20E6">
        <w:t xml:space="preserve">набор гипсовый "Геометрические тела"; </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ED20E6">
        <w:rPr>
          <w:bCs/>
        </w:rPr>
        <w:t>- объемные гипсовые плиты:</w:t>
      </w:r>
    </w:p>
    <w:p w:rsidR="004B27C8" w:rsidRPr="00ED20E6" w:rsidRDefault="004B27C8" w:rsidP="004B27C8">
      <w:pPr>
        <w:numPr>
          <w:ilvl w:val="0"/>
          <w:numId w:val="7"/>
        </w:numPr>
      </w:pPr>
      <w:r w:rsidRPr="00ED20E6">
        <w:t>орнамент "Ветка лотоса";</w:t>
      </w:r>
    </w:p>
    <w:p w:rsidR="004B27C8" w:rsidRPr="00ED20E6" w:rsidRDefault="004B27C8" w:rsidP="004B27C8">
      <w:pPr>
        <w:numPr>
          <w:ilvl w:val="0"/>
          <w:numId w:val="7"/>
        </w:numPr>
      </w:pPr>
      <w:r w:rsidRPr="00ED20E6">
        <w:t xml:space="preserve">орнамент "Лист клена"; </w:t>
      </w:r>
    </w:p>
    <w:p w:rsidR="004B27C8" w:rsidRPr="00ED20E6" w:rsidRDefault="004B27C8" w:rsidP="004B27C8">
      <w:pPr>
        <w:numPr>
          <w:ilvl w:val="0"/>
          <w:numId w:val="7"/>
        </w:numPr>
      </w:pPr>
      <w:r w:rsidRPr="00ED20E6">
        <w:t>орнамент "Ветка винограда";</w:t>
      </w:r>
    </w:p>
    <w:p w:rsidR="004B27C8" w:rsidRPr="00ED20E6" w:rsidRDefault="004B27C8" w:rsidP="004B27C8">
      <w:pPr>
        <w:numPr>
          <w:ilvl w:val="0"/>
          <w:numId w:val="7"/>
        </w:numPr>
      </w:pPr>
      <w:r w:rsidRPr="00ED20E6">
        <w:t>орнамент "Трилистник";</w:t>
      </w:r>
    </w:p>
    <w:p w:rsidR="004B27C8" w:rsidRPr="00ED20E6" w:rsidRDefault="004B27C8" w:rsidP="004B27C8">
      <w:pPr>
        <w:numPr>
          <w:ilvl w:val="0"/>
          <w:numId w:val="7"/>
        </w:numPr>
      </w:pPr>
      <w:r w:rsidRPr="00ED20E6">
        <w:t>орнамент "Тюльпан";</w:t>
      </w:r>
    </w:p>
    <w:p w:rsidR="004B27C8" w:rsidRPr="00ED20E6" w:rsidRDefault="004B27C8" w:rsidP="004B27C8">
      <w:pPr>
        <w:numPr>
          <w:ilvl w:val="0"/>
          <w:numId w:val="7"/>
        </w:numPr>
      </w:pPr>
      <w:r w:rsidRPr="00ED20E6">
        <w:t xml:space="preserve">орнамент "Ветка яблони"; </w:t>
      </w:r>
    </w:p>
    <w:p w:rsidR="004B27C8" w:rsidRPr="00ED20E6" w:rsidRDefault="004B27C8" w:rsidP="004B27C8">
      <w:pPr>
        <w:numPr>
          <w:ilvl w:val="0"/>
          <w:numId w:val="7"/>
        </w:numPr>
      </w:pPr>
      <w:r w:rsidRPr="00ED20E6">
        <w:t xml:space="preserve">комплект гипсовых листов; </w:t>
      </w:r>
    </w:p>
    <w:p w:rsidR="004B27C8" w:rsidRPr="00ED20E6" w:rsidRDefault="004B27C8" w:rsidP="004B27C8">
      <w:pPr>
        <w:numPr>
          <w:ilvl w:val="0"/>
          <w:numId w:val="7"/>
        </w:numPr>
      </w:pPr>
      <w:r w:rsidRPr="00ED20E6">
        <w:t>модель "Розетка" круглая;</w:t>
      </w:r>
    </w:p>
    <w:p w:rsidR="004B27C8" w:rsidRPr="00ED20E6" w:rsidRDefault="004B27C8" w:rsidP="004B27C8">
      <w:pPr>
        <w:numPr>
          <w:ilvl w:val="0"/>
          <w:numId w:val="7"/>
        </w:numPr>
      </w:pPr>
      <w:r w:rsidRPr="00ED20E6">
        <w:t>капитель дорическая;</w:t>
      </w:r>
    </w:p>
    <w:p w:rsidR="004B27C8" w:rsidRPr="00ED20E6" w:rsidRDefault="004B27C8" w:rsidP="004B27C8">
      <w:pPr>
        <w:numPr>
          <w:ilvl w:val="0"/>
          <w:numId w:val="7"/>
        </w:numPr>
      </w:pPr>
      <w:r w:rsidRPr="00ED20E6">
        <w:t xml:space="preserve">капитель ионическая; </w:t>
      </w:r>
    </w:p>
    <w:p w:rsidR="004B27C8" w:rsidRPr="00ED20E6" w:rsidRDefault="004B27C8" w:rsidP="004B27C8">
      <w:pPr>
        <w:numPr>
          <w:ilvl w:val="0"/>
          <w:numId w:val="7"/>
        </w:numPr>
      </w:pPr>
      <w:r w:rsidRPr="00ED20E6">
        <w:t xml:space="preserve">капитель коринфская; </w:t>
      </w:r>
    </w:p>
    <w:p w:rsidR="004B27C8" w:rsidRPr="00ED20E6" w:rsidRDefault="004B27C8" w:rsidP="004B27C8">
      <w:pPr>
        <w:numPr>
          <w:ilvl w:val="0"/>
          <w:numId w:val="7"/>
        </w:numPr>
      </w:pPr>
      <w:r w:rsidRPr="00ED20E6">
        <w:t xml:space="preserve"> модель"Капитель Ионическая"; </w:t>
      </w:r>
    </w:p>
    <w:p w:rsidR="004B27C8" w:rsidRPr="00ED20E6" w:rsidRDefault="004B27C8" w:rsidP="004B27C8">
      <w:pPr>
        <w:numPr>
          <w:ilvl w:val="0"/>
          <w:numId w:val="7"/>
        </w:numPr>
      </w:pPr>
      <w:r w:rsidRPr="00ED20E6">
        <w:t xml:space="preserve">ваза греческая; </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ED20E6">
        <w:rPr>
          <w:bCs/>
        </w:rPr>
        <w:t>- объемные гипсовые модели деталей головы человека:</w:t>
      </w:r>
    </w:p>
    <w:p w:rsidR="004B27C8" w:rsidRPr="00ED20E6" w:rsidRDefault="004B27C8" w:rsidP="004B27C8">
      <w:pPr>
        <w:numPr>
          <w:ilvl w:val="0"/>
          <w:numId w:val="7"/>
        </w:numPr>
      </w:pPr>
      <w:r w:rsidRPr="00ED20E6">
        <w:t>гипсовая модель "Глаз";</w:t>
      </w:r>
    </w:p>
    <w:p w:rsidR="004B27C8" w:rsidRPr="00ED20E6" w:rsidRDefault="004B27C8" w:rsidP="004B27C8">
      <w:pPr>
        <w:numPr>
          <w:ilvl w:val="0"/>
          <w:numId w:val="7"/>
        </w:numPr>
      </w:pPr>
      <w:r w:rsidRPr="00ED20E6">
        <w:t>гипсовая модель "Губы";</w:t>
      </w:r>
    </w:p>
    <w:p w:rsidR="004B27C8" w:rsidRPr="00ED20E6" w:rsidRDefault="004B27C8" w:rsidP="004B27C8">
      <w:pPr>
        <w:numPr>
          <w:ilvl w:val="0"/>
          <w:numId w:val="7"/>
        </w:numPr>
      </w:pPr>
      <w:r w:rsidRPr="00ED20E6">
        <w:t>гипсовая модель "Нос";</w:t>
      </w:r>
    </w:p>
    <w:p w:rsidR="004B27C8" w:rsidRPr="00ED20E6" w:rsidRDefault="004B27C8" w:rsidP="004B27C8">
      <w:pPr>
        <w:numPr>
          <w:ilvl w:val="0"/>
          <w:numId w:val="7"/>
        </w:numPr>
      </w:pPr>
      <w:r w:rsidRPr="00ED20E6">
        <w:t>гипсовая модель "Ухо"</w:t>
      </w:r>
      <w:r w:rsidRPr="00ED20E6">
        <w:rPr>
          <w:bCs/>
        </w:rPr>
        <w:t>;</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ED20E6">
        <w:rPr>
          <w:bCs/>
        </w:rPr>
        <w:t>- объемные гипсовые модели головы человека:</w:t>
      </w:r>
    </w:p>
    <w:p w:rsidR="004B27C8" w:rsidRPr="00ED20E6" w:rsidRDefault="004B27C8" w:rsidP="004B27C8">
      <w:pPr>
        <w:numPr>
          <w:ilvl w:val="0"/>
          <w:numId w:val="7"/>
        </w:numPr>
      </w:pPr>
      <w:r w:rsidRPr="00ED20E6">
        <w:t>маска Дианы;</w:t>
      </w:r>
    </w:p>
    <w:p w:rsidR="004B27C8" w:rsidRPr="00ED20E6" w:rsidRDefault="004B27C8" w:rsidP="004B27C8">
      <w:pPr>
        <w:numPr>
          <w:ilvl w:val="0"/>
          <w:numId w:val="7"/>
        </w:numPr>
      </w:pPr>
      <w:r w:rsidRPr="00ED20E6">
        <w:t xml:space="preserve">гипсовая модель Голова Аполлона; </w:t>
      </w:r>
    </w:p>
    <w:p w:rsidR="004B27C8" w:rsidRPr="00ED20E6" w:rsidRDefault="004B27C8" w:rsidP="004B27C8">
      <w:pPr>
        <w:numPr>
          <w:ilvl w:val="0"/>
          <w:numId w:val="7"/>
        </w:numPr>
      </w:pPr>
      <w:r w:rsidRPr="00ED20E6">
        <w:t xml:space="preserve">гипсовая модель Голова Сенеки; </w:t>
      </w:r>
    </w:p>
    <w:p w:rsidR="004B27C8" w:rsidRPr="00ED20E6" w:rsidRDefault="004B27C8" w:rsidP="004B27C8">
      <w:pPr>
        <w:numPr>
          <w:ilvl w:val="0"/>
          <w:numId w:val="7"/>
        </w:numPr>
      </w:pPr>
      <w:r w:rsidRPr="00ED20E6">
        <w:t>путти- бюст мальчика</w:t>
      </w:r>
      <w:r w:rsidRPr="00ED20E6">
        <w:rPr>
          <w:bCs/>
        </w:rPr>
        <w:t>;</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ED20E6">
        <w:rPr>
          <w:bCs/>
        </w:rPr>
        <w:t>- объемные гипсовые модели деталей фигуры человека:</w:t>
      </w:r>
    </w:p>
    <w:p w:rsidR="004B27C8" w:rsidRPr="00ED20E6" w:rsidRDefault="004B27C8" w:rsidP="004B27C8">
      <w:pPr>
        <w:numPr>
          <w:ilvl w:val="0"/>
          <w:numId w:val="7"/>
        </w:numPr>
      </w:pPr>
      <w:r w:rsidRPr="00ED20E6">
        <w:t>стопа Геракла</w:t>
      </w:r>
      <w:r w:rsidRPr="00ED20E6">
        <w:rPr>
          <w:bCs/>
        </w:rPr>
        <w:t>;</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ED20E6">
        <w:rPr>
          <w:bCs/>
        </w:rPr>
        <w:t>- объемные гипсовые модели фигуры человека:</w:t>
      </w:r>
    </w:p>
    <w:p w:rsidR="004B27C8" w:rsidRPr="00ED20E6" w:rsidRDefault="004B27C8" w:rsidP="004B27C8">
      <w:pPr>
        <w:numPr>
          <w:ilvl w:val="0"/>
          <w:numId w:val="7"/>
        </w:numPr>
      </w:pPr>
      <w:r w:rsidRPr="00ED20E6">
        <w:t>фигура анатомическая" Лучник"</w:t>
      </w:r>
      <w:r w:rsidRPr="00ED20E6">
        <w:rPr>
          <w:bCs/>
        </w:rPr>
        <w:t>;</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ED20E6">
        <w:rPr>
          <w:bCs/>
        </w:rPr>
        <w:t>- натюрмортный фонд:</w:t>
      </w:r>
    </w:p>
    <w:p w:rsidR="004B27C8" w:rsidRPr="00ED20E6" w:rsidRDefault="004B27C8" w:rsidP="004B27C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 xml:space="preserve"> предметы бытового назначения;</w:t>
      </w:r>
    </w:p>
    <w:p w:rsidR="004B27C8" w:rsidRPr="00ED20E6" w:rsidRDefault="004B27C8" w:rsidP="004B27C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lastRenderedPageBreak/>
        <w:t xml:space="preserve"> набор цветных тканей;</w:t>
      </w:r>
    </w:p>
    <w:p w:rsidR="004B27C8" w:rsidRPr="00ED20E6" w:rsidRDefault="004B27C8" w:rsidP="004B27C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 xml:space="preserve"> набор муляжей для рисования (фрукты).</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D20E6">
        <w:rPr>
          <w:bCs/>
        </w:rPr>
        <w:t>Технические средства обучения:</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ED20E6">
        <w:rPr>
          <w:bCs/>
        </w:rPr>
        <w:t>-компьютер с лицензионным программным обеспечением;</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rPr>
      </w:pPr>
      <w:r w:rsidRPr="00ED20E6">
        <w:rPr>
          <w:bCs/>
        </w:rPr>
        <w:t>-плазменная панель;</w:t>
      </w:r>
    </w:p>
    <w:p w:rsidR="004B27C8" w:rsidRPr="00ED20E6" w:rsidRDefault="004B27C8" w:rsidP="004B27C8"/>
    <w:p w:rsidR="004B27C8" w:rsidRPr="00ED20E6" w:rsidRDefault="004B27C8" w:rsidP="004B27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D20E6">
        <w:rPr>
          <w:b/>
        </w:rPr>
        <w:t>3.2. Информационное обеспечение обучения</w:t>
      </w:r>
    </w:p>
    <w:p w:rsidR="004B27C8" w:rsidRPr="00ED20E6" w:rsidRDefault="004B27C8" w:rsidP="004B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D20E6">
        <w:rPr>
          <w:b/>
          <w:bCs/>
        </w:rPr>
        <w:t>Перечень учебных изданий, Интернет-ресурсов, дополнительной литературы</w:t>
      </w:r>
    </w:p>
    <w:p w:rsidR="004B27C8" w:rsidRPr="00ED20E6" w:rsidRDefault="004B27C8" w:rsidP="004B27C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4B27C8" w:rsidRPr="00ED20E6" w:rsidRDefault="004B27C8" w:rsidP="004B27C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ED20E6">
        <w:rPr>
          <w:b/>
          <w:bCs/>
        </w:rPr>
        <w:t>Основные источники:</w:t>
      </w:r>
    </w:p>
    <w:p w:rsidR="00DC67B9" w:rsidRPr="00ED20E6" w:rsidRDefault="00004D16" w:rsidP="00DC67B9">
      <w:pPr>
        <w:pStyle w:val="af0"/>
        <w:numPr>
          <w:ilvl w:val="0"/>
          <w:numId w:val="20"/>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roofErr w:type="spellStart"/>
      <w:r w:rsidRPr="00ED20E6">
        <w:rPr>
          <w:shd w:val="clear" w:color="auto" w:fill="FFFFFF"/>
        </w:rPr>
        <w:t>Шауро</w:t>
      </w:r>
      <w:proofErr w:type="spellEnd"/>
      <w:r w:rsidRPr="00ED20E6">
        <w:rPr>
          <w:shd w:val="clear" w:color="auto" w:fill="FFFFFF"/>
        </w:rPr>
        <w:t>, Г. Ф. Рисунок: учебное пособие / Г. Ф</w:t>
      </w:r>
      <w:r w:rsidR="00DC67B9" w:rsidRPr="00ED20E6">
        <w:rPr>
          <w:shd w:val="clear" w:color="auto" w:fill="FFFFFF"/>
        </w:rPr>
        <w:t xml:space="preserve">. </w:t>
      </w:r>
      <w:proofErr w:type="spellStart"/>
      <w:r w:rsidR="00DC67B9" w:rsidRPr="00ED20E6">
        <w:rPr>
          <w:shd w:val="clear" w:color="auto" w:fill="FFFFFF"/>
        </w:rPr>
        <w:t>Шауро</w:t>
      </w:r>
      <w:proofErr w:type="spellEnd"/>
      <w:r w:rsidR="00DC67B9" w:rsidRPr="00ED20E6">
        <w:rPr>
          <w:shd w:val="clear" w:color="auto" w:fill="FFFFFF"/>
        </w:rPr>
        <w:t>, А. А. Ковалёв. — Минск</w:t>
      </w:r>
      <w:r w:rsidRPr="00ED20E6">
        <w:rPr>
          <w:shd w:val="clear" w:color="auto" w:fill="FFFFFF"/>
        </w:rPr>
        <w:t>: Республиканский институт профессионального образования (РИПО), 201</w:t>
      </w:r>
      <w:r w:rsidR="00ED20E6" w:rsidRPr="00ED20E6">
        <w:rPr>
          <w:shd w:val="clear" w:color="auto" w:fill="FFFFFF"/>
        </w:rPr>
        <w:t>9</w:t>
      </w:r>
      <w:r w:rsidRPr="00ED20E6">
        <w:rPr>
          <w:shd w:val="clear" w:color="auto" w:fill="FFFFFF"/>
        </w:rPr>
        <w:t xml:space="preserve">. — 188 c. — ISBN 978-985-503-833-8. — Текст: электронный // Электронно-библиотечная система IPR </w:t>
      </w:r>
      <w:proofErr w:type="gramStart"/>
      <w:r w:rsidRPr="00ED20E6">
        <w:rPr>
          <w:shd w:val="clear" w:color="auto" w:fill="FFFFFF"/>
        </w:rPr>
        <w:t>BOOKS :</w:t>
      </w:r>
      <w:proofErr w:type="gramEnd"/>
      <w:r w:rsidRPr="00ED20E6">
        <w:rPr>
          <w:shd w:val="clear" w:color="auto" w:fill="FFFFFF"/>
        </w:rPr>
        <w:t xml:space="preserve"> [сайт]. — URL: </w:t>
      </w:r>
      <w:hyperlink r:id="rId9" w:history="1">
        <w:r w:rsidRPr="00ED20E6">
          <w:rPr>
            <w:rStyle w:val="a3"/>
            <w:color w:val="auto"/>
            <w:shd w:val="clear" w:color="auto" w:fill="FFFFFF"/>
          </w:rPr>
          <w:t>http://www.iprbookshop.ru/93412.html</w:t>
        </w:r>
      </w:hyperlink>
    </w:p>
    <w:p w:rsidR="00DC67B9" w:rsidRPr="00ED20E6" w:rsidRDefault="00004D16" w:rsidP="00DC67B9">
      <w:pPr>
        <w:pStyle w:val="af0"/>
        <w:numPr>
          <w:ilvl w:val="0"/>
          <w:numId w:val="20"/>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ED20E6">
        <w:rPr>
          <w:shd w:val="clear" w:color="auto" w:fill="FFFFFF"/>
        </w:rPr>
        <w:t xml:space="preserve">Яманова, Р. Р. Учебный </w:t>
      </w:r>
      <w:proofErr w:type="gramStart"/>
      <w:r w:rsidRPr="00ED20E6">
        <w:rPr>
          <w:shd w:val="clear" w:color="auto" w:fill="FFFFFF"/>
        </w:rPr>
        <w:t>рисунок :</w:t>
      </w:r>
      <w:proofErr w:type="gramEnd"/>
      <w:r w:rsidRPr="00ED20E6">
        <w:rPr>
          <w:shd w:val="clear" w:color="auto" w:fill="FFFFFF"/>
        </w:rPr>
        <w:t xml:space="preserve"> учебное пособие / Р. Р. Яманова, С. А. Муртазина, А. И. Салимова. — </w:t>
      </w:r>
      <w:proofErr w:type="gramStart"/>
      <w:r w:rsidRPr="00ED20E6">
        <w:rPr>
          <w:shd w:val="clear" w:color="auto" w:fill="FFFFFF"/>
        </w:rPr>
        <w:t>Казань :</w:t>
      </w:r>
      <w:proofErr w:type="gramEnd"/>
      <w:r w:rsidRPr="00ED20E6">
        <w:rPr>
          <w:shd w:val="clear" w:color="auto" w:fill="FFFFFF"/>
        </w:rPr>
        <w:t xml:space="preserve"> Казанский национальный исследовательский технологический университет, 201</w:t>
      </w:r>
      <w:r w:rsidR="00ED20E6" w:rsidRPr="00ED20E6">
        <w:rPr>
          <w:shd w:val="clear" w:color="auto" w:fill="FFFFFF"/>
        </w:rPr>
        <w:t>9</w:t>
      </w:r>
      <w:r w:rsidRPr="00ED20E6">
        <w:rPr>
          <w:shd w:val="clear" w:color="auto" w:fill="FFFFFF"/>
        </w:rPr>
        <w:t xml:space="preserve">. — 120 c. — ISBN 978-5-7882-2457-2. — </w:t>
      </w:r>
      <w:proofErr w:type="gramStart"/>
      <w:r w:rsidRPr="00ED20E6">
        <w:rPr>
          <w:shd w:val="clear" w:color="auto" w:fill="FFFFFF"/>
        </w:rPr>
        <w:t>Текст :</w:t>
      </w:r>
      <w:proofErr w:type="gramEnd"/>
      <w:r w:rsidRPr="00ED20E6">
        <w:rPr>
          <w:shd w:val="clear" w:color="auto" w:fill="FFFFFF"/>
        </w:rPr>
        <w:t xml:space="preserve"> электронный // Электронно-библиотечная система IPR BOOKS : [сайт]. — URL: </w:t>
      </w:r>
      <w:hyperlink r:id="rId10" w:history="1">
        <w:r w:rsidRPr="00ED20E6">
          <w:rPr>
            <w:rStyle w:val="a3"/>
            <w:color w:val="auto"/>
            <w:shd w:val="clear" w:color="auto" w:fill="FFFFFF"/>
          </w:rPr>
          <w:t>http://www.iprbookshop.ru/95057.html</w:t>
        </w:r>
      </w:hyperlink>
      <w:r w:rsidRPr="00ED20E6">
        <w:rPr>
          <w:shd w:val="clear" w:color="auto" w:fill="FFFFFF"/>
        </w:rPr>
        <w:t xml:space="preserve"> </w:t>
      </w:r>
    </w:p>
    <w:p w:rsidR="00DC67B9" w:rsidRPr="00ED20E6" w:rsidRDefault="00DC67B9" w:rsidP="00DC67B9">
      <w:pPr>
        <w:pStyle w:val="af0"/>
        <w:numPr>
          <w:ilvl w:val="0"/>
          <w:numId w:val="20"/>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roofErr w:type="spellStart"/>
      <w:r w:rsidRPr="00ED20E6">
        <w:t>Скакова</w:t>
      </w:r>
      <w:proofErr w:type="spellEnd"/>
      <w:r w:rsidRPr="00ED20E6">
        <w:t>, А. Г.  Рисунок и живопись: учебник для среднего профессионального образования / А. Г. </w:t>
      </w:r>
      <w:proofErr w:type="spellStart"/>
      <w:r w:rsidRPr="00ED20E6">
        <w:t>Скакова</w:t>
      </w:r>
      <w:proofErr w:type="spellEnd"/>
      <w:r w:rsidRPr="00ED20E6">
        <w:t xml:space="preserve">. — Москва: Издательство </w:t>
      </w:r>
      <w:proofErr w:type="spellStart"/>
      <w:r w:rsidRPr="00ED20E6">
        <w:t>Юрайт</w:t>
      </w:r>
      <w:proofErr w:type="spellEnd"/>
      <w:r w:rsidRPr="00ED20E6">
        <w:t xml:space="preserve">, 2021. — 164 с. — (Профессиональное образование). — ISBN 978-5-534-11360-0. — Текст: электронный // ЭБС </w:t>
      </w:r>
      <w:proofErr w:type="spellStart"/>
      <w:r w:rsidRPr="00ED20E6">
        <w:t>Юрайт</w:t>
      </w:r>
      <w:proofErr w:type="spellEnd"/>
      <w:r w:rsidRPr="00ED20E6">
        <w:t xml:space="preserve"> [сайт]. — URL: https://urait.ru/bcode/475748 </w:t>
      </w:r>
    </w:p>
    <w:p w:rsidR="00DC67B9" w:rsidRPr="00ED20E6" w:rsidRDefault="00DC67B9" w:rsidP="008A07C7">
      <w:pPr>
        <w:pStyle w:val="af0"/>
        <w:numPr>
          <w:ilvl w:val="0"/>
          <w:numId w:val="20"/>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D20E6">
        <w:t xml:space="preserve">Образовательная платформа </w:t>
      </w:r>
      <w:proofErr w:type="spellStart"/>
      <w:r w:rsidRPr="00ED20E6">
        <w:t>Юрайт</w:t>
      </w:r>
      <w:proofErr w:type="spellEnd"/>
      <w:r w:rsidRPr="00ED20E6">
        <w:t>: https://urait.r</w:t>
      </w:r>
    </w:p>
    <w:p w:rsidR="00004D16" w:rsidRPr="00ED20E6" w:rsidRDefault="00004D16" w:rsidP="00004D16">
      <w:pPr>
        <w:tabs>
          <w:tab w:val="left" w:pos="1134"/>
        </w:tabs>
        <w:contextualSpacing/>
        <w:jc w:val="both"/>
      </w:pPr>
    </w:p>
    <w:p w:rsidR="00004D16" w:rsidRPr="00ED20E6" w:rsidRDefault="00004D16" w:rsidP="00004D16">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
          <w:bCs/>
        </w:rPr>
      </w:pPr>
      <w:r w:rsidRPr="00ED20E6">
        <w:rPr>
          <w:b/>
          <w:bCs/>
        </w:rPr>
        <w:t>Дополнительные источники:</w:t>
      </w:r>
    </w:p>
    <w:p w:rsidR="00004D16" w:rsidRPr="00ED20E6" w:rsidRDefault="00004D16" w:rsidP="00004D16">
      <w:pPr>
        <w:pStyle w:val="af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Cs/>
        </w:rPr>
      </w:pPr>
    </w:p>
    <w:p w:rsidR="00004D16" w:rsidRPr="00ED20E6" w:rsidRDefault="00004D16" w:rsidP="00004D16">
      <w:pPr>
        <w:pStyle w:val="af0"/>
        <w:numPr>
          <w:ilvl w:val="0"/>
          <w:numId w:val="21"/>
        </w:numPr>
        <w:tabs>
          <w:tab w:val="left" w:pos="1134"/>
        </w:tabs>
        <w:jc w:val="both"/>
        <w:rPr>
          <w:shd w:val="clear" w:color="auto" w:fill="FFFFFF"/>
        </w:rPr>
      </w:pPr>
      <w:r w:rsidRPr="00ED20E6">
        <w:rPr>
          <w:shd w:val="clear" w:color="auto" w:fill="FFFFFF"/>
        </w:rPr>
        <w:t xml:space="preserve">Академический рисунок: учебное наглядное пособие для обучающихся по направлению подготовки 54.03.01 «Дизайн», профили: «Графический дизайн», «Дизайн костюма»; квалификация (степень) выпускника «бакалавр» / составители С. Н. Казарин. — </w:t>
      </w:r>
      <w:proofErr w:type="gramStart"/>
      <w:r w:rsidRPr="00ED20E6">
        <w:rPr>
          <w:shd w:val="clear" w:color="auto" w:fill="FFFFFF"/>
        </w:rPr>
        <w:t>Кемерово :</w:t>
      </w:r>
      <w:proofErr w:type="gramEnd"/>
      <w:r w:rsidRPr="00ED20E6">
        <w:rPr>
          <w:shd w:val="clear" w:color="auto" w:fill="FFFFFF"/>
        </w:rPr>
        <w:t xml:space="preserve"> Кемеровский государственный институт культуры, 2017. — 142 c. </w:t>
      </w:r>
    </w:p>
    <w:p w:rsidR="00004D16" w:rsidRPr="00ED20E6" w:rsidRDefault="00004D16" w:rsidP="00004D16">
      <w:pPr>
        <w:pStyle w:val="af0"/>
        <w:numPr>
          <w:ilvl w:val="0"/>
          <w:numId w:val="2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20E6">
        <w:t xml:space="preserve">Беляева С.Е. </w:t>
      </w:r>
      <w:proofErr w:type="spellStart"/>
      <w:r w:rsidRPr="00ED20E6">
        <w:t>Спецрисунок</w:t>
      </w:r>
      <w:proofErr w:type="spellEnd"/>
      <w:r w:rsidRPr="00ED20E6">
        <w:t xml:space="preserve"> и художественная графика: учебник для студ. </w:t>
      </w:r>
      <w:proofErr w:type="spellStart"/>
      <w:proofErr w:type="gramStart"/>
      <w:r w:rsidRPr="00ED20E6">
        <w:t>сред.проф</w:t>
      </w:r>
      <w:proofErr w:type="gramEnd"/>
      <w:r w:rsidRPr="00ED20E6">
        <w:t>.учеб.заведений</w:t>
      </w:r>
      <w:proofErr w:type="spellEnd"/>
      <w:r w:rsidRPr="00ED20E6">
        <w:t>. – 5-е изд., стер. – М.: Издательский центр «Академия», 2016.</w:t>
      </w:r>
    </w:p>
    <w:p w:rsidR="00004D16" w:rsidRPr="00ED20E6" w:rsidRDefault="00004D16" w:rsidP="00004D16">
      <w:pPr>
        <w:pStyle w:val="af0"/>
        <w:numPr>
          <w:ilvl w:val="0"/>
          <w:numId w:val="21"/>
        </w:numPr>
        <w:tabs>
          <w:tab w:val="left" w:pos="1134"/>
        </w:tabs>
        <w:jc w:val="both"/>
        <w:rPr>
          <w:shd w:val="clear" w:color="auto" w:fill="FFFFFF"/>
        </w:rPr>
      </w:pPr>
      <w:r w:rsidRPr="00ED20E6">
        <w:rPr>
          <w:shd w:val="clear" w:color="auto" w:fill="FFFFFF"/>
        </w:rPr>
        <w:t xml:space="preserve">Березина, Ю. Ю. Портрет в живописи и в графике. Теоретико-методический и практический </w:t>
      </w:r>
      <w:proofErr w:type="gramStart"/>
      <w:r w:rsidRPr="00ED20E6">
        <w:rPr>
          <w:shd w:val="clear" w:color="auto" w:fill="FFFFFF"/>
        </w:rPr>
        <w:t>аспекты :</w:t>
      </w:r>
      <w:proofErr w:type="gramEnd"/>
      <w:r w:rsidRPr="00ED20E6">
        <w:rPr>
          <w:shd w:val="clear" w:color="auto" w:fill="FFFFFF"/>
        </w:rPr>
        <w:t xml:space="preserve"> учебно-наглядное пособие / Ю. Ю. Березина, О. В. Князева. — </w:t>
      </w:r>
      <w:proofErr w:type="gramStart"/>
      <w:r w:rsidRPr="00ED20E6">
        <w:rPr>
          <w:shd w:val="clear" w:color="auto" w:fill="FFFFFF"/>
        </w:rPr>
        <w:t>Саратов :</w:t>
      </w:r>
      <w:proofErr w:type="gramEnd"/>
      <w:r w:rsidRPr="00ED20E6">
        <w:rPr>
          <w:shd w:val="clear" w:color="auto" w:fill="FFFFFF"/>
        </w:rPr>
        <w:t xml:space="preserve"> Вузовское образование, 2019. — 131 c.</w:t>
      </w:r>
    </w:p>
    <w:p w:rsidR="00004D16" w:rsidRPr="00ED20E6" w:rsidRDefault="00004D16" w:rsidP="00004D16">
      <w:pPr>
        <w:pStyle w:val="af0"/>
        <w:numPr>
          <w:ilvl w:val="0"/>
          <w:numId w:val="21"/>
        </w:numPr>
        <w:tabs>
          <w:tab w:val="left" w:pos="851"/>
          <w:tab w:val="left" w:pos="1134"/>
          <w:tab w:val="left" w:pos="1276"/>
        </w:tabs>
        <w:jc w:val="both"/>
        <w:rPr>
          <w:shd w:val="clear" w:color="auto" w:fill="FFFFFF"/>
        </w:rPr>
      </w:pPr>
      <w:r w:rsidRPr="00ED20E6">
        <w:rPr>
          <w:shd w:val="clear" w:color="auto" w:fill="FFFFFF"/>
        </w:rPr>
        <w:t xml:space="preserve">Бугрова, Н. А. Рисунок элементов архитектуры. </w:t>
      </w:r>
      <w:proofErr w:type="gramStart"/>
      <w:r w:rsidRPr="00ED20E6">
        <w:rPr>
          <w:shd w:val="clear" w:color="auto" w:fill="FFFFFF"/>
        </w:rPr>
        <w:t>Капитель :</w:t>
      </w:r>
      <w:proofErr w:type="gramEnd"/>
      <w:r w:rsidRPr="00ED20E6">
        <w:rPr>
          <w:shd w:val="clear" w:color="auto" w:fill="FFFFFF"/>
        </w:rPr>
        <w:t xml:space="preserve"> методические указания к практическим занятиям по дисциплине «Рисунок» / Н. А. Бугрова. — </w:t>
      </w:r>
      <w:proofErr w:type="gramStart"/>
      <w:r w:rsidRPr="00ED20E6">
        <w:rPr>
          <w:shd w:val="clear" w:color="auto" w:fill="FFFFFF"/>
        </w:rPr>
        <w:t>Оренбург :</w:t>
      </w:r>
      <w:proofErr w:type="gramEnd"/>
      <w:r w:rsidRPr="00ED20E6">
        <w:rPr>
          <w:shd w:val="clear" w:color="auto" w:fill="FFFFFF"/>
        </w:rPr>
        <w:t xml:space="preserve"> Оренбургский государственный университет, ЭБС АСВ, 2008. — 14 c.</w:t>
      </w:r>
    </w:p>
    <w:p w:rsidR="00004D16" w:rsidRPr="00ED20E6" w:rsidRDefault="00004D16" w:rsidP="00004D16">
      <w:pPr>
        <w:pStyle w:val="af0"/>
        <w:numPr>
          <w:ilvl w:val="0"/>
          <w:numId w:val="2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D20E6">
        <w:t>Дейнека А.А. Учитесь рисовать. – М.: И</w:t>
      </w:r>
      <w:r w:rsidRPr="00ED20E6">
        <w:rPr>
          <w:spacing w:val="-1"/>
        </w:rPr>
        <w:t xml:space="preserve">скусство, </w:t>
      </w:r>
      <w:r w:rsidRPr="00ED20E6">
        <w:t>2019</w:t>
      </w:r>
      <w:r w:rsidRPr="00ED20E6">
        <w:rPr>
          <w:spacing w:val="-1"/>
        </w:rPr>
        <w:t>.</w:t>
      </w:r>
    </w:p>
    <w:p w:rsidR="00004D16" w:rsidRPr="00ED20E6" w:rsidRDefault="00004D16" w:rsidP="00004D16">
      <w:pPr>
        <w:pStyle w:val="af0"/>
        <w:numPr>
          <w:ilvl w:val="0"/>
          <w:numId w:val="21"/>
        </w:numPr>
        <w:tabs>
          <w:tab w:val="left" w:pos="1134"/>
        </w:tabs>
        <w:spacing w:line="276" w:lineRule="auto"/>
        <w:jc w:val="both"/>
      </w:pPr>
      <w:r w:rsidRPr="00ED20E6">
        <w:t xml:space="preserve">Жабинский В.И., </w:t>
      </w:r>
      <w:proofErr w:type="spellStart"/>
      <w:r w:rsidRPr="00ED20E6">
        <w:t>Винтова</w:t>
      </w:r>
      <w:proofErr w:type="spellEnd"/>
      <w:r w:rsidRPr="00ED20E6">
        <w:t xml:space="preserve"> А.В.  Рисунок: Учебное пособие.-М.: Инфра-М, 2020.</w:t>
      </w:r>
    </w:p>
    <w:p w:rsidR="00004D16" w:rsidRPr="00ED20E6" w:rsidRDefault="00004D16" w:rsidP="00004D16">
      <w:pPr>
        <w:pStyle w:val="af0"/>
        <w:numPr>
          <w:ilvl w:val="0"/>
          <w:numId w:val="2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ED20E6">
        <w:rPr>
          <w:shd w:val="clear" w:color="auto" w:fill="FFFFFF"/>
        </w:rPr>
        <w:t xml:space="preserve">Казарин, С. Н. Академический </w:t>
      </w:r>
      <w:proofErr w:type="gramStart"/>
      <w:r w:rsidRPr="00ED20E6">
        <w:rPr>
          <w:shd w:val="clear" w:color="auto" w:fill="FFFFFF"/>
        </w:rPr>
        <w:t>рисунок :</w:t>
      </w:r>
      <w:proofErr w:type="gramEnd"/>
      <w:r w:rsidRPr="00ED20E6">
        <w:rPr>
          <w:shd w:val="clear" w:color="auto" w:fill="FFFFFF"/>
        </w:rPr>
        <w:t xml:space="preserve"> практикум по дисциплине по направлению подготовки 54.03.01 «Дизайн», профили «Графический дизайн», «Дизайн костюма»; квалификация (степень) выпускника «бакалавр» / С. Н. Казарин. — </w:t>
      </w:r>
      <w:proofErr w:type="gramStart"/>
      <w:r w:rsidRPr="00ED20E6">
        <w:rPr>
          <w:shd w:val="clear" w:color="auto" w:fill="FFFFFF"/>
        </w:rPr>
        <w:t>Кемерово :</w:t>
      </w:r>
      <w:proofErr w:type="gramEnd"/>
      <w:r w:rsidRPr="00ED20E6">
        <w:rPr>
          <w:shd w:val="clear" w:color="auto" w:fill="FFFFFF"/>
        </w:rPr>
        <w:t xml:space="preserve"> Кемеровский государственный институт культуры, 2016. — 87 c. — ISBN 978-5-8154-0347-5. — </w:t>
      </w:r>
      <w:proofErr w:type="gramStart"/>
      <w:r w:rsidRPr="00ED20E6">
        <w:rPr>
          <w:shd w:val="clear" w:color="auto" w:fill="FFFFFF"/>
        </w:rPr>
        <w:t>Текст :</w:t>
      </w:r>
      <w:proofErr w:type="gramEnd"/>
      <w:r w:rsidRPr="00ED20E6">
        <w:rPr>
          <w:shd w:val="clear" w:color="auto" w:fill="FFFFFF"/>
        </w:rPr>
        <w:t xml:space="preserve"> электронный // Электронно-библиотечная система IPR BOOKS : [сайт]. — URL: </w:t>
      </w:r>
      <w:hyperlink r:id="rId11" w:history="1">
        <w:r w:rsidRPr="00ED20E6">
          <w:rPr>
            <w:rStyle w:val="a3"/>
            <w:color w:val="auto"/>
            <w:shd w:val="clear" w:color="auto" w:fill="FFFFFF"/>
          </w:rPr>
          <w:t>http://www.iprbookshop.ru/66338..html</w:t>
        </w:r>
      </w:hyperlink>
    </w:p>
    <w:p w:rsidR="00004D16" w:rsidRPr="00ED20E6" w:rsidRDefault="00004D16" w:rsidP="00004D16">
      <w:pPr>
        <w:pStyle w:val="af0"/>
        <w:numPr>
          <w:ilvl w:val="0"/>
          <w:numId w:val="21"/>
        </w:numPr>
        <w:tabs>
          <w:tab w:val="left" w:pos="851"/>
          <w:tab w:val="left" w:pos="1134"/>
          <w:tab w:val="left" w:pos="1276"/>
        </w:tabs>
        <w:jc w:val="both"/>
        <w:rPr>
          <w:shd w:val="clear" w:color="auto" w:fill="FFFFFF"/>
        </w:rPr>
      </w:pPr>
      <w:proofErr w:type="spellStart"/>
      <w:r w:rsidRPr="00ED20E6">
        <w:t>Кирцер</w:t>
      </w:r>
      <w:proofErr w:type="spellEnd"/>
      <w:r w:rsidRPr="00ED20E6">
        <w:t xml:space="preserve"> Ю.М. Рисунок и живопись: Учебное пособие –</w:t>
      </w:r>
      <w:proofErr w:type="gramStart"/>
      <w:r w:rsidRPr="00ED20E6">
        <w:t>М.:</w:t>
      </w:r>
      <w:proofErr w:type="spellStart"/>
      <w:r w:rsidRPr="00ED20E6">
        <w:t>Высш.шк</w:t>
      </w:r>
      <w:proofErr w:type="spellEnd"/>
      <w:proofErr w:type="gramEnd"/>
      <w:r w:rsidRPr="00ED20E6">
        <w:t>., 2021.</w:t>
      </w:r>
      <w:r w:rsidRPr="00ED20E6">
        <w:rPr>
          <w:shd w:val="clear" w:color="auto" w:fill="FFFFFF"/>
        </w:rPr>
        <w:t xml:space="preserve"> </w:t>
      </w:r>
    </w:p>
    <w:p w:rsidR="00004D16" w:rsidRPr="00ED20E6" w:rsidRDefault="00004D16" w:rsidP="00004D16">
      <w:pPr>
        <w:pStyle w:val="af0"/>
        <w:numPr>
          <w:ilvl w:val="0"/>
          <w:numId w:val="2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20E6">
        <w:lastRenderedPageBreak/>
        <w:t xml:space="preserve">Ли Н.Г. Основы учебного академического рисунка: учебник. – М.: Издательство </w:t>
      </w:r>
      <w:proofErr w:type="spellStart"/>
      <w:r w:rsidRPr="00ED20E6">
        <w:t>Эксмо</w:t>
      </w:r>
      <w:proofErr w:type="spellEnd"/>
      <w:r w:rsidRPr="00ED20E6">
        <w:t>, 2017.</w:t>
      </w:r>
    </w:p>
    <w:p w:rsidR="00004D16" w:rsidRPr="00ED20E6" w:rsidRDefault="00004D16" w:rsidP="00004D16">
      <w:pPr>
        <w:pStyle w:val="af0"/>
        <w:numPr>
          <w:ilvl w:val="0"/>
          <w:numId w:val="2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ED20E6">
        <w:t>Панксенов</w:t>
      </w:r>
      <w:proofErr w:type="spellEnd"/>
      <w:r w:rsidRPr="00ED20E6">
        <w:t xml:space="preserve"> Г.И. Живопись: форма, цвет, изображение. – 2-е изд., стер. –  М.: Издательский центр «Академия», 2015.</w:t>
      </w:r>
    </w:p>
    <w:p w:rsidR="00004D16" w:rsidRPr="00ED20E6" w:rsidRDefault="00004D16" w:rsidP="00004D16">
      <w:pPr>
        <w:pStyle w:val="af0"/>
        <w:numPr>
          <w:ilvl w:val="0"/>
          <w:numId w:val="21"/>
        </w:numPr>
        <w:tabs>
          <w:tab w:val="left" w:pos="1134"/>
        </w:tabs>
        <w:jc w:val="both"/>
        <w:rPr>
          <w:shd w:val="clear" w:color="auto" w:fill="FFFFFF"/>
        </w:rPr>
      </w:pPr>
      <w:r w:rsidRPr="00ED20E6">
        <w:rPr>
          <w:shd w:val="clear" w:color="auto" w:fill="FFFFFF"/>
        </w:rPr>
        <w:t xml:space="preserve">Сторожев, В. И. Приемы построения и передачи характера в рисунке головы </w:t>
      </w:r>
      <w:proofErr w:type="gramStart"/>
      <w:r w:rsidRPr="00ED20E6">
        <w:rPr>
          <w:shd w:val="clear" w:color="auto" w:fill="FFFFFF"/>
        </w:rPr>
        <w:t>человека :</w:t>
      </w:r>
      <w:proofErr w:type="gramEnd"/>
      <w:r w:rsidRPr="00ED20E6">
        <w:rPr>
          <w:shd w:val="clear" w:color="auto" w:fill="FFFFFF"/>
        </w:rPr>
        <w:t xml:space="preserve"> методические указания к выполнению текущих работ / В. И. Сторожев. — Нижний </w:t>
      </w:r>
      <w:proofErr w:type="gramStart"/>
      <w:r w:rsidRPr="00ED20E6">
        <w:rPr>
          <w:shd w:val="clear" w:color="auto" w:fill="FFFFFF"/>
        </w:rPr>
        <w:t>Новгород :</w:t>
      </w:r>
      <w:proofErr w:type="gramEnd"/>
      <w:r w:rsidRPr="00ED20E6">
        <w:rPr>
          <w:shd w:val="clear" w:color="auto" w:fill="FFFFFF"/>
        </w:rPr>
        <w:t xml:space="preserve"> Нижегородский государственный архитектурно-строительный университет, ЭБС АСВ, 2013. — 24 c</w:t>
      </w:r>
    </w:p>
    <w:p w:rsidR="00004D16" w:rsidRPr="00ED20E6" w:rsidRDefault="00004D16" w:rsidP="00004D16">
      <w:pPr>
        <w:pStyle w:val="af0"/>
        <w:numPr>
          <w:ilvl w:val="0"/>
          <w:numId w:val="21"/>
        </w:numPr>
        <w:tabs>
          <w:tab w:val="left" w:pos="851"/>
          <w:tab w:val="left" w:pos="1134"/>
          <w:tab w:val="left" w:pos="1276"/>
        </w:tabs>
        <w:jc w:val="both"/>
        <w:rPr>
          <w:shd w:val="clear" w:color="auto" w:fill="FFFFFF"/>
        </w:rPr>
      </w:pPr>
      <w:r w:rsidRPr="00ED20E6">
        <w:rPr>
          <w:shd w:val="clear" w:color="auto" w:fill="FFFFFF"/>
        </w:rPr>
        <w:t xml:space="preserve">Царева, Л. Н. Рисунок </w:t>
      </w:r>
      <w:proofErr w:type="gramStart"/>
      <w:r w:rsidRPr="00ED20E6">
        <w:rPr>
          <w:shd w:val="clear" w:color="auto" w:fill="FFFFFF"/>
        </w:rPr>
        <w:t>натюрморта :</w:t>
      </w:r>
      <w:proofErr w:type="gramEnd"/>
      <w:r w:rsidRPr="00ED20E6">
        <w:rPr>
          <w:shd w:val="clear" w:color="auto" w:fill="FFFFFF"/>
        </w:rPr>
        <w:t xml:space="preserve"> учебное пособие / Л. Н. Царева. — </w:t>
      </w:r>
      <w:proofErr w:type="gramStart"/>
      <w:r w:rsidRPr="00ED20E6">
        <w:rPr>
          <w:shd w:val="clear" w:color="auto" w:fill="FFFFFF"/>
        </w:rPr>
        <w:t>Москва :</w:t>
      </w:r>
      <w:proofErr w:type="gramEnd"/>
      <w:r w:rsidRPr="00ED20E6">
        <w:rPr>
          <w:shd w:val="clear" w:color="auto" w:fill="FFFFFF"/>
        </w:rPr>
        <w:t xml:space="preserve"> Московский государственный строительный университет, ЭБС АСВ, 2015. — 184 c. </w:t>
      </w:r>
    </w:p>
    <w:p w:rsidR="00004D16" w:rsidRPr="00ED20E6" w:rsidRDefault="00004D16" w:rsidP="00004D16">
      <w:pPr>
        <w:pStyle w:val="af0"/>
        <w:tabs>
          <w:tab w:val="left" w:pos="851"/>
          <w:tab w:val="left" w:pos="1134"/>
          <w:tab w:val="left" w:pos="1276"/>
        </w:tabs>
        <w:ind w:left="1429"/>
        <w:jc w:val="both"/>
        <w:rPr>
          <w:shd w:val="clear" w:color="auto" w:fill="FFFFFF"/>
        </w:rPr>
      </w:pPr>
    </w:p>
    <w:p w:rsidR="008A07C7" w:rsidRPr="00ED20E6" w:rsidRDefault="008A07C7" w:rsidP="008A07C7">
      <w:pPr>
        <w:tabs>
          <w:tab w:val="left" w:pos="993"/>
        </w:tabs>
        <w:spacing w:line="276" w:lineRule="auto"/>
        <w:ind w:firstLine="709"/>
        <w:contextualSpacing/>
        <w:rPr>
          <w:b/>
        </w:rPr>
      </w:pPr>
      <w:r w:rsidRPr="00ED20E6">
        <w:rPr>
          <w:b/>
        </w:rPr>
        <w:t xml:space="preserve">3.2.2. Основные электронные издания </w:t>
      </w:r>
    </w:p>
    <w:p w:rsidR="008A07C7" w:rsidRPr="00ED20E6" w:rsidRDefault="00FF144E" w:rsidP="008A07C7">
      <w:pPr>
        <w:pStyle w:val="af0"/>
        <w:numPr>
          <w:ilvl w:val="0"/>
          <w:numId w:val="22"/>
        </w:numPr>
        <w:tabs>
          <w:tab w:val="left" w:pos="993"/>
        </w:tabs>
        <w:spacing w:before="120" w:after="120" w:line="276" w:lineRule="auto"/>
        <w:contextualSpacing w:val="0"/>
      </w:pPr>
      <w:r w:rsidRPr="00ED20E6">
        <w:t xml:space="preserve">Образовательная платформа </w:t>
      </w:r>
      <w:proofErr w:type="spellStart"/>
      <w:r w:rsidRPr="00ED20E6">
        <w:t>Юрайт</w:t>
      </w:r>
      <w:proofErr w:type="spellEnd"/>
      <w:r w:rsidRPr="00ED20E6">
        <w:t xml:space="preserve">: </w:t>
      </w:r>
      <w:hyperlink r:id="rId12" w:history="1">
        <w:r w:rsidR="008A07C7" w:rsidRPr="00ED20E6">
          <w:rPr>
            <w:rStyle w:val="a3"/>
            <w:color w:val="auto"/>
          </w:rPr>
          <w:t>https://urait.ru</w:t>
        </w:r>
      </w:hyperlink>
    </w:p>
    <w:p w:rsidR="008A07C7" w:rsidRPr="00ED20E6" w:rsidRDefault="00004D16" w:rsidP="008A07C7">
      <w:pPr>
        <w:pStyle w:val="af0"/>
        <w:numPr>
          <w:ilvl w:val="0"/>
          <w:numId w:val="22"/>
        </w:numPr>
        <w:tabs>
          <w:tab w:val="left" w:pos="993"/>
        </w:tabs>
        <w:spacing w:before="120" w:after="120" w:line="276" w:lineRule="auto"/>
        <w:contextualSpacing w:val="0"/>
      </w:pPr>
      <w:r w:rsidRPr="00ED20E6">
        <w:rPr>
          <w:shd w:val="clear" w:color="auto" w:fill="FFFFFF"/>
        </w:rPr>
        <w:t xml:space="preserve">Электронно-библиотечная система </w:t>
      </w:r>
      <w:proofErr w:type="spellStart"/>
      <w:r w:rsidRPr="00ED20E6">
        <w:rPr>
          <w:shd w:val="clear" w:color="auto" w:fill="FFFFFF"/>
        </w:rPr>
        <w:t>IPRbooks</w:t>
      </w:r>
      <w:proofErr w:type="spellEnd"/>
      <w:r w:rsidRPr="00ED20E6">
        <w:rPr>
          <w:shd w:val="clear" w:color="auto" w:fill="FFFFFF"/>
        </w:rPr>
        <w:t xml:space="preserve">   </w:t>
      </w:r>
      <w:hyperlink r:id="rId13" w:history="1">
        <w:r w:rsidRPr="00ED20E6">
          <w:rPr>
            <w:rStyle w:val="a3"/>
            <w:color w:val="auto"/>
          </w:rPr>
          <w:t>http://www.iprbookshop.ru/</w:t>
        </w:r>
      </w:hyperlink>
    </w:p>
    <w:p w:rsidR="008A07C7" w:rsidRPr="00ED20E6" w:rsidRDefault="00DC67B9" w:rsidP="008A07C7">
      <w:pPr>
        <w:pStyle w:val="af0"/>
        <w:numPr>
          <w:ilvl w:val="0"/>
          <w:numId w:val="22"/>
        </w:numPr>
        <w:tabs>
          <w:tab w:val="left" w:pos="993"/>
        </w:tabs>
        <w:spacing w:before="120" w:after="120" w:line="276" w:lineRule="auto"/>
        <w:contextualSpacing w:val="0"/>
      </w:pPr>
      <w:r w:rsidRPr="00ED20E6">
        <w:t xml:space="preserve">Барышников, А. П.  Основы композиции / А. П. Барышников, И. В. Лямин. — Москва: Издательство </w:t>
      </w:r>
      <w:proofErr w:type="spellStart"/>
      <w:r w:rsidRPr="00ED20E6">
        <w:t>Юрайт</w:t>
      </w:r>
      <w:proofErr w:type="spellEnd"/>
      <w:r w:rsidRPr="00ED20E6">
        <w:t xml:space="preserve">, 2021. — 196 с. — (Антология мысли). — ISBN 978-5-534-10775-3. — Текст: электронный // ЭБС </w:t>
      </w:r>
      <w:proofErr w:type="spellStart"/>
      <w:r w:rsidRPr="00ED20E6">
        <w:t>Юрайт</w:t>
      </w:r>
      <w:proofErr w:type="spellEnd"/>
      <w:r w:rsidRPr="00ED20E6">
        <w:t xml:space="preserve"> [сайт]. — URL: </w:t>
      </w:r>
      <w:hyperlink r:id="rId14" w:history="1">
        <w:r w:rsidR="008A07C7" w:rsidRPr="00ED20E6">
          <w:rPr>
            <w:rStyle w:val="a3"/>
            <w:color w:val="auto"/>
          </w:rPr>
          <w:t>https://urait.ru/bcode/473603</w:t>
        </w:r>
      </w:hyperlink>
    </w:p>
    <w:p w:rsidR="008A07C7" w:rsidRPr="00ED20E6" w:rsidRDefault="00DC67B9" w:rsidP="008A07C7">
      <w:pPr>
        <w:pStyle w:val="af0"/>
        <w:numPr>
          <w:ilvl w:val="0"/>
          <w:numId w:val="22"/>
        </w:numPr>
        <w:tabs>
          <w:tab w:val="left" w:pos="993"/>
        </w:tabs>
        <w:spacing w:before="120" w:after="120" w:line="276" w:lineRule="auto"/>
        <w:contextualSpacing w:val="0"/>
      </w:pPr>
      <w:r w:rsidRPr="00ED20E6">
        <w:t>Дубровин, В. М.  Основы изобразительного искусства: учебное пособие для среднего профессионального образования / В. М. Дубровин; под научной редакцией В. В. </w:t>
      </w:r>
      <w:proofErr w:type="spellStart"/>
      <w:r w:rsidRPr="00ED20E6">
        <w:t>Корешкова</w:t>
      </w:r>
      <w:proofErr w:type="spellEnd"/>
      <w:r w:rsidRPr="00ED20E6">
        <w:t xml:space="preserve">. — 2-е изд. — Москва: Издательство </w:t>
      </w:r>
      <w:proofErr w:type="spellStart"/>
      <w:r w:rsidRPr="00ED20E6">
        <w:t>Юрайт</w:t>
      </w:r>
      <w:proofErr w:type="spellEnd"/>
      <w:r w:rsidRPr="00ED20E6">
        <w:t xml:space="preserve">, 2021. — 360 с. — (Профессиональное образование). — ISBN 978-5-534-11430-0. — Текст: электронный // ЭБС </w:t>
      </w:r>
      <w:proofErr w:type="spellStart"/>
      <w:r w:rsidRPr="00ED20E6">
        <w:t>Юрайт</w:t>
      </w:r>
      <w:proofErr w:type="spellEnd"/>
      <w:r w:rsidRPr="00ED20E6">
        <w:t xml:space="preserve"> [сайт]. — URL: https://urait.ru/bcode/476172 </w:t>
      </w:r>
    </w:p>
    <w:p w:rsidR="008A07C7" w:rsidRPr="00ED20E6" w:rsidRDefault="00DC67B9" w:rsidP="008A07C7">
      <w:pPr>
        <w:pStyle w:val="af0"/>
        <w:numPr>
          <w:ilvl w:val="0"/>
          <w:numId w:val="22"/>
        </w:numPr>
        <w:tabs>
          <w:tab w:val="left" w:pos="993"/>
        </w:tabs>
        <w:spacing w:before="120" w:after="120" w:line="276" w:lineRule="auto"/>
        <w:contextualSpacing w:val="0"/>
      </w:pPr>
      <w:r w:rsidRPr="00ED20E6">
        <w:t>Лысенков, Н. К.  Пластическая анатомия: учебник для среднего профессионального образования / Н. К. Лысенков, П. И. </w:t>
      </w:r>
      <w:proofErr w:type="spellStart"/>
      <w:r w:rsidRPr="00ED20E6">
        <w:t>Карузин</w:t>
      </w:r>
      <w:proofErr w:type="spellEnd"/>
      <w:r w:rsidRPr="00ED20E6">
        <w:t xml:space="preserve">. — Москва: Издательство </w:t>
      </w:r>
      <w:proofErr w:type="spellStart"/>
      <w:r w:rsidRPr="00ED20E6">
        <w:t>Юрайт</w:t>
      </w:r>
      <w:proofErr w:type="spellEnd"/>
      <w:r w:rsidRPr="00ED20E6">
        <w:t xml:space="preserve">, 2020. — 240 с. — (Профессиональное образование). — ISBN 978-5-534-07002-6. — Текст: электронный // ЭБС </w:t>
      </w:r>
      <w:proofErr w:type="spellStart"/>
      <w:r w:rsidRPr="00ED20E6">
        <w:t>Юрайт</w:t>
      </w:r>
      <w:proofErr w:type="spellEnd"/>
      <w:r w:rsidRPr="00ED20E6">
        <w:t xml:space="preserve"> [сайт]. — URL: https://urait.ru/bcode/455353 </w:t>
      </w:r>
    </w:p>
    <w:p w:rsidR="00DC67B9" w:rsidRPr="00ED20E6" w:rsidRDefault="00DC67B9" w:rsidP="008A07C7">
      <w:pPr>
        <w:pStyle w:val="af0"/>
        <w:numPr>
          <w:ilvl w:val="0"/>
          <w:numId w:val="22"/>
        </w:numPr>
        <w:tabs>
          <w:tab w:val="left" w:pos="993"/>
        </w:tabs>
        <w:spacing w:before="120" w:after="120" w:line="276" w:lineRule="auto"/>
        <w:contextualSpacing w:val="0"/>
      </w:pPr>
      <w:r w:rsidRPr="00ED20E6">
        <w:t xml:space="preserve">Рабинович, М. Ц.  Пластическая анатомия человека, четвероногих животных и птиц: учебник для среднего профессионального образования / М. Ц. Рабинович. — 3-е изд., </w:t>
      </w:r>
      <w:proofErr w:type="spellStart"/>
      <w:r w:rsidRPr="00ED20E6">
        <w:t>испр</w:t>
      </w:r>
      <w:proofErr w:type="spellEnd"/>
      <w:proofErr w:type="gramStart"/>
      <w:r w:rsidRPr="00ED20E6">
        <w:t>.</w:t>
      </w:r>
      <w:proofErr w:type="gramEnd"/>
      <w:r w:rsidRPr="00ED20E6">
        <w:t xml:space="preserve"> и доп. — Москва: Издательство </w:t>
      </w:r>
      <w:proofErr w:type="spellStart"/>
      <w:r w:rsidRPr="00ED20E6">
        <w:t>Юрайт</w:t>
      </w:r>
      <w:proofErr w:type="spellEnd"/>
      <w:r w:rsidRPr="00ED20E6">
        <w:t xml:space="preserve">, 2021. — 267 с. — (Профессиональное образование). — ISBN 978-5-534-07896-1. — Текст: электронный // ЭБС </w:t>
      </w:r>
      <w:proofErr w:type="spellStart"/>
      <w:r w:rsidRPr="00ED20E6">
        <w:t>Юрайт</w:t>
      </w:r>
      <w:proofErr w:type="spellEnd"/>
      <w:r w:rsidRPr="00ED20E6">
        <w:t xml:space="preserve"> [сайт]. — URL: https://urait.ru/bcode/470526 </w:t>
      </w:r>
    </w:p>
    <w:p w:rsidR="008A07C7" w:rsidRPr="00ED20E6" w:rsidRDefault="00DC67B9" w:rsidP="008A07C7">
      <w:pPr>
        <w:pStyle w:val="af0"/>
        <w:numPr>
          <w:ilvl w:val="0"/>
          <w:numId w:val="22"/>
        </w:numPr>
        <w:tabs>
          <w:tab w:val="left" w:pos="1134"/>
        </w:tabs>
        <w:jc w:val="both"/>
      </w:pPr>
      <w:proofErr w:type="spellStart"/>
      <w:r w:rsidRPr="00ED20E6">
        <w:t>Скакова</w:t>
      </w:r>
      <w:proofErr w:type="spellEnd"/>
      <w:r w:rsidRPr="00ED20E6">
        <w:t>, А. Г.  Рисунок и живопись: учебник для среднего профессионального образования / А. Г. </w:t>
      </w:r>
      <w:proofErr w:type="spellStart"/>
      <w:r w:rsidRPr="00ED20E6">
        <w:t>Скакова</w:t>
      </w:r>
      <w:proofErr w:type="spellEnd"/>
      <w:r w:rsidRPr="00ED20E6">
        <w:t xml:space="preserve">. — Москва: Издательство </w:t>
      </w:r>
      <w:proofErr w:type="spellStart"/>
      <w:r w:rsidRPr="00ED20E6">
        <w:t>Юрайт</w:t>
      </w:r>
      <w:proofErr w:type="spellEnd"/>
      <w:r w:rsidRPr="00ED20E6">
        <w:t xml:space="preserve">, 2021. — 164 с. — (Профессиональное образование). — ISBN 978-5-534-11360-0. — Текст: электронный // ЭБС </w:t>
      </w:r>
      <w:proofErr w:type="spellStart"/>
      <w:r w:rsidRPr="00ED20E6">
        <w:t>Юрайт</w:t>
      </w:r>
      <w:proofErr w:type="spellEnd"/>
      <w:r w:rsidRPr="00ED20E6">
        <w:t xml:space="preserve"> [сайт]. — URL: https://urait.ru/bcode/475748 </w:t>
      </w:r>
    </w:p>
    <w:p w:rsidR="008A07C7" w:rsidRPr="00ED20E6" w:rsidRDefault="008A07C7" w:rsidP="008A07C7">
      <w:pPr>
        <w:pStyle w:val="af0"/>
        <w:numPr>
          <w:ilvl w:val="0"/>
          <w:numId w:val="22"/>
        </w:numPr>
        <w:tabs>
          <w:tab w:val="left" w:pos="1134"/>
        </w:tabs>
        <w:jc w:val="both"/>
      </w:pPr>
      <w:r w:rsidRPr="00ED20E6">
        <w:t xml:space="preserve">Интернет-сайт «Как научиться рисовать». Форма доступа: </w:t>
      </w:r>
      <w:hyperlink r:id="rId15" w:history="1">
        <w:r w:rsidRPr="00ED20E6">
          <w:rPr>
            <w:rStyle w:val="a3"/>
            <w:color w:val="auto"/>
          </w:rPr>
          <w:t>www.paintmaster.ru</w:t>
        </w:r>
      </w:hyperlink>
      <w:r w:rsidRPr="00ED20E6">
        <w:t xml:space="preserve"> </w:t>
      </w:r>
    </w:p>
    <w:p w:rsidR="008A07C7" w:rsidRPr="00ED20E6" w:rsidRDefault="008A07C7" w:rsidP="008A07C7">
      <w:pPr>
        <w:pStyle w:val="af0"/>
        <w:numPr>
          <w:ilvl w:val="0"/>
          <w:numId w:val="22"/>
        </w:numPr>
        <w:tabs>
          <w:tab w:val="left" w:pos="1134"/>
        </w:tabs>
        <w:jc w:val="both"/>
      </w:pPr>
      <w:r w:rsidRPr="00ED20E6">
        <w:t xml:space="preserve">Интернет-сайт «Мастер </w:t>
      </w:r>
      <w:r w:rsidRPr="00ED20E6">
        <w:rPr>
          <w:lang w:val="en-US"/>
        </w:rPr>
        <w:t>Club</w:t>
      </w:r>
      <w:r w:rsidRPr="00ED20E6">
        <w:t xml:space="preserve">»: материалы для рисунка и живописи. Форма доступа: </w:t>
      </w:r>
      <w:hyperlink r:id="rId16" w:history="1">
        <w:r w:rsidRPr="00ED20E6">
          <w:rPr>
            <w:rStyle w:val="a3"/>
            <w:color w:val="auto"/>
            <w:lang w:val="en-US"/>
          </w:rPr>
          <w:t>www</w:t>
        </w:r>
        <w:r w:rsidRPr="00ED20E6">
          <w:rPr>
            <w:rStyle w:val="a3"/>
            <w:color w:val="auto"/>
          </w:rPr>
          <w:t>.masterclub.at.ua</w:t>
        </w:r>
      </w:hyperlink>
      <w:r w:rsidRPr="00ED20E6">
        <w:t xml:space="preserve"> </w:t>
      </w:r>
    </w:p>
    <w:p w:rsidR="00FF144E" w:rsidRPr="00ED20E6" w:rsidRDefault="008A07C7" w:rsidP="008A07C7">
      <w:pPr>
        <w:pStyle w:val="af0"/>
        <w:numPr>
          <w:ilvl w:val="0"/>
          <w:numId w:val="22"/>
        </w:numPr>
        <w:tabs>
          <w:tab w:val="left" w:pos="1134"/>
        </w:tabs>
        <w:jc w:val="both"/>
      </w:pPr>
      <w:r w:rsidRPr="00ED20E6">
        <w:t xml:space="preserve">Сайт, посвященный искусству графики: уроки рисунка, статьи об искусстве, галерея графики, история графики. Форма доступа: </w:t>
      </w:r>
      <w:r w:rsidRPr="00ED20E6">
        <w:rPr>
          <w:u w:val="single"/>
        </w:rPr>
        <w:t>www.grafik.org</w:t>
      </w:r>
    </w:p>
    <w:p w:rsidR="004B27C8" w:rsidRPr="00ED20E6" w:rsidRDefault="004B27C8" w:rsidP="004B27C8">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jc w:val="center"/>
        <w:rPr>
          <w:b/>
          <w:caps/>
        </w:rPr>
      </w:pPr>
    </w:p>
    <w:p w:rsidR="004B27C8" w:rsidRPr="00ED20E6" w:rsidRDefault="004B27C8" w:rsidP="004B27C8">
      <w:pPr>
        <w:rPr>
          <w:b/>
          <w:caps/>
        </w:rPr>
      </w:pPr>
      <w:r w:rsidRPr="00ED20E6">
        <w:rPr>
          <w:b/>
          <w:caps/>
        </w:rPr>
        <w:br w:type="page"/>
      </w:r>
    </w:p>
    <w:p w:rsidR="004B27C8" w:rsidRPr="00ED20E6" w:rsidRDefault="004B27C8" w:rsidP="004B27C8">
      <w:pPr>
        <w:pStyle w:v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jc w:val="center"/>
        <w:rPr>
          <w:b/>
          <w:caps/>
        </w:rPr>
      </w:pPr>
      <w:r w:rsidRPr="00ED20E6">
        <w:rPr>
          <w:b/>
          <w:caps/>
        </w:rPr>
        <w:lastRenderedPageBreak/>
        <w:t>4. Контроль и оценка результатов освоения УЧЕБНОЙ</w:t>
      </w:r>
    </w:p>
    <w:p w:rsidR="004B27C8" w:rsidRPr="00ED20E6" w:rsidRDefault="004B27C8" w:rsidP="004B27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rPr>
          <w:b/>
          <w:caps/>
        </w:rPr>
      </w:pPr>
      <w:r w:rsidRPr="00ED20E6">
        <w:rPr>
          <w:b/>
          <w:caps/>
        </w:rPr>
        <w:t xml:space="preserve"> Дисциплины</w:t>
      </w:r>
    </w:p>
    <w:p w:rsidR="004B27C8" w:rsidRPr="00ED20E6" w:rsidRDefault="004B27C8" w:rsidP="004B27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ED20E6">
        <w:rPr>
          <w:b/>
        </w:rPr>
        <w:tab/>
        <w:t>Контроль</w:t>
      </w:r>
      <w:r w:rsidRPr="00ED20E6">
        <w:t xml:space="preserve"> </w:t>
      </w:r>
      <w:r w:rsidRPr="00ED20E6">
        <w:rPr>
          <w:b/>
        </w:rPr>
        <w:t>и оценка</w:t>
      </w:r>
      <w:r w:rsidRPr="00ED20E6">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302F82" w:rsidRPr="00ED20E6" w:rsidRDefault="00302F82" w:rsidP="00302F82">
      <w:pPr>
        <w:spacing w:line="276" w:lineRule="auto"/>
        <w:ind w:left="36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3585"/>
        <w:gridCol w:w="2719"/>
      </w:tblGrid>
      <w:tr w:rsidR="00ED20E6" w:rsidRPr="00ED20E6" w:rsidTr="005D34C0">
        <w:tc>
          <w:tcPr>
            <w:tcW w:w="1707" w:type="pct"/>
          </w:tcPr>
          <w:p w:rsidR="00302F82" w:rsidRPr="00ED20E6" w:rsidRDefault="00302F82" w:rsidP="007B0D39">
            <w:pPr>
              <w:spacing w:line="276" w:lineRule="auto"/>
              <w:jc w:val="center"/>
              <w:rPr>
                <w:b/>
                <w:bCs/>
              </w:rPr>
            </w:pPr>
            <w:r w:rsidRPr="00ED20E6">
              <w:rPr>
                <w:b/>
                <w:bCs/>
              </w:rPr>
              <w:t>Результаты обучения</w:t>
            </w:r>
          </w:p>
        </w:tc>
        <w:tc>
          <w:tcPr>
            <w:tcW w:w="1873" w:type="pct"/>
          </w:tcPr>
          <w:p w:rsidR="00302F82" w:rsidRPr="00ED20E6" w:rsidRDefault="00302F82" w:rsidP="007B0D39">
            <w:pPr>
              <w:spacing w:line="276" w:lineRule="auto"/>
              <w:jc w:val="center"/>
              <w:rPr>
                <w:b/>
                <w:bCs/>
              </w:rPr>
            </w:pPr>
            <w:r w:rsidRPr="00ED20E6">
              <w:rPr>
                <w:b/>
                <w:bCs/>
              </w:rPr>
              <w:t>Критерии оценки</w:t>
            </w:r>
          </w:p>
        </w:tc>
        <w:tc>
          <w:tcPr>
            <w:tcW w:w="1420" w:type="pct"/>
          </w:tcPr>
          <w:p w:rsidR="00302F82" w:rsidRPr="00ED20E6" w:rsidRDefault="00302F82" w:rsidP="007B0D39">
            <w:pPr>
              <w:spacing w:line="276" w:lineRule="auto"/>
              <w:jc w:val="center"/>
              <w:rPr>
                <w:b/>
                <w:bCs/>
              </w:rPr>
            </w:pPr>
            <w:r w:rsidRPr="00ED20E6">
              <w:rPr>
                <w:b/>
                <w:bCs/>
              </w:rPr>
              <w:t>Методы оценки</w:t>
            </w:r>
          </w:p>
        </w:tc>
      </w:tr>
      <w:tr w:rsidR="00ED20E6" w:rsidRPr="00ED20E6" w:rsidTr="007B0D39">
        <w:tc>
          <w:tcPr>
            <w:tcW w:w="1834" w:type="pct"/>
          </w:tcPr>
          <w:p w:rsidR="00302F82" w:rsidRPr="00ED20E6" w:rsidRDefault="00302F82" w:rsidP="007B0D39">
            <w:pPr>
              <w:spacing w:line="276" w:lineRule="auto"/>
              <w:rPr>
                <w:bCs/>
                <w:i/>
              </w:rPr>
            </w:pPr>
            <w:r w:rsidRPr="00ED20E6">
              <w:rPr>
                <w:bCs/>
                <w:i/>
              </w:rPr>
              <w:t>Перечень знаний, осваиваемых в рамках дисциплины:</w:t>
            </w:r>
          </w:p>
          <w:p w:rsidR="00302F82" w:rsidRPr="00ED20E6" w:rsidRDefault="00302F82" w:rsidP="007B0D39">
            <w:pPr>
              <w:pStyle w:val="ConsPlusNormal"/>
              <w:spacing w:line="276" w:lineRule="auto"/>
              <w:rPr>
                <w:rFonts w:ascii="Times New Roman" w:hAnsi="Times New Roman" w:cs="Times New Roman"/>
                <w:sz w:val="24"/>
                <w:szCs w:val="24"/>
              </w:rPr>
            </w:pPr>
            <w:r w:rsidRPr="00ED20E6">
              <w:rPr>
                <w:rFonts w:ascii="Times New Roman" w:hAnsi="Times New Roman" w:cs="Times New Roman"/>
                <w:sz w:val="24"/>
                <w:szCs w:val="24"/>
              </w:rPr>
              <w:t>принципы перспективного построения геометрических форм;</w:t>
            </w:r>
          </w:p>
          <w:p w:rsidR="00302F82" w:rsidRPr="00ED20E6" w:rsidRDefault="00302F82" w:rsidP="007B0D39">
            <w:pPr>
              <w:pStyle w:val="ConsPlusNormal"/>
              <w:spacing w:line="276" w:lineRule="auto"/>
              <w:rPr>
                <w:rFonts w:ascii="Times New Roman" w:hAnsi="Times New Roman" w:cs="Times New Roman"/>
                <w:sz w:val="24"/>
                <w:szCs w:val="24"/>
              </w:rPr>
            </w:pPr>
            <w:r w:rsidRPr="00ED20E6">
              <w:rPr>
                <w:rFonts w:ascii="Times New Roman" w:hAnsi="Times New Roman" w:cs="Times New Roman"/>
                <w:sz w:val="24"/>
                <w:szCs w:val="24"/>
              </w:rPr>
              <w:t>основные законы перспективы и распределения света и тени при изображении предметов, приемы черно-белой графики;</w:t>
            </w:r>
          </w:p>
          <w:p w:rsidR="00302F82" w:rsidRPr="00ED20E6" w:rsidRDefault="00302F82" w:rsidP="007B0D39">
            <w:pPr>
              <w:spacing w:line="276" w:lineRule="auto"/>
              <w:rPr>
                <w:bCs/>
                <w:i/>
              </w:rPr>
            </w:pPr>
            <w:r w:rsidRPr="00ED20E6">
              <w:t>основные законы изображения предметов, окружающей среды, фигуры человека</w:t>
            </w:r>
          </w:p>
        </w:tc>
        <w:tc>
          <w:tcPr>
            <w:tcW w:w="2000" w:type="pct"/>
          </w:tcPr>
          <w:p w:rsidR="00302F82" w:rsidRPr="00ED20E6" w:rsidRDefault="00302F82" w:rsidP="007B0D39">
            <w:pPr>
              <w:spacing w:line="276" w:lineRule="auto"/>
              <w:rPr>
                <w:bCs/>
                <w:i/>
              </w:rPr>
            </w:pPr>
            <w:r w:rsidRPr="00ED20E6">
              <w:rPr>
                <w:bCs/>
                <w:i/>
              </w:rPr>
              <w:t>Характеристики демонстрируемых знаний, которые могут быть проверены:</w:t>
            </w:r>
          </w:p>
          <w:p w:rsidR="00302F82" w:rsidRPr="00ED20E6" w:rsidRDefault="00302F82" w:rsidP="007B0D39">
            <w:pPr>
              <w:pStyle w:val="ConsPlusNormal"/>
              <w:spacing w:line="276" w:lineRule="auto"/>
              <w:rPr>
                <w:rFonts w:ascii="Times New Roman" w:hAnsi="Times New Roman" w:cs="Times New Roman"/>
                <w:sz w:val="24"/>
                <w:szCs w:val="24"/>
              </w:rPr>
            </w:pPr>
            <w:r w:rsidRPr="00ED20E6">
              <w:rPr>
                <w:rFonts w:ascii="Times New Roman" w:hAnsi="Times New Roman" w:cs="Times New Roman"/>
                <w:bCs/>
                <w:sz w:val="24"/>
                <w:szCs w:val="24"/>
              </w:rPr>
              <w:t xml:space="preserve">Обучающийся при выполнении практических заданий демонстрирует знание принципов </w:t>
            </w:r>
            <w:r w:rsidRPr="00ED20E6">
              <w:rPr>
                <w:rFonts w:ascii="Times New Roman" w:hAnsi="Times New Roman" w:cs="Times New Roman"/>
                <w:sz w:val="24"/>
                <w:szCs w:val="24"/>
              </w:rPr>
              <w:t>перспективного построения геометрических форм;</w:t>
            </w:r>
          </w:p>
          <w:p w:rsidR="00302F82" w:rsidRPr="00ED20E6" w:rsidRDefault="00302F82" w:rsidP="007B0D39">
            <w:pPr>
              <w:pStyle w:val="ConsPlusNormal"/>
              <w:spacing w:line="276" w:lineRule="auto"/>
              <w:rPr>
                <w:rFonts w:ascii="Times New Roman" w:hAnsi="Times New Roman" w:cs="Times New Roman"/>
                <w:sz w:val="24"/>
                <w:szCs w:val="24"/>
              </w:rPr>
            </w:pPr>
            <w:r w:rsidRPr="00ED20E6">
              <w:rPr>
                <w:rFonts w:ascii="Times New Roman" w:hAnsi="Times New Roman" w:cs="Times New Roman"/>
                <w:sz w:val="24"/>
                <w:szCs w:val="24"/>
              </w:rPr>
              <w:t>основных законов перспективы и распределения света и тени при изображении предметов, приемов черно-белой графики;</w:t>
            </w:r>
          </w:p>
          <w:p w:rsidR="00302F82" w:rsidRPr="00ED20E6" w:rsidRDefault="00302F82" w:rsidP="007B0D39">
            <w:pPr>
              <w:spacing w:line="276" w:lineRule="auto"/>
              <w:rPr>
                <w:bCs/>
              </w:rPr>
            </w:pPr>
            <w:r w:rsidRPr="00ED20E6">
              <w:t>основных законов изображения предметов, окружающей среды, фигуры человека</w:t>
            </w:r>
          </w:p>
        </w:tc>
        <w:tc>
          <w:tcPr>
            <w:tcW w:w="1167" w:type="pct"/>
          </w:tcPr>
          <w:p w:rsidR="00302F82" w:rsidRPr="00ED20E6" w:rsidRDefault="00302F82" w:rsidP="007B0D39">
            <w:pPr>
              <w:spacing w:line="276" w:lineRule="auto"/>
              <w:rPr>
                <w:bCs/>
              </w:rPr>
            </w:pPr>
            <w:r w:rsidRPr="00ED20E6">
              <w:rPr>
                <w:bCs/>
              </w:rPr>
              <w:t>Оценка результатов выполнения практической работы</w:t>
            </w:r>
          </w:p>
          <w:p w:rsidR="00302F82" w:rsidRPr="00ED20E6" w:rsidRDefault="00302F82" w:rsidP="007B0D39">
            <w:pPr>
              <w:spacing w:line="276" w:lineRule="auto"/>
              <w:rPr>
                <w:bCs/>
                <w:i/>
              </w:rPr>
            </w:pPr>
            <w:r w:rsidRPr="00ED20E6">
              <w:rPr>
                <w:bCs/>
              </w:rPr>
              <w:t>Экспертное наблюдение за ходом выполнения практической работы</w:t>
            </w:r>
          </w:p>
        </w:tc>
      </w:tr>
      <w:tr w:rsidR="00ED20E6" w:rsidRPr="00ED20E6" w:rsidTr="007B0D39">
        <w:trPr>
          <w:trHeight w:val="896"/>
        </w:trPr>
        <w:tc>
          <w:tcPr>
            <w:tcW w:w="1834" w:type="pct"/>
          </w:tcPr>
          <w:p w:rsidR="00302F82" w:rsidRPr="00ED20E6" w:rsidRDefault="00302F82" w:rsidP="007B0D39">
            <w:pPr>
              <w:rPr>
                <w:bCs/>
                <w:i/>
              </w:rPr>
            </w:pPr>
            <w:r w:rsidRPr="00ED20E6">
              <w:rPr>
                <w:bCs/>
                <w:i/>
              </w:rPr>
              <w:t>Перечень умений, осваиваемых в рамках дисциплины:</w:t>
            </w:r>
          </w:p>
          <w:p w:rsidR="00302F82" w:rsidRPr="00ED20E6" w:rsidRDefault="00302F82" w:rsidP="007B0D39">
            <w:pPr>
              <w:pStyle w:val="ConsPlusNormal"/>
              <w:rPr>
                <w:rFonts w:ascii="Times New Roman" w:hAnsi="Times New Roman" w:cs="Times New Roman"/>
                <w:sz w:val="24"/>
                <w:szCs w:val="24"/>
              </w:rPr>
            </w:pPr>
            <w:r w:rsidRPr="00ED20E6">
              <w:rPr>
                <w:rFonts w:ascii="Times New Roman" w:hAnsi="Times New Roman" w:cs="Times New Roman"/>
                <w:sz w:val="24"/>
                <w:szCs w:val="24"/>
              </w:rPr>
              <w:t>выполнять рисунки с натуры с использованием разнообразных графических приемов;</w:t>
            </w:r>
          </w:p>
          <w:p w:rsidR="00302F82" w:rsidRPr="00ED20E6" w:rsidRDefault="00302F82" w:rsidP="007B0D39">
            <w:pPr>
              <w:pStyle w:val="ConsPlusNormal"/>
              <w:rPr>
                <w:rFonts w:ascii="Times New Roman" w:hAnsi="Times New Roman" w:cs="Times New Roman"/>
                <w:sz w:val="24"/>
                <w:szCs w:val="24"/>
              </w:rPr>
            </w:pPr>
            <w:r w:rsidRPr="00ED20E6">
              <w:rPr>
                <w:rFonts w:ascii="Times New Roman" w:hAnsi="Times New Roman" w:cs="Times New Roman"/>
                <w:sz w:val="24"/>
                <w:szCs w:val="24"/>
              </w:rPr>
              <w:t>выполнять линейно-конструктивный рисунок геометрических тел, предметов быта и фигуры человека;</w:t>
            </w:r>
          </w:p>
          <w:p w:rsidR="00302F82" w:rsidRPr="00ED20E6" w:rsidRDefault="00302F82" w:rsidP="007B0D39">
            <w:pPr>
              <w:pStyle w:val="ConsPlusNormal"/>
              <w:rPr>
                <w:rFonts w:ascii="Times New Roman" w:hAnsi="Times New Roman" w:cs="Times New Roman"/>
                <w:bCs/>
                <w:i/>
                <w:sz w:val="24"/>
                <w:szCs w:val="24"/>
              </w:rPr>
            </w:pPr>
            <w:r w:rsidRPr="00ED20E6">
              <w:rPr>
                <w:rFonts w:ascii="Times New Roman" w:hAnsi="Times New Roman" w:cs="Times New Roman"/>
                <w:sz w:val="24"/>
                <w:szCs w:val="24"/>
              </w:rPr>
              <w:t>выполнять рисунки с использованием методов построения пространства на плоскости</w:t>
            </w:r>
          </w:p>
        </w:tc>
        <w:tc>
          <w:tcPr>
            <w:tcW w:w="2000" w:type="pct"/>
          </w:tcPr>
          <w:p w:rsidR="00302F82" w:rsidRPr="00ED20E6" w:rsidRDefault="00302F82" w:rsidP="007B0D39">
            <w:pPr>
              <w:rPr>
                <w:bCs/>
                <w:i/>
              </w:rPr>
            </w:pPr>
            <w:r w:rsidRPr="00ED20E6">
              <w:rPr>
                <w:bCs/>
                <w:i/>
              </w:rPr>
              <w:t>Характеристики демонстрируемых умений:</w:t>
            </w:r>
          </w:p>
          <w:p w:rsidR="00302F82" w:rsidRPr="00ED20E6" w:rsidRDefault="00302F82" w:rsidP="007B0D39">
            <w:pPr>
              <w:pStyle w:val="ConsPlusNormal"/>
              <w:rPr>
                <w:rFonts w:ascii="Times New Roman" w:hAnsi="Times New Roman" w:cs="Times New Roman"/>
                <w:sz w:val="24"/>
                <w:szCs w:val="24"/>
              </w:rPr>
            </w:pPr>
            <w:r w:rsidRPr="00ED20E6">
              <w:rPr>
                <w:rFonts w:ascii="Times New Roman" w:hAnsi="Times New Roman" w:cs="Times New Roman"/>
                <w:bCs/>
                <w:sz w:val="24"/>
                <w:szCs w:val="24"/>
              </w:rPr>
              <w:t xml:space="preserve">обучающийся выполняет рисунки с натуры с </w:t>
            </w:r>
            <w:r w:rsidRPr="00ED20E6">
              <w:rPr>
                <w:rFonts w:ascii="Times New Roman" w:hAnsi="Times New Roman" w:cs="Times New Roman"/>
                <w:sz w:val="24"/>
                <w:szCs w:val="24"/>
              </w:rPr>
              <w:t>использованием разнообразных графических приемов;</w:t>
            </w:r>
          </w:p>
          <w:p w:rsidR="00302F82" w:rsidRPr="00ED20E6" w:rsidRDefault="00302F82" w:rsidP="007B0D39">
            <w:pPr>
              <w:pStyle w:val="ConsPlusNormal"/>
              <w:rPr>
                <w:rFonts w:ascii="Times New Roman" w:hAnsi="Times New Roman" w:cs="Times New Roman"/>
                <w:sz w:val="24"/>
                <w:szCs w:val="24"/>
              </w:rPr>
            </w:pPr>
            <w:r w:rsidRPr="00ED20E6">
              <w:rPr>
                <w:rFonts w:ascii="Times New Roman" w:hAnsi="Times New Roman" w:cs="Times New Roman"/>
                <w:sz w:val="24"/>
                <w:szCs w:val="24"/>
              </w:rPr>
              <w:t>выполняет линейно-конструктивный рисунок геометрических тел, предметов быта и фигуры человека;</w:t>
            </w:r>
          </w:p>
          <w:p w:rsidR="00302F82" w:rsidRPr="00ED20E6" w:rsidRDefault="00302F82" w:rsidP="007B0D39">
            <w:pPr>
              <w:pStyle w:val="ConsPlusNormal"/>
              <w:rPr>
                <w:rFonts w:ascii="Times New Roman" w:hAnsi="Times New Roman" w:cs="Times New Roman"/>
                <w:bCs/>
                <w:sz w:val="24"/>
                <w:szCs w:val="24"/>
              </w:rPr>
            </w:pPr>
            <w:r w:rsidRPr="00ED20E6">
              <w:rPr>
                <w:rFonts w:ascii="Times New Roman" w:hAnsi="Times New Roman" w:cs="Times New Roman"/>
                <w:sz w:val="24"/>
                <w:szCs w:val="24"/>
              </w:rPr>
              <w:t>выполняет рисунки с использованием методов построения пространства на плоскости</w:t>
            </w:r>
          </w:p>
        </w:tc>
        <w:tc>
          <w:tcPr>
            <w:tcW w:w="1167" w:type="pct"/>
          </w:tcPr>
          <w:p w:rsidR="00302F82" w:rsidRPr="00ED20E6" w:rsidRDefault="00302F82" w:rsidP="007B0D39">
            <w:pPr>
              <w:rPr>
                <w:bCs/>
              </w:rPr>
            </w:pPr>
            <w:r w:rsidRPr="00ED20E6">
              <w:rPr>
                <w:bCs/>
              </w:rPr>
              <w:t>Оценка результатов выполнения практической работы</w:t>
            </w:r>
          </w:p>
          <w:p w:rsidR="00302F82" w:rsidRPr="00ED20E6" w:rsidRDefault="00302F82" w:rsidP="007B0D39">
            <w:pPr>
              <w:rPr>
                <w:bCs/>
                <w:i/>
              </w:rPr>
            </w:pPr>
            <w:r w:rsidRPr="00ED20E6">
              <w:rPr>
                <w:bCs/>
              </w:rPr>
              <w:t>Экспертное наблюдение за ходом выполнения практической работы</w:t>
            </w:r>
          </w:p>
        </w:tc>
      </w:tr>
      <w:tr w:rsidR="005D34C0" w:rsidRPr="00ED20E6" w:rsidTr="008F10D6">
        <w:trPr>
          <w:trHeight w:val="896"/>
        </w:trPr>
        <w:tc>
          <w:tcPr>
            <w:tcW w:w="1" w:type="pct"/>
            <w:gridSpan w:val="2"/>
          </w:tcPr>
          <w:p w:rsidR="005D34C0" w:rsidRPr="00ED20E6" w:rsidRDefault="005D34C0" w:rsidP="008A07C7">
            <w:pPr>
              <w:jc w:val="both"/>
              <w:rPr>
                <w:bCs/>
                <w:i/>
              </w:rPr>
            </w:pPr>
            <w:r w:rsidRPr="00ED20E6">
              <w:rPr>
                <w:b/>
              </w:rPr>
              <w:t>Итоговый контроль:</w:t>
            </w:r>
          </w:p>
        </w:tc>
        <w:tc>
          <w:tcPr>
            <w:tcW w:w="1167" w:type="pct"/>
          </w:tcPr>
          <w:p w:rsidR="005D34C0" w:rsidRPr="00ED20E6" w:rsidRDefault="005D34C0" w:rsidP="008A07C7">
            <w:pPr>
              <w:jc w:val="both"/>
              <w:rPr>
                <w:b/>
              </w:rPr>
            </w:pPr>
            <w:r w:rsidRPr="00ED20E6">
              <w:rPr>
                <w:b/>
              </w:rPr>
              <w:t>Дифференцированный зачет</w:t>
            </w:r>
          </w:p>
          <w:p w:rsidR="005D34C0" w:rsidRPr="00ED20E6" w:rsidRDefault="005D34C0" w:rsidP="008A07C7">
            <w:pPr>
              <w:jc w:val="both"/>
              <w:rPr>
                <w:bCs/>
              </w:rPr>
            </w:pPr>
          </w:p>
        </w:tc>
      </w:tr>
    </w:tbl>
    <w:p w:rsidR="004B27C8" w:rsidRPr="00ED20E6" w:rsidRDefault="004B27C8" w:rsidP="004B27C8">
      <w:pPr>
        <w:tabs>
          <w:tab w:val="num" w:pos="1641"/>
        </w:tabs>
      </w:pPr>
    </w:p>
    <w:p w:rsidR="004B27C8" w:rsidRPr="00ED20E6" w:rsidRDefault="004B27C8" w:rsidP="004B27C8">
      <w:r w:rsidRPr="00ED20E6">
        <w:rPr>
          <w:rStyle w:val="FontStyle69"/>
          <w:sz w:val="24"/>
          <w:szCs w:val="24"/>
        </w:rPr>
        <w:br w:type="page"/>
      </w:r>
      <w:r w:rsidRPr="00ED20E6">
        <w:rPr>
          <w:rStyle w:val="FontStyle69"/>
          <w:sz w:val="24"/>
          <w:szCs w:val="24"/>
        </w:rPr>
        <w:lastRenderedPageBreak/>
        <w:t xml:space="preserve">5. КОНТРОЛЬНЫЕ ВОПРОСЫ ПО </w:t>
      </w:r>
      <w:proofErr w:type="gramStart"/>
      <w:r w:rsidRPr="00ED20E6">
        <w:rPr>
          <w:rStyle w:val="FontStyle69"/>
          <w:sz w:val="24"/>
          <w:szCs w:val="24"/>
        </w:rPr>
        <w:t>МАТЕРИАЛУ  РАЗДЕЛОВ</w:t>
      </w:r>
      <w:proofErr w:type="gramEnd"/>
      <w:r w:rsidRPr="00ED20E6">
        <w:rPr>
          <w:rStyle w:val="FontStyle69"/>
          <w:sz w:val="24"/>
          <w:szCs w:val="24"/>
        </w:rPr>
        <w:t xml:space="preserve"> (ТЕМ)</w:t>
      </w:r>
    </w:p>
    <w:p w:rsidR="004B27C8" w:rsidRPr="00ED20E6" w:rsidRDefault="004B27C8" w:rsidP="004B27C8">
      <w:pPr>
        <w:tabs>
          <w:tab w:val="num" w:pos="1641"/>
        </w:tabs>
      </w:pPr>
    </w:p>
    <w:p w:rsidR="004B27C8" w:rsidRPr="00ED20E6" w:rsidRDefault="004B27C8" w:rsidP="004B27C8">
      <w:pPr>
        <w:numPr>
          <w:ilvl w:val="0"/>
          <w:numId w:val="15"/>
        </w:numPr>
      </w:pPr>
      <w:r w:rsidRPr="00ED20E6">
        <w:t>Пропорции фигуры человека.</w:t>
      </w:r>
    </w:p>
    <w:p w:rsidR="004B27C8" w:rsidRPr="00ED20E6" w:rsidRDefault="004B27C8" w:rsidP="004B27C8">
      <w:pPr>
        <w:numPr>
          <w:ilvl w:val="0"/>
          <w:numId w:val="15"/>
        </w:numPr>
      </w:pPr>
      <w:r w:rsidRPr="00ED20E6">
        <w:t>Пропорции головы человека в профиль.</w:t>
      </w:r>
    </w:p>
    <w:p w:rsidR="004B27C8" w:rsidRPr="00ED20E6" w:rsidRDefault="004B27C8" w:rsidP="004B27C8">
      <w:pPr>
        <w:numPr>
          <w:ilvl w:val="0"/>
          <w:numId w:val="15"/>
        </w:numPr>
      </w:pPr>
      <w:r w:rsidRPr="00ED20E6">
        <w:t>Пропорции головы человека в профиль.</w:t>
      </w:r>
    </w:p>
    <w:p w:rsidR="004B27C8" w:rsidRPr="00ED20E6" w:rsidRDefault="004B27C8" w:rsidP="004B27C8">
      <w:pPr>
        <w:numPr>
          <w:ilvl w:val="0"/>
          <w:numId w:val="15"/>
        </w:numPr>
      </w:pPr>
      <w:r w:rsidRPr="00ED20E6">
        <w:t>Пропорции фигуры человека.</w:t>
      </w:r>
    </w:p>
    <w:p w:rsidR="004B27C8" w:rsidRPr="00ED20E6" w:rsidRDefault="004B27C8" w:rsidP="004B27C8">
      <w:pPr>
        <w:numPr>
          <w:ilvl w:val="0"/>
          <w:numId w:val="15"/>
        </w:numPr>
      </w:pPr>
      <w:r w:rsidRPr="00ED20E6">
        <w:t>Приемы стилизации: линия, точка, штрих, пятно, растушёвка. Чем отличается собственная тень предмета от падающей?</w:t>
      </w:r>
    </w:p>
    <w:p w:rsidR="004B27C8" w:rsidRPr="00ED20E6" w:rsidRDefault="004B27C8" w:rsidP="004B27C8">
      <w:pPr>
        <w:numPr>
          <w:ilvl w:val="0"/>
          <w:numId w:val="15"/>
        </w:numPr>
      </w:pPr>
      <w:r w:rsidRPr="00ED20E6">
        <w:t>Основные нормы построения букв классического начертания. Какие могут быть материалы для графики?</w:t>
      </w:r>
    </w:p>
    <w:p w:rsidR="004B27C8" w:rsidRPr="00ED20E6" w:rsidRDefault="004B27C8" w:rsidP="004B27C8">
      <w:pPr>
        <w:numPr>
          <w:ilvl w:val="0"/>
          <w:numId w:val="15"/>
        </w:numPr>
      </w:pPr>
      <w:r w:rsidRPr="00ED20E6">
        <w:t>Что называют «крестовиной головы»? Расскажите об особенностях композиционного решения головы.</w:t>
      </w:r>
    </w:p>
    <w:p w:rsidR="004B27C8" w:rsidRPr="00ED20E6" w:rsidRDefault="004B27C8" w:rsidP="004B27C8">
      <w:pPr>
        <w:numPr>
          <w:ilvl w:val="0"/>
          <w:numId w:val="15"/>
        </w:numPr>
      </w:pPr>
      <w:r w:rsidRPr="00ED20E6">
        <w:t>Выполнить стилизованный рисунок фигуры.</w:t>
      </w:r>
    </w:p>
    <w:p w:rsidR="004B27C8" w:rsidRPr="00ED20E6" w:rsidRDefault="004B27C8" w:rsidP="004B27C8">
      <w:pPr>
        <w:numPr>
          <w:ilvl w:val="0"/>
          <w:numId w:val="15"/>
        </w:numPr>
      </w:pPr>
      <w:r w:rsidRPr="00ED20E6">
        <w:t>Основные нормы построения букв классического начертания. Какие могут быть материалы для графики?</w:t>
      </w:r>
    </w:p>
    <w:p w:rsidR="004B27C8" w:rsidRPr="00ED20E6" w:rsidRDefault="004B27C8" w:rsidP="004B27C8">
      <w:pPr>
        <w:numPr>
          <w:ilvl w:val="0"/>
          <w:numId w:val="15"/>
        </w:numPr>
      </w:pPr>
      <w:r w:rsidRPr="00ED20E6">
        <w:t>Приемы стилизации: линия, точка, штрих, пятно, растушёвка. Чем отличается собственная тень предмета от падающей?</w:t>
      </w:r>
    </w:p>
    <w:p w:rsidR="004B27C8" w:rsidRPr="00ED20E6" w:rsidRDefault="004B27C8" w:rsidP="004B27C8">
      <w:pPr>
        <w:numPr>
          <w:ilvl w:val="0"/>
          <w:numId w:val="15"/>
        </w:numPr>
      </w:pPr>
      <w:r w:rsidRPr="00ED20E6">
        <w:t>Выполнить стилизованный рисунок фигуры.</w:t>
      </w:r>
    </w:p>
    <w:p w:rsidR="004B27C8" w:rsidRPr="00ED20E6" w:rsidRDefault="004B27C8" w:rsidP="004B27C8">
      <w:pPr>
        <w:numPr>
          <w:ilvl w:val="0"/>
          <w:numId w:val="15"/>
        </w:numPr>
      </w:pPr>
      <w:r w:rsidRPr="00ED20E6">
        <w:t>Что называют «крестовиной головы»? Расскажите об особенностях композиционного решения головы.</w:t>
      </w:r>
    </w:p>
    <w:p w:rsidR="004B27C8" w:rsidRPr="00ED20E6" w:rsidRDefault="004B27C8" w:rsidP="004B27C8">
      <w:pPr>
        <w:numPr>
          <w:ilvl w:val="0"/>
          <w:numId w:val="15"/>
        </w:numPr>
      </w:pPr>
      <w:r w:rsidRPr="00ED20E6">
        <w:t>Выполнить стилизованный рисунок растения.</w:t>
      </w:r>
    </w:p>
    <w:p w:rsidR="004B27C8" w:rsidRPr="00ED20E6" w:rsidRDefault="004B27C8" w:rsidP="004B27C8">
      <w:pPr>
        <w:numPr>
          <w:ilvl w:val="0"/>
          <w:numId w:val="15"/>
        </w:numPr>
      </w:pPr>
      <w:r w:rsidRPr="00ED20E6">
        <w:t xml:space="preserve">Использование предметов с бликами (стекла, металла) в изображении натюрморта. </w:t>
      </w:r>
    </w:p>
    <w:p w:rsidR="004B27C8" w:rsidRPr="00ED20E6" w:rsidRDefault="004B27C8" w:rsidP="004B27C8">
      <w:pPr>
        <w:numPr>
          <w:ilvl w:val="0"/>
          <w:numId w:val="15"/>
        </w:numPr>
      </w:pPr>
      <w:r w:rsidRPr="00ED20E6">
        <w:t>Что такое набросок?</w:t>
      </w:r>
    </w:p>
    <w:p w:rsidR="004B27C8" w:rsidRPr="00ED20E6" w:rsidRDefault="004B27C8" w:rsidP="004B27C8">
      <w:pPr>
        <w:numPr>
          <w:ilvl w:val="0"/>
          <w:numId w:val="15"/>
        </w:numPr>
      </w:pPr>
      <w:r w:rsidRPr="00ED20E6">
        <w:t>Пропорции головы человека в фас.</w:t>
      </w:r>
    </w:p>
    <w:p w:rsidR="004B27C8" w:rsidRPr="00ED20E6" w:rsidRDefault="004B27C8" w:rsidP="004B27C8">
      <w:pPr>
        <w:numPr>
          <w:ilvl w:val="0"/>
          <w:numId w:val="15"/>
        </w:numPr>
      </w:pPr>
      <w:r w:rsidRPr="00ED20E6">
        <w:t xml:space="preserve">Использование предметов с бликами (стекла, металла) в изображении натюрморта. </w:t>
      </w:r>
    </w:p>
    <w:p w:rsidR="004B27C8" w:rsidRPr="00ED20E6" w:rsidRDefault="004B27C8" w:rsidP="004B27C8">
      <w:pPr>
        <w:numPr>
          <w:ilvl w:val="0"/>
          <w:numId w:val="15"/>
        </w:numPr>
      </w:pPr>
      <w:r w:rsidRPr="00ED20E6">
        <w:t>Выполнить стилизованный рисунок растения.</w:t>
      </w:r>
    </w:p>
    <w:p w:rsidR="004B27C8" w:rsidRPr="00ED20E6" w:rsidRDefault="004B27C8" w:rsidP="004B27C8">
      <w:pPr>
        <w:numPr>
          <w:ilvl w:val="0"/>
          <w:numId w:val="15"/>
        </w:numPr>
      </w:pPr>
      <w:r w:rsidRPr="00ED20E6">
        <w:t>Пропорции головы человека в фас.</w:t>
      </w:r>
    </w:p>
    <w:p w:rsidR="004B27C8" w:rsidRPr="00ED20E6" w:rsidRDefault="004B27C8" w:rsidP="004B27C8">
      <w:pPr>
        <w:numPr>
          <w:ilvl w:val="0"/>
          <w:numId w:val="15"/>
        </w:numPr>
      </w:pPr>
      <w:r w:rsidRPr="00ED20E6">
        <w:t>Что такое набросок?</w:t>
      </w:r>
    </w:p>
    <w:p w:rsidR="004B27C8" w:rsidRPr="00ED20E6" w:rsidRDefault="004B27C8" w:rsidP="004B27C8">
      <w:pPr>
        <w:numPr>
          <w:ilvl w:val="0"/>
          <w:numId w:val="15"/>
        </w:numPr>
      </w:pPr>
      <w:r w:rsidRPr="00ED20E6">
        <w:t>Приёмы передачи глубины пространства в графике.</w:t>
      </w:r>
    </w:p>
    <w:p w:rsidR="004B27C8" w:rsidRPr="00ED20E6" w:rsidRDefault="004B27C8" w:rsidP="004B27C8">
      <w:pPr>
        <w:numPr>
          <w:ilvl w:val="0"/>
          <w:numId w:val="15"/>
        </w:numPr>
      </w:pPr>
      <w:r w:rsidRPr="00ED20E6">
        <w:t>Построение в натюрморте предметов быта.</w:t>
      </w:r>
    </w:p>
    <w:p w:rsidR="004B27C8" w:rsidRPr="00ED20E6" w:rsidRDefault="004B27C8" w:rsidP="004B27C8">
      <w:pPr>
        <w:numPr>
          <w:ilvl w:val="0"/>
          <w:numId w:val="15"/>
        </w:numPr>
      </w:pPr>
      <w:r w:rsidRPr="00ED20E6">
        <w:t xml:space="preserve">Последовательность работы над изобразительной серией. </w:t>
      </w:r>
    </w:p>
    <w:p w:rsidR="004B27C8" w:rsidRPr="00ED20E6" w:rsidRDefault="004B27C8" w:rsidP="004B27C8">
      <w:pPr>
        <w:numPr>
          <w:ilvl w:val="0"/>
          <w:numId w:val="15"/>
        </w:numPr>
      </w:pPr>
      <w:r w:rsidRPr="00ED20E6">
        <w:t>Компоновка изображения в формате.</w:t>
      </w:r>
    </w:p>
    <w:p w:rsidR="004B27C8" w:rsidRPr="00ED20E6" w:rsidRDefault="004B27C8" w:rsidP="004B27C8">
      <w:pPr>
        <w:numPr>
          <w:ilvl w:val="0"/>
          <w:numId w:val="15"/>
        </w:numPr>
      </w:pPr>
      <w:r w:rsidRPr="00ED20E6">
        <w:t>Построение в натюрморте предметов быта.</w:t>
      </w:r>
    </w:p>
    <w:p w:rsidR="004B27C8" w:rsidRPr="00ED20E6" w:rsidRDefault="004B27C8" w:rsidP="004B27C8">
      <w:pPr>
        <w:numPr>
          <w:ilvl w:val="0"/>
          <w:numId w:val="15"/>
        </w:numPr>
      </w:pPr>
      <w:r w:rsidRPr="00ED20E6">
        <w:t>Приёмы передачи глубины пространства в графике.</w:t>
      </w:r>
    </w:p>
    <w:p w:rsidR="004B27C8" w:rsidRPr="00ED20E6" w:rsidRDefault="004B27C8" w:rsidP="004B27C8">
      <w:pPr>
        <w:numPr>
          <w:ilvl w:val="0"/>
          <w:numId w:val="15"/>
        </w:numPr>
      </w:pPr>
      <w:r w:rsidRPr="00ED20E6">
        <w:t>Компоновка изображения в формате.</w:t>
      </w:r>
    </w:p>
    <w:p w:rsidR="004B27C8" w:rsidRPr="00ED20E6" w:rsidRDefault="004B27C8" w:rsidP="004B27C8">
      <w:pPr>
        <w:numPr>
          <w:ilvl w:val="0"/>
          <w:numId w:val="15"/>
        </w:numPr>
      </w:pPr>
      <w:r w:rsidRPr="00ED20E6">
        <w:t>Последовательность работы над изобразительной серией.</w:t>
      </w:r>
    </w:p>
    <w:p w:rsidR="004B27C8" w:rsidRPr="00ED20E6" w:rsidRDefault="004B27C8" w:rsidP="004B27C8">
      <w:pPr>
        <w:numPr>
          <w:ilvl w:val="0"/>
          <w:numId w:val="15"/>
        </w:numPr>
      </w:pPr>
      <w:r w:rsidRPr="00ED20E6">
        <w:t>Тональный рисунок натюрморта.</w:t>
      </w:r>
    </w:p>
    <w:p w:rsidR="004B27C8" w:rsidRPr="00ED20E6" w:rsidRDefault="004B27C8" w:rsidP="004B27C8">
      <w:pPr>
        <w:numPr>
          <w:ilvl w:val="0"/>
          <w:numId w:val="15"/>
        </w:numPr>
      </w:pPr>
      <w:r w:rsidRPr="00ED20E6">
        <w:t>Линейный рисунок натюрморта.</w:t>
      </w:r>
    </w:p>
    <w:p w:rsidR="004B27C8" w:rsidRPr="00ED20E6" w:rsidRDefault="004B27C8" w:rsidP="004B27C8">
      <w:pPr>
        <w:numPr>
          <w:ilvl w:val="0"/>
          <w:numId w:val="15"/>
        </w:numPr>
      </w:pPr>
      <w:r w:rsidRPr="00ED20E6">
        <w:t>Линейный рисунок натюрморта.</w:t>
      </w:r>
    </w:p>
    <w:p w:rsidR="004B27C8" w:rsidRPr="00ED20E6" w:rsidRDefault="004B27C8" w:rsidP="004B27C8">
      <w:pPr>
        <w:numPr>
          <w:ilvl w:val="0"/>
          <w:numId w:val="15"/>
        </w:numPr>
      </w:pPr>
      <w:r w:rsidRPr="00ED20E6">
        <w:t>Тональный рисунок натюрморта.</w:t>
      </w:r>
    </w:p>
    <w:p w:rsidR="004B27C8" w:rsidRPr="00ED20E6" w:rsidRDefault="004B27C8" w:rsidP="004B27C8">
      <w:pPr>
        <w:numPr>
          <w:ilvl w:val="0"/>
          <w:numId w:val="15"/>
        </w:numPr>
      </w:pPr>
      <w:r w:rsidRPr="00ED20E6">
        <w:t>Расскажите о линии горизонта в картине.</w:t>
      </w:r>
    </w:p>
    <w:p w:rsidR="004B27C8" w:rsidRPr="00ED20E6" w:rsidRDefault="004B27C8" w:rsidP="004B27C8">
      <w:pPr>
        <w:numPr>
          <w:ilvl w:val="0"/>
          <w:numId w:val="15"/>
        </w:numPr>
      </w:pPr>
      <w:r w:rsidRPr="00ED20E6">
        <w:t xml:space="preserve">Расскажите о линейной перспективе </w:t>
      </w:r>
    </w:p>
    <w:p w:rsidR="004B27C8" w:rsidRPr="00ED20E6" w:rsidRDefault="004B27C8" w:rsidP="004B27C8">
      <w:pPr>
        <w:numPr>
          <w:ilvl w:val="0"/>
          <w:numId w:val="15"/>
        </w:numPr>
      </w:pPr>
      <w:r w:rsidRPr="00ED20E6">
        <w:t>Способы построения гранных тел.</w:t>
      </w:r>
    </w:p>
    <w:p w:rsidR="004B27C8" w:rsidRPr="00ED20E6" w:rsidRDefault="004B27C8" w:rsidP="004B27C8">
      <w:pPr>
        <w:numPr>
          <w:ilvl w:val="0"/>
          <w:numId w:val="15"/>
        </w:numPr>
      </w:pPr>
      <w:r w:rsidRPr="00ED20E6">
        <w:t xml:space="preserve">Способы построения тел вращения </w:t>
      </w:r>
    </w:p>
    <w:p w:rsidR="004B27C8" w:rsidRPr="00ED20E6" w:rsidRDefault="004B27C8" w:rsidP="004B27C8">
      <w:pPr>
        <w:numPr>
          <w:ilvl w:val="0"/>
          <w:numId w:val="15"/>
        </w:numPr>
      </w:pPr>
      <w:r w:rsidRPr="00ED20E6">
        <w:t>Способы построения тел вращения.</w:t>
      </w:r>
    </w:p>
    <w:p w:rsidR="004B27C8" w:rsidRPr="00ED20E6" w:rsidRDefault="004B27C8" w:rsidP="004B27C8">
      <w:pPr>
        <w:numPr>
          <w:ilvl w:val="0"/>
          <w:numId w:val="15"/>
        </w:numPr>
      </w:pPr>
      <w:r w:rsidRPr="00ED20E6">
        <w:t xml:space="preserve">Способы построения гранных тел. </w:t>
      </w:r>
    </w:p>
    <w:p w:rsidR="004B27C8" w:rsidRPr="00ED20E6" w:rsidRDefault="004B27C8" w:rsidP="004B27C8">
      <w:pPr>
        <w:numPr>
          <w:ilvl w:val="0"/>
          <w:numId w:val="15"/>
        </w:numPr>
      </w:pPr>
      <w:r w:rsidRPr="00ED20E6">
        <w:t>Расскажите о линейной перспективе.</w:t>
      </w:r>
    </w:p>
    <w:p w:rsidR="004B27C8" w:rsidRPr="00ED20E6" w:rsidRDefault="004B27C8" w:rsidP="004B27C8">
      <w:pPr>
        <w:numPr>
          <w:ilvl w:val="0"/>
          <w:numId w:val="15"/>
        </w:numPr>
      </w:pPr>
      <w:r w:rsidRPr="00ED20E6">
        <w:t>Расскажите о линии горизонта в картине.</w:t>
      </w:r>
    </w:p>
    <w:p w:rsidR="004B27C8" w:rsidRPr="00ED20E6" w:rsidRDefault="004B27C8" w:rsidP="004B27C8">
      <w:pPr>
        <w:numPr>
          <w:ilvl w:val="0"/>
          <w:numId w:val="15"/>
        </w:numPr>
      </w:pPr>
      <w:r w:rsidRPr="00ED20E6">
        <w:t>Техника исполнения перспективного построения.</w:t>
      </w:r>
    </w:p>
    <w:p w:rsidR="004B27C8" w:rsidRPr="00ED20E6" w:rsidRDefault="004B27C8" w:rsidP="004B27C8">
      <w:pPr>
        <w:numPr>
          <w:ilvl w:val="0"/>
          <w:numId w:val="15"/>
        </w:numPr>
      </w:pPr>
      <w:r w:rsidRPr="00ED20E6">
        <w:t>Что такое эскиз?</w:t>
      </w:r>
    </w:p>
    <w:p w:rsidR="004B27C8" w:rsidRPr="00ED20E6" w:rsidRDefault="004B27C8" w:rsidP="004B27C8">
      <w:pPr>
        <w:numPr>
          <w:ilvl w:val="0"/>
          <w:numId w:val="15"/>
        </w:numPr>
      </w:pPr>
      <w:r w:rsidRPr="00ED20E6">
        <w:t>Что такое эскиз?</w:t>
      </w:r>
    </w:p>
    <w:p w:rsidR="004B27C8" w:rsidRPr="00ED20E6" w:rsidRDefault="004B27C8" w:rsidP="004B27C8">
      <w:pPr>
        <w:numPr>
          <w:ilvl w:val="0"/>
          <w:numId w:val="15"/>
        </w:numPr>
      </w:pPr>
      <w:r w:rsidRPr="00ED20E6">
        <w:t>Техника исполнения перспективного построения.</w:t>
      </w:r>
    </w:p>
    <w:p w:rsidR="004B27C8" w:rsidRPr="00ED20E6" w:rsidRDefault="004B27C8" w:rsidP="004B27C8">
      <w:pPr>
        <w:numPr>
          <w:ilvl w:val="0"/>
          <w:numId w:val="15"/>
        </w:numPr>
      </w:pPr>
      <w:r w:rsidRPr="00ED20E6">
        <w:lastRenderedPageBreak/>
        <w:t>Что такое «точки схода» и сколько их может быть?</w:t>
      </w:r>
    </w:p>
    <w:p w:rsidR="004B27C8" w:rsidRPr="00ED20E6" w:rsidRDefault="004B27C8" w:rsidP="004B27C8">
      <w:pPr>
        <w:numPr>
          <w:ilvl w:val="0"/>
          <w:numId w:val="15"/>
        </w:numPr>
      </w:pPr>
      <w:r w:rsidRPr="00ED20E6">
        <w:t xml:space="preserve">В чём суть способа визирования? </w:t>
      </w:r>
    </w:p>
    <w:p w:rsidR="004B27C8" w:rsidRPr="00ED20E6" w:rsidRDefault="004B27C8" w:rsidP="004B27C8">
      <w:pPr>
        <w:numPr>
          <w:ilvl w:val="0"/>
          <w:numId w:val="15"/>
        </w:numPr>
      </w:pPr>
      <w:r w:rsidRPr="00ED20E6">
        <w:t>Объясните, как правильно закомпоновать натюрморт на листе.</w:t>
      </w:r>
    </w:p>
    <w:p w:rsidR="004B27C8" w:rsidRPr="00ED20E6" w:rsidRDefault="004B27C8" w:rsidP="004B27C8">
      <w:pPr>
        <w:numPr>
          <w:ilvl w:val="0"/>
          <w:numId w:val="15"/>
        </w:numPr>
      </w:pPr>
      <w:r w:rsidRPr="00ED20E6">
        <w:t>Что такое зарисовка?</w:t>
      </w:r>
    </w:p>
    <w:p w:rsidR="004B27C8" w:rsidRPr="00ED20E6" w:rsidRDefault="004B27C8" w:rsidP="004B27C8">
      <w:pPr>
        <w:numPr>
          <w:ilvl w:val="0"/>
          <w:numId w:val="15"/>
        </w:numPr>
      </w:pPr>
      <w:r w:rsidRPr="00ED20E6">
        <w:t>Что такое зарисовка?</w:t>
      </w:r>
    </w:p>
    <w:p w:rsidR="004B27C8" w:rsidRPr="00ED20E6" w:rsidRDefault="004B27C8" w:rsidP="004B27C8">
      <w:pPr>
        <w:numPr>
          <w:ilvl w:val="0"/>
          <w:numId w:val="15"/>
        </w:numPr>
      </w:pPr>
      <w:r w:rsidRPr="00ED20E6">
        <w:t>Объясните, как правильно закомпоновать натюрморт на листе.</w:t>
      </w:r>
    </w:p>
    <w:p w:rsidR="004B27C8" w:rsidRPr="00ED20E6" w:rsidRDefault="004B27C8" w:rsidP="004B27C8">
      <w:pPr>
        <w:numPr>
          <w:ilvl w:val="0"/>
          <w:numId w:val="15"/>
        </w:numPr>
      </w:pPr>
      <w:r w:rsidRPr="00ED20E6">
        <w:t>Что такое рефлекс?</w:t>
      </w:r>
    </w:p>
    <w:p w:rsidR="004B27C8" w:rsidRPr="00ED20E6" w:rsidRDefault="004B27C8" w:rsidP="004B27C8">
      <w:pPr>
        <w:numPr>
          <w:ilvl w:val="0"/>
          <w:numId w:val="15"/>
        </w:numPr>
      </w:pPr>
      <w:r w:rsidRPr="00ED20E6">
        <w:t xml:space="preserve">Что такое конструкция предмета и какую роль в строении формы она </w:t>
      </w:r>
      <w:proofErr w:type="gramStart"/>
      <w:r w:rsidRPr="00ED20E6">
        <w:t>играет  (</w:t>
      </w:r>
      <w:proofErr w:type="gramEnd"/>
      <w:r w:rsidRPr="00ED20E6">
        <w:t xml:space="preserve">сквозная прорисовка)? </w:t>
      </w:r>
    </w:p>
    <w:p w:rsidR="004B27C8" w:rsidRPr="00ED20E6" w:rsidRDefault="004B27C8" w:rsidP="004B27C8">
      <w:pPr>
        <w:numPr>
          <w:ilvl w:val="0"/>
          <w:numId w:val="15"/>
        </w:numPr>
      </w:pPr>
      <w:r w:rsidRPr="00ED20E6">
        <w:t xml:space="preserve">Что такое конструкция предмета и какую роль в строении формы она </w:t>
      </w:r>
      <w:proofErr w:type="gramStart"/>
      <w:r w:rsidRPr="00ED20E6">
        <w:t>играет  (</w:t>
      </w:r>
      <w:proofErr w:type="gramEnd"/>
      <w:r w:rsidRPr="00ED20E6">
        <w:t xml:space="preserve">сквозная прорисовка)? </w:t>
      </w:r>
    </w:p>
    <w:p w:rsidR="004B27C8" w:rsidRPr="00ED20E6" w:rsidRDefault="004B27C8" w:rsidP="004B27C8">
      <w:pPr>
        <w:numPr>
          <w:ilvl w:val="0"/>
          <w:numId w:val="15"/>
        </w:numPr>
      </w:pPr>
      <w:r w:rsidRPr="00ED20E6">
        <w:t>Что такое рефлекс?</w:t>
      </w:r>
    </w:p>
    <w:p w:rsidR="004B27C8" w:rsidRPr="00ED20E6" w:rsidRDefault="004B27C8" w:rsidP="004B27C8">
      <w:pPr>
        <w:numPr>
          <w:ilvl w:val="0"/>
          <w:numId w:val="15"/>
        </w:numPr>
      </w:pPr>
      <w:r w:rsidRPr="00ED20E6">
        <w:t xml:space="preserve">В чём суть способа визирования? </w:t>
      </w:r>
    </w:p>
    <w:p w:rsidR="004B27C8" w:rsidRPr="00ED20E6" w:rsidRDefault="004B27C8" w:rsidP="004B27C8">
      <w:pPr>
        <w:numPr>
          <w:ilvl w:val="0"/>
          <w:numId w:val="15"/>
        </w:numPr>
      </w:pPr>
      <w:r w:rsidRPr="00ED20E6">
        <w:t>Что такое «точки схода» и сколько их может быть?</w:t>
      </w:r>
    </w:p>
    <w:p w:rsidR="004B27C8" w:rsidRPr="00ED20E6" w:rsidRDefault="004B27C8" w:rsidP="004B27C8">
      <w:pPr>
        <w:numPr>
          <w:ilvl w:val="0"/>
          <w:numId w:val="15"/>
        </w:numPr>
      </w:pPr>
      <w:r w:rsidRPr="00ED20E6">
        <w:t>Что такое блик?</w:t>
      </w:r>
    </w:p>
    <w:p w:rsidR="004B27C8" w:rsidRPr="00ED20E6" w:rsidRDefault="004B27C8" w:rsidP="004B27C8">
      <w:pPr>
        <w:numPr>
          <w:ilvl w:val="0"/>
          <w:numId w:val="15"/>
        </w:numPr>
      </w:pPr>
      <w:r w:rsidRPr="00ED20E6">
        <w:t xml:space="preserve">Расскажите о распределении светотени на поверхности геометрических тел по выполненным зарисовкам. </w:t>
      </w:r>
    </w:p>
    <w:p w:rsidR="004B27C8" w:rsidRPr="00ED20E6" w:rsidRDefault="004B27C8" w:rsidP="004B27C8">
      <w:pPr>
        <w:numPr>
          <w:ilvl w:val="0"/>
          <w:numId w:val="15"/>
        </w:numPr>
      </w:pPr>
      <w:r w:rsidRPr="00ED20E6">
        <w:t xml:space="preserve">Назовите основные тональные градации на примере рисунка вазы. </w:t>
      </w:r>
    </w:p>
    <w:p w:rsidR="004B27C8" w:rsidRPr="00ED20E6" w:rsidRDefault="004B27C8" w:rsidP="004B27C8">
      <w:pPr>
        <w:numPr>
          <w:ilvl w:val="0"/>
          <w:numId w:val="15"/>
        </w:numPr>
      </w:pPr>
      <w:r w:rsidRPr="00ED20E6">
        <w:t xml:space="preserve">Дайте понятие графики и назовите её виды. </w:t>
      </w:r>
    </w:p>
    <w:p w:rsidR="004B27C8" w:rsidRPr="00ED20E6" w:rsidRDefault="004B27C8" w:rsidP="004B27C8">
      <w:pPr>
        <w:numPr>
          <w:ilvl w:val="0"/>
          <w:numId w:val="15"/>
        </w:numPr>
      </w:pPr>
      <w:r w:rsidRPr="00ED20E6">
        <w:t xml:space="preserve">Расскажите о распределении светотени на поверхности геометрических тел по выполненным зарисовкам. </w:t>
      </w:r>
    </w:p>
    <w:p w:rsidR="004B27C8" w:rsidRPr="00ED20E6" w:rsidRDefault="004B27C8" w:rsidP="004B27C8">
      <w:pPr>
        <w:numPr>
          <w:ilvl w:val="0"/>
          <w:numId w:val="15"/>
        </w:numPr>
      </w:pPr>
      <w:r w:rsidRPr="00ED20E6">
        <w:t>Что такое блик?</w:t>
      </w:r>
    </w:p>
    <w:p w:rsidR="00026495" w:rsidRPr="00ED20E6" w:rsidRDefault="00026495"/>
    <w:sectPr w:rsidR="00026495" w:rsidRPr="00ED20E6" w:rsidSect="000264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0D6" w:rsidRDefault="008F10D6" w:rsidP="008C089F">
      <w:r>
        <w:separator/>
      </w:r>
    </w:p>
  </w:endnote>
  <w:endnote w:type="continuationSeparator" w:id="0">
    <w:p w:rsidR="008F10D6" w:rsidRDefault="008F10D6" w:rsidP="008C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0D6" w:rsidRDefault="008F10D6" w:rsidP="008C089F">
      <w:r>
        <w:separator/>
      </w:r>
    </w:p>
  </w:footnote>
  <w:footnote w:type="continuationSeparator" w:id="0">
    <w:p w:rsidR="008F10D6" w:rsidRDefault="008F10D6" w:rsidP="008C089F">
      <w:r>
        <w:continuationSeparator/>
      </w:r>
    </w:p>
  </w:footnote>
  <w:footnote w:id="1">
    <w:p w:rsidR="008F10D6" w:rsidRPr="00F923B5" w:rsidRDefault="008F10D6" w:rsidP="00F923B5">
      <w:pPr>
        <w:pStyle w:val="af2"/>
        <w:tabs>
          <w:tab w:val="left" w:pos="1663"/>
        </w:tabs>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000376"/>
    </w:sdtPr>
    <w:sdtEndPr/>
    <w:sdtContent>
      <w:p w:rsidR="008F10D6" w:rsidRDefault="00094B3C" w:rsidP="00716915">
        <w:pPr>
          <w:pStyle w:val="a7"/>
          <w:jc w:val="center"/>
        </w:pPr>
        <w:r>
          <w:fldChar w:fldCharType="begin"/>
        </w:r>
        <w:r>
          <w:instrText xml:space="preserve"> PAGE   \* MERGEFORMAT </w:instrText>
        </w:r>
        <w:r>
          <w:fldChar w:fldCharType="separate"/>
        </w:r>
        <w:r w:rsidR="0028219E">
          <w:rPr>
            <w:noProof/>
          </w:rPr>
          <w:t>15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2029"/>
    <w:multiLevelType w:val="multilevel"/>
    <w:tmpl w:val="36106B4A"/>
    <w:lvl w:ilvl="0">
      <w:start w:val="1"/>
      <w:numFmt w:val="decimal"/>
      <w:lvlText w:val="%1."/>
      <w:lvlJc w:val="left"/>
      <w:pPr>
        <w:ind w:left="720" w:hanging="360"/>
      </w:pPr>
      <w:rPr>
        <w:rFonts w:ascii="Times New Roman" w:eastAsiaTheme="minorEastAsia" w:hAnsi="Times New Roman" w:cs="Times New Roman" w:hint="default"/>
      </w:rPr>
    </w:lvl>
    <w:lvl w:ilvl="1">
      <w:start w:val="2"/>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0B5A3C20"/>
    <w:multiLevelType w:val="hybridMultilevel"/>
    <w:tmpl w:val="D214D5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F346B0A"/>
    <w:multiLevelType w:val="multilevel"/>
    <w:tmpl w:val="4F280434"/>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0D918DD"/>
    <w:multiLevelType w:val="hybridMultilevel"/>
    <w:tmpl w:val="242E82FE"/>
    <w:lvl w:ilvl="0" w:tplc="34AC3326">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1E47B7B"/>
    <w:multiLevelType w:val="hybridMultilevel"/>
    <w:tmpl w:val="F2F09922"/>
    <w:lvl w:ilvl="0" w:tplc="E3BC3B8C">
      <w:start w:val="1"/>
      <w:numFmt w:val="decimal"/>
      <w:lvlText w:val="%1."/>
      <w:lvlJc w:val="left"/>
      <w:pPr>
        <w:tabs>
          <w:tab w:val="num" w:pos="360"/>
        </w:tabs>
        <w:ind w:left="36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200481F"/>
    <w:multiLevelType w:val="multilevel"/>
    <w:tmpl w:val="10B0744A"/>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6E86B82"/>
    <w:multiLevelType w:val="hybridMultilevel"/>
    <w:tmpl w:val="6E3A2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B5454F"/>
    <w:multiLevelType w:val="hybridMultilevel"/>
    <w:tmpl w:val="8B4EA7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BA5687"/>
    <w:multiLevelType w:val="hybridMultilevel"/>
    <w:tmpl w:val="617C2E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6391B49"/>
    <w:multiLevelType w:val="hybridMultilevel"/>
    <w:tmpl w:val="07AA3D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7970E6F"/>
    <w:multiLevelType w:val="hybridMultilevel"/>
    <w:tmpl w:val="BA40BB9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20E1188"/>
    <w:multiLevelType w:val="hybridMultilevel"/>
    <w:tmpl w:val="66042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173F1E"/>
    <w:multiLevelType w:val="hybridMultilevel"/>
    <w:tmpl w:val="07E66D8A"/>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4A83008"/>
    <w:multiLevelType w:val="hybridMultilevel"/>
    <w:tmpl w:val="C1A68C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BA6557F"/>
    <w:multiLevelType w:val="hybridMultilevel"/>
    <w:tmpl w:val="CD34BF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AB0AAA"/>
    <w:multiLevelType w:val="multilevel"/>
    <w:tmpl w:val="1A72F2A2"/>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C91FB1"/>
    <w:multiLevelType w:val="multilevel"/>
    <w:tmpl w:val="F4421192"/>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A52E5A"/>
    <w:multiLevelType w:val="multilevel"/>
    <w:tmpl w:val="101C6F9C"/>
    <w:lvl w:ilvl="0">
      <w:start w:val="1"/>
      <w:numFmt w:val="decimal"/>
      <w:lvlText w:val="%1."/>
      <w:lvlJc w:val="left"/>
      <w:pPr>
        <w:ind w:left="720" w:hanging="360"/>
      </w:pPr>
      <w:rPr>
        <w:rFonts w:ascii="Times New Roman" w:hAnsi="Times New Roman" w:hint="default"/>
        <w:b w:val="0"/>
        <w:color w:val="auto"/>
        <w:sz w:val="24"/>
      </w:rPr>
    </w:lvl>
    <w:lvl w:ilvl="1">
      <w:start w:val="2"/>
      <w:numFmt w:val="decimal"/>
      <w:isLgl/>
      <w:lvlText w:val="%1.%2"/>
      <w:lvlJc w:val="left"/>
      <w:pPr>
        <w:ind w:left="1014" w:hanging="480"/>
      </w:pPr>
      <w:rPr>
        <w:rFonts w:hint="default"/>
      </w:rPr>
    </w:lvl>
    <w:lvl w:ilvl="2">
      <w:start w:val="3"/>
      <w:numFmt w:val="decimal"/>
      <w:isLgl/>
      <w:lvlText w:val="%1.%2.%3"/>
      <w:lvlJc w:val="left"/>
      <w:pPr>
        <w:ind w:left="1428" w:hanging="720"/>
      </w:pPr>
      <w:rPr>
        <w:rFonts w:hint="default"/>
      </w:rPr>
    </w:lvl>
    <w:lvl w:ilvl="3">
      <w:start w:val="1"/>
      <w:numFmt w:val="decimalZero"/>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59FA0C6B"/>
    <w:multiLevelType w:val="hybridMultilevel"/>
    <w:tmpl w:val="43D803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DFE2316"/>
    <w:multiLevelType w:val="hybridMultilevel"/>
    <w:tmpl w:val="76ECD290"/>
    <w:lvl w:ilvl="0" w:tplc="9726F2C2">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146018E"/>
    <w:multiLevelType w:val="hybridMultilevel"/>
    <w:tmpl w:val="AC6C4F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D231DB9"/>
    <w:multiLevelType w:val="hybridMultilevel"/>
    <w:tmpl w:val="0E5075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711F1D"/>
    <w:multiLevelType w:val="hybridMultilevel"/>
    <w:tmpl w:val="B04CD7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18E3464"/>
    <w:multiLevelType w:val="hybridMultilevel"/>
    <w:tmpl w:val="42307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587D62"/>
    <w:multiLevelType w:val="hybridMultilevel"/>
    <w:tmpl w:val="6E3A2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18"/>
  </w:num>
  <w:num w:numId="19">
    <w:abstractNumId w:val="23"/>
  </w:num>
  <w:num w:numId="20">
    <w:abstractNumId w:val="9"/>
  </w:num>
  <w:num w:numId="21">
    <w:abstractNumId w:val="8"/>
  </w:num>
  <w:num w:numId="22">
    <w:abstractNumId w:val="22"/>
  </w:num>
  <w:num w:numId="23">
    <w:abstractNumId w:val="21"/>
  </w:num>
  <w:num w:numId="24">
    <w:abstractNumId w:val="24"/>
  </w:num>
  <w:num w:numId="25">
    <w:abstractNumId w:val="2"/>
  </w:num>
  <w:num w:numId="26">
    <w:abstractNumId w:val="15"/>
  </w:num>
  <w:num w:numId="27">
    <w:abstractNumId w:val="17"/>
  </w:num>
  <w:num w:numId="28">
    <w:abstractNumId w:val="16"/>
  </w:num>
  <w:num w:numId="29">
    <w:abstractNumId w:val="0"/>
  </w:num>
  <w:num w:numId="30">
    <w:abstractNumId w:val="14"/>
  </w:num>
  <w:num w:numId="31">
    <w:abstractNumId w:val="5"/>
  </w:num>
  <w:num w:numId="32">
    <w:abstractNumId w:val="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C8"/>
    <w:rsid w:val="00004D16"/>
    <w:rsid w:val="0001486B"/>
    <w:rsid w:val="00026495"/>
    <w:rsid w:val="00030B99"/>
    <w:rsid w:val="00064597"/>
    <w:rsid w:val="00081250"/>
    <w:rsid w:val="00094B3C"/>
    <w:rsid w:val="000F024D"/>
    <w:rsid w:val="00125DB9"/>
    <w:rsid w:val="00133F96"/>
    <w:rsid w:val="001511B4"/>
    <w:rsid w:val="00182937"/>
    <w:rsid w:val="001A0C60"/>
    <w:rsid w:val="001E5ED0"/>
    <w:rsid w:val="00270A49"/>
    <w:rsid w:val="0028219E"/>
    <w:rsid w:val="002900B3"/>
    <w:rsid w:val="0029101C"/>
    <w:rsid w:val="002938F5"/>
    <w:rsid w:val="002963AD"/>
    <w:rsid w:val="00302F82"/>
    <w:rsid w:val="00396C52"/>
    <w:rsid w:val="003C3D39"/>
    <w:rsid w:val="003D0680"/>
    <w:rsid w:val="003E7A96"/>
    <w:rsid w:val="003F59E7"/>
    <w:rsid w:val="004476DD"/>
    <w:rsid w:val="00474198"/>
    <w:rsid w:val="004B1E1F"/>
    <w:rsid w:val="004B27C8"/>
    <w:rsid w:val="004D6E16"/>
    <w:rsid w:val="004F26AC"/>
    <w:rsid w:val="00504A7D"/>
    <w:rsid w:val="00586311"/>
    <w:rsid w:val="005A68AD"/>
    <w:rsid w:val="005D34C0"/>
    <w:rsid w:val="005E39E2"/>
    <w:rsid w:val="00653984"/>
    <w:rsid w:val="00654F6D"/>
    <w:rsid w:val="0069415A"/>
    <w:rsid w:val="006B35E1"/>
    <w:rsid w:val="00716915"/>
    <w:rsid w:val="00773F58"/>
    <w:rsid w:val="007A5975"/>
    <w:rsid w:val="007B0D39"/>
    <w:rsid w:val="007B5A42"/>
    <w:rsid w:val="007E29F8"/>
    <w:rsid w:val="008234E1"/>
    <w:rsid w:val="00883ED5"/>
    <w:rsid w:val="008A07C7"/>
    <w:rsid w:val="008C089F"/>
    <w:rsid w:val="008F10D6"/>
    <w:rsid w:val="009162ED"/>
    <w:rsid w:val="00926733"/>
    <w:rsid w:val="00A04D40"/>
    <w:rsid w:val="00A142AA"/>
    <w:rsid w:val="00A41A86"/>
    <w:rsid w:val="00A47668"/>
    <w:rsid w:val="00A772AE"/>
    <w:rsid w:val="00AB7931"/>
    <w:rsid w:val="00B00AA3"/>
    <w:rsid w:val="00B264DD"/>
    <w:rsid w:val="00B50F4D"/>
    <w:rsid w:val="00B7785C"/>
    <w:rsid w:val="00C2674F"/>
    <w:rsid w:val="00C62831"/>
    <w:rsid w:val="00C73363"/>
    <w:rsid w:val="00CB1695"/>
    <w:rsid w:val="00CB7AE6"/>
    <w:rsid w:val="00D52053"/>
    <w:rsid w:val="00D55486"/>
    <w:rsid w:val="00D85324"/>
    <w:rsid w:val="00DB015B"/>
    <w:rsid w:val="00DC67B9"/>
    <w:rsid w:val="00DC6F5F"/>
    <w:rsid w:val="00DE49E2"/>
    <w:rsid w:val="00E22902"/>
    <w:rsid w:val="00E52DB0"/>
    <w:rsid w:val="00E836FE"/>
    <w:rsid w:val="00EB77D1"/>
    <w:rsid w:val="00EC10FC"/>
    <w:rsid w:val="00ED20E6"/>
    <w:rsid w:val="00EF34C7"/>
    <w:rsid w:val="00F05DA0"/>
    <w:rsid w:val="00F23B70"/>
    <w:rsid w:val="00F2417F"/>
    <w:rsid w:val="00F923B5"/>
    <w:rsid w:val="00FA5ABA"/>
    <w:rsid w:val="00FF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9C6A"/>
  <w15:docId w15:val="{84F9F657-6106-49E9-83C6-418D86E7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7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27C8"/>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B27C8"/>
    <w:rPr>
      <w:rFonts w:ascii="Times New Roman" w:eastAsia="Times New Roman" w:hAnsi="Times New Roman" w:cs="Times New Roman"/>
      <w:sz w:val="24"/>
      <w:szCs w:val="24"/>
      <w:lang w:eastAsia="ru-RU"/>
    </w:rPr>
  </w:style>
  <w:style w:type="character" w:styleId="a3">
    <w:name w:val="Hyperlink"/>
    <w:basedOn w:val="a0"/>
    <w:uiPriority w:val="99"/>
    <w:unhideWhenUsed/>
    <w:rsid w:val="004B27C8"/>
    <w:rPr>
      <w:rFonts w:ascii="Times New Roman" w:hAnsi="Times New Roman" w:cs="Times New Roman" w:hint="default"/>
      <w:color w:val="0000FF"/>
      <w:u w:val="single"/>
    </w:rPr>
  </w:style>
  <w:style w:type="character" w:styleId="a4">
    <w:name w:val="FollowedHyperlink"/>
    <w:basedOn w:val="a0"/>
    <w:uiPriority w:val="99"/>
    <w:semiHidden/>
    <w:unhideWhenUsed/>
    <w:rsid w:val="004B27C8"/>
    <w:rPr>
      <w:color w:val="800080" w:themeColor="followedHyperlink"/>
      <w:u w:val="single"/>
    </w:rPr>
  </w:style>
  <w:style w:type="paragraph" w:styleId="a5">
    <w:name w:val="annotation text"/>
    <w:basedOn w:val="a"/>
    <w:link w:val="a6"/>
    <w:uiPriority w:val="99"/>
    <w:semiHidden/>
    <w:unhideWhenUsed/>
    <w:rsid w:val="004B27C8"/>
    <w:rPr>
      <w:sz w:val="20"/>
      <w:szCs w:val="20"/>
    </w:rPr>
  </w:style>
  <w:style w:type="character" w:customStyle="1" w:styleId="a6">
    <w:name w:val="Текст примечания Знак"/>
    <w:basedOn w:val="a0"/>
    <w:link w:val="a5"/>
    <w:uiPriority w:val="99"/>
    <w:semiHidden/>
    <w:rsid w:val="004B27C8"/>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4B27C8"/>
    <w:pPr>
      <w:tabs>
        <w:tab w:val="center" w:pos="4677"/>
        <w:tab w:val="right" w:pos="9355"/>
      </w:tabs>
    </w:pPr>
  </w:style>
  <w:style w:type="character" w:customStyle="1" w:styleId="a8">
    <w:name w:val="Верхний колонтитул Знак"/>
    <w:basedOn w:val="a0"/>
    <w:link w:val="a7"/>
    <w:uiPriority w:val="99"/>
    <w:rsid w:val="004B27C8"/>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4B27C8"/>
    <w:pPr>
      <w:tabs>
        <w:tab w:val="center" w:pos="4677"/>
        <w:tab w:val="right" w:pos="9355"/>
      </w:tabs>
    </w:pPr>
  </w:style>
  <w:style w:type="character" w:customStyle="1" w:styleId="aa">
    <w:name w:val="Нижний колонтитул Знак"/>
    <w:basedOn w:val="a0"/>
    <w:link w:val="a9"/>
    <w:uiPriority w:val="99"/>
    <w:semiHidden/>
    <w:rsid w:val="004B27C8"/>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4B27C8"/>
    <w:pPr>
      <w:spacing w:after="120"/>
    </w:pPr>
  </w:style>
  <w:style w:type="character" w:customStyle="1" w:styleId="ac">
    <w:name w:val="Основной текст Знак"/>
    <w:basedOn w:val="a0"/>
    <w:link w:val="ab"/>
    <w:uiPriority w:val="99"/>
    <w:rsid w:val="004B27C8"/>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4B27C8"/>
    <w:pPr>
      <w:spacing w:after="120" w:line="480" w:lineRule="auto"/>
      <w:ind w:left="283"/>
    </w:pPr>
  </w:style>
  <w:style w:type="character" w:customStyle="1" w:styleId="20">
    <w:name w:val="Основной текст с отступом 2 Знак"/>
    <w:basedOn w:val="a0"/>
    <w:link w:val="2"/>
    <w:uiPriority w:val="99"/>
    <w:semiHidden/>
    <w:rsid w:val="004B27C8"/>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B27C8"/>
    <w:rPr>
      <w:rFonts w:ascii="Tahoma" w:hAnsi="Tahoma" w:cs="Tahoma"/>
      <w:sz w:val="16"/>
      <w:szCs w:val="16"/>
    </w:rPr>
  </w:style>
  <w:style w:type="character" w:customStyle="1" w:styleId="ae">
    <w:name w:val="Текст выноски Знак"/>
    <w:basedOn w:val="a0"/>
    <w:link w:val="ad"/>
    <w:uiPriority w:val="99"/>
    <w:semiHidden/>
    <w:rsid w:val="004B27C8"/>
    <w:rPr>
      <w:rFonts w:ascii="Tahoma" w:eastAsia="Times New Roman" w:hAnsi="Tahoma" w:cs="Tahoma"/>
      <w:sz w:val="16"/>
      <w:szCs w:val="16"/>
      <w:lang w:eastAsia="ru-RU"/>
    </w:rPr>
  </w:style>
  <w:style w:type="paragraph" w:styleId="af">
    <w:name w:val="No Spacing"/>
    <w:uiPriority w:val="1"/>
    <w:qFormat/>
    <w:rsid w:val="004B27C8"/>
    <w:pPr>
      <w:spacing w:after="0" w:line="240" w:lineRule="auto"/>
    </w:pPr>
    <w:rPr>
      <w:rFonts w:ascii="Calibri" w:eastAsia="Calibri" w:hAnsi="Calibri" w:cs="Times New Roman"/>
    </w:rPr>
  </w:style>
  <w:style w:type="paragraph" w:styleId="af0">
    <w:name w:val="List Paragraph"/>
    <w:aliases w:val="Содержание. 2 уровень"/>
    <w:basedOn w:val="a"/>
    <w:link w:val="af1"/>
    <w:uiPriority w:val="34"/>
    <w:qFormat/>
    <w:rsid w:val="004B27C8"/>
    <w:pPr>
      <w:ind w:left="720"/>
      <w:contextualSpacing/>
    </w:pPr>
  </w:style>
  <w:style w:type="paragraph" w:customStyle="1" w:styleId="Style1">
    <w:name w:val="Style1"/>
    <w:basedOn w:val="a"/>
    <w:rsid w:val="004B27C8"/>
    <w:pPr>
      <w:widowControl w:val="0"/>
      <w:autoSpaceDE w:val="0"/>
      <w:autoSpaceDN w:val="0"/>
      <w:adjustRightInd w:val="0"/>
      <w:spacing w:line="275" w:lineRule="exact"/>
      <w:ind w:firstLine="706"/>
      <w:jc w:val="both"/>
    </w:pPr>
  </w:style>
  <w:style w:type="paragraph" w:customStyle="1" w:styleId="Style14">
    <w:name w:val="Style14"/>
    <w:basedOn w:val="a"/>
    <w:uiPriority w:val="99"/>
    <w:rsid w:val="004B27C8"/>
    <w:pPr>
      <w:widowControl w:val="0"/>
      <w:autoSpaceDE w:val="0"/>
      <w:autoSpaceDN w:val="0"/>
      <w:adjustRightInd w:val="0"/>
      <w:spacing w:line="485" w:lineRule="exact"/>
      <w:ind w:firstLine="730"/>
      <w:jc w:val="both"/>
    </w:pPr>
    <w:rPr>
      <w:rFonts w:eastAsiaTheme="minorEastAsia"/>
    </w:rPr>
  </w:style>
  <w:style w:type="paragraph" w:customStyle="1" w:styleId="Style22">
    <w:name w:val="Style22"/>
    <w:basedOn w:val="a"/>
    <w:uiPriority w:val="99"/>
    <w:rsid w:val="004B27C8"/>
    <w:pPr>
      <w:widowControl w:val="0"/>
      <w:autoSpaceDE w:val="0"/>
      <w:autoSpaceDN w:val="0"/>
      <w:adjustRightInd w:val="0"/>
      <w:spacing w:line="490" w:lineRule="exact"/>
      <w:ind w:firstLine="710"/>
      <w:jc w:val="both"/>
    </w:pPr>
    <w:rPr>
      <w:rFonts w:eastAsiaTheme="minorEastAsia"/>
    </w:rPr>
  </w:style>
  <w:style w:type="paragraph" w:customStyle="1" w:styleId="Style4">
    <w:name w:val="Style4"/>
    <w:basedOn w:val="a"/>
    <w:uiPriority w:val="99"/>
    <w:rsid w:val="004B27C8"/>
    <w:pPr>
      <w:widowControl w:val="0"/>
      <w:autoSpaceDE w:val="0"/>
      <w:autoSpaceDN w:val="0"/>
      <w:adjustRightInd w:val="0"/>
      <w:spacing w:line="269" w:lineRule="exact"/>
      <w:ind w:firstLine="701"/>
      <w:jc w:val="both"/>
    </w:pPr>
  </w:style>
  <w:style w:type="paragraph" w:customStyle="1" w:styleId="Style6">
    <w:name w:val="Style6"/>
    <w:basedOn w:val="a"/>
    <w:uiPriority w:val="99"/>
    <w:rsid w:val="004B27C8"/>
    <w:pPr>
      <w:widowControl w:val="0"/>
      <w:autoSpaceDE w:val="0"/>
      <w:autoSpaceDN w:val="0"/>
      <w:adjustRightInd w:val="0"/>
    </w:pPr>
  </w:style>
  <w:style w:type="character" w:customStyle="1" w:styleId="FontStyle32">
    <w:name w:val="Font Style32"/>
    <w:basedOn w:val="a0"/>
    <w:rsid w:val="004B27C8"/>
    <w:rPr>
      <w:rFonts w:ascii="Times New Roman" w:hAnsi="Times New Roman" w:cs="Times New Roman" w:hint="default"/>
      <w:b/>
      <w:bCs/>
      <w:sz w:val="26"/>
      <w:szCs w:val="26"/>
    </w:rPr>
  </w:style>
  <w:style w:type="character" w:customStyle="1" w:styleId="FontStyle11">
    <w:name w:val="Font Style11"/>
    <w:basedOn w:val="a0"/>
    <w:uiPriority w:val="99"/>
    <w:rsid w:val="004B27C8"/>
    <w:rPr>
      <w:rFonts w:ascii="Times New Roman" w:hAnsi="Times New Roman" w:cs="Times New Roman" w:hint="default"/>
      <w:sz w:val="22"/>
      <w:szCs w:val="22"/>
    </w:rPr>
  </w:style>
  <w:style w:type="character" w:customStyle="1" w:styleId="FontStyle39">
    <w:name w:val="Font Style39"/>
    <w:basedOn w:val="a0"/>
    <w:uiPriority w:val="99"/>
    <w:rsid w:val="004B27C8"/>
    <w:rPr>
      <w:rFonts w:ascii="Times New Roman" w:hAnsi="Times New Roman" w:cs="Times New Roman" w:hint="default"/>
      <w:b/>
      <w:bCs/>
      <w:spacing w:val="-10"/>
      <w:sz w:val="26"/>
      <w:szCs w:val="26"/>
    </w:rPr>
  </w:style>
  <w:style w:type="character" w:customStyle="1" w:styleId="FontStyle69">
    <w:name w:val="Font Style69"/>
    <w:basedOn w:val="a0"/>
    <w:uiPriority w:val="99"/>
    <w:rsid w:val="004B27C8"/>
    <w:rPr>
      <w:rFonts w:ascii="Times New Roman" w:hAnsi="Times New Roman" w:cs="Times New Roman" w:hint="default"/>
      <w:b/>
      <w:bCs/>
      <w:sz w:val="20"/>
      <w:szCs w:val="20"/>
    </w:rPr>
  </w:style>
  <w:style w:type="character" w:customStyle="1" w:styleId="FontStyle12">
    <w:name w:val="Font Style12"/>
    <w:basedOn w:val="a0"/>
    <w:uiPriority w:val="99"/>
    <w:rsid w:val="004B27C8"/>
    <w:rPr>
      <w:rFonts w:ascii="Times New Roman" w:hAnsi="Times New Roman" w:cs="Times New Roman" w:hint="default"/>
      <w:b/>
      <w:bCs/>
      <w:sz w:val="22"/>
      <w:szCs w:val="22"/>
    </w:rPr>
  </w:style>
  <w:style w:type="paragraph" w:customStyle="1" w:styleId="msonormalbullet2gif">
    <w:name w:val="msonormalbullet2.gif"/>
    <w:basedOn w:val="a"/>
    <w:rsid w:val="004B27C8"/>
    <w:pPr>
      <w:spacing w:before="100" w:beforeAutospacing="1" w:after="100" w:afterAutospacing="1"/>
    </w:pPr>
  </w:style>
  <w:style w:type="paragraph" w:customStyle="1" w:styleId="msonormalbullet3gif">
    <w:name w:val="msonormalbullet3.gif"/>
    <w:basedOn w:val="a"/>
    <w:rsid w:val="004B27C8"/>
    <w:pPr>
      <w:spacing w:before="100" w:beforeAutospacing="1" w:after="100" w:afterAutospacing="1"/>
    </w:pPr>
  </w:style>
  <w:style w:type="paragraph" w:customStyle="1" w:styleId="style14bullet1gif">
    <w:name w:val="style14bullet1.gif"/>
    <w:basedOn w:val="a"/>
    <w:rsid w:val="004B27C8"/>
    <w:pPr>
      <w:spacing w:before="100" w:beforeAutospacing="1" w:after="100" w:afterAutospacing="1"/>
    </w:pPr>
  </w:style>
  <w:style w:type="paragraph" w:customStyle="1" w:styleId="style14bullet2gif">
    <w:name w:val="style14bullet2.gif"/>
    <w:basedOn w:val="a"/>
    <w:rsid w:val="004B27C8"/>
    <w:pPr>
      <w:spacing w:before="100" w:beforeAutospacing="1" w:after="100" w:afterAutospacing="1"/>
    </w:pPr>
  </w:style>
  <w:style w:type="paragraph" w:customStyle="1" w:styleId="style14bullet3gif">
    <w:name w:val="style14bullet3.gif"/>
    <w:basedOn w:val="a"/>
    <w:rsid w:val="004B27C8"/>
    <w:pPr>
      <w:spacing w:before="100" w:beforeAutospacing="1" w:after="100" w:afterAutospacing="1"/>
    </w:pPr>
  </w:style>
  <w:style w:type="paragraph" w:customStyle="1" w:styleId="msonormalbullet1gif">
    <w:name w:val="msonormalbullet1.gif"/>
    <w:basedOn w:val="a"/>
    <w:rsid w:val="004B27C8"/>
    <w:pPr>
      <w:spacing w:before="100" w:beforeAutospacing="1" w:after="100" w:afterAutospacing="1"/>
    </w:p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F923B5"/>
    <w:rPr>
      <w:sz w:val="20"/>
      <w:szCs w:val="20"/>
      <w:lang w:val="en-US"/>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F923B5"/>
    <w:rPr>
      <w:rFonts w:ascii="Times New Roman" w:eastAsia="Times New Roman" w:hAnsi="Times New Roman" w:cs="Times New Roman"/>
      <w:sz w:val="20"/>
      <w:szCs w:val="20"/>
      <w:lang w:val="en-US" w:eastAsia="ru-RU"/>
    </w:rPr>
  </w:style>
  <w:style w:type="character" w:styleId="af4">
    <w:name w:val="footnote reference"/>
    <w:aliases w:val="Знак сноски-FN,Ciae niinee-FN,AЗнак сноски зел"/>
    <w:uiPriority w:val="99"/>
    <w:rsid w:val="00F923B5"/>
    <w:rPr>
      <w:rFonts w:cs="Times New Roman"/>
      <w:vertAlign w:val="superscript"/>
    </w:rPr>
  </w:style>
  <w:style w:type="paragraph" w:customStyle="1" w:styleId="ConsPlusNormal">
    <w:name w:val="ConsPlusNormal"/>
    <w:rsid w:val="00F923B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1">
    <w:name w:val="Абзац списка Знак"/>
    <w:aliases w:val="Содержание. 2 уровень Знак"/>
    <w:link w:val="af0"/>
    <w:uiPriority w:val="34"/>
    <w:qFormat/>
    <w:locked/>
    <w:rsid w:val="00F923B5"/>
    <w:rPr>
      <w:rFonts w:ascii="Times New Roman" w:eastAsia="Times New Roman" w:hAnsi="Times New Roman" w:cs="Times New Roman"/>
      <w:sz w:val="24"/>
      <w:szCs w:val="24"/>
      <w:lang w:eastAsia="ru-RU"/>
    </w:rPr>
  </w:style>
  <w:style w:type="character" w:styleId="af5">
    <w:name w:val="Emphasis"/>
    <w:qFormat/>
    <w:rsid w:val="00F923B5"/>
    <w:rPr>
      <w:rFonts w:cs="Times New Roman"/>
      <w:i/>
    </w:rPr>
  </w:style>
  <w:style w:type="character" w:customStyle="1" w:styleId="extended-textshort">
    <w:name w:val="extended-text__short"/>
    <w:basedOn w:val="a0"/>
    <w:rsid w:val="00302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97202">
      <w:bodyDiv w:val="1"/>
      <w:marLeft w:val="0"/>
      <w:marRight w:val="0"/>
      <w:marTop w:val="0"/>
      <w:marBottom w:val="0"/>
      <w:divBdr>
        <w:top w:val="none" w:sz="0" w:space="0" w:color="auto"/>
        <w:left w:val="none" w:sz="0" w:space="0" w:color="auto"/>
        <w:bottom w:val="none" w:sz="0" w:space="0" w:color="auto"/>
        <w:right w:val="none" w:sz="0" w:space="0" w:color="auto"/>
      </w:divBdr>
    </w:div>
    <w:div w:id="116046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prbooksho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terclub.at.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66338..html" TargetMode="External"/><Relationship Id="rId5" Type="http://schemas.openxmlformats.org/officeDocument/2006/relationships/webSettings" Target="webSettings.xml"/><Relationship Id="rId15" Type="http://schemas.openxmlformats.org/officeDocument/2006/relationships/hyperlink" Target="http://www.paintmaster.ru" TargetMode="External"/><Relationship Id="rId10" Type="http://schemas.openxmlformats.org/officeDocument/2006/relationships/hyperlink" Target="http://www.iprbookshop.ru/95057.html" TargetMode="External"/><Relationship Id="rId4" Type="http://schemas.openxmlformats.org/officeDocument/2006/relationships/settings" Target="settings.xml"/><Relationship Id="rId9" Type="http://schemas.openxmlformats.org/officeDocument/2006/relationships/hyperlink" Target="http://www.iprbookshop.ru/93412.html" TargetMode="External"/><Relationship Id="rId14" Type="http://schemas.openxmlformats.org/officeDocument/2006/relationships/hyperlink" Target="https://urait.ru/bcode/473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9E072-EF48-4CB4-82EC-8BAAF82D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3265</Words>
  <Characters>18612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Будылдина Людмила Александровна</cp:lastModifiedBy>
  <cp:revision>2</cp:revision>
  <cp:lastPrinted>2022-10-09T18:42:00Z</cp:lastPrinted>
  <dcterms:created xsi:type="dcterms:W3CDTF">2022-10-10T12:04:00Z</dcterms:created>
  <dcterms:modified xsi:type="dcterms:W3CDTF">2022-10-10T12:04:00Z</dcterms:modified>
</cp:coreProperties>
</file>