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B5" w:rsidRDefault="00AF10B5" w:rsidP="00685F5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685F53">
        <w:rPr>
          <w:b/>
          <w:bCs/>
          <w:color w:val="000000"/>
          <w:sz w:val="28"/>
          <w:szCs w:val="28"/>
        </w:rPr>
        <w:t>Практическая работа №1</w:t>
      </w:r>
    </w:p>
    <w:p w:rsidR="00685F53" w:rsidRPr="00685F53" w:rsidRDefault="00685F53" w:rsidP="00685F5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181818"/>
          <w:sz w:val="28"/>
          <w:szCs w:val="28"/>
        </w:rPr>
      </w:pPr>
    </w:p>
    <w:p w:rsidR="00AF10B5" w:rsidRPr="00685F53" w:rsidRDefault="00AF10B5" w:rsidP="00685F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/>
          <w:sz w:val="28"/>
          <w:szCs w:val="28"/>
        </w:rPr>
      </w:pPr>
      <w:r w:rsidRPr="00685F53">
        <w:rPr>
          <w:rFonts w:eastAsia="Arial Unicode MS"/>
          <w:b/>
          <w:sz w:val="28"/>
          <w:szCs w:val="28"/>
        </w:rPr>
        <w:t xml:space="preserve">Создание деловых документов в редакторе MS </w:t>
      </w:r>
      <w:proofErr w:type="spellStart"/>
      <w:r w:rsidRPr="00685F53">
        <w:rPr>
          <w:rFonts w:eastAsia="Arial Unicode MS"/>
          <w:b/>
          <w:sz w:val="28"/>
          <w:szCs w:val="28"/>
        </w:rPr>
        <w:t>Word</w:t>
      </w:r>
      <w:proofErr w:type="spellEnd"/>
      <w:r w:rsidRPr="00685F53">
        <w:rPr>
          <w:rFonts w:eastAsia="Arial Unicode MS"/>
          <w:b/>
          <w:sz w:val="28"/>
          <w:szCs w:val="28"/>
        </w:rPr>
        <w:t>.</w:t>
      </w:r>
    </w:p>
    <w:p w:rsidR="00AF10B5" w:rsidRPr="00685F53" w:rsidRDefault="00AF10B5" w:rsidP="00685F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85F53">
        <w:rPr>
          <w:b/>
          <w:bCs/>
          <w:color w:val="000000"/>
          <w:sz w:val="28"/>
          <w:szCs w:val="28"/>
        </w:rPr>
        <w:t>Цель</w:t>
      </w:r>
      <w:r w:rsidRPr="00685F53">
        <w:rPr>
          <w:color w:val="000000"/>
          <w:sz w:val="28"/>
          <w:szCs w:val="28"/>
        </w:rPr>
        <w:t>: отработать навыки создания и редактирования текстовых документов.</w:t>
      </w:r>
    </w:p>
    <w:p w:rsidR="00AF10B5" w:rsidRPr="00685F53" w:rsidRDefault="00AF10B5" w:rsidP="00685F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85F53">
        <w:rPr>
          <w:b/>
          <w:color w:val="000000"/>
          <w:sz w:val="28"/>
          <w:szCs w:val="28"/>
        </w:rPr>
        <w:t>Задачи:</w:t>
      </w:r>
      <w:r w:rsidRPr="00685F53">
        <w:rPr>
          <w:color w:val="000000"/>
          <w:sz w:val="28"/>
          <w:szCs w:val="28"/>
        </w:rPr>
        <w:t xml:space="preserve"> </w:t>
      </w:r>
    </w:p>
    <w:p w:rsidR="00AF10B5" w:rsidRPr="00685F53" w:rsidRDefault="00AF10B5" w:rsidP="00685F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85F53">
        <w:rPr>
          <w:color w:val="000000"/>
          <w:sz w:val="28"/>
          <w:szCs w:val="28"/>
        </w:rPr>
        <w:t>Повторить основной теоретический материал по созданию документов.</w:t>
      </w:r>
    </w:p>
    <w:p w:rsidR="00AF10B5" w:rsidRPr="00685F53" w:rsidRDefault="00AF10B5" w:rsidP="00685F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685F53">
        <w:rPr>
          <w:color w:val="000000"/>
          <w:sz w:val="28"/>
          <w:szCs w:val="28"/>
        </w:rPr>
        <w:t>Закрепить практические навыки создания деловых документов на примере тем профессиональной направленности.</w:t>
      </w:r>
    </w:p>
    <w:p w:rsidR="00AF10B5" w:rsidRPr="00685F53" w:rsidRDefault="00AF10B5" w:rsidP="00685F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685F53">
        <w:rPr>
          <w:b/>
          <w:bCs/>
          <w:color w:val="000000"/>
          <w:sz w:val="28"/>
          <w:szCs w:val="28"/>
        </w:rPr>
        <w:t>Обеспечение занятия</w:t>
      </w:r>
      <w:r w:rsidRPr="00685F53">
        <w:rPr>
          <w:color w:val="000000"/>
          <w:sz w:val="28"/>
          <w:szCs w:val="28"/>
        </w:rPr>
        <w:t>: задание на урок, методические указания</w:t>
      </w:r>
      <w:r w:rsidR="00685F53">
        <w:rPr>
          <w:color w:val="181818"/>
          <w:sz w:val="28"/>
          <w:szCs w:val="28"/>
        </w:rPr>
        <w:t xml:space="preserve"> </w:t>
      </w:r>
      <w:r w:rsidRPr="00685F53">
        <w:rPr>
          <w:color w:val="000000"/>
          <w:sz w:val="28"/>
          <w:szCs w:val="28"/>
        </w:rPr>
        <w:t xml:space="preserve">по выполнению практической работы, </w:t>
      </w:r>
      <w:r w:rsidRPr="00685F53">
        <w:rPr>
          <w:rFonts w:eastAsia="Arial Unicode MS"/>
          <w:sz w:val="28"/>
          <w:szCs w:val="28"/>
        </w:rPr>
        <w:t xml:space="preserve">редактор MS </w:t>
      </w:r>
      <w:proofErr w:type="spellStart"/>
      <w:r w:rsidRPr="00685F53">
        <w:rPr>
          <w:rFonts w:eastAsia="Arial Unicode MS"/>
          <w:sz w:val="28"/>
          <w:szCs w:val="28"/>
        </w:rPr>
        <w:t>Word</w:t>
      </w:r>
      <w:proofErr w:type="spellEnd"/>
      <w:r w:rsidRPr="00685F53">
        <w:rPr>
          <w:rFonts w:eastAsia="Arial Unicode MS"/>
          <w:sz w:val="28"/>
          <w:szCs w:val="28"/>
        </w:rPr>
        <w:t>.</w:t>
      </w:r>
      <w:r w:rsidRPr="00685F53">
        <w:rPr>
          <w:color w:val="000000"/>
          <w:sz w:val="28"/>
          <w:szCs w:val="28"/>
        </w:rPr>
        <w:t>.</w:t>
      </w:r>
    </w:p>
    <w:p w:rsidR="00AF10B5" w:rsidRPr="00685F53" w:rsidRDefault="00AF10B5" w:rsidP="00685F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685F53">
        <w:rPr>
          <w:b/>
          <w:bCs/>
          <w:color w:val="000000"/>
          <w:sz w:val="28"/>
          <w:szCs w:val="28"/>
        </w:rPr>
        <w:t>Порядок выполнения</w:t>
      </w:r>
    </w:p>
    <w:p w:rsidR="00AF10B5" w:rsidRPr="00685F53" w:rsidRDefault="00AF10B5" w:rsidP="00685F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685F53">
        <w:rPr>
          <w:b/>
          <w:bCs/>
          <w:color w:val="FF0000"/>
          <w:sz w:val="28"/>
          <w:szCs w:val="28"/>
        </w:rPr>
        <w:t>Повторить теоретический материал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 и редактирование текста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открытия программы, просто начните печатать, и введённые вами буквы,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 предложения начнут отображаться на странице документа. Для того чтобы начать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печатать  на  этой  же   странице,   но  на  строку  ниже,  необходимо   нажать   клавишу  </w:t>
      </w:r>
      <w:proofErr w:type="spellStart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Enter</w:t>
      </w:r>
      <w:proofErr w:type="spellEnd"/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(Ввод)</w:t>
      </w:r>
      <w:proofErr w:type="gramStart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вод).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Выделение фрагмента текста 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 выделения   произвольного   куска   текста   можно   воспользоваться   двумя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способами. В первом случае установите мигающий курсор на начало фрагмента, который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 выделить. Затем нажмите клавишу </w:t>
      </w:r>
      <w:proofErr w:type="spellStart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Shift</w:t>
      </w:r>
      <w:proofErr w:type="spellEnd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не отпуская ее, щелкните в конце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нужного фрагмента. После этого, требуемый текст будет </w:t>
      </w:r>
      <w:proofErr w:type="gramStart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</w:t>
      </w:r>
      <w:proofErr w:type="gramEnd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синим фоном, чтобы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что он выбран. Щелкните в любом месте документа, чтобы отменить выбор.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втором случае так же установите мигающий курсор на начало фрагмента, но на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раз удерживайте нажатой левую кнопку мыши и переместите ее указатель до конца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нужного фрагмента.  После достижения нужного результата, кнопку нужно отпустить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Форматирование текста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текст полужирным, курсивным или подчеркнутым. Но это мелочи.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изменить его размер, стиль, цвет, фон и применить к нему элементы анимации. И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  это   далеко   не   весь   список   возможностей,   которые   предоставляет   </w:t>
      </w:r>
      <w:proofErr w:type="spellStart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пользователям при работе с текстом.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виды стилей доступны на вкладке </w:t>
      </w:r>
      <w:proofErr w:type="gramStart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</w:t>
      </w:r>
      <w:proofErr w:type="gramEnd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Стили. Достаточно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  какой-либо   стиль,   что   бы   автоматически   изменились   шрифт,   размер   текста,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   и   форматирование   абзаца.   Например,   можно   одновременно   изменить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начертание шрифта, сделать те</w:t>
      </w:r>
      <w:proofErr w:type="gramStart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кр</w:t>
      </w:r>
      <w:proofErr w:type="gramEnd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упнее и добавить форматирование полужирным.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Отступы и выступы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для выделенного абзаца тот или иной способ оформления первой строки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 меню "Формат - Абзац". Здесь задается не только способ оформления первой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строки, но и расстояние, на которое первая строка будет удалена влево или вправо от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основного   текста   абзаца.   </w:t>
      </w:r>
      <w:proofErr w:type="gramStart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 умолчанию   предлагается   значение   1,25   см.   Для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 в   окне   форматирования   абзаца   выступа   и  отступа   можно  изменять   их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величину.</w:t>
      </w:r>
      <w:proofErr w:type="gramEnd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предназначены кнопки "увеличить отступ" и "уменьшить отступ" на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панели инструментов "Форматирование".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Параметры страницы</w:t>
      </w:r>
    </w:p>
    <w:p w:rsidR="00A81849" w:rsidRPr="00685F53" w:rsidRDefault="00A81849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  страницы  –  это пустое  пространство по  ее  краям. По  умолчанию ширина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полей   вверху,   внизу,   слева   и   справа   страницы   составляет   2   см,   2   см,   3   см   и   1,5   см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соответсвенно</w:t>
      </w:r>
      <w:proofErr w:type="spellEnd"/>
      <w:proofErr w:type="gramStart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.</w:t>
      </w:r>
      <w:proofErr w:type="gramEnd"/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Это   наиболее   распространенная   ширина   полей,   которая   часто</w:t>
      </w:r>
      <w:r w:rsid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для большинства документов.  Но, если потребуются поля иного размера,</w:t>
      </w:r>
    </w:p>
    <w:p w:rsidR="00A81849" w:rsidRPr="00685F53" w:rsidRDefault="00C44006" w:rsidP="00685F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85F5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Обработка текстов</w:t>
      </w:r>
      <w:r w:rsidRPr="00685F53">
        <w:rPr>
          <w:rFonts w:ascii="Times New Roman" w:hAnsi="Times New Roman" w:cs="Times New Roman"/>
          <w:color w:val="333333"/>
          <w:sz w:val="28"/>
          <w:szCs w:val="28"/>
        </w:rPr>
        <w:t> – один из наиболее распространенных видов работ, выполняемых на персональном компьютере. Для создания документов используются специальные программы – </w:t>
      </w:r>
      <w:r w:rsidRPr="00685F53">
        <w:rPr>
          <w:rFonts w:ascii="Times New Roman" w:hAnsi="Times New Roman" w:cs="Times New Roman"/>
          <w:b/>
          <w:bCs/>
          <w:color w:val="0000FF"/>
          <w:sz w:val="28"/>
          <w:szCs w:val="28"/>
        </w:rPr>
        <w:t>текстовые редакторы</w:t>
      </w:r>
      <w:r w:rsidRPr="00685F53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685F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85F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85F53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Все основные существующие текстовые редакторы, используют одни и те же принципы работы. Это позволяет использовать в качестве примера для освоения технологии обработки текстовой информации текстовый процессор MS </w:t>
      </w:r>
      <w:proofErr w:type="spellStart"/>
      <w:r w:rsidRPr="00685F53">
        <w:rPr>
          <w:rFonts w:ascii="Times New Roman" w:hAnsi="Times New Roman" w:cs="Times New Roman"/>
          <w:color w:val="333333"/>
          <w:sz w:val="28"/>
          <w:szCs w:val="28"/>
        </w:rPr>
        <w:t>Word</w:t>
      </w:r>
      <w:proofErr w:type="spellEnd"/>
      <w:r w:rsidRPr="00685F53">
        <w:rPr>
          <w:rFonts w:ascii="Times New Roman" w:hAnsi="Times New Roman" w:cs="Times New Roman"/>
          <w:color w:val="333333"/>
          <w:sz w:val="28"/>
          <w:szCs w:val="28"/>
        </w:rPr>
        <w:t xml:space="preserve">. Во внешней памяти компьютера </w:t>
      </w:r>
      <w:proofErr w:type="gramStart"/>
      <w:r w:rsidRPr="00685F53">
        <w:rPr>
          <w:rFonts w:ascii="Times New Roman" w:hAnsi="Times New Roman" w:cs="Times New Roman"/>
          <w:color w:val="333333"/>
          <w:sz w:val="28"/>
          <w:szCs w:val="28"/>
        </w:rPr>
        <w:t xml:space="preserve">документ, созданный MS </w:t>
      </w:r>
      <w:proofErr w:type="spellStart"/>
      <w:r w:rsidRPr="00685F53">
        <w:rPr>
          <w:rFonts w:ascii="Times New Roman" w:hAnsi="Times New Roman" w:cs="Times New Roman"/>
          <w:color w:val="333333"/>
          <w:sz w:val="28"/>
          <w:szCs w:val="28"/>
        </w:rPr>
        <w:t>Word</w:t>
      </w:r>
      <w:proofErr w:type="spellEnd"/>
      <w:r w:rsidRPr="00685F53">
        <w:rPr>
          <w:rFonts w:ascii="Times New Roman" w:hAnsi="Times New Roman" w:cs="Times New Roman"/>
          <w:color w:val="333333"/>
          <w:sz w:val="28"/>
          <w:szCs w:val="28"/>
        </w:rPr>
        <w:t xml:space="preserve"> хранится</w:t>
      </w:r>
      <w:proofErr w:type="gramEnd"/>
      <w:r w:rsidRPr="00685F53">
        <w:rPr>
          <w:rFonts w:ascii="Times New Roman" w:hAnsi="Times New Roman" w:cs="Times New Roman"/>
          <w:color w:val="333333"/>
          <w:sz w:val="28"/>
          <w:szCs w:val="28"/>
        </w:rPr>
        <w:t xml:space="preserve"> как файл с расширением </w:t>
      </w:r>
      <w:r w:rsidRPr="00685F53">
        <w:rPr>
          <w:rFonts w:ascii="Times New Roman" w:hAnsi="Times New Roman" w:cs="Times New Roman"/>
          <w:color w:val="660000"/>
          <w:sz w:val="28"/>
          <w:szCs w:val="28"/>
        </w:rPr>
        <w:t>*.</w:t>
      </w:r>
      <w:proofErr w:type="spellStart"/>
      <w:r w:rsidRPr="00685F53">
        <w:rPr>
          <w:rFonts w:ascii="Times New Roman" w:hAnsi="Times New Roman" w:cs="Times New Roman"/>
          <w:color w:val="660000"/>
          <w:sz w:val="28"/>
          <w:szCs w:val="28"/>
        </w:rPr>
        <w:t>docx</w:t>
      </w:r>
      <w:proofErr w:type="spellEnd"/>
      <w:r w:rsidRPr="00685F53">
        <w:rPr>
          <w:rFonts w:ascii="Times New Roman" w:hAnsi="Times New Roman" w:cs="Times New Roman"/>
          <w:color w:val="333333"/>
          <w:sz w:val="28"/>
          <w:szCs w:val="28"/>
        </w:rPr>
        <w:t> по умолчанию.</w:t>
      </w:r>
    </w:p>
    <w:p w:rsidR="00C44006" w:rsidRPr="00685F53" w:rsidRDefault="00C44006" w:rsidP="00685F53">
      <w:pPr>
        <w:spacing w:after="0" w:line="36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Выделение текста</w:t>
      </w:r>
    </w:p>
    <w:p w:rsidR="00C44006" w:rsidRPr="00685F53" w:rsidRDefault="00C44006" w:rsidP="00685F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выполнить какую-либо операцию с текстом, вначале выделяют фрагмент документа, к которому эта операция должна быть применена. Для того чтобы выделить фрагмент с помощью мыши, следует установить указатель в начало фрагмента, затем нажать левую кнопку мыши и, удерживая ее, перетащить указатель к концу выделяемого фрагмента, после чего отпустить кнопку.</w:t>
      </w:r>
    </w:p>
    <w:p w:rsidR="00C44006" w:rsidRPr="00685F53" w:rsidRDefault="00C44006" w:rsidP="00685F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выделить текст с помощью клавиатуры, необходимо установить курсор в его начало, нажать клавишу </w:t>
      </w:r>
      <w:proofErr w:type="spellStart"/>
      <w:r w:rsidRPr="00685F53">
        <w:rPr>
          <w:rFonts w:ascii="Times New Roman" w:eastAsia="Times New Roman" w:hAnsi="Times New Roman" w:cs="Times New Roman"/>
          <w:sz w:val="28"/>
          <w:szCs w:val="28"/>
          <w:lang w:eastAsia="ru-RU"/>
        </w:rPr>
        <w:t>Shift</w:t>
      </w:r>
      <w:proofErr w:type="spellEnd"/>
      <w:r w:rsidRPr="0068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удерживая ее, перемещать курсор, используя клавиши со стрелками, </w:t>
      </w:r>
      <w:proofErr w:type="gramStart"/>
      <w:r w:rsidRPr="00685F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конец выделяемого</w:t>
      </w:r>
      <w:proofErr w:type="gramEnd"/>
      <w:r w:rsidRPr="0068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фрагмента, затем отпустить клавишу </w:t>
      </w:r>
      <w:proofErr w:type="spellStart"/>
      <w:r w:rsidRPr="00685F53">
        <w:rPr>
          <w:rFonts w:ascii="Times New Roman" w:eastAsia="Times New Roman" w:hAnsi="Times New Roman" w:cs="Times New Roman"/>
          <w:sz w:val="28"/>
          <w:szCs w:val="28"/>
          <w:lang w:eastAsia="ru-RU"/>
        </w:rPr>
        <w:t>Shift</w:t>
      </w:r>
      <w:proofErr w:type="spellEnd"/>
      <w:r w:rsidRPr="00685F53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и другие способы выделения текста.</w:t>
      </w:r>
    </w:p>
    <w:p w:rsidR="00C44006" w:rsidRPr="00685F53" w:rsidRDefault="00C44006" w:rsidP="00685F53">
      <w:pPr>
        <w:spacing w:after="0" w:line="36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Стили форматирования</w:t>
      </w:r>
    </w:p>
    <w:p w:rsidR="00C44006" w:rsidRPr="00685F53" w:rsidRDefault="00C44006" w:rsidP="00685F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5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при работе с текстовыми документами возникает необходимость изменения нескольких параметров форматирования текста. Для этой цели рекомендуется использовать стили форматирования. </w:t>
      </w:r>
      <w:r w:rsidRPr="00685F5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Стили</w:t>
      </w:r>
      <w:r w:rsidRPr="00685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это наборы параметров форматирования, которые можно применить ко всем частям документа сразу. При запуске </w:t>
      </w:r>
      <w:proofErr w:type="spellStart"/>
      <w:r w:rsidRPr="00685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685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5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Pr="00685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создается новый документ, текст которого оформляется с применением стиля Обычный. Этот стиль является базовым. Другие стили представлены в виде значков на панели инструментов Стили.</w:t>
      </w:r>
    </w:p>
    <w:p w:rsidR="00C44006" w:rsidRDefault="00C44006" w:rsidP="00A8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85F53" w:rsidRDefault="00685F53" w:rsidP="00A8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85F53" w:rsidRDefault="00685F53" w:rsidP="00A8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85F53" w:rsidRDefault="00685F53" w:rsidP="00A8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85F53" w:rsidRDefault="00685F53" w:rsidP="00A8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85F53" w:rsidRDefault="00685F53" w:rsidP="00A8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85F53" w:rsidRPr="00C44006" w:rsidRDefault="00685F53" w:rsidP="00A8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81849" w:rsidRPr="00A81849" w:rsidRDefault="00A81849" w:rsidP="00A81849">
      <w:pPr>
        <w:shd w:val="clear" w:color="auto" w:fill="FFFFFF"/>
        <w:spacing w:after="0" w:line="0" w:lineRule="auto"/>
        <w:rPr>
          <w:rFonts w:ascii="ff1" w:eastAsia="Times New Roman" w:hAnsi="ff1" w:cs="Arial"/>
          <w:color w:val="000000"/>
          <w:sz w:val="72"/>
          <w:szCs w:val="72"/>
          <w:lang w:eastAsia="ru-RU"/>
        </w:rPr>
      </w:pP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необходимо знать, как их изменить. Поля других размеров могут быть удобны, к примеру,</w:t>
      </w:r>
    </w:p>
    <w:p w:rsidR="00A81849" w:rsidRPr="00A81849" w:rsidRDefault="00A81849" w:rsidP="00A81849">
      <w:pPr>
        <w:shd w:val="clear" w:color="auto" w:fill="FFFFFF"/>
        <w:spacing w:after="0" w:line="0" w:lineRule="auto"/>
        <w:rPr>
          <w:rFonts w:ascii="ff1" w:eastAsia="Times New Roman" w:hAnsi="ff1" w:cs="Arial"/>
          <w:color w:val="000000"/>
          <w:sz w:val="72"/>
          <w:szCs w:val="72"/>
          <w:lang w:eastAsia="ru-RU"/>
        </w:rPr>
      </w:pP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при создании коротких писем, рецептов, приглашений или стихотворений.</w:t>
      </w:r>
    </w:p>
    <w:p w:rsidR="00A81849" w:rsidRPr="00A81849" w:rsidRDefault="00A81849" w:rsidP="00A81849">
      <w:pPr>
        <w:shd w:val="clear" w:color="auto" w:fill="FFFFFF"/>
        <w:spacing w:after="0" w:line="0" w:lineRule="auto"/>
        <w:rPr>
          <w:rFonts w:ascii="ff1" w:eastAsia="Times New Roman" w:hAnsi="ff1" w:cs="Arial"/>
          <w:color w:val="000000"/>
          <w:sz w:val="72"/>
          <w:szCs w:val="72"/>
          <w:lang w:eastAsia="ru-RU"/>
        </w:rPr>
      </w:pP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Для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изменения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размеров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полей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тоже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применяется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лента.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Только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на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этот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раз</w:t>
      </w:r>
    </w:p>
    <w:p w:rsidR="00A81849" w:rsidRPr="00A81849" w:rsidRDefault="00A81849" w:rsidP="00A81849">
      <w:pPr>
        <w:shd w:val="clear" w:color="auto" w:fill="FFFFFF"/>
        <w:spacing w:after="0" w:line="0" w:lineRule="auto"/>
        <w:rPr>
          <w:rFonts w:ascii="ff1" w:eastAsia="Times New Roman" w:hAnsi="ff1" w:cs="Arial"/>
          <w:color w:val="000000"/>
          <w:sz w:val="72"/>
          <w:szCs w:val="72"/>
          <w:lang w:eastAsia="ru-RU"/>
        </w:rPr>
      </w:pP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используйте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вкладку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Разметка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страницы.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Сначала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необходимо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щелкнуть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ее,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lang w:eastAsia="ru-RU"/>
        </w:rPr>
        <w:t xml:space="preserve"> </w:t>
      </w: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чтобы</w:t>
      </w:r>
    </w:p>
    <w:p w:rsidR="00A81849" w:rsidRPr="00A81849" w:rsidRDefault="00A81849" w:rsidP="00A81849">
      <w:pPr>
        <w:shd w:val="clear" w:color="auto" w:fill="FFFFFF"/>
        <w:spacing w:after="0" w:line="0" w:lineRule="auto"/>
        <w:rPr>
          <w:rFonts w:ascii="ff1" w:eastAsia="Times New Roman" w:hAnsi="ff1" w:cs="Arial"/>
          <w:color w:val="000000"/>
          <w:sz w:val="72"/>
          <w:szCs w:val="72"/>
          <w:lang w:eastAsia="ru-RU"/>
        </w:rPr>
      </w:pP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выбрать, а потом в группе Параметры страницы выбрать пункт Поля. Перед вами появятся</w:t>
      </w:r>
    </w:p>
    <w:p w:rsidR="00AF10B5" w:rsidRPr="00A81849" w:rsidRDefault="00A81849" w:rsidP="00A81849">
      <w:pPr>
        <w:shd w:val="clear" w:color="auto" w:fill="FFFFFF"/>
        <w:spacing w:after="0" w:line="0" w:lineRule="auto"/>
        <w:rPr>
          <w:rFonts w:ascii="ff1" w:eastAsia="Times New Roman" w:hAnsi="ff1" w:cs="Arial"/>
          <w:color w:val="000000"/>
          <w:sz w:val="72"/>
          <w:szCs w:val="72"/>
          <w:lang w:eastAsia="ru-RU"/>
        </w:rPr>
      </w:pPr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изображения (Ввод)</w:t>
      </w:r>
      <w:proofErr w:type="gramStart"/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.з</w:t>
      </w:r>
      <w:proofErr w:type="gramEnd"/>
      <w:r w:rsidRPr="00A81849">
        <w:rPr>
          <w:rFonts w:ascii="ff1" w:eastAsia="Times New Roman" w:hAnsi="ff1" w:cs="Arial"/>
          <w:color w:val="000000"/>
          <w:sz w:val="72"/>
          <w:szCs w:val="72"/>
          <w:lang w:eastAsia="ru-RU"/>
        </w:rPr>
        <w:t>начки) полей и их размеры</w:t>
      </w:r>
    </w:p>
    <w:p w:rsidR="00AF10B5" w:rsidRDefault="00AF10B5" w:rsidP="00AF10B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>Задание 1</w:t>
      </w:r>
      <w:r>
        <w:rPr>
          <w:color w:val="000000"/>
          <w:sz w:val="27"/>
          <w:szCs w:val="27"/>
          <w:shd w:val="clear" w:color="auto" w:fill="FFFFFF"/>
        </w:rPr>
        <w:t>. Оформить документ по образцу.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Порядок работы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1. Откройте текстовый редактор </w:t>
      </w:r>
      <w:proofErr w:type="spellStart"/>
      <w:proofErr w:type="gramStart"/>
      <w:r>
        <w:rPr>
          <w:color w:val="000000"/>
          <w:sz w:val="27"/>
          <w:szCs w:val="27"/>
          <w:shd w:val="clear" w:color="auto" w:fill="FFFFFF"/>
        </w:rPr>
        <w:t>М</w:t>
      </w:r>
      <w:proofErr w:type="gramEnd"/>
      <w:r>
        <w:rPr>
          <w:color w:val="000000"/>
          <w:sz w:val="27"/>
          <w:szCs w:val="27"/>
          <w:shd w:val="clear" w:color="auto" w:fill="FFFFFF"/>
        </w:rPr>
        <w:t>icrosоft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Word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 Установите нужный вид экрана - </w:t>
      </w:r>
      <w:r>
        <w:rPr>
          <w:i/>
          <w:iCs/>
          <w:color w:val="000000"/>
          <w:sz w:val="27"/>
          <w:szCs w:val="27"/>
          <w:shd w:val="clear" w:color="auto" w:fill="FFFFFF"/>
        </w:rPr>
        <w:t>Разметка страницы (Вид/Разметка страницы).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 Установите параметры страницы, используя команду: </w:t>
      </w:r>
      <w:r>
        <w:rPr>
          <w:i/>
          <w:iCs/>
          <w:color w:val="000000"/>
          <w:sz w:val="27"/>
          <w:szCs w:val="27"/>
          <w:shd w:val="clear" w:color="auto" w:fill="FFFFFF"/>
        </w:rPr>
        <w:t>Файл/ Параметры страницы </w:t>
      </w:r>
      <w:r>
        <w:rPr>
          <w:color w:val="000000"/>
          <w:sz w:val="27"/>
          <w:szCs w:val="27"/>
          <w:shd w:val="clear" w:color="auto" w:fill="FFFFFF"/>
        </w:rPr>
        <w:t>(вкладки </w:t>
      </w:r>
      <w:r>
        <w:rPr>
          <w:i/>
          <w:iCs/>
          <w:color w:val="000000"/>
          <w:sz w:val="27"/>
          <w:szCs w:val="27"/>
          <w:shd w:val="clear" w:color="auto" w:fill="FFFFFF"/>
        </w:rPr>
        <w:t>Поля </w:t>
      </w:r>
      <w:r>
        <w:rPr>
          <w:color w:val="000000"/>
          <w:sz w:val="27"/>
          <w:szCs w:val="27"/>
          <w:shd w:val="clear" w:color="auto" w:fill="FFFFFF"/>
        </w:rPr>
        <w:t>и </w:t>
      </w:r>
      <w:r>
        <w:rPr>
          <w:i/>
          <w:iCs/>
          <w:color w:val="000000"/>
          <w:sz w:val="27"/>
          <w:szCs w:val="27"/>
          <w:shd w:val="clear" w:color="auto" w:fill="FFFFFF"/>
        </w:rPr>
        <w:t>Размер бумаги) </w:t>
      </w:r>
      <w:r>
        <w:rPr>
          <w:color w:val="000000"/>
          <w:sz w:val="27"/>
          <w:szCs w:val="27"/>
          <w:shd w:val="clear" w:color="auto" w:fill="FFFFFF"/>
        </w:rPr>
        <w:t>(размер бумаги - А</w:t>
      </w:r>
      <w:proofErr w:type="gramStart"/>
      <w:r>
        <w:rPr>
          <w:color w:val="000000"/>
          <w:sz w:val="27"/>
          <w:szCs w:val="27"/>
          <w:shd w:val="clear" w:color="auto" w:fill="FFFFFF"/>
        </w:rPr>
        <w:t>4</w:t>
      </w:r>
      <w:proofErr w:type="gramEnd"/>
      <w:r>
        <w:rPr>
          <w:color w:val="000000"/>
          <w:sz w:val="27"/>
          <w:szCs w:val="27"/>
          <w:shd w:val="clear" w:color="auto" w:fill="FFFFFF"/>
        </w:rPr>
        <w:t>; ориентация - книжная; поля: левое - 3 см, правое - 1,5 см, верхнее 3 см, нижнее - 1,5 см),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4. Установите межстрочный интервал, используя команду </w:t>
      </w:r>
      <w:r>
        <w:rPr>
          <w:i/>
          <w:iCs/>
          <w:color w:val="000000"/>
          <w:sz w:val="27"/>
          <w:szCs w:val="27"/>
          <w:shd w:val="clear" w:color="auto" w:fill="FFFFFF"/>
        </w:rPr>
        <w:t>Формат/Абзац </w:t>
      </w:r>
      <w:r>
        <w:rPr>
          <w:color w:val="000000"/>
          <w:sz w:val="27"/>
          <w:szCs w:val="27"/>
          <w:shd w:val="clear" w:color="auto" w:fill="FFFFFF"/>
        </w:rPr>
        <w:t>(вкладка </w:t>
      </w:r>
      <w:r>
        <w:rPr>
          <w:i/>
          <w:iCs/>
          <w:color w:val="000000"/>
          <w:sz w:val="27"/>
          <w:szCs w:val="27"/>
          <w:shd w:val="clear" w:color="auto" w:fill="FFFFFF"/>
        </w:rPr>
        <w:t>Отступы и интервалы) </w:t>
      </w:r>
      <w:r>
        <w:rPr>
          <w:color w:val="000000"/>
          <w:sz w:val="27"/>
          <w:szCs w:val="27"/>
          <w:shd w:val="clear" w:color="auto" w:fill="FFFFFF"/>
        </w:rPr>
        <w:t>- полуторный, выравнивание - по центру,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5. Наберите текст, приведенный ниже. В процессе набора текста меняйте начертание, размер шрифта (для заголовка - 14 пт.; для основного текста - 12 пт., типы выравнивания абзаца - по центру, по ширине, по правому краю), используя кнопки на панелях инструментов.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Образец задания:</w:t>
      </w:r>
    </w:p>
    <w:p w:rsidR="00AF10B5" w:rsidRDefault="00AF10B5" w:rsidP="00AF10B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AF10B5"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302859" cy="6267450"/>
            <wp:effectExtent l="19050" t="0" r="2691" b="0"/>
            <wp:docPr id="5" name="Рисунок 5" descr="C:\Users\fedorenkol\Desktop\образец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dorenkol\Desktop\образец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985" t="5676" r="5337" b="22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859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0B5" w:rsidRDefault="00AF10B5" w:rsidP="00AF10B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0A33A1">
        <w:rPr>
          <w:b/>
          <w:bCs/>
          <w:color w:val="000000"/>
          <w:sz w:val="28"/>
          <w:szCs w:val="28"/>
        </w:rPr>
        <w:t>Задание</w:t>
      </w:r>
      <w:r>
        <w:rPr>
          <w:b/>
          <w:bCs/>
          <w:color w:val="000000"/>
          <w:sz w:val="28"/>
          <w:szCs w:val="28"/>
        </w:rPr>
        <w:t xml:space="preserve"> 2.</w:t>
      </w:r>
    </w:p>
    <w:p w:rsidR="00AF10B5" w:rsidRDefault="00AF10B5" w:rsidP="00AF10B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Оформить заявление по образцу.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К </w:t>
      </w:r>
      <w:proofErr w:type="spellStart"/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р</w:t>
      </w:r>
      <w:proofErr w:type="spellEnd"/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а т к а я с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п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р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а в к а</w:t>
      </w:r>
      <w:r>
        <w:rPr>
          <w:color w:val="000000"/>
          <w:sz w:val="27"/>
          <w:szCs w:val="27"/>
          <w:shd w:val="clear" w:color="auto" w:fill="FFFFFF"/>
        </w:rPr>
        <w:t>. Верхнюю часть заявления оформляйте в виде таблицы (2 столбца и 1 строка, тип линий - нет границ)</w:t>
      </w:r>
      <w:r>
        <w:rPr>
          <w:i/>
          <w:iCs/>
          <w:color w:val="000000"/>
          <w:sz w:val="27"/>
          <w:szCs w:val="27"/>
          <w:shd w:val="clear" w:color="auto" w:fill="FFFFFF"/>
        </w:rPr>
        <w:t>. </w:t>
      </w:r>
      <w:r>
        <w:rPr>
          <w:color w:val="000000"/>
          <w:sz w:val="27"/>
          <w:szCs w:val="27"/>
          <w:shd w:val="clear" w:color="auto" w:fill="FFFFFF"/>
        </w:rPr>
        <w:t>Произведите выравнивание по левому краю и по центру.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Образец задания</w:t>
      </w:r>
    </w:p>
    <w:p w:rsidR="00981088" w:rsidRDefault="00AF10B5" w:rsidP="00AF10B5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lastRenderedPageBreak/>
        <w:drawing>
          <wp:inline distT="0" distB="0" distL="0" distR="0">
            <wp:extent cx="6076950" cy="7467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118" t="11396" r="48370" b="4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0B5" w:rsidRPr="00981088" w:rsidRDefault="00981088" w:rsidP="0098108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1088">
        <w:rPr>
          <w:rFonts w:ascii="Times New Roman" w:hAnsi="Times New Roman" w:cs="Times New Roman"/>
          <w:b/>
          <w:sz w:val="24"/>
          <w:szCs w:val="24"/>
          <w:lang w:eastAsia="ru-RU"/>
        </w:rPr>
        <w:t>После вып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олнения заданий, сохранить файл</w:t>
      </w:r>
      <w:r w:rsidRPr="009810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 именем  Практическая работа 1, показать результат преподавателю.</w:t>
      </w:r>
    </w:p>
    <w:sectPr w:rsidR="00AF10B5" w:rsidRPr="00981088" w:rsidSect="00AF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60C"/>
    <w:multiLevelType w:val="multilevel"/>
    <w:tmpl w:val="4C2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098"/>
    <w:multiLevelType w:val="multilevel"/>
    <w:tmpl w:val="AB0A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C734C"/>
    <w:multiLevelType w:val="multilevel"/>
    <w:tmpl w:val="F76A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0B5"/>
    <w:rsid w:val="00465B86"/>
    <w:rsid w:val="0059092C"/>
    <w:rsid w:val="00685F53"/>
    <w:rsid w:val="00981088"/>
    <w:rsid w:val="00A81849"/>
    <w:rsid w:val="00AF10B5"/>
    <w:rsid w:val="00C4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B5"/>
  </w:style>
  <w:style w:type="paragraph" w:styleId="4">
    <w:name w:val="heading 4"/>
    <w:basedOn w:val="a"/>
    <w:link w:val="40"/>
    <w:uiPriority w:val="9"/>
    <w:qFormat/>
    <w:rsid w:val="00C440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10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B5"/>
    <w:rPr>
      <w:rFonts w:ascii="Tahoma" w:hAnsi="Tahoma" w:cs="Tahoma"/>
      <w:sz w:val="16"/>
      <w:szCs w:val="16"/>
    </w:rPr>
  </w:style>
  <w:style w:type="character" w:customStyle="1" w:styleId="a7">
    <w:name w:val="_"/>
    <w:basedOn w:val="a0"/>
    <w:rsid w:val="00A81849"/>
  </w:style>
  <w:style w:type="character" w:customStyle="1" w:styleId="40">
    <w:name w:val="Заголовок 4 Знак"/>
    <w:basedOn w:val="a0"/>
    <w:link w:val="4"/>
    <w:uiPriority w:val="9"/>
    <w:rsid w:val="00C440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4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9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39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1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64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1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2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9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04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5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81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94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0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5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0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2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2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22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3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4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7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7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7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27188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5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2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82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78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24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34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4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fedorenkol</dc:creator>
  <cp:keywords/>
  <dc:description/>
  <cp:lastModifiedBy>kypreeva</cp:lastModifiedBy>
  <cp:revision>4</cp:revision>
  <dcterms:created xsi:type="dcterms:W3CDTF">2023-02-07T06:54:00Z</dcterms:created>
  <dcterms:modified xsi:type="dcterms:W3CDTF">2023-02-10T07:20:00Z</dcterms:modified>
</cp:coreProperties>
</file>