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0E1" w:rsidRPr="00A44D40" w:rsidRDefault="004940E1" w:rsidP="004940E1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</w:rPr>
      </w:pPr>
      <w:r w:rsidRPr="00A44D40">
        <w:rPr>
          <w:rStyle w:val="FontStyle11"/>
        </w:rPr>
        <w:t>МИНИСТЕРСТВО ОБРАЗОВАНИЯ И НАУКИ КРАСНОДАРСКОГО КРАЯ</w:t>
      </w:r>
    </w:p>
    <w:p w:rsidR="004940E1" w:rsidRPr="00A44D40" w:rsidRDefault="004940E1" w:rsidP="004940E1">
      <w:pPr>
        <w:pStyle w:val="Style1"/>
        <w:widowControl/>
        <w:spacing w:line="274" w:lineRule="exact"/>
        <w:ind w:right="-144" w:hanging="142"/>
        <w:jc w:val="center"/>
        <w:rPr>
          <w:rStyle w:val="FontStyle11"/>
        </w:rPr>
      </w:pPr>
      <w:r w:rsidRPr="00A44D4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4940E1" w:rsidRPr="00A44D40" w:rsidRDefault="004940E1" w:rsidP="004940E1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</w:rPr>
      </w:pPr>
      <w:r w:rsidRPr="00A44D40">
        <w:rPr>
          <w:rStyle w:val="FontStyle11"/>
          <w:b/>
        </w:rPr>
        <w:t>«НОВОРОССИЙСКИЙ КОЛЛЕДЖ СТРОИТЕЛЬСТВА И ЭКОНОМИКИ»</w:t>
      </w:r>
    </w:p>
    <w:p w:rsidR="004940E1" w:rsidRPr="00A44D40" w:rsidRDefault="004940E1" w:rsidP="004940E1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</w:rPr>
      </w:pPr>
      <w:r w:rsidRPr="00A44D40">
        <w:rPr>
          <w:rStyle w:val="FontStyle11"/>
          <w:b/>
        </w:rPr>
        <w:t>(ГАПОУ КК «НКСЭ)</w:t>
      </w:r>
    </w:p>
    <w:p w:rsidR="004940E1" w:rsidRPr="00581006" w:rsidRDefault="004940E1" w:rsidP="004940E1"/>
    <w:p w:rsidR="0077731B" w:rsidRPr="00581006" w:rsidRDefault="0077731B"/>
    <w:p w:rsidR="001323E4" w:rsidRPr="00581006" w:rsidRDefault="001323E4"/>
    <w:p w:rsidR="001323E4" w:rsidRPr="00581006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581006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581006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581006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B6B" w:rsidRPr="007D7B6B" w:rsidRDefault="007D7B6B" w:rsidP="007D7B6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B6B">
        <w:rPr>
          <w:rFonts w:ascii="Times New Roman" w:hAnsi="Times New Roman"/>
          <w:b/>
          <w:sz w:val="28"/>
          <w:szCs w:val="28"/>
        </w:rPr>
        <w:t>Комплект</w:t>
      </w:r>
    </w:p>
    <w:p w:rsidR="007D7B6B" w:rsidRPr="007D7B6B" w:rsidRDefault="007D7B6B" w:rsidP="007D7B6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B6B">
        <w:rPr>
          <w:rFonts w:ascii="Times New Roman" w:hAnsi="Times New Roman"/>
          <w:b/>
          <w:sz w:val="28"/>
          <w:szCs w:val="28"/>
        </w:rPr>
        <w:t>контрольно-оценочных средств</w:t>
      </w:r>
    </w:p>
    <w:p w:rsidR="001323E4" w:rsidRPr="007D7B6B" w:rsidRDefault="007D7B6B" w:rsidP="007D7B6B">
      <w:pPr>
        <w:shd w:val="clear" w:color="auto" w:fill="FFFFFF"/>
        <w:tabs>
          <w:tab w:val="left" w:pos="132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учебной дисциплины ОП.07 </w:t>
      </w:r>
      <w:r w:rsidR="001323E4" w:rsidRPr="007D7B6B">
        <w:rPr>
          <w:rFonts w:ascii="Times New Roman" w:hAnsi="Times New Roman"/>
          <w:b/>
          <w:sz w:val="28"/>
          <w:szCs w:val="28"/>
        </w:rPr>
        <w:t>«</w:t>
      </w:r>
      <w:r w:rsidR="00DE2977" w:rsidRPr="007D7B6B">
        <w:rPr>
          <w:rFonts w:ascii="Times New Roman" w:hAnsi="Times New Roman"/>
          <w:b/>
          <w:sz w:val="28"/>
          <w:szCs w:val="28"/>
        </w:rPr>
        <w:t>Материаловедение</w:t>
      </w:r>
      <w:r w:rsidR="001323E4" w:rsidRPr="007D7B6B">
        <w:rPr>
          <w:rFonts w:ascii="Times New Roman" w:hAnsi="Times New Roman"/>
          <w:b/>
          <w:sz w:val="28"/>
          <w:szCs w:val="28"/>
        </w:rPr>
        <w:t>»</w:t>
      </w:r>
    </w:p>
    <w:p w:rsidR="009438A7" w:rsidRPr="007D7B6B" w:rsidRDefault="00B745D5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D7B6B">
        <w:rPr>
          <w:rFonts w:ascii="Times New Roman" w:hAnsi="Times New Roman"/>
          <w:b/>
          <w:spacing w:val="-1"/>
          <w:sz w:val="28"/>
          <w:szCs w:val="28"/>
        </w:rPr>
        <w:t xml:space="preserve">для специальности </w:t>
      </w:r>
      <w:r w:rsidR="007253F4" w:rsidRPr="007D7B6B">
        <w:rPr>
          <w:rFonts w:ascii="Times New Roman" w:hAnsi="Times New Roman"/>
          <w:b/>
          <w:sz w:val="28"/>
          <w:szCs w:val="28"/>
        </w:rPr>
        <w:t>43.02.13 «Технология парикмахерского искусства</w:t>
      </w:r>
      <w:r w:rsidRPr="007D7B6B">
        <w:rPr>
          <w:rFonts w:ascii="Times New Roman" w:hAnsi="Times New Roman"/>
          <w:sz w:val="28"/>
          <w:szCs w:val="28"/>
        </w:rPr>
        <w:t>»</w:t>
      </w:r>
    </w:p>
    <w:p w:rsidR="007D7B6B" w:rsidRPr="007D7B6B" w:rsidRDefault="007D7B6B" w:rsidP="007D7B6B">
      <w:pPr>
        <w:spacing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D7B6B">
        <w:rPr>
          <w:rFonts w:ascii="Times New Roman" w:hAnsi="Times New Roman"/>
          <w:sz w:val="28"/>
          <w:szCs w:val="28"/>
          <w:lang w:eastAsia="ar-SA"/>
        </w:rPr>
        <w:t>(базовая подготовка)</w:t>
      </w: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581006" w:rsidRDefault="00836840" w:rsidP="001323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60"/>
          <w:sz w:val="28"/>
          <w:szCs w:val="28"/>
        </w:rPr>
        <w:t>2022</w:t>
      </w:r>
    </w:p>
    <w:p w:rsidR="008D6285" w:rsidRDefault="008D6285">
      <w:r>
        <w:br w:type="page"/>
      </w:r>
    </w:p>
    <w:tbl>
      <w:tblPr>
        <w:tblpPr w:leftFromText="180" w:rightFromText="180" w:bottomFromText="200" w:vertAnchor="text" w:horzAnchor="margin" w:tblpY="14"/>
        <w:tblW w:w="10314" w:type="dxa"/>
        <w:tblLayout w:type="fixed"/>
        <w:tblLook w:val="01E0"/>
      </w:tblPr>
      <w:tblGrid>
        <w:gridCol w:w="3936"/>
        <w:gridCol w:w="2854"/>
        <w:gridCol w:w="3524"/>
      </w:tblGrid>
      <w:tr w:rsidR="004940E1" w:rsidRPr="00581006" w:rsidTr="00B3252E">
        <w:tc>
          <w:tcPr>
            <w:tcW w:w="3936" w:type="dxa"/>
          </w:tcPr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4940E1" w:rsidRPr="00F14E6D" w:rsidRDefault="004940E1" w:rsidP="0014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________</w:t>
            </w:r>
            <w:r w:rsidR="00F64213" w:rsidRPr="00F64213">
              <w:rPr>
                <w:rFonts w:ascii="Times New Roman" w:hAnsi="Times New Roman"/>
                <w:bCs/>
                <w:sz w:val="24"/>
                <w:szCs w:val="24"/>
              </w:rPr>
              <w:t>М.А.Кондратюк</w:t>
            </w:r>
            <w:proofErr w:type="spellEnd"/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40E1" w:rsidRPr="00F14E6D" w:rsidRDefault="00836840" w:rsidP="001418BE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«___»_______2022</w:t>
            </w:r>
            <w:r w:rsidR="004940E1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4940E1" w:rsidRPr="00F14E6D" w:rsidRDefault="004940E1" w:rsidP="001418B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940E1" w:rsidRPr="00F14E6D" w:rsidRDefault="004940E1" w:rsidP="001418B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940E1" w:rsidRPr="00F14E6D" w:rsidRDefault="004940E1" w:rsidP="001418B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940E1" w:rsidRPr="00F14E6D" w:rsidRDefault="004940E1" w:rsidP="001418B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940E1" w:rsidRPr="00F14E6D" w:rsidRDefault="004940E1" w:rsidP="001418BE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40E1" w:rsidRPr="00F14E6D" w:rsidRDefault="00836840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«__»_____2022</w:t>
            </w:r>
            <w:r w:rsidR="004940E1"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___________ </w:t>
            </w: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</w:p>
          <w:p w:rsidR="004940E1" w:rsidRPr="00F14E6D" w:rsidRDefault="004940E1" w:rsidP="00141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0E1" w:rsidRPr="00F14E6D" w:rsidRDefault="004940E1" w:rsidP="001418BE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40E1" w:rsidRPr="00F14E6D" w:rsidRDefault="004940E1" w:rsidP="001418BE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Разработчик:</w:t>
            </w: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____________ </w:t>
            </w:r>
            <w:r w:rsidR="00B13323">
              <w:rPr>
                <w:rFonts w:ascii="Times New Roman" w:hAnsi="Times New Roman"/>
                <w:bCs/>
                <w:sz w:val="24"/>
                <w:szCs w:val="24"/>
              </w:rPr>
              <w:t>О.В.Попова</w:t>
            </w:r>
          </w:p>
          <w:p w:rsidR="004940E1" w:rsidRPr="00F14E6D" w:rsidRDefault="004940E1" w:rsidP="0014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спец</w:t>
            </w:r>
            <w:proofErr w:type="gramStart"/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 w:rsidRPr="00F14E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исциплин </w:t>
            </w:r>
          </w:p>
          <w:p w:rsidR="004940E1" w:rsidRPr="00F14E6D" w:rsidRDefault="004940E1" w:rsidP="0014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sz w:val="24"/>
                <w:szCs w:val="24"/>
              </w:rPr>
              <w:t xml:space="preserve">ГАПОУ КК «НКСЭ» </w:t>
            </w: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Рецензенты:</w:t>
            </w: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 w:rsidR="008D6285">
              <w:rPr>
                <w:rFonts w:ascii="Times New Roman" w:hAnsi="Times New Roman"/>
                <w:bCs/>
                <w:sz w:val="24"/>
                <w:szCs w:val="24"/>
              </w:rPr>
              <w:t>Л.А.Достовалова</w:t>
            </w:r>
            <w:proofErr w:type="spellEnd"/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</w:t>
            </w:r>
            <w:proofErr w:type="spell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спецдисциплин</w:t>
            </w:r>
            <w:proofErr w:type="spellEnd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высшей категории</w:t>
            </w:r>
          </w:p>
          <w:p w:rsidR="004940E1" w:rsidRPr="00F14E6D" w:rsidRDefault="004940E1" w:rsidP="0014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E6D">
              <w:rPr>
                <w:rFonts w:ascii="Times New Roman" w:hAnsi="Times New Roman"/>
                <w:sz w:val="24"/>
                <w:szCs w:val="24"/>
              </w:rPr>
              <w:t xml:space="preserve">ГАПОУ КК «НКСЭ» </w:t>
            </w: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0E1" w:rsidRPr="00F14E6D" w:rsidRDefault="004940E1" w:rsidP="00141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0E1" w:rsidRPr="00F14E6D" w:rsidRDefault="004940E1" w:rsidP="008D628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01448D" w:rsidRDefault="0001448D" w:rsidP="00014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01448D" w:rsidRDefault="0001448D" w:rsidP="00014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448D" w:rsidRDefault="0001448D" w:rsidP="00014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заседании ЦМК </w:t>
            </w:r>
          </w:p>
          <w:p w:rsidR="0001448D" w:rsidRDefault="0001448D" w:rsidP="00014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«дисциплин специальностей сервиса и рекламы» </w:t>
            </w:r>
          </w:p>
          <w:p w:rsidR="0001448D" w:rsidRDefault="0001448D" w:rsidP="00014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</w:p>
          <w:p w:rsidR="0001448D" w:rsidRDefault="0001448D" w:rsidP="000144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05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2022 г. </w:t>
            </w:r>
          </w:p>
          <w:p w:rsidR="0001448D" w:rsidRDefault="0001448D" w:rsidP="00014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ЦМК </w:t>
            </w:r>
          </w:p>
          <w:p w:rsidR="004940E1" w:rsidRPr="00F14E6D" w:rsidRDefault="0001448D" w:rsidP="0001448D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______Л.А.Будылдина</w:t>
            </w:r>
            <w:proofErr w:type="spellEnd"/>
          </w:p>
        </w:tc>
        <w:tc>
          <w:tcPr>
            <w:tcW w:w="3524" w:type="dxa"/>
            <w:hideMark/>
          </w:tcPr>
          <w:p w:rsidR="004940E1" w:rsidRPr="00F14E6D" w:rsidRDefault="004940E1" w:rsidP="001418B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КОС </w:t>
            </w:r>
            <w:proofErr w:type="gramStart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составлен</w:t>
            </w:r>
            <w:proofErr w:type="gramEnd"/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на основании </w:t>
            </w:r>
          </w:p>
          <w:p w:rsidR="004940E1" w:rsidRDefault="004940E1" w:rsidP="001418B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>ФГОС для укрупненной группы специальностей 43.00.00 «Сервис и туризм» для специальности</w:t>
            </w:r>
            <w:r w:rsidRPr="00F14E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253F4" w:rsidRDefault="007253F4" w:rsidP="007253F4">
            <w:pPr>
              <w:pStyle w:val="ae"/>
              <w:jc w:val="both"/>
            </w:pPr>
            <w:r w:rsidRPr="00027E58">
              <w:rPr>
                <w:rFonts w:ascii="Times New Roman" w:eastAsia="Calibri" w:hAnsi="Times New Roman"/>
              </w:rPr>
              <w:t xml:space="preserve">43.02.13 </w:t>
            </w:r>
            <w:r>
              <w:rPr>
                <w:rFonts w:ascii="Times New Roman" w:eastAsia="Calibri" w:hAnsi="Times New Roman"/>
              </w:rPr>
              <w:t>«</w:t>
            </w:r>
            <w:r w:rsidRPr="00027E58">
              <w:rPr>
                <w:rFonts w:ascii="Times New Roman" w:eastAsia="Calibri" w:hAnsi="Times New Roman"/>
              </w:rPr>
              <w:t>Технология парикмахерского искусства</w:t>
            </w:r>
            <w:r w:rsidRPr="00027E58">
              <w:rPr>
                <w:rFonts w:ascii="Times New Roman" w:eastAsia="Calibri" w:hAnsi="Times New Roman"/>
                <w:bCs/>
              </w:rPr>
              <w:t xml:space="preserve">», приказ Министерства образования и науки РФ </w:t>
            </w:r>
            <w:r>
              <w:t xml:space="preserve"> </w:t>
            </w:r>
            <w:r w:rsidRPr="00027E58">
              <w:rPr>
                <w:rFonts w:ascii="Times New Roman" w:eastAsia="Calibri" w:hAnsi="Times New Roman"/>
                <w:bCs/>
              </w:rPr>
              <w:t xml:space="preserve">от </w:t>
            </w:r>
            <w:r>
              <w:rPr>
                <w:rFonts w:ascii="Times New Roman" w:eastAsia="Calibri" w:hAnsi="Times New Roman"/>
                <w:bCs/>
              </w:rPr>
              <w:t>09.12.</w:t>
            </w:r>
            <w:r w:rsidRPr="00027E58">
              <w:rPr>
                <w:rFonts w:ascii="Times New Roman" w:eastAsia="Calibri" w:hAnsi="Times New Roman"/>
                <w:bCs/>
              </w:rPr>
              <w:t xml:space="preserve">2016 г. </w:t>
            </w:r>
            <w:r>
              <w:rPr>
                <w:rFonts w:ascii="Times New Roman" w:eastAsia="Calibri" w:hAnsi="Times New Roman"/>
                <w:bCs/>
              </w:rPr>
              <w:t>№</w:t>
            </w:r>
            <w:r w:rsidRPr="00027E58">
              <w:rPr>
                <w:rFonts w:ascii="Times New Roman" w:eastAsia="Calibri" w:hAnsi="Times New Roman"/>
                <w:bCs/>
              </w:rPr>
              <w:t xml:space="preserve"> 1558, </w:t>
            </w:r>
            <w:r>
              <w:t xml:space="preserve"> зарегистрировано в Минюсте РФ 20.12.2016 г.</w:t>
            </w:r>
          </w:p>
          <w:p w:rsidR="007253F4" w:rsidRDefault="007253F4" w:rsidP="007253F4">
            <w:pPr>
              <w:pStyle w:val="ae"/>
              <w:jc w:val="both"/>
            </w:pPr>
            <w:r>
              <w:t>регистрационный № 44830</w:t>
            </w:r>
          </w:p>
          <w:p w:rsidR="004940E1" w:rsidRPr="00F14E6D" w:rsidRDefault="004940E1" w:rsidP="001418B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4E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73946" w:rsidRDefault="00B73946" w:rsidP="00B7394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:rsidR="00B73946" w:rsidRDefault="00B73946" w:rsidP="00B73946">
      <w:pPr>
        <w:rPr>
          <w:rFonts w:ascii="Times New Roman" w:hAnsi="Times New Roman"/>
          <w:sz w:val="24"/>
        </w:rPr>
      </w:pPr>
      <w:r>
        <w:br w:type="page"/>
      </w:r>
    </w:p>
    <w:p w:rsidR="00B13323" w:rsidRPr="002F5EFD" w:rsidRDefault="00B13323" w:rsidP="00B3252E">
      <w:pPr>
        <w:pStyle w:val="2"/>
        <w:tabs>
          <w:tab w:val="left" w:pos="7500"/>
        </w:tabs>
        <w:spacing w:before="0" w:after="0"/>
        <w:ind w:left="709"/>
        <w:jc w:val="center"/>
        <w:rPr>
          <w:rFonts w:ascii="Times New Roman" w:hAnsi="Times New Roman"/>
          <w:b w:val="0"/>
        </w:rPr>
      </w:pPr>
      <w:r w:rsidRPr="003E232C">
        <w:rPr>
          <w:rFonts w:ascii="Times New Roman" w:hAnsi="Times New Roman"/>
          <w:i w:val="0"/>
          <w:sz w:val="32"/>
          <w:szCs w:val="32"/>
        </w:rPr>
        <w:lastRenderedPageBreak/>
        <w:t>Содержание</w:t>
      </w:r>
    </w:p>
    <w:p w:rsidR="00B13323" w:rsidRDefault="00B13323" w:rsidP="00B3252E">
      <w:pPr>
        <w:pStyle w:val="2"/>
        <w:spacing w:before="0" w:after="0"/>
        <w:ind w:left="709"/>
        <w:jc w:val="both"/>
        <w:rPr>
          <w:rFonts w:ascii="Times New Roman" w:hAnsi="Times New Roman"/>
          <w:i w:val="0"/>
          <w:sz w:val="24"/>
          <w:szCs w:val="24"/>
        </w:rPr>
      </w:pPr>
    </w:p>
    <w:p w:rsidR="00B13323" w:rsidRDefault="00B13323" w:rsidP="00B3252E">
      <w:pPr>
        <w:pStyle w:val="2"/>
        <w:tabs>
          <w:tab w:val="left" w:pos="851"/>
          <w:tab w:val="right" w:pos="9355"/>
        </w:tabs>
        <w:spacing w:before="0" w:after="0" w:line="360" w:lineRule="auto"/>
        <w:ind w:left="709"/>
        <w:jc w:val="both"/>
        <w:rPr>
          <w:rFonts w:ascii="Times New Roman" w:hAnsi="Times New Roman"/>
          <w:b w:val="0"/>
          <w:i w:val="0"/>
          <w:iCs w:val="0"/>
          <w:sz w:val="32"/>
          <w:szCs w:val="32"/>
        </w:rPr>
      </w:pPr>
    </w:p>
    <w:p w:rsidR="00B13323" w:rsidRPr="00DA7F9C" w:rsidRDefault="00B13323" w:rsidP="00DA7F9C">
      <w:pPr>
        <w:pStyle w:val="2"/>
        <w:tabs>
          <w:tab w:val="left" w:pos="851"/>
          <w:tab w:val="right" w:pos="10205"/>
        </w:tabs>
        <w:spacing w:before="0" w:after="0" w:line="360" w:lineRule="auto"/>
        <w:ind w:left="709"/>
        <w:jc w:val="both"/>
        <w:rPr>
          <w:rFonts w:ascii="Times New Roman" w:hAnsi="Times New Roman"/>
          <w:b w:val="0"/>
          <w:i w:val="0"/>
          <w:iCs w:val="0"/>
        </w:rPr>
      </w:pPr>
      <w:r w:rsidRPr="00B13323">
        <w:rPr>
          <w:rFonts w:ascii="Times New Roman" w:hAnsi="Times New Roman"/>
          <w:b w:val="0"/>
          <w:i w:val="0"/>
          <w:iCs w:val="0"/>
        </w:rPr>
        <w:t>1. Паспорт комплекта контрольно-оценочных средств</w:t>
      </w:r>
      <w:r w:rsidR="00DA7F9C" w:rsidRPr="00DA7F9C">
        <w:rPr>
          <w:rFonts w:ascii="Times New Roman" w:hAnsi="Times New Roman"/>
          <w:b w:val="0"/>
          <w:i w:val="0"/>
          <w:iCs w:val="0"/>
          <w:u w:val="dotted"/>
        </w:rPr>
        <w:tab/>
      </w:r>
      <w:r w:rsidR="00DA7F9C">
        <w:rPr>
          <w:rFonts w:ascii="Times New Roman" w:hAnsi="Times New Roman"/>
          <w:b w:val="0"/>
          <w:i w:val="0"/>
          <w:iCs w:val="0"/>
        </w:rPr>
        <w:t>4</w:t>
      </w:r>
    </w:p>
    <w:p w:rsidR="00B13323" w:rsidRPr="00DA7F9C" w:rsidRDefault="00B13323" w:rsidP="00DA7F9C">
      <w:pPr>
        <w:pStyle w:val="2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0" w:after="0" w:line="360" w:lineRule="auto"/>
        <w:ind w:left="709" w:right="-143"/>
        <w:jc w:val="both"/>
        <w:rPr>
          <w:rFonts w:ascii="Times New Roman" w:hAnsi="Times New Roman"/>
          <w:b w:val="0"/>
          <w:i w:val="0"/>
        </w:rPr>
      </w:pPr>
      <w:r w:rsidRPr="00B13323">
        <w:rPr>
          <w:rFonts w:ascii="Times New Roman" w:hAnsi="Times New Roman"/>
          <w:b w:val="0"/>
          <w:i w:val="0"/>
        </w:rPr>
        <w:t>2. Комплект контрольно-оценочных средств</w:t>
      </w:r>
      <w:r w:rsidR="00DA7F9C" w:rsidRPr="00DA7F9C">
        <w:rPr>
          <w:rFonts w:ascii="Times New Roman" w:hAnsi="Times New Roman"/>
          <w:b w:val="0"/>
          <w:i w:val="0"/>
          <w:u w:val="dotted"/>
        </w:rPr>
        <w:tab/>
      </w:r>
      <w:r w:rsidR="00DA7F9C" w:rsidRPr="00DA7F9C">
        <w:rPr>
          <w:rFonts w:ascii="Times New Roman" w:hAnsi="Times New Roman"/>
          <w:b w:val="0"/>
          <w:i w:val="0"/>
          <w:u w:val="dotted"/>
        </w:rPr>
        <w:tab/>
      </w:r>
      <w:r w:rsidR="00DA7F9C" w:rsidRPr="00DA7F9C">
        <w:rPr>
          <w:rFonts w:ascii="Times New Roman" w:hAnsi="Times New Roman"/>
          <w:b w:val="0"/>
          <w:i w:val="0"/>
          <w:u w:val="dotted"/>
        </w:rPr>
        <w:tab/>
      </w:r>
      <w:r w:rsidR="00DA7F9C" w:rsidRPr="00DA7F9C">
        <w:rPr>
          <w:rFonts w:ascii="Times New Roman" w:hAnsi="Times New Roman"/>
          <w:b w:val="0"/>
          <w:i w:val="0"/>
          <w:u w:val="dotted"/>
        </w:rPr>
        <w:tab/>
      </w:r>
      <w:r w:rsidR="00DA7F9C" w:rsidRPr="00DA7F9C">
        <w:rPr>
          <w:rFonts w:ascii="Times New Roman" w:hAnsi="Times New Roman"/>
          <w:b w:val="0"/>
          <w:i w:val="0"/>
          <w:u w:val="dotted"/>
        </w:rPr>
        <w:tab/>
      </w:r>
      <w:r w:rsidR="00DA7F9C" w:rsidRPr="00DA7F9C">
        <w:rPr>
          <w:rFonts w:ascii="Times New Roman" w:hAnsi="Times New Roman"/>
          <w:b w:val="0"/>
          <w:i w:val="0"/>
          <w:u w:val="dotted"/>
        </w:rPr>
        <w:tab/>
      </w:r>
      <w:r w:rsidR="00DA7F9C">
        <w:rPr>
          <w:rFonts w:ascii="Times New Roman" w:hAnsi="Times New Roman"/>
          <w:b w:val="0"/>
          <w:i w:val="0"/>
        </w:rPr>
        <w:t>7</w:t>
      </w:r>
    </w:p>
    <w:p w:rsidR="00B13323" w:rsidRPr="00B13323" w:rsidRDefault="00B13323" w:rsidP="00DA7F9C">
      <w:pPr>
        <w:tabs>
          <w:tab w:val="left" w:pos="851"/>
          <w:tab w:val="right" w:pos="10205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13323">
        <w:rPr>
          <w:rFonts w:ascii="Times New Roman" w:hAnsi="Times New Roman"/>
          <w:sz w:val="28"/>
          <w:szCs w:val="28"/>
        </w:rPr>
        <w:t>3. Оценка освоения учебной дисциплины</w:t>
      </w:r>
      <w:r w:rsidR="00DA7F9C" w:rsidRPr="00DA7F9C">
        <w:rPr>
          <w:rFonts w:ascii="Times New Roman" w:hAnsi="Times New Roman"/>
          <w:sz w:val="28"/>
          <w:szCs w:val="28"/>
          <w:u w:val="dotted"/>
        </w:rPr>
        <w:tab/>
      </w:r>
      <w:r w:rsidR="00DA7F9C">
        <w:rPr>
          <w:rFonts w:ascii="Times New Roman" w:hAnsi="Times New Roman"/>
          <w:sz w:val="28"/>
          <w:szCs w:val="28"/>
        </w:rPr>
        <w:t>16</w:t>
      </w:r>
    </w:p>
    <w:p w:rsidR="00B13323" w:rsidRPr="00B13323" w:rsidRDefault="00B13323" w:rsidP="00DA7F9C">
      <w:pPr>
        <w:tabs>
          <w:tab w:val="left" w:pos="0"/>
          <w:tab w:val="left" w:pos="851"/>
          <w:tab w:val="right" w:pos="10205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13323">
        <w:rPr>
          <w:rFonts w:ascii="Times New Roman" w:hAnsi="Times New Roman"/>
          <w:sz w:val="28"/>
          <w:szCs w:val="28"/>
        </w:rPr>
        <w:t xml:space="preserve">4. Перечень материалов, оборудования и информационных </w:t>
      </w:r>
    </w:p>
    <w:p w:rsidR="00B13323" w:rsidRDefault="00B13323" w:rsidP="00DA7F9C">
      <w:pPr>
        <w:tabs>
          <w:tab w:val="left" w:pos="0"/>
          <w:tab w:val="left" w:pos="851"/>
          <w:tab w:val="right" w:pos="10205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13323">
        <w:rPr>
          <w:rFonts w:ascii="Times New Roman" w:hAnsi="Times New Roman"/>
          <w:sz w:val="28"/>
          <w:szCs w:val="28"/>
        </w:rPr>
        <w:t>источников</w:t>
      </w:r>
      <w:r w:rsidR="00DA7F9C" w:rsidRPr="00DA7F9C">
        <w:rPr>
          <w:rFonts w:ascii="Times New Roman" w:hAnsi="Times New Roman"/>
          <w:sz w:val="28"/>
          <w:szCs w:val="28"/>
          <w:u w:val="dotted"/>
        </w:rPr>
        <w:tab/>
      </w:r>
      <w:r w:rsidR="00DA7F9C">
        <w:rPr>
          <w:rFonts w:ascii="Times New Roman" w:hAnsi="Times New Roman"/>
          <w:sz w:val="28"/>
          <w:szCs w:val="28"/>
        </w:rPr>
        <w:t>18</w:t>
      </w:r>
    </w:p>
    <w:p w:rsidR="00DA7F9C" w:rsidRPr="00B13323" w:rsidRDefault="00DA7F9C" w:rsidP="00DA7F9C">
      <w:pPr>
        <w:tabs>
          <w:tab w:val="left" w:pos="0"/>
          <w:tab w:val="left" w:pos="851"/>
          <w:tab w:val="left" w:pos="10065"/>
          <w:tab w:val="right" w:pos="10205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13323" w:rsidRPr="00F65E68" w:rsidRDefault="00B13323" w:rsidP="00B13323">
      <w:pPr>
        <w:pStyle w:val="1"/>
        <w:tabs>
          <w:tab w:val="right" w:pos="9355"/>
        </w:tabs>
        <w:spacing w:line="360" w:lineRule="auto"/>
        <w:ind w:firstLine="567"/>
        <w:jc w:val="both"/>
        <w:rPr>
          <w:b/>
        </w:rPr>
      </w:pPr>
      <w:r w:rsidRPr="00F65E68">
        <w:rPr>
          <w:b/>
        </w:rPr>
        <w:tab/>
      </w:r>
    </w:p>
    <w:p w:rsidR="00B73946" w:rsidRPr="00B73946" w:rsidRDefault="00B73946" w:rsidP="00B73946">
      <w:pPr>
        <w:widowControl w:val="0"/>
        <w:tabs>
          <w:tab w:val="right" w:leader="dot" w:pos="9639"/>
        </w:tabs>
        <w:rPr>
          <w:rFonts w:ascii="Times New Roman" w:eastAsia="Calibri" w:hAnsi="Times New Roman"/>
          <w:b/>
          <w:sz w:val="28"/>
          <w:szCs w:val="28"/>
        </w:rPr>
      </w:pPr>
    </w:p>
    <w:p w:rsidR="00DE2977" w:rsidRDefault="00DE29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13323" w:rsidRPr="00F65E68" w:rsidRDefault="00B13323" w:rsidP="00B13323">
      <w:pPr>
        <w:keepNext/>
        <w:keepLines/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65E68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F65E68">
        <w:rPr>
          <w:rFonts w:ascii="Times New Roman" w:hAnsi="Times New Roman"/>
          <w:b/>
          <w:sz w:val="28"/>
          <w:szCs w:val="28"/>
        </w:rPr>
        <w:t>. Паспорт комплекта контрольно-оценочных средств</w:t>
      </w:r>
    </w:p>
    <w:p w:rsidR="00B13323" w:rsidRDefault="00B13323" w:rsidP="00B13323">
      <w:pPr>
        <w:keepNext/>
        <w:keepLines/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13323" w:rsidRPr="0042691D" w:rsidRDefault="00B13323" w:rsidP="00B13323">
      <w:pPr>
        <w:keepNext/>
        <w:keepLines/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42691D">
        <w:rPr>
          <w:rFonts w:ascii="Times New Roman" w:hAnsi="Times New Roman"/>
          <w:b/>
          <w:sz w:val="28"/>
          <w:szCs w:val="28"/>
        </w:rPr>
        <w:t>1.Общие данные</w:t>
      </w:r>
    </w:p>
    <w:p w:rsidR="00B13323" w:rsidRPr="00242920" w:rsidRDefault="00B13323" w:rsidP="00B13323">
      <w:pPr>
        <w:keepNext/>
        <w:keepLines/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Контрольно-оценочные</w:t>
      </w:r>
      <w:r w:rsidRPr="00242920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Pr="00242920">
        <w:rPr>
          <w:rFonts w:ascii="Times New Roman" w:hAnsi="Times New Roman"/>
          <w:sz w:val="28"/>
          <w:szCs w:val="28"/>
        </w:rPr>
        <w:t xml:space="preserve"> (КОС) предназначен</w:t>
      </w:r>
      <w:r>
        <w:rPr>
          <w:rFonts w:ascii="Times New Roman" w:hAnsi="Times New Roman"/>
          <w:sz w:val="28"/>
          <w:szCs w:val="28"/>
        </w:rPr>
        <w:t>ы</w:t>
      </w:r>
      <w:r w:rsidRPr="00242920">
        <w:rPr>
          <w:rFonts w:ascii="Times New Roman" w:hAnsi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</w:t>
      </w:r>
      <w:r w:rsidRPr="005855FF">
        <w:rPr>
          <w:rFonts w:ascii="Times New Roman" w:hAnsi="Times New Roman"/>
          <w:sz w:val="28"/>
          <w:szCs w:val="28"/>
        </w:rPr>
        <w:t xml:space="preserve"> дисциплины</w:t>
      </w:r>
      <w:r>
        <w:rPr>
          <w:rFonts w:ascii="Times New Roman" w:hAnsi="Times New Roman"/>
          <w:sz w:val="28"/>
          <w:szCs w:val="28"/>
        </w:rPr>
        <w:t xml:space="preserve"> «Материаловедение»</w:t>
      </w:r>
      <w:r w:rsidRPr="00242920">
        <w:rPr>
          <w:rFonts w:ascii="Times New Roman" w:hAnsi="Times New Roman"/>
          <w:sz w:val="28"/>
          <w:szCs w:val="28"/>
        </w:rPr>
        <w:t>.</w:t>
      </w:r>
    </w:p>
    <w:p w:rsidR="00B13323" w:rsidRPr="00242920" w:rsidRDefault="00B13323" w:rsidP="00B13323">
      <w:pPr>
        <w:keepNext/>
        <w:keepLines/>
        <w:suppressLineNumbers/>
        <w:suppressAutoHyphens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 включаю</w:t>
      </w:r>
      <w:r w:rsidRPr="00242920">
        <w:rPr>
          <w:rFonts w:ascii="Times New Roman" w:hAnsi="Times New Roman"/>
          <w:sz w:val="28"/>
          <w:szCs w:val="28"/>
        </w:rPr>
        <w:t xml:space="preserve">т контрольные материалы для проведения текущего контроля и </w:t>
      </w:r>
      <w:r>
        <w:rPr>
          <w:rFonts w:ascii="Times New Roman" w:hAnsi="Times New Roman"/>
          <w:sz w:val="28"/>
          <w:szCs w:val="28"/>
        </w:rPr>
        <w:t>промежуточной аттестации в форме дифференцированного зачета.</w:t>
      </w:r>
    </w:p>
    <w:p w:rsidR="00B13323" w:rsidRDefault="00B13323" w:rsidP="00B1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 </w:t>
      </w:r>
      <w:proofErr w:type="gramStart"/>
      <w:r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242920">
        <w:rPr>
          <w:rFonts w:ascii="Times New Roman" w:hAnsi="Times New Roman"/>
          <w:sz w:val="28"/>
          <w:szCs w:val="28"/>
        </w:rPr>
        <w:t xml:space="preserve"> на основании</w:t>
      </w:r>
      <w:r>
        <w:rPr>
          <w:rFonts w:ascii="Times New Roman" w:hAnsi="Times New Roman"/>
          <w:sz w:val="28"/>
          <w:szCs w:val="28"/>
        </w:rPr>
        <w:t>:</w:t>
      </w:r>
    </w:p>
    <w:p w:rsidR="00B13323" w:rsidRPr="00B13323" w:rsidRDefault="00B13323" w:rsidP="00B133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4"/>
          <w:szCs w:val="24"/>
        </w:rPr>
      </w:pPr>
      <w:r w:rsidRPr="007B7A05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46CAE">
        <w:rPr>
          <w:rFonts w:ascii="Times New Roman" w:hAnsi="Times New Roman"/>
          <w:sz w:val="28"/>
          <w:szCs w:val="28"/>
        </w:rPr>
        <w:t>основной</w:t>
      </w:r>
      <w:r w:rsidRPr="00242920">
        <w:rPr>
          <w:rFonts w:ascii="Times New Roman" w:hAnsi="Times New Roman"/>
          <w:sz w:val="28"/>
          <w:szCs w:val="28"/>
        </w:rPr>
        <w:t xml:space="preserve"> профессиональной образовательной программы </w:t>
      </w:r>
      <w:r w:rsidRPr="004935BB">
        <w:rPr>
          <w:rFonts w:ascii="Times New Roman" w:hAnsi="Times New Roman"/>
          <w:sz w:val="28"/>
          <w:szCs w:val="28"/>
        </w:rPr>
        <w:t>по специальности СПО</w:t>
      </w:r>
      <w:r w:rsidRPr="00D3401A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43.02.13  Технология парикмахерского искусства</w:t>
      </w:r>
      <w:r w:rsidRPr="00597F7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(</w:t>
      </w:r>
      <w:r w:rsidRPr="00597F79">
        <w:rPr>
          <w:rFonts w:ascii="Times New Roman" w:hAnsi="Times New Roman"/>
          <w:sz w:val="28"/>
          <w:szCs w:val="28"/>
        </w:rPr>
        <w:t>базовой подготовки</w:t>
      </w:r>
      <w:r>
        <w:rPr>
          <w:rFonts w:ascii="Times New Roman" w:hAnsi="Times New Roman"/>
          <w:sz w:val="28"/>
          <w:szCs w:val="28"/>
        </w:rPr>
        <w:t xml:space="preserve">) и  рабочей </w:t>
      </w:r>
      <w:r w:rsidRPr="00242920">
        <w:rPr>
          <w:rFonts w:ascii="Times New Roman" w:hAnsi="Times New Roman"/>
          <w:sz w:val="28"/>
          <w:szCs w:val="28"/>
        </w:rPr>
        <w:t xml:space="preserve">программы </w:t>
      </w:r>
      <w:r w:rsidRPr="00154924">
        <w:rPr>
          <w:rFonts w:ascii="Times New Roman" w:hAnsi="Times New Roman"/>
          <w:sz w:val="28"/>
          <w:szCs w:val="28"/>
        </w:rPr>
        <w:t>учебной дисциплины</w:t>
      </w:r>
      <w:r>
        <w:rPr>
          <w:rFonts w:ascii="Times New Roman" w:hAnsi="Times New Roman"/>
          <w:sz w:val="28"/>
          <w:szCs w:val="28"/>
        </w:rPr>
        <w:t xml:space="preserve"> «Материаловедение».</w:t>
      </w:r>
    </w:p>
    <w:p w:rsidR="00B13323" w:rsidRDefault="00B13323" w:rsidP="00B1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7A0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рабочей программы подготовки учебной дисциплины «Материаловедение»</w:t>
      </w:r>
    </w:p>
    <w:p w:rsidR="00B13323" w:rsidRDefault="00B13323" w:rsidP="00B133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3323" w:rsidRPr="0042691D" w:rsidRDefault="00B13323" w:rsidP="00B1332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42691D">
        <w:rPr>
          <w:rFonts w:ascii="Times New Roman" w:hAnsi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:rsidR="00B13323" w:rsidRDefault="00B133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42691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91D">
        <w:rPr>
          <w:rFonts w:ascii="Times New Roman" w:hAnsi="Times New Roman"/>
          <w:sz w:val="28"/>
          <w:szCs w:val="28"/>
        </w:rPr>
        <w:t xml:space="preserve"> результате аттестации по учебной дисциплине осуществляется комплексная проверка следующих умений и знаний, а также динамика формирования общих и профессиональных компетенций</w:t>
      </w:r>
      <w:r>
        <w:rPr>
          <w:rFonts w:ascii="Times New Roman" w:hAnsi="Times New Roman"/>
          <w:sz w:val="28"/>
          <w:szCs w:val="28"/>
        </w:rPr>
        <w:t xml:space="preserve"> (Таблица 1):</w:t>
      </w:r>
      <w:r>
        <w:rPr>
          <w:rFonts w:ascii="Times New Roman" w:hAnsi="Times New Roman"/>
          <w:sz w:val="28"/>
          <w:szCs w:val="28"/>
        </w:rPr>
        <w:br w:type="page"/>
      </w:r>
    </w:p>
    <w:p w:rsidR="00B13323" w:rsidRDefault="00B13323" w:rsidP="00B133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B13323" w:rsidSect="00E84001">
          <w:footerReference w:type="default" r:id="rId8"/>
          <w:endnotePr>
            <w:numFmt w:val="decimal"/>
          </w:endnotePr>
          <w:pgSz w:w="11906" w:h="16838"/>
          <w:pgMar w:top="851" w:right="850" w:bottom="1276" w:left="851" w:header="708" w:footer="708" w:gutter="0"/>
          <w:cols w:space="708"/>
          <w:docGrid w:linePitch="360"/>
        </w:sectPr>
      </w:pPr>
    </w:p>
    <w:p w:rsidR="00EC2D37" w:rsidRDefault="00EC2D37" w:rsidP="00EC2D37">
      <w:pPr>
        <w:widowControl w:val="0"/>
        <w:spacing w:after="360" w:line="240" w:lineRule="auto"/>
        <w:ind w:firstLine="709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lastRenderedPageBreak/>
        <w:t xml:space="preserve">Таблица 1 - Результаты обучения </w:t>
      </w:r>
    </w:p>
    <w:tbl>
      <w:tblPr>
        <w:tblW w:w="14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5"/>
        <w:gridCol w:w="3402"/>
        <w:gridCol w:w="1559"/>
        <w:gridCol w:w="1560"/>
        <w:gridCol w:w="2409"/>
        <w:gridCol w:w="2670"/>
      </w:tblGrid>
      <w:tr w:rsidR="00B13323" w:rsidRPr="00C02B4B" w:rsidTr="00163FF4">
        <w:trPr>
          <w:trHeight w:val="1066"/>
          <w:jc w:val="center"/>
        </w:trPr>
        <w:tc>
          <w:tcPr>
            <w:tcW w:w="2985" w:type="dxa"/>
            <w:vMerge w:val="restart"/>
          </w:tcPr>
          <w:p w:rsidR="00B13323" w:rsidRPr="00C02B4B" w:rsidRDefault="00B13323" w:rsidP="00B1332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 умения, знания и общие компетенции</w:t>
            </w:r>
          </w:p>
        </w:tc>
        <w:tc>
          <w:tcPr>
            <w:tcW w:w="3402" w:type="dxa"/>
            <w:vMerge w:val="restart"/>
          </w:tcPr>
          <w:p w:rsidR="00B13323" w:rsidRPr="00B13323" w:rsidRDefault="00B13323" w:rsidP="00B1332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323"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  <w:p w:rsidR="00B13323" w:rsidRPr="00B13323" w:rsidRDefault="00B13323" w:rsidP="00B1332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3323">
              <w:rPr>
                <w:rFonts w:ascii="Times New Roman" w:hAnsi="Times New Roman"/>
                <w:b/>
                <w:sz w:val="24"/>
                <w:szCs w:val="24"/>
              </w:rPr>
              <w:t>оценки результата</w:t>
            </w:r>
          </w:p>
          <w:p w:rsidR="00B13323" w:rsidRPr="00C02B4B" w:rsidRDefault="00B13323" w:rsidP="00B1332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323">
              <w:rPr>
                <w:rFonts w:ascii="Times New Roman" w:hAnsi="Times New Roman"/>
                <w:b/>
                <w:sz w:val="24"/>
                <w:szCs w:val="24"/>
              </w:rPr>
              <w:t>и их критерии</w:t>
            </w:r>
          </w:p>
        </w:tc>
        <w:tc>
          <w:tcPr>
            <w:tcW w:w="1559" w:type="dxa"/>
            <w:vMerge w:val="restart"/>
            <w:vAlign w:val="center"/>
          </w:tcPr>
          <w:p w:rsidR="00B13323" w:rsidRPr="00C02B4B" w:rsidRDefault="00B13323" w:rsidP="00B133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 xml:space="preserve">Тип задания </w:t>
            </w:r>
          </w:p>
        </w:tc>
        <w:tc>
          <w:tcPr>
            <w:tcW w:w="1560" w:type="dxa"/>
            <w:vMerge w:val="restart"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</w:t>
            </w:r>
            <w:r w:rsidRPr="00C02B4B">
              <w:rPr>
                <w:rFonts w:ascii="Times New Roman" w:hAnsi="Times New Roman"/>
                <w:b/>
              </w:rPr>
              <w:t>+ПК</w:t>
            </w:r>
          </w:p>
        </w:tc>
        <w:tc>
          <w:tcPr>
            <w:tcW w:w="5079" w:type="dxa"/>
            <w:gridSpan w:val="2"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 xml:space="preserve">Формы и методы контроля и оценки </w:t>
            </w:r>
          </w:p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</w:rPr>
              <w:t>(в соответствии с РП УД и РУП)</w:t>
            </w:r>
          </w:p>
        </w:tc>
      </w:tr>
      <w:tr w:rsidR="00B13323" w:rsidRPr="00C02B4B" w:rsidTr="00163FF4">
        <w:trPr>
          <w:trHeight w:val="244"/>
          <w:jc w:val="center"/>
        </w:trPr>
        <w:tc>
          <w:tcPr>
            <w:tcW w:w="2985" w:type="dxa"/>
            <w:vMerge/>
            <w:vAlign w:val="center"/>
          </w:tcPr>
          <w:p w:rsidR="00B13323" w:rsidRPr="00C02B4B" w:rsidRDefault="00B13323" w:rsidP="00B54A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13323" w:rsidRPr="00C02B4B" w:rsidRDefault="00B13323" w:rsidP="00B54A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2670" w:type="dxa"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C02B4B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B13323" w:rsidRPr="00C02B4B" w:rsidTr="00163FF4">
        <w:trPr>
          <w:trHeight w:val="244"/>
          <w:jc w:val="center"/>
        </w:trPr>
        <w:tc>
          <w:tcPr>
            <w:tcW w:w="2985" w:type="dxa"/>
            <w:vAlign w:val="center"/>
          </w:tcPr>
          <w:p w:rsidR="00B13323" w:rsidRPr="00C02B4B" w:rsidRDefault="00B13323" w:rsidP="00B54A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 w:rsidRPr="00C02B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13323" w:rsidRPr="00C02B4B" w:rsidRDefault="00B13323" w:rsidP="00B54A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3FF4" w:rsidRPr="00C02B4B" w:rsidTr="00163FF4">
        <w:trPr>
          <w:trHeight w:val="2965"/>
          <w:jc w:val="center"/>
        </w:trPr>
        <w:tc>
          <w:tcPr>
            <w:tcW w:w="2985" w:type="dxa"/>
          </w:tcPr>
          <w:p w:rsidR="00163FF4" w:rsidRPr="00EC2D37" w:rsidRDefault="00163FF4" w:rsidP="00B54A85">
            <w:pPr>
              <w:pStyle w:val="a7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- </w:t>
            </w:r>
            <w:r w:rsidRPr="00EC2D37">
              <w:t>применять материалы: шампуни, средства для оформления и закрепления прически, лосьоны, маски, красители, средства профилактического ухода, средства для завивки на продолжительное время с учетом норм расходов</w:t>
            </w:r>
          </w:p>
        </w:tc>
        <w:tc>
          <w:tcPr>
            <w:tcW w:w="3402" w:type="dxa"/>
          </w:tcPr>
          <w:p w:rsidR="00163FF4" w:rsidRPr="00EC2D37" w:rsidRDefault="00163FF4" w:rsidP="00163FF4">
            <w:pPr>
              <w:pStyle w:val="a7"/>
            </w:pPr>
            <w:r w:rsidRPr="00EC2D37">
              <w:t xml:space="preserve">- </w:t>
            </w:r>
            <w:r>
              <w:t>демонст</w:t>
            </w:r>
            <w:r w:rsidRPr="00EC2D37">
              <w:t>р</w:t>
            </w:r>
            <w:r>
              <w:t>а</w:t>
            </w:r>
            <w:r w:rsidRPr="00EC2D37">
              <w:t>ция  умения применять шампуни, средства для оформления и закрепления прически, лосьоны, маски, красители, средства профилактического ухода, средства для завивки на продолжительное время с учетом норм расходов</w:t>
            </w:r>
          </w:p>
        </w:tc>
        <w:tc>
          <w:tcPr>
            <w:tcW w:w="1559" w:type="dxa"/>
            <w:vAlign w:val="center"/>
          </w:tcPr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9A9">
              <w:rPr>
                <w:rFonts w:ascii="Times New Roman" w:hAnsi="Times New Roman"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  <w:p w:rsidR="00163FF4" w:rsidRPr="008B79A9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9A9">
              <w:rPr>
                <w:rFonts w:ascii="Times New Roman" w:hAnsi="Times New Roman"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163FF4" w:rsidRPr="008B79A9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9A9">
              <w:rPr>
                <w:rFonts w:ascii="Times New Roman" w:hAnsi="Times New Roman"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  <w:p w:rsidR="00163FF4" w:rsidRPr="008B79A9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9A9">
              <w:rPr>
                <w:rFonts w:ascii="Times New Roman" w:hAnsi="Times New Roman"/>
                <w:sz w:val="24"/>
                <w:szCs w:val="24"/>
              </w:rPr>
              <w:t>ПЗ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  <w:r w:rsidRPr="008B7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3FF4" w:rsidRPr="008B79A9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9A9">
              <w:rPr>
                <w:rFonts w:ascii="Times New Roman" w:hAnsi="Times New Roman"/>
                <w:sz w:val="24"/>
                <w:szCs w:val="24"/>
              </w:rPr>
              <w:t>ПЗ-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63FF4" w:rsidRP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9A9">
              <w:rPr>
                <w:rFonts w:ascii="Times New Roman" w:hAnsi="Times New Roman"/>
                <w:sz w:val="24"/>
                <w:szCs w:val="24"/>
              </w:rPr>
              <w:t xml:space="preserve">ПЗ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63FF4" w:rsidRPr="00581B7B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1.4,</w:t>
            </w:r>
          </w:p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.1, </w:t>
            </w:r>
          </w:p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ПК3.4</w:t>
            </w:r>
          </w:p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3FF4" w:rsidRPr="00581B7B" w:rsidRDefault="00163FF4" w:rsidP="00163FF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63FF4" w:rsidRPr="007829BB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163FF4" w:rsidRPr="002E51B8" w:rsidRDefault="00163FF4" w:rsidP="00B54A8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2E51B8">
              <w:rPr>
                <w:rFonts w:ascii="Times New Roman" w:hAnsi="Times New Roman"/>
                <w:bCs/>
                <w:sz w:val="24"/>
                <w:szCs w:val="24"/>
              </w:rPr>
              <w:t>ыполнение индивидуальных заданий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E51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63FF4" w:rsidRPr="002E51B8" w:rsidRDefault="00163FF4" w:rsidP="00B54A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2E51B8">
              <w:rPr>
                <w:rFonts w:ascii="Times New Roman" w:hAnsi="Times New Roman"/>
                <w:bCs/>
                <w:sz w:val="24"/>
                <w:szCs w:val="24"/>
              </w:rPr>
              <w:t>ащита рефератов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63FF4" w:rsidRPr="00BB6295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2E51B8">
              <w:rPr>
                <w:rFonts w:ascii="Times New Roman" w:hAnsi="Times New Roman"/>
                <w:bCs/>
                <w:sz w:val="24"/>
                <w:szCs w:val="24"/>
              </w:rPr>
              <w:t>ыполнение презентаций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70" w:type="dxa"/>
            <w:vAlign w:val="center"/>
          </w:tcPr>
          <w:p w:rsidR="00163FF4" w:rsidRPr="00BB6295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B13323" w:rsidRPr="00C02B4B" w:rsidTr="00163FF4">
        <w:trPr>
          <w:trHeight w:val="244"/>
          <w:jc w:val="center"/>
        </w:trPr>
        <w:tc>
          <w:tcPr>
            <w:tcW w:w="2985" w:type="dxa"/>
            <w:vAlign w:val="center"/>
          </w:tcPr>
          <w:p w:rsidR="00B13323" w:rsidRPr="00C02B4B" w:rsidRDefault="00B13323" w:rsidP="00B54A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2B4B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402" w:type="dxa"/>
            <w:vAlign w:val="center"/>
          </w:tcPr>
          <w:p w:rsidR="00B13323" w:rsidRPr="00C02B4B" w:rsidRDefault="00B13323" w:rsidP="00B54A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13323" w:rsidRPr="00C02B4B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13323" w:rsidRPr="00727532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B13323" w:rsidRPr="00727532" w:rsidRDefault="00B13323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FF4" w:rsidRPr="00C02B4B" w:rsidTr="00163FF4">
        <w:trPr>
          <w:trHeight w:val="1693"/>
          <w:jc w:val="center"/>
        </w:trPr>
        <w:tc>
          <w:tcPr>
            <w:tcW w:w="2985" w:type="dxa"/>
          </w:tcPr>
          <w:p w:rsidR="00163FF4" w:rsidRPr="00EC2D37" w:rsidRDefault="00163FF4" w:rsidP="00163FF4">
            <w:pPr>
              <w:tabs>
                <w:tab w:val="num" w:pos="1641"/>
              </w:tabs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C2D3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C2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D37">
              <w:rPr>
                <w:rStyle w:val="FontStyle53"/>
                <w:sz w:val="24"/>
                <w:szCs w:val="24"/>
              </w:rPr>
              <w:t>основных виды сырья и материалов парфюмерно-косметической промышленности</w:t>
            </w:r>
          </w:p>
        </w:tc>
        <w:tc>
          <w:tcPr>
            <w:tcW w:w="3402" w:type="dxa"/>
          </w:tcPr>
          <w:p w:rsidR="00163FF4" w:rsidRPr="00EC2D37" w:rsidRDefault="00163FF4" w:rsidP="00163FF4">
            <w:pPr>
              <w:rPr>
                <w:rFonts w:ascii="Times New Roman" w:hAnsi="Times New Roman"/>
                <w:sz w:val="24"/>
                <w:szCs w:val="24"/>
              </w:rPr>
            </w:pPr>
            <w:r w:rsidRPr="00EC2D37">
              <w:rPr>
                <w:rFonts w:ascii="Times New Roman" w:hAnsi="Times New Roman"/>
                <w:sz w:val="24"/>
                <w:szCs w:val="24"/>
              </w:rPr>
              <w:t xml:space="preserve">- описание основных видов </w:t>
            </w:r>
            <w:r w:rsidRPr="00EC2D37">
              <w:rPr>
                <w:rStyle w:val="FontStyle53"/>
                <w:sz w:val="24"/>
                <w:szCs w:val="24"/>
              </w:rPr>
              <w:t>сырья и материалов парфюмерно-косметической промышленности</w:t>
            </w:r>
          </w:p>
        </w:tc>
        <w:tc>
          <w:tcPr>
            <w:tcW w:w="1559" w:type="dxa"/>
          </w:tcPr>
          <w:p w:rsidR="00163FF4" w:rsidRPr="00163FF4" w:rsidRDefault="00163FF4" w:rsidP="00163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6D32">
              <w:rPr>
                <w:rFonts w:ascii="Times New Roman" w:hAnsi="Times New Roman"/>
                <w:bCs/>
                <w:sz w:val="24"/>
                <w:szCs w:val="24"/>
              </w:rPr>
              <w:t>ТЗ</w:t>
            </w:r>
          </w:p>
        </w:tc>
        <w:tc>
          <w:tcPr>
            <w:tcW w:w="1560" w:type="dxa"/>
            <w:shd w:val="clear" w:color="auto" w:fill="auto"/>
          </w:tcPr>
          <w:p w:rsidR="00163FF4" w:rsidRPr="00581B7B" w:rsidRDefault="00163FF4" w:rsidP="00163F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63FF4" w:rsidRDefault="00163FF4" w:rsidP="00163F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1.4,</w:t>
            </w:r>
          </w:p>
          <w:p w:rsidR="00163FF4" w:rsidRDefault="00163FF4" w:rsidP="00163F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.1,</w:t>
            </w:r>
          </w:p>
          <w:p w:rsidR="00163FF4" w:rsidRPr="00581B7B" w:rsidRDefault="00163FF4" w:rsidP="00163F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ПК3.4</w:t>
            </w:r>
          </w:p>
        </w:tc>
        <w:tc>
          <w:tcPr>
            <w:tcW w:w="2409" w:type="dxa"/>
          </w:tcPr>
          <w:p w:rsidR="00163FF4" w:rsidRDefault="00163FF4" w:rsidP="00163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>Устный опрос</w:t>
            </w:r>
          </w:p>
          <w:p w:rsidR="00163FF4" w:rsidRPr="00365305" w:rsidRDefault="00163FF4" w:rsidP="00163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Защита рефератов</w:t>
            </w:r>
          </w:p>
          <w:p w:rsidR="00163FF4" w:rsidRPr="00365305" w:rsidRDefault="00163FF4" w:rsidP="00163F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>Тестовый контроль</w:t>
            </w:r>
          </w:p>
          <w:p w:rsidR="00163FF4" w:rsidRPr="007829BB" w:rsidRDefault="00163FF4" w:rsidP="00163F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365305">
              <w:rPr>
                <w:rFonts w:ascii="Times New Roman" w:hAnsi="Times New Roman"/>
                <w:bCs/>
                <w:sz w:val="24"/>
                <w:szCs w:val="24"/>
              </w:rPr>
              <w:t>Практический контроль</w:t>
            </w:r>
          </w:p>
        </w:tc>
        <w:tc>
          <w:tcPr>
            <w:tcW w:w="2670" w:type="dxa"/>
            <w:shd w:val="clear" w:color="auto" w:fill="auto"/>
          </w:tcPr>
          <w:p w:rsidR="00163FF4" w:rsidRPr="007829BB" w:rsidRDefault="00163FF4" w:rsidP="00163FF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63FF4" w:rsidRPr="00C02B4B" w:rsidTr="009A163D">
        <w:trPr>
          <w:trHeight w:val="244"/>
          <w:jc w:val="center"/>
        </w:trPr>
        <w:tc>
          <w:tcPr>
            <w:tcW w:w="2985" w:type="dxa"/>
          </w:tcPr>
          <w:p w:rsidR="00163FF4" w:rsidRPr="00EC2D37" w:rsidRDefault="00163FF4" w:rsidP="00163FF4">
            <w:pPr>
              <w:spacing w:before="20"/>
              <w:rPr>
                <w:sz w:val="24"/>
                <w:szCs w:val="24"/>
              </w:rPr>
            </w:pPr>
            <w:r w:rsidRPr="00EC2D3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2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2D37">
              <w:rPr>
                <w:rStyle w:val="FontStyle49"/>
                <w:sz w:val="24"/>
                <w:szCs w:val="24"/>
              </w:rPr>
              <w:t>основных физико-химических свойств различных видов сырья и материалов</w:t>
            </w:r>
          </w:p>
        </w:tc>
        <w:tc>
          <w:tcPr>
            <w:tcW w:w="3402" w:type="dxa"/>
          </w:tcPr>
          <w:p w:rsidR="00163FF4" w:rsidRPr="00EC2D37" w:rsidRDefault="00163FF4" w:rsidP="00B54A85">
            <w:pPr>
              <w:rPr>
                <w:rFonts w:ascii="Times New Roman" w:hAnsi="Times New Roman"/>
                <w:sz w:val="24"/>
                <w:szCs w:val="24"/>
              </w:rPr>
            </w:pPr>
            <w:r w:rsidRPr="00EC2D37">
              <w:rPr>
                <w:rFonts w:ascii="Times New Roman" w:hAnsi="Times New Roman"/>
                <w:sz w:val="24"/>
                <w:szCs w:val="24"/>
              </w:rPr>
              <w:t xml:space="preserve">- изложение основных </w:t>
            </w:r>
            <w:r w:rsidRPr="00EC2D37">
              <w:rPr>
                <w:rStyle w:val="FontStyle49"/>
                <w:sz w:val="24"/>
                <w:szCs w:val="24"/>
              </w:rPr>
              <w:t>физико-химических свойств различных видов сырья и материалов</w:t>
            </w:r>
          </w:p>
        </w:tc>
        <w:tc>
          <w:tcPr>
            <w:tcW w:w="1559" w:type="dxa"/>
            <w:vAlign w:val="center"/>
          </w:tcPr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CE6D32">
              <w:rPr>
                <w:rFonts w:ascii="Times New Roman" w:hAnsi="Times New Roman"/>
                <w:sz w:val="24"/>
                <w:szCs w:val="24"/>
              </w:rPr>
              <w:t xml:space="preserve">ТЗ </w:t>
            </w:r>
          </w:p>
          <w:p w:rsidR="00163FF4" w:rsidRPr="00CE6D32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63FF4" w:rsidRPr="00581B7B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1.4,</w:t>
            </w:r>
          </w:p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.1, </w:t>
            </w:r>
          </w:p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ПК3.4</w:t>
            </w:r>
          </w:p>
          <w:p w:rsidR="00163FF4" w:rsidRDefault="00163FF4" w:rsidP="00B54A8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3FF4" w:rsidRPr="00581B7B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63FF4" w:rsidRPr="00365305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305">
              <w:rPr>
                <w:rFonts w:ascii="Times New Roman" w:hAnsi="Times New Roman"/>
                <w:sz w:val="24"/>
                <w:szCs w:val="24"/>
              </w:rPr>
              <w:t>Устный контроль</w:t>
            </w:r>
          </w:p>
          <w:p w:rsidR="00163FF4" w:rsidRDefault="00163FF4" w:rsidP="00B54A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Тестирование.</w:t>
            </w:r>
          </w:p>
          <w:p w:rsidR="00163FF4" w:rsidRPr="00AA1C31" w:rsidRDefault="00163FF4" w:rsidP="00B54A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AA1C31">
              <w:rPr>
                <w:rFonts w:ascii="Times New Roman" w:hAnsi="Times New Roman"/>
                <w:bCs/>
                <w:sz w:val="24"/>
                <w:szCs w:val="24"/>
              </w:rPr>
              <w:t>ыполнение презентаций;</w:t>
            </w:r>
          </w:p>
          <w:p w:rsidR="00163FF4" w:rsidRPr="00365305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Align w:val="center"/>
          </w:tcPr>
          <w:p w:rsidR="00163FF4" w:rsidRPr="007829BB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163FF4" w:rsidRPr="00C02B4B" w:rsidTr="00E50B11">
        <w:trPr>
          <w:trHeight w:val="244"/>
          <w:jc w:val="center"/>
        </w:trPr>
        <w:tc>
          <w:tcPr>
            <w:tcW w:w="2985" w:type="dxa"/>
          </w:tcPr>
          <w:p w:rsidR="00163FF4" w:rsidRPr="00EC2D37" w:rsidRDefault="00163FF4" w:rsidP="00163FF4">
            <w:pPr>
              <w:spacing w:before="20"/>
              <w:rPr>
                <w:sz w:val="24"/>
                <w:szCs w:val="24"/>
              </w:rPr>
            </w:pPr>
            <w:r w:rsidRPr="00EC2D37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Pr="00EC2D37">
              <w:rPr>
                <w:rFonts w:ascii="Times New Roman" w:hAnsi="Times New Roman"/>
                <w:sz w:val="24"/>
                <w:szCs w:val="24"/>
              </w:rPr>
              <w:t xml:space="preserve"> состава и свойств материалов для парикмахерских работ: по уходу за волосами и кожей волосистой части головы, гигиенические, профилактические и декоративные косметические средства для волос </w:t>
            </w:r>
          </w:p>
        </w:tc>
        <w:tc>
          <w:tcPr>
            <w:tcW w:w="3402" w:type="dxa"/>
          </w:tcPr>
          <w:p w:rsidR="00163FF4" w:rsidRPr="00EC2D37" w:rsidRDefault="00163FF4" w:rsidP="00B54A85">
            <w:pPr>
              <w:rPr>
                <w:rFonts w:ascii="Times New Roman" w:hAnsi="Times New Roman"/>
                <w:sz w:val="24"/>
                <w:szCs w:val="24"/>
              </w:rPr>
            </w:pPr>
            <w:r w:rsidRPr="00EC2D37">
              <w:rPr>
                <w:rFonts w:ascii="Times New Roman" w:hAnsi="Times New Roman"/>
                <w:sz w:val="24"/>
                <w:szCs w:val="24"/>
              </w:rPr>
              <w:t>- указание состава и свойств материалов для парикмахерских работ: по уходу за волосами и кожей волосистой части головы, гигиенические, профилактические и декоративные косметические средства для волос</w:t>
            </w:r>
          </w:p>
        </w:tc>
        <w:tc>
          <w:tcPr>
            <w:tcW w:w="1559" w:type="dxa"/>
            <w:vAlign w:val="center"/>
          </w:tcPr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3FF4" w:rsidRPr="00581B7B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B7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1.4,</w:t>
            </w:r>
          </w:p>
          <w:p w:rsidR="00163FF4" w:rsidRDefault="00163FF4" w:rsidP="00B1332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.1, </w:t>
            </w:r>
          </w:p>
          <w:p w:rsidR="00163FF4" w:rsidRPr="00581B7B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ПК3.4</w:t>
            </w:r>
          </w:p>
        </w:tc>
        <w:tc>
          <w:tcPr>
            <w:tcW w:w="2409" w:type="dxa"/>
            <w:vAlign w:val="center"/>
          </w:tcPr>
          <w:p w:rsidR="00163FF4" w:rsidRDefault="00163FF4" w:rsidP="00B54A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551CC0">
              <w:rPr>
                <w:rFonts w:ascii="Times New Roman" w:hAnsi="Times New Roman"/>
                <w:bCs/>
                <w:sz w:val="24"/>
                <w:szCs w:val="24"/>
              </w:rPr>
              <w:t>стный опрос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63FF4" w:rsidRDefault="00163FF4" w:rsidP="00B54A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551CC0">
              <w:rPr>
                <w:rFonts w:ascii="Times New Roman" w:hAnsi="Times New Roman"/>
                <w:bCs/>
                <w:sz w:val="24"/>
                <w:szCs w:val="24"/>
              </w:rPr>
              <w:t>ыполнение презентаций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63FF4" w:rsidRPr="00365305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551CC0">
              <w:rPr>
                <w:rFonts w:ascii="Times New Roman" w:hAnsi="Times New Roman"/>
                <w:bCs/>
                <w:sz w:val="24"/>
                <w:szCs w:val="24"/>
              </w:rPr>
              <w:t>естирование</w:t>
            </w:r>
          </w:p>
        </w:tc>
        <w:tc>
          <w:tcPr>
            <w:tcW w:w="2670" w:type="dxa"/>
            <w:vAlign w:val="center"/>
          </w:tcPr>
          <w:p w:rsidR="00163FF4" w:rsidRDefault="00163FF4" w:rsidP="00B54A8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EC2D37" w:rsidRDefault="00EC2D37" w:rsidP="00801532">
      <w:pPr>
        <w:rPr>
          <w:rFonts w:ascii="Times New Roman" w:hAnsi="Times New Roman"/>
          <w:b/>
          <w:sz w:val="28"/>
          <w:szCs w:val="28"/>
        </w:rPr>
      </w:pPr>
    </w:p>
    <w:p w:rsidR="00B3252E" w:rsidRDefault="00B3252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3252E" w:rsidRDefault="00B3252E">
      <w:pPr>
        <w:rPr>
          <w:rFonts w:ascii="Times New Roman" w:hAnsi="Times New Roman"/>
          <w:b/>
          <w:sz w:val="28"/>
          <w:szCs w:val="28"/>
        </w:rPr>
        <w:sectPr w:rsidR="00B3252E" w:rsidSect="00B13323"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B3252E" w:rsidRPr="00163FF4" w:rsidRDefault="00B3252E" w:rsidP="00B3252E">
      <w:pPr>
        <w:pStyle w:val="1"/>
        <w:rPr>
          <w:b/>
          <w:sz w:val="28"/>
          <w:szCs w:val="28"/>
        </w:rPr>
      </w:pPr>
      <w:r w:rsidRPr="00163FF4">
        <w:rPr>
          <w:b/>
          <w:sz w:val="28"/>
          <w:szCs w:val="28"/>
          <w:lang w:val="en-US"/>
        </w:rPr>
        <w:lastRenderedPageBreak/>
        <w:t>II</w:t>
      </w:r>
      <w:r w:rsidRPr="00163FF4">
        <w:rPr>
          <w:b/>
          <w:sz w:val="28"/>
          <w:szCs w:val="28"/>
        </w:rPr>
        <w:t>. Комплект контрольно-оценочных средств</w:t>
      </w:r>
    </w:p>
    <w:p w:rsidR="00B3252E" w:rsidRPr="00163FF4" w:rsidRDefault="00B3252E" w:rsidP="00B3252E">
      <w:pPr>
        <w:pStyle w:val="2"/>
        <w:spacing w:before="0" w:after="0" w:line="240" w:lineRule="auto"/>
        <w:rPr>
          <w:rFonts w:ascii="Times New Roman" w:hAnsi="Times New Roman"/>
          <w:bCs w:val="0"/>
          <w:i w:val="0"/>
          <w:iCs w:val="0"/>
        </w:rPr>
      </w:pPr>
    </w:p>
    <w:p w:rsidR="00B3252E" w:rsidRPr="00163FF4" w:rsidRDefault="00B3252E" w:rsidP="00B3252E">
      <w:pPr>
        <w:pStyle w:val="1"/>
        <w:rPr>
          <w:b/>
          <w:sz w:val="28"/>
          <w:szCs w:val="28"/>
        </w:rPr>
      </w:pPr>
      <w:r w:rsidRPr="00163FF4">
        <w:rPr>
          <w:b/>
          <w:sz w:val="28"/>
          <w:szCs w:val="28"/>
        </w:rPr>
        <w:t xml:space="preserve">2.1. </w:t>
      </w:r>
      <w:proofErr w:type="gramStart"/>
      <w:r w:rsidRPr="00163FF4">
        <w:rPr>
          <w:b/>
          <w:sz w:val="28"/>
          <w:szCs w:val="28"/>
        </w:rPr>
        <w:t xml:space="preserve">Теоретические задания - ТЗ (для устного или письменного </w:t>
      </w:r>
      <w:proofErr w:type="gramEnd"/>
    </w:p>
    <w:p w:rsidR="00B3252E" w:rsidRPr="00163FF4" w:rsidRDefault="00B3252E" w:rsidP="00B3252E">
      <w:pPr>
        <w:pStyle w:val="1"/>
        <w:rPr>
          <w:b/>
          <w:sz w:val="28"/>
          <w:szCs w:val="28"/>
        </w:rPr>
      </w:pPr>
      <w:r w:rsidRPr="00163FF4">
        <w:rPr>
          <w:b/>
          <w:sz w:val="28"/>
          <w:szCs w:val="28"/>
        </w:rPr>
        <w:t>контроля)</w:t>
      </w:r>
    </w:p>
    <w:p w:rsidR="00B3252E" w:rsidRPr="00FF6868" w:rsidRDefault="00B3252E" w:rsidP="00B3252E">
      <w:pPr>
        <w:tabs>
          <w:tab w:val="num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2.1.1</w:t>
      </w:r>
      <w:r w:rsidRPr="00FF6868">
        <w:rPr>
          <w:rFonts w:ascii="Times New Roman" w:hAnsi="Times New Roman"/>
          <w:b/>
          <w:sz w:val="28"/>
          <w:szCs w:val="28"/>
        </w:rPr>
        <w:t xml:space="preserve"> Тестовые задания № 1</w:t>
      </w:r>
    </w:p>
    <w:p w:rsidR="00B3252E" w:rsidRPr="00FF6868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3252E" w:rsidRDefault="00B3252E" w:rsidP="00B3252E">
      <w:pPr>
        <w:tabs>
          <w:tab w:val="num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6868">
        <w:rPr>
          <w:rFonts w:ascii="Times New Roman" w:hAnsi="Times New Roman"/>
          <w:sz w:val="28"/>
          <w:szCs w:val="28"/>
        </w:rPr>
        <w:t>ВАРИАНТ № 1</w:t>
      </w:r>
    </w:p>
    <w:p w:rsidR="00B3252E" w:rsidRPr="00FF6868" w:rsidRDefault="00B3252E" w:rsidP="00B3252E">
      <w:pPr>
        <w:pStyle w:val="Style5"/>
        <w:widowControl/>
        <w:numPr>
          <w:ilvl w:val="0"/>
          <w:numId w:val="6"/>
        </w:numPr>
        <w:tabs>
          <w:tab w:val="left" w:pos="350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К тонизирующим красителям относят:</w:t>
      </w:r>
    </w:p>
    <w:p w:rsidR="00B3252E" w:rsidRPr="00FF6868" w:rsidRDefault="00B3252E" w:rsidP="00B3252E">
      <w:pPr>
        <w:pStyle w:val="Style5"/>
        <w:widowControl/>
        <w:tabs>
          <w:tab w:val="left" w:pos="230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ab/>
        <w:t>красители I группы;</w:t>
      </w:r>
    </w:p>
    <w:p w:rsidR="00B3252E" w:rsidRPr="00FF6868" w:rsidRDefault="00B3252E" w:rsidP="00B3252E">
      <w:pPr>
        <w:pStyle w:val="Style5"/>
        <w:widowControl/>
        <w:tabs>
          <w:tab w:val="left" w:pos="230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к</w:t>
      </w:r>
      <w:proofErr w:type="gramEnd"/>
      <w:r w:rsidRPr="00FF6868">
        <w:rPr>
          <w:rStyle w:val="FontStyle13"/>
          <w:sz w:val="28"/>
          <w:szCs w:val="28"/>
        </w:rPr>
        <w:t>расители II группы;</w:t>
      </w:r>
    </w:p>
    <w:p w:rsidR="00B3252E" w:rsidRPr="00FF6868" w:rsidRDefault="00B3252E" w:rsidP="00B3252E">
      <w:pPr>
        <w:pStyle w:val="Style5"/>
        <w:widowControl/>
        <w:tabs>
          <w:tab w:val="left" w:pos="230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в)</w:t>
      </w:r>
      <w:r w:rsidRPr="00FF6868">
        <w:rPr>
          <w:rStyle w:val="FontStyle13"/>
          <w:sz w:val="28"/>
          <w:szCs w:val="28"/>
        </w:rPr>
        <w:tab/>
        <w:t>красители III группы;</w:t>
      </w:r>
    </w:p>
    <w:p w:rsidR="00B3252E" w:rsidRDefault="00B3252E" w:rsidP="00B3252E">
      <w:pPr>
        <w:pStyle w:val="Style5"/>
        <w:widowControl/>
        <w:tabs>
          <w:tab w:val="left" w:pos="230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г)</w:t>
      </w:r>
      <w:r w:rsidRPr="00FF6868">
        <w:rPr>
          <w:rStyle w:val="FontStyle13"/>
          <w:sz w:val="28"/>
          <w:szCs w:val="28"/>
        </w:rPr>
        <w:tab/>
        <w:t>красители IV группы.</w:t>
      </w:r>
    </w:p>
    <w:p w:rsidR="00B3252E" w:rsidRPr="00FF6868" w:rsidRDefault="00B3252E" w:rsidP="00B3252E">
      <w:pPr>
        <w:pStyle w:val="Style5"/>
        <w:widowControl/>
        <w:tabs>
          <w:tab w:val="left" w:pos="230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7"/>
        </w:numPr>
        <w:tabs>
          <w:tab w:val="left" w:pos="350"/>
        </w:tabs>
        <w:spacing w:line="240" w:lineRule="auto"/>
        <w:rPr>
          <w:rStyle w:val="FontStyle11"/>
          <w:sz w:val="28"/>
          <w:szCs w:val="28"/>
        </w:rPr>
      </w:pPr>
      <w:r w:rsidRPr="00FF6868">
        <w:rPr>
          <w:rStyle w:val="FontStyle13"/>
          <w:sz w:val="28"/>
          <w:szCs w:val="28"/>
        </w:rPr>
        <w:t xml:space="preserve">Моющие средства подразделяют </w:t>
      </w:r>
      <w:proofErr w:type="gramStart"/>
      <w:r w:rsidRPr="00FF6868">
        <w:rPr>
          <w:rStyle w:val="FontStyle13"/>
          <w:sz w:val="28"/>
          <w:szCs w:val="28"/>
        </w:rPr>
        <w:t>на</w:t>
      </w:r>
      <w:proofErr w:type="gramEnd"/>
      <w:r w:rsidRPr="00FF6868">
        <w:rPr>
          <w:rStyle w:val="FontStyle13"/>
          <w:sz w:val="28"/>
          <w:szCs w:val="28"/>
        </w:rPr>
        <w:t>: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ab/>
        <w:t>мыла, шампуни, препараты для бритья;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г</w:t>
      </w:r>
      <w:proofErr w:type="gramEnd"/>
      <w:r w:rsidRPr="00FF6868">
        <w:rPr>
          <w:rStyle w:val="FontStyle13"/>
          <w:sz w:val="28"/>
          <w:szCs w:val="28"/>
        </w:rPr>
        <w:t>ели, пенки, молочко;</w:t>
      </w:r>
    </w:p>
    <w:p w:rsidR="00B3252E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в)</w:t>
      </w:r>
      <w:r w:rsidRPr="00FF6868">
        <w:rPr>
          <w:rStyle w:val="FontStyle13"/>
          <w:sz w:val="28"/>
          <w:szCs w:val="28"/>
        </w:rPr>
        <w:tab/>
        <w:t>туалетная вода, лосьон, бальзам.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8"/>
        </w:numPr>
        <w:tabs>
          <w:tab w:val="left" w:pos="350"/>
        </w:tabs>
        <w:spacing w:line="240" w:lineRule="auto"/>
        <w:rPr>
          <w:rStyle w:val="FontStyle11"/>
          <w:sz w:val="28"/>
          <w:szCs w:val="28"/>
        </w:rPr>
      </w:pPr>
      <w:r w:rsidRPr="00FF6868">
        <w:rPr>
          <w:rStyle w:val="FontStyle13"/>
          <w:sz w:val="28"/>
          <w:szCs w:val="28"/>
        </w:rPr>
        <w:t>К ахроматическим цветам относят: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ab/>
        <w:t>цвета радуги;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з</w:t>
      </w:r>
      <w:proofErr w:type="gramEnd"/>
      <w:r w:rsidRPr="00FF6868">
        <w:rPr>
          <w:rStyle w:val="FontStyle13"/>
          <w:sz w:val="28"/>
          <w:szCs w:val="28"/>
        </w:rPr>
        <w:t>еленый, красный, фиолетовый;</w:t>
      </w:r>
    </w:p>
    <w:p w:rsidR="00B3252E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в)</w:t>
      </w:r>
      <w:r w:rsidRPr="00FF6868">
        <w:rPr>
          <w:rStyle w:val="FontStyle13"/>
          <w:sz w:val="28"/>
          <w:szCs w:val="28"/>
        </w:rPr>
        <w:tab/>
        <w:t>белый, черный, промежуточные цвета.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9"/>
        </w:numPr>
        <w:tabs>
          <w:tab w:val="left" w:pos="350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К жирорастворимым витаминам относятся: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>витамина</w:t>
      </w:r>
      <w:proofErr w:type="gramStart"/>
      <w:r w:rsidRPr="00FF6868">
        <w:rPr>
          <w:rStyle w:val="FontStyle13"/>
          <w:sz w:val="28"/>
          <w:szCs w:val="28"/>
        </w:rPr>
        <w:t xml:space="preserve"> В</w:t>
      </w:r>
      <w:proofErr w:type="gramEnd"/>
      <w:r w:rsidRPr="00FF6868">
        <w:rPr>
          <w:rStyle w:val="FontStyle13"/>
          <w:sz w:val="28"/>
          <w:szCs w:val="28"/>
        </w:rPr>
        <w:t xml:space="preserve">, Е, </w:t>
      </w:r>
      <w:r w:rsidRPr="00FF6868">
        <w:rPr>
          <w:rStyle w:val="FontStyle13"/>
          <w:sz w:val="28"/>
          <w:szCs w:val="28"/>
          <w:lang w:val="en-US"/>
        </w:rPr>
        <w:t>D</w:t>
      </w:r>
      <w:r w:rsidRPr="00FF6868">
        <w:rPr>
          <w:rStyle w:val="FontStyle13"/>
          <w:sz w:val="28"/>
          <w:szCs w:val="28"/>
        </w:rPr>
        <w:t>, РР;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в</w:t>
      </w:r>
      <w:proofErr w:type="gramEnd"/>
      <w:r w:rsidRPr="00FF6868">
        <w:rPr>
          <w:rStyle w:val="FontStyle13"/>
          <w:sz w:val="28"/>
          <w:szCs w:val="28"/>
        </w:rPr>
        <w:t>итамины В, С, Р;</w:t>
      </w:r>
    </w:p>
    <w:p w:rsidR="00B3252E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в)</w:t>
      </w:r>
      <w:r w:rsidRPr="00FF6868">
        <w:rPr>
          <w:rStyle w:val="FontStyle13"/>
          <w:sz w:val="28"/>
          <w:szCs w:val="28"/>
        </w:rPr>
        <w:t>витамины</w:t>
      </w:r>
      <w:proofErr w:type="gramStart"/>
      <w:r w:rsidRPr="00FF6868">
        <w:rPr>
          <w:rStyle w:val="FontStyle13"/>
          <w:sz w:val="28"/>
          <w:szCs w:val="28"/>
        </w:rPr>
        <w:t xml:space="preserve"> А</w:t>
      </w:r>
      <w:proofErr w:type="gramEnd"/>
      <w:r w:rsidRPr="00FF6868">
        <w:rPr>
          <w:rStyle w:val="FontStyle13"/>
          <w:sz w:val="28"/>
          <w:szCs w:val="28"/>
        </w:rPr>
        <w:t xml:space="preserve">, Е, </w:t>
      </w:r>
      <w:r w:rsidRPr="00FF6868">
        <w:rPr>
          <w:rStyle w:val="FontStyle13"/>
          <w:sz w:val="28"/>
          <w:szCs w:val="28"/>
          <w:lang w:val="en-US"/>
        </w:rPr>
        <w:t>F</w:t>
      </w:r>
      <w:r w:rsidRPr="00FF6868">
        <w:rPr>
          <w:rStyle w:val="FontStyle13"/>
          <w:sz w:val="28"/>
          <w:szCs w:val="28"/>
        </w:rPr>
        <w:t xml:space="preserve">, </w:t>
      </w:r>
      <w:r w:rsidRPr="00FF6868">
        <w:rPr>
          <w:rStyle w:val="FontStyle13"/>
          <w:sz w:val="28"/>
          <w:szCs w:val="28"/>
          <w:lang w:val="en-US"/>
        </w:rPr>
        <w:t>D</w:t>
      </w:r>
      <w:r w:rsidRPr="00FF6868">
        <w:rPr>
          <w:rStyle w:val="FontStyle13"/>
          <w:sz w:val="28"/>
          <w:szCs w:val="28"/>
        </w:rPr>
        <w:t>.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10"/>
        </w:numPr>
        <w:tabs>
          <w:tab w:val="left" w:pos="350"/>
        </w:tabs>
        <w:spacing w:line="240" w:lineRule="auto"/>
        <w:rPr>
          <w:rStyle w:val="FontStyle11"/>
          <w:sz w:val="28"/>
          <w:szCs w:val="28"/>
        </w:rPr>
      </w:pPr>
      <w:r w:rsidRPr="00FF6868">
        <w:rPr>
          <w:rStyle w:val="FontStyle13"/>
          <w:sz w:val="28"/>
          <w:szCs w:val="28"/>
        </w:rPr>
        <w:t>Растворители - это: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л</w:t>
      </w:r>
      <w:proofErr w:type="gramEnd"/>
      <w:r w:rsidRPr="00FF6868">
        <w:rPr>
          <w:rStyle w:val="FontStyle13"/>
          <w:sz w:val="28"/>
          <w:szCs w:val="28"/>
        </w:rPr>
        <w:t>етучие органические соединения для растворения лаков, красок;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о</w:t>
      </w:r>
      <w:proofErr w:type="gramEnd"/>
      <w:r w:rsidRPr="00FF6868">
        <w:rPr>
          <w:rStyle w:val="FontStyle13"/>
          <w:sz w:val="28"/>
          <w:szCs w:val="28"/>
        </w:rPr>
        <w:t>рганические вещества и их смеси для растворения жиров, восков, смол;</w:t>
      </w:r>
    </w:p>
    <w:p w:rsidR="00B3252E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п</w:t>
      </w:r>
      <w:proofErr w:type="gramEnd"/>
      <w:r w:rsidRPr="00FF6868">
        <w:rPr>
          <w:rStyle w:val="FontStyle13"/>
          <w:sz w:val="28"/>
          <w:szCs w:val="28"/>
        </w:rPr>
        <w:t>роизводные углеводов.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11"/>
        </w:numPr>
        <w:tabs>
          <w:tab w:val="left" w:pos="350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 xml:space="preserve">К </w:t>
      </w:r>
      <w:proofErr w:type="spellStart"/>
      <w:r w:rsidRPr="00FF6868">
        <w:rPr>
          <w:rStyle w:val="FontStyle13"/>
          <w:sz w:val="28"/>
          <w:szCs w:val="28"/>
        </w:rPr>
        <w:t>желирующим</w:t>
      </w:r>
      <w:proofErr w:type="spellEnd"/>
      <w:r w:rsidRPr="00FF6868">
        <w:rPr>
          <w:rStyle w:val="FontStyle13"/>
          <w:sz w:val="28"/>
          <w:szCs w:val="28"/>
        </w:rPr>
        <w:t xml:space="preserve"> веществам относятся: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ж</w:t>
      </w:r>
      <w:proofErr w:type="gramEnd"/>
      <w:r w:rsidRPr="00FF6868">
        <w:rPr>
          <w:rStyle w:val="FontStyle13"/>
          <w:sz w:val="28"/>
          <w:szCs w:val="28"/>
        </w:rPr>
        <w:t>елатина;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а</w:t>
      </w:r>
      <w:proofErr w:type="gramEnd"/>
      <w:r w:rsidRPr="00FF6868">
        <w:rPr>
          <w:rStyle w:val="FontStyle13"/>
          <w:sz w:val="28"/>
          <w:szCs w:val="28"/>
        </w:rPr>
        <w:t>гар-агар;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т</w:t>
      </w:r>
      <w:proofErr w:type="gramEnd"/>
      <w:r w:rsidRPr="00FF6868">
        <w:rPr>
          <w:rStyle w:val="FontStyle13"/>
          <w:sz w:val="28"/>
          <w:szCs w:val="28"/>
        </w:rPr>
        <w:t>рагакант;</w:t>
      </w:r>
    </w:p>
    <w:p w:rsidR="00B3252E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г)</w:t>
      </w:r>
      <w:r w:rsidRPr="00FF6868">
        <w:rPr>
          <w:rStyle w:val="FontStyle13"/>
          <w:sz w:val="28"/>
          <w:szCs w:val="28"/>
        </w:rPr>
        <w:tab/>
        <w:t>все вышеперечисленные.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12"/>
        </w:numPr>
        <w:tabs>
          <w:tab w:val="left" w:pos="350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Парфюмерное масло получают: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ab/>
        <w:t>путем глубокой очистки машинного масла;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п</w:t>
      </w:r>
      <w:proofErr w:type="gramEnd"/>
      <w:r w:rsidRPr="00FF6868">
        <w:rPr>
          <w:rStyle w:val="FontStyle13"/>
          <w:sz w:val="28"/>
          <w:szCs w:val="28"/>
        </w:rPr>
        <w:t>утем глубокой очистки веретенного масла;</w:t>
      </w:r>
    </w:p>
    <w:p w:rsidR="00B3252E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в)</w:t>
      </w:r>
      <w:r w:rsidRPr="00FF6868">
        <w:rPr>
          <w:rStyle w:val="FontStyle13"/>
          <w:sz w:val="28"/>
          <w:szCs w:val="28"/>
        </w:rPr>
        <w:tab/>
        <w:t xml:space="preserve">из остатков разгона </w:t>
      </w:r>
      <w:proofErr w:type="spellStart"/>
      <w:r w:rsidRPr="00FF6868">
        <w:rPr>
          <w:rStyle w:val="FontStyle13"/>
          <w:sz w:val="28"/>
          <w:szCs w:val="28"/>
        </w:rPr>
        <w:t>парафинистой</w:t>
      </w:r>
      <w:proofErr w:type="spellEnd"/>
      <w:r w:rsidRPr="00FF6868">
        <w:rPr>
          <w:rStyle w:val="FontStyle13"/>
          <w:sz w:val="28"/>
          <w:szCs w:val="28"/>
        </w:rPr>
        <w:t xml:space="preserve"> нефти.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13"/>
        </w:numPr>
        <w:tabs>
          <w:tab w:val="left" w:pos="350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К воскам относятся: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lastRenderedPageBreak/>
        <w:t>а)</w:t>
      </w:r>
      <w:r w:rsidRPr="00FF6868">
        <w:rPr>
          <w:rStyle w:val="FontStyle13"/>
          <w:sz w:val="28"/>
          <w:szCs w:val="28"/>
        </w:rPr>
        <w:tab/>
        <w:t>парафин;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в</w:t>
      </w:r>
      <w:proofErr w:type="gramEnd"/>
      <w:r w:rsidRPr="00FF6868">
        <w:rPr>
          <w:rStyle w:val="FontStyle13"/>
          <w:sz w:val="28"/>
          <w:szCs w:val="28"/>
        </w:rPr>
        <w:t>азелин;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в)</w:t>
      </w:r>
      <w:r w:rsidRPr="00FF6868">
        <w:rPr>
          <w:rStyle w:val="FontStyle13"/>
          <w:sz w:val="28"/>
          <w:szCs w:val="28"/>
        </w:rPr>
        <w:tab/>
        <w:t>канифоль;</w:t>
      </w:r>
    </w:p>
    <w:p w:rsidR="00B3252E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г)</w:t>
      </w:r>
      <w:r w:rsidRPr="00FF6868">
        <w:rPr>
          <w:rStyle w:val="FontStyle13"/>
          <w:sz w:val="28"/>
          <w:szCs w:val="28"/>
        </w:rPr>
        <w:tab/>
        <w:t>озокерит, спермацет.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14"/>
        </w:numPr>
        <w:tabs>
          <w:tab w:val="left" w:pos="350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 xml:space="preserve">К препаратам для </w:t>
      </w:r>
      <w:proofErr w:type="spellStart"/>
      <w:r w:rsidRPr="00FF6868">
        <w:rPr>
          <w:rStyle w:val="FontStyle13"/>
          <w:sz w:val="28"/>
          <w:szCs w:val="28"/>
        </w:rPr>
        <w:t>стайлинга</w:t>
      </w:r>
      <w:proofErr w:type="spellEnd"/>
      <w:r w:rsidRPr="00FF6868">
        <w:rPr>
          <w:rStyle w:val="FontStyle13"/>
          <w:sz w:val="28"/>
          <w:szCs w:val="28"/>
        </w:rPr>
        <w:t xml:space="preserve"> относятся: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ab/>
        <w:t xml:space="preserve">пены, </w:t>
      </w:r>
      <w:proofErr w:type="spellStart"/>
      <w:r w:rsidRPr="00FF6868">
        <w:rPr>
          <w:rStyle w:val="FontStyle13"/>
          <w:sz w:val="28"/>
          <w:szCs w:val="28"/>
        </w:rPr>
        <w:t>спрей</w:t>
      </w:r>
      <w:proofErr w:type="spellEnd"/>
      <w:r w:rsidRPr="00FF6868">
        <w:rPr>
          <w:rStyle w:val="FontStyle13"/>
          <w:sz w:val="28"/>
          <w:szCs w:val="28"/>
        </w:rPr>
        <w:t>, гель, лак;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ш</w:t>
      </w:r>
      <w:proofErr w:type="gramEnd"/>
      <w:r w:rsidRPr="00FF6868">
        <w:rPr>
          <w:rStyle w:val="FontStyle13"/>
          <w:sz w:val="28"/>
          <w:szCs w:val="28"/>
        </w:rPr>
        <w:t>ампуни, бальзам;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в)</w:t>
      </w:r>
      <w:r w:rsidRPr="00FF6868">
        <w:rPr>
          <w:rStyle w:val="FontStyle13"/>
          <w:sz w:val="28"/>
          <w:szCs w:val="28"/>
        </w:rPr>
        <w:tab/>
        <w:t>этиловый спирт, йод, квасцы;</w:t>
      </w:r>
    </w:p>
    <w:p w:rsidR="00B3252E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г)</w:t>
      </w:r>
      <w:r w:rsidRPr="00FF6868">
        <w:rPr>
          <w:rStyle w:val="FontStyle13"/>
          <w:sz w:val="28"/>
          <w:szCs w:val="28"/>
        </w:rPr>
        <w:tab/>
        <w:t>губная помада, тушь, пудра.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15"/>
        </w:numPr>
        <w:tabs>
          <w:tab w:val="left" w:pos="350"/>
        </w:tabs>
        <w:spacing w:line="240" w:lineRule="auto"/>
        <w:rPr>
          <w:rStyle w:val="FontStyle13"/>
          <w:sz w:val="28"/>
          <w:szCs w:val="28"/>
        </w:rPr>
      </w:pPr>
      <w:proofErr w:type="spellStart"/>
      <w:proofErr w:type="gramStart"/>
      <w:r w:rsidRPr="00FF6868">
        <w:rPr>
          <w:rStyle w:val="FontStyle13"/>
          <w:sz w:val="28"/>
          <w:szCs w:val="28"/>
        </w:rPr>
        <w:t>Спирты-это</w:t>
      </w:r>
      <w:proofErr w:type="spellEnd"/>
      <w:proofErr w:type="gramEnd"/>
      <w:r w:rsidRPr="00FF6868">
        <w:rPr>
          <w:rStyle w:val="FontStyle13"/>
          <w:sz w:val="28"/>
          <w:szCs w:val="28"/>
        </w:rPr>
        <w:t>: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jc w:val="both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ab/>
        <w:t>вещества, выделяемые растениями в процессе физиологического обмена;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в</w:t>
      </w:r>
      <w:proofErr w:type="gramEnd"/>
      <w:r w:rsidRPr="00FF6868">
        <w:rPr>
          <w:rStyle w:val="FontStyle13"/>
          <w:sz w:val="28"/>
          <w:szCs w:val="28"/>
        </w:rPr>
        <w:t>ещества, образующиеся в клеточных организмах;</w:t>
      </w:r>
    </w:p>
    <w:p w:rsidR="00B3252E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в)</w:t>
      </w:r>
      <w:r w:rsidRPr="00FF6868">
        <w:rPr>
          <w:rStyle w:val="FontStyle13"/>
          <w:sz w:val="28"/>
          <w:szCs w:val="28"/>
        </w:rPr>
        <w:tab/>
        <w:t>производные углеводородов.</w:t>
      </w:r>
    </w:p>
    <w:p w:rsidR="00B3252E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tabs>
          <w:tab w:val="num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6868">
        <w:rPr>
          <w:rFonts w:ascii="Times New Roman" w:hAnsi="Times New Roman"/>
          <w:sz w:val="28"/>
          <w:szCs w:val="28"/>
        </w:rPr>
        <w:t xml:space="preserve">ВАРИАНТ № </w:t>
      </w:r>
      <w:r>
        <w:rPr>
          <w:rFonts w:ascii="Times New Roman" w:hAnsi="Times New Roman"/>
          <w:sz w:val="28"/>
          <w:szCs w:val="28"/>
        </w:rPr>
        <w:t>2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16"/>
        </w:numPr>
        <w:tabs>
          <w:tab w:val="left" w:pos="355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Воски - это: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ab/>
        <w:t>сложные эфиры высших жирных кислот;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с</w:t>
      </w:r>
      <w:proofErr w:type="gramEnd"/>
      <w:r w:rsidRPr="00FF6868">
        <w:rPr>
          <w:rStyle w:val="FontStyle13"/>
          <w:sz w:val="28"/>
          <w:szCs w:val="28"/>
        </w:rPr>
        <w:t>ложные химические соединения;</w:t>
      </w:r>
    </w:p>
    <w:p w:rsidR="00B3252E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о</w:t>
      </w:r>
      <w:proofErr w:type="gramEnd"/>
      <w:r w:rsidRPr="00FF6868">
        <w:rPr>
          <w:rStyle w:val="FontStyle13"/>
          <w:sz w:val="28"/>
          <w:szCs w:val="28"/>
        </w:rPr>
        <w:t>рганические вещества и их смеси.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17"/>
        </w:numPr>
        <w:tabs>
          <w:tab w:val="left" w:pos="355"/>
        </w:tabs>
        <w:spacing w:line="240" w:lineRule="auto"/>
        <w:rPr>
          <w:rStyle w:val="FontStyle11"/>
          <w:sz w:val="28"/>
          <w:szCs w:val="28"/>
        </w:rPr>
      </w:pPr>
      <w:r w:rsidRPr="00FF6868">
        <w:rPr>
          <w:rStyle w:val="FontStyle13"/>
          <w:sz w:val="28"/>
          <w:szCs w:val="28"/>
        </w:rPr>
        <w:t>Воски растворяются: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 xml:space="preserve"> </w:t>
      </w:r>
      <w:r w:rsidRPr="00FF6868">
        <w:rPr>
          <w:rStyle w:val="FontStyle13"/>
          <w:sz w:val="28"/>
          <w:szCs w:val="28"/>
        </w:rPr>
        <w:t>в воде;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б) </w:t>
      </w:r>
      <w:r w:rsidRPr="00FF6868">
        <w:rPr>
          <w:rStyle w:val="FontStyle13"/>
          <w:sz w:val="28"/>
          <w:szCs w:val="28"/>
        </w:rPr>
        <w:t>в спирте;</w:t>
      </w:r>
    </w:p>
    <w:p w:rsidR="00B3252E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в) </w:t>
      </w:r>
      <w:r w:rsidRPr="00FF6868">
        <w:rPr>
          <w:rStyle w:val="FontStyle13"/>
          <w:sz w:val="28"/>
          <w:szCs w:val="28"/>
        </w:rPr>
        <w:t>при нагревании в бензине, эфире.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18"/>
        </w:numPr>
        <w:tabs>
          <w:tab w:val="left" w:pos="355"/>
        </w:tabs>
        <w:spacing w:line="240" w:lineRule="auto"/>
        <w:rPr>
          <w:rStyle w:val="FontStyle11"/>
          <w:sz w:val="28"/>
          <w:szCs w:val="28"/>
        </w:rPr>
      </w:pPr>
      <w:r w:rsidRPr="00FF6868">
        <w:rPr>
          <w:rStyle w:val="FontStyle13"/>
          <w:sz w:val="28"/>
          <w:szCs w:val="28"/>
        </w:rPr>
        <w:t>К смолам относятся: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ab/>
        <w:t>канифоль, сандарак;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к</w:t>
      </w:r>
      <w:proofErr w:type="gramEnd"/>
      <w:r w:rsidRPr="00FF6868">
        <w:rPr>
          <w:rStyle w:val="FontStyle13"/>
          <w:sz w:val="28"/>
          <w:szCs w:val="28"/>
        </w:rPr>
        <w:t>рахмал рисовый и анисовый;</w:t>
      </w:r>
    </w:p>
    <w:p w:rsidR="00B3252E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в)</w:t>
      </w:r>
      <w:r w:rsidRPr="00FF6868">
        <w:rPr>
          <w:rStyle w:val="FontStyle13"/>
          <w:sz w:val="28"/>
          <w:szCs w:val="28"/>
        </w:rPr>
        <w:tab/>
      </w:r>
      <w:proofErr w:type="spellStart"/>
      <w:r w:rsidRPr="00FF6868">
        <w:rPr>
          <w:rStyle w:val="FontStyle13"/>
          <w:sz w:val="28"/>
          <w:szCs w:val="28"/>
        </w:rPr>
        <w:t>петролятум</w:t>
      </w:r>
      <w:proofErr w:type="spellEnd"/>
      <w:r w:rsidRPr="00FF6868">
        <w:rPr>
          <w:rStyle w:val="FontStyle13"/>
          <w:sz w:val="28"/>
          <w:szCs w:val="28"/>
        </w:rPr>
        <w:t>, церезин.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19"/>
        </w:numPr>
        <w:tabs>
          <w:tab w:val="left" w:pos="355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К парфюмерии относятся: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ab/>
        <w:t>гели, пенки, лаки;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п</w:t>
      </w:r>
      <w:proofErr w:type="gramEnd"/>
      <w:r w:rsidRPr="00FF6868">
        <w:rPr>
          <w:rStyle w:val="FontStyle13"/>
          <w:sz w:val="28"/>
          <w:szCs w:val="28"/>
        </w:rPr>
        <w:t>удра, тени для век, румяна;</w:t>
      </w:r>
    </w:p>
    <w:p w:rsidR="00B3252E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д</w:t>
      </w:r>
      <w:proofErr w:type="gramEnd"/>
      <w:r w:rsidRPr="00FF6868">
        <w:rPr>
          <w:rStyle w:val="FontStyle13"/>
          <w:sz w:val="28"/>
          <w:szCs w:val="28"/>
        </w:rPr>
        <w:t>ухи, одеколоны, туалетная вода.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20"/>
        </w:numPr>
        <w:tabs>
          <w:tab w:val="left" w:pos="355"/>
        </w:tabs>
        <w:spacing w:line="240" w:lineRule="auto"/>
        <w:rPr>
          <w:rStyle w:val="FontStyle11"/>
          <w:sz w:val="28"/>
          <w:szCs w:val="28"/>
        </w:rPr>
      </w:pPr>
      <w:r w:rsidRPr="00FF6868">
        <w:rPr>
          <w:rStyle w:val="FontStyle13"/>
          <w:sz w:val="28"/>
          <w:szCs w:val="28"/>
        </w:rPr>
        <w:t xml:space="preserve">К </w:t>
      </w:r>
      <w:proofErr w:type="spellStart"/>
      <w:r w:rsidRPr="00FF6868">
        <w:rPr>
          <w:rStyle w:val="FontStyle13"/>
          <w:sz w:val="28"/>
          <w:szCs w:val="28"/>
        </w:rPr>
        <w:t>водорастворимым</w:t>
      </w:r>
      <w:proofErr w:type="spellEnd"/>
      <w:r w:rsidRPr="00FF6868">
        <w:rPr>
          <w:rStyle w:val="FontStyle13"/>
          <w:sz w:val="28"/>
          <w:szCs w:val="28"/>
        </w:rPr>
        <w:t xml:space="preserve"> витаминам относят:</w:t>
      </w:r>
    </w:p>
    <w:p w:rsidR="00B3252E" w:rsidRPr="00D13FB5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  <w:lang w:eastAsia="en-US"/>
        </w:rPr>
      </w:pPr>
      <w:r w:rsidRPr="00D13FB5">
        <w:rPr>
          <w:rStyle w:val="FontStyle13"/>
          <w:sz w:val="28"/>
          <w:szCs w:val="28"/>
          <w:lang w:eastAsia="en-US"/>
        </w:rPr>
        <w:t>а)</w:t>
      </w:r>
      <w:r w:rsidRPr="00FF6868">
        <w:rPr>
          <w:rStyle w:val="FontStyle13"/>
          <w:sz w:val="28"/>
          <w:szCs w:val="28"/>
          <w:lang w:val="en-US" w:eastAsia="en-US"/>
        </w:rPr>
        <w:t>A</w:t>
      </w:r>
      <w:r w:rsidRPr="00D13FB5">
        <w:rPr>
          <w:rStyle w:val="FontStyle13"/>
          <w:sz w:val="28"/>
          <w:szCs w:val="28"/>
          <w:lang w:eastAsia="en-US"/>
        </w:rPr>
        <w:t>,</w:t>
      </w:r>
      <w:r w:rsidRPr="00FF6868">
        <w:rPr>
          <w:rStyle w:val="FontStyle13"/>
          <w:sz w:val="28"/>
          <w:szCs w:val="28"/>
          <w:lang w:val="en-US" w:eastAsia="en-US"/>
        </w:rPr>
        <w:t>E</w:t>
      </w:r>
      <w:r w:rsidRPr="00D13FB5">
        <w:rPr>
          <w:rStyle w:val="FontStyle13"/>
          <w:sz w:val="28"/>
          <w:szCs w:val="28"/>
          <w:lang w:eastAsia="en-US"/>
        </w:rPr>
        <w:t>,</w:t>
      </w:r>
      <w:r w:rsidRPr="00FF6868">
        <w:rPr>
          <w:rStyle w:val="FontStyle13"/>
          <w:sz w:val="28"/>
          <w:szCs w:val="28"/>
          <w:lang w:val="en-US" w:eastAsia="en-US"/>
        </w:rPr>
        <w:t>F</w:t>
      </w:r>
      <w:r w:rsidRPr="00D13FB5">
        <w:rPr>
          <w:rStyle w:val="FontStyle13"/>
          <w:sz w:val="28"/>
          <w:szCs w:val="28"/>
          <w:lang w:eastAsia="en-US"/>
        </w:rPr>
        <w:t>,</w:t>
      </w:r>
      <w:r w:rsidRPr="00FF6868">
        <w:rPr>
          <w:rStyle w:val="FontStyle13"/>
          <w:sz w:val="28"/>
          <w:szCs w:val="28"/>
          <w:lang w:val="en-US" w:eastAsia="en-US"/>
        </w:rPr>
        <w:t>D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В</w:t>
      </w:r>
      <w:proofErr w:type="gramEnd"/>
      <w:r w:rsidRPr="00FF6868">
        <w:rPr>
          <w:rStyle w:val="FontStyle13"/>
          <w:sz w:val="28"/>
          <w:szCs w:val="28"/>
        </w:rPr>
        <w:t>, С, Р;</w:t>
      </w:r>
    </w:p>
    <w:p w:rsidR="00B3252E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В</w:t>
      </w:r>
      <w:proofErr w:type="gramEnd"/>
      <w:r w:rsidRPr="00FF6868">
        <w:rPr>
          <w:rStyle w:val="FontStyle13"/>
          <w:sz w:val="28"/>
          <w:szCs w:val="28"/>
        </w:rPr>
        <w:t>,</w:t>
      </w:r>
      <w:r w:rsidRPr="00D13FB5">
        <w:rPr>
          <w:rStyle w:val="FontStyle13"/>
          <w:sz w:val="28"/>
          <w:szCs w:val="28"/>
        </w:rPr>
        <w:t xml:space="preserve"> </w:t>
      </w:r>
      <w:r w:rsidRPr="00FF6868">
        <w:rPr>
          <w:rStyle w:val="FontStyle13"/>
          <w:sz w:val="28"/>
          <w:szCs w:val="28"/>
          <w:lang w:val="en-US"/>
        </w:rPr>
        <w:t>F</w:t>
      </w:r>
      <w:r w:rsidRPr="00D13FB5">
        <w:rPr>
          <w:rStyle w:val="FontStyle13"/>
          <w:sz w:val="28"/>
          <w:szCs w:val="28"/>
        </w:rPr>
        <w:t xml:space="preserve">, </w:t>
      </w:r>
      <w:r w:rsidRPr="00FF6868">
        <w:rPr>
          <w:rStyle w:val="FontStyle13"/>
          <w:sz w:val="28"/>
          <w:szCs w:val="28"/>
          <w:lang w:val="en-US"/>
        </w:rPr>
        <w:t>D</w:t>
      </w:r>
      <w:r w:rsidRPr="00D13FB5">
        <w:rPr>
          <w:rStyle w:val="FontStyle13"/>
          <w:sz w:val="28"/>
          <w:szCs w:val="28"/>
        </w:rPr>
        <w:t>.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21"/>
        </w:numPr>
        <w:tabs>
          <w:tab w:val="left" w:pos="355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Красящие вещества - это: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jc w:val="both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lastRenderedPageBreak/>
        <w:t>а)</w:t>
      </w:r>
      <w:r w:rsidRPr="00FF6868">
        <w:rPr>
          <w:rStyle w:val="FontStyle13"/>
          <w:sz w:val="28"/>
          <w:szCs w:val="28"/>
        </w:rPr>
        <w:tab/>
        <w:t>природные вещества, образуемые живыми организмами или содержащиеся в минералах;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с</w:t>
      </w:r>
      <w:proofErr w:type="gramEnd"/>
      <w:r w:rsidRPr="00FF6868">
        <w:rPr>
          <w:rStyle w:val="FontStyle13"/>
          <w:sz w:val="28"/>
          <w:szCs w:val="28"/>
        </w:rPr>
        <w:t>ложные органические соединения, образующиеся в растениях;</w:t>
      </w:r>
    </w:p>
    <w:p w:rsidR="00B3252E" w:rsidRDefault="00B3252E" w:rsidP="00B3252E">
      <w:pPr>
        <w:pStyle w:val="Style5"/>
        <w:widowControl/>
        <w:tabs>
          <w:tab w:val="left" w:pos="226"/>
        </w:tabs>
        <w:spacing w:line="240" w:lineRule="auto"/>
        <w:jc w:val="both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в)</w:t>
      </w:r>
      <w:r w:rsidRPr="00FF6868">
        <w:rPr>
          <w:rStyle w:val="FontStyle13"/>
          <w:sz w:val="28"/>
          <w:szCs w:val="28"/>
        </w:rPr>
        <w:tab/>
        <w:t>специфические биологические вещества, образующиеся в тканях животных и растений.</w:t>
      </w:r>
    </w:p>
    <w:p w:rsidR="00B3252E" w:rsidRPr="00FF6868" w:rsidRDefault="00B3252E" w:rsidP="00B3252E">
      <w:pPr>
        <w:pStyle w:val="Style5"/>
        <w:widowControl/>
        <w:tabs>
          <w:tab w:val="left" w:pos="226"/>
        </w:tabs>
        <w:spacing w:line="240" w:lineRule="auto"/>
        <w:jc w:val="both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22"/>
        </w:numPr>
        <w:tabs>
          <w:tab w:val="left" w:pos="355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К хроматическим цветам относятся: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а)</w:t>
      </w:r>
      <w:r w:rsidRPr="00FF6868">
        <w:rPr>
          <w:rStyle w:val="FontStyle13"/>
          <w:sz w:val="28"/>
          <w:szCs w:val="28"/>
        </w:rPr>
        <w:tab/>
        <w:t>белый, черный, промежуточные цвета;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ц</w:t>
      </w:r>
      <w:proofErr w:type="gramEnd"/>
      <w:r w:rsidRPr="00FF6868">
        <w:rPr>
          <w:rStyle w:val="FontStyle13"/>
          <w:sz w:val="28"/>
          <w:szCs w:val="28"/>
        </w:rPr>
        <w:t>вета радуги;</w:t>
      </w:r>
    </w:p>
    <w:p w:rsidR="00B3252E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к</w:t>
      </w:r>
      <w:proofErr w:type="gramEnd"/>
      <w:r w:rsidRPr="00FF6868">
        <w:rPr>
          <w:rStyle w:val="FontStyle13"/>
          <w:sz w:val="28"/>
          <w:szCs w:val="28"/>
        </w:rPr>
        <w:t>расный, синий, зеленый.</w:t>
      </w:r>
    </w:p>
    <w:p w:rsidR="00B3252E" w:rsidRPr="00FF6868" w:rsidRDefault="00B3252E" w:rsidP="00B3252E">
      <w:pPr>
        <w:pStyle w:val="Style5"/>
        <w:widowControl/>
        <w:tabs>
          <w:tab w:val="left" w:pos="221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23"/>
        </w:numPr>
        <w:tabs>
          <w:tab w:val="left" w:pos="355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К красителям II группы относятся: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о</w:t>
      </w:r>
      <w:proofErr w:type="gramEnd"/>
      <w:r w:rsidRPr="00FF6868">
        <w:rPr>
          <w:rStyle w:val="FontStyle13"/>
          <w:sz w:val="28"/>
          <w:szCs w:val="28"/>
        </w:rPr>
        <w:t>светляющие и отбеливающие красители;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т</w:t>
      </w:r>
      <w:proofErr w:type="gramEnd"/>
      <w:r w:rsidRPr="00FF6868">
        <w:rPr>
          <w:rStyle w:val="FontStyle13"/>
          <w:sz w:val="28"/>
          <w:szCs w:val="28"/>
        </w:rPr>
        <w:t>онирующие или оттеночные;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х</w:t>
      </w:r>
      <w:proofErr w:type="gramEnd"/>
      <w:r w:rsidRPr="00FF6868">
        <w:rPr>
          <w:rStyle w:val="FontStyle13"/>
          <w:sz w:val="28"/>
          <w:szCs w:val="28"/>
        </w:rPr>
        <w:t>имические;</w:t>
      </w:r>
    </w:p>
    <w:p w:rsidR="00B3252E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г)</w:t>
      </w:r>
      <w:r w:rsidRPr="00FF6868">
        <w:rPr>
          <w:rStyle w:val="FontStyle13"/>
          <w:sz w:val="28"/>
          <w:szCs w:val="28"/>
        </w:rPr>
        <w:tab/>
        <w:t>растительные.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24"/>
        </w:numPr>
        <w:tabs>
          <w:tab w:val="left" w:pos="355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К средствам декоративной косметики относят: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д</w:t>
      </w:r>
      <w:proofErr w:type="gramEnd"/>
      <w:r w:rsidRPr="00FF6868">
        <w:rPr>
          <w:rStyle w:val="FontStyle13"/>
          <w:sz w:val="28"/>
          <w:szCs w:val="28"/>
        </w:rPr>
        <w:t>ухи, одеколон, дезодорант;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т</w:t>
      </w:r>
      <w:proofErr w:type="gramEnd"/>
      <w:r w:rsidRPr="00FF6868">
        <w:rPr>
          <w:rStyle w:val="FontStyle13"/>
          <w:sz w:val="28"/>
          <w:szCs w:val="28"/>
        </w:rPr>
        <w:t>ушь, тени, помада;</w:t>
      </w:r>
    </w:p>
    <w:p w:rsidR="00B3252E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л</w:t>
      </w:r>
      <w:proofErr w:type="gramEnd"/>
      <w:r w:rsidRPr="00FF6868">
        <w:rPr>
          <w:rStyle w:val="FontStyle13"/>
          <w:sz w:val="28"/>
          <w:szCs w:val="28"/>
        </w:rPr>
        <w:t xml:space="preserve">ак, пена, </w:t>
      </w:r>
      <w:proofErr w:type="spellStart"/>
      <w:r w:rsidRPr="00FF6868">
        <w:rPr>
          <w:rStyle w:val="FontStyle13"/>
          <w:sz w:val="28"/>
          <w:szCs w:val="28"/>
        </w:rPr>
        <w:t>спрей</w:t>
      </w:r>
      <w:proofErr w:type="spellEnd"/>
      <w:r w:rsidRPr="00FF6868">
        <w:rPr>
          <w:rStyle w:val="FontStyle13"/>
          <w:sz w:val="28"/>
          <w:szCs w:val="28"/>
        </w:rPr>
        <w:t>.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</w:p>
    <w:p w:rsidR="00B3252E" w:rsidRPr="00FF6868" w:rsidRDefault="00B3252E" w:rsidP="00B3252E">
      <w:pPr>
        <w:pStyle w:val="Style5"/>
        <w:widowControl/>
        <w:numPr>
          <w:ilvl w:val="0"/>
          <w:numId w:val="25"/>
        </w:numPr>
        <w:tabs>
          <w:tab w:val="left" w:pos="355"/>
        </w:tabs>
        <w:spacing w:line="240" w:lineRule="auto"/>
        <w:rPr>
          <w:rStyle w:val="FontStyle13"/>
          <w:sz w:val="28"/>
          <w:szCs w:val="28"/>
        </w:rPr>
      </w:pPr>
      <w:r w:rsidRPr="00FF6868">
        <w:rPr>
          <w:rStyle w:val="FontStyle13"/>
          <w:sz w:val="28"/>
          <w:szCs w:val="28"/>
        </w:rPr>
        <w:t>Виды химической завивки: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а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щ</w:t>
      </w:r>
      <w:proofErr w:type="gramEnd"/>
      <w:r w:rsidRPr="00FF6868">
        <w:rPr>
          <w:rStyle w:val="FontStyle13"/>
          <w:sz w:val="28"/>
          <w:szCs w:val="28"/>
        </w:rPr>
        <w:t>елочная, кислотная, нейтральная;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б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о</w:t>
      </w:r>
      <w:proofErr w:type="gramEnd"/>
      <w:r w:rsidRPr="00FF6868">
        <w:rPr>
          <w:rStyle w:val="FontStyle13"/>
          <w:sz w:val="28"/>
          <w:szCs w:val="28"/>
        </w:rPr>
        <w:t>светляющая, оттеночная, обесцвечивающая;</w:t>
      </w:r>
    </w:p>
    <w:p w:rsidR="00B3252E" w:rsidRPr="00FF6868" w:rsidRDefault="00B3252E" w:rsidP="00B3252E">
      <w:pPr>
        <w:pStyle w:val="Style5"/>
        <w:widowControl/>
        <w:tabs>
          <w:tab w:val="left" w:pos="216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</w:t>
      </w:r>
      <w:proofErr w:type="gramStart"/>
      <w:r>
        <w:rPr>
          <w:rStyle w:val="FontStyle13"/>
          <w:sz w:val="28"/>
          <w:szCs w:val="28"/>
        </w:rPr>
        <w:t>)</w:t>
      </w:r>
      <w:r w:rsidRPr="00FF6868">
        <w:rPr>
          <w:rStyle w:val="FontStyle13"/>
          <w:sz w:val="28"/>
          <w:szCs w:val="28"/>
        </w:rPr>
        <w:t>л</w:t>
      </w:r>
      <w:proofErr w:type="gramEnd"/>
      <w:r w:rsidRPr="00FF6868">
        <w:rPr>
          <w:rStyle w:val="FontStyle13"/>
          <w:sz w:val="28"/>
          <w:szCs w:val="28"/>
        </w:rPr>
        <w:t>ечебная, профилактическая.</w:t>
      </w:r>
    </w:p>
    <w:p w:rsidR="00B3252E" w:rsidRPr="00FF6868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52E" w:rsidRDefault="00B3252E" w:rsidP="00B3252E">
      <w:pPr>
        <w:tabs>
          <w:tab w:val="num" w:pos="99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13FB5">
        <w:rPr>
          <w:rFonts w:ascii="Times New Roman" w:hAnsi="Times New Roman"/>
          <w:bCs/>
          <w:sz w:val="28"/>
          <w:szCs w:val="28"/>
        </w:rPr>
        <w:t>ВАРИАНТ  № 3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3252E" w:rsidRPr="00D13FB5" w:rsidRDefault="00B3252E" w:rsidP="00B3252E">
      <w:pPr>
        <w:numPr>
          <w:ilvl w:val="0"/>
          <w:numId w:val="26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FB5">
        <w:rPr>
          <w:rFonts w:ascii="Times New Roman" w:hAnsi="Times New Roman"/>
          <w:sz w:val="28"/>
          <w:szCs w:val="28"/>
        </w:rPr>
        <w:t>В эпоху рококо в моде были: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б</w:t>
      </w:r>
      <w:proofErr w:type="gramEnd"/>
      <w:r w:rsidRPr="00D13FB5">
        <w:rPr>
          <w:rFonts w:ascii="Times New Roman" w:hAnsi="Times New Roman"/>
          <w:sz w:val="28"/>
          <w:szCs w:val="28"/>
        </w:rPr>
        <w:t>елокурые волосы;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в</w:t>
      </w:r>
      <w:proofErr w:type="gramEnd"/>
      <w:r w:rsidRPr="00D13FB5">
        <w:rPr>
          <w:rFonts w:ascii="Times New Roman" w:hAnsi="Times New Roman"/>
          <w:sz w:val="28"/>
          <w:szCs w:val="28"/>
        </w:rPr>
        <w:t>ысокие прически, мушки;</w:t>
      </w:r>
    </w:p>
    <w:p w:rsidR="00B3252E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з</w:t>
      </w:r>
      <w:proofErr w:type="gramEnd"/>
      <w:r w:rsidRPr="00D13FB5">
        <w:rPr>
          <w:rFonts w:ascii="Times New Roman" w:hAnsi="Times New Roman"/>
          <w:sz w:val="28"/>
          <w:szCs w:val="28"/>
        </w:rPr>
        <w:t>еленые раскосые глаза;</w:t>
      </w:r>
    </w:p>
    <w:p w:rsidR="00B3252E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FB5">
        <w:rPr>
          <w:rFonts w:ascii="Times New Roman" w:hAnsi="Times New Roman"/>
          <w:sz w:val="28"/>
          <w:szCs w:val="28"/>
        </w:rPr>
        <w:t>в) губы «сердечком».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52E" w:rsidRPr="00D13FB5" w:rsidRDefault="00B3252E" w:rsidP="00B3252E">
      <w:pPr>
        <w:numPr>
          <w:ilvl w:val="0"/>
          <w:numId w:val="27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FB5">
        <w:rPr>
          <w:rFonts w:ascii="Times New Roman" w:hAnsi="Times New Roman"/>
          <w:sz w:val="28"/>
          <w:szCs w:val="28"/>
        </w:rPr>
        <w:t>Жиры и масла представляют собой: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с</w:t>
      </w:r>
      <w:proofErr w:type="gramEnd"/>
      <w:r w:rsidRPr="00D13FB5">
        <w:rPr>
          <w:rFonts w:ascii="Times New Roman" w:hAnsi="Times New Roman"/>
          <w:sz w:val="28"/>
          <w:szCs w:val="28"/>
        </w:rPr>
        <w:t>ложные эфиры высших жирных кислот;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с</w:t>
      </w:r>
      <w:proofErr w:type="gramEnd"/>
      <w:r w:rsidRPr="00D13FB5">
        <w:rPr>
          <w:rFonts w:ascii="Times New Roman" w:hAnsi="Times New Roman"/>
          <w:sz w:val="28"/>
          <w:szCs w:val="28"/>
        </w:rPr>
        <w:t>оединение трех молекул жирных кислот с одной молекулой глицерина;</w:t>
      </w:r>
    </w:p>
    <w:p w:rsidR="00B3252E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п</w:t>
      </w:r>
      <w:proofErr w:type="gramEnd"/>
      <w:r w:rsidRPr="00D13FB5">
        <w:rPr>
          <w:rFonts w:ascii="Times New Roman" w:hAnsi="Times New Roman"/>
          <w:sz w:val="28"/>
          <w:szCs w:val="28"/>
        </w:rPr>
        <w:t>роизводные углеводородов.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52E" w:rsidRPr="00D13FB5" w:rsidRDefault="00B3252E" w:rsidP="00B3252E">
      <w:pPr>
        <w:numPr>
          <w:ilvl w:val="0"/>
          <w:numId w:val="28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FB5">
        <w:rPr>
          <w:rFonts w:ascii="Times New Roman" w:hAnsi="Times New Roman"/>
          <w:sz w:val="28"/>
          <w:szCs w:val="28"/>
        </w:rPr>
        <w:t>Воски классифицируются: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п</w:t>
      </w:r>
      <w:proofErr w:type="gramEnd"/>
      <w:r w:rsidRPr="00D13FB5">
        <w:rPr>
          <w:rFonts w:ascii="Times New Roman" w:hAnsi="Times New Roman"/>
          <w:sz w:val="28"/>
          <w:szCs w:val="28"/>
        </w:rPr>
        <w:t>о происхождению и функциональным свойствам;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п</w:t>
      </w:r>
      <w:proofErr w:type="gramEnd"/>
      <w:r w:rsidRPr="00D13FB5">
        <w:rPr>
          <w:rFonts w:ascii="Times New Roman" w:hAnsi="Times New Roman"/>
          <w:sz w:val="28"/>
          <w:szCs w:val="28"/>
        </w:rPr>
        <w:t>о составу;</w:t>
      </w:r>
    </w:p>
    <w:p w:rsidR="00B3252E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п</w:t>
      </w:r>
      <w:proofErr w:type="gramEnd"/>
      <w:r w:rsidRPr="00D13FB5">
        <w:rPr>
          <w:rFonts w:ascii="Times New Roman" w:hAnsi="Times New Roman"/>
          <w:sz w:val="28"/>
          <w:szCs w:val="28"/>
        </w:rPr>
        <w:t>о применению.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52E" w:rsidRPr="00D13FB5" w:rsidRDefault="00B3252E" w:rsidP="00B3252E">
      <w:pPr>
        <w:numPr>
          <w:ilvl w:val="0"/>
          <w:numId w:val="29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FB5">
        <w:rPr>
          <w:rFonts w:ascii="Times New Roman" w:hAnsi="Times New Roman"/>
          <w:sz w:val="28"/>
          <w:szCs w:val="28"/>
        </w:rPr>
        <w:lastRenderedPageBreak/>
        <w:t>К растительным воскам относятся: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proofErr w:type="spellStart"/>
      <w:r w:rsidRPr="00D13FB5">
        <w:rPr>
          <w:rFonts w:ascii="Times New Roman" w:hAnsi="Times New Roman"/>
          <w:sz w:val="28"/>
          <w:szCs w:val="28"/>
        </w:rPr>
        <w:t>к</w:t>
      </w:r>
      <w:proofErr w:type="gramEnd"/>
      <w:r w:rsidRPr="00D13FB5">
        <w:rPr>
          <w:rFonts w:ascii="Times New Roman" w:hAnsi="Times New Roman"/>
          <w:sz w:val="28"/>
          <w:szCs w:val="28"/>
        </w:rPr>
        <w:t>арнаубский</w:t>
      </w:r>
      <w:proofErr w:type="spellEnd"/>
      <w:r w:rsidRPr="00D13FB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13FB5">
        <w:rPr>
          <w:rFonts w:ascii="Times New Roman" w:hAnsi="Times New Roman"/>
          <w:sz w:val="28"/>
          <w:szCs w:val="28"/>
        </w:rPr>
        <w:t>канделильский</w:t>
      </w:r>
      <w:proofErr w:type="spellEnd"/>
      <w:r w:rsidRPr="00D13FB5">
        <w:rPr>
          <w:rFonts w:ascii="Times New Roman" w:hAnsi="Times New Roman"/>
          <w:sz w:val="28"/>
          <w:szCs w:val="28"/>
        </w:rPr>
        <w:t>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о</w:t>
      </w:r>
      <w:proofErr w:type="gramEnd"/>
      <w:r w:rsidRPr="00D13FB5">
        <w:rPr>
          <w:rFonts w:ascii="Times New Roman" w:hAnsi="Times New Roman"/>
          <w:sz w:val="28"/>
          <w:szCs w:val="28"/>
        </w:rPr>
        <w:t>зокерит, церезин;</w:t>
      </w:r>
    </w:p>
    <w:p w:rsidR="00B3252E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с</w:t>
      </w:r>
      <w:proofErr w:type="gramEnd"/>
      <w:r w:rsidRPr="00D13FB5">
        <w:rPr>
          <w:rFonts w:ascii="Times New Roman" w:hAnsi="Times New Roman"/>
          <w:sz w:val="28"/>
          <w:szCs w:val="28"/>
        </w:rPr>
        <w:t>пермацет, ланолин.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52E" w:rsidRPr="00D13FB5" w:rsidRDefault="00B3252E" w:rsidP="00B3252E">
      <w:pPr>
        <w:numPr>
          <w:ilvl w:val="0"/>
          <w:numId w:val="30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FB5">
        <w:rPr>
          <w:rFonts w:ascii="Times New Roman" w:hAnsi="Times New Roman"/>
          <w:sz w:val="28"/>
          <w:szCs w:val="28"/>
        </w:rPr>
        <w:t>Важнейшими представителями углеводов, применяемых в декоративной косметике и гриме, являются: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и</w:t>
      </w:r>
      <w:proofErr w:type="gramEnd"/>
      <w:r w:rsidRPr="00D13FB5">
        <w:rPr>
          <w:rFonts w:ascii="Times New Roman" w:hAnsi="Times New Roman"/>
          <w:sz w:val="28"/>
          <w:szCs w:val="28"/>
        </w:rPr>
        <w:t>скусственные воски;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к</w:t>
      </w:r>
      <w:proofErr w:type="gramEnd"/>
      <w:r w:rsidRPr="00D13FB5">
        <w:rPr>
          <w:rFonts w:ascii="Times New Roman" w:hAnsi="Times New Roman"/>
          <w:sz w:val="28"/>
          <w:szCs w:val="28"/>
        </w:rPr>
        <w:t>рахмалы;</w:t>
      </w:r>
    </w:p>
    <w:p w:rsidR="00B3252E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с</w:t>
      </w:r>
      <w:proofErr w:type="gramEnd"/>
      <w:r w:rsidRPr="00D13FB5">
        <w:rPr>
          <w:rFonts w:ascii="Times New Roman" w:hAnsi="Times New Roman"/>
          <w:sz w:val="28"/>
          <w:szCs w:val="28"/>
        </w:rPr>
        <w:t>молы.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52E" w:rsidRPr="00D13FB5" w:rsidRDefault="00B3252E" w:rsidP="00B3252E">
      <w:pPr>
        <w:numPr>
          <w:ilvl w:val="0"/>
          <w:numId w:val="31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13FB5">
        <w:rPr>
          <w:rFonts w:ascii="Times New Roman" w:hAnsi="Times New Roman"/>
          <w:sz w:val="28"/>
          <w:szCs w:val="28"/>
        </w:rPr>
        <w:t>Желирующие</w:t>
      </w:r>
      <w:proofErr w:type="spellEnd"/>
      <w:r w:rsidRPr="00D13FB5">
        <w:rPr>
          <w:rFonts w:ascii="Times New Roman" w:hAnsi="Times New Roman"/>
          <w:sz w:val="28"/>
          <w:szCs w:val="28"/>
        </w:rPr>
        <w:t xml:space="preserve"> вещества - это: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п</w:t>
      </w:r>
      <w:proofErr w:type="gramEnd"/>
      <w:r w:rsidRPr="00D13FB5">
        <w:rPr>
          <w:rFonts w:ascii="Times New Roman" w:hAnsi="Times New Roman"/>
          <w:sz w:val="28"/>
          <w:szCs w:val="28"/>
        </w:rPr>
        <w:t>роизводные углеводородов;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о</w:t>
      </w:r>
      <w:proofErr w:type="gramEnd"/>
      <w:r w:rsidRPr="00D13FB5">
        <w:rPr>
          <w:rFonts w:ascii="Times New Roman" w:hAnsi="Times New Roman"/>
          <w:sz w:val="28"/>
          <w:szCs w:val="28"/>
        </w:rPr>
        <w:t>рганические вещества и их смеси;</w:t>
      </w:r>
    </w:p>
    <w:p w:rsidR="00B3252E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с</w:t>
      </w:r>
      <w:proofErr w:type="gramEnd"/>
      <w:r w:rsidRPr="00D13FB5">
        <w:rPr>
          <w:rFonts w:ascii="Times New Roman" w:hAnsi="Times New Roman"/>
          <w:sz w:val="28"/>
          <w:szCs w:val="28"/>
        </w:rPr>
        <w:t>ложные органические вещества растительного и животного происхождения.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52E" w:rsidRPr="00D13FB5" w:rsidRDefault="00B3252E" w:rsidP="00B3252E">
      <w:pPr>
        <w:numPr>
          <w:ilvl w:val="0"/>
          <w:numId w:val="32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FB5">
        <w:rPr>
          <w:rFonts w:ascii="Times New Roman" w:hAnsi="Times New Roman"/>
          <w:sz w:val="28"/>
          <w:szCs w:val="28"/>
        </w:rPr>
        <w:t>К растворителям относятся: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т</w:t>
      </w:r>
      <w:proofErr w:type="gramEnd"/>
      <w:r w:rsidRPr="00D13FB5">
        <w:rPr>
          <w:rFonts w:ascii="Times New Roman" w:hAnsi="Times New Roman"/>
          <w:sz w:val="28"/>
          <w:szCs w:val="28"/>
        </w:rPr>
        <w:t>рагакант, желатину;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ц</w:t>
      </w:r>
      <w:proofErr w:type="gramEnd"/>
      <w:r w:rsidRPr="00D13FB5">
        <w:rPr>
          <w:rFonts w:ascii="Times New Roman" w:hAnsi="Times New Roman"/>
          <w:sz w:val="28"/>
          <w:szCs w:val="28"/>
        </w:rPr>
        <w:t>ерезин; озокерит;</w:t>
      </w:r>
    </w:p>
    <w:p w:rsidR="00B3252E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а</w:t>
      </w:r>
      <w:proofErr w:type="gramEnd"/>
      <w:r w:rsidRPr="00D13FB5">
        <w:rPr>
          <w:rFonts w:ascii="Times New Roman" w:hAnsi="Times New Roman"/>
          <w:sz w:val="28"/>
          <w:szCs w:val="28"/>
        </w:rPr>
        <w:t>цетон, амилацетат.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52E" w:rsidRPr="00D13FB5" w:rsidRDefault="00B3252E" w:rsidP="00B3252E">
      <w:pPr>
        <w:numPr>
          <w:ilvl w:val="0"/>
          <w:numId w:val="3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FB5">
        <w:rPr>
          <w:rFonts w:ascii="Times New Roman" w:hAnsi="Times New Roman"/>
          <w:sz w:val="28"/>
          <w:szCs w:val="28"/>
        </w:rPr>
        <w:t>К биологически активным веществам относятся: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с</w:t>
      </w:r>
      <w:proofErr w:type="gramEnd"/>
      <w:r w:rsidRPr="00D13FB5">
        <w:rPr>
          <w:rFonts w:ascii="Times New Roman" w:hAnsi="Times New Roman"/>
          <w:sz w:val="28"/>
          <w:szCs w:val="28"/>
        </w:rPr>
        <w:t>успензия, эмульсия, коллоидный раствор;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в</w:t>
      </w:r>
      <w:proofErr w:type="gramEnd"/>
      <w:r w:rsidRPr="00D13FB5">
        <w:rPr>
          <w:rFonts w:ascii="Times New Roman" w:hAnsi="Times New Roman"/>
          <w:sz w:val="28"/>
          <w:szCs w:val="28"/>
        </w:rPr>
        <w:t>итамины, биостимуляторы, ферменты;</w:t>
      </w:r>
    </w:p>
    <w:p w:rsidR="00B3252E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п</w:t>
      </w:r>
      <w:proofErr w:type="gramEnd"/>
      <w:r w:rsidRPr="00D13FB5">
        <w:rPr>
          <w:rFonts w:ascii="Times New Roman" w:hAnsi="Times New Roman"/>
          <w:sz w:val="28"/>
          <w:szCs w:val="28"/>
        </w:rPr>
        <w:t>игменты.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52E" w:rsidRPr="00D13FB5" w:rsidRDefault="00B3252E" w:rsidP="00B3252E">
      <w:pPr>
        <w:numPr>
          <w:ilvl w:val="0"/>
          <w:numId w:val="34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FB5">
        <w:rPr>
          <w:rFonts w:ascii="Times New Roman" w:hAnsi="Times New Roman"/>
          <w:sz w:val="28"/>
          <w:szCs w:val="28"/>
        </w:rPr>
        <w:t>Дисперсность пигмента зависит: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о</w:t>
      </w:r>
      <w:proofErr w:type="gramEnd"/>
      <w:r w:rsidRPr="00D13FB5">
        <w:rPr>
          <w:rFonts w:ascii="Times New Roman" w:hAnsi="Times New Roman"/>
          <w:sz w:val="28"/>
          <w:szCs w:val="28"/>
        </w:rPr>
        <w:t>т цвета;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т</w:t>
      </w:r>
      <w:proofErr w:type="gramEnd"/>
      <w:r w:rsidRPr="00D13FB5">
        <w:rPr>
          <w:rFonts w:ascii="Times New Roman" w:hAnsi="Times New Roman"/>
          <w:sz w:val="28"/>
          <w:szCs w:val="28"/>
        </w:rPr>
        <w:t>онкости помола;</w:t>
      </w:r>
    </w:p>
    <w:p w:rsidR="00B3252E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о</w:t>
      </w:r>
      <w:proofErr w:type="gramEnd"/>
      <w:r w:rsidRPr="00D13FB5">
        <w:rPr>
          <w:rFonts w:ascii="Times New Roman" w:hAnsi="Times New Roman"/>
          <w:sz w:val="28"/>
          <w:szCs w:val="28"/>
        </w:rPr>
        <w:t>т химической устойчивости пигмента.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52E" w:rsidRPr="00D13FB5" w:rsidRDefault="00B3252E" w:rsidP="00B3252E">
      <w:pPr>
        <w:numPr>
          <w:ilvl w:val="0"/>
          <w:numId w:val="35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FB5">
        <w:rPr>
          <w:rFonts w:ascii="Times New Roman" w:hAnsi="Times New Roman"/>
          <w:sz w:val="28"/>
          <w:szCs w:val="28"/>
        </w:rPr>
        <w:t>К красителям 1 группы относятся: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о</w:t>
      </w:r>
      <w:proofErr w:type="gramEnd"/>
      <w:r w:rsidRPr="00D13FB5">
        <w:rPr>
          <w:rFonts w:ascii="Times New Roman" w:hAnsi="Times New Roman"/>
          <w:sz w:val="28"/>
          <w:szCs w:val="28"/>
        </w:rPr>
        <w:t>светляющие или отбеливающие красители;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х</w:t>
      </w:r>
      <w:proofErr w:type="gramEnd"/>
      <w:r w:rsidRPr="00D13FB5">
        <w:rPr>
          <w:rFonts w:ascii="Times New Roman" w:hAnsi="Times New Roman"/>
          <w:sz w:val="28"/>
          <w:szCs w:val="28"/>
        </w:rPr>
        <w:t>имические красители;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т</w:t>
      </w:r>
      <w:proofErr w:type="gramEnd"/>
      <w:r w:rsidRPr="00D13FB5">
        <w:rPr>
          <w:rFonts w:ascii="Times New Roman" w:hAnsi="Times New Roman"/>
          <w:sz w:val="28"/>
          <w:szCs w:val="28"/>
        </w:rPr>
        <w:t>онирующие;</w:t>
      </w:r>
    </w:p>
    <w:p w:rsidR="00B3252E" w:rsidRPr="00D13FB5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Pr="00D13FB5">
        <w:rPr>
          <w:rFonts w:ascii="Times New Roman" w:hAnsi="Times New Roman"/>
          <w:sz w:val="28"/>
          <w:szCs w:val="28"/>
        </w:rPr>
        <w:t>р</w:t>
      </w:r>
      <w:proofErr w:type="gramEnd"/>
      <w:r w:rsidRPr="00D13FB5">
        <w:rPr>
          <w:rFonts w:ascii="Times New Roman" w:hAnsi="Times New Roman"/>
          <w:sz w:val="28"/>
          <w:szCs w:val="28"/>
        </w:rPr>
        <w:t>астительные.</w:t>
      </w:r>
    </w:p>
    <w:p w:rsidR="00B3252E" w:rsidRDefault="00B3252E" w:rsidP="00B3252E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252E" w:rsidRDefault="00B3252E" w:rsidP="00B3252E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2.1.2 Самостоятельная работа № 2</w:t>
      </w:r>
    </w:p>
    <w:p w:rsidR="00B3252E" w:rsidRPr="00EC2D37" w:rsidRDefault="00B3252E" w:rsidP="00B3252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B3252E" w:rsidRDefault="00B3252E" w:rsidP="00B3252E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развернутый ответ в виде сообщения, реферата или доклада:</w:t>
      </w:r>
    </w:p>
    <w:p w:rsidR="00B3252E" w:rsidRPr="00B330B0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 xml:space="preserve">История парфюмерии и косметики. Понятие «красота», древнее искусство украшать себя, личная гигиена Клеопатры, макияж египтян, римские  «термах»- бани, древне - греческая строгая и благородная красота, </w:t>
      </w:r>
      <w:r w:rsidRPr="00B330B0">
        <w:rPr>
          <w:rFonts w:ascii="Times New Roman" w:hAnsi="Times New Roman"/>
          <w:sz w:val="28"/>
          <w:szCs w:val="28"/>
        </w:rPr>
        <w:lastRenderedPageBreak/>
        <w:t>древние Индия и Китай существовал культ женской красоты,  в древней Италии распространилась косметика по всей Европе.</w:t>
      </w:r>
    </w:p>
    <w:p w:rsidR="00B3252E" w:rsidRPr="00B330B0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Функциональность, эргономичность, надежность, эстетичность, безопасность, токсикология;  ассортимент косметических товаров и их функциональное назначение: средств по уходу за кожей, декоративной косметике, уходу за волосами и кожей головы.</w:t>
      </w:r>
    </w:p>
    <w:p w:rsidR="00B3252E" w:rsidRPr="00B330B0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Животные жиры. Растительные масла. Смолы и бальзамы. Воски и структурообразующие вещества.</w:t>
      </w:r>
    </w:p>
    <w:p w:rsidR="00B3252E" w:rsidRPr="00B330B0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 xml:space="preserve">Эмульгаторы.  Силиконы.  Коллоиды  и  </w:t>
      </w:r>
      <w:proofErr w:type="spellStart"/>
      <w:r w:rsidRPr="00B330B0">
        <w:rPr>
          <w:rFonts w:ascii="Times New Roman" w:hAnsi="Times New Roman"/>
          <w:sz w:val="28"/>
          <w:szCs w:val="28"/>
        </w:rPr>
        <w:t>гелеобразующие</w:t>
      </w:r>
      <w:proofErr w:type="spellEnd"/>
      <w:r w:rsidRPr="00B330B0">
        <w:rPr>
          <w:rFonts w:ascii="Times New Roman" w:hAnsi="Times New Roman"/>
          <w:sz w:val="28"/>
          <w:szCs w:val="28"/>
        </w:rPr>
        <w:t xml:space="preserve"> вещества. Увлажняющие вещества. Нефтепродукты.</w:t>
      </w:r>
    </w:p>
    <w:p w:rsidR="00B3252E" w:rsidRPr="00B330B0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Биологически активные вещества</w:t>
      </w:r>
      <w:proofErr w:type="gramStart"/>
      <w:r w:rsidRPr="00B330B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330B0">
        <w:rPr>
          <w:rFonts w:ascii="Times New Roman" w:hAnsi="Times New Roman"/>
          <w:sz w:val="28"/>
          <w:szCs w:val="28"/>
        </w:rPr>
        <w:t xml:space="preserve"> Красители. Душистые вещества. Растворители  и  разбавители. Запрещённые сырьевые компоненты.</w:t>
      </w:r>
    </w:p>
    <w:p w:rsidR="00B3252E" w:rsidRPr="00B330B0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Цели и принципы стандартизации. Категории стандартов. Роль стандартизации в повышении качества товаров. Определение документации о сертификации парфюмерии парикмахерских  препаратов</w:t>
      </w:r>
    </w:p>
    <w:p w:rsidR="00B3252E" w:rsidRPr="00B330B0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Бумага и хлопчатобумажные изделия,  используемые в парикмахерских. Пластмассы  и металлы, используемые в парикмахерских.</w:t>
      </w:r>
    </w:p>
    <w:p w:rsidR="00B3252E" w:rsidRPr="00B330B0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 xml:space="preserve">Условия, сроки хранения и реализации </w:t>
      </w:r>
      <w:proofErr w:type="spellStart"/>
      <w:r w:rsidRPr="00B330B0">
        <w:rPr>
          <w:rFonts w:ascii="Times New Roman" w:hAnsi="Times New Roman"/>
          <w:sz w:val="28"/>
          <w:szCs w:val="28"/>
        </w:rPr>
        <w:t>парфюмерн</w:t>
      </w:r>
      <w:proofErr w:type="gramStart"/>
      <w:r w:rsidRPr="00B330B0">
        <w:rPr>
          <w:rFonts w:ascii="Times New Roman" w:hAnsi="Times New Roman"/>
          <w:sz w:val="28"/>
          <w:szCs w:val="28"/>
        </w:rPr>
        <w:t>о</w:t>
      </w:r>
      <w:proofErr w:type="spellEnd"/>
      <w:r w:rsidRPr="00B330B0">
        <w:rPr>
          <w:rFonts w:ascii="Times New Roman" w:hAnsi="Times New Roman"/>
          <w:sz w:val="28"/>
          <w:szCs w:val="28"/>
        </w:rPr>
        <w:t>-</w:t>
      </w:r>
      <w:proofErr w:type="gramEnd"/>
      <w:r w:rsidRPr="00B330B0">
        <w:rPr>
          <w:rFonts w:ascii="Times New Roman" w:hAnsi="Times New Roman"/>
          <w:sz w:val="28"/>
          <w:szCs w:val="28"/>
        </w:rPr>
        <w:t xml:space="preserve"> косметических изделий. Требования к складским помещениям в парикмахерских</w:t>
      </w:r>
    </w:p>
    <w:p w:rsidR="00B3252E" w:rsidRPr="00B330B0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Вода как средство для мытья. Требования к воде.  Туалетное мыло</w:t>
      </w:r>
      <w:proofErr w:type="gramStart"/>
      <w:r w:rsidRPr="00B330B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330B0">
        <w:rPr>
          <w:rFonts w:ascii="Times New Roman" w:hAnsi="Times New Roman"/>
          <w:sz w:val="28"/>
          <w:szCs w:val="28"/>
        </w:rPr>
        <w:t xml:space="preserve"> Выбор мыла.   Виды мыла</w:t>
      </w:r>
      <w:proofErr w:type="gramStart"/>
      <w:r w:rsidRPr="00B330B0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B330B0">
        <w:rPr>
          <w:rFonts w:ascii="Times New Roman" w:hAnsi="Times New Roman"/>
          <w:sz w:val="28"/>
          <w:szCs w:val="28"/>
        </w:rPr>
        <w:t xml:space="preserve"> Сырье для производства мыла.</w:t>
      </w:r>
    </w:p>
    <w:p w:rsidR="00B3252E" w:rsidRPr="00B330B0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Моющие средства для волос. Классификация шампуней. Классификация и назначение поверхностн</w:t>
      </w:r>
      <w:proofErr w:type="gramStart"/>
      <w:r w:rsidRPr="00B330B0">
        <w:rPr>
          <w:rFonts w:ascii="Times New Roman" w:hAnsi="Times New Roman"/>
          <w:sz w:val="28"/>
          <w:szCs w:val="28"/>
        </w:rPr>
        <w:t>о-</w:t>
      </w:r>
      <w:proofErr w:type="gramEnd"/>
      <w:r w:rsidRPr="00B330B0">
        <w:rPr>
          <w:rFonts w:ascii="Times New Roman" w:hAnsi="Times New Roman"/>
          <w:sz w:val="28"/>
          <w:szCs w:val="28"/>
        </w:rPr>
        <w:t xml:space="preserve"> активных веществ</w:t>
      </w:r>
    </w:p>
    <w:p w:rsidR="00B3252E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Роль профилактических средств по уходу за волосами. Основные ингредиенты лечебно-профилактических средств. Классификация лечебно-профилактических средств</w:t>
      </w:r>
    </w:p>
    <w:p w:rsidR="00B3252E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 xml:space="preserve">Средства для укладки волос и фиксации причёски. </w:t>
      </w:r>
      <w:proofErr w:type="spellStart"/>
      <w:r w:rsidRPr="00B330B0">
        <w:rPr>
          <w:rFonts w:ascii="Times New Roman" w:hAnsi="Times New Roman"/>
          <w:sz w:val="28"/>
          <w:szCs w:val="28"/>
        </w:rPr>
        <w:t>Стайлинги</w:t>
      </w:r>
      <w:proofErr w:type="spellEnd"/>
      <w:r w:rsidRPr="00B330B0">
        <w:rPr>
          <w:rFonts w:ascii="Times New Roman" w:hAnsi="Times New Roman"/>
          <w:sz w:val="28"/>
          <w:szCs w:val="28"/>
        </w:rPr>
        <w:t xml:space="preserve">. Красители волос.   Карта  </w:t>
      </w:r>
      <w:proofErr w:type="spellStart"/>
      <w:r w:rsidRPr="00B330B0">
        <w:rPr>
          <w:rFonts w:ascii="Times New Roman" w:hAnsi="Times New Roman"/>
          <w:sz w:val="28"/>
          <w:szCs w:val="28"/>
        </w:rPr>
        <w:t>колористики</w:t>
      </w:r>
      <w:proofErr w:type="spellEnd"/>
      <w:r w:rsidRPr="00B330B0">
        <w:rPr>
          <w:rFonts w:ascii="Times New Roman" w:hAnsi="Times New Roman"/>
          <w:sz w:val="28"/>
          <w:szCs w:val="28"/>
        </w:rPr>
        <w:t>. Принцип  обесцвечивания  волос</w:t>
      </w:r>
    </w:p>
    <w:p w:rsidR="00B3252E" w:rsidRDefault="00B3252E" w:rsidP="00B3252E">
      <w:pPr>
        <w:pStyle w:val="a5"/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t>Классификация средств декоративной косметики (тональные средства, маскирующие средства, пудра, румяна, декоративная косметика для глаз, декоративная косметика для губ)</w:t>
      </w:r>
    </w:p>
    <w:p w:rsidR="00B3252E" w:rsidRDefault="00B3252E" w:rsidP="00B3252E">
      <w:pPr>
        <w:pStyle w:val="a5"/>
        <w:widowControl w:val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3252E" w:rsidRDefault="00B3252E" w:rsidP="00B3252E">
      <w:pPr>
        <w:pStyle w:val="a5"/>
        <w:widowControl w:val="0"/>
        <w:ind w:left="360"/>
        <w:jc w:val="both"/>
        <w:rPr>
          <w:rFonts w:ascii="Times New Roman" w:hAnsi="Times New Roman"/>
          <w:sz w:val="28"/>
          <w:szCs w:val="28"/>
        </w:rPr>
      </w:pPr>
      <w:r w:rsidRPr="009142EC">
        <w:rPr>
          <w:rFonts w:ascii="Times New Roman" w:hAnsi="Times New Roman"/>
          <w:sz w:val="28"/>
          <w:szCs w:val="28"/>
        </w:rPr>
        <w:t>Процент результативности (количество правильных ответов) представлен в таблице 2.</w:t>
      </w:r>
    </w:p>
    <w:p w:rsidR="00B3252E" w:rsidRDefault="00B3252E" w:rsidP="00B3252E">
      <w:pPr>
        <w:pStyle w:val="a5"/>
        <w:widowControl w:val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3252E" w:rsidRPr="009142EC" w:rsidRDefault="00B3252E" w:rsidP="00B3252E">
      <w:pPr>
        <w:pStyle w:val="a5"/>
        <w:widowControl w:val="0"/>
        <w:ind w:left="360"/>
        <w:jc w:val="both"/>
        <w:rPr>
          <w:rFonts w:ascii="Times New Roman" w:hAnsi="Times New Roman"/>
          <w:sz w:val="28"/>
          <w:szCs w:val="28"/>
        </w:rPr>
      </w:pPr>
      <w:r w:rsidRPr="009142EC">
        <w:rPr>
          <w:rFonts w:ascii="Times New Roman" w:hAnsi="Times New Roman"/>
          <w:sz w:val="28"/>
          <w:szCs w:val="28"/>
        </w:rPr>
        <w:t>Таблица 2 - Процент результативности</w:t>
      </w:r>
    </w:p>
    <w:tbl>
      <w:tblPr>
        <w:tblStyle w:val="a6"/>
        <w:tblW w:w="0" w:type="auto"/>
        <w:tblLook w:val="04A0"/>
      </w:tblPr>
      <w:tblGrid>
        <w:gridCol w:w="3189"/>
        <w:gridCol w:w="3190"/>
        <w:gridCol w:w="3191"/>
      </w:tblGrid>
      <w:tr w:rsidR="00B3252E" w:rsidTr="00B54A85">
        <w:tc>
          <w:tcPr>
            <w:tcW w:w="3190" w:type="dxa"/>
          </w:tcPr>
          <w:p w:rsidR="00B3252E" w:rsidRPr="00AA4524" w:rsidRDefault="00B3252E" w:rsidP="00B54A8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524">
              <w:rPr>
                <w:rFonts w:ascii="Times New Roman" w:hAnsi="Times New Roman"/>
                <w:b/>
                <w:sz w:val="24"/>
                <w:szCs w:val="24"/>
              </w:rPr>
              <w:t>Оценка уровня подготовки</w:t>
            </w:r>
          </w:p>
        </w:tc>
        <w:tc>
          <w:tcPr>
            <w:tcW w:w="3190" w:type="dxa"/>
          </w:tcPr>
          <w:p w:rsidR="00B3252E" w:rsidRPr="00AA4524" w:rsidRDefault="00B3252E" w:rsidP="00B54A8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AA4524">
              <w:rPr>
                <w:rFonts w:ascii="Times New Roman" w:hAnsi="Times New Roman"/>
                <w:b/>
                <w:sz w:val="24"/>
                <w:szCs w:val="24"/>
              </w:rPr>
              <w:t>алл (отметка)</w:t>
            </w:r>
          </w:p>
        </w:tc>
        <w:tc>
          <w:tcPr>
            <w:tcW w:w="3191" w:type="dxa"/>
          </w:tcPr>
          <w:p w:rsidR="00B3252E" w:rsidRPr="00AA4524" w:rsidRDefault="00B3252E" w:rsidP="00B54A85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A4524">
              <w:rPr>
                <w:rFonts w:ascii="Times New Roman" w:hAnsi="Times New Roman"/>
                <w:b/>
                <w:sz w:val="24"/>
                <w:szCs w:val="24"/>
              </w:rPr>
              <w:t>ербальный аналог</w:t>
            </w:r>
          </w:p>
        </w:tc>
      </w:tr>
      <w:tr w:rsidR="00B3252E" w:rsidTr="00B54A85">
        <w:tc>
          <w:tcPr>
            <w:tcW w:w="3190" w:type="dxa"/>
          </w:tcPr>
          <w:p w:rsidR="00B3252E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90 ÷ 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3252E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B3252E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3252E" w:rsidTr="00B54A85">
        <w:tc>
          <w:tcPr>
            <w:tcW w:w="3190" w:type="dxa"/>
          </w:tcPr>
          <w:p w:rsidR="00B3252E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80 ÷ 89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3252E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191" w:type="dxa"/>
          </w:tcPr>
          <w:p w:rsidR="00B3252E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3252E" w:rsidTr="00B54A85">
        <w:tc>
          <w:tcPr>
            <w:tcW w:w="3190" w:type="dxa"/>
          </w:tcPr>
          <w:p w:rsidR="00B3252E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70 ÷ 79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3252E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B3252E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3252E" w:rsidTr="00B54A85">
        <w:tc>
          <w:tcPr>
            <w:tcW w:w="3190" w:type="dxa"/>
          </w:tcPr>
          <w:p w:rsidR="00B3252E" w:rsidRPr="00EC58E2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менее 70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</w:tcPr>
          <w:p w:rsidR="00B3252E" w:rsidRPr="00EC58E2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B3252E" w:rsidRPr="00EC58E2" w:rsidRDefault="00B3252E" w:rsidP="00B54A85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58E2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B3252E" w:rsidRDefault="00B3252E" w:rsidP="00B3252E">
      <w:pPr>
        <w:pStyle w:val="a5"/>
        <w:widowControl w:val="0"/>
        <w:tabs>
          <w:tab w:val="num" w:pos="1641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3252E" w:rsidRDefault="00B3252E" w:rsidP="00B3252E">
      <w:pPr>
        <w:pStyle w:val="a5"/>
        <w:widowControl w:val="0"/>
        <w:tabs>
          <w:tab w:val="num" w:pos="1641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3252E" w:rsidRPr="009142EC" w:rsidRDefault="00B3252E" w:rsidP="00B3252E">
      <w:pPr>
        <w:pStyle w:val="a5"/>
        <w:widowControl w:val="0"/>
        <w:tabs>
          <w:tab w:val="num" w:pos="1641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B3252E" w:rsidRPr="000151F9" w:rsidRDefault="00B3252E" w:rsidP="00B3252E">
      <w:pPr>
        <w:widowControl w:val="0"/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151F9">
        <w:rPr>
          <w:rFonts w:ascii="Times New Roman" w:hAnsi="Times New Roman"/>
          <w:b/>
          <w:sz w:val="28"/>
          <w:szCs w:val="28"/>
        </w:rPr>
        <w:lastRenderedPageBreak/>
        <w:t>Оценка результатов устного ответа осуществляется по следующим критериям:</w:t>
      </w:r>
    </w:p>
    <w:p w:rsidR="00B3252E" w:rsidRPr="003A6D7F" w:rsidRDefault="00B3252E" w:rsidP="00B3252E">
      <w:pPr>
        <w:widowControl w:val="0"/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«отлично» - обучающийся полно и правильно изложил теоретический вопрос. Выявленные знания соответствуют объему и глубине их раскрытия;</w:t>
      </w:r>
    </w:p>
    <w:p w:rsidR="00B3252E" w:rsidRPr="003A6D7F" w:rsidRDefault="00B3252E" w:rsidP="00B3252E">
      <w:pPr>
        <w:widowControl w:val="0"/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«хорошо» -  обучающийся правильно изложил теоретический вопрос, но недостаточно полно раскрыл суть вопроса или допустил незначительные неточности. На заданные экзаменатором дополнительные вопросы ответил правильно;</w:t>
      </w:r>
    </w:p>
    <w:p w:rsidR="00B3252E" w:rsidRPr="003A6D7F" w:rsidRDefault="00B3252E" w:rsidP="00B3252E">
      <w:pPr>
        <w:widowControl w:val="0"/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 xml:space="preserve"> оценка «удовлетворительно» -  обучающийся смог частично раскрыть теоретический вопрос. На заданные экзаменатором дополнительные вопросы ответил не полностью;</w:t>
      </w:r>
    </w:p>
    <w:p w:rsidR="00B3252E" w:rsidRPr="003A6D7F" w:rsidRDefault="00B3252E" w:rsidP="00B3252E">
      <w:pPr>
        <w:widowControl w:val="0"/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6D7F">
        <w:rPr>
          <w:rFonts w:ascii="Times New Roman" w:hAnsi="Times New Roman"/>
          <w:sz w:val="28"/>
          <w:szCs w:val="28"/>
        </w:rPr>
        <w:tab/>
        <w:t>оценка «неудовлетворительно» - обучающийся не раскрыл теоретический вопрос. На заданные экзаменаторами вопросы не смог дать удовлетворительный ответ.</w:t>
      </w:r>
    </w:p>
    <w:p w:rsidR="00B3252E" w:rsidRDefault="00B3252E" w:rsidP="00B3252E">
      <w:pPr>
        <w:widowControl w:val="0"/>
        <w:rPr>
          <w:rFonts w:ascii="Times New Roman" w:hAnsi="Times New Roman"/>
          <w:sz w:val="28"/>
          <w:szCs w:val="28"/>
        </w:rPr>
      </w:pPr>
    </w:p>
    <w:p w:rsidR="00B3252E" w:rsidRPr="00B30D68" w:rsidRDefault="00B3252E" w:rsidP="00B3252E">
      <w:pPr>
        <w:spacing w:after="0" w:line="360" w:lineRule="auto"/>
        <w:ind w:firstLine="567"/>
        <w:jc w:val="both"/>
        <w:rPr>
          <w:rFonts w:ascii="Times New Roman" w:hAnsi="Times New Roman"/>
          <w:b/>
          <w:iCs/>
          <w:color w:val="FF0000"/>
          <w:sz w:val="28"/>
          <w:szCs w:val="28"/>
        </w:rPr>
      </w:pPr>
      <w:r w:rsidRPr="00B30D68">
        <w:rPr>
          <w:rFonts w:ascii="Times New Roman" w:hAnsi="Times New Roman"/>
          <w:b/>
          <w:iCs/>
          <w:color w:val="FF0000"/>
          <w:sz w:val="28"/>
          <w:szCs w:val="28"/>
        </w:rPr>
        <w:t>2.2 Практические работы (ПЗ)</w:t>
      </w:r>
    </w:p>
    <w:p w:rsidR="00B3252E" w:rsidRPr="00B30D68" w:rsidRDefault="00B3252E" w:rsidP="00B3252E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color w:val="FF0000"/>
          <w:kern w:val="36"/>
          <w:sz w:val="28"/>
          <w:szCs w:val="28"/>
          <w:shd w:val="clear" w:color="auto" w:fill="FFFFFF"/>
        </w:rPr>
      </w:pPr>
    </w:p>
    <w:p w:rsidR="00B3252E" w:rsidRPr="00B30D68" w:rsidRDefault="00B3252E" w:rsidP="00B3252E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B30D68">
        <w:rPr>
          <w:rFonts w:ascii="Times New Roman" w:hAnsi="Times New Roman"/>
          <w:b/>
          <w:color w:val="FF0000"/>
          <w:sz w:val="28"/>
          <w:szCs w:val="28"/>
        </w:rPr>
        <w:t>Оценивание практических работ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86"/>
      </w:tblGrid>
      <w:tr w:rsidR="00B3252E" w:rsidRPr="00027702" w:rsidTr="00B54A85">
        <w:tc>
          <w:tcPr>
            <w:tcW w:w="4503" w:type="dxa"/>
            <w:vAlign w:val="center"/>
          </w:tcPr>
          <w:p w:rsidR="00B3252E" w:rsidRPr="00F40845" w:rsidRDefault="00B3252E" w:rsidP="00B54A8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08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Практические работы, </w:t>
            </w:r>
          </w:p>
          <w:p w:rsidR="00B3252E" w:rsidRPr="00F40845" w:rsidRDefault="00B3252E" w:rsidP="00B54A8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gramStart"/>
            <w:r w:rsidRPr="00F408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обязательные</w:t>
            </w:r>
            <w:proofErr w:type="gramEnd"/>
            <w:r w:rsidRPr="00F408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для оценивания</w:t>
            </w:r>
          </w:p>
        </w:tc>
        <w:tc>
          <w:tcPr>
            <w:tcW w:w="5386" w:type="dxa"/>
            <w:vAlign w:val="center"/>
          </w:tcPr>
          <w:p w:rsidR="00B3252E" w:rsidRPr="00F40845" w:rsidRDefault="00B3252E" w:rsidP="00B54A8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08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Практические работы, </w:t>
            </w:r>
          </w:p>
          <w:p w:rsidR="00B3252E" w:rsidRPr="00F40845" w:rsidRDefault="00B3252E" w:rsidP="00B54A85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gramStart"/>
            <w:r w:rsidRPr="00F408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не требующие обязательной оценки</w:t>
            </w:r>
            <w:proofErr w:type="gramEnd"/>
          </w:p>
        </w:tc>
      </w:tr>
      <w:tr w:rsidR="00B3252E" w:rsidRPr="00027702" w:rsidTr="00B54A85">
        <w:trPr>
          <w:trHeight w:val="96"/>
        </w:trPr>
        <w:tc>
          <w:tcPr>
            <w:tcW w:w="4503" w:type="dxa"/>
          </w:tcPr>
          <w:p w:rsidR="00B3252E" w:rsidRPr="00F40845" w:rsidRDefault="00B3252E" w:rsidP="00B54A85">
            <w:pPr>
              <w:pStyle w:val="af"/>
              <w:spacing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08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Практическая работа№1</w:t>
            </w:r>
            <w:r w:rsidRPr="00F408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Определение кислотности и щёлочности в шампуне и мыле.</w:t>
            </w:r>
          </w:p>
          <w:p w:rsidR="00B3252E" w:rsidRPr="00F40845" w:rsidRDefault="00B3252E" w:rsidP="00B54A85">
            <w:pPr>
              <w:pStyle w:val="af"/>
              <w:spacing w:line="240" w:lineRule="auto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408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Практическая работа№4</w:t>
            </w:r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</w:t>
            </w:r>
            <w:r w:rsidRPr="00F408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Классификация шампуней </w:t>
            </w:r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трёх ведущих проф. фирм</w:t>
            </w:r>
          </w:p>
          <w:p w:rsidR="00B3252E" w:rsidRPr="00F40845" w:rsidRDefault="00B3252E" w:rsidP="00B54A85">
            <w:pPr>
              <w:pStyle w:val="af"/>
              <w:spacing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B3252E" w:rsidRPr="00F40845" w:rsidRDefault="00B3252E" w:rsidP="00B54A85">
            <w:pPr>
              <w:pStyle w:val="af"/>
              <w:spacing w:line="240" w:lineRule="auto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408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Практическая работа№2</w:t>
            </w:r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 </w:t>
            </w:r>
            <w:r w:rsidRPr="00F408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Вода</w:t>
            </w:r>
            <w:proofErr w:type="gramStart"/>
            <w:r w:rsidRPr="00F408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,</w:t>
            </w:r>
            <w:proofErr w:type="gramEnd"/>
            <w:r w:rsidRPr="00F408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ее свойства</w:t>
            </w:r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; растворители и разбавители; их назначение, классификация, свойства, действие</w:t>
            </w:r>
          </w:p>
          <w:p w:rsidR="00B3252E" w:rsidRPr="00F40845" w:rsidRDefault="00B3252E" w:rsidP="00B54A85">
            <w:pPr>
              <w:pStyle w:val="af"/>
              <w:spacing w:line="240" w:lineRule="auto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408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Практическая работа№3 </w:t>
            </w:r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Происхождение, строение,  характеристика свойств, значение в жизни человека, применение  в </w:t>
            </w:r>
            <w:proofErr w:type="spellStart"/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парфюмерно</w:t>
            </w:r>
            <w:proofErr w:type="spellEnd"/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- косметических препаратах</w:t>
            </w:r>
          </w:p>
          <w:p w:rsidR="00B3252E" w:rsidRPr="00F40845" w:rsidRDefault="00B3252E" w:rsidP="00B54A85">
            <w:pPr>
              <w:pStyle w:val="af"/>
              <w:spacing w:line="240" w:lineRule="auto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408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Практическая работа№5</w:t>
            </w:r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F408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Диагностика волос  и кожи головы</w:t>
            </w:r>
            <w:proofErr w:type="gramStart"/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,</w:t>
            </w:r>
            <w:proofErr w:type="gramEnd"/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применение профессиональных препаратов по уходу</w:t>
            </w:r>
          </w:p>
          <w:p w:rsidR="00B3252E" w:rsidRPr="00F40845" w:rsidRDefault="00B3252E" w:rsidP="00B54A85">
            <w:pPr>
              <w:pStyle w:val="af"/>
              <w:spacing w:line="240" w:lineRule="auto"/>
              <w:ind w:left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F4084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Практическая работа№6</w:t>
            </w:r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F4084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Грим, его состав и свойства</w:t>
            </w:r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. Вспомогательные препараты для нанесения и снятия грима. Состав и свойства грима и вспомогательных препаратов.</w:t>
            </w:r>
            <w:r w:rsidRPr="00F408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4084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Пудра: виды, состав, гамма цветов, свойства, применение</w:t>
            </w:r>
          </w:p>
        </w:tc>
      </w:tr>
    </w:tbl>
    <w:p w:rsidR="00B3252E" w:rsidRDefault="00B3252E" w:rsidP="00B3252E">
      <w:pPr>
        <w:rPr>
          <w:rFonts w:ascii="Times New Roman" w:hAnsi="Times New Roman"/>
          <w:b/>
          <w:sz w:val="28"/>
          <w:szCs w:val="28"/>
        </w:rPr>
      </w:pPr>
    </w:p>
    <w:p w:rsidR="00B3252E" w:rsidRPr="00B3252E" w:rsidRDefault="00B3252E" w:rsidP="00B3252E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3252E">
        <w:rPr>
          <w:rFonts w:ascii="Times New Roman" w:hAnsi="Times New Roman"/>
          <w:b/>
          <w:sz w:val="28"/>
          <w:szCs w:val="28"/>
        </w:rPr>
        <w:t>Практическая работа№1</w:t>
      </w:r>
      <w:r w:rsidRPr="00B3252E">
        <w:rPr>
          <w:rFonts w:ascii="Times New Roman" w:hAnsi="Times New Roman"/>
          <w:sz w:val="28"/>
          <w:szCs w:val="28"/>
        </w:rPr>
        <w:t xml:space="preserve"> Определение кислотности и щёлочности в шампуне и мыле.</w:t>
      </w:r>
    </w:p>
    <w:p w:rsidR="00B3252E" w:rsidRPr="00D966F4" w:rsidRDefault="00B3252E" w:rsidP="00B3252E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</w:p>
    <w:p w:rsidR="00B3252E" w:rsidRPr="00D966F4" w:rsidRDefault="00B3252E" w:rsidP="00B3252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Закрепить теоретические знания по теме </w:t>
      </w:r>
      <w:r w:rsidRPr="00D966F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Pr="00D966F4">
        <w:rPr>
          <w:rFonts w:ascii="Times New Roman" w:hAnsi="Times New Roman"/>
          <w:color w:val="000000"/>
          <w:sz w:val="28"/>
          <w:szCs w:val="28"/>
        </w:rPr>
        <w:t>Моющие средства. Мыло Шампуни. Требования к качеству моющих средств»</w:t>
      </w:r>
    </w:p>
    <w:p w:rsidR="00B3252E" w:rsidRPr="00D966F4" w:rsidRDefault="00B3252E" w:rsidP="00B3252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lastRenderedPageBreak/>
        <w:t>Формировать практические и исследовательские умения у студентов по теме </w:t>
      </w:r>
      <w:r w:rsidRPr="00D966F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Pr="00D966F4">
        <w:rPr>
          <w:rFonts w:ascii="Times New Roman" w:hAnsi="Times New Roman"/>
          <w:color w:val="000000"/>
          <w:sz w:val="28"/>
          <w:szCs w:val="28"/>
        </w:rPr>
        <w:t>Моющие средства. Мыло Шампуни. Требования к качеству моющих средств»</w:t>
      </w:r>
    </w:p>
    <w:p w:rsidR="00B3252E" w:rsidRPr="00D966F4" w:rsidRDefault="00B3252E" w:rsidP="00B3252E">
      <w:pPr>
        <w:shd w:val="clear" w:color="auto" w:fill="FFFFFF"/>
        <w:spacing w:after="0" w:line="240" w:lineRule="auto"/>
        <w:ind w:left="1080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b/>
          <w:bCs/>
          <w:color w:val="000000"/>
          <w:sz w:val="28"/>
          <w:szCs w:val="28"/>
        </w:rPr>
        <w:t>Оборудование и инструменты:</w:t>
      </w:r>
    </w:p>
    <w:p w:rsidR="00B3252E" w:rsidRPr="00D966F4" w:rsidRDefault="00B3252E" w:rsidP="00B3252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Лист бумаги формата А</w:t>
      </w:r>
      <w:proofErr w:type="gramStart"/>
      <w:r w:rsidRPr="00D966F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D966F4">
        <w:rPr>
          <w:rFonts w:ascii="Times New Roman" w:hAnsi="Times New Roman"/>
          <w:color w:val="000000"/>
          <w:sz w:val="28"/>
          <w:szCs w:val="28"/>
        </w:rPr>
        <w:t xml:space="preserve"> (тетрадь по ЛПР), линейка, карандаш, ручка, ластик.</w:t>
      </w:r>
    </w:p>
    <w:p w:rsidR="00B3252E" w:rsidRPr="00D966F4" w:rsidRDefault="00B3252E" w:rsidP="00B3252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Таблица </w:t>
      </w:r>
      <w:r w:rsidRPr="00D966F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Pr="00D966F4">
        <w:rPr>
          <w:rFonts w:ascii="Times New Roman" w:hAnsi="Times New Roman"/>
          <w:color w:val="000000"/>
          <w:sz w:val="28"/>
          <w:szCs w:val="28"/>
        </w:rPr>
        <w:t>Моющие средства. Мыло Шампуни. Требования к качеству моющих средств»</w:t>
      </w:r>
    </w:p>
    <w:p w:rsidR="00B3252E" w:rsidRPr="00D966F4" w:rsidRDefault="00B3252E" w:rsidP="00B3252E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Каталоги (сайт) парфюмерно-косметических фирм</w:t>
      </w:r>
    </w:p>
    <w:p w:rsidR="00B3252E" w:rsidRPr="00D966F4" w:rsidRDefault="00B3252E" w:rsidP="00B3252E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b/>
          <w:bCs/>
          <w:color w:val="000000"/>
          <w:sz w:val="28"/>
          <w:szCs w:val="28"/>
        </w:rPr>
        <w:t>Краткие методические указания:</w:t>
      </w:r>
    </w:p>
    <w:p w:rsidR="00B3252E" w:rsidRPr="00D966F4" w:rsidRDefault="00B3252E" w:rsidP="00B3252E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Повторив материал темы, ответить на вопросы, ответы записать в таблицу</w:t>
      </w:r>
    </w:p>
    <w:p w:rsidR="00B3252E" w:rsidRPr="00D966F4" w:rsidRDefault="00B3252E" w:rsidP="00B3252E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b/>
          <w:bCs/>
          <w:color w:val="000000"/>
          <w:sz w:val="28"/>
          <w:szCs w:val="28"/>
        </w:rPr>
        <w:t>Ход работы:</w:t>
      </w:r>
    </w:p>
    <w:p w:rsidR="00B3252E" w:rsidRPr="00D966F4" w:rsidRDefault="00B3252E" w:rsidP="00B3252E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1800" w:right="48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Повторить материал по теме </w:t>
      </w:r>
      <w:r w:rsidRPr="00D966F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Pr="00D966F4">
        <w:rPr>
          <w:rFonts w:ascii="Times New Roman" w:hAnsi="Times New Roman"/>
          <w:color w:val="000000"/>
          <w:sz w:val="28"/>
          <w:szCs w:val="28"/>
        </w:rPr>
        <w:t>Моющие средства. Мыло Шампуни. Требования к качеству моющих средств»</w:t>
      </w:r>
    </w:p>
    <w:p w:rsidR="00B3252E" w:rsidRPr="00D966F4" w:rsidRDefault="00B3252E" w:rsidP="00B3252E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1800" w:right="48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Заполнить таблицу </w:t>
      </w:r>
      <w:r w:rsidRPr="00D966F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Pr="00D966F4">
        <w:rPr>
          <w:rFonts w:ascii="Times New Roman" w:hAnsi="Times New Roman"/>
          <w:color w:val="000000"/>
          <w:sz w:val="28"/>
          <w:szCs w:val="28"/>
        </w:rPr>
        <w:t>Моющие средства. Мыло Шампуни. Требования к качеству моющих средств»</w:t>
      </w:r>
    </w:p>
    <w:p w:rsidR="00B3252E" w:rsidRPr="00D966F4" w:rsidRDefault="00B3252E" w:rsidP="00B3252E">
      <w:pPr>
        <w:shd w:val="clear" w:color="auto" w:fill="FFFFFF"/>
        <w:spacing w:after="0" w:line="240" w:lineRule="auto"/>
        <w:ind w:right="48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b/>
          <w:bCs/>
          <w:color w:val="000000"/>
          <w:sz w:val="28"/>
          <w:szCs w:val="28"/>
        </w:rPr>
        <w:t>Контрольные вопросы:</w:t>
      </w:r>
    </w:p>
    <w:p w:rsidR="00B3252E" w:rsidRPr="00D966F4" w:rsidRDefault="00B3252E" w:rsidP="00B3252E">
      <w:pPr>
        <w:shd w:val="clear" w:color="auto" w:fill="FFFFFF"/>
        <w:spacing w:after="0" w:line="240" w:lineRule="auto"/>
        <w:ind w:left="1080" w:right="48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1. Перечислите виды мыла</w:t>
      </w:r>
    </w:p>
    <w:p w:rsidR="00B3252E" w:rsidRDefault="00B3252E" w:rsidP="00B3252E">
      <w:pPr>
        <w:shd w:val="clear" w:color="auto" w:fill="FFFFFF"/>
        <w:spacing w:after="0" w:line="240" w:lineRule="auto"/>
        <w:ind w:left="1080" w:right="48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2. Назовите:  </w:t>
      </w:r>
      <w:proofErr w:type="gramStart"/>
      <w:r w:rsidRPr="00D966F4">
        <w:rPr>
          <w:rFonts w:ascii="Times New Roman" w:hAnsi="Times New Roman"/>
          <w:color w:val="000000"/>
          <w:sz w:val="28"/>
          <w:szCs w:val="28"/>
        </w:rPr>
        <w:t>основное</w:t>
      </w:r>
      <w:proofErr w:type="gramEnd"/>
      <w:r w:rsidRPr="00D966F4">
        <w:rPr>
          <w:rFonts w:ascii="Times New Roman" w:hAnsi="Times New Roman"/>
          <w:color w:val="000000"/>
          <w:sz w:val="28"/>
          <w:szCs w:val="28"/>
        </w:rPr>
        <w:t xml:space="preserve"> и вспомогательное сырье для изготовления мыла</w:t>
      </w:r>
    </w:p>
    <w:p w:rsidR="00B3252E" w:rsidRDefault="00B3252E" w:rsidP="00B3252E">
      <w:pPr>
        <w:shd w:val="clear" w:color="auto" w:fill="FFFFFF"/>
        <w:spacing w:after="0" w:line="240" w:lineRule="auto"/>
        <w:ind w:left="1080"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D966F4">
        <w:rPr>
          <w:rFonts w:ascii="Times New Roman" w:hAnsi="Times New Roman"/>
          <w:color w:val="000000"/>
          <w:sz w:val="28"/>
          <w:szCs w:val="28"/>
        </w:rPr>
        <w:t>Перечислите этапы изготовления мыла.</w:t>
      </w:r>
    </w:p>
    <w:p w:rsidR="00B3252E" w:rsidRDefault="00B3252E" w:rsidP="00B3252E">
      <w:pPr>
        <w:shd w:val="clear" w:color="auto" w:fill="FFFFFF"/>
        <w:spacing w:after="0" w:line="240" w:lineRule="auto"/>
        <w:ind w:left="1080"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D966F4">
        <w:rPr>
          <w:rFonts w:ascii="Times New Roman" w:hAnsi="Times New Roman"/>
          <w:color w:val="000000"/>
          <w:sz w:val="28"/>
          <w:szCs w:val="28"/>
        </w:rPr>
        <w:t>Классификация и ассортимент мыла.</w:t>
      </w:r>
    </w:p>
    <w:p w:rsidR="00B3252E" w:rsidRDefault="00B3252E" w:rsidP="00B3252E">
      <w:pPr>
        <w:shd w:val="clear" w:color="auto" w:fill="FFFFFF"/>
        <w:spacing w:after="0" w:line="240" w:lineRule="auto"/>
        <w:ind w:left="1080"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D966F4">
        <w:rPr>
          <w:rFonts w:ascii="Times New Roman" w:hAnsi="Times New Roman"/>
          <w:color w:val="000000"/>
          <w:sz w:val="28"/>
          <w:szCs w:val="28"/>
        </w:rPr>
        <w:t>Какие требования предъявляются к качеству мыла.</w:t>
      </w:r>
    </w:p>
    <w:p w:rsidR="00B3252E" w:rsidRDefault="00B3252E" w:rsidP="00B3252E">
      <w:pPr>
        <w:shd w:val="clear" w:color="auto" w:fill="FFFFFF"/>
        <w:spacing w:after="0" w:line="240" w:lineRule="auto"/>
        <w:ind w:left="1080" w:right="48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D966F4">
        <w:rPr>
          <w:rFonts w:ascii="Times New Roman" w:hAnsi="Times New Roman"/>
          <w:color w:val="000000"/>
          <w:sz w:val="28"/>
          <w:szCs w:val="28"/>
        </w:rPr>
        <w:t>Приведите пример мыла: название, назначение, состав, вид мыла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3252E" w:rsidRDefault="00B3252E" w:rsidP="00B3252E">
      <w:pPr>
        <w:shd w:val="clear" w:color="auto" w:fill="FFFFFF"/>
        <w:spacing w:after="0" w:line="240" w:lineRule="auto"/>
        <w:ind w:left="1080" w:right="48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Pr="00D966F4">
        <w:rPr>
          <w:rFonts w:ascii="Times New Roman" w:hAnsi="Times New Roman"/>
          <w:color w:val="000000"/>
          <w:sz w:val="28"/>
          <w:szCs w:val="28"/>
        </w:rPr>
        <w:t>Перечислите средства для мытья волос.</w:t>
      </w:r>
    </w:p>
    <w:p w:rsidR="00B3252E" w:rsidRPr="00B3252E" w:rsidRDefault="00B3252E" w:rsidP="00B3252E">
      <w:pPr>
        <w:shd w:val="clear" w:color="auto" w:fill="FFFFFF"/>
        <w:spacing w:after="0" w:line="240" w:lineRule="auto"/>
        <w:ind w:left="1080" w:right="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D966F4">
        <w:rPr>
          <w:rFonts w:ascii="Times New Roman" w:hAnsi="Times New Roman"/>
          <w:color w:val="000000"/>
          <w:sz w:val="28"/>
          <w:szCs w:val="28"/>
        </w:rPr>
        <w:t>Назовите средства мужской косметики, предназначенные для процедуры бритья.</w:t>
      </w:r>
    </w:p>
    <w:p w:rsidR="00B3252E" w:rsidRDefault="00B3252E" w:rsidP="00B3252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252E" w:rsidRPr="00B3252E" w:rsidRDefault="00B3252E" w:rsidP="00B3252E">
      <w:pPr>
        <w:pStyle w:val="af"/>
        <w:spacing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B3252E">
        <w:rPr>
          <w:rFonts w:ascii="Times New Roman" w:hAnsi="Times New Roman"/>
          <w:b/>
          <w:sz w:val="28"/>
          <w:szCs w:val="28"/>
        </w:rPr>
        <w:t>Практическая работа№4</w:t>
      </w:r>
      <w:r w:rsidRPr="00B3252E">
        <w:rPr>
          <w:rFonts w:ascii="Times New Roman" w:hAnsi="Times New Roman"/>
          <w:bCs/>
          <w:sz w:val="28"/>
          <w:szCs w:val="28"/>
        </w:rPr>
        <w:t xml:space="preserve">  </w:t>
      </w:r>
      <w:r w:rsidRPr="00B3252E">
        <w:rPr>
          <w:rFonts w:ascii="Times New Roman" w:hAnsi="Times New Roman"/>
          <w:b/>
          <w:bCs/>
          <w:sz w:val="28"/>
          <w:szCs w:val="28"/>
        </w:rPr>
        <w:t xml:space="preserve">Классификация шампуней </w:t>
      </w:r>
      <w:r w:rsidRPr="00B3252E">
        <w:rPr>
          <w:rFonts w:ascii="Times New Roman" w:hAnsi="Times New Roman"/>
          <w:bCs/>
          <w:sz w:val="28"/>
          <w:szCs w:val="28"/>
        </w:rPr>
        <w:t>трёх ведущих проф. фирм</w:t>
      </w:r>
    </w:p>
    <w:p w:rsidR="00B3252E" w:rsidRPr="00D966F4" w:rsidRDefault="00B3252E" w:rsidP="00B3252E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</w:p>
    <w:p w:rsidR="00B3252E" w:rsidRPr="00D966F4" w:rsidRDefault="00B3252E" w:rsidP="00B3252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Закрепить теоретические знания по теме </w:t>
      </w:r>
      <w:r w:rsidRPr="00D966F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Pr="00D966F4">
        <w:rPr>
          <w:rFonts w:ascii="Times New Roman" w:hAnsi="Times New Roman"/>
          <w:color w:val="000000"/>
          <w:sz w:val="28"/>
          <w:szCs w:val="28"/>
        </w:rPr>
        <w:t>Моющие средства»</w:t>
      </w:r>
    </w:p>
    <w:p w:rsidR="00B3252E" w:rsidRPr="00D966F4" w:rsidRDefault="00B3252E" w:rsidP="00B3252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Формировать практические и исследовательские умения у студентов по теме </w:t>
      </w:r>
      <w:r w:rsidRPr="00D966F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Pr="00D966F4">
        <w:rPr>
          <w:rFonts w:ascii="Times New Roman" w:hAnsi="Times New Roman"/>
          <w:color w:val="000000"/>
          <w:sz w:val="28"/>
          <w:szCs w:val="28"/>
        </w:rPr>
        <w:t xml:space="preserve">Моющие средства для волос различных </w:t>
      </w:r>
      <w:proofErr w:type="spellStart"/>
      <w:r w:rsidRPr="00D966F4">
        <w:rPr>
          <w:rFonts w:ascii="Times New Roman" w:hAnsi="Times New Roman"/>
          <w:color w:val="000000"/>
          <w:sz w:val="28"/>
          <w:szCs w:val="28"/>
        </w:rPr>
        <w:t>парфюмерн</w:t>
      </w:r>
      <w:proofErr w:type="gramStart"/>
      <w:r w:rsidRPr="00D966F4"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 w:rsidRPr="00D966F4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D966F4">
        <w:rPr>
          <w:rFonts w:ascii="Times New Roman" w:hAnsi="Times New Roman"/>
          <w:color w:val="000000"/>
          <w:sz w:val="28"/>
          <w:szCs w:val="28"/>
        </w:rPr>
        <w:t xml:space="preserve"> косметических фирм»</w:t>
      </w:r>
    </w:p>
    <w:p w:rsidR="00B3252E" w:rsidRPr="00D966F4" w:rsidRDefault="00B3252E" w:rsidP="00B3252E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b/>
          <w:bCs/>
          <w:color w:val="000000"/>
          <w:sz w:val="28"/>
          <w:szCs w:val="28"/>
        </w:rPr>
        <w:t>Оборудование и инструменты:</w:t>
      </w:r>
    </w:p>
    <w:p w:rsidR="00B3252E" w:rsidRPr="00D966F4" w:rsidRDefault="00B3252E" w:rsidP="00B3252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lastRenderedPageBreak/>
        <w:t>Лист бумаги формата А</w:t>
      </w:r>
      <w:proofErr w:type="gramStart"/>
      <w:r w:rsidRPr="00D966F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D966F4">
        <w:rPr>
          <w:rFonts w:ascii="Times New Roman" w:hAnsi="Times New Roman"/>
          <w:color w:val="000000"/>
          <w:sz w:val="28"/>
          <w:szCs w:val="28"/>
        </w:rPr>
        <w:t xml:space="preserve"> (тетрадь по ЛПР), линейка, карандаш, ручка, ластик.</w:t>
      </w:r>
    </w:p>
    <w:p w:rsidR="00B3252E" w:rsidRPr="00D966F4" w:rsidRDefault="00B3252E" w:rsidP="00B3252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Таблица «</w:t>
      </w:r>
      <w:r w:rsidRPr="00D966F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Pr="00D966F4">
        <w:rPr>
          <w:rFonts w:ascii="Times New Roman" w:hAnsi="Times New Roman"/>
          <w:color w:val="000000"/>
          <w:sz w:val="28"/>
          <w:szCs w:val="28"/>
        </w:rPr>
        <w:t>Моющие средства»</w:t>
      </w:r>
    </w:p>
    <w:p w:rsidR="00B3252E" w:rsidRPr="00D966F4" w:rsidRDefault="00B3252E" w:rsidP="00B3252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Каталоги парфюмерно-косметических фирм</w:t>
      </w:r>
    </w:p>
    <w:p w:rsidR="00B3252E" w:rsidRPr="00D966F4" w:rsidRDefault="00B3252E" w:rsidP="00B3252E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b/>
          <w:bCs/>
          <w:color w:val="000000"/>
          <w:sz w:val="28"/>
          <w:szCs w:val="28"/>
        </w:rPr>
        <w:t>Краткие методические указания:</w:t>
      </w:r>
    </w:p>
    <w:p w:rsidR="00B3252E" w:rsidRPr="00D966F4" w:rsidRDefault="00B3252E" w:rsidP="00B3252E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Повторив материал темы, ответить на вопросы, ответы записать в таблицу</w:t>
      </w:r>
    </w:p>
    <w:p w:rsidR="00B3252E" w:rsidRPr="00D966F4" w:rsidRDefault="00B3252E" w:rsidP="00B3252E">
      <w:pP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b/>
          <w:bCs/>
          <w:color w:val="000000"/>
          <w:sz w:val="28"/>
          <w:szCs w:val="28"/>
        </w:rPr>
        <w:t>Ход работы:</w:t>
      </w:r>
    </w:p>
    <w:p w:rsidR="00B3252E" w:rsidRPr="00D966F4" w:rsidRDefault="00B3252E" w:rsidP="00B3252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right="48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Повторить материал по теме </w:t>
      </w:r>
      <w:r w:rsidRPr="00D966F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Pr="00D966F4">
        <w:rPr>
          <w:rFonts w:ascii="Times New Roman" w:hAnsi="Times New Roman"/>
          <w:color w:val="000000"/>
          <w:sz w:val="28"/>
          <w:szCs w:val="28"/>
        </w:rPr>
        <w:t>Моющие средства»</w:t>
      </w:r>
    </w:p>
    <w:p w:rsidR="00B3252E" w:rsidRPr="00D966F4" w:rsidRDefault="00B3252E" w:rsidP="00B3252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right="48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Заполнить таблицу </w:t>
      </w:r>
      <w:r w:rsidRPr="00D966F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«</w:t>
      </w:r>
      <w:r w:rsidRPr="00D966F4">
        <w:rPr>
          <w:rFonts w:ascii="Times New Roman" w:hAnsi="Times New Roman"/>
          <w:color w:val="000000"/>
          <w:sz w:val="28"/>
          <w:szCs w:val="28"/>
        </w:rPr>
        <w:t>Моющие средства для волос различных косметических фирм»</w:t>
      </w:r>
    </w:p>
    <w:p w:rsidR="00B3252E" w:rsidRPr="00D966F4" w:rsidRDefault="00B3252E" w:rsidP="00B3252E">
      <w:pPr>
        <w:shd w:val="clear" w:color="auto" w:fill="FFFFFF"/>
        <w:spacing w:after="0" w:line="240" w:lineRule="auto"/>
        <w:ind w:right="48"/>
        <w:rPr>
          <w:color w:val="000000"/>
          <w:sz w:val="28"/>
          <w:szCs w:val="28"/>
        </w:rPr>
      </w:pPr>
      <w:r w:rsidRPr="00D966F4">
        <w:rPr>
          <w:rFonts w:ascii="Times New Roman" w:hAnsi="Times New Roman"/>
          <w:b/>
          <w:bCs/>
          <w:color w:val="000000"/>
          <w:sz w:val="28"/>
          <w:szCs w:val="28"/>
        </w:rPr>
        <w:t>Контрольные вопросы:</w:t>
      </w:r>
    </w:p>
    <w:p w:rsidR="00B3252E" w:rsidRPr="00D966F4" w:rsidRDefault="00B3252E" w:rsidP="00B3252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right="48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Классификация шампуня по выполняемым функциям</w:t>
      </w:r>
    </w:p>
    <w:p w:rsidR="00B3252E" w:rsidRPr="00D966F4" w:rsidRDefault="00B3252E" w:rsidP="00B3252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right="48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Классификация шампуня по назначению</w:t>
      </w:r>
    </w:p>
    <w:p w:rsidR="00B3252E" w:rsidRPr="00D966F4" w:rsidRDefault="00B3252E" w:rsidP="00B3252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right="48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Классификация шампуня в зависимости от типа и структуры волос</w:t>
      </w:r>
    </w:p>
    <w:p w:rsidR="00B3252E" w:rsidRPr="00D966F4" w:rsidRDefault="00B3252E" w:rsidP="00B3252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right="48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Различие шампуня по консистенции</w:t>
      </w:r>
    </w:p>
    <w:p w:rsidR="00B3252E" w:rsidRPr="00D966F4" w:rsidRDefault="00B3252E" w:rsidP="00B3252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right="48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Шампуни по концентрации ПАВ</w:t>
      </w:r>
    </w:p>
    <w:p w:rsidR="00B3252E" w:rsidRPr="00D966F4" w:rsidRDefault="00B3252E" w:rsidP="00B3252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right="48"/>
        <w:rPr>
          <w:rFonts w:cs="Arial"/>
          <w:color w:val="000000"/>
          <w:sz w:val="28"/>
          <w:szCs w:val="28"/>
        </w:rPr>
      </w:pPr>
      <w:r w:rsidRPr="00D966F4">
        <w:rPr>
          <w:rFonts w:ascii="Times New Roman" w:hAnsi="Times New Roman"/>
          <w:color w:val="000000"/>
          <w:sz w:val="28"/>
          <w:szCs w:val="28"/>
        </w:rPr>
        <w:t>Состав шампуня</w:t>
      </w:r>
    </w:p>
    <w:p w:rsidR="00B3252E" w:rsidRPr="00D966F4" w:rsidRDefault="00B3252E" w:rsidP="00B3252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right="48"/>
        <w:rPr>
          <w:rFonts w:cs="Arial"/>
          <w:color w:val="000000"/>
          <w:sz w:val="28"/>
          <w:szCs w:val="28"/>
        </w:rPr>
      </w:pPr>
      <w:proofErr w:type="spellStart"/>
      <w:r w:rsidRPr="00D966F4">
        <w:rPr>
          <w:rFonts w:ascii="Times New Roman" w:hAnsi="Times New Roman"/>
          <w:color w:val="000000"/>
          <w:sz w:val="28"/>
          <w:szCs w:val="28"/>
        </w:rPr>
        <w:t>Парфюмерн</w:t>
      </w:r>
      <w:proofErr w:type="gramStart"/>
      <w:r w:rsidRPr="00D966F4">
        <w:rPr>
          <w:rFonts w:ascii="Times New Roman" w:hAnsi="Times New Roman"/>
          <w:color w:val="000000"/>
          <w:sz w:val="28"/>
          <w:szCs w:val="28"/>
        </w:rPr>
        <w:t>о</w:t>
      </w:r>
      <w:proofErr w:type="spellEnd"/>
      <w:r w:rsidRPr="00D966F4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D966F4">
        <w:rPr>
          <w:rFonts w:ascii="Times New Roman" w:hAnsi="Times New Roman"/>
          <w:color w:val="000000"/>
          <w:sz w:val="28"/>
          <w:szCs w:val="28"/>
        </w:rPr>
        <w:t xml:space="preserve"> косметические фирмы производящие шампуни</w:t>
      </w:r>
    </w:p>
    <w:p w:rsidR="00B3252E" w:rsidRDefault="00B3252E" w:rsidP="00B3252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Практические работы студента оцениваются по пятибалльной шкале: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bCs/>
          <w:sz w:val="28"/>
          <w:szCs w:val="28"/>
        </w:rPr>
        <w:t>Оценка «отлично»</w:t>
      </w:r>
      <w:r w:rsidRPr="0088509C">
        <w:rPr>
          <w:rFonts w:ascii="Times New Roman" w:hAnsi="Times New Roman"/>
          <w:b/>
          <w:sz w:val="28"/>
          <w:szCs w:val="28"/>
        </w:rPr>
        <w:t> ставится в том случае, если студент: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свободно применяет полученные знания при выполнении практических заданий;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выполнил работу в полном объеме с соблюдением необходимой последовательности действий;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 письменном отчете по работе правильно и аккуратно выполнены все записи;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при ответах на контрольные вопросы правильно понимает их сущность, дает точное определение и истолкование основных понятий, использует специальную терминологию дисциплины, не затрудняется при ответах на видоизмененные вопросы, сопровождает ответ примерами.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bCs/>
          <w:sz w:val="28"/>
          <w:szCs w:val="28"/>
        </w:rPr>
        <w:t xml:space="preserve">Оценка «хорошо» </w:t>
      </w:r>
      <w:r w:rsidRPr="0088509C">
        <w:rPr>
          <w:rFonts w:ascii="Times New Roman" w:hAnsi="Times New Roman"/>
          <w:b/>
          <w:sz w:val="28"/>
          <w:szCs w:val="28"/>
        </w:rPr>
        <w:t>ставится, если: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выполнены требования к оценке «отлично», но допущены 2 – 3 недочета при выполнении практических заданий и студент может их исправить самостоятельно или при небольшой помощи преподавателя;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 письменном отчете по работе делает незначительные ошибки;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при ответах на контрольные вопросы не допускает серьезных ошибок, легко устраняет отдельные неточности, но затрудняется в применении знаний в новой ситуации, приведении примеров.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bCs/>
          <w:sz w:val="28"/>
          <w:szCs w:val="28"/>
        </w:rPr>
        <w:lastRenderedPageBreak/>
        <w:t xml:space="preserve">Оценка «удовлетворительно» </w:t>
      </w:r>
      <w:r w:rsidRPr="0088509C">
        <w:rPr>
          <w:rFonts w:ascii="Times New Roman" w:hAnsi="Times New Roman"/>
          <w:b/>
          <w:sz w:val="28"/>
          <w:szCs w:val="28"/>
        </w:rPr>
        <w:t>ставится, если: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практическая работа выполнена не полностью, но объем выполненной части позволяет получить правильные результаты и выводы;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 ходе выполнения работы студент продемонстрировал слабые практические навыки, были допущены ошибки;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студент умеет применять полученные знания при решении простых задач по готовому алгоритму;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 письменном отчете по работе допущены ошибки;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при ответах на контрольные вопросы правильно понимает их сущность, но в ответе имеются отдельные пробелы и при самостоятельном воспроизведении материала требует дополнительных и уточняющих вопросов преподавателя.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509C">
        <w:rPr>
          <w:rFonts w:ascii="Times New Roman" w:hAnsi="Times New Roman"/>
          <w:b/>
          <w:bCs/>
          <w:sz w:val="28"/>
          <w:szCs w:val="28"/>
        </w:rPr>
        <w:t>Оценка «неудовлетворительно»</w:t>
      </w:r>
      <w:r w:rsidRPr="0088509C">
        <w:rPr>
          <w:rFonts w:ascii="Times New Roman" w:hAnsi="Times New Roman"/>
          <w:b/>
          <w:sz w:val="28"/>
          <w:szCs w:val="28"/>
        </w:rPr>
        <w:t> ставится, если: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практическая работа выполнена не полностью и объем выполненной работы не позволяет сделать правильных выводов, у студента имеются лишь отдельные представления об изученном материале, большая часть материала не усвоена;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в письменном отчете по работе допущены грубые ошибки, либо он вообще отсутствует;</w:t>
      </w:r>
    </w:p>
    <w:p w:rsidR="00B3252E" w:rsidRPr="0088509C" w:rsidRDefault="00B3252E" w:rsidP="00B325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09C">
        <w:rPr>
          <w:rFonts w:ascii="Times New Roman" w:hAnsi="Times New Roman"/>
          <w:sz w:val="28"/>
          <w:szCs w:val="28"/>
        </w:rPr>
        <w:t>- на контрольные вопросы студент не может дать ответов, так как не овладел основными знаниями и умениями в соответствии с требованиями программы.</w:t>
      </w: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E45C7">
        <w:rPr>
          <w:sz w:val="28"/>
          <w:szCs w:val="28"/>
        </w:rPr>
        <w:br/>
      </w: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52E" w:rsidRDefault="00B3252E" w:rsidP="00B325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252E" w:rsidRDefault="00B3252E" w:rsidP="00B325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III</w:t>
      </w:r>
      <w:r w:rsidRPr="0067697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76971">
        <w:rPr>
          <w:rFonts w:ascii="Times New Roman" w:hAnsi="Times New Roman"/>
          <w:b/>
          <w:sz w:val="28"/>
          <w:szCs w:val="28"/>
        </w:rPr>
        <w:t xml:space="preserve">ОЦЕНКА ОСВОЕНИЯ </w:t>
      </w:r>
      <w:r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B3252E" w:rsidRPr="00B3252E" w:rsidRDefault="00B3252E" w:rsidP="00B3252E">
      <w:pPr>
        <w:autoSpaceDE w:val="0"/>
        <w:autoSpaceDN w:val="0"/>
        <w:adjustRightInd w:val="0"/>
        <w:spacing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B3252E">
        <w:rPr>
          <w:rFonts w:ascii="Times New Roman" w:hAnsi="Times New Roman"/>
          <w:b/>
          <w:sz w:val="28"/>
          <w:szCs w:val="28"/>
        </w:rPr>
        <w:t>Пакет экзаменатора</w:t>
      </w:r>
    </w:p>
    <w:p w:rsidR="00B3252E" w:rsidRPr="00B3252E" w:rsidRDefault="00B3252E" w:rsidP="00B3252E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i w:val="0"/>
          <w:color w:val="000000"/>
        </w:rPr>
      </w:pPr>
    </w:p>
    <w:p w:rsidR="00B3252E" w:rsidRPr="00B3252E" w:rsidRDefault="00B3252E" w:rsidP="00B3252E">
      <w:pPr>
        <w:pStyle w:val="2"/>
        <w:spacing w:before="0" w:after="0" w:line="240" w:lineRule="auto"/>
        <w:ind w:firstLine="567"/>
        <w:jc w:val="both"/>
        <w:rPr>
          <w:rFonts w:ascii="Times New Roman" w:hAnsi="Times New Roman"/>
          <w:i w:val="0"/>
          <w:color w:val="000000"/>
        </w:rPr>
      </w:pPr>
      <w:r w:rsidRPr="00B3252E">
        <w:rPr>
          <w:rFonts w:ascii="Times New Roman" w:hAnsi="Times New Roman"/>
          <w:i w:val="0"/>
          <w:color w:val="000000"/>
        </w:rPr>
        <w:t xml:space="preserve">3.1  Теоретические вопросы для Дифференцированного зачета  </w:t>
      </w:r>
    </w:p>
    <w:p w:rsidR="00FF6868" w:rsidRDefault="00FF6868" w:rsidP="00FF6868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Назовите  недостатки жиров животного происхождения.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Что собой представляют вспомогательные материалы.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Чем отличаются растительные масла от масел животного происхождения?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Каково назначение моющих сре</w:t>
      </w:r>
      <w:proofErr w:type="gramStart"/>
      <w:r w:rsidRPr="003A6D7F">
        <w:rPr>
          <w:rFonts w:ascii="Times New Roman" w:eastAsia="Calibri" w:hAnsi="Times New Roman"/>
          <w:sz w:val="28"/>
          <w:szCs w:val="28"/>
          <w:lang w:eastAsia="en-US"/>
        </w:rPr>
        <w:t>дств дл</w:t>
      </w:r>
      <w:proofErr w:type="gramEnd"/>
      <w:r w:rsidRPr="003A6D7F">
        <w:rPr>
          <w:rFonts w:ascii="Times New Roman" w:eastAsia="Calibri" w:hAnsi="Times New Roman"/>
          <w:sz w:val="28"/>
          <w:szCs w:val="28"/>
          <w:lang w:eastAsia="en-US"/>
        </w:rPr>
        <w:t>я волос?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Дайте классификацию шампуней. 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Какие вещества относятся к </w:t>
      </w:r>
      <w:proofErr w:type="gramStart"/>
      <w:r w:rsidRPr="003A6D7F">
        <w:rPr>
          <w:rFonts w:ascii="Times New Roman" w:eastAsia="Calibri" w:hAnsi="Times New Roman"/>
          <w:sz w:val="28"/>
          <w:szCs w:val="28"/>
          <w:lang w:eastAsia="en-US"/>
        </w:rPr>
        <w:t>структурообразующим</w:t>
      </w:r>
      <w:proofErr w:type="gramEnd"/>
      <w:r w:rsidRPr="003A6D7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Расскажите о назначении эмульгаторов.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От чего зависит выбор шампуней.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Какое воздействие на волосы оказывают силиконы.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Из какого сырья производят вату и марлю.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Расскажите о механизме действия увлажняющих веществ. 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Что вы знаете о происхождении пластмассы.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Назовите побочные действия нефтепродуктов на кожу и волосы.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Дайте определение стандартизации.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С какой целью в состав косметического сырья вводят витамины и микроэлементы.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Что такое регламент и стандарт.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Какие показатели указывают на качество шампуня.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Какие требования предъявляются к воде.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Что собой представляют ПАВ?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Что означает понятие  «парфюмерия» и «косметика»? 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Что означает понятие парфюмерно-косметическое средство»?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Что является главным критерием оценки продукции и услуг?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Как развивались косметика и парфюмерия на протяжении истории человечества?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Укажите цели и принципы стандартизации.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A6D7F">
        <w:rPr>
          <w:rFonts w:ascii="Times New Roman" w:eastAsia="Calibri" w:hAnsi="Times New Roman"/>
          <w:sz w:val="28"/>
          <w:szCs w:val="28"/>
          <w:lang w:eastAsia="en-US"/>
        </w:rPr>
        <w:t>Вчем</w:t>
      </w:r>
      <w:proofErr w:type="spellEnd"/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 выражены потребительские свойства косметических товаров?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С какой целью в шампунях используются функциональные добавки?             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Дайте классификацию поверхностно-активных веществ.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Расскажите о строении волоса.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Какими свойствами обладает волос?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Какие вещества входят в состав  сре</w:t>
      </w:r>
      <w:proofErr w:type="gramStart"/>
      <w:r w:rsidRPr="003A6D7F">
        <w:rPr>
          <w:rFonts w:ascii="Times New Roman" w:eastAsia="Calibri" w:hAnsi="Times New Roman"/>
          <w:sz w:val="28"/>
          <w:szCs w:val="28"/>
          <w:lang w:eastAsia="en-US"/>
        </w:rPr>
        <w:t>дств  дл</w:t>
      </w:r>
      <w:proofErr w:type="gramEnd"/>
      <w:r w:rsidRPr="003A6D7F">
        <w:rPr>
          <w:rFonts w:ascii="Times New Roman" w:eastAsia="Calibri" w:hAnsi="Times New Roman"/>
          <w:sz w:val="28"/>
          <w:szCs w:val="28"/>
          <w:lang w:eastAsia="en-US"/>
        </w:rPr>
        <w:t>я  бритья?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По какому принципу классифицируются типы волос?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Какие виды бигуди вы знаете?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Какие требования предъявляют к качеству парфюмерных товаров? 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Назовите </w:t>
      </w:r>
      <w:proofErr w:type="gramStart"/>
      <w:r w:rsidRPr="003A6D7F">
        <w:rPr>
          <w:rFonts w:ascii="Times New Roman" w:eastAsia="Calibri" w:hAnsi="Times New Roman"/>
          <w:sz w:val="28"/>
          <w:szCs w:val="28"/>
          <w:lang w:eastAsia="en-US"/>
        </w:rPr>
        <w:t>критерии</w:t>
      </w:r>
      <w:proofErr w:type="gramEnd"/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 по которым определяются сухие нормальные жирные и смешанные типы волос.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Назовите особенности использования перекиси водорода с красителями различных групп.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Назовите основные </w:t>
      </w:r>
      <w:proofErr w:type="gramStart"/>
      <w:r w:rsidRPr="003A6D7F">
        <w:rPr>
          <w:rFonts w:ascii="Times New Roman" w:eastAsia="Calibri" w:hAnsi="Times New Roman"/>
          <w:sz w:val="28"/>
          <w:szCs w:val="28"/>
          <w:lang w:eastAsia="en-US"/>
        </w:rPr>
        <w:t>компоненты</w:t>
      </w:r>
      <w:proofErr w:type="gramEnd"/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 входящие в состав средств для химической завивки.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Какие факторы влияют на расширение ассортимента косметических товаров? 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Как осуществляется приемка и контроль качества парфюмерных изделий?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Какие вещества входят в состав косметических товаров?                              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Дайте характеристику красителям  второй группы.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Назовите основные составляющие шампуня.                                                                                                                                                    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>С какой целью косметические товары проверяют на микробиологическую безопасность?</w:t>
      </w:r>
    </w:p>
    <w:p w:rsidR="003A6D7F" w:rsidRPr="003A6D7F" w:rsidRDefault="003A6D7F" w:rsidP="00D13FB5">
      <w:pPr>
        <w:numPr>
          <w:ilvl w:val="0"/>
          <w:numId w:val="5"/>
        </w:numPr>
        <w:spacing w:after="0" w:line="228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A6D7F">
        <w:rPr>
          <w:rFonts w:ascii="Times New Roman" w:eastAsia="Calibri" w:hAnsi="Times New Roman"/>
          <w:sz w:val="28"/>
          <w:szCs w:val="28"/>
          <w:lang w:eastAsia="en-US"/>
        </w:rPr>
        <w:t xml:space="preserve">По какому принципу классифицируются шампуни? </w:t>
      </w:r>
    </w:p>
    <w:p w:rsidR="003A6D7F" w:rsidRPr="00581006" w:rsidRDefault="003A6D7F" w:rsidP="003A6D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F9C" w:rsidRPr="00DA7F9C" w:rsidRDefault="00DA7F9C" w:rsidP="00DA7F9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7F9C">
        <w:rPr>
          <w:rFonts w:ascii="Times New Roman" w:hAnsi="Times New Roman"/>
          <w:b/>
          <w:sz w:val="28"/>
          <w:szCs w:val="28"/>
          <w:u w:val="single"/>
        </w:rPr>
        <w:t xml:space="preserve">Критерии оценки устного ответа на теоретический вопрос. </w:t>
      </w:r>
    </w:p>
    <w:p w:rsidR="00DA7F9C" w:rsidRDefault="00DA7F9C" w:rsidP="00DA7F9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A7F9C" w:rsidRPr="00DA7F9C" w:rsidRDefault="00DA7F9C" w:rsidP="00DA7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b/>
          <w:sz w:val="28"/>
          <w:szCs w:val="28"/>
        </w:rPr>
        <w:t>Оценка «отлично»</w:t>
      </w:r>
      <w:r w:rsidRPr="00DA7F9C">
        <w:rPr>
          <w:rFonts w:ascii="Times New Roman" w:hAnsi="Times New Roman"/>
          <w:sz w:val="28"/>
          <w:szCs w:val="28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DA7F9C" w:rsidRPr="00DA7F9C" w:rsidRDefault="00DA7F9C" w:rsidP="00DA7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b/>
          <w:sz w:val="28"/>
          <w:szCs w:val="28"/>
        </w:rPr>
        <w:t>Оценка «хорошо»</w:t>
      </w:r>
      <w:r w:rsidRPr="00DA7F9C">
        <w:rPr>
          <w:rFonts w:ascii="Times New Roman" w:hAnsi="Times New Roman"/>
          <w:sz w:val="28"/>
          <w:szCs w:val="28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DA7F9C" w:rsidRPr="00DA7F9C" w:rsidRDefault="00DA7F9C" w:rsidP="00DA7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DA7F9C">
        <w:rPr>
          <w:rFonts w:ascii="Times New Roman" w:hAnsi="Times New Roman"/>
          <w:sz w:val="28"/>
          <w:szCs w:val="28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DA7F9C" w:rsidRPr="00DA7F9C" w:rsidRDefault="00DA7F9C" w:rsidP="00DA7F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7F9C">
        <w:rPr>
          <w:rFonts w:ascii="Times New Roman" w:hAnsi="Times New Roman"/>
          <w:b/>
          <w:color w:val="000000"/>
          <w:sz w:val="28"/>
          <w:szCs w:val="28"/>
        </w:rPr>
        <w:t>Отметка «неудовлетворительно»</w:t>
      </w:r>
      <w:r w:rsidRPr="00DA7F9C">
        <w:rPr>
          <w:rFonts w:ascii="Times New Roman" w:hAnsi="Times New Roman"/>
          <w:color w:val="000000"/>
          <w:sz w:val="28"/>
          <w:szCs w:val="28"/>
        </w:rPr>
        <w:t xml:space="preserve">  выставляется в том случае, когда студенты не подготовлены к ответу на теоретический вопрос.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DA7F9C" w:rsidRPr="00DA7F9C" w:rsidRDefault="00DA7F9C" w:rsidP="00DA7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A7F9C" w:rsidRPr="00DA7F9C" w:rsidRDefault="00DA7F9C" w:rsidP="00DA7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DA7F9C">
        <w:rPr>
          <w:rFonts w:ascii="Times New Roman" w:hAnsi="Times New Roman"/>
          <w:sz w:val="28"/>
          <w:szCs w:val="28"/>
          <w:u w:val="single"/>
        </w:rPr>
        <w:t xml:space="preserve">Условия выполнения задания: </w:t>
      </w:r>
    </w:p>
    <w:p w:rsidR="00DA7F9C" w:rsidRPr="00DA7F9C" w:rsidRDefault="00DA7F9C" w:rsidP="00DA7F9C">
      <w:pPr>
        <w:pStyle w:val="a5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sz w:val="28"/>
          <w:szCs w:val="28"/>
        </w:rPr>
        <w:t xml:space="preserve">Время проведения дифференцированного зачета: 2 </w:t>
      </w:r>
      <w:proofErr w:type="gramStart"/>
      <w:r w:rsidRPr="00DA7F9C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DA7F9C">
        <w:rPr>
          <w:rFonts w:ascii="Times New Roman" w:hAnsi="Times New Roman"/>
          <w:sz w:val="28"/>
          <w:szCs w:val="28"/>
        </w:rPr>
        <w:t xml:space="preserve"> часа </w:t>
      </w:r>
    </w:p>
    <w:p w:rsidR="00DA7F9C" w:rsidRPr="00DA7F9C" w:rsidRDefault="00DA7F9C" w:rsidP="00DA7F9C">
      <w:pPr>
        <w:pStyle w:val="a5"/>
        <w:numPr>
          <w:ilvl w:val="0"/>
          <w:numId w:val="5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sz w:val="28"/>
          <w:szCs w:val="28"/>
        </w:rPr>
        <w:t>Требования охраны труда: инструктаж по технике безопасности</w:t>
      </w:r>
    </w:p>
    <w:p w:rsidR="00DA7F9C" w:rsidRPr="00DA7F9C" w:rsidRDefault="00DA7F9C" w:rsidP="00DA7F9C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sz w:val="28"/>
          <w:szCs w:val="28"/>
        </w:rPr>
        <w:t>3. Оборудование: бумага, ручка</w:t>
      </w:r>
    </w:p>
    <w:p w:rsidR="00DA7F9C" w:rsidRDefault="00DA7F9C" w:rsidP="00DA7F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A7F9C" w:rsidRDefault="00DA7F9C" w:rsidP="00DA7F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A7F9C" w:rsidRPr="00DA7F9C" w:rsidRDefault="00DA7F9C" w:rsidP="00DA7F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A20CB2">
        <w:rPr>
          <w:rFonts w:ascii="Times New Roman" w:hAnsi="Times New Roman"/>
          <w:b/>
          <w:sz w:val="28"/>
          <w:szCs w:val="28"/>
        </w:rPr>
        <w:t xml:space="preserve">. Перечень материалов, оборудования и информационных </w:t>
      </w:r>
    </w:p>
    <w:p w:rsidR="00DA7F9C" w:rsidRPr="00A20CB2" w:rsidRDefault="00DA7F9C" w:rsidP="00DA7F9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0CB2">
        <w:rPr>
          <w:rFonts w:ascii="Times New Roman" w:hAnsi="Times New Roman"/>
          <w:b/>
          <w:sz w:val="28"/>
          <w:szCs w:val="28"/>
        </w:rPr>
        <w:t>источников</w:t>
      </w:r>
    </w:p>
    <w:p w:rsidR="00DA7F9C" w:rsidRPr="00A20CB2" w:rsidRDefault="00DA7F9C" w:rsidP="00DA7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7F9C" w:rsidRDefault="00DA7F9C" w:rsidP="00D94784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70C0"/>
          <w:sz w:val="28"/>
          <w:szCs w:val="28"/>
        </w:rPr>
      </w:pPr>
    </w:p>
    <w:p w:rsidR="00D94784" w:rsidRPr="00DA7F9C" w:rsidRDefault="00D94784" w:rsidP="00D94784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7F9C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:rsidR="00D94784" w:rsidRPr="00DA7F9C" w:rsidRDefault="00D94784" w:rsidP="00D94784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A7F9C">
        <w:rPr>
          <w:rFonts w:ascii="Times New Roman" w:hAnsi="Times New Roman"/>
          <w:sz w:val="28"/>
          <w:szCs w:val="28"/>
          <w:shd w:val="clear" w:color="auto" w:fill="FFFFFF"/>
        </w:rPr>
        <w:t xml:space="preserve">1  </w:t>
      </w:r>
      <w:proofErr w:type="spellStart"/>
      <w:r w:rsidRPr="00DA7F9C">
        <w:rPr>
          <w:rFonts w:ascii="Times New Roman" w:hAnsi="Times New Roman"/>
          <w:sz w:val="28"/>
          <w:szCs w:val="28"/>
          <w:shd w:val="clear" w:color="auto" w:fill="FFFFFF"/>
        </w:rPr>
        <w:t>Арешко</w:t>
      </w:r>
      <w:proofErr w:type="spellEnd"/>
      <w:r w:rsidRPr="00DA7F9C">
        <w:rPr>
          <w:rFonts w:ascii="Times New Roman" w:hAnsi="Times New Roman"/>
          <w:sz w:val="28"/>
          <w:szCs w:val="28"/>
          <w:shd w:val="clear" w:color="auto" w:fill="FFFFFF"/>
        </w:rPr>
        <w:t xml:space="preserve">, О. М. Материаловедение в парикмахерском искусстве и декоративной косметике:      учебное пособие / О. М. </w:t>
      </w:r>
      <w:proofErr w:type="spellStart"/>
      <w:r w:rsidRPr="00DA7F9C">
        <w:rPr>
          <w:rFonts w:ascii="Times New Roman" w:hAnsi="Times New Roman"/>
          <w:sz w:val="28"/>
          <w:szCs w:val="28"/>
          <w:shd w:val="clear" w:color="auto" w:fill="FFFFFF"/>
        </w:rPr>
        <w:t>Арешко</w:t>
      </w:r>
      <w:proofErr w:type="spellEnd"/>
      <w:r w:rsidRPr="00DA7F9C">
        <w:rPr>
          <w:rFonts w:ascii="Times New Roman" w:hAnsi="Times New Roman"/>
          <w:sz w:val="28"/>
          <w:szCs w:val="28"/>
          <w:shd w:val="clear" w:color="auto" w:fill="FFFFFF"/>
        </w:rPr>
        <w:t>. — Минск</w:t>
      </w:r>
      <w:proofErr w:type="gramStart"/>
      <w:r w:rsidRPr="00DA7F9C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DA7F9C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Республиканский институт профессион</w:t>
      </w:r>
      <w:r w:rsidR="007253F4" w:rsidRPr="00DA7F9C">
        <w:rPr>
          <w:rFonts w:ascii="Times New Roman" w:hAnsi="Times New Roman"/>
          <w:sz w:val="28"/>
          <w:szCs w:val="28"/>
          <w:shd w:val="clear" w:color="auto" w:fill="FFFFFF"/>
        </w:rPr>
        <w:t>ального образования (РИПО), 2018</w:t>
      </w:r>
      <w:r w:rsidRPr="00DA7F9C">
        <w:rPr>
          <w:rFonts w:ascii="Times New Roman" w:hAnsi="Times New Roman"/>
          <w:sz w:val="28"/>
          <w:szCs w:val="28"/>
          <w:shd w:val="clear" w:color="auto" w:fill="FFFFFF"/>
        </w:rPr>
        <w:t xml:space="preserve">. — 136 </w:t>
      </w:r>
      <w:proofErr w:type="spellStart"/>
      <w:r w:rsidRPr="00DA7F9C">
        <w:rPr>
          <w:rFonts w:ascii="Times New Roman" w:hAnsi="Times New Roman"/>
          <w:sz w:val="28"/>
          <w:szCs w:val="28"/>
          <w:shd w:val="clear" w:color="auto" w:fill="FFFFFF"/>
        </w:rPr>
        <w:t>c</w:t>
      </w:r>
      <w:proofErr w:type="spellEnd"/>
      <w:r w:rsidRPr="00DA7F9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94784" w:rsidRPr="00DA7F9C" w:rsidRDefault="00D94784" w:rsidP="00D94784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94784" w:rsidRPr="00DA7F9C" w:rsidRDefault="00D94784" w:rsidP="00D94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A7F9C">
        <w:rPr>
          <w:rFonts w:ascii="Times New Roman" w:hAnsi="Times New Roman"/>
          <w:b/>
          <w:bCs/>
          <w:sz w:val="28"/>
          <w:szCs w:val="28"/>
        </w:rPr>
        <w:t>Дополнительные источники</w:t>
      </w:r>
      <w:r w:rsidRPr="00DA7F9C">
        <w:rPr>
          <w:rFonts w:ascii="Times New Roman" w:hAnsi="Times New Roman"/>
          <w:b/>
          <w:bCs/>
          <w:i/>
          <w:sz w:val="28"/>
          <w:szCs w:val="28"/>
        </w:rPr>
        <w:t xml:space="preserve">: </w:t>
      </w:r>
    </w:p>
    <w:p w:rsidR="00D94784" w:rsidRPr="00DA7F9C" w:rsidRDefault="00D94784" w:rsidP="00D966F4">
      <w:pPr>
        <w:pStyle w:val="a5"/>
        <w:widowControl w:val="0"/>
        <w:numPr>
          <w:ilvl w:val="0"/>
          <w:numId w:val="36"/>
        </w:num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sz w:val="28"/>
          <w:szCs w:val="28"/>
        </w:rPr>
        <w:t>Кузнецова А.В. и др. Парикмахерское искусство: Материаловедение – М.: Издательство «Академия», 2018</w:t>
      </w:r>
    </w:p>
    <w:p w:rsidR="00D94784" w:rsidRPr="00DA7F9C" w:rsidRDefault="00D94784" w:rsidP="00D966F4">
      <w:pPr>
        <w:pStyle w:val="a5"/>
        <w:widowControl w:val="0"/>
        <w:numPr>
          <w:ilvl w:val="0"/>
          <w:numId w:val="36"/>
        </w:num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sz w:val="28"/>
          <w:szCs w:val="28"/>
        </w:rPr>
        <w:t xml:space="preserve">Безбородова Е.И. Материаловедение для парикмахеров: учебник для </w:t>
      </w:r>
      <w:proofErr w:type="spellStart"/>
      <w:r w:rsidRPr="00DA7F9C">
        <w:rPr>
          <w:rFonts w:ascii="Times New Roman" w:hAnsi="Times New Roman"/>
          <w:sz w:val="28"/>
          <w:szCs w:val="28"/>
        </w:rPr>
        <w:t>нач</w:t>
      </w:r>
      <w:proofErr w:type="spellEnd"/>
      <w:r w:rsidRPr="00DA7F9C">
        <w:rPr>
          <w:rFonts w:ascii="Times New Roman" w:hAnsi="Times New Roman"/>
          <w:sz w:val="28"/>
          <w:szCs w:val="28"/>
        </w:rPr>
        <w:t>. проф. Образования / Е.И. Безбородова. – М.: Изд</w:t>
      </w:r>
      <w:r w:rsidR="007253F4" w:rsidRPr="00DA7F9C">
        <w:rPr>
          <w:rFonts w:ascii="Times New Roman" w:hAnsi="Times New Roman"/>
          <w:sz w:val="28"/>
          <w:szCs w:val="28"/>
        </w:rPr>
        <w:t>ательский центр «Академия», 2019</w:t>
      </w:r>
      <w:r w:rsidRPr="00DA7F9C">
        <w:rPr>
          <w:rFonts w:ascii="Times New Roman" w:hAnsi="Times New Roman"/>
          <w:sz w:val="28"/>
          <w:szCs w:val="28"/>
        </w:rPr>
        <w:t xml:space="preserve">. – 256 </w:t>
      </w:r>
      <w:proofErr w:type="gramStart"/>
      <w:r w:rsidRPr="00DA7F9C">
        <w:rPr>
          <w:rFonts w:ascii="Times New Roman" w:hAnsi="Times New Roman"/>
          <w:sz w:val="28"/>
          <w:szCs w:val="28"/>
        </w:rPr>
        <w:t>с</w:t>
      </w:r>
      <w:proofErr w:type="gramEnd"/>
      <w:r w:rsidRPr="00DA7F9C">
        <w:rPr>
          <w:rFonts w:ascii="Times New Roman" w:hAnsi="Times New Roman"/>
          <w:sz w:val="28"/>
          <w:szCs w:val="28"/>
        </w:rPr>
        <w:t>.</w:t>
      </w:r>
    </w:p>
    <w:p w:rsidR="00D94784" w:rsidRPr="00DA7F9C" w:rsidRDefault="00D94784" w:rsidP="00D966F4">
      <w:pPr>
        <w:pStyle w:val="a5"/>
        <w:widowControl w:val="0"/>
        <w:numPr>
          <w:ilvl w:val="0"/>
          <w:numId w:val="36"/>
        </w:num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sz w:val="28"/>
          <w:szCs w:val="28"/>
        </w:rPr>
        <w:t xml:space="preserve">Парикмахерское искусство. Материаловедение: учебник для студ. </w:t>
      </w:r>
      <w:proofErr w:type="spellStart"/>
      <w:r w:rsidRPr="00DA7F9C">
        <w:rPr>
          <w:rFonts w:ascii="Times New Roman" w:hAnsi="Times New Roman"/>
          <w:sz w:val="28"/>
          <w:szCs w:val="28"/>
        </w:rPr>
        <w:t>Образоват</w:t>
      </w:r>
      <w:proofErr w:type="spellEnd"/>
      <w:r w:rsidRPr="00DA7F9C">
        <w:rPr>
          <w:rFonts w:ascii="Times New Roman" w:hAnsi="Times New Roman"/>
          <w:sz w:val="28"/>
          <w:szCs w:val="28"/>
        </w:rPr>
        <w:t>. Учреждений сред. Проф. Образования – 3-е изд., стер. – М.: Из</w:t>
      </w:r>
      <w:r w:rsidR="007253F4" w:rsidRPr="00DA7F9C">
        <w:rPr>
          <w:rFonts w:ascii="Times New Roman" w:hAnsi="Times New Roman"/>
          <w:sz w:val="28"/>
          <w:szCs w:val="28"/>
        </w:rPr>
        <w:t>дательский центр «Академия», 201</w:t>
      </w:r>
      <w:r w:rsidRPr="00DA7F9C">
        <w:rPr>
          <w:rFonts w:ascii="Times New Roman" w:hAnsi="Times New Roman"/>
          <w:sz w:val="28"/>
          <w:szCs w:val="28"/>
        </w:rPr>
        <w:t xml:space="preserve">7. – 160 </w:t>
      </w:r>
      <w:proofErr w:type="gramStart"/>
      <w:r w:rsidRPr="00DA7F9C">
        <w:rPr>
          <w:rFonts w:ascii="Times New Roman" w:hAnsi="Times New Roman"/>
          <w:sz w:val="28"/>
          <w:szCs w:val="28"/>
        </w:rPr>
        <w:t>с</w:t>
      </w:r>
      <w:proofErr w:type="gramEnd"/>
      <w:r w:rsidRPr="00DA7F9C">
        <w:rPr>
          <w:rFonts w:ascii="Times New Roman" w:hAnsi="Times New Roman"/>
          <w:sz w:val="28"/>
          <w:szCs w:val="28"/>
        </w:rPr>
        <w:t>.</w:t>
      </w:r>
    </w:p>
    <w:p w:rsidR="00D94784" w:rsidRPr="00DA7F9C" w:rsidRDefault="00D94784" w:rsidP="00D966F4">
      <w:pPr>
        <w:pStyle w:val="a5"/>
        <w:widowControl w:val="0"/>
        <w:numPr>
          <w:ilvl w:val="0"/>
          <w:numId w:val="36"/>
        </w:num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sz w:val="28"/>
          <w:szCs w:val="28"/>
        </w:rPr>
        <w:t>Ваш домашний стилист. Макияж. Мастер-класс / составители С. П. Кашин</w:t>
      </w:r>
      <w:r w:rsidR="007253F4" w:rsidRPr="00DA7F9C">
        <w:rPr>
          <w:rFonts w:ascii="Times New Roman" w:hAnsi="Times New Roman"/>
          <w:sz w:val="28"/>
          <w:szCs w:val="28"/>
        </w:rPr>
        <w:t>. — Москва</w:t>
      </w:r>
      <w:proofErr w:type="gramStart"/>
      <w:r w:rsidR="007253F4" w:rsidRPr="00DA7F9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7253F4" w:rsidRPr="00DA7F9C">
        <w:rPr>
          <w:rFonts w:ascii="Times New Roman" w:hAnsi="Times New Roman"/>
          <w:sz w:val="28"/>
          <w:szCs w:val="28"/>
        </w:rPr>
        <w:t xml:space="preserve"> РИПОЛ классик, 2018</w:t>
      </w:r>
      <w:r w:rsidRPr="00DA7F9C">
        <w:rPr>
          <w:rFonts w:ascii="Times New Roman" w:hAnsi="Times New Roman"/>
          <w:sz w:val="28"/>
          <w:szCs w:val="28"/>
        </w:rPr>
        <w:t xml:space="preserve">. — 576 </w:t>
      </w:r>
      <w:proofErr w:type="spellStart"/>
      <w:r w:rsidRPr="00DA7F9C">
        <w:rPr>
          <w:rFonts w:ascii="Times New Roman" w:hAnsi="Times New Roman"/>
          <w:sz w:val="28"/>
          <w:szCs w:val="28"/>
        </w:rPr>
        <w:t>c</w:t>
      </w:r>
      <w:proofErr w:type="spellEnd"/>
      <w:r w:rsidRPr="00DA7F9C">
        <w:rPr>
          <w:rFonts w:ascii="Times New Roman" w:hAnsi="Times New Roman"/>
          <w:sz w:val="28"/>
          <w:szCs w:val="28"/>
        </w:rPr>
        <w:t>.</w:t>
      </w:r>
    </w:p>
    <w:p w:rsidR="00D94784" w:rsidRPr="00DA7F9C" w:rsidRDefault="00D94784" w:rsidP="00D94784">
      <w:pPr>
        <w:pStyle w:val="a5"/>
        <w:widowControl w:val="0"/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94784" w:rsidRPr="00DA7F9C" w:rsidRDefault="00D94784" w:rsidP="00D94784">
      <w:pPr>
        <w:widowControl w:val="0"/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7F9C">
        <w:rPr>
          <w:rFonts w:ascii="Times New Roman" w:hAnsi="Times New Roman"/>
          <w:b/>
          <w:sz w:val="28"/>
          <w:szCs w:val="28"/>
        </w:rPr>
        <w:t>Интернет-ресурсы, электронные учебные пособия и учебники:</w:t>
      </w:r>
    </w:p>
    <w:p w:rsidR="00D94784" w:rsidRPr="00DA7F9C" w:rsidRDefault="00D94784" w:rsidP="00D94784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sz w:val="28"/>
          <w:szCs w:val="28"/>
        </w:rPr>
        <w:t xml:space="preserve">1 </w:t>
      </w:r>
      <w:hyperlink r:id="rId10" w:history="1">
        <w:r w:rsidRPr="00DA7F9C">
          <w:rPr>
            <w:rFonts w:ascii="Times New Roman" w:hAnsi="Times New Roman"/>
            <w:sz w:val="28"/>
            <w:szCs w:val="28"/>
            <w:u w:val="single"/>
          </w:rPr>
          <w:t>http://www.iprbookshop.ru</w:t>
        </w:r>
      </w:hyperlink>
      <w:r w:rsidRPr="00DA7F9C">
        <w:rPr>
          <w:rFonts w:ascii="Times New Roman" w:hAnsi="Times New Roman"/>
          <w:sz w:val="28"/>
          <w:szCs w:val="28"/>
        </w:rPr>
        <w:t xml:space="preserve"> - Электронно-библиотечная система </w:t>
      </w:r>
      <w:proofErr w:type="spellStart"/>
      <w:r w:rsidRPr="00DA7F9C">
        <w:rPr>
          <w:rFonts w:ascii="Times New Roman" w:hAnsi="Times New Roman"/>
          <w:sz w:val="28"/>
          <w:szCs w:val="28"/>
        </w:rPr>
        <w:t>IPRbooks</w:t>
      </w:r>
      <w:proofErr w:type="spellEnd"/>
      <w:r w:rsidRPr="00DA7F9C">
        <w:rPr>
          <w:rFonts w:ascii="Times New Roman" w:hAnsi="Times New Roman"/>
          <w:sz w:val="28"/>
          <w:szCs w:val="28"/>
        </w:rPr>
        <w:t xml:space="preserve">     </w:t>
      </w:r>
    </w:p>
    <w:p w:rsidR="00D94784" w:rsidRPr="00DA7F9C" w:rsidRDefault="00D94784" w:rsidP="00D94784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sz w:val="28"/>
          <w:szCs w:val="28"/>
        </w:rPr>
        <w:t xml:space="preserve">2 </w:t>
      </w:r>
      <w:hyperlink r:id="rId11" w:history="1">
        <w:r w:rsidRPr="00DA7F9C">
          <w:rPr>
            <w:rStyle w:val="ad"/>
            <w:rFonts w:ascii="Times New Roman" w:hAnsi="Times New Roman"/>
            <w:color w:val="auto"/>
            <w:sz w:val="28"/>
            <w:szCs w:val="28"/>
          </w:rPr>
          <w:t>http://www.hairlife.ru/</w:t>
        </w:r>
      </w:hyperlink>
      <w:r w:rsidRPr="00DA7F9C">
        <w:rPr>
          <w:rFonts w:ascii="Times New Roman" w:hAnsi="Times New Roman"/>
          <w:sz w:val="28"/>
          <w:szCs w:val="28"/>
        </w:rPr>
        <w:t xml:space="preserve"> - Сайт парикмахеров</w:t>
      </w:r>
    </w:p>
    <w:p w:rsidR="00D94784" w:rsidRPr="00DA7F9C" w:rsidRDefault="00D94784" w:rsidP="00D94784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F9C">
        <w:rPr>
          <w:rFonts w:ascii="Times New Roman" w:hAnsi="Times New Roman"/>
          <w:sz w:val="28"/>
          <w:szCs w:val="28"/>
        </w:rPr>
        <w:t xml:space="preserve">3 </w:t>
      </w:r>
      <w:hyperlink r:id="rId12" w:history="1">
        <w:r w:rsidRPr="00DA7F9C">
          <w:rPr>
            <w:rStyle w:val="ad"/>
            <w:rFonts w:ascii="Times New Roman" w:hAnsi="Times New Roman"/>
            <w:color w:val="auto"/>
            <w:sz w:val="28"/>
            <w:szCs w:val="28"/>
          </w:rPr>
          <w:t>http://beauty.net.ru/parikmaher/</w:t>
        </w:r>
      </w:hyperlink>
      <w:r w:rsidRPr="00DA7F9C">
        <w:rPr>
          <w:rFonts w:ascii="Times New Roman" w:hAnsi="Times New Roman"/>
          <w:sz w:val="28"/>
          <w:szCs w:val="28"/>
        </w:rPr>
        <w:t xml:space="preserve"> - Я Парикмахер - Центр индустрии красоты</w:t>
      </w:r>
    </w:p>
    <w:p w:rsidR="00D94784" w:rsidRPr="00DA7F9C" w:rsidRDefault="00D94784" w:rsidP="00D94784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FF6868" w:rsidRPr="00DA7F9C" w:rsidRDefault="00FF6868" w:rsidP="003A6D7F">
      <w:pPr>
        <w:tabs>
          <w:tab w:val="num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0453" w:rsidRPr="00D966F4" w:rsidRDefault="00190453" w:rsidP="001418BE">
      <w:pPr>
        <w:tabs>
          <w:tab w:val="num" w:pos="993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190453" w:rsidRPr="00D966F4" w:rsidSect="00B3252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B6B" w:rsidRDefault="007D7B6B" w:rsidP="00B67E03">
      <w:pPr>
        <w:spacing w:after="0" w:line="240" w:lineRule="auto"/>
      </w:pPr>
      <w:r>
        <w:separator/>
      </w:r>
    </w:p>
  </w:endnote>
  <w:endnote w:type="continuationSeparator" w:id="0">
    <w:p w:rsidR="007D7B6B" w:rsidRDefault="007D7B6B" w:rsidP="00B6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23" w:rsidRDefault="00C626DD">
    <w:pPr>
      <w:pStyle w:val="ab"/>
      <w:jc w:val="right"/>
    </w:pPr>
    <w:fldSimple w:instr=" PAGE   \* MERGEFORMAT ">
      <w:r w:rsidR="0001448D">
        <w:rPr>
          <w:noProof/>
        </w:rPr>
        <w:t>2</w:t>
      </w:r>
    </w:fldSimple>
  </w:p>
  <w:p w:rsidR="00B13323" w:rsidRDefault="00B1332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7669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D7B6B" w:rsidRPr="00B67E03" w:rsidRDefault="00C626DD" w:rsidP="00B67E03">
        <w:pPr>
          <w:pStyle w:val="ab"/>
          <w:jc w:val="right"/>
          <w:rPr>
            <w:rFonts w:ascii="Times New Roman" w:hAnsi="Times New Roman"/>
          </w:rPr>
        </w:pPr>
        <w:r w:rsidRPr="00B67E03">
          <w:rPr>
            <w:rFonts w:ascii="Times New Roman" w:hAnsi="Times New Roman"/>
          </w:rPr>
          <w:fldChar w:fldCharType="begin"/>
        </w:r>
        <w:r w:rsidR="007D7B6B" w:rsidRPr="00B67E03">
          <w:rPr>
            <w:rFonts w:ascii="Times New Roman" w:hAnsi="Times New Roman"/>
          </w:rPr>
          <w:instrText xml:space="preserve"> PAGE   \* MERGEFORMAT </w:instrText>
        </w:r>
        <w:r w:rsidRPr="00B67E03">
          <w:rPr>
            <w:rFonts w:ascii="Times New Roman" w:hAnsi="Times New Roman"/>
          </w:rPr>
          <w:fldChar w:fldCharType="separate"/>
        </w:r>
        <w:r w:rsidR="0001448D">
          <w:rPr>
            <w:rFonts w:ascii="Times New Roman" w:hAnsi="Times New Roman"/>
            <w:noProof/>
          </w:rPr>
          <w:t>18</w:t>
        </w:r>
        <w:r w:rsidRPr="00B67E03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B6B" w:rsidRDefault="007D7B6B" w:rsidP="00B67E03">
      <w:pPr>
        <w:spacing w:after="0" w:line="240" w:lineRule="auto"/>
      </w:pPr>
      <w:r>
        <w:separator/>
      </w:r>
    </w:p>
  </w:footnote>
  <w:footnote w:type="continuationSeparator" w:id="0">
    <w:p w:rsidR="007D7B6B" w:rsidRDefault="007D7B6B" w:rsidP="00B6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01B"/>
    <w:multiLevelType w:val="singleLevel"/>
    <w:tmpl w:val="E4A29AA8"/>
    <w:lvl w:ilvl="0">
      <w:start w:val="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02215E84"/>
    <w:multiLevelType w:val="singleLevel"/>
    <w:tmpl w:val="3D566CB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041E2ADB"/>
    <w:multiLevelType w:val="singleLevel"/>
    <w:tmpl w:val="9EBE63A4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6174BF0"/>
    <w:multiLevelType w:val="multilevel"/>
    <w:tmpl w:val="EE5E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9201E"/>
    <w:multiLevelType w:val="singleLevel"/>
    <w:tmpl w:val="C8E0BD6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080277A2"/>
    <w:multiLevelType w:val="multilevel"/>
    <w:tmpl w:val="AF526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797751"/>
    <w:multiLevelType w:val="multilevel"/>
    <w:tmpl w:val="576A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846A14"/>
    <w:multiLevelType w:val="singleLevel"/>
    <w:tmpl w:val="A384746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0BCC518E"/>
    <w:multiLevelType w:val="multilevel"/>
    <w:tmpl w:val="193E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BD3F3E"/>
    <w:multiLevelType w:val="singleLevel"/>
    <w:tmpl w:val="5C1E4240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0E6B4A13"/>
    <w:multiLevelType w:val="singleLevel"/>
    <w:tmpl w:val="EB022AEA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10B402BF"/>
    <w:multiLevelType w:val="multilevel"/>
    <w:tmpl w:val="0C067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C92B22"/>
    <w:multiLevelType w:val="singleLevel"/>
    <w:tmpl w:val="7098FC3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147629EC"/>
    <w:multiLevelType w:val="singleLevel"/>
    <w:tmpl w:val="C8E0BD6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>
    <w:nsid w:val="14F82999"/>
    <w:multiLevelType w:val="singleLevel"/>
    <w:tmpl w:val="20BE7D9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15004653"/>
    <w:multiLevelType w:val="singleLevel"/>
    <w:tmpl w:val="9EBE63A4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162F3AF1"/>
    <w:multiLevelType w:val="singleLevel"/>
    <w:tmpl w:val="77D6B2E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1F826DA9"/>
    <w:multiLevelType w:val="multilevel"/>
    <w:tmpl w:val="5264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2A2DED"/>
    <w:multiLevelType w:val="singleLevel"/>
    <w:tmpl w:val="32B263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F9C20AE"/>
    <w:multiLevelType w:val="multilevel"/>
    <w:tmpl w:val="EEAE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C90F54"/>
    <w:multiLevelType w:val="multilevel"/>
    <w:tmpl w:val="6D9A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A26DD2"/>
    <w:multiLevelType w:val="singleLevel"/>
    <w:tmpl w:val="E0AE14D0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35357F06"/>
    <w:multiLevelType w:val="multilevel"/>
    <w:tmpl w:val="CB6E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D53CBC"/>
    <w:multiLevelType w:val="singleLevel"/>
    <w:tmpl w:val="28EC4FA6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B503A76"/>
    <w:multiLevelType w:val="hybridMultilevel"/>
    <w:tmpl w:val="2BE07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BD35B21"/>
    <w:multiLevelType w:val="multilevel"/>
    <w:tmpl w:val="B5FA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B541AD"/>
    <w:multiLevelType w:val="multilevel"/>
    <w:tmpl w:val="AED6D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112BB1"/>
    <w:multiLevelType w:val="multilevel"/>
    <w:tmpl w:val="BCCA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557690"/>
    <w:multiLevelType w:val="singleLevel"/>
    <w:tmpl w:val="77D6B2E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>
    <w:nsid w:val="4CC55E37"/>
    <w:multiLevelType w:val="multilevel"/>
    <w:tmpl w:val="5B646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5926D4"/>
    <w:multiLevelType w:val="hybridMultilevel"/>
    <w:tmpl w:val="A83A56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A27CC"/>
    <w:multiLevelType w:val="multilevel"/>
    <w:tmpl w:val="FA342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BF5C7E"/>
    <w:multiLevelType w:val="multilevel"/>
    <w:tmpl w:val="4EB8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232D0"/>
    <w:multiLevelType w:val="multilevel"/>
    <w:tmpl w:val="3BF80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84219A"/>
    <w:multiLevelType w:val="singleLevel"/>
    <w:tmpl w:val="7098FC3A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6">
    <w:nsid w:val="54BE3E4C"/>
    <w:multiLevelType w:val="hybridMultilevel"/>
    <w:tmpl w:val="75908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25A51"/>
    <w:multiLevelType w:val="singleLevel"/>
    <w:tmpl w:val="2370C9B6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8">
    <w:nsid w:val="58DF1C7A"/>
    <w:multiLevelType w:val="singleLevel"/>
    <w:tmpl w:val="E0AE14D0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9">
    <w:nsid w:val="59001D5C"/>
    <w:multiLevelType w:val="singleLevel"/>
    <w:tmpl w:val="38FEEF1C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0">
    <w:nsid w:val="591A15DE"/>
    <w:multiLevelType w:val="multilevel"/>
    <w:tmpl w:val="48426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EA81B60"/>
    <w:multiLevelType w:val="singleLevel"/>
    <w:tmpl w:val="A384746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2">
    <w:nsid w:val="605E33E9"/>
    <w:multiLevelType w:val="singleLevel"/>
    <w:tmpl w:val="41DAB876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>
    <w:nsid w:val="60B420F4"/>
    <w:multiLevelType w:val="multilevel"/>
    <w:tmpl w:val="BE48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566B7B"/>
    <w:multiLevelType w:val="singleLevel"/>
    <w:tmpl w:val="42425CC0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5">
    <w:nsid w:val="625B7948"/>
    <w:multiLevelType w:val="multilevel"/>
    <w:tmpl w:val="3296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D0404B8"/>
    <w:multiLevelType w:val="hybridMultilevel"/>
    <w:tmpl w:val="D332B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E4525CE"/>
    <w:multiLevelType w:val="singleLevel"/>
    <w:tmpl w:val="28581196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8">
    <w:nsid w:val="6E870B70"/>
    <w:multiLevelType w:val="hybridMultilevel"/>
    <w:tmpl w:val="C2283346"/>
    <w:lvl w:ilvl="0" w:tplc="337EEB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F0614A5"/>
    <w:multiLevelType w:val="singleLevel"/>
    <w:tmpl w:val="0712851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0">
    <w:nsid w:val="7061797D"/>
    <w:multiLevelType w:val="singleLevel"/>
    <w:tmpl w:val="28EC4FA6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1">
    <w:nsid w:val="76FE2DB7"/>
    <w:multiLevelType w:val="singleLevel"/>
    <w:tmpl w:val="32B263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2">
    <w:nsid w:val="776775B7"/>
    <w:multiLevelType w:val="multilevel"/>
    <w:tmpl w:val="59687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7920247E"/>
    <w:multiLevelType w:val="singleLevel"/>
    <w:tmpl w:val="7296851A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5">
    <w:nsid w:val="79AF1146"/>
    <w:multiLevelType w:val="singleLevel"/>
    <w:tmpl w:val="3D566CBC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6">
    <w:nsid w:val="7EFA23E0"/>
    <w:multiLevelType w:val="singleLevel"/>
    <w:tmpl w:val="0712851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53"/>
  </w:num>
  <w:num w:numId="2">
    <w:abstractNumId w:val="25"/>
  </w:num>
  <w:num w:numId="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5"/>
  </w:num>
  <w:num w:numId="7">
    <w:abstractNumId w:val="47"/>
  </w:num>
  <w:num w:numId="8">
    <w:abstractNumId w:val="54"/>
  </w:num>
  <w:num w:numId="9">
    <w:abstractNumId w:val="39"/>
  </w:num>
  <w:num w:numId="10">
    <w:abstractNumId w:val="44"/>
  </w:num>
  <w:num w:numId="11">
    <w:abstractNumId w:val="42"/>
  </w:num>
  <w:num w:numId="12">
    <w:abstractNumId w:val="10"/>
  </w:num>
  <w:num w:numId="13">
    <w:abstractNumId w:val="37"/>
  </w:num>
  <w:num w:numId="14">
    <w:abstractNumId w:val="0"/>
  </w:num>
  <w:num w:numId="15">
    <w:abstractNumId w:val="9"/>
  </w:num>
  <w:num w:numId="16">
    <w:abstractNumId w:val="51"/>
  </w:num>
  <w:num w:numId="17">
    <w:abstractNumId w:val="17"/>
  </w:num>
  <w:num w:numId="18">
    <w:abstractNumId w:val="41"/>
  </w:num>
  <w:num w:numId="19">
    <w:abstractNumId w:val="14"/>
  </w:num>
  <w:num w:numId="20">
    <w:abstractNumId w:val="16"/>
  </w:num>
  <w:num w:numId="21">
    <w:abstractNumId w:val="49"/>
  </w:num>
  <w:num w:numId="22">
    <w:abstractNumId w:val="13"/>
  </w:num>
  <w:num w:numId="23">
    <w:abstractNumId w:val="24"/>
  </w:num>
  <w:num w:numId="24">
    <w:abstractNumId w:val="1"/>
  </w:num>
  <w:num w:numId="25">
    <w:abstractNumId w:val="22"/>
  </w:num>
  <w:num w:numId="26">
    <w:abstractNumId w:val="19"/>
  </w:num>
  <w:num w:numId="27">
    <w:abstractNumId w:val="29"/>
  </w:num>
  <w:num w:numId="28">
    <w:abstractNumId w:val="7"/>
  </w:num>
  <w:num w:numId="29">
    <w:abstractNumId w:val="4"/>
  </w:num>
  <w:num w:numId="30">
    <w:abstractNumId w:val="2"/>
  </w:num>
  <w:num w:numId="31">
    <w:abstractNumId w:val="56"/>
  </w:num>
  <w:num w:numId="32">
    <w:abstractNumId w:val="35"/>
  </w:num>
  <w:num w:numId="33">
    <w:abstractNumId w:val="50"/>
  </w:num>
  <w:num w:numId="34">
    <w:abstractNumId w:val="55"/>
  </w:num>
  <w:num w:numId="35">
    <w:abstractNumId w:val="38"/>
  </w:num>
  <w:num w:numId="36">
    <w:abstractNumId w:val="36"/>
  </w:num>
  <w:num w:numId="37">
    <w:abstractNumId w:val="34"/>
  </w:num>
  <w:num w:numId="38">
    <w:abstractNumId w:val="20"/>
  </w:num>
  <w:num w:numId="39">
    <w:abstractNumId w:val="33"/>
  </w:num>
  <w:num w:numId="40">
    <w:abstractNumId w:val="30"/>
  </w:num>
  <w:num w:numId="41">
    <w:abstractNumId w:val="40"/>
  </w:num>
  <w:num w:numId="42">
    <w:abstractNumId w:val="32"/>
  </w:num>
  <w:num w:numId="43">
    <w:abstractNumId w:val="43"/>
  </w:num>
  <w:num w:numId="44">
    <w:abstractNumId w:val="6"/>
  </w:num>
  <w:num w:numId="45">
    <w:abstractNumId w:val="52"/>
  </w:num>
  <w:num w:numId="46">
    <w:abstractNumId w:val="3"/>
  </w:num>
  <w:num w:numId="47">
    <w:abstractNumId w:val="23"/>
  </w:num>
  <w:num w:numId="48">
    <w:abstractNumId w:val="11"/>
  </w:num>
  <w:num w:numId="49">
    <w:abstractNumId w:val="28"/>
  </w:num>
  <w:num w:numId="50">
    <w:abstractNumId w:val="45"/>
  </w:num>
  <w:num w:numId="51">
    <w:abstractNumId w:val="8"/>
  </w:num>
  <w:num w:numId="52">
    <w:abstractNumId w:val="5"/>
  </w:num>
  <w:num w:numId="53">
    <w:abstractNumId w:val="27"/>
  </w:num>
  <w:num w:numId="54">
    <w:abstractNumId w:val="18"/>
  </w:num>
  <w:num w:numId="55">
    <w:abstractNumId w:val="21"/>
  </w:num>
  <w:num w:numId="56">
    <w:abstractNumId w:val="26"/>
  </w:num>
  <w:num w:numId="57">
    <w:abstractNumId w:val="46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323E4"/>
    <w:rsid w:val="0001448D"/>
    <w:rsid w:val="00052A11"/>
    <w:rsid w:val="00071637"/>
    <w:rsid w:val="00077EAC"/>
    <w:rsid w:val="00092C33"/>
    <w:rsid w:val="001021A2"/>
    <w:rsid w:val="00123F46"/>
    <w:rsid w:val="001323E4"/>
    <w:rsid w:val="001418BE"/>
    <w:rsid w:val="00163FF4"/>
    <w:rsid w:val="00190453"/>
    <w:rsid w:val="001A6D90"/>
    <w:rsid w:val="001A7612"/>
    <w:rsid w:val="00267FF7"/>
    <w:rsid w:val="00275BC1"/>
    <w:rsid w:val="002A5E80"/>
    <w:rsid w:val="003170DF"/>
    <w:rsid w:val="0036376C"/>
    <w:rsid w:val="003A6D7F"/>
    <w:rsid w:val="003E1EC6"/>
    <w:rsid w:val="003E365E"/>
    <w:rsid w:val="003E6C86"/>
    <w:rsid w:val="00400089"/>
    <w:rsid w:val="004140DD"/>
    <w:rsid w:val="0043076A"/>
    <w:rsid w:val="00442C05"/>
    <w:rsid w:val="004940E1"/>
    <w:rsid w:val="004D5825"/>
    <w:rsid w:val="005352E3"/>
    <w:rsid w:val="00547B58"/>
    <w:rsid w:val="0055534F"/>
    <w:rsid w:val="00581006"/>
    <w:rsid w:val="005B5F2B"/>
    <w:rsid w:val="00607E9E"/>
    <w:rsid w:val="0061190A"/>
    <w:rsid w:val="0061798D"/>
    <w:rsid w:val="00620244"/>
    <w:rsid w:val="0065470E"/>
    <w:rsid w:val="00690731"/>
    <w:rsid w:val="00712583"/>
    <w:rsid w:val="007253F4"/>
    <w:rsid w:val="00745DBC"/>
    <w:rsid w:val="00774EF7"/>
    <w:rsid w:val="0077731B"/>
    <w:rsid w:val="00796A00"/>
    <w:rsid w:val="007D7B6B"/>
    <w:rsid w:val="007E17B7"/>
    <w:rsid w:val="00801532"/>
    <w:rsid w:val="00831790"/>
    <w:rsid w:val="00836840"/>
    <w:rsid w:val="008A51C5"/>
    <w:rsid w:val="008D6285"/>
    <w:rsid w:val="009142EC"/>
    <w:rsid w:val="009373C8"/>
    <w:rsid w:val="009438A7"/>
    <w:rsid w:val="009473A2"/>
    <w:rsid w:val="009C355A"/>
    <w:rsid w:val="00A20770"/>
    <w:rsid w:val="00A319CE"/>
    <w:rsid w:val="00A62C09"/>
    <w:rsid w:val="00A7016E"/>
    <w:rsid w:val="00A9114B"/>
    <w:rsid w:val="00AA3EF7"/>
    <w:rsid w:val="00AC7B44"/>
    <w:rsid w:val="00AD1EA4"/>
    <w:rsid w:val="00AD515E"/>
    <w:rsid w:val="00AE563A"/>
    <w:rsid w:val="00B13323"/>
    <w:rsid w:val="00B22516"/>
    <w:rsid w:val="00B3252E"/>
    <w:rsid w:val="00B330B0"/>
    <w:rsid w:val="00B404A3"/>
    <w:rsid w:val="00B67E03"/>
    <w:rsid w:val="00B73946"/>
    <w:rsid w:val="00B745D5"/>
    <w:rsid w:val="00B77284"/>
    <w:rsid w:val="00BC1E98"/>
    <w:rsid w:val="00C079EB"/>
    <w:rsid w:val="00C42FFD"/>
    <w:rsid w:val="00C626DD"/>
    <w:rsid w:val="00C66E4F"/>
    <w:rsid w:val="00CE0E91"/>
    <w:rsid w:val="00D13FB5"/>
    <w:rsid w:val="00D475D4"/>
    <w:rsid w:val="00D73300"/>
    <w:rsid w:val="00D81F66"/>
    <w:rsid w:val="00D94784"/>
    <w:rsid w:val="00D966F4"/>
    <w:rsid w:val="00DA7F9C"/>
    <w:rsid w:val="00DD6556"/>
    <w:rsid w:val="00DE2977"/>
    <w:rsid w:val="00E35B14"/>
    <w:rsid w:val="00E6075E"/>
    <w:rsid w:val="00E712B9"/>
    <w:rsid w:val="00E9686F"/>
    <w:rsid w:val="00EA2FBA"/>
    <w:rsid w:val="00EC16CE"/>
    <w:rsid w:val="00EC2D37"/>
    <w:rsid w:val="00ED19FA"/>
    <w:rsid w:val="00F01E0E"/>
    <w:rsid w:val="00F0379F"/>
    <w:rsid w:val="00F15864"/>
    <w:rsid w:val="00F40845"/>
    <w:rsid w:val="00F64213"/>
    <w:rsid w:val="00F71667"/>
    <w:rsid w:val="00F83632"/>
    <w:rsid w:val="00F8626D"/>
    <w:rsid w:val="00FA134C"/>
    <w:rsid w:val="00FB56E1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86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7016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B13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23E4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1323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basedOn w:val="a"/>
    <w:uiPriority w:val="34"/>
    <w:qFormat/>
    <w:rsid w:val="00092C33"/>
    <w:pPr>
      <w:ind w:left="720"/>
      <w:contextualSpacing/>
    </w:pPr>
  </w:style>
  <w:style w:type="table" w:styleId="a6">
    <w:name w:val="Table Grid"/>
    <w:basedOn w:val="a1"/>
    <w:uiPriority w:val="59"/>
    <w:rsid w:val="00092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09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3E365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701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2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Основной б.о."/>
    <w:basedOn w:val="Default"/>
    <w:next w:val="Default"/>
    <w:uiPriority w:val="99"/>
    <w:rsid w:val="00123F46"/>
    <w:rPr>
      <w:color w:val="auto"/>
    </w:rPr>
  </w:style>
  <w:style w:type="paragraph" w:customStyle="1" w:styleId="FR2">
    <w:name w:val="FR2"/>
    <w:rsid w:val="005B5F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FontStyle49">
    <w:name w:val="Font Style49"/>
    <w:basedOn w:val="a0"/>
    <w:uiPriority w:val="99"/>
    <w:rsid w:val="00F8363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B73946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67E0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7E03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FF6868"/>
    <w:pPr>
      <w:widowControl w:val="0"/>
      <w:autoSpaceDE w:val="0"/>
      <w:autoSpaceDN w:val="0"/>
      <w:adjustRightInd w:val="0"/>
      <w:spacing w:after="0" w:line="326" w:lineRule="exact"/>
      <w:ind w:hanging="475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FF6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F686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F68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rsid w:val="00D94784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725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65">
    <w:name w:val="c65"/>
    <w:basedOn w:val="a"/>
    <w:rsid w:val="001904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190453"/>
  </w:style>
  <w:style w:type="character" w:customStyle="1" w:styleId="c54">
    <w:name w:val="c54"/>
    <w:basedOn w:val="a0"/>
    <w:rsid w:val="00190453"/>
  </w:style>
  <w:style w:type="character" w:customStyle="1" w:styleId="c10">
    <w:name w:val="c10"/>
    <w:basedOn w:val="a0"/>
    <w:rsid w:val="00190453"/>
  </w:style>
  <w:style w:type="character" w:customStyle="1" w:styleId="c18">
    <w:name w:val="c18"/>
    <w:basedOn w:val="a0"/>
    <w:rsid w:val="00190453"/>
  </w:style>
  <w:style w:type="paragraph" w:customStyle="1" w:styleId="c7">
    <w:name w:val="c7"/>
    <w:basedOn w:val="a"/>
    <w:rsid w:val="001904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190453"/>
  </w:style>
  <w:style w:type="paragraph" w:customStyle="1" w:styleId="c135">
    <w:name w:val="c135"/>
    <w:basedOn w:val="a"/>
    <w:rsid w:val="00D966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D966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B1332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rsid w:val="00B3252E"/>
    <w:pPr>
      <w:spacing w:after="120"/>
      <w:ind w:left="283"/>
    </w:pPr>
    <w:rPr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3252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eauty.net.ru/parikmah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irlife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9E7E7-B0F9-4F0C-AA36-8F1C15DB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3370</Words>
  <Characters>19210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budildina</cp:lastModifiedBy>
  <cp:revision>7</cp:revision>
  <cp:lastPrinted>2020-10-01T13:23:00Z</cp:lastPrinted>
  <dcterms:created xsi:type="dcterms:W3CDTF">2021-10-04T12:16:00Z</dcterms:created>
  <dcterms:modified xsi:type="dcterms:W3CDTF">2022-10-04T11:18:00Z</dcterms:modified>
</cp:coreProperties>
</file>