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B5" w:rsidRPr="002E77A8" w:rsidRDefault="000033B5" w:rsidP="000033B5">
      <w:pPr>
        <w:pStyle w:val="2"/>
        <w:spacing w:before="0" w:beforeAutospacing="0" w:after="0" w:afterAutospacing="0"/>
        <w:ind w:firstLine="709"/>
        <w:rPr>
          <w:sz w:val="24"/>
          <w:szCs w:val="24"/>
        </w:rPr>
      </w:pPr>
      <w:r w:rsidRPr="00AE3449">
        <w:rPr>
          <w:kern w:val="36"/>
          <w:sz w:val="24"/>
          <w:szCs w:val="24"/>
        </w:rPr>
        <w:t>План-конспект урока английского языка по теме:</w:t>
      </w:r>
      <w:r w:rsidRPr="00AE3449">
        <w:rPr>
          <w:sz w:val="24"/>
          <w:szCs w:val="24"/>
        </w:rPr>
        <w:t xml:space="preserve"> «</w:t>
      </w:r>
      <w:r w:rsidR="0019203B">
        <w:rPr>
          <w:sz w:val="24"/>
          <w:szCs w:val="24"/>
        </w:rPr>
        <w:t>Графический дизайн</w:t>
      </w:r>
      <w:r w:rsidRPr="00AE3449">
        <w:rPr>
          <w:kern w:val="36"/>
          <w:sz w:val="24"/>
          <w:szCs w:val="24"/>
        </w:rPr>
        <w:t>»</w:t>
      </w:r>
    </w:p>
    <w:p w:rsidR="000033B5" w:rsidRPr="00AE3449" w:rsidRDefault="000033B5" w:rsidP="000033B5">
      <w:pPr>
        <w:spacing w:after="0" w:line="240" w:lineRule="auto"/>
        <w:ind w:firstLine="709"/>
        <w:outlineLvl w:val="0"/>
        <w:rPr>
          <w:rFonts w:ascii="Times New Roman" w:eastAsia="Times New Roman" w:hAnsi="Times New Roman" w:cs="Times New Roman"/>
          <w:b/>
          <w:bCs/>
          <w:kern w:val="36"/>
          <w:sz w:val="24"/>
          <w:szCs w:val="24"/>
          <w:lang w:eastAsia="ru-RU"/>
        </w:rPr>
      </w:pPr>
      <w:r w:rsidRPr="00AE3449">
        <w:rPr>
          <w:rFonts w:ascii="Times New Roman" w:eastAsia="Times New Roman" w:hAnsi="Times New Roman" w:cs="Times New Roman"/>
          <w:b/>
          <w:bCs/>
          <w:kern w:val="36"/>
          <w:sz w:val="24"/>
          <w:szCs w:val="24"/>
          <w:lang w:eastAsia="ru-RU"/>
        </w:rPr>
        <w:t xml:space="preserve">Преподаватель: </w:t>
      </w:r>
      <w:proofErr w:type="spellStart"/>
      <w:r w:rsidRPr="00AE3449">
        <w:rPr>
          <w:rFonts w:ascii="Times New Roman" w:eastAsia="Times New Roman" w:hAnsi="Times New Roman" w:cs="Times New Roman"/>
          <w:b/>
          <w:bCs/>
          <w:kern w:val="36"/>
          <w:sz w:val="24"/>
          <w:szCs w:val="24"/>
          <w:lang w:eastAsia="ru-RU"/>
        </w:rPr>
        <w:t>Халеева</w:t>
      </w:r>
      <w:proofErr w:type="spellEnd"/>
      <w:r w:rsidRPr="00AE3449">
        <w:rPr>
          <w:rFonts w:ascii="Times New Roman" w:eastAsia="Times New Roman" w:hAnsi="Times New Roman" w:cs="Times New Roman"/>
          <w:b/>
          <w:bCs/>
          <w:kern w:val="36"/>
          <w:sz w:val="24"/>
          <w:szCs w:val="24"/>
          <w:lang w:eastAsia="ru-RU"/>
        </w:rPr>
        <w:t xml:space="preserve"> А. М.</w:t>
      </w:r>
    </w:p>
    <w:p w:rsidR="000033B5" w:rsidRPr="00AE3449" w:rsidRDefault="000033B5" w:rsidP="000033B5">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Основной метод</w:t>
      </w:r>
    </w:p>
    <w:p w:rsidR="000033B5" w:rsidRPr="00AE3449" w:rsidRDefault="000033B5" w:rsidP="000033B5">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hAnsi="Times New Roman" w:cs="Times New Roman"/>
          <w:bCs/>
          <w:sz w:val="24"/>
          <w:szCs w:val="24"/>
        </w:rPr>
        <w:t>Технология коммуникативного обучения</w:t>
      </w:r>
      <w:r w:rsidRPr="00AE3449">
        <w:rPr>
          <w:rFonts w:ascii="Times New Roman" w:eastAsia="Times New Roman" w:hAnsi="Times New Roman" w:cs="Times New Roman"/>
          <w:b/>
          <w:bCs/>
          <w:sz w:val="24"/>
          <w:szCs w:val="24"/>
          <w:lang w:eastAsia="ru-RU"/>
        </w:rPr>
        <w:t xml:space="preserve"> </w:t>
      </w:r>
    </w:p>
    <w:p w:rsidR="000033B5" w:rsidRPr="00781944" w:rsidRDefault="000033B5" w:rsidP="000033B5">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Тип урока</w:t>
      </w:r>
      <w:r w:rsidRPr="00781944">
        <w:rPr>
          <w:rFonts w:ascii="Times New Roman" w:eastAsia="Times New Roman" w:hAnsi="Times New Roman" w:cs="Times New Roman"/>
          <w:b/>
          <w:bCs/>
          <w:sz w:val="24"/>
          <w:szCs w:val="24"/>
          <w:lang w:eastAsia="ru-RU"/>
        </w:rPr>
        <w:t xml:space="preserve">: </w:t>
      </w:r>
      <w:r w:rsidRPr="00781944">
        <w:rPr>
          <w:rFonts w:ascii="Times New Roman" w:hAnsi="Times New Roman" w:cs="Times New Roman"/>
          <w:sz w:val="24"/>
          <w:szCs w:val="24"/>
        </w:rPr>
        <w:t>Изучение нового материала по теме</w:t>
      </w:r>
      <w:r w:rsidRPr="00781944">
        <w:rPr>
          <w:rFonts w:ascii="Times New Roman" w:hAnsi="Times New Roman" w:cs="Times New Roman"/>
          <w:kern w:val="36"/>
          <w:sz w:val="24"/>
          <w:szCs w:val="24"/>
        </w:rPr>
        <w:t>:</w:t>
      </w:r>
      <w:r w:rsidRPr="00781944">
        <w:rPr>
          <w:rFonts w:ascii="Times New Roman" w:hAnsi="Times New Roman" w:cs="Times New Roman"/>
          <w:sz w:val="24"/>
          <w:szCs w:val="24"/>
        </w:rPr>
        <w:t xml:space="preserve"> «</w:t>
      </w:r>
      <w:r w:rsidR="0019203B">
        <w:rPr>
          <w:rFonts w:ascii="Times New Roman" w:hAnsi="Times New Roman" w:cs="Times New Roman"/>
          <w:sz w:val="24"/>
          <w:szCs w:val="24"/>
        </w:rPr>
        <w:t>Графический дизайн</w:t>
      </w:r>
      <w:r w:rsidRPr="00781944">
        <w:rPr>
          <w:rFonts w:ascii="Times New Roman" w:hAnsi="Times New Roman" w:cs="Times New Roman"/>
          <w:kern w:val="36"/>
          <w:sz w:val="24"/>
          <w:szCs w:val="24"/>
        </w:rPr>
        <w:t>»</w:t>
      </w:r>
    </w:p>
    <w:p w:rsidR="000033B5" w:rsidRPr="0019203B" w:rsidRDefault="000033B5" w:rsidP="0019203B">
      <w:pPr>
        <w:spacing w:after="0" w:line="240" w:lineRule="auto"/>
        <w:ind w:firstLine="709"/>
        <w:rPr>
          <w:rFonts w:ascii="Times New Roman" w:eastAsia="Times New Roman" w:hAnsi="Times New Roman" w:cs="Times New Roman"/>
          <w:b/>
          <w:bCs/>
          <w:sz w:val="24"/>
          <w:szCs w:val="24"/>
          <w:lang w:eastAsia="ru-RU"/>
        </w:rPr>
      </w:pPr>
      <w:r w:rsidRPr="00AE3449">
        <w:rPr>
          <w:rFonts w:ascii="Times New Roman" w:eastAsia="Times New Roman" w:hAnsi="Times New Roman" w:cs="Times New Roman"/>
          <w:b/>
          <w:bCs/>
          <w:sz w:val="24"/>
          <w:szCs w:val="24"/>
          <w:lang w:eastAsia="ru-RU"/>
        </w:rPr>
        <w:t>Цель урока</w:t>
      </w:r>
      <w:r w:rsidRPr="00781944">
        <w:rPr>
          <w:rFonts w:ascii="Times New Roman" w:eastAsia="Times New Roman" w:hAnsi="Times New Roman" w:cs="Times New Roman"/>
          <w:b/>
          <w:bCs/>
          <w:sz w:val="24"/>
          <w:szCs w:val="24"/>
          <w:lang w:eastAsia="ru-RU"/>
        </w:rPr>
        <w:t xml:space="preserve">: </w:t>
      </w:r>
      <w:r w:rsidRPr="00781944">
        <w:rPr>
          <w:rFonts w:ascii="Times New Roman" w:hAnsi="Times New Roman" w:cs="Times New Roman"/>
          <w:sz w:val="24"/>
          <w:szCs w:val="24"/>
        </w:rPr>
        <w:t>Способствовать развитию коммуникативных  и лексико-грамматических навыков по теме</w:t>
      </w:r>
      <w:r w:rsidRPr="00781944">
        <w:rPr>
          <w:rFonts w:ascii="Times New Roman" w:hAnsi="Times New Roman" w:cs="Times New Roman"/>
          <w:kern w:val="36"/>
          <w:sz w:val="24"/>
          <w:szCs w:val="24"/>
        </w:rPr>
        <w:t>:</w:t>
      </w:r>
      <w:r w:rsidRPr="00781944">
        <w:rPr>
          <w:rFonts w:ascii="Times New Roman" w:hAnsi="Times New Roman" w:cs="Times New Roman"/>
          <w:sz w:val="24"/>
          <w:szCs w:val="24"/>
        </w:rPr>
        <w:t xml:space="preserve"> </w:t>
      </w:r>
      <w:r w:rsidR="0019203B" w:rsidRPr="00781944">
        <w:rPr>
          <w:rFonts w:ascii="Times New Roman" w:hAnsi="Times New Roman" w:cs="Times New Roman"/>
          <w:sz w:val="24"/>
          <w:szCs w:val="24"/>
        </w:rPr>
        <w:t>«</w:t>
      </w:r>
      <w:r w:rsidR="0019203B">
        <w:rPr>
          <w:rFonts w:ascii="Times New Roman" w:hAnsi="Times New Roman" w:cs="Times New Roman"/>
          <w:sz w:val="24"/>
          <w:szCs w:val="24"/>
        </w:rPr>
        <w:t>Графический дизайн</w:t>
      </w:r>
      <w:r w:rsidR="0019203B" w:rsidRPr="00781944">
        <w:rPr>
          <w:rFonts w:ascii="Times New Roman" w:hAnsi="Times New Roman" w:cs="Times New Roman"/>
          <w:kern w:val="36"/>
          <w:sz w:val="24"/>
          <w:szCs w:val="24"/>
        </w:rPr>
        <w:t>»</w:t>
      </w:r>
    </w:p>
    <w:p w:rsidR="000033B5" w:rsidRPr="007D36C7" w:rsidRDefault="000033B5" w:rsidP="000033B5">
      <w:pPr>
        <w:pStyle w:val="2"/>
        <w:shd w:val="clear" w:color="auto" w:fill="FFFFFF"/>
        <w:spacing w:before="0" w:beforeAutospacing="0" w:after="0" w:afterAutospacing="0"/>
        <w:ind w:firstLine="709"/>
        <w:rPr>
          <w:bCs w:val="0"/>
          <w:sz w:val="24"/>
          <w:szCs w:val="24"/>
        </w:rPr>
      </w:pPr>
    </w:p>
    <w:p w:rsidR="000033B5" w:rsidRPr="006F2D01" w:rsidRDefault="000033B5" w:rsidP="000033B5">
      <w:pPr>
        <w:spacing w:after="0" w:line="240" w:lineRule="auto"/>
        <w:outlineLvl w:val="0"/>
        <w:rPr>
          <w:rFonts w:ascii="Times New Roman" w:eastAsia="Times New Roman" w:hAnsi="Times New Roman" w:cs="Times New Roman"/>
          <w:b/>
          <w:bCs/>
          <w:lang w:eastAsia="ru-RU"/>
        </w:rPr>
      </w:pPr>
      <w:r w:rsidRPr="006E1445">
        <w:rPr>
          <w:rFonts w:ascii="Times New Roman" w:eastAsia="Times New Roman" w:hAnsi="Times New Roman" w:cs="Times New Roman"/>
          <w:b/>
          <w:bCs/>
          <w:lang w:eastAsia="ru-RU"/>
        </w:rPr>
        <w:t>Задачи:</w:t>
      </w:r>
    </w:p>
    <w:p w:rsidR="000033B5" w:rsidRPr="006F2D01" w:rsidRDefault="000033B5" w:rsidP="000033B5">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Обучающие</w:t>
      </w:r>
    </w:p>
    <w:p w:rsidR="000033B5" w:rsidRPr="006F2D01" w:rsidRDefault="000033B5" w:rsidP="000033B5">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культуре общения,</w:t>
      </w:r>
    </w:p>
    <w:p w:rsidR="000033B5" w:rsidRPr="006F2D01" w:rsidRDefault="000033B5" w:rsidP="000033B5">
      <w:pPr>
        <w:numPr>
          <w:ilvl w:val="0"/>
          <w:numId w:val="9"/>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понимать английскую речь.</w:t>
      </w:r>
    </w:p>
    <w:p w:rsidR="000033B5" w:rsidRPr="006F2D01" w:rsidRDefault="000033B5" w:rsidP="000033B5">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Воспитательные</w:t>
      </w:r>
    </w:p>
    <w:p w:rsidR="000033B5" w:rsidRPr="006F2D01" w:rsidRDefault="000033B5" w:rsidP="000033B5">
      <w:pPr>
        <w:numPr>
          <w:ilvl w:val="0"/>
          <w:numId w:val="10"/>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 xml:space="preserve">воспитание уважения </w:t>
      </w:r>
      <w:r>
        <w:rPr>
          <w:rFonts w:ascii="Times New Roman" w:eastAsia="Times New Roman" w:hAnsi="Times New Roman" w:cs="Times New Roman"/>
          <w:lang w:eastAsia="ru-RU"/>
        </w:rPr>
        <w:t xml:space="preserve">к </w:t>
      </w:r>
      <w:proofErr w:type="spellStart"/>
      <w:r>
        <w:rPr>
          <w:rFonts w:ascii="Times New Roman" w:eastAsia="Times New Roman" w:hAnsi="Times New Roman" w:cs="Times New Roman"/>
          <w:lang w:eastAsia="ru-RU"/>
        </w:rPr>
        <w:t>сокбеседнику</w:t>
      </w:r>
      <w:proofErr w:type="spellEnd"/>
      <w:r w:rsidRPr="006F2D01">
        <w:rPr>
          <w:rFonts w:ascii="Times New Roman" w:eastAsia="Times New Roman" w:hAnsi="Times New Roman" w:cs="Times New Roman"/>
          <w:lang w:eastAsia="ru-RU"/>
        </w:rPr>
        <w:t>,</w:t>
      </w:r>
    </w:p>
    <w:p w:rsidR="000033B5" w:rsidRPr="006F2D01" w:rsidRDefault="000033B5" w:rsidP="000033B5">
      <w:pPr>
        <w:numPr>
          <w:ilvl w:val="0"/>
          <w:numId w:val="10"/>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умению работать в команде.</w:t>
      </w:r>
    </w:p>
    <w:p w:rsidR="000033B5" w:rsidRPr="006F2D01" w:rsidRDefault="000033B5" w:rsidP="000033B5">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Развивающие</w:t>
      </w:r>
    </w:p>
    <w:p w:rsidR="000033B5" w:rsidRPr="006F2D01" w:rsidRDefault="000033B5" w:rsidP="000033B5">
      <w:pPr>
        <w:numPr>
          <w:ilvl w:val="0"/>
          <w:numId w:val="11"/>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развитие логического мышления, воображения, памяти,</w:t>
      </w:r>
    </w:p>
    <w:p w:rsidR="000033B5" w:rsidRPr="006F2D01" w:rsidRDefault="000033B5" w:rsidP="000033B5">
      <w:pPr>
        <w:numPr>
          <w:ilvl w:val="0"/>
          <w:numId w:val="11"/>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формирование мотивации к изучению английского языка.</w:t>
      </w:r>
    </w:p>
    <w:p w:rsidR="000033B5" w:rsidRPr="006F2D01" w:rsidRDefault="000033B5" w:rsidP="000033B5">
      <w:p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i/>
          <w:iCs/>
          <w:lang w:eastAsia="ru-RU"/>
        </w:rPr>
        <w:t>Образовательные</w:t>
      </w:r>
    </w:p>
    <w:p w:rsidR="000033B5" w:rsidRPr="00781944" w:rsidRDefault="000033B5" w:rsidP="000033B5">
      <w:pPr>
        <w:numPr>
          <w:ilvl w:val="0"/>
          <w:numId w:val="12"/>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активизация употребления</w:t>
      </w:r>
      <w:r w:rsidRPr="00781944">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прорфессиональной</w:t>
      </w:r>
      <w:proofErr w:type="spellEnd"/>
      <w:r w:rsidRPr="006F2D01">
        <w:rPr>
          <w:rFonts w:ascii="Times New Roman" w:eastAsia="Times New Roman" w:hAnsi="Times New Roman" w:cs="Times New Roman"/>
          <w:lang w:eastAsia="ru-RU"/>
        </w:rPr>
        <w:t xml:space="preserve"> лексики в устной и письменной речи,</w:t>
      </w:r>
    </w:p>
    <w:p w:rsidR="000033B5" w:rsidRPr="00781944" w:rsidRDefault="000033B5" w:rsidP="000033B5">
      <w:pPr>
        <w:spacing w:after="0" w:line="240" w:lineRule="auto"/>
        <w:ind w:firstLine="709"/>
        <w:rPr>
          <w:rFonts w:ascii="Times New Roman" w:eastAsia="Times New Roman" w:hAnsi="Times New Roman" w:cs="Times New Roman"/>
          <w:bCs/>
          <w:i/>
          <w:lang w:eastAsia="ru-RU"/>
        </w:rPr>
      </w:pPr>
      <w:r w:rsidRPr="00781944">
        <w:rPr>
          <w:rFonts w:ascii="Times New Roman" w:eastAsia="Times New Roman" w:hAnsi="Times New Roman" w:cs="Times New Roman"/>
          <w:bCs/>
          <w:i/>
          <w:lang w:eastAsia="ru-RU"/>
        </w:rPr>
        <w:t>Средства обучения и оборудования</w:t>
      </w:r>
    </w:p>
    <w:p w:rsidR="000033B5" w:rsidRPr="006F2D01" w:rsidRDefault="000033B5" w:rsidP="000033B5">
      <w:pPr>
        <w:numPr>
          <w:ilvl w:val="0"/>
          <w:numId w:val="13"/>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компьютер</w:t>
      </w:r>
    </w:p>
    <w:p w:rsidR="000033B5" w:rsidRPr="00D832C2" w:rsidRDefault="000033B5" w:rsidP="000033B5">
      <w:pPr>
        <w:numPr>
          <w:ilvl w:val="0"/>
          <w:numId w:val="13"/>
        </w:numPr>
        <w:spacing w:after="0" w:line="240" w:lineRule="auto"/>
        <w:ind w:firstLine="709"/>
        <w:rPr>
          <w:rFonts w:ascii="Times New Roman" w:eastAsia="Times New Roman" w:hAnsi="Times New Roman" w:cs="Times New Roman"/>
          <w:lang w:eastAsia="ru-RU"/>
        </w:rPr>
      </w:pPr>
      <w:proofErr w:type="spellStart"/>
      <w:r w:rsidRPr="006F2D01">
        <w:rPr>
          <w:rFonts w:ascii="Times New Roman" w:eastAsia="Times New Roman" w:hAnsi="Times New Roman" w:cs="Times New Roman"/>
          <w:lang w:eastAsia="ru-RU"/>
        </w:rPr>
        <w:t>мультимедийный</w:t>
      </w:r>
      <w:proofErr w:type="spellEnd"/>
      <w:r w:rsidRPr="006F2D01">
        <w:rPr>
          <w:rFonts w:ascii="Times New Roman" w:eastAsia="Times New Roman" w:hAnsi="Times New Roman" w:cs="Times New Roman"/>
          <w:lang w:eastAsia="ru-RU"/>
        </w:rPr>
        <w:t xml:space="preserve"> проектор</w:t>
      </w:r>
    </w:p>
    <w:p w:rsidR="000033B5" w:rsidRPr="006F2D01" w:rsidRDefault="000033B5" w:rsidP="000033B5">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Раздаточный материал</w:t>
      </w:r>
    </w:p>
    <w:p w:rsidR="000033B5" w:rsidRPr="006F2D01" w:rsidRDefault="000033B5" w:rsidP="000033B5">
      <w:pPr>
        <w:numPr>
          <w:ilvl w:val="0"/>
          <w:numId w:val="14"/>
        </w:numPr>
        <w:spacing w:after="0" w:line="240" w:lineRule="auto"/>
        <w:ind w:firstLine="709"/>
        <w:rPr>
          <w:rFonts w:ascii="Times New Roman" w:eastAsia="Times New Roman" w:hAnsi="Times New Roman" w:cs="Times New Roman"/>
          <w:lang w:eastAsia="ru-RU"/>
        </w:rPr>
      </w:pPr>
      <w:r w:rsidRPr="006F2D01">
        <w:rPr>
          <w:rFonts w:ascii="Times New Roman" w:eastAsia="Times New Roman" w:hAnsi="Times New Roman" w:cs="Times New Roman"/>
          <w:lang w:eastAsia="ru-RU"/>
        </w:rPr>
        <w:t>листы с заданиями в формате А</w:t>
      </w:r>
      <w:proofErr w:type="gramStart"/>
      <w:r w:rsidRPr="006F2D01">
        <w:rPr>
          <w:rFonts w:ascii="Times New Roman" w:eastAsia="Times New Roman" w:hAnsi="Times New Roman" w:cs="Times New Roman"/>
          <w:lang w:eastAsia="ru-RU"/>
        </w:rPr>
        <w:t>4</w:t>
      </w:r>
      <w:proofErr w:type="gramEnd"/>
    </w:p>
    <w:p w:rsidR="000033B5" w:rsidRPr="006F2D01" w:rsidRDefault="000033B5" w:rsidP="000033B5">
      <w:pPr>
        <w:spacing w:after="0" w:line="240" w:lineRule="auto"/>
        <w:rPr>
          <w:rFonts w:ascii="Times New Roman" w:eastAsia="Times New Roman" w:hAnsi="Times New Roman" w:cs="Times New Roman"/>
          <w:lang w:eastAsia="ru-RU"/>
        </w:rPr>
      </w:pPr>
    </w:p>
    <w:p w:rsidR="000033B5" w:rsidRPr="006F2D01" w:rsidRDefault="000033B5" w:rsidP="000033B5">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ХОД УРОКА</w:t>
      </w:r>
    </w:p>
    <w:p w:rsidR="000033B5" w:rsidRPr="006F2D01" w:rsidRDefault="000033B5" w:rsidP="000033B5">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 Организационный момент и приветствие</w:t>
      </w:r>
    </w:p>
    <w:p w:rsidR="000033B5" w:rsidRPr="00337E3E" w:rsidRDefault="000033B5" w:rsidP="000033B5">
      <w:pPr>
        <w:ind w:firstLine="709"/>
        <w:rPr>
          <w:rFonts w:ascii="Times New Roman" w:hAnsi="Times New Roman" w:cs="Times New Roman"/>
          <w:sz w:val="24"/>
          <w:szCs w:val="24"/>
          <w:lang w:val="en-US"/>
        </w:rPr>
      </w:pPr>
      <w:r w:rsidRPr="007D36C7">
        <w:rPr>
          <w:rFonts w:ascii="Times New Roman" w:eastAsia="Times New Roman" w:hAnsi="Times New Roman" w:cs="Times New Roman"/>
          <w:sz w:val="24"/>
          <w:szCs w:val="24"/>
          <w:lang w:val="en-US" w:eastAsia="ru-RU"/>
        </w:rPr>
        <w:t>Good morning, students. I am glad to see you again. I hope you are fine. The topic of our lesson is</w:t>
      </w:r>
      <w:r w:rsidRPr="007D36C7">
        <w:rPr>
          <w:rFonts w:ascii="Times New Roman" w:hAnsi="Times New Roman" w:cs="Times New Roman"/>
          <w:b/>
          <w:sz w:val="24"/>
          <w:szCs w:val="24"/>
          <w:lang w:val="en-US"/>
        </w:rPr>
        <w:t xml:space="preserve"> </w:t>
      </w:r>
      <w:r w:rsidRPr="0019203B">
        <w:rPr>
          <w:rFonts w:ascii="Times New Roman" w:hAnsi="Times New Roman" w:cs="Times New Roman"/>
          <w:sz w:val="24"/>
          <w:szCs w:val="24"/>
          <w:lang w:val="en-US"/>
        </w:rPr>
        <w:t>«</w:t>
      </w:r>
      <w:r w:rsidR="0019203B" w:rsidRPr="0019203B">
        <w:rPr>
          <w:rFonts w:ascii="Times New Roman" w:eastAsia="Times New Roman" w:hAnsi="Times New Roman" w:cs="Times New Roman"/>
          <w:color w:val="000000"/>
          <w:kern w:val="36"/>
          <w:sz w:val="24"/>
          <w:szCs w:val="24"/>
          <w:lang w:val="en-US" w:eastAsia="ru-RU"/>
        </w:rPr>
        <w:t>G</w:t>
      </w:r>
      <w:r w:rsidR="0019203B" w:rsidRPr="000033B5">
        <w:rPr>
          <w:rFonts w:ascii="Times New Roman" w:eastAsia="Times New Roman" w:hAnsi="Times New Roman" w:cs="Times New Roman"/>
          <w:color w:val="000000"/>
          <w:kern w:val="36"/>
          <w:sz w:val="24"/>
          <w:szCs w:val="24"/>
          <w:lang w:val="en-US" w:eastAsia="ru-RU"/>
        </w:rPr>
        <w:t>raphic design</w:t>
      </w:r>
      <w:r w:rsidRPr="0019203B">
        <w:rPr>
          <w:rFonts w:ascii="Times New Roman" w:hAnsi="Times New Roman" w:cs="Times New Roman"/>
          <w:kern w:val="36"/>
          <w:sz w:val="24"/>
          <w:szCs w:val="24"/>
          <w:lang w:val="en-US"/>
        </w:rPr>
        <w:t>»</w:t>
      </w:r>
    </w:p>
    <w:p w:rsidR="000033B5" w:rsidRPr="002126FC" w:rsidRDefault="000033B5" w:rsidP="000033B5">
      <w:pPr>
        <w:spacing w:after="0" w:line="240" w:lineRule="auto"/>
        <w:ind w:firstLine="709"/>
        <w:rPr>
          <w:rFonts w:ascii="Times New Roman" w:eastAsia="Times New Roman" w:hAnsi="Times New Roman" w:cs="Times New Roman"/>
          <w:b/>
          <w:bCs/>
          <w:lang w:val="en-US" w:eastAsia="ru-RU"/>
        </w:rPr>
      </w:pPr>
      <w:r w:rsidRPr="006F2D01">
        <w:rPr>
          <w:rFonts w:ascii="Times New Roman" w:eastAsia="Times New Roman" w:hAnsi="Times New Roman" w:cs="Times New Roman"/>
          <w:b/>
          <w:bCs/>
          <w:lang w:val="en-US" w:eastAsia="ru-RU"/>
        </w:rPr>
        <w:t xml:space="preserve">II. </w:t>
      </w:r>
      <w:r w:rsidRPr="006F2D01">
        <w:rPr>
          <w:rFonts w:ascii="Times New Roman" w:eastAsia="Times New Roman" w:hAnsi="Times New Roman" w:cs="Times New Roman"/>
          <w:b/>
          <w:bCs/>
          <w:lang w:eastAsia="ru-RU"/>
        </w:rPr>
        <w:t>Речевая</w:t>
      </w:r>
      <w:r w:rsidRPr="006F2D01">
        <w:rPr>
          <w:rFonts w:ascii="Times New Roman" w:eastAsia="Times New Roman" w:hAnsi="Times New Roman" w:cs="Times New Roman"/>
          <w:b/>
          <w:bCs/>
          <w:lang w:val="en-US" w:eastAsia="ru-RU"/>
        </w:rPr>
        <w:t xml:space="preserve"> </w:t>
      </w:r>
      <w:r w:rsidRPr="006F2D01">
        <w:rPr>
          <w:rFonts w:ascii="Times New Roman" w:eastAsia="Times New Roman" w:hAnsi="Times New Roman" w:cs="Times New Roman"/>
          <w:b/>
          <w:bCs/>
          <w:lang w:eastAsia="ru-RU"/>
        </w:rPr>
        <w:t>разминка</w:t>
      </w:r>
    </w:p>
    <w:p w:rsidR="000033B5" w:rsidRPr="00E51A68" w:rsidRDefault="000033B5" w:rsidP="000033B5">
      <w:pPr>
        <w:spacing w:after="0" w:line="240" w:lineRule="auto"/>
        <w:ind w:firstLine="709"/>
        <w:rPr>
          <w:rFonts w:ascii="Times New Roman" w:hAnsi="Times New Roman" w:cs="Times New Roman"/>
          <w:sz w:val="24"/>
          <w:szCs w:val="24"/>
          <w:lang w:val="en-US"/>
        </w:rPr>
      </w:pPr>
      <w:r w:rsidRPr="00E51A68">
        <w:rPr>
          <w:rFonts w:ascii="Times New Roman" w:hAnsi="Times New Roman" w:cs="Times New Roman"/>
          <w:sz w:val="24"/>
          <w:szCs w:val="24"/>
          <w:lang w:val="en-US"/>
        </w:rPr>
        <w:t xml:space="preserve">1. What </w:t>
      </w:r>
      <w:r>
        <w:rPr>
          <w:rFonts w:ascii="Times New Roman" w:hAnsi="Times New Roman" w:cs="Times New Roman"/>
          <w:sz w:val="24"/>
          <w:szCs w:val="24"/>
          <w:lang w:val="en-US"/>
        </w:rPr>
        <w:t>is</w:t>
      </w:r>
      <w:r w:rsidRPr="00E51A68">
        <w:rPr>
          <w:rFonts w:ascii="Times New Roman" w:hAnsi="Times New Roman" w:cs="Times New Roman"/>
          <w:sz w:val="24"/>
          <w:szCs w:val="24"/>
          <w:lang w:val="en-US"/>
        </w:rPr>
        <w:t xml:space="preserve"> </w:t>
      </w:r>
      <w:r w:rsidR="0019203B" w:rsidRPr="0019203B">
        <w:rPr>
          <w:rFonts w:ascii="Times New Roman" w:hAnsi="Times New Roman" w:cs="Times New Roman"/>
          <w:sz w:val="24"/>
          <w:szCs w:val="24"/>
          <w:lang w:val="en-US"/>
        </w:rPr>
        <w:t>«</w:t>
      </w:r>
      <w:r w:rsidR="0019203B" w:rsidRPr="0019203B">
        <w:rPr>
          <w:rFonts w:ascii="Times New Roman" w:eastAsia="Times New Roman" w:hAnsi="Times New Roman" w:cs="Times New Roman"/>
          <w:color w:val="000000"/>
          <w:kern w:val="36"/>
          <w:sz w:val="24"/>
          <w:szCs w:val="24"/>
          <w:lang w:val="en-US" w:eastAsia="ru-RU"/>
        </w:rPr>
        <w:t>G</w:t>
      </w:r>
      <w:r w:rsidR="0019203B" w:rsidRPr="000033B5">
        <w:rPr>
          <w:rFonts w:ascii="Times New Roman" w:eastAsia="Times New Roman" w:hAnsi="Times New Roman" w:cs="Times New Roman"/>
          <w:color w:val="000000"/>
          <w:kern w:val="36"/>
          <w:sz w:val="24"/>
          <w:szCs w:val="24"/>
          <w:lang w:val="en-US" w:eastAsia="ru-RU"/>
        </w:rPr>
        <w:t>raphic design</w:t>
      </w:r>
      <w:r w:rsidR="0019203B" w:rsidRPr="0019203B">
        <w:rPr>
          <w:rFonts w:ascii="Times New Roman" w:hAnsi="Times New Roman" w:cs="Times New Roman"/>
          <w:kern w:val="36"/>
          <w:sz w:val="24"/>
          <w:szCs w:val="24"/>
          <w:lang w:val="en-US"/>
        </w:rPr>
        <w:t>»</w:t>
      </w:r>
      <w:r w:rsidR="0019203B">
        <w:rPr>
          <w:rFonts w:ascii="Times New Roman" w:hAnsi="Times New Roman" w:cs="Times New Roman"/>
          <w:kern w:val="36"/>
          <w:sz w:val="24"/>
          <w:szCs w:val="24"/>
          <w:lang w:val="en-US"/>
        </w:rPr>
        <w:t>?</w:t>
      </w:r>
    </w:p>
    <w:p w:rsidR="000033B5" w:rsidRPr="00D832C2" w:rsidRDefault="000033B5" w:rsidP="000033B5">
      <w:pPr>
        <w:spacing w:after="0" w:line="240" w:lineRule="auto"/>
        <w:ind w:firstLine="709"/>
        <w:rPr>
          <w:rFonts w:ascii="Times New Roman" w:hAnsi="Times New Roman" w:cs="Times New Roman"/>
          <w:sz w:val="24"/>
          <w:szCs w:val="24"/>
          <w:lang w:val="en-US"/>
        </w:rPr>
      </w:pPr>
      <w:proofErr w:type="gramStart"/>
      <w:r w:rsidRPr="00E51A68">
        <w:rPr>
          <w:rFonts w:ascii="Times New Roman" w:hAnsi="Times New Roman" w:cs="Times New Roman"/>
          <w:sz w:val="24"/>
          <w:szCs w:val="24"/>
          <w:lang w:val="en-US"/>
        </w:rPr>
        <w:t>2.</w:t>
      </w:r>
      <w:r>
        <w:rPr>
          <w:rFonts w:ascii="Times New Roman" w:hAnsi="Times New Roman" w:cs="Times New Roman"/>
          <w:sz w:val="24"/>
          <w:szCs w:val="24"/>
          <w:lang w:val="en-US"/>
        </w:rPr>
        <w:t>What</w:t>
      </w:r>
      <w:proofErr w:type="gramEnd"/>
      <w:r>
        <w:rPr>
          <w:rFonts w:ascii="Times New Roman" w:hAnsi="Times New Roman" w:cs="Times New Roman"/>
          <w:sz w:val="24"/>
          <w:szCs w:val="24"/>
          <w:lang w:val="en-US"/>
        </w:rPr>
        <w:t xml:space="preserve"> </w:t>
      </w:r>
      <w:r w:rsidR="0019203B">
        <w:rPr>
          <w:rFonts w:ascii="Times New Roman" w:hAnsi="Times New Roman" w:cs="Times New Roman"/>
          <w:sz w:val="24"/>
          <w:szCs w:val="24"/>
          <w:lang w:val="en-US"/>
        </w:rPr>
        <w:t>types</w:t>
      </w:r>
      <w:r>
        <w:rPr>
          <w:rFonts w:ascii="Times New Roman" w:hAnsi="Times New Roman" w:cs="Times New Roman"/>
          <w:sz w:val="24"/>
          <w:szCs w:val="24"/>
          <w:lang w:val="en-US"/>
        </w:rPr>
        <w:t xml:space="preserve"> of </w:t>
      </w:r>
      <w:r w:rsidR="0019203B" w:rsidRPr="0019203B">
        <w:rPr>
          <w:rFonts w:ascii="Times New Roman" w:hAnsi="Times New Roman" w:cs="Times New Roman"/>
          <w:sz w:val="24"/>
          <w:szCs w:val="24"/>
          <w:lang w:val="en-US"/>
        </w:rPr>
        <w:t>«</w:t>
      </w:r>
      <w:r w:rsidR="0019203B" w:rsidRPr="0019203B">
        <w:rPr>
          <w:rFonts w:ascii="Times New Roman" w:eastAsia="Times New Roman" w:hAnsi="Times New Roman" w:cs="Times New Roman"/>
          <w:color w:val="000000"/>
          <w:kern w:val="36"/>
          <w:sz w:val="24"/>
          <w:szCs w:val="24"/>
          <w:lang w:val="en-US" w:eastAsia="ru-RU"/>
        </w:rPr>
        <w:t>G</w:t>
      </w:r>
      <w:r w:rsidR="0019203B" w:rsidRPr="000033B5">
        <w:rPr>
          <w:rFonts w:ascii="Times New Roman" w:eastAsia="Times New Roman" w:hAnsi="Times New Roman" w:cs="Times New Roman"/>
          <w:color w:val="000000"/>
          <w:kern w:val="36"/>
          <w:sz w:val="24"/>
          <w:szCs w:val="24"/>
          <w:lang w:val="en-US" w:eastAsia="ru-RU"/>
        </w:rPr>
        <w:t>raphic design</w:t>
      </w:r>
      <w:r w:rsidR="0019203B" w:rsidRPr="0019203B">
        <w:rPr>
          <w:rFonts w:ascii="Times New Roman" w:hAnsi="Times New Roman" w:cs="Times New Roman"/>
          <w:kern w:val="36"/>
          <w:sz w:val="24"/>
          <w:szCs w:val="24"/>
          <w:lang w:val="en-US"/>
        </w:rPr>
        <w:t>»</w:t>
      </w:r>
      <w:r w:rsidR="0019203B">
        <w:rPr>
          <w:rFonts w:ascii="Times New Roman" w:hAnsi="Times New Roman" w:cs="Times New Roman"/>
          <w:kern w:val="36"/>
          <w:sz w:val="24"/>
          <w:szCs w:val="24"/>
          <w:lang w:val="en-US"/>
        </w:rPr>
        <w:t xml:space="preserve"> </w:t>
      </w:r>
      <w:r>
        <w:rPr>
          <w:rFonts w:ascii="Times New Roman" w:hAnsi="Times New Roman" w:cs="Times New Roman"/>
          <w:sz w:val="24"/>
          <w:szCs w:val="24"/>
          <w:lang w:val="en-US"/>
        </w:rPr>
        <w:t>do you know</w:t>
      </w:r>
      <w:r w:rsidRPr="00781944">
        <w:rPr>
          <w:rFonts w:ascii="Times New Roman" w:hAnsi="Times New Roman" w:cs="Times New Roman"/>
          <w:sz w:val="24"/>
          <w:szCs w:val="24"/>
          <w:lang w:val="en-US"/>
        </w:rPr>
        <w:t>?</w:t>
      </w:r>
    </w:p>
    <w:p w:rsidR="000033B5" w:rsidRPr="0019203B" w:rsidRDefault="000033B5" w:rsidP="000033B5">
      <w:pPr>
        <w:ind w:firstLine="709"/>
        <w:rPr>
          <w:rFonts w:ascii="Times New Roman" w:hAnsi="Times New Roman" w:cs="Times New Roman"/>
          <w:b/>
          <w:sz w:val="24"/>
          <w:szCs w:val="24"/>
        </w:rPr>
      </w:pPr>
      <w:r w:rsidRPr="0019203B">
        <w:rPr>
          <w:rFonts w:ascii="Times New Roman" w:hAnsi="Times New Roman" w:cs="Times New Roman"/>
          <w:sz w:val="24"/>
          <w:szCs w:val="24"/>
        </w:rPr>
        <w:t xml:space="preserve"> </w:t>
      </w:r>
      <w:r>
        <w:rPr>
          <w:rFonts w:ascii="Times New Roman" w:eastAsia="Times New Roman" w:hAnsi="Times New Roman" w:cs="Times New Roman"/>
          <w:lang w:eastAsia="ru-RU"/>
        </w:rPr>
        <w:t>Студенты</w:t>
      </w:r>
      <w:r w:rsidRPr="00E51A6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отвечают</w:t>
      </w:r>
      <w:r w:rsidRPr="00E51A6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на</w:t>
      </w:r>
      <w:r w:rsidRPr="00E51A6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поставленные</w:t>
      </w:r>
      <w:r w:rsidRPr="00E51A6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вопросы</w:t>
      </w:r>
      <w:r w:rsidRPr="00E51A6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по</w:t>
      </w:r>
      <w:r w:rsidRPr="00E51A6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теме</w:t>
      </w:r>
      <w:r w:rsidRPr="00E51A68">
        <w:rPr>
          <w:rFonts w:ascii="Times New Roman" w:eastAsia="Times New Roman" w:hAnsi="Times New Roman" w:cs="Times New Roman"/>
          <w:b/>
          <w:bCs/>
          <w:kern w:val="36"/>
          <w:sz w:val="24"/>
          <w:szCs w:val="24"/>
          <w:lang w:eastAsia="ru-RU"/>
        </w:rPr>
        <w:t>:</w:t>
      </w:r>
      <w:r w:rsidRPr="00E51A68">
        <w:rPr>
          <w:rFonts w:ascii="Times New Roman" w:hAnsi="Times New Roman" w:cs="Times New Roman"/>
          <w:b/>
          <w:sz w:val="24"/>
          <w:szCs w:val="24"/>
        </w:rPr>
        <w:t xml:space="preserve"> </w:t>
      </w:r>
      <w:r w:rsidRPr="00821C56">
        <w:rPr>
          <w:rFonts w:ascii="Times New Roman" w:hAnsi="Times New Roman" w:cs="Times New Roman"/>
          <w:b/>
          <w:color w:val="000000" w:themeColor="text1"/>
          <w:sz w:val="24"/>
          <w:szCs w:val="24"/>
        </w:rPr>
        <w:t>«</w:t>
      </w:r>
      <w:r w:rsidR="0019203B" w:rsidRPr="0019203B">
        <w:rPr>
          <w:rFonts w:ascii="Times New Roman" w:eastAsia="Times New Roman" w:hAnsi="Times New Roman" w:cs="Times New Roman"/>
          <w:b/>
          <w:color w:val="000000"/>
          <w:kern w:val="36"/>
          <w:sz w:val="24"/>
          <w:szCs w:val="24"/>
          <w:lang w:val="en-US" w:eastAsia="ru-RU"/>
        </w:rPr>
        <w:t>G</w:t>
      </w:r>
      <w:r w:rsidR="0019203B" w:rsidRPr="000033B5">
        <w:rPr>
          <w:rFonts w:ascii="Times New Roman" w:eastAsia="Times New Roman" w:hAnsi="Times New Roman" w:cs="Times New Roman"/>
          <w:b/>
          <w:color w:val="000000"/>
          <w:kern w:val="36"/>
          <w:sz w:val="24"/>
          <w:szCs w:val="24"/>
          <w:lang w:val="en-US" w:eastAsia="ru-RU"/>
        </w:rPr>
        <w:t>raphic</w:t>
      </w:r>
      <w:r w:rsidR="0019203B" w:rsidRPr="000033B5">
        <w:rPr>
          <w:rFonts w:ascii="Times New Roman" w:eastAsia="Times New Roman" w:hAnsi="Times New Roman" w:cs="Times New Roman"/>
          <w:b/>
          <w:color w:val="000000"/>
          <w:kern w:val="36"/>
          <w:sz w:val="24"/>
          <w:szCs w:val="24"/>
          <w:lang w:eastAsia="ru-RU"/>
        </w:rPr>
        <w:t xml:space="preserve"> </w:t>
      </w:r>
      <w:r w:rsidR="0019203B" w:rsidRPr="000033B5">
        <w:rPr>
          <w:rFonts w:ascii="Times New Roman" w:eastAsia="Times New Roman" w:hAnsi="Times New Roman" w:cs="Times New Roman"/>
          <w:b/>
          <w:color w:val="000000"/>
          <w:kern w:val="36"/>
          <w:sz w:val="24"/>
          <w:szCs w:val="24"/>
          <w:lang w:val="en-US" w:eastAsia="ru-RU"/>
        </w:rPr>
        <w:t>design</w:t>
      </w:r>
      <w:r w:rsidR="0019203B" w:rsidRPr="0019203B">
        <w:rPr>
          <w:rFonts w:ascii="Times New Roman" w:hAnsi="Times New Roman" w:cs="Times New Roman"/>
          <w:b/>
          <w:kern w:val="36"/>
          <w:sz w:val="24"/>
          <w:szCs w:val="24"/>
        </w:rPr>
        <w:t>»</w:t>
      </w:r>
    </w:p>
    <w:p w:rsidR="0019203B" w:rsidRPr="0019203B" w:rsidRDefault="000033B5" w:rsidP="0019203B">
      <w:pPr>
        <w:spacing w:after="0" w:line="240" w:lineRule="auto"/>
        <w:ind w:firstLine="709"/>
        <w:rPr>
          <w:rFonts w:ascii="Times New Roman" w:eastAsia="Times New Roman" w:hAnsi="Times New Roman" w:cs="Times New Roman"/>
          <w:b/>
          <w:bCs/>
          <w:lang w:eastAsia="ru-RU"/>
        </w:rPr>
      </w:pPr>
      <w:r w:rsidRPr="006F2D01">
        <w:rPr>
          <w:rFonts w:ascii="Times New Roman" w:eastAsia="Times New Roman" w:hAnsi="Times New Roman" w:cs="Times New Roman"/>
          <w:b/>
          <w:bCs/>
          <w:lang w:eastAsia="ru-RU"/>
        </w:rPr>
        <w:t>III. Активизация лексики по теме урока</w:t>
      </w:r>
      <w:r w:rsidRPr="00DF0B20">
        <w:rPr>
          <w:rFonts w:ascii="Times New Roman" w:eastAsia="Times New Roman" w:hAnsi="Times New Roman" w:cs="Times New Roman"/>
          <w:b/>
          <w:bCs/>
          <w:lang w:eastAsia="ru-RU"/>
        </w:rPr>
        <w:t xml:space="preserve">. </w:t>
      </w:r>
      <w:r w:rsidRPr="00B4795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Изучение</w:t>
      </w:r>
      <w:r w:rsidRPr="00D255B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тематической</w:t>
      </w:r>
      <w:r w:rsidRPr="00D255B6">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презентации</w:t>
      </w:r>
    </w:p>
    <w:p w:rsidR="000033B5" w:rsidRPr="0019203B" w:rsidRDefault="000033B5" w:rsidP="0019203B">
      <w:pPr>
        <w:spacing w:after="0" w:line="240" w:lineRule="auto"/>
        <w:ind w:firstLine="709"/>
        <w:rPr>
          <w:rFonts w:ascii="Times New Roman" w:eastAsia="Times New Roman" w:hAnsi="Times New Roman" w:cs="Times New Roman"/>
          <w:b/>
          <w:bCs/>
          <w:lang w:eastAsia="ru-RU"/>
        </w:rPr>
      </w:pPr>
      <w:r>
        <w:rPr>
          <w:rFonts w:ascii="Times New Roman" w:eastAsia="Times New Roman" w:hAnsi="Times New Roman" w:cs="Times New Roman"/>
          <w:b/>
          <w:bCs/>
          <w:lang w:val="en-US" w:eastAsia="ru-RU"/>
        </w:rPr>
        <w:t>Look</w:t>
      </w:r>
      <w:r w:rsidRPr="0019203B">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en-US" w:eastAsia="ru-RU"/>
        </w:rPr>
        <w:t>at</w:t>
      </w:r>
      <w:r w:rsidRPr="0019203B">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en-US" w:eastAsia="ru-RU"/>
        </w:rPr>
        <w:t>the</w:t>
      </w:r>
      <w:r w:rsidRPr="0019203B">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en-US" w:eastAsia="ru-RU"/>
        </w:rPr>
        <w:t>screen</w:t>
      </w:r>
      <w:r w:rsidRPr="0019203B">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val="en-US" w:eastAsia="ru-RU"/>
        </w:rPr>
        <w:t xml:space="preserve">You can see the presentation. </w:t>
      </w:r>
    </w:p>
    <w:p w:rsidR="000033B5" w:rsidRPr="00DA325D" w:rsidRDefault="000033B5" w:rsidP="000033B5">
      <w:pPr>
        <w:spacing w:after="0" w:line="240" w:lineRule="auto"/>
        <w:ind w:firstLine="709"/>
        <w:rPr>
          <w:rFonts w:ascii="Times New Roman" w:eastAsia="Times New Roman" w:hAnsi="Times New Roman" w:cs="Times New Roman"/>
          <w:bCs/>
          <w:lang w:eastAsia="ru-RU"/>
        </w:rPr>
      </w:pPr>
      <w:r w:rsidRPr="00DA325D">
        <w:rPr>
          <w:rFonts w:ascii="Times New Roman" w:eastAsia="Times New Roman" w:hAnsi="Times New Roman" w:cs="Times New Roman"/>
          <w:bCs/>
          <w:lang w:eastAsia="ru-RU"/>
        </w:rPr>
        <w:t>Работа с презентацией по теме.</w:t>
      </w:r>
    </w:p>
    <w:p w:rsidR="000033B5" w:rsidRPr="00AC5F85" w:rsidRDefault="000033B5" w:rsidP="000033B5">
      <w:pPr>
        <w:spacing w:after="0" w:line="240" w:lineRule="auto"/>
        <w:ind w:firstLine="709"/>
        <w:rPr>
          <w:rFonts w:ascii="Times New Roman" w:eastAsia="Times New Roman" w:hAnsi="Times New Roman" w:cs="Times New Roman"/>
          <w:b/>
          <w:bCs/>
          <w:lang w:eastAsia="ru-RU"/>
        </w:rPr>
      </w:pPr>
    </w:p>
    <w:p w:rsidR="000033B5" w:rsidRPr="000033B5" w:rsidRDefault="0019203B" w:rsidP="000033B5">
      <w:pPr>
        <w:pStyle w:val="2"/>
        <w:shd w:val="clear" w:color="auto" w:fill="FFFFFF"/>
        <w:spacing w:before="0" w:beforeAutospacing="0" w:after="0" w:afterAutospacing="0"/>
        <w:ind w:firstLine="709"/>
        <w:rPr>
          <w:bCs w:val="0"/>
          <w:sz w:val="24"/>
          <w:szCs w:val="24"/>
          <w:lang w:val="en-US"/>
        </w:rPr>
      </w:pPr>
      <w:r>
        <w:rPr>
          <w:bCs w:val="0"/>
          <w:sz w:val="24"/>
          <w:szCs w:val="24"/>
          <w:lang w:val="en-US"/>
        </w:rPr>
        <w:t>I</w:t>
      </w:r>
      <w:r w:rsidR="000033B5" w:rsidRPr="007D36C7">
        <w:rPr>
          <w:bCs w:val="0"/>
          <w:sz w:val="24"/>
          <w:szCs w:val="24"/>
          <w:lang w:val="en-US"/>
        </w:rPr>
        <w:t>V.</w:t>
      </w:r>
      <w:r w:rsidR="000033B5" w:rsidRPr="000440ED">
        <w:rPr>
          <w:bCs w:val="0"/>
          <w:sz w:val="24"/>
          <w:szCs w:val="24"/>
          <w:lang w:val="en-US"/>
        </w:rPr>
        <w:t xml:space="preserve"> </w:t>
      </w:r>
      <w:r w:rsidR="000033B5">
        <w:rPr>
          <w:bCs w:val="0"/>
          <w:sz w:val="24"/>
          <w:szCs w:val="24"/>
          <w:lang w:val="en-US"/>
        </w:rPr>
        <w:t xml:space="preserve">Task </w:t>
      </w:r>
      <w:r w:rsidR="000033B5" w:rsidRPr="000033B5">
        <w:rPr>
          <w:bCs w:val="0"/>
          <w:sz w:val="24"/>
          <w:szCs w:val="24"/>
          <w:lang w:val="en-US"/>
        </w:rPr>
        <w:t>2</w:t>
      </w:r>
      <w:r w:rsidR="000033B5" w:rsidRPr="007D36C7">
        <w:rPr>
          <w:bCs w:val="0"/>
          <w:sz w:val="24"/>
          <w:szCs w:val="24"/>
          <w:lang w:val="en-US"/>
        </w:rPr>
        <w:t xml:space="preserve">. </w:t>
      </w:r>
      <w:r w:rsidR="000033B5">
        <w:rPr>
          <w:bCs w:val="0"/>
          <w:sz w:val="24"/>
          <w:szCs w:val="24"/>
          <w:lang w:val="en-US"/>
        </w:rPr>
        <w:t>Read and translate this text</w:t>
      </w:r>
    </w:p>
    <w:p w:rsidR="000033B5" w:rsidRPr="000033B5" w:rsidRDefault="000033B5" w:rsidP="000033B5">
      <w:pPr>
        <w:spacing w:before="100" w:beforeAutospacing="1" w:after="100" w:afterAutospacing="1" w:line="240" w:lineRule="auto"/>
        <w:jc w:val="center"/>
        <w:outlineLvl w:val="0"/>
        <w:rPr>
          <w:rFonts w:ascii="Times New Roman" w:eastAsia="Times New Roman" w:hAnsi="Times New Roman" w:cs="Times New Roman"/>
          <w:b/>
          <w:color w:val="000000"/>
          <w:kern w:val="36"/>
          <w:sz w:val="24"/>
          <w:szCs w:val="24"/>
          <w:lang w:val="en-US" w:eastAsia="ru-RU"/>
        </w:rPr>
      </w:pPr>
      <w:r>
        <w:rPr>
          <w:rFonts w:ascii="Times New Roman" w:eastAsia="Times New Roman" w:hAnsi="Times New Roman" w:cs="Times New Roman"/>
          <w:b/>
          <w:color w:val="000000"/>
          <w:kern w:val="36"/>
          <w:sz w:val="24"/>
          <w:szCs w:val="24"/>
          <w:lang w:val="en-US" w:eastAsia="ru-RU"/>
        </w:rPr>
        <w:t>W</w:t>
      </w:r>
      <w:r w:rsidRPr="000033B5">
        <w:rPr>
          <w:rFonts w:ascii="Times New Roman" w:eastAsia="Times New Roman" w:hAnsi="Times New Roman" w:cs="Times New Roman"/>
          <w:b/>
          <w:color w:val="000000"/>
          <w:kern w:val="36"/>
          <w:sz w:val="24"/>
          <w:szCs w:val="24"/>
          <w:lang w:val="en-US" w:eastAsia="ru-RU"/>
        </w:rPr>
        <w:t>hat is graphic design?</w:t>
      </w:r>
    </w:p>
    <w:p w:rsidR="000033B5" w:rsidRPr="000033B5" w:rsidRDefault="000033B5" w:rsidP="000033B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Suppose you want to announce or sell something, amuse or persuade someone, explain a complicated system or demonstrate a process. In other words, you have a message you want to communicate. How do you “send” it? You could tell people one by one or broadcast by radio or loudspeaker. That’s verbal communication. But if you use any visual medium at all — if you make a poster; type a letter; create a business logo, a magazine ad, or an album cover; even make a computer printout — you are using a form of visual communication called graphic design.</w:t>
      </w:r>
    </w:p>
    <w:p w:rsidR="000033B5" w:rsidRPr="000033B5" w:rsidRDefault="000033B5" w:rsidP="000033B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 xml:space="preserve">Graphic designers work with drawn, painted, photographed, or computer-generated images (pictures), but they also design the letterforms that make up various typefaces found in movie credits and TV ads; in books, magazines, and menus; and even on computer screens. Designers create, choose, and organize these elements — typography, images, and the so-called “white space” around them — to communicate a message. Graphic design is a part of your daily life. From humble things like gum wrappers to huge things </w:t>
      </w:r>
      <w:r w:rsidRPr="000033B5">
        <w:rPr>
          <w:rFonts w:ascii="Times New Roman" w:eastAsia="Times New Roman" w:hAnsi="Times New Roman" w:cs="Times New Roman"/>
          <w:color w:val="000000"/>
          <w:sz w:val="24"/>
          <w:szCs w:val="24"/>
          <w:lang w:val="en-US" w:eastAsia="ru-RU"/>
        </w:rPr>
        <w:lastRenderedPageBreak/>
        <w:t>like billboards to the T-shirt you’re wearing, graphic design informs, persuades, organizes, stimulates, locates, identifies, attracts attention and provides pleasure.</w:t>
      </w:r>
    </w:p>
    <w:p w:rsidR="000033B5" w:rsidRPr="000033B5" w:rsidRDefault="000033B5" w:rsidP="000033B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Graphic design is a creative process that combines art and technology to communicate ideas. The designer works with a variety of communication tools in order to convey a message from a client to a particular audience. The main tools are image and typography.</w:t>
      </w:r>
    </w:p>
    <w:p w:rsidR="000033B5" w:rsidRPr="000033B5" w:rsidRDefault="000033B5" w:rsidP="000033B5">
      <w:pPr>
        <w:spacing w:after="0" w:line="240" w:lineRule="auto"/>
        <w:jc w:val="center"/>
        <w:outlineLvl w:val="1"/>
        <w:rPr>
          <w:rFonts w:ascii="Times New Roman" w:eastAsia="Times New Roman" w:hAnsi="Times New Roman" w:cs="Times New Roman"/>
          <w:b/>
          <w:color w:val="000000"/>
          <w:sz w:val="24"/>
          <w:szCs w:val="24"/>
          <w:lang w:val="en-US" w:eastAsia="ru-RU"/>
        </w:rPr>
      </w:pPr>
      <w:r w:rsidRPr="000033B5">
        <w:rPr>
          <w:rFonts w:ascii="Times New Roman" w:eastAsia="Times New Roman" w:hAnsi="Times New Roman" w:cs="Times New Roman"/>
          <w:b/>
          <w:color w:val="000000"/>
          <w:sz w:val="24"/>
          <w:szCs w:val="24"/>
          <w:lang w:val="en-US" w:eastAsia="ru-RU"/>
        </w:rPr>
        <w:t>Image-based design</w:t>
      </w:r>
    </w:p>
    <w:p w:rsidR="000033B5" w:rsidRPr="000033B5" w:rsidRDefault="000033B5" w:rsidP="000033B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Designers develop images to represent the ideas their clients want to communicate. Images can be incredibly powerful and compelling tools of communication, conveying not only information but also moods and emotions. People respond to images instinctively based on their personalities, associations, and previous experience. For example, you know that a chili pepper is hot, and this knowledge in combination with the image creates a visual pun.</w:t>
      </w:r>
    </w:p>
    <w:p w:rsidR="000033B5" w:rsidRPr="000033B5" w:rsidRDefault="000033B5" w:rsidP="000033B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In the case of image-based design, the images must carry the entire message; there are few if any words to help. These images may be photographic, painted, drawn, or graphically rendered in many different ways. Image-based design is employed when the designer determines that, in a particular case, a picture is indeed worth a thousand words.</w:t>
      </w:r>
    </w:p>
    <w:p w:rsidR="000033B5" w:rsidRPr="000033B5" w:rsidRDefault="000033B5" w:rsidP="0019203B">
      <w:pPr>
        <w:spacing w:before="100" w:beforeAutospacing="1" w:after="100" w:afterAutospacing="1" w:line="240" w:lineRule="auto"/>
        <w:jc w:val="center"/>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b/>
          <w:bCs/>
          <w:color w:val="000000"/>
          <w:sz w:val="24"/>
          <w:szCs w:val="24"/>
          <w:lang w:val="en-US" w:eastAsia="ru-RU"/>
        </w:rPr>
        <w:t>Type-based design</w:t>
      </w:r>
    </w:p>
    <w:p w:rsidR="000033B5" w:rsidRPr="000033B5" w:rsidRDefault="000033B5" w:rsidP="000033B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 xml:space="preserve">In some cases, designers rely on words to convey a message, but they use words differently from the ways writers do. To designers, what the words look like is as important as their meaning. </w:t>
      </w:r>
      <w:proofErr w:type="gramStart"/>
      <w:r w:rsidRPr="000033B5">
        <w:rPr>
          <w:rFonts w:ascii="Times New Roman" w:eastAsia="Times New Roman" w:hAnsi="Times New Roman" w:cs="Times New Roman"/>
          <w:color w:val="000000"/>
          <w:sz w:val="24"/>
          <w:szCs w:val="24"/>
          <w:lang w:val="en-US" w:eastAsia="ru-RU"/>
        </w:rPr>
        <w:t>The visual forms, whether typography (communication designed by means of the printed word) or handmade lettering, perform many communication functions.</w:t>
      </w:r>
      <w:proofErr w:type="gramEnd"/>
      <w:r w:rsidRPr="000033B5">
        <w:rPr>
          <w:rFonts w:ascii="Times New Roman" w:eastAsia="Times New Roman" w:hAnsi="Times New Roman" w:cs="Times New Roman"/>
          <w:color w:val="000000"/>
          <w:sz w:val="24"/>
          <w:szCs w:val="24"/>
          <w:lang w:val="en-US" w:eastAsia="ru-RU"/>
        </w:rPr>
        <w:t xml:space="preserve"> They can arrest your attention on a poster, identify the product name on a package or a truck, and present running text as the typography in a book does. Designers are experts at presenting information in a visual form in print or on film, packaging, or signs.</w:t>
      </w:r>
    </w:p>
    <w:p w:rsidR="000033B5" w:rsidRPr="000033B5" w:rsidRDefault="000033B5" w:rsidP="000033B5">
      <w:pPr>
        <w:spacing w:before="100" w:beforeAutospacing="1" w:after="100" w:afterAutospacing="1"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When you look at an “ordinary” printed page of running text, what is involved in designing such a seemingly simple page? Think about what you would do if you were asked to redesign the page. Would you change the typeface or type size? Would you divide the text into two narrower columns? What about the margins and the spacing between the paragraphs and lines? Would you indent the paragraphs or begin them with decorative lettering? What other kinds of treatment might you give the page number? Would you change the boldface terms, perhaps using italic or underlining? What other changes might you consider, and how would they affect the way the reader reacts to the content? Designers evaluate the message and the audience for type-based design in order to make these kinds of decisions.</w:t>
      </w:r>
    </w:p>
    <w:p w:rsidR="000033B5" w:rsidRPr="000033B5" w:rsidRDefault="000033B5" w:rsidP="000033B5">
      <w:pPr>
        <w:pStyle w:val="1"/>
        <w:jc w:val="center"/>
        <w:rPr>
          <w:bCs w:val="0"/>
          <w:color w:val="000000"/>
          <w:sz w:val="24"/>
          <w:szCs w:val="24"/>
          <w:lang w:val="en-US"/>
        </w:rPr>
      </w:pPr>
      <w:r w:rsidRPr="000033B5">
        <w:rPr>
          <w:bCs w:val="0"/>
          <w:color w:val="000000"/>
          <w:sz w:val="24"/>
          <w:szCs w:val="24"/>
          <w:lang w:val="en-US"/>
        </w:rPr>
        <w:t>Image and type</w:t>
      </w:r>
    </w:p>
    <w:p w:rsidR="000033B5" w:rsidRPr="000033B5" w:rsidRDefault="000033B5" w:rsidP="000033B5">
      <w:pPr>
        <w:pStyle w:val="a3"/>
        <w:rPr>
          <w:color w:val="000000"/>
          <w:lang w:val="en-US"/>
        </w:rPr>
      </w:pPr>
      <w:r w:rsidRPr="000033B5">
        <w:rPr>
          <w:color w:val="000000"/>
          <w:lang w:val="en-US"/>
        </w:rPr>
        <w:t>Designers often combine images and typography to communicate a client’s message to an audience. They explore the creative possibilities presented by words (typography) and images (photography, illustration, and fine art). It is up to the designer not only to find or create appropriate letterforms and images but also to establish the best balance between them.</w:t>
      </w:r>
    </w:p>
    <w:p w:rsidR="000033B5" w:rsidRPr="000033B5" w:rsidRDefault="000033B5" w:rsidP="000033B5">
      <w:pPr>
        <w:pStyle w:val="a3"/>
        <w:rPr>
          <w:color w:val="000000"/>
          <w:lang w:val="en-US"/>
        </w:rPr>
      </w:pPr>
      <w:r w:rsidRPr="000033B5">
        <w:rPr>
          <w:color w:val="000000"/>
          <w:lang w:val="en-US"/>
        </w:rPr>
        <w:t>Designers are the link between the client and the audience. On the one hand, a client is often too close to the message to understand various ways in which it can be presented. The audience, on the other hand, is often too broad to have any direct impact on how a communication is presented. What’s more, it is usually difficult to make the audience a part of the creative process. Unlike client and audience, graphic designers learn how to construct a message and how to present it successfully. They work with the client to understand the content and the purpose of the message. They often collaborate with market researchers and other specialists to understand the nature of the audience. Once a design concept is chosen, the designers work with illustrators and photographers as well as with typesetters and printers or other production specialists to create the final design product.</w:t>
      </w:r>
    </w:p>
    <w:p w:rsidR="000033B5" w:rsidRPr="000033B5" w:rsidRDefault="000033B5" w:rsidP="0019203B">
      <w:pPr>
        <w:pStyle w:val="a3"/>
        <w:jc w:val="center"/>
        <w:rPr>
          <w:color w:val="000000"/>
          <w:lang w:val="en-US"/>
        </w:rPr>
      </w:pPr>
      <w:r w:rsidRPr="000033B5">
        <w:rPr>
          <w:b/>
          <w:bCs/>
          <w:color w:val="000000"/>
          <w:lang w:val="en-US"/>
        </w:rPr>
        <w:lastRenderedPageBreak/>
        <w:t>Symbols, logos and logotypes</w:t>
      </w:r>
    </w:p>
    <w:p w:rsidR="000033B5" w:rsidRDefault="000033B5" w:rsidP="000033B5">
      <w:pPr>
        <w:pStyle w:val="a3"/>
        <w:rPr>
          <w:color w:val="000000"/>
          <w:lang w:val="en-US"/>
        </w:rPr>
      </w:pPr>
      <w:r w:rsidRPr="000033B5">
        <w:rPr>
          <w:color w:val="000000"/>
          <w:lang w:val="en-US"/>
        </w:rPr>
        <w:t>Symbols and logos are special, highly condensed information forms or identifiers. Symbols are abstract representation of a particular idea or identity. The CBS “eye” and the active “television” are symbolic forms, which we learn to recognize as representing a particular concept or company. Logotypes are corporate identifications based on a special typographical word treatment. Some identifiers are hybrid, or combinations of symbol and logotype. In order to create these identifiers, the designer must have a clear vision of the corporation or idea to be represented and of the audience to which the message is directed.</w:t>
      </w:r>
    </w:p>
    <w:p w:rsidR="0019203B" w:rsidRPr="0019203B" w:rsidRDefault="0019203B" w:rsidP="000033B5">
      <w:pPr>
        <w:pStyle w:val="a3"/>
        <w:rPr>
          <w:b/>
          <w:color w:val="000000"/>
        </w:rPr>
      </w:pPr>
      <w:r w:rsidRPr="0019203B">
        <w:rPr>
          <w:b/>
          <w:color w:val="000000"/>
        </w:rPr>
        <w:t>Выполнение задание по тексту</w:t>
      </w:r>
    </w:p>
    <w:p w:rsidR="000033B5" w:rsidRPr="000033B5" w:rsidRDefault="0019203B" w:rsidP="00AB2EDF">
      <w:pPr>
        <w:spacing w:after="0" w:line="240" w:lineRule="auto"/>
        <w:rPr>
          <w:rFonts w:ascii="Times New Roman" w:eastAsia="Times New Roman" w:hAnsi="Times New Roman" w:cs="Times New Roman"/>
          <w:color w:val="000000"/>
          <w:sz w:val="24"/>
          <w:szCs w:val="24"/>
          <w:lang w:val="en-US" w:eastAsia="ru-RU"/>
        </w:rPr>
      </w:pPr>
      <w:r w:rsidRPr="0019203B">
        <w:rPr>
          <w:rFonts w:ascii="Times New Roman" w:eastAsia="Times New Roman" w:hAnsi="Times New Roman" w:cs="Times New Roman"/>
          <w:b/>
          <w:bCs/>
          <w:color w:val="000000"/>
          <w:sz w:val="24"/>
          <w:szCs w:val="24"/>
          <w:lang w:val="en-US" w:eastAsia="ru-RU"/>
        </w:rPr>
        <w:t xml:space="preserve">1. </w:t>
      </w:r>
      <w:r w:rsidR="000033B5" w:rsidRPr="000033B5">
        <w:rPr>
          <w:rFonts w:ascii="Times New Roman" w:eastAsia="Times New Roman" w:hAnsi="Times New Roman" w:cs="Times New Roman"/>
          <w:b/>
          <w:bCs/>
          <w:color w:val="000000"/>
          <w:sz w:val="24"/>
          <w:szCs w:val="24"/>
          <w:lang w:val="en-US" w:eastAsia="ru-RU"/>
        </w:rPr>
        <w:t>Find in Text I words or phrases which mean the same as</w:t>
      </w:r>
    </w:p>
    <w:p w:rsidR="000033B5" w:rsidRPr="000033B5" w:rsidRDefault="000033B5" w:rsidP="00AB2EDF">
      <w:pPr>
        <w:numPr>
          <w:ilvl w:val="0"/>
          <w:numId w:val="2"/>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to show to unite to carry out</w:t>
      </w:r>
    </w:p>
    <w:p w:rsidR="000033B5" w:rsidRPr="000033B5" w:rsidRDefault="000033B5" w:rsidP="00AB2EDF">
      <w:pPr>
        <w:numPr>
          <w:ilvl w:val="0"/>
          <w:numId w:val="2"/>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placard insuperable to hold up</w:t>
      </w:r>
    </w:p>
    <w:p w:rsidR="000033B5" w:rsidRPr="00AB2EDF" w:rsidRDefault="000033B5" w:rsidP="00AB2EDF">
      <w:pPr>
        <w:numPr>
          <w:ilvl w:val="0"/>
          <w:numId w:val="2"/>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to utilize to impart</w:t>
      </w:r>
      <w:r w:rsidRPr="000033B5">
        <w:rPr>
          <w:rFonts w:ascii="Times New Roman" w:eastAsia="Times New Roman" w:hAnsi="Times New Roman" w:cs="Times New Roman"/>
          <w:i/>
          <w:iCs/>
          <w:color w:val="000000"/>
          <w:sz w:val="24"/>
          <w:szCs w:val="24"/>
          <w:lang w:val="en-US" w:eastAsia="ru-RU"/>
        </w:rPr>
        <w:t> </w:t>
      </w:r>
      <w:r w:rsidRPr="000033B5">
        <w:rPr>
          <w:rFonts w:ascii="Times New Roman" w:eastAsia="Times New Roman" w:hAnsi="Times New Roman" w:cs="Times New Roman"/>
          <w:color w:val="000000"/>
          <w:sz w:val="24"/>
          <w:szCs w:val="24"/>
          <w:lang w:val="en-US" w:eastAsia="ru-RU"/>
        </w:rPr>
        <w:t>public</w:t>
      </w:r>
    </w:p>
    <w:p w:rsidR="00AB2EDF" w:rsidRPr="000033B5" w:rsidRDefault="00AB2EDF" w:rsidP="00AB2EDF">
      <w:pPr>
        <w:numPr>
          <w:ilvl w:val="0"/>
          <w:numId w:val="2"/>
        </w:numPr>
        <w:spacing w:after="0" w:line="240" w:lineRule="auto"/>
        <w:rPr>
          <w:rFonts w:ascii="Times New Roman" w:eastAsia="Times New Roman" w:hAnsi="Times New Roman" w:cs="Times New Roman"/>
          <w:color w:val="000000"/>
          <w:sz w:val="24"/>
          <w:szCs w:val="24"/>
          <w:lang w:val="en-US" w:eastAsia="ru-RU"/>
        </w:rPr>
      </w:pPr>
    </w:p>
    <w:p w:rsidR="000033B5" w:rsidRPr="000033B5" w:rsidRDefault="0019203B" w:rsidP="00AB2EDF">
      <w:pPr>
        <w:spacing w:after="0" w:line="240" w:lineRule="auto"/>
        <w:rPr>
          <w:rFonts w:ascii="Times New Roman" w:eastAsia="Times New Roman" w:hAnsi="Times New Roman" w:cs="Times New Roman"/>
          <w:color w:val="000000"/>
          <w:sz w:val="24"/>
          <w:szCs w:val="24"/>
          <w:lang w:val="en-US" w:eastAsia="ru-RU"/>
        </w:rPr>
      </w:pPr>
      <w:r w:rsidRPr="0019203B">
        <w:rPr>
          <w:rFonts w:ascii="Times New Roman" w:eastAsia="Times New Roman" w:hAnsi="Times New Roman" w:cs="Times New Roman"/>
          <w:b/>
          <w:bCs/>
          <w:color w:val="000000"/>
          <w:sz w:val="24"/>
          <w:szCs w:val="24"/>
          <w:lang w:val="en-US" w:eastAsia="ru-RU"/>
        </w:rPr>
        <w:t xml:space="preserve">2. </w:t>
      </w:r>
      <w:r w:rsidR="000033B5" w:rsidRPr="000033B5">
        <w:rPr>
          <w:rFonts w:ascii="Times New Roman" w:eastAsia="Times New Roman" w:hAnsi="Times New Roman" w:cs="Times New Roman"/>
          <w:b/>
          <w:bCs/>
          <w:color w:val="000000"/>
          <w:sz w:val="24"/>
          <w:szCs w:val="24"/>
          <w:lang w:val="en-US" w:eastAsia="ru-RU"/>
        </w:rPr>
        <w:t>Look at the way the following terms are used in Text I and try to explain them according to the model:</w:t>
      </w:r>
    </w:p>
    <w:p w:rsidR="000033B5" w:rsidRPr="000033B5" w:rsidRDefault="000033B5" w:rsidP="00AB2EDF">
      <w:p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i/>
          <w:iCs/>
          <w:color w:val="000000"/>
          <w:sz w:val="24"/>
          <w:szCs w:val="24"/>
          <w:lang w:val="en-US" w:eastAsia="ru-RU"/>
        </w:rPr>
        <w:t>Model</w:t>
      </w:r>
    </w:p>
    <w:p w:rsidR="000033B5" w:rsidRPr="000033B5" w:rsidRDefault="000033B5" w:rsidP="00AB2EDF">
      <w:pPr>
        <w:spacing w:after="0" w:line="240" w:lineRule="auto"/>
        <w:rPr>
          <w:rFonts w:ascii="Times New Roman" w:eastAsia="Times New Roman" w:hAnsi="Times New Roman" w:cs="Times New Roman"/>
          <w:color w:val="000000"/>
          <w:sz w:val="24"/>
          <w:szCs w:val="24"/>
          <w:lang w:val="en-US" w:eastAsia="ru-RU"/>
        </w:rPr>
      </w:pPr>
      <w:proofErr w:type="gramStart"/>
      <w:r w:rsidRPr="000033B5">
        <w:rPr>
          <w:rFonts w:ascii="Times New Roman" w:eastAsia="Times New Roman" w:hAnsi="Times New Roman" w:cs="Times New Roman"/>
          <w:b/>
          <w:bCs/>
          <w:color w:val="000000"/>
          <w:sz w:val="24"/>
          <w:szCs w:val="24"/>
          <w:lang w:eastAsia="ru-RU"/>
        </w:rPr>
        <w:t>С</w:t>
      </w:r>
      <w:proofErr w:type="gramEnd"/>
      <w:r w:rsidRPr="000033B5">
        <w:rPr>
          <w:rFonts w:ascii="Times New Roman" w:eastAsia="Times New Roman" w:hAnsi="Times New Roman" w:cs="Times New Roman"/>
          <w:b/>
          <w:bCs/>
          <w:color w:val="000000"/>
          <w:sz w:val="24"/>
          <w:szCs w:val="24"/>
          <w:lang w:val="en-US" w:eastAsia="ru-RU"/>
        </w:rPr>
        <w:t>over </w:t>
      </w:r>
      <w:r w:rsidRPr="000033B5">
        <w:rPr>
          <w:rFonts w:ascii="Times New Roman" w:eastAsia="Times New Roman" w:hAnsi="Times New Roman" w:cs="Times New Roman"/>
          <w:color w:val="000000"/>
          <w:sz w:val="24"/>
          <w:szCs w:val="24"/>
          <w:lang w:val="en-US" w:eastAsia="ru-RU"/>
        </w:rPr>
        <w:t>is a binding or enclosure for a book or magazine.</w:t>
      </w:r>
    </w:p>
    <w:p w:rsidR="000033B5" w:rsidRPr="000033B5" w:rsidRDefault="000033B5" w:rsidP="00AB2EDF">
      <w:p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b/>
          <w:bCs/>
          <w:color w:val="000000"/>
          <w:sz w:val="24"/>
          <w:szCs w:val="24"/>
          <w:lang w:val="en-US" w:eastAsia="ru-RU"/>
        </w:rPr>
        <w:t>Template </w:t>
      </w:r>
      <w:r w:rsidRPr="000033B5">
        <w:rPr>
          <w:rFonts w:ascii="Times New Roman" w:eastAsia="Times New Roman" w:hAnsi="Times New Roman" w:cs="Times New Roman"/>
          <w:color w:val="000000"/>
          <w:sz w:val="24"/>
          <w:szCs w:val="24"/>
          <w:lang w:val="en-US" w:eastAsia="ru-RU"/>
        </w:rPr>
        <w:t>is a pre-developed page layout in electronic or paper media used to make new pages with a similar design, pattern, or style.</w:t>
      </w:r>
    </w:p>
    <w:p w:rsidR="000033B5" w:rsidRDefault="000033B5" w:rsidP="00AB2EDF">
      <w:pPr>
        <w:spacing w:after="0" w:line="240" w:lineRule="auto"/>
        <w:rPr>
          <w:rFonts w:ascii="Times New Roman" w:eastAsia="Times New Roman" w:hAnsi="Times New Roman" w:cs="Times New Roman"/>
          <w:color w:val="000000"/>
          <w:sz w:val="24"/>
          <w:szCs w:val="24"/>
          <w:lang w:eastAsia="ru-RU"/>
        </w:rPr>
      </w:pPr>
      <w:r w:rsidRPr="000033B5">
        <w:rPr>
          <w:rFonts w:ascii="Times New Roman" w:eastAsia="Times New Roman" w:hAnsi="Times New Roman" w:cs="Times New Roman"/>
          <w:color w:val="000000"/>
          <w:sz w:val="24"/>
          <w:szCs w:val="24"/>
          <w:lang w:val="en-US" w:eastAsia="ru-RU"/>
        </w:rPr>
        <w:t>“</w:t>
      </w:r>
      <w:proofErr w:type="gramStart"/>
      <w:r w:rsidRPr="000033B5">
        <w:rPr>
          <w:rFonts w:ascii="Times New Roman" w:eastAsia="Times New Roman" w:hAnsi="Times New Roman" w:cs="Times New Roman"/>
          <w:color w:val="000000"/>
          <w:sz w:val="24"/>
          <w:szCs w:val="24"/>
          <w:lang w:val="en-US" w:eastAsia="ru-RU"/>
        </w:rPr>
        <w:t>process</w:t>
      </w:r>
      <w:proofErr w:type="gramEnd"/>
      <w:r w:rsidRPr="000033B5">
        <w:rPr>
          <w:rFonts w:ascii="Times New Roman" w:eastAsia="Times New Roman" w:hAnsi="Times New Roman" w:cs="Times New Roman"/>
          <w:color w:val="000000"/>
          <w:sz w:val="24"/>
          <w:szCs w:val="24"/>
          <w:lang w:val="en-US" w:eastAsia="ru-RU"/>
        </w:rPr>
        <w:t>” colors, “spot” colors, copywriting, margin, typeface, letterhead.</w:t>
      </w:r>
    </w:p>
    <w:p w:rsidR="00AB2EDF" w:rsidRPr="00AB2EDF" w:rsidRDefault="00AB2EDF" w:rsidP="00AB2EDF">
      <w:pPr>
        <w:spacing w:after="0" w:line="240" w:lineRule="auto"/>
        <w:rPr>
          <w:rFonts w:ascii="Times New Roman" w:eastAsia="Times New Roman" w:hAnsi="Times New Roman" w:cs="Times New Roman"/>
          <w:color w:val="000000"/>
          <w:sz w:val="24"/>
          <w:szCs w:val="24"/>
          <w:lang w:eastAsia="ru-RU"/>
        </w:rPr>
      </w:pPr>
    </w:p>
    <w:p w:rsidR="000033B5" w:rsidRPr="000033B5" w:rsidRDefault="0019203B" w:rsidP="00AB2EDF">
      <w:pPr>
        <w:spacing w:after="0" w:line="240" w:lineRule="auto"/>
        <w:rPr>
          <w:rFonts w:ascii="Times New Roman" w:eastAsia="Times New Roman" w:hAnsi="Times New Roman" w:cs="Times New Roman"/>
          <w:color w:val="000000"/>
          <w:sz w:val="24"/>
          <w:szCs w:val="24"/>
          <w:lang w:val="en-US" w:eastAsia="ru-RU"/>
        </w:rPr>
      </w:pPr>
      <w:r w:rsidRPr="0019203B">
        <w:rPr>
          <w:rFonts w:ascii="Times New Roman" w:eastAsia="Times New Roman" w:hAnsi="Times New Roman" w:cs="Times New Roman"/>
          <w:b/>
          <w:bCs/>
          <w:color w:val="000000"/>
          <w:sz w:val="24"/>
          <w:szCs w:val="24"/>
          <w:lang w:val="en-US" w:eastAsia="ru-RU"/>
        </w:rPr>
        <w:t xml:space="preserve">3. </w:t>
      </w:r>
      <w:r w:rsidR="000033B5" w:rsidRPr="000033B5">
        <w:rPr>
          <w:rFonts w:ascii="Times New Roman" w:eastAsia="Times New Roman" w:hAnsi="Times New Roman" w:cs="Times New Roman"/>
          <w:b/>
          <w:bCs/>
          <w:color w:val="000000"/>
          <w:sz w:val="24"/>
          <w:szCs w:val="24"/>
          <w:lang w:val="en-US" w:eastAsia="ru-RU"/>
        </w:rPr>
        <w:t>Fill in the gaps with the prepositions from the box.</w:t>
      </w:r>
    </w:p>
    <w:tbl>
      <w:tblPr>
        <w:tblW w:w="7410" w:type="dxa"/>
        <w:tblInd w:w="720" w:type="dxa"/>
        <w:tblBorders>
          <w:top w:val="single" w:sz="4" w:space="0" w:color="000000"/>
          <w:left w:val="single" w:sz="4" w:space="0" w:color="000000"/>
          <w:bottom w:val="single" w:sz="4" w:space="0" w:color="000000"/>
          <w:right w:val="single" w:sz="4" w:space="0" w:color="000000"/>
        </w:tblBorders>
        <w:tblCellMar>
          <w:top w:w="105" w:type="dxa"/>
          <w:left w:w="105" w:type="dxa"/>
          <w:bottom w:w="105" w:type="dxa"/>
          <w:right w:w="105" w:type="dxa"/>
        </w:tblCellMar>
        <w:tblLook w:val="04A0"/>
      </w:tblPr>
      <w:tblGrid>
        <w:gridCol w:w="7410"/>
      </w:tblGrid>
      <w:tr w:rsidR="000033B5" w:rsidRPr="000033B5" w:rsidTr="0019203B">
        <w:trPr>
          <w:trHeight w:val="368"/>
        </w:trPr>
        <w:tc>
          <w:tcPr>
            <w:tcW w:w="7170" w:type="dxa"/>
            <w:tcBorders>
              <w:top w:val="single" w:sz="4" w:space="0" w:color="000000"/>
              <w:left w:val="single" w:sz="4" w:space="0" w:color="000000"/>
              <w:bottom w:val="single" w:sz="4" w:space="0" w:color="000000"/>
              <w:right w:val="single" w:sz="4" w:space="0" w:color="000000"/>
            </w:tcBorders>
            <w:hideMark/>
          </w:tcPr>
          <w:p w:rsidR="000033B5" w:rsidRPr="000033B5" w:rsidRDefault="000033B5" w:rsidP="00AB2EDF">
            <w:pPr>
              <w:spacing w:after="0" w:line="240" w:lineRule="auto"/>
              <w:rPr>
                <w:rFonts w:ascii="Times New Roman" w:eastAsia="Times New Roman" w:hAnsi="Times New Roman" w:cs="Times New Roman"/>
                <w:sz w:val="24"/>
                <w:szCs w:val="24"/>
                <w:lang w:val="en-US" w:eastAsia="ru-RU"/>
              </w:rPr>
            </w:pPr>
            <w:r w:rsidRPr="000033B5">
              <w:rPr>
                <w:rFonts w:ascii="Times New Roman" w:eastAsia="Times New Roman" w:hAnsi="Times New Roman" w:cs="Times New Roman"/>
                <w:sz w:val="24"/>
                <w:szCs w:val="24"/>
                <w:lang w:val="en-US" w:eastAsia="ru-RU"/>
              </w:rPr>
              <w:t>to</w:t>
            </w:r>
            <w:r w:rsidR="0019203B" w:rsidRPr="0019203B">
              <w:rPr>
                <w:rFonts w:ascii="Times New Roman" w:eastAsia="Times New Roman" w:hAnsi="Times New Roman" w:cs="Times New Roman"/>
                <w:sz w:val="24"/>
                <w:szCs w:val="24"/>
                <w:lang w:val="en-US" w:eastAsia="ru-RU"/>
              </w:rPr>
              <w:t>,</w:t>
            </w:r>
            <w:r w:rsidRPr="000033B5">
              <w:rPr>
                <w:rFonts w:ascii="Times New Roman" w:eastAsia="Times New Roman" w:hAnsi="Times New Roman" w:cs="Times New Roman"/>
                <w:sz w:val="24"/>
                <w:szCs w:val="24"/>
                <w:lang w:val="en-US" w:eastAsia="ru-RU"/>
              </w:rPr>
              <w:t xml:space="preserve"> at</w:t>
            </w:r>
            <w:r w:rsidR="0019203B" w:rsidRPr="0019203B">
              <w:rPr>
                <w:rFonts w:ascii="Times New Roman" w:eastAsia="Times New Roman" w:hAnsi="Times New Roman" w:cs="Times New Roman"/>
                <w:sz w:val="24"/>
                <w:szCs w:val="24"/>
                <w:lang w:val="en-US" w:eastAsia="ru-RU"/>
              </w:rPr>
              <w:t xml:space="preserve">, </w:t>
            </w:r>
            <w:r w:rsidRPr="000033B5">
              <w:rPr>
                <w:rFonts w:ascii="Times New Roman" w:eastAsia="Times New Roman" w:hAnsi="Times New Roman" w:cs="Times New Roman"/>
                <w:sz w:val="24"/>
                <w:szCs w:val="24"/>
                <w:lang w:val="en-US" w:eastAsia="ru-RU"/>
              </w:rPr>
              <w:t xml:space="preserve"> of</w:t>
            </w:r>
            <w:r w:rsidR="0019203B" w:rsidRPr="0019203B">
              <w:rPr>
                <w:rFonts w:ascii="Times New Roman" w:eastAsia="Times New Roman" w:hAnsi="Times New Roman" w:cs="Times New Roman"/>
                <w:sz w:val="24"/>
                <w:szCs w:val="24"/>
                <w:lang w:val="en-US" w:eastAsia="ru-RU"/>
              </w:rPr>
              <w:t>,</w:t>
            </w:r>
            <w:r w:rsidRPr="000033B5">
              <w:rPr>
                <w:rFonts w:ascii="Times New Roman" w:eastAsia="Times New Roman" w:hAnsi="Times New Roman" w:cs="Times New Roman"/>
                <w:sz w:val="24"/>
                <w:szCs w:val="24"/>
                <w:lang w:val="en-US" w:eastAsia="ru-RU"/>
              </w:rPr>
              <w:t xml:space="preserve"> from</w:t>
            </w:r>
            <w:r w:rsidR="0019203B" w:rsidRPr="0019203B">
              <w:rPr>
                <w:rFonts w:ascii="Times New Roman" w:eastAsia="Times New Roman" w:hAnsi="Times New Roman" w:cs="Times New Roman"/>
                <w:sz w:val="24"/>
                <w:szCs w:val="24"/>
                <w:lang w:val="en-US" w:eastAsia="ru-RU"/>
              </w:rPr>
              <w:t xml:space="preserve">, </w:t>
            </w:r>
            <w:r w:rsidRPr="000033B5">
              <w:rPr>
                <w:rFonts w:ascii="Times New Roman" w:eastAsia="Times New Roman" w:hAnsi="Times New Roman" w:cs="Times New Roman"/>
                <w:sz w:val="24"/>
                <w:szCs w:val="24"/>
                <w:lang w:val="en-US" w:eastAsia="ru-RU"/>
              </w:rPr>
              <w:t>with</w:t>
            </w:r>
            <w:r w:rsidR="0019203B" w:rsidRPr="0019203B">
              <w:rPr>
                <w:rFonts w:ascii="Times New Roman" w:eastAsia="Times New Roman" w:hAnsi="Times New Roman" w:cs="Times New Roman"/>
                <w:sz w:val="24"/>
                <w:szCs w:val="24"/>
                <w:lang w:val="en-US" w:eastAsia="ru-RU"/>
              </w:rPr>
              <w:t xml:space="preserve">, </w:t>
            </w:r>
            <w:r w:rsidRPr="000033B5">
              <w:rPr>
                <w:rFonts w:ascii="Times New Roman" w:eastAsia="Times New Roman" w:hAnsi="Times New Roman" w:cs="Times New Roman"/>
                <w:sz w:val="24"/>
                <w:szCs w:val="24"/>
                <w:lang w:val="en-US" w:eastAsia="ru-RU"/>
              </w:rPr>
              <w:t xml:space="preserve"> to</w:t>
            </w:r>
            <w:r w:rsidR="0019203B" w:rsidRPr="0019203B">
              <w:rPr>
                <w:rFonts w:ascii="Times New Roman" w:eastAsia="Times New Roman" w:hAnsi="Times New Roman" w:cs="Times New Roman"/>
                <w:sz w:val="24"/>
                <w:szCs w:val="24"/>
                <w:lang w:val="en-US" w:eastAsia="ru-RU"/>
              </w:rPr>
              <w:t xml:space="preserve">, </w:t>
            </w:r>
            <w:r w:rsidRPr="000033B5">
              <w:rPr>
                <w:rFonts w:ascii="Times New Roman" w:eastAsia="Times New Roman" w:hAnsi="Times New Roman" w:cs="Times New Roman"/>
                <w:sz w:val="24"/>
                <w:szCs w:val="24"/>
                <w:lang w:val="en-US" w:eastAsia="ru-RU"/>
              </w:rPr>
              <w:t xml:space="preserve"> on</w:t>
            </w:r>
            <w:r w:rsidR="0019203B" w:rsidRPr="0019203B">
              <w:rPr>
                <w:rFonts w:ascii="Times New Roman" w:eastAsia="Times New Roman" w:hAnsi="Times New Roman" w:cs="Times New Roman"/>
                <w:sz w:val="24"/>
                <w:szCs w:val="24"/>
                <w:lang w:val="en-US" w:eastAsia="ru-RU"/>
              </w:rPr>
              <w:t>,</w:t>
            </w:r>
            <w:r w:rsidRPr="000033B5">
              <w:rPr>
                <w:rFonts w:ascii="Times New Roman" w:eastAsia="Times New Roman" w:hAnsi="Times New Roman" w:cs="Times New Roman"/>
                <w:sz w:val="24"/>
                <w:szCs w:val="24"/>
                <w:lang w:val="en-US" w:eastAsia="ru-RU"/>
              </w:rPr>
              <w:t xml:space="preserve"> by</w:t>
            </w:r>
            <w:r w:rsidR="0019203B" w:rsidRPr="0019203B">
              <w:rPr>
                <w:rFonts w:ascii="Times New Roman" w:eastAsia="Times New Roman" w:hAnsi="Times New Roman" w:cs="Times New Roman"/>
                <w:sz w:val="24"/>
                <w:szCs w:val="24"/>
                <w:lang w:val="en-US" w:eastAsia="ru-RU"/>
              </w:rPr>
              <w:t>,</w:t>
            </w:r>
            <w:r w:rsidRPr="000033B5">
              <w:rPr>
                <w:rFonts w:ascii="Times New Roman" w:eastAsia="Times New Roman" w:hAnsi="Times New Roman" w:cs="Times New Roman"/>
                <w:sz w:val="24"/>
                <w:szCs w:val="24"/>
                <w:lang w:val="en-US" w:eastAsia="ru-RU"/>
              </w:rPr>
              <w:t xml:space="preserve"> of</w:t>
            </w:r>
          </w:p>
        </w:tc>
      </w:tr>
    </w:tbl>
    <w:p w:rsidR="000033B5" w:rsidRPr="000033B5" w:rsidRDefault="000033B5" w:rsidP="00AB2EDF">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Graphic designers work … drawn, painted, photographed, or computer-generated images (pictures).</w:t>
      </w:r>
    </w:p>
    <w:p w:rsidR="000033B5" w:rsidRPr="000033B5" w:rsidRDefault="000033B5" w:rsidP="00AB2EDF">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Graphic design is a part … your daily life.</w:t>
      </w:r>
    </w:p>
    <w:p w:rsidR="000033B5" w:rsidRPr="000033B5" w:rsidRDefault="000033B5" w:rsidP="00AB2EDF">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The designer works with a variety of communication tools in order to convey a message … a client to a particular audience.</w:t>
      </w:r>
    </w:p>
    <w:p w:rsidR="000033B5" w:rsidRPr="000033B5" w:rsidRDefault="000033B5" w:rsidP="00AB2EDF">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People respond … images instinctively based on their personalities, associations, and previous experience.</w:t>
      </w:r>
    </w:p>
    <w:p w:rsidR="000033B5" w:rsidRPr="000033B5" w:rsidRDefault="000033B5" w:rsidP="00AB2EDF">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In some cases, designers rely … words to convey a message, but they use words differently from the ways writers do.</w:t>
      </w:r>
    </w:p>
    <w:p w:rsidR="000033B5" w:rsidRPr="000033B5" w:rsidRDefault="000033B5" w:rsidP="00AB2EDF">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Designers are experts … presenting information in a visual form in print or on film, packaging, or signs.</w:t>
      </w:r>
    </w:p>
    <w:p w:rsidR="000033B5" w:rsidRPr="000033B5" w:rsidRDefault="000033B5" w:rsidP="00AB2EDF">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They explore the creative possibilities presented … words (typography) and images (photography, illustration, and fine art).</w:t>
      </w:r>
    </w:p>
    <w:p w:rsidR="000033B5" w:rsidRPr="000033B5" w:rsidRDefault="000033B5" w:rsidP="00AB2EDF">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On the one hand, a client is often too close … the message to understand various ways in which it can be presented.</w:t>
      </w:r>
    </w:p>
    <w:p w:rsidR="000033B5" w:rsidRPr="00AB2EDF" w:rsidRDefault="000033B5" w:rsidP="00AB2EDF">
      <w:pPr>
        <w:numPr>
          <w:ilvl w:val="0"/>
          <w:numId w:val="5"/>
        </w:numPr>
        <w:spacing w:after="0" w:line="240" w:lineRule="auto"/>
        <w:rPr>
          <w:rFonts w:ascii="Times New Roman" w:eastAsia="Times New Roman" w:hAnsi="Times New Roman" w:cs="Times New Roman"/>
          <w:color w:val="000000"/>
          <w:sz w:val="24"/>
          <w:szCs w:val="24"/>
          <w:lang w:val="en-US" w:eastAsia="ru-RU"/>
        </w:rPr>
      </w:pPr>
      <w:r w:rsidRPr="000033B5">
        <w:rPr>
          <w:rFonts w:ascii="Times New Roman" w:eastAsia="Times New Roman" w:hAnsi="Times New Roman" w:cs="Times New Roman"/>
          <w:color w:val="000000"/>
          <w:sz w:val="24"/>
          <w:szCs w:val="24"/>
          <w:lang w:val="en-US" w:eastAsia="ru-RU"/>
        </w:rPr>
        <w:t>Some identifiers are hybrid, or combinations … symbol and logotype.</w:t>
      </w:r>
    </w:p>
    <w:p w:rsidR="00AB2EDF" w:rsidRPr="000033B5" w:rsidRDefault="00AB2EDF" w:rsidP="00AB2EDF">
      <w:pPr>
        <w:spacing w:after="0" w:line="240" w:lineRule="auto"/>
        <w:ind w:left="720"/>
        <w:rPr>
          <w:rFonts w:ascii="Times New Roman" w:eastAsia="Times New Roman" w:hAnsi="Times New Roman" w:cs="Times New Roman"/>
          <w:color w:val="000000"/>
          <w:sz w:val="24"/>
          <w:szCs w:val="24"/>
          <w:lang w:val="en-US" w:eastAsia="ru-RU"/>
        </w:rPr>
      </w:pPr>
    </w:p>
    <w:p w:rsidR="000033B5" w:rsidRPr="000033B5" w:rsidRDefault="0019203B" w:rsidP="00AB2EDF">
      <w:pPr>
        <w:spacing w:after="0" w:line="240" w:lineRule="auto"/>
        <w:rPr>
          <w:rFonts w:ascii="Times New Roman" w:eastAsia="Times New Roman" w:hAnsi="Times New Roman" w:cs="Times New Roman"/>
          <w:color w:val="000000"/>
          <w:sz w:val="24"/>
          <w:szCs w:val="24"/>
          <w:lang w:val="en-US" w:eastAsia="ru-RU"/>
        </w:rPr>
      </w:pPr>
      <w:r w:rsidRPr="0019203B">
        <w:rPr>
          <w:rFonts w:ascii="Times New Roman" w:eastAsia="Times New Roman" w:hAnsi="Times New Roman" w:cs="Times New Roman"/>
          <w:b/>
          <w:bCs/>
          <w:color w:val="000000"/>
          <w:sz w:val="24"/>
          <w:szCs w:val="24"/>
          <w:lang w:val="en-US" w:eastAsia="ru-RU"/>
        </w:rPr>
        <w:t xml:space="preserve">4. </w:t>
      </w:r>
      <w:r w:rsidR="000033B5" w:rsidRPr="000033B5">
        <w:rPr>
          <w:rFonts w:ascii="Times New Roman" w:eastAsia="Times New Roman" w:hAnsi="Times New Roman" w:cs="Times New Roman"/>
          <w:b/>
          <w:bCs/>
          <w:color w:val="000000"/>
          <w:sz w:val="24"/>
          <w:szCs w:val="24"/>
          <w:lang w:val="en-US" w:eastAsia="ru-RU"/>
        </w:rPr>
        <w:t>Find the English equivalents in the text:</w:t>
      </w:r>
    </w:p>
    <w:p w:rsidR="000033B5" w:rsidRPr="0019203B" w:rsidRDefault="0019203B" w:rsidP="00AB2EDF">
      <w:pPr>
        <w:spacing w:after="0" w:line="240" w:lineRule="auto"/>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Убеждать кого-либо, </w:t>
      </w:r>
      <w:r w:rsidR="00AB2EDF">
        <w:rPr>
          <w:rFonts w:ascii="Times New Roman" w:eastAsia="Times New Roman" w:hAnsi="Times New Roman" w:cs="Times New Roman"/>
          <w:color w:val="000000"/>
          <w:sz w:val="24"/>
          <w:szCs w:val="24"/>
          <w:lang w:eastAsia="ru-RU"/>
        </w:rPr>
        <w:t>привлекать</w:t>
      </w:r>
      <w:r w:rsidR="00AB2EDF" w:rsidRPr="00AB2EDF">
        <w:rPr>
          <w:rFonts w:ascii="Times New Roman" w:eastAsia="Times New Roman" w:hAnsi="Times New Roman" w:cs="Times New Roman"/>
          <w:color w:val="000000"/>
          <w:sz w:val="24"/>
          <w:szCs w:val="24"/>
          <w:lang w:eastAsia="ru-RU"/>
        </w:rPr>
        <w:t xml:space="preserve"> внимание</w:t>
      </w:r>
      <w:r w:rsidR="00AB2EDF">
        <w:rPr>
          <w:rFonts w:ascii="Times New Roman" w:eastAsia="Times New Roman" w:hAnsi="Times New Roman" w:cs="Times New Roman"/>
          <w:color w:val="000000"/>
          <w:sz w:val="24"/>
          <w:szCs w:val="24"/>
          <w:lang w:eastAsia="ru-RU"/>
        </w:rPr>
        <w:t>,</w:t>
      </w:r>
      <w:r w:rsidR="00AB2EDF" w:rsidRPr="00AB2EDF">
        <w:t xml:space="preserve"> </w:t>
      </w:r>
      <w:r w:rsidR="00AB2EDF" w:rsidRPr="00AB2EDF">
        <w:rPr>
          <w:rFonts w:ascii="Times New Roman" w:eastAsia="Times New Roman" w:hAnsi="Times New Roman" w:cs="Times New Roman"/>
          <w:color w:val="000000"/>
          <w:sz w:val="24"/>
          <w:szCs w:val="24"/>
          <w:lang w:eastAsia="ru-RU"/>
        </w:rPr>
        <w:t>творческий процесс</w:t>
      </w:r>
      <w:r w:rsidR="00AB2EDF">
        <w:rPr>
          <w:rFonts w:ascii="Times New Roman" w:eastAsia="Times New Roman" w:hAnsi="Times New Roman" w:cs="Times New Roman"/>
          <w:color w:val="000000"/>
          <w:sz w:val="24"/>
          <w:szCs w:val="24"/>
          <w:lang w:eastAsia="ru-RU"/>
        </w:rPr>
        <w:t>,  определенная</w:t>
      </w:r>
      <w:r w:rsidR="00AB2EDF" w:rsidRPr="00AB2EDF">
        <w:rPr>
          <w:rFonts w:ascii="Times New Roman" w:eastAsia="Times New Roman" w:hAnsi="Times New Roman" w:cs="Times New Roman"/>
          <w:color w:val="000000"/>
          <w:sz w:val="24"/>
          <w:szCs w:val="24"/>
          <w:lang w:eastAsia="ru-RU"/>
        </w:rPr>
        <w:t xml:space="preserve"> аудитори</w:t>
      </w:r>
      <w:r w:rsidR="00AB2EDF">
        <w:rPr>
          <w:rFonts w:ascii="Times New Roman" w:eastAsia="Times New Roman" w:hAnsi="Times New Roman" w:cs="Times New Roman"/>
          <w:color w:val="000000"/>
          <w:sz w:val="24"/>
          <w:szCs w:val="24"/>
          <w:lang w:eastAsia="ru-RU"/>
        </w:rPr>
        <w:t>я, в</w:t>
      </w:r>
      <w:r w:rsidR="00AB2EDF" w:rsidRPr="00AB2EDF">
        <w:rPr>
          <w:rFonts w:ascii="Times New Roman" w:eastAsia="Times New Roman" w:hAnsi="Times New Roman" w:cs="Times New Roman"/>
          <w:color w:val="000000"/>
          <w:sz w:val="24"/>
          <w:szCs w:val="24"/>
          <w:lang w:eastAsia="ru-RU"/>
        </w:rPr>
        <w:t>изуальные формы</w:t>
      </w:r>
      <w:r w:rsidR="00AB2EDF">
        <w:rPr>
          <w:rFonts w:ascii="Times New Roman" w:eastAsia="Times New Roman" w:hAnsi="Times New Roman" w:cs="Times New Roman"/>
          <w:color w:val="000000"/>
          <w:sz w:val="24"/>
          <w:szCs w:val="24"/>
          <w:lang w:eastAsia="ru-RU"/>
        </w:rPr>
        <w:t>, н</w:t>
      </w:r>
      <w:r w:rsidR="00AB2EDF" w:rsidRPr="00AB2EDF">
        <w:rPr>
          <w:rFonts w:ascii="Times New Roman" w:eastAsia="Times New Roman" w:hAnsi="Times New Roman" w:cs="Times New Roman"/>
          <w:color w:val="000000"/>
          <w:sz w:val="24"/>
          <w:szCs w:val="24"/>
          <w:lang w:eastAsia="ru-RU"/>
        </w:rPr>
        <w:t>адписи ручной работы</w:t>
      </w:r>
      <w:r w:rsidR="00AB2EDF">
        <w:rPr>
          <w:rFonts w:ascii="Times New Roman" w:eastAsia="Times New Roman" w:hAnsi="Times New Roman" w:cs="Times New Roman"/>
          <w:color w:val="000000"/>
          <w:sz w:val="24"/>
          <w:szCs w:val="24"/>
          <w:lang w:eastAsia="ru-RU"/>
        </w:rPr>
        <w:t xml:space="preserve">, </w:t>
      </w:r>
      <w:r w:rsidR="00AB2EDF" w:rsidRPr="00AB2EDF">
        <w:rPr>
          <w:rFonts w:ascii="Times New Roman" w:eastAsia="Times New Roman" w:hAnsi="Times New Roman" w:cs="Times New Roman"/>
          <w:color w:val="000000"/>
          <w:sz w:val="24"/>
          <w:szCs w:val="24"/>
          <w:lang w:eastAsia="ru-RU"/>
        </w:rPr>
        <w:t>виды обработки</w:t>
      </w:r>
      <w:r w:rsidR="00AB2EDF">
        <w:rPr>
          <w:rFonts w:ascii="Times New Roman" w:eastAsia="Times New Roman" w:hAnsi="Times New Roman" w:cs="Times New Roman"/>
          <w:color w:val="000000"/>
          <w:sz w:val="24"/>
          <w:szCs w:val="24"/>
          <w:lang w:eastAsia="ru-RU"/>
        </w:rPr>
        <w:t xml:space="preserve">, </w:t>
      </w:r>
      <w:r w:rsidR="00AB2EDF" w:rsidRPr="00AB2EDF">
        <w:rPr>
          <w:rFonts w:ascii="Times New Roman" w:eastAsia="Times New Roman" w:hAnsi="Times New Roman" w:cs="Times New Roman"/>
          <w:color w:val="000000"/>
          <w:sz w:val="24"/>
          <w:szCs w:val="24"/>
          <w:lang w:eastAsia="ru-RU"/>
        </w:rPr>
        <w:t>спешно преподносить</w:t>
      </w:r>
      <w:r w:rsidR="00AB2EDF">
        <w:rPr>
          <w:rFonts w:ascii="Times New Roman" w:eastAsia="Times New Roman" w:hAnsi="Times New Roman" w:cs="Times New Roman"/>
          <w:color w:val="000000"/>
          <w:sz w:val="24"/>
          <w:szCs w:val="24"/>
          <w:lang w:eastAsia="ru-RU"/>
        </w:rPr>
        <w:t>,</w:t>
      </w:r>
      <w:r w:rsidR="00AB2EDF" w:rsidRPr="00AB2EDF">
        <w:t xml:space="preserve"> </w:t>
      </w:r>
      <w:r w:rsidR="00AB2EDF" w:rsidRPr="00AB2EDF">
        <w:rPr>
          <w:rFonts w:ascii="Times New Roman" w:eastAsia="Times New Roman" w:hAnsi="Times New Roman" w:cs="Times New Roman"/>
          <w:color w:val="000000"/>
          <w:sz w:val="24"/>
          <w:szCs w:val="24"/>
          <w:lang w:eastAsia="ru-RU"/>
        </w:rPr>
        <w:t>конечный дизайнерский продукт</w:t>
      </w:r>
      <w:r w:rsidR="00AB2EDF">
        <w:rPr>
          <w:rFonts w:ascii="Times New Roman" w:eastAsia="Times New Roman" w:hAnsi="Times New Roman" w:cs="Times New Roman"/>
          <w:color w:val="000000"/>
          <w:sz w:val="24"/>
          <w:szCs w:val="24"/>
          <w:lang w:eastAsia="ru-RU"/>
        </w:rPr>
        <w:t xml:space="preserve">, </w:t>
      </w:r>
      <w:r w:rsidR="00AB2EDF" w:rsidRPr="00AB2EDF">
        <w:rPr>
          <w:rFonts w:ascii="Times New Roman" w:eastAsia="Times New Roman" w:hAnsi="Times New Roman" w:cs="Times New Roman"/>
          <w:color w:val="000000"/>
          <w:sz w:val="24"/>
          <w:szCs w:val="24"/>
          <w:lang w:eastAsia="ru-RU"/>
        </w:rPr>
        <w:t>сжатые информационные формы</w:t>
      </w:r>
      <w:r w:rsidR="00AB2EDF">
        <w:rPr>
          <w:rFonts w:ascii="Times New Roman" w:eastAsia="Times New Roman" w:hAnsi="Times New Roman" w:cs="Times New Roman"/>
          <w:color w:val="000000"/>
          <w:sz w:val="24"/>
          <w:szCs w:val="24"/>
          <w:lang w:eastAsia="ru-RU"/>
        </w:rPr>
        <w:t xml:space="preserve">, </w:t>
      </w:r>
      <w:r w:rsidR="00AB2EDF" w:rsidRPr="00AB2EDF">
        <w:rPr>
          <w:rFonts w:ascii="Times New Roman" w:eastAsia="Times New Roman" w:hAnsi="Times New Roman" w:cs="Times New Roman"/>
          <w:color w:val="000000"/>
          <w:sz w:val="24"/>
          <w:szCs w:val="24"/>
          <w:lang w:eastAsia="ru-RU"/>
        </w:rPr>
        <w:t>четкое представление о корпорации</w:t>
      </w:r>
      <w:r w:rsidR="00AB2EDF">
        <w:rPr>
          <w:rFonts w:ascii="Times New Roman" w:eastAsia="Times New Roman" w:hAnsi="Times New Roman" w:cs="Times New Roman"/>
          <w:color w:val="000000"/>
          <w:sz w:val="24"/>
          <w:szCs w:val="24"/>
          <w:lang w:eastAsia="ru-RU"/>
        </w:rPr>
        <w:t>.</w:t>
      </w:r>
      <w:proofErr w:type="gramEnd"/>
    </w:p>
    <w:p w:rsidR="00AB2EDF" w:rsidRDefault="00AB2EDF" w:rsidP="00AB2EDF">
      <w:pPr>
        <w:spacing w:after="0" w:line="240" w:lineRule="auto"/>
        <w:ind w:firstLine="709"/>
        <w:rPr>
          <w:rFonts w:ascii="Times New Roman" w:eastAsia="Times New Roman" w:hAnsi="Times New Roman" w:cs="Times New Roman"/>
          <w:b/>
          <w:bCs/>
          <w:lang w:eastAsia="ru-RU"/>
        </w:rPr>
      </w:pPr>
    </w:p>
    <w:p w:rsidR="000033B5" w:rsidRPr="0018607B" w:rsidRDefault="000033B5" w:rsidP="00AB2EDF">
      <w:pPr>
        <w:spacing w:after="0" w:line="240" w:lineRule="auto"/>
        <w:ind w:firstLine="709"/>
        <w:rPr>
          <w:rFonts w:ascii="Times New Roman" w:eastAsia="Times New Roman" w:hAnsi="Times New Roman" w:cs="Times New Roman"/>
          <w:b/>
          <w:bCs/>
          <w:lang w:eastAsia="ru-RU"/>
        </w:rPr>
      </w:pPr>
      <w:r w:rsidRPr="0018607B">
        <w:rPr>
          <w:rFonts w:ascii="Times New Roman" w:eastAsia="Times New Roman" w:hAnsi="Times New Roman" w:cs="Times New Roman"/>
          <w:b/>
          <w:bCs/>
          <w:lang w:eastAsia="ru-RU"/>
        </w:rPr>
        <w:t>V. Преподаватель подводит итоги урока, оценивает работу учащихся, выставляет оценки и задает домашнее задание.</w:t>
      </w:r>
    </w:p>
    <w:p w:rsidR="000033B5" w:rsidRPr="00E0713E" w:rsidRDefault="000033B5" w:rsidP="00AB2EDF">
      <w:pPr>
        <w:spacing w:after="0" w:line="240" w:lineRule="auto"/>
        <w:ind w:firstLine="709"/>
        <w:rPr>
          <w:rFonts w:ascii="Times New Roman" w:hAnsi="Times New Roman" w:cs="Times New Roman"/>
          <w:lang w:val="en-US"/>
        </w:rPr>
      </w:pPr>
      <w:r w:rsidRPr="0018607B">
        <w:rPr>
          <w:rFonts w:ascii="Times New Roman" w:eastAsia="Times New Roman" w:hAnsi="Times New Roman" w:cs="Times New Roman"/>
          <w:lang w:val="en-US" w:eastAsia="ru-RU"/>
        </w:rPr>
        <w:t>Your</w:t>
      </w:r>
      <w:r w:rsidRPr="00844D05">
        <w:rPr>
          <w:rFonts w:ascii="Times New Roman" w:eastAsia="Times New Roman" w:hAnsi="Times New Roman" w:cs="Times New Roman"/>
          <w:lang w:val="en-US" w:eastAsia="ru-RU"/>
        </w:rPr>
        <w:t xml:space="preserve"> </w:t>
      </w:r>
      <w:r w:rsidRPr="0018607B">
        <w:rPr>
          <w:rFonts w:ascii="Times New Roman" w:eastAsia="Times New Roman" w:hAnsi="Times New Roman" w:cs="Times New Roman"/>
          <w:lang w:val="en-US" w:eastAsia="ru-RU"/>
        </w:rPr>
        <w:t xml:space="preserve">homework is to </w:t>
      </w:r>
      <w:r w:rsidR="0019203B">
        <w:rPr>
          <w:rFonts w:ascii="Times New Roman" w:eastAsia="Times New Roman" w:hAnsi="Times New Roman" w:cs="Times New Roman"/>
          <w:lang w:val="en-US" w:eastAsia="ru-RU"/>
        </w:rPr>
        <w:t xml:space="preserve">describe any type of </w:t>
      </w:r>
      <w:r w:rsidR="0019203B" w:rsidRPr="0019203B">
        <w:rPr>
          <w:rFonts w:ascii="Times New Roman" w:hAnsi="Times New Roman" w:cs="Times New Roman"/>
          <w:sz w:val="24"/>
          <w:szCs w:val="24"/>
          <w:lang w:val="en-US"/>
        </w:rPr>
        <w:t>«</w:t>
      </w:r>
      <w:r w:rsidR="0019203B" w:rsidRPr="0019203B">
        <w:rPr>
          <w:rFonts w:ascii="Times New Roman" w:eastAsia="Times New Roman" w:hAnsi="Times New Roman" w:cs="Times New Roman"/>
          <w:color w:val="000000"/>
          <w:kern w:val="36"/>
          <w:sz w:val="24"/>
          <w:szCs w:val="24"/>
          <w:lang w:val="en-US" w:eastAsia="ru-RU"/>
        </w:rPr>
        <w:t>G</w:t>
      </w:r>
      <w:r w:rsidR="0019203B" w:rsidRPr="000033B5">
        <w:rPr>
          <w:rFonts w:ascii="Times New Roman" w:eastAsia="Times New Roman" w:hAnsi="Times New Roman" w:cs="Times New Roman"/>
          <w:color w:val="000000"/>
          <w:kern w:val="36"/>
          <w:sz w:val="24"/>
          <w:szCs w:val="24"/>
          <w:lang w:val="en-US" w:eastAsia="ru-RU"/>
        </w:rPr>
        <w:t>raphic design</w:t>
      </w:r>
      <w:proofErr w:type="gramStart"/>
      <w:r w:rsidR="0019203B" w:rsidRPr="0019203B">
        <w:rPr>
          <w:rFonts w:ascii="Times New Roman" w:hAnsi="Times New Roman" w:cs="Times New Roman"/>
          <w:kern w:val="36"/>
          <w:sz w:val="24"/>
          <w:szCs w:val="24"/>
          <w:lang w:val="en-US"/>
        </w:rPr>
        <w:t>»</w:t>
      </w:r>
      <w:r w:rsidR="0019203B">
        <w:rPr>
          <w:rFonts w:ascii="Times New Roman" w:eastAsia="Times New Roman" w:hAnsi="Times New Roman" w:cs="Times New Roman"/>
          <w:lang w:val="en-US" w:eastAsia="ru-RU"/>
        </w:rPr>
        <w:t xml:space="preserve"> </w:t>
      </w:r>
      <w:r w:rsidRPr="00E0713E">
        <w:rPr>
          <w:rFonts w:ascii="Times New Roman" w:eastAsia="Times New Roman" w:hAnsi="Times New Roman" w:cs="Times New Roman"/>
          <w:lang w:val="en-US" w:eastAsia="ru-RU"/>
        </w:rPr>
        <w:t>.</w:t>
      </w:r>
      <w:proofErr w:type="gramEnd"/>
      <w:r w:rsidRPr="00E0713E">
        <w:rPr>
          <w:rFonts w:ascii="Times New Roman" w:eastAsia="Times New Roman" w:hAnsi="Times New Roman" w:cs="Times New Roman"/>
          <w:lang w:val="en-US" w:eastAsia="ru-RU"/>
        </w:rPr>
        <w:t xml:space="preserve"> </w:t>
      </w:r>
    </w:p>
    <w:p w:rsidR="000033B5" w:rsidRPr="00337E3E" w:rsidRDefault="000033B5" w:rsidP="00AB2EDF">
      <w:pPr>
        <w:spacing w:after="0" w:line="240" w:lineRule="auto"/>
        <w:ind w:firstLine="709"/>
        <w:rPr>
          <w:rFonts w:ascii="Times New Roman" w:eastAsia="Times New Roman" w:hAnsi="Times New Roman" w:cs="Times New Roman"/>
          <w:lang w:val="en-US" w:eastAsia="ru-RU"/>
        </w:rPr>
      </w:pPr>
      <w:r w:rsidRPr="0018607B">
        <w:rPr>
          <w:rFonts w:ascii="Times New Roman" w:eastAsia="Times New Roman" w:hAnsi="Times New Roman" w:cs="Times New Roman"/>
          <w:lang w:val="en-US" w:eastAsia="ru-RU"/>
        </w:rPr>
        <w:t>Thank you for your work. Have a nice day. Good bye.</w:t>
      </w:r>
    </w:p>
    <w:p w:rsidR="00234149" w:rsidRPr="000033B5" w:rsidRDefault="00234149" w:rsidP="00AB2EDF">
      <w:pPr>
        <w:spacing w:line="240" w:lineRule="auto"/>
        <w:rPr>
          <w:rFonts w:ascii="Times New Roman" w:hAnsi="Times New Roman" w:cs="Times New Roman"/>
          <w:sz w:val="24"/>
          <w:szCs w:val="24"/>
          <w:lang w:val="en-US"/>
        </w:rPr>
      </w:pPr>
    </w:p>
    <w:sectPr w:rsidR="00234149" w:rsidRPr="000033B5" w:rsidSect="000033B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F0F"/>
    <w:multiLevelType w:val="multilevel"/>
    <w:tmpl w:val="7BE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0166C"/>
    <w:multiLevelType w:val="multilevel"/>
    <w:tmpl w:val="BBA2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72B2A"/>
    <w:multiLevelType w:val="multilevel"/>
    <w:tmpl w:val="B718BD4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nsid w:val="22334308"/>
    <w:multiLevelType w:val="multilevel"/>
    <w:tmpl w:val="976C954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64855BE"/>
    <w:multiLevelType w:val="multilevel"/>
    <w:tmpl w:val="42DEC88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33E16CE2"/>
    <w:multiLevelType w:val="multilevel"/>
    <w:tmpl w:val="B5609DC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374638C4"/>
    <w:multiLevelType w:val="multilevel"/>
    <w:tmpl w:val="D884DB2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3AAF07E5"/>
    <w:multiLevelType w:val="multilevel"/>
    <w:tmpl w:val="0486D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D62EC6"/>
    <w:multiLevelType w:val="multilevel"/>
    <w:tmpl w:val="2F2AE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0B1B3F"/>
    <w:multiLevelType w:val="multilevel"/>
    <w:tmpl w:val="040E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7E59C0"/>
    <w:multiLevelType w:val="multilevel"/>
    <w:tmpl w:val="E4CC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3519C4"/>
    <w:multiLevelType w:val="multilevel"/>
    <w:tmpl w:val="A6EC44D8"/>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F51BC9"/>
    <w:multiLevelType w:val="multilevel"/>
    <w:tmpl w:val="65A8651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699A7F1A"/>
    <w:multiLevelType w:val="multilevel"/>
    <w:tmpl w:val="A36A9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5"/>
  </w:num>
  <w:num w:numId="4">
    <w:abstractNumId w:val="12"/>
  </w:num>
  <w:num w:numId="5">
    <w:abstractNumId w:val="7"/>
    <w:lvlOverride w:ilvl="0">
      <w:startOverride w:val="1"/>
    </w:lvlOverride>
  </w:num>
  <w:num w:numId="6">
    <w:abstractNumId w:val="3"/>
  </w:num>
  <w:num w:numId="7">
    <w:abstractNumId w:val="4"/>
  </w:num>
  <w:num w:numId="8">
    <w:abstractNumId w:val="6"/>
  </w:num>
  <w:num w:numId="9">
    <w:abstractNumId w:val="0"/>
  </w:num>
  <w:num w:numId="10">
    <w:abstractNumId w:val="13"/>
  </w:num>
  <w:num w:numId="11">
    <w:abstractNumId w:val="1"/>
  </w:num>
  <w:num w:numId="12">
    <w:abstractNumId w:val="9"/>
  </w:num>
  <w:num w:numId="13">
    <w:abstractNumId w:val="1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033B5"/>
    <w:rsid w:val="000033B5"/>
    <w:rsid w:val="0019203B"/>
    <w:rsid w:val="00234149"/>
    <w:rsid w:val="00AB2E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149"/>
  </w:style>
  <w:style w:type="paragraph" w:styleId="1">
    <w:name w:val="heading 1"/>
    <w:basedOn w:val="a"/>
    <w:link w:val="10"/>
    <w:uiPriority w:val="9"/>
    <w:qFormat/>
    <w:rsid w:val="000033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033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33B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033B5"/>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033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515962">
      <w:bodyDiv w:val="1"/>
      <w:marLeft w:val="0"/>
      <w:marRight w:val="0"/>
      <w:marTop w:val="0"/>
      <w:marBottom w:val="0"/>
      <w:divBdr>
        <w:top w:val="none" w:sz="0" w:space="0" w:color="auto"/>
        <w:left w:val="none" w:sz="0" w:space="0" w:color="auto"/>
        <w:bottom w:val="none" w:sz="0" w:space="0" w:color="auto"/>
        <w:right w:val="none" w:sz="0" w:space="0" w:color="auto"/>
      </w:divBdr>
    </w:div>
    <w:div w:id="1649166843">
      <w:bodyDiv w:val="1"/>
      <w:marLeft w:val="0"/>
      <w:marRight w:val="0"/>
      <w:marTop w:val="0"/>
      <w:marBottom w:val="0"/>
      <w:divBdr>
        <w:top w:val="none" w:sz="0" w:space="0" w:color="auto"/>
        <w:left w:val="none" w:sz="0" w:space="0" w:color="auto"/>
        <w:bottom w:val="none" w:sz="0" w:space="0" w:color="auto"/>
        <w:right w:val="none" w:sz="0" w:space="0" w:color="auto"/>
      </w:divBdr>
    </w:div>
    <w:div w:id="165375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1354</Words>
  <Characters>7723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khaleeva</dc:creator>
  <cp:lastModifiedBy>khaleeva</cp:lastModifiedBy>
  <cp:revision>2</cp:revision>
  <dcterms:created xsi:type="dcterms:W3CDTF">2023-10-05T07:06:00Z</dcterms:created>
  <dcterms:modified xsi:type="dcterms:W3CDTF">2023-10-05T08:04:00Z</dcterms:modified>
</cp:coreProperties>
</file>