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F30" w:rsidRPr="00965D53" w:rsidRDefault="00050F30" w:rsidP="00050F30">
      <w:pPr>
        <w:pStyle w:val="Style1"/>
        <w:widowControl/>
        <w:spacing w:line="274" w:lineRule="exact"/>
        <w:ind w:right="10" w:firstLine="0"/>
        <w:jc w:val="center"/>
        <w:rPr>
          <w:rStyle w:val="FontStyle11"/>
          <w:color w:val="000000" w:themeColor="text1"/>
          <w:sz w:val="20"/>
          <w:szCs w:val="20"/>
        </w:rPr>
      </w:pPr>
      <w:r w:rsidRPr="00965D53">
        <w:rPr>
          <w:rStyle w:val="FontStyle11"/>
          <w:color w:val="000000" w:themeColor="text1"/>
          <w:sz w:val="20"/>
          <w:szCs w:val="20"/>
        </w:rPr>
        <w:t>МИНИСТЕРСТВО ОБРАЗОВАНИЯ</w:t>
      </w:r>
      <w:r w:rsidR="007717A3" w:rsidRPr="00965D53">
        <w:rPr>
          <w:rStyle w:val="FontStyle11"/>
          <w:color w:val="000000" w:themeColor="text1"/>
          <w:sz w:val="20"/>
          <w:szCs w:val="20"/>
        </w:rPr>
        <w:t>,</w:t>
      </w:r>
      <w:r w:rsidRPr="00965D53">
        <w:rPr>
          <w:rStyle w:val="FontStyle11"/>
          <w:color w:val="000000" w:themeColor="text1"/>
          <w:sz w:val="20"/>
          <w:szCs w:val="20"/>
        </w:rPr>
        <w:t xml:space="preserve"> НАУКИ</w:t>
      </w:r>
      <w:r w:rsidR="007717A3" w:rsidRPr="00965D53">
        <w:rPr>
          <w:rStyle w:val="FontStyle11"/>
          <w:color w:val="000000" w:themeColor="text1"/>
          <w:sz w:val="20"/>
          <w:szCs w:val="20"/>
        </w:rPr>
        <w:t xml:space="preserve"> И МОЛОДЕЖНОЙ ПОЛИТИКИ</w:t>
      </w:r>
      <w:r w:rsidR="009051BE" w:rsidRPr="00965D53">
        <w:rPr>
          <w:rStyle w:val="FontStyle11"/>
          <w:color w:val="000000" w:themeColor="text1"/>
          <w:sz w:val="20"/>
          <w:szCs w:val="20"/>
        </w:rPr>
        <w:t xml:space="preserve"> К</w:t>
      </w:r>
      <w:r w:rsidRPr="00965D53">
        <w:rPr>
          <w:rStyle w:val="FontStyle11"/>
          <w:color w:val="000000" w:themeColor="text1"/>
          <w:sz w:val="20"/>
          <w:szCs w:val="20"/>
        </w:rPr>
        <w:t>РАСНОДАРСКОГО КРАЯ</w:t>
      </w:r>
    </w:p>
    <w:p w:rsidR="00050F30" w:rsidRPr="00DA319B" w:rsidRDefault="00050F30" w:rsidP="00050F30">
      <w:pPr>
        <w:pStyle w:val="Style1"/>
        <w:widowControl/>
        <w:spacing w:line="274" w:lineRule="exact"/>
        <w:ind w:right="10" w:hanging="142"/>
        <w:jc w:val="center"/>
        <w:rPr>
          <w:rStyle w:val="FontStyle11"/>
          <w:color w:val="000000" w:themeColor="text1"/>
        </w:rPr>
      </w:pPr>
      <w:r w:rsidRPr="00DA319B">
        <w:rPr>
          <w:rStyle w:val="FontStyle11"/>
          <w:b/>
          <w:color w:val="000000" w:themeColor="text1"/>
        </w:rPr>
        <w:t xml:space="preserve">  </w:t>
      </w:r>
      <w:r w:rsidRPr="00DA319B">
        <w:rPr>
          <w:rStyle w:val="FontStyle11"/>
          <w:color w:val="000000" w:themeColor="text1"/>
        </w:rPr>
        <w:t>Государственное автономное профессиональное образовательное учреждение Краснодарского края</w:t>
      </w:r>
    </w:p>
    <w:p w:rsidR="00050F30" w:rsidRPr="00DA319B" w:rsidRDefault="00050F30" w:rsidP="00050F30">
      <w:pPr>
        <w:pStyle w:val="Style1"/>
        <w:widowControl/>
        <w:spacing w:line="274" w:lineRule="exact"/>
        <w:ind w:right="10" w:firstLine="0"/>
        <w:jc w:val="center"/>
        <w:rPr>
          <w:rStyle w:val="FontStyle11"/>
          <w:b/>
          <w:color w:val="000000" w:themeColor="text1"/>
        </w:rPr>
      </w:pPr>
      <w:r w:rsidRPr="00DA319B">
        <w:rPr>
          <w:rStyle w:val="FontStyle11"/>
          <w:b/>
          <w:color w:val="000000" w:themeColor="text1"/>
        </w:rPr>
        <w:t>«НОВОРОССИЙСКИЙ КОЛЛЕДЖ СТРОИТЕЛЬСТВА И ЭКОНОМИКИ»</w:t>
      </w:r>
    </w:p>
    <w:p w:rsidR="00050F30" w:rsidRPr="00DA319B" w:rsidRDefault="00050F30" w:rsidP="00050F30">
      <w:pPr>
        <w:pStyle w:val="Style1"/>
        <w:widowControl/>
        <w:spacing w:line="274" w:lineRule="exact"/>
        <w:ind w:right="10" w:firstLine="0"/>
        <w:jc w:val="center"/>
        <w:rPr>
          <w:rStyle w:val="FontStyle11"/>
          <w:b/>
          <w:color w:val="000000" w:themeColor="text1"/>
        </w:rPr>
      </w:pPr>
      <w:r w:rsidRPr="00DA319B">
        <w:rPr>
          <w:rStyle w:val="FontStyle11"/>
          <w:b/>
          <w:color w:val="000000" w:themeColor="text1"/>
        </w:rPr>
        <w:t>(ГАПОУ КК «НКСЭ)</w:t>
      </w:r>
    </w:p>
    <w:p w:rsidR="00A50E70" w:rsidRPr="00DA319B" w:rsidRDefault="00A50E70" w:rsidP="00A50E70">
      <w:pPr>
        <w:widowControl w:val="0"/>
        <w:suppressAutoHyphens/>
        <w:autoSpaceDE w:val="0"/>
        <w:autoSpaceDN w:val="0"/>
        <w:adjustRightInd w:val="0"/>
        <w:jc w:val="right"/>
        <w:rPr>
          <w:caps/>
          <w:color w:val="000000" w:themeColor="text1"/>
          <w:sz w:val="28"/>
          <w:szCs w:val="28"/>
        </w:rPr>
      </w:pPr>
    </w:p>
    <w:p w:rsidR="00FF6AC7" w:rsidRPr="00DA319B" w:rsidRDefault="00FF6AC7"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8C5718" w:rsidRPr="00DA319B" w:rsidRDefault="008C5718"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8D4316" w:rsidRPr="00DA319B" w:rsidRDefault="008D4316"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965D53" w:rsidRDefault="00965D5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D32462" w:rsidRDefault="00D32462"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D32462" w:rsidRPr="00DA319B" w:rsidRDefault="00D32462"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8D4316" w:rsidRPr="00DA319B" w:rsidRDefault="008D4316"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8C5718" w:rsidRPr="00DA319B" w:rsidRDefault="008C5718" w:rsidP="00050F30">
      <w:pPr>
        <w:shd w:val="clear" w:color="auto" w:fill="FFFFFF"/>
        <w:spacing w:line="360" w:lineRule="auto"/>
        <w:jc w:val="center"/>
        <w:rPr>
          <w:b/>
          <w:color w:val="000000" w:themeColor="text1"/>
          <w:spacing w:val="-1"/>
          <w:sz w:val="28"/>
          <w:szCs w:val="28"/>
        </w:rPr>
      </w:pPr>
      <w:r w:rsidRPr="00DA319B">
        <w:rPr>
          <w:b/>
          <w:color w:val="000000" w:themeColor="text1"/>
          <w:spacing w:val="-1"/>
          <w:sz w:val="28"/>
          <w:szCs w:val="28"/>
        </w:rPr>
        <w:t>РАБОЧАЯ ПРОГРАММА</w:t>
      </w:r>
    </w:p>
    <w:p w:rsidR="008C5718" w:rsidRPr="00DA319B" w:rsidRDefault="00050F30" w:rsidP="00050F30">
      <w:pPr>
        <w:shd w:val="clear" w:color="auto" w:fill="FFFFFF"/>
        <w:tabs>
          <w:tab w:val="left" w:pos="1320"/>
        </w:tabs>
        <w:spacing w:line="360" w:lineRule="auto"/>
        <w:jc w:val="center"/>
        <w:rPr>
          <w:b/>
          <w:color w:val="000000" w:themeColor="text1"/>
          <w:spacing w:val="-1"/>
          <w:sz w:val="28"/>
          <w:szCs w:val="28"/>
        </w:rPr>
      </w:pPr>
      <w:r w:rsidRPr="00DA319B">
        <w:rPr>
          <w:b/>
          <w:color w:val="000000" w:themeColor="text1"/>
          <w:spacing w:val="-1"/>
          <w:sz w:val="28"/>
          <w:szCs w:val="28"/>
        </w:rPr>
        <w:t xml:space="preserve">учебной </w:t>
      </w:r>
      <w:r w:rsidRPr="00500805">
        <w:rPr>
          <w:b/>
          <w:color w:val="000000" w:themeColor="text1"/>
          <w:spacing w:val="-1"/>
          <w:sz w:val="28"/>
          <w:szCs w:val="28"/>
        </w:rPr>
        <w:t>д</w:t>
      </w:r>
      <w:r w:rsidR="008C5718" w:rsidRPr="00500805">
        <w:rPr>
          <w:b/>
          <w:color w:val="000000" w:themeColor="text1"/>
          <w:spacing w:val="-1"/>
          <w:sz w:val="28"/>
          <w:szCs w:val="28"/>
        </w:rPr>
        <w:t>исциплины</w:t>
      </w:r>
      <w:r w:rsidR="002058F6" w:rsidRPr="00500805">
        <w:rPr>
          <w:b/>
          <w:color w:val="000000" w:themeColor="text1"/>
          <w:spacing w:val="-1"/>
          <w:sz w:val="28"/>
          <w:szCs w:val="28"/>
        </w:rPr>
        <w:t xml:space="preserve"> ОУД.</w:t>
      </w:r>
      <w:r w:rsidR="009A3FE7" w:rsidRPr="00500805">
        <w:rPr>
          <w:b/>
          <w:color w:val="000000" w:themeColor="text1"/>
          <w:spacing w:val="-1"/>
          <w:sz w:val="28"/>
          <w:szCs w:val="28"/>
        </w:rPr>
        <w:t>П</w:t>
      </w:r>
      <w:r w:rsidR="00F652A1" w:rsidRPr="00500805">
        <w:rPr>
          <w:b/>
          <w:color w:val="000000" w:themeColor="text1"/>
          <w:spacing w:val="-1"/>
          <w:sz w:val="28"/>
          <w:szCs w:val="28"/>
        </w:rPr>
        <w:t>.</w:t>
      </w:r>
      <w:r w:rsidR="002058F6" w:rsidRPr="00500805">
        <w:rPr>
          <w:b/>
          <w:color w:val="000000" w:themeColor="text1"/>
          <w:spacing w:val="-1"/>
          <w:sz w:val="28"/>
          <w:szCs w:val="28"/>
        </w:rPr>
        <w:t>0</w:t>
      </w:r>
      <w:r w:rsidR="00385DFE">
        <w:rPr>
          <w:b/>
          <w:color w:val="000000" w:themeColor="text1"/>
          <w:spacing w:val="-1"/>
          <w:sz w:val="28"/>
          <w:szCs w:val="28"/>
        </w:rPr>
        <w:t>3</w:t>
      </w:r>
      <w:r w:rsidR="008C5718" w:rsidRPr="00500805">
        <w:rPr>
          <w:b/>
          <w:color w:val="000000" w:themeColor="text1"/>
          <w:spacing w:val="-1"/>
          <w:sz w:val="28"/>
          <w:szCs w:val="28"/>
        </w:rPr>
        <w:t xml:space="preserve"> «</w:t>
      </w:r>
      <w:r w:rsidR="008D4316" w:rsidRPr="00500805">
        <w:rPr>
          <w:b/>
          <w:color w:val="000000" w:themeColor="text1"/>
          <w:spacing w:val="-1"/>
          <w:sz w:val="28"/>
          <w:szCs w:val="28"/>
        </w:rPr>
        <w:t>Информатика</w:t>
      </w:r>
      <w:r w:rsidR="008C5718" w:rsidRPr="00500805">
        <w:rPr>
          <w:b/>
          <w:color w:val="000000" w:themeColor="text1"/>
          <w:spacing w:val="-1"/>
          <w:sz w:val="28"/>
          <w:szCs w:val="28"/>
        </w:rPr>
        <w:t>»</w:t>
      </w:r>
    </w:p>
    <w:p w:rsidR="00DE26F8" w:rsidRPr="00446BE7" w:rsidRDefault="00413966" w:rsidP="00AE1509">
      <w:pPr>
        <w:widowControl w:val="0"/>
        <w:jc w:val="center"/>
        <w:rPr>
          <w:bCs/>
        </w:rPr>
      </w:pPr>
      <w:r w:rsidRPr="009B4BAA">
        <w:rPr>
          <w:b/>
          <w:color w:val="000000" w:themeColor="text1"/>
          <w:spacing w:val="-1"/>
        </w:rPr>
        <w:t>для специальност</w:t>
      </w:r>
      <w:r w:rsidR="00446BE7">
        <w:rPr>
          <w:b/>
          <w:color w:val="000000" w:themeColor="text1"/>
          <w:spacing w:val="-1"/>
        </w:rPr>
        <w:t>и</w:t>
      </w:r>
      <w:r w:rsidR="009B4BAA" w:rsidRPr="009B4BAA">
        <w:rPr>
          <w:b/>
        </w:rPr>
        <w:t xml:space="preserve"> </w:t>
      </w:r>
      <w:r w:rsidR="00AE1509" w:rsidRPr="00AE1509">
        <w:rPr>
          <w:b/>
          <w:color w:val="000000"/>
          <w:shd w:val="clear" w:color="auto" w:fill="FFFFFF"/>
        </w:rPr>
        <w:t>54.02.01 Дизайн (по отраслям)</w:t>
      </w:r>
    </w:p>
    <w:p w:rsidR="00D47345" w:rsidRDefault="00D47345">
      <w:pPr>
        <w:rPr>
          <w:sz w:val="28"/>
          <w:szCs w:val="28"/>
        </w:rPr>
      </w:pPr>
    </w:p>
    <w:p w:rsidR="00D32462" w:rsidRDefault="00D32462">
      <w:pPr>
        <w:rPr>
          <w:sz w:val="28"/>
          <w:szCs w:val="28"/>
        </w:rPr>
      </w:pPr>
    </w:p>
    <w:p w:rsidR="00D32462" w:rsidRPr="00701A73" w:rsidRDefault="00D32462">
      <w:pPr>
        <w:rPr>
          <w:sz w:val="28"/>
          <w:szCs w:val="28"/>
        </w:rPr>
      </w:pPr>
    </w:p>
    <w:p w:rsidR="00446260" w:rsidRPr="00446260" w:rsidRDefault="00D47345" w:rsidP="00446260">
      <w:pPr>
        <w:spacing w:line="360" w:lineRule="auto"/>
        <w:jc w:val="center"/>
        <w:rPr>
          <w:rStyle w:val="FontStyle32"/>
          <w:b w:val="0"/>
          <w:spacing w:val="-10"/>
          <w:sz w:val="28"/>
          <w:szCs w:val="28"/>
        </w:rPr>
      </w:pPr>
      <w:r w:rsidRPr="00446260">
        <w:rPr>
          <w:rStyle w:val="FontStyle32"/>
          <w:b w:val="0"/>
          <w:spacing w:val="-10"/>
          <w:sz w:val="28"/>
          <w:szCs w:val="28"/>
        </w:rPr>
        <w:t xml:space="preserve"> </w:t>
      </w:r>
      <w:r w:rsidR="00446260" w:rsidRPr="00446260">
        <w:rPr>
          <w:rStyle w:val="FontStyle32"/>
          <w:b w:val="0"/>
          <w:spacing w:val="-10"/>
          <w:sz w:val="28"/>
          <w:szCs w:val="28"/>
        </w:rPr>
        <w:t>(базовая подготовка)</w:t>
      </w:r>
    </w:p>
    <w:p w:rsidR="00413966" w:rsidRPr="00DA319B" w:rsidRDefault="00413966"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93400B" w:rsidRDefault="0093400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93400B" w:rsidRDefault="0093400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93400B" w:rsidRDefault="0093400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B70FC2" w:rsidRDefault="00B70FC2"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B70FC2" w:rsidRDefault="00B70FC2"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B70FC2" w:rsidRDefault="00B70FC2"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B70FC2" w:rsidRDefault="00B70FC2"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B70FC2" w:rsidRDefault="00B70FC2"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B70FC2" w:rsidRDefault="00B70FC2"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FF6AC7" w:rsidRPr="00DA319B" w:rsidRDefault="00D116F9"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r w:rsidRPr="00DA319B">
        <w:rPr>
          <w:b/>
          <w:bCs/>
          <w:color w:val="000000" w:themeColor="text1"/>
        </w:rPr>
        <w:t>20</w:t>
      </w:r>
      <w:r w:rsidR="00701A73">
        <w:rPr>
          <w:b/>
          <w:bCs/>
          <w:color w:val="000000" w:themeColor="text1"/>
        </w:rPr>
        <w:t>2</w:t>
      </w:r>
      <w:r w:rsidR="00446BE7">
        <w:rPr>
          <w:b/>
          <w:bCs/>
          <w:color w:val="000000" w:themeColor="text1"/>
        </w:rPr>
        <w:t>3</w:t>
      </w:r>
      <w:r w:rsidR="00C633FB" w:rsidRPr="00DA319B">
        <w:rPr>
          <w:b/>
          <w:bCs/>
          <w:color w:val="000000" w:themeColor="text1"/>
        </w:rPr>
        <w:t xml:space="preserve"> </w:t>
      </w:r>
      <w:r w:rsidR="00870DCF" w:rsidRPr="00DA319B">
        <w:rPr>
          <w:b/>
          <w:bCs/>
          <w:color w:val="000000" w:themeColor="text1"/>
        </w:rPr>
        <w:t>год</w:t>
      </w:r>
      <w:r w:rsidR="00CE05AE" w:rsidRPr="00DA319B">
        <w:rPr>
          <w:b/>
          <w:bCs/>
          <w:color w:val="000000" w:themeColor="text1"/>
        </w:rPr>
        <w:br w:type="page"/>
      </w:r>
    </w:p>
    <w:tbl>
      <w:tblPr>
        <w:tblStyle w:val="ae"/>
        <w:tblpPr w:leftFromText="180" w:rightFromText="180" w:bottomFromText="200" w:vertAnchor="text" w:horzAnchor="margin" w:tblpY="14"/>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0"/>
        <w:gridCol w:w="3399"/>
        <w:gridCol w:w="3259"/>
      </w:tblGrid>
      <w:tr w:rsidR="00AE6E18" w:rsidRPr="00D407E7" w:rsidTr="00866409">
        <w:trPr>
          <w:trHeight w:val="4816"/>
        </w:trPr>
        <w:tc>
          <w:tcPr>
            <w:tcW w:w="3090" w:type="dxa"/>
          </w:tcPr>
          <w:p w:rsidR="00AE6E18" w:rsidRPr="00DA319B" w:rsidRDefault="00AE6E18" w:rsidP="008C5718">
            <w:pPr>
              <w:spacing w:line="276" w:lineRule="auto"/>
              <w:jc w:val="center"/>
              <w:rPr>
                <w:bCs/>
                <w:color w:val="000000" w:themeColor="text1"/>
                <w:lang w:eastAsia="ar-SA"/>
              </w:rPr>
            </w:pPr>
            <w:r w:rsidRPr="00DA319B">
              <w:rPr>
                <w:bCs/>
                <w:color w:val="000000" w:themeColor="text1"/>
              </w:rPr>
              <w:lastRenderedPageBreak/>
              <w:t>УТВЕРЖДАЮ</w:t>
            </w:r>
          </w:p>
          <w:p w:rsidR="00AE6E18" w:rsidRPr="00DA319B" w:rsidRDefault="00AE6E18" w:rsidP="008C5718">
            <w:pPr>
              <w:spacing w:line="276" w:lineRule="auto"/>
              <w:jc w:val="center"/>
              <w:rPr>
                <w:bCs/>
                <w:color w:val="000000" w:themeColor="text1"/>
              </w:rPr>
            </w:pPr>
          </w:p>
          <w:p w:rsidR="00AE6E18" w:rsidRPr="00DA319B" w:rsidRDefault="00AE6E18" w:rsidP="008C5718">
            <w:pPr>
              <w:spacing w:line="276" w:lineRule="auto"/>
              <w:jc w:val="center"/>
              <w:rPr>
                <w:bCs/>
                <w:color w:val="000000" w:themeColor="text1"/>
              </w:rPr>
            </w:pPr>
            <w:r w:rsidRPr="00DA319B">
              <w:rPr>
                <w:bCs/>
                <w:color w:val="000000" w:themeColor="text1"/>
              </w:rPr>
              <w:t xml:space="preserve">Зам. директора по УР </w:t>
            </w:r>
          </w:p>
          <w:p w:rsidR="00AE6E18" w:rsidRPr="00DA319B" w:rsidRDefault="00AE6E18" w:rsidP="008C5718">
            <w:pPr>
              <w:spacing w:line="276" w:lineRule="auto"/>
              <w:jc w:val="center"/>
              <w:rPr>
                <w:bCs/>
                <w:color w:val="000000" w:themeColor="text1"/>
              </w:rPr>
            </w:pPr>
          </w:p>
          <w:p w:rsidR="00AE6E18" w:rsidRPr="00DA319B" w:rsidRDefault="00AE6E18" w:rsidP="008C5718">
            <w:pPr>
              <w:spacing w:line="276" w:lineRule="auto"/>
              <w:rPr>
                <w:bCs/>
                <w:color w:val="000000" w:themeColor="text1"/>
              </w:rPr>
            </w:pPr>
            <w:r w:rsidRPr="00DA319B">
              <w:rPr>
                <w:bCs/>
                <w:color w:val="000000" w:themeColor="text1"/>
              </w:rPr>
              <w:t>________</w:t>
            </w:r>
            <w:proofErr w:type="spellStart"/>
            <w:r w:rsidR="00D47345">
              <w:rPr>
                <w:bCs/>
                <w:color w:val="000000" w:themeColor="text1"/>
              </w:rPr>
              <w:t>М.А.Кондратюк</w:t>
            </w:r>
            <w:proofErr w:type="spellEnd"/>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jc w:val="center"/>
              <w:rPr>
                <w:bCs/>
                <w:color w:val="000000" w:themeColor="text1"/>
              </w:rPr>
            </w:pPr>
          </w:p>
          <w:p w:rsidR="00AE6E18" w:rsidRPr="00DA319B" w:rsidRDefault="00AE6E18" w:rsidP="00BF6E3E">
            <w:pPr>
              <w:suppressAutoHyphens/>
              <w:spacing w:line="276" w:lineRule="auto"/>
              <w:jc w:val="center"/>
              <w:rPr>
                <w:bCs/>
                <w:color w:val="000000" w:themeColor="text1"/>
                <w:lang w:eastAsia="ar-SA"/>
              </w:rPr>
            </w:pPr>
            <w:r w:rsidRPr="00DA319B">
              <w:rPr>
                <w:bCs/>
                <w:color w:val="000000" w:themeColor="text1"/>
              </w:rPr>
              <w:t>«___»__________20</w:t>
            </w:r>
            <w:r w:rsidR="00701A73">
              <w:rPr>
                <w:bCs/>
                <w:color w:val="000000" w:themeColor="text1"/>
              </w:rPr>
              <w:t>2</w:t>
            </w:r>
            <w:r w:rsidR="00446BE7">
              <w:rPr>
                <w:bCs/>
                <w:color w:val="000000" w:themeColor="text1"/>
              </w:rPr>
              <w:t>3</w:t>
            </w:r>
            <w:r w:rsidRPr="00DA319B">
              <w:rPr>
                <w:bCs/>
                <w:color w:val="000000" w:themeColor="text1"/>
              </w:rPr>
              <w:t>г.</w:t>
            </w:r>
          </w:p>
        </w:tc>
        <w:tc>
          <w:tcPr>
            <w:tcW w:w="3399" w:type="dxa"/>
          </w:tcPr>
          <w:p w:rsidR="00AE6E18" w:rsidRPr="00DA319B" w:rsidRDefault="00AE6E18" w:rsidP="00A47926">
            <w:pPr>
              <w:spacing w:line="276" w:lineRule="auto"/>
              <w:jc w:val="center"/>
              <w:rPr>
                <w:bCs/>
                <w:color w:val="000000" w:themeColor="text1"/>
                <w:lang w:eastAsia="ar-SA"/>
              </w:rPr>
            </w:pPr>
            <w:r w:rsidRPr="00DA319B">
              <w:rPr>
                <w:bCs/>
                <w:color w:val="000000" w:themeColor="text1"/>
              </w:rPr>
              <w:t>ОДОБРЕНО</w:t>
            </w:r>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rPr>
                <w:bCs/>
                <w:color w:val="000000" w:themeColor="text1"/>
              </w:rPr>
            </w:pPr>
            <w:r w:rsidRPr="00DA319B">
              <w:rPr>
                <w:bCs/>
                <w:color w:val="000000" w:themeColor="text1"/>
              </w:rPr>
              <w:t>на заседании ЦМК Информационных технологий</w:t>
            </w:r>
          </w:p>
          <w:p w:rsidR="00AE6E18" w:rsidRPr="00DA319B" w:rsidRDefault="00AE6E18" w:rsidP="008C5718">
            <w:pPr>
              <w:spacing w:line="276" w:lineRule="auto"/>
              <w:rPr>
                <w:bCs/>
                <w:color w:val="000000" w:themeColor="text1"/>
              </w:rPr>
            </w:pPr>
            <w:r w:rsidRPr="00DA319B">
              <w:rPr>
                <w:bCs/>
                <w:color w:val="000000" w:themeColor="text1"/>
              </w:rPr>
              <w:t xml:space="preserve">протокол № ____ </w:t>
            </w:r>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rPr>
                <w:bCs/>
                <w:color w:val="000000" w:themeColor="text1"/>
              </w:rPr>
            </w:pPr>
            <w:r w:rsidRPr="00DA319B">
              <w:rPr>
                <w:bCs/>
                <w:color w:val="000000" w:themeColor="text1"/>
              </w:rPr>
              <w:t>от «__»__</w:t>
            </w:r>
            <w:r w:rsidR="005C1C0B">
              <w:rPr>
                <w:bCs/>
                <w:color w:val="000000" w:themeColor="text1"/>
              </w:rPr>
              <w:t>_________</w:t>
            </w:r>
            <w:r w:rsidRPr="00DA319B">
              <w:rPr>
                <w:bCs/>
                <w:color w:val="000000" w:themeColor="text1"/>
              </w:rPr>
              <w:t>___20</w:t>
            </w:r>
            <w:r w:rsidR="00701A73">
              <w:rPr>
                <w:bCs/>
                <w:color w:val="000000" w:themeColor="text1"/>
              </w:rPr>
              <w:t>2</w:t>
            </w:r>
            <w:r w:rsidR="00446BE7">
              <w:rPr>
                <w:bCs/>
                <w:color w:val="000000" w:themeColor="text1"/>
              </w:rPr>
              <w:t>3</w:t>
            </w:r>
            <w:r w:rsidRPr="00DA319B">
              <w:rPr>
                <w:bCs/>
                <w:color w:val="000000" w:themeColor="text1"/>
              </w:rPr>
              <w:t xml:space="preserve">г. </w:t>
            </w:r>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rPr>
                <w:bCs/>
                <w:color w:val="000000" w:themeColor="text1"/>
              </w:rPr>
            </w:pPr>
            <w:r w:rsidRPr="00DA319B">
              <w:rPr>
                <w:bCs/>
                <w:color w:val="000000" w:themeColor="text1"/>
              </w:rPr>
              <w:t xml:space="preserve">Председатель ЦМК </w:t>
            </w:r>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rPr>
                <w:bCs/>
                <w:color w:val="000000" w:themeColor="text1"/>
              </w:rPr>
            </w:pPr>
            <w:r w:rsidRPr="00DA319B">
              <w:rPr>
                <w:bCs/>
                <w:color w:val="000000" w:themeColor="text1"/>
              </w:rPr>
              <w:t xml:space="preserve">_________ </w:t>
            </w:r>
            <w:proofErr w:type="spellStart"/>
            <w:r w:rsidR="00D71923">
              <w:rPr>
                <w:iCs/>
              </w:rPr>
              <w:t>С.В.Белова</w:t>
            </w:r>
            <w:proofErr w:type="spellEnd"/>
          </w:p>
          <w:p w:rsidR="00AE6E18" w:rsidRPr="00DA319B" w:rsidRDefault="00AE6E18" w:rsidP="008C5718">
            <w:pPr>
              <w:suppressAutoHyphens/>
              <w:spacing w:line="276" w:lineRule="auto"/>
              <w:rPr>
                <w:bCs/>
                <w:color w:val="000000" w:themeColor="text1"/>
                <w:lang w:eastAsia="ar-SA"/>
              </w:rPr>
            </w:pPr>
          </w:p>
        </w:tc>
        <w:tc>
          <w:tcPr>
            <w:tcW w:w="3259" w:type="dxa"/>
            <w:vMerge w:val="restart"/>
            <w:shd w:val="clear" w:color="auto" w:fill="auto"/>
            <w:hideMark/>
          </w:tcPr>
          <w:p w:rsidR="00D407E7" w:rsidRPr="00D407E7" w:rsidRDefault="009E2704" w:rsidP="00D407E7">
            <w:pPr>
              <w:spacing w:after="255"/>
              <w:jc w:val="both"/>
              <w:rPr>
                <w:bCs/>
                <w:sz w:val="20"/>
                <w:szCs w:val="20"/>
              </w:rPr>
            </w:pPr>
            <w:r w:rsidRPr="00E440DB">
              <w:rPr>
                <w:bCs/>
                <w:sz w:val="20"/>
                <w:szCs w:val="20"/>
              </w:rPr>
              <w:t xml:space="preserve">Рабочая программа составлена на основании федерального государственного образовательного стандарта среднего (полного) общего образования, Приказ Министерства образования и науки Российской Федерации от </w:t>
            </w:r>
            <w:r w:rsidR="00D407E7" w:rsidRPr="00D407E7">
              <w:rPr>
                <w:bCs/>
                <w:sz w:val="20"/>
                <w:szCs w:val="20"/>
              </w:rPr>
              <w:t xml:space="preserve"> Федерации от 29 октября 2013 г. № 1199 (зарегистрирован Министерством юстиции Российской Федерации 26 декабря 2013 г., регистрационный № 30861) и с изменениями, внесенными приказами Министерства образования и науки Российской Федерации от 14 мая 2014 г. № 518 (зарегистрирован Министерством юстиции Российской Федерации 28 мая 2014</w:t>
            </w:r>
            <w:r w:rsidR="00D407E7">
              <w:rPr>
                <w:bCs/>
                <w:sz w:val="20"/>
                <w:szCs w:val="20"/>
              </w:rPr>
              <w:t xml:space="preserve"> </w:t>
            </w:r>
            <w:r w:rsidR="00D407E7" w:rsidRPr="00D407E7">
              <w:rPr>
                <w:bCs/>
                <w:sz w:val="20"/>
                <w:szCs w:val="20"/>
              </w:rPr>
              <w:t>г., регистрационный №</w:t>
            </w:r>
            <w:r w:rsidR="00D407E7">
              <w:rPr>
                <w:bCs/>
                <w:sz w:val="20"/>
                <w:szCs w:val="20"/>
              </w:rPr>
              <w:t xml:space="preserve"> </w:t>
            </w:r>
            <w:r w:rsidR="00D407E7" w:rsidRPr="00D407E7">
              <w:rPr>
                <w:bCs/>
                <w:sz w:val="20"/>
                <w:szCs w:val="20"/>
              </w:rPr>
              <w:t>32461), от 18 ноября 2015</w:t>
            </w:r>
            <w:r w:rsidR="00D407E7">
              <w:rPr>
                <w:bCs/>
                <w:sz w:val="20"/>
                <w:szCs w:val="20"/>
              </w:rPr>
              <w:t xml:space="preserve"> </w:t>
            </w:r>
            <w:r w:rsidR="00D407E7" w:rsidRPr="00D407E7">
              <w:rPr>
                <w:bCs/>
                <w:sz w:val="20"/>
                <w:szCs w:val="20"/>
              </w:rPr>
              <w:t>г. №</w:t>
            </w:r>
            <w:r w:rsidR="00D407E7">
              <w:rPr>
                <w:bCs/>
                <w:sz w:val="20"/>
                <w:szCs w:val="20"/>
              </w:rPr>
              <w:t xml:space="preserve"> </w:t>
            </w:r>
            <w:r w:rsidR="00D407E7" w:rsidRPr="00D407E7">
              <w:rPr>
                <w:bCs/>
                <w:sz w:val="20"/>
                <w:szCs w:val="20"/>
              </w:rPr>
              <w:t>1350 (зарегистрирован Министерством юстиции Российской Федерации 3 декабря 2015</w:t>
            </w:r>
            <w:r w:rsidR="00D407E7">
              <w:rPr>
                <w:bCs/>
                <w:sz w:val="20"/>
                <w:szCs w:val="20"/>
              </w:rPr>
              <w:t xml:space="preserve"> </w:t>
            </w:r>
            <w:r w:rsidR="00D407E7" w:rsidRPr="00D407E7">
              <w:rPr>
                <w:bCs/>
                <w:sz w:val="20"/>
                <w:szCs w:val="20"/>
              </w:rPr>
              <w:t>г., регистрационный №</w:t>
            </w:r>
            <w:r w:rsidR="00D407E7">
              <w:rPr>
                <w:bCs/>
                <w:sz w:val="20"/>
                <w:szCs w:val="20"/>
              </w:rPr>
              <w:t xml:space="preserve"> </w:t>
            </w:r>
            <w:r w:rsidR="00D407E7" w:rsidRPr="00D407E7">
              <w:rPr>
                <w:bCs/>
                <w:sz w:val="20"/>
                <w:szCs w:val="20"/>
              </w:rPr>
              <w:t>39955) и от 25 ноября 2016</w:t>
            </w:r>
            <w:r w:rsidR="00D407E7">
              <w:rPr>
                <w:bCs/>
                <w:sz w:val="20"/>
                <w:szCs w:val="20"/>
              </w:rPr>
              <w:t xml:space="preserve"> </w:t>
            </w:r>
            <w:r w:rsidR="00D407E7" w:rsidRPr="00D407E7">
              <w:rPr>
                <w:bCs/>
                <w:sz w:val="20"/>
                <w:szCs w:val="20"/>
              </w:rPr>
              <w:t>г. № 1477 (зарегистрирован Министерством юстиции Российской Федерации 12 декабря 2016 г., регистрационный № 44662)</w:t>
            </w:r>
            <w:r w:rsidR="00070390">
              <w:rPr>
                <w:bCs/>
                <w:sz w:val="20"/>
                <w:szCs w:val="20"/>
              </w:rPr>
              <w:t xml:space="preserve"> и примерной программы, рассмотренной на заседании Педагогического совета ФГБОУ ДПО ИРПО Протокол №13 от 29 семнтября2022г. и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30.11.2022г.</w:t>
            </w:r>
          </w:p>
          <w:p w:rsidR="009E2704" w:rsidRPr="00FD08C4" w:rsidRDefault="009E2704" w:rsidP="009E2704">
            <w:pPr>
              <w:jc w:val="both"/>
              <w:rPr>
                <w:bCs/>
                <w:sz w:val="20"/>
                <w:szCs w:val="20"/>
              </w:rPr>
            </w:pPr>
          </w:p>
          <w:p w:rsidR="00AE6E18" w:rsidRPr="00BF6E3E" w:rsidRDefault="00AE6E18" w:rsidP="00870408">
            <w:pPr>
              <w:ind w:left="259"/>
              <w:jc w:val="both"/>
              <w:rPr>
                <w:bCs/>
                <w:sz w:val="20"/>
                <w:szCs w:val="20"/>
              </w:rPr>
            </w:pPr>
          </w:p>
        </w:tc>
      </w:tr>
      <w:tr w:rsidR="00866409" w:rsidRPr="00D407E7" w:rsidTr="00866409">
        <w:trPr>
          <w:trHeight w:val="4816"/>
        </w:trPr>
        <w:tc>
          <w:tcPr>
            <w:tcW w:w="6489" w:type="dxa"/>
            <w:gridSpan w:val="2"/>
          </w:tcPr>
          <w:p w:rsidR="00866409" w:rsidRPr="00DA319B" w:rsidRDefault="00866409" w:rsidP="00866409">
            <w:pPr>
              <w:spacing w:line="276" w:lineRule="auto"/>
              <w:ind w:left="180" w:hanging="180"/>
              <w:rPr>
                <w:bCs/>
                <w:color w:val="000000" w:themeColor="text1"/>
                <w:lang w:eastAsia="ar-SA"/>
              </w:rPr>
            </w:pPr>
            <w:r w:rsidRPr="00DA319B">
              <w:rPr>
                <w:bCs/>
                <w:color w:val="000000" w:themeColor="text1"/>
                <w:lang w:val="en-US"/>
              </w:rPr>
              <w:t>C</w:t>
            </w:r>
            <w:r w:rsidRPr="00DA319B">
              <w:rPr>
                <w:bCs/>
                <w:color w:val="000000" w:themeColor="text1"/>
              </w:rPr>
              <w:t>ОГЛАСОВАНО</w:t>
            </w:r>
          </w:p>
          <w:p w:rsidR="00866409" w:rsidRPr="00DA319B" w:rsidRDefault="00866409" w:rsidP="00866409">
            <w:pPr>
              <w:spacing w:line="276" w:lineRule="auto"/>
              <w:ind w:left="180" w:hanging="180"/>
              <w:rPr>
                <w:bCs/>
                <w:color w:val="000000" w:themeColor="text1"/>
              </w:rPr>
            </w:pPr>
            <w:r w:rsidRPr="00DA319B">
              <w:rPr>
                <w:bCs/>
                <w:color w:val="000000" w:themeColor="text1"/>
              </w:rPr>
              <w:t xml:space="preserve">Научно-методический                                     </w:t>
            </w:r>
          </w:p>
          <w:p w:rsidR="00866409" w:rsidRPr="00DA319B" w:rsidRDefault="00866409" w:rsidP="00866409">
            <w:pPr>
              <w:spacing w:line="276" w:lineRule="auto"/>
              <w:ind w:left="180" w:hanging="180"/>
              <w:rPr>
                <w:bCs/>
                <w:color w:val="000000" w:themeColor="text1"/>
              </w:rPr>
            </w:pPr>
            <w:r w:rsidRPr="00DA319B">
              <w:rPr>
                <w:bCs/>
                <w:color w:val="000000" w:themeColor="text1"/>
              </w:rPr>
              <w:t xml:space="preserve">совет протокол №___                                               </w:t>
            </w:r>
          </w:p>
          <w:p w:rsidR="00866409" w:rsidRPr="00DA319B" w:rsidRDefault="00866409" w:rsidP="00866409">
            <w:pPr>
              <w:spacing w:line="276" w:lineRule="auto"/>
              <w:ind w:left="180" w:hanging="180"/>
              <w:rPr>
                <w:bCs/>
                <w:color w:val="000000" w:themeColor="text1"/>
              </w:rPr>
            </w:pPr>
            <w:r w:rsidRPr="00DA319B">
              <w:rPr>
                <w:bCs/>
                <w:color w:val="000000" w:themeColor="text1"/>
              </w:rPr>
              <w:t>от «__»________20</w:t>
            </w:r>
            <w:r>
              <w:rPr>
                <w:bCs/>
                <w:color w:val="000000" w:themeColor="text1"/>
              </w:rPr>
              <w:t>23</w:t>
            </w:r>
            <w:r w:rsidRPr="00DA319B">
              <w:rPr>
                <w:bCs/>
                <w:color w:val="000000" w:themeColor="text1"/>
              </w:rPr>
              <w:t xml:space="preserve"> г.                                                                    </w:t>
            </w:r>
          </w:p>
          <w:p w:rsidR="00866409" w:rsidRDefault="00866409" w:rsidP="00866409">
            <w:pPr>
              <w:spacing w:line="276" w:lineRule="auto"/>
              <w:rPr>
                <w:bCs/>
                <w:color w:val="000000" w:themeColor="text1"/>
              </w:rPr>
            </w:pPr>
            <w:r w:rsidRPr="00DA319B">
              <w:rPr>
                <w:bCs/>
                <w:color w:val="000000" w:themeColor="text1"/>
              </w:rPr>
              <w:t xml:space="preserve">________Э.М. </w:t>
            </w:r>
            <w:proofErr w:type="spellStart"/>
            <w:r w:rsidRPr="00DA319B">
              <w:rPr>
                <w:bCs/>
                <w:color w:val="000000" w:themeColor="text1"/>
              </w:rPr>
              <w:t>Ребрина</w:t>
            </w:r>
            <w:proofErr w:type="spellEnd"/>
          </w:p>
          <w:p w:rsidR="00866409" w:rsidRDefault="00866409" w:rsidP="00866409">
            <w:pPr>
              <w:spacing w:line="276" w:lineRule="auto"/>
              <w:rPr>
                <w:bCs/>
                <w:color w:val="000000" w:themeColor="text1"/>
              </w:rPr>
            </w:pPr>
          </w:p>
          <w:p w:rsidR="00866409" w:rsidRDefault="00866409" w:rsidP="00866409">
            <w:pPr>
              <w:rPr>
                <w:bCs/>
                <w:color w:val="000000" w:themeColor="text1"/>
              </w:rPr>
            </w:pPr>
            <w:r w:rsidRPr="00DA319B">
              <w:rPr>
                <w:bCs/>
                <w:color w:val="000000" w:themeColor="text1"/>
              </w:rPr>
              <w:t>Разработчик:</w:t>
            </w:r>
          </w:p>
          <w:p w:rsidR="00866409" w:rsidRPr="00DA319B" w:rsidRDefault="00866409" w:rsidP="00866409">
            <w:pPr>
              <w:rPr>
                <w:bCs/>
                <w:color w:val="000000" w:themeColor="text1"/>
              </w:rPr>
            </w:pPr>
          </w:p>
          <w:p w:rsidR="00866409" w:rsidRPr="00DA319B" w:rsidRDefault="00866409" w:rsidP="00866409">
            <w:pPr>
              <w:rPr>
                <w:bCs/>
                <w:color w:val="000000" w:themeColor="text1"/>
              </w:rPr>
            </w:pPr>
            <w:r w:rsidRPr="00DA319B">
              <w:rPr>
                <w:bCs/>
                <w:color w:val="000000" w:themeColor="text1"/>
              </w:rPr>
              <w:t xml:space="preserve">_____________ </w:t>
            </w:r>
            <w:r w:rsidR="00AE1509">
              <w:rPr>
                <w:bCs/>
              </w:rPr>
              <w:t>А.А. Каспрук</w:t>
            </w:r>
          </w:p>
          <w:p w:rsidR="00866409" w:rsidRDefault="00866409" w:rsidP="00866409">
            <w:pPr>
              <w:rPr>
                <w:bCs/>
                <w:color w:val="000000" w:themeColor="text1"/>
              </w:rPr>
            </w:pPr>
            <w:r w:rsidRPr="00DA319B">
              <w:rPr>
                <w:bCs/>
                <w:color w:val="000000" w:themeColor="text1"/>
              </w:rPr>
              <w:t xml:space="preserve">преподаватель </w:t>
            </w:r>
            <w:r>
              <w:rPr>
                <w:bCs/>
                <w:color w:val="000000" w:themeColor="text1"/>
              </w:rPr>
              <w:t>информационных</w:t>
            </w:r>
            <w:r w:rsidRPr="00DA319B">
              <w:rPr>
                <w:bCs/>
                <w:color w:val="000000" w:themeColor="text1"/>
              </w:rPr>
              <w:t xml:space="preserve"> дисциплин</w:t>
            </w:r>
          </w:p>
          <w:p w:rsidR="00866409" w:rsidRPr="00837267" w:rsidRDefault="00866409" w:rsidP="00866409">
            <w:pPr>
              <w:rPr>
                <w:bCs/>
              </w:rPr>
            </w:pPr>
            <w:r>
              <w:rPr>
                <w:bCs/>
              </w:rPr>
              <w:t>высшей категории</w:t>
            </w:r>
          </w:p>
          <w:p w:rsidR="00866409" w:rsidRDefault="00866409" w:rsidP="00866409">
            <w:pPr>
              <w:rPr>
                <w:bCs/>
                <w:color w:val="000000" w:themeColor="text1"/>
              </w:rPr>
            </w:pPr>
            <w:r w:rsidRPr="00DA319B">
              <w:rPr>
                <w:bCs/>
                <w:color w:val="000000" w:themeColor="text1"/>
              </w:rPr>
              <w:t>ГАПОУ КК «НКСЭ»</w:t>
            </w:r>
          </w:p>
          <w:p w:rsidR="00866409" w:rsidRPr="00DA319B" w:rsidRDefault="00866409" w:rsidP="00866409">
            <w:pPr>
              <w:rPr>
                <w:bCs/>
                <w:color w:val="000000" w:themeColor="text1"/>
              </w:rPr>
            </w:pPr>
            <w:r w:rsidRPr="00D71923">
              <w:rPr>
                <w:bCs/>
                <w:color w:val="000000" w:themeColor="text1"/>
              </w:rPr>
              <w:t>Разработчики фонда оценочных средств:</w:t>
            </w:r>
          </w:p>
          <w:p w:rsidR="00866409" w:rsidRDefault="00866409" w:rsidP="00866409">
            <w:pPr>
              <w:rPr>
                <w:bCs/>
                <w:color w:val="000000" w:themeColor="text1"/>
              </w:rPr>
            </w:pPr>
            <w:r w:rsidRPr="00A26D28">
              <w:rPr>
                <w:bCs/>
              </w:rPr>
              <w:t xml:space="preserve">_____________ </w:t>
            </w:r>
            <w:r w:rsidR="00AE1509">
              <w:rPr>
                <w:bCs/>
              </w:rPr>
              <w:t>А.А. Каспрук</w:t>
            </w:r>
          </w:p>
          <w:p w:rsidR="00866409" w:rsidRPr="00DA319B" w:rsidRDefault="00866409" w:rsidP="00866409">
            <w:pPr>
              <w:tabs>
                <w:tab w:val="left" w:pos="1335"/>
              </w:tabs>
              <w:rPr>
                <w:bCs/>
                <w:color w:val="000000" w:themeColor="text1"/>
              </w:rPr>
            </w:pPr>
          </w:p>
          <w:p w:rsidR="00866409" w:rsidRPr="00DA319B" w:rsidRDefault="00866409" w:rsidP="00866409">
            <w:pPr>
              <w:rPr>
                <w:bCs/>
                <w:color w:val="000000" w:themeColor="text1"/>
              </w:rPr>
            </w:pPr>
            <w:r w:rsidRPr="00DA319B">
              <w:rPr>
                <w:bCs/>
                <w:color w:val="000000" w:themeColor="text1"/>
              </w:rPr>
              <w:t>Рецензенты:</w:t>
            </w:r>
          </w:p>
          <w:p w:rsidR="00866409" w:rsidRPr="00A26D28" w:rsidRDefault="00866409" w:rsidP="00866409">
            <w:pPr>
              <w:rPr>
                <w:bCs/>
              </w:rPr>
            </w:pPr>
            <w:r w:rsidRPr="00A26D28">
              <w:rPr>
                <w:bCs/>
              </w:rPr>
              <w:t xml:space="preserve">_____________ </w:t>
            </w:r>
            <w:r>
              <w:rPr>
                <w:bCs/>
                <w:color w:val="000000" w:themeColor="text1"/>
              </w:rPr>
              <w:t>Т.Е. Ильичева</w:t>
            </w:r>
          </w:p>
          <w:p w:rsidR="00866409" w:rsidRDefault="00866409" w:rsidP="00866409">
            <w:pPr>
              <w:rPr>
                <w:bCs/>
              </w:rPr>
            </w:pPr>
            <w:r>
              <w:rPr>
                <w:bCs/>
              </w:rPr>
              <w:t xml:space="preserve">преподаватель </w:t>
            </w:r>
            <w:r>
              <w:rPr>
                <w:bCs/>
                <w:color w:val="000000" w:themeColor="text1"/>
              </w:rPr>
              <w:t>информационных</w:t>
            </w:r>
            <w:r w:rsidRPr="00DA319B">
              <w:rPr>
                <w:bCs/>
                <w:color w:val="000000" w:themeColor="text1"/>
              </w:rPr>
              <w:t xml:space="preserve"> дисциплин</w:t>
            </w:r>
          </w:p>
          <w:p w:rsidR="00866409" w:rsidRPr="00837267" w:rsidRDefault="00866409" w:rsidP="00866409">
            <w:pPr>
              <w:rPr>
                <w:bCs/>
              </w:rPr>
            </w:pPr>
            <w:r>
              <w:rPr>
                <w:bCs/>
              </w:rPr>
              <w:t>высшей категории</w:t>
            </w:r>
          </w:p>
          <w:p w:rsidR="00866409" w:rsidRPr="00837267" w:rsidRDefault="00866409" w:rsidP="00866409">
            <w:pPr>
              <w:rPr>
                <w:bCs/>
              </w:rPr>
            </w:pPr>
            <w:r w:rsidRPr="00837267">
              <w:rPr>
                <w:bCs/>
              </w:rPr>
              <w:t>ГА</w:t>
            </w:r>
            <w:r>
              <w:rPr>
                <w:bCs/>
              </w:rPr>
              <w:t>П</w:t>
            </w:r>
            <w:r w:rsidRPr="00837267">
              <w:rPr>
                <w:bCs/>
              </w:rPr>
              <w:t>ОУ КК «НКСЭ»</w:t>
            </w:r>
          </w:p>
          <w:p w:rsidR="00866409" w:rsidRPr="00837267" w:rsidRDefault="00866409" w:rsidP="00866409"/>
          <w:p w:rsidR="00866409" w:rsidRPr="00874BCE" w:rsidRDefault="00866409" w:rsidP="00866409">
            <w:r w:rsidRPr="00874BCE">
              <w:t xml:space="preserve">__________ </w:t>
            </w:r>
            <w:proofErr w:type="spellStart"/>
            <w:r w:rsidRPr="00874BCE">
              <w:t>Н.Г.Мурадян</w:t>
            </w:r>
            <w:proofErr w:type="spellEnd"/>
            <w:r w:rsidRPr="00874BCE">
              <w:t xml:space="preserve"> </w:t>
            </w:r>
          </w:p>
          <w:p w:rsidR="00866409" w:rsidRDefault="00866409" w:rsidP="00866409">
            <w:r w:rsidRPr="00874BCE">
              <w:t xml:space="preserve">Директор частного </w:t>
            </w:r>
          </w:p>
          <w:p w:rsidR="00866409" w:rsidRDefault="00866409" w:rsidP="00866409">
            <w:r w:rsidRPr="00874BCE">
              <w:t xml:space="preserve">образовательного  учреждения </w:t>
            </w:r>
          </w:p>
          <w:p w:rsidR="00866409" w:rsidRPr="00874BCE" w:rsidRDefault="00866409" w:rsidP="00866409">
            <w:r w:rsidRPr="00874BCE">
              <w:t>дополнительного</w:t>
            </w:r>
          </w:p>
          <w:p w:rsidR="00866409" w:rsidRDefault="00866409" w:rsidP="00866409">
            <w:r w:rsidRPr="00874BCE">
              <w:t xml:space="preserve">профессионального обучения  </w:t>
            </w:r>
          </w:p>
          <w:p w:rsidR="00866409" w:rsidRPr="00874BCE" w:rsidRDefault="00866409" w:rsidP="00866409">
            <w:r w:rsidRPr="00874BCE">
              <w:t>Учебно-методического центра</w:t>
            </w:r>
          </w:p>
          <w:p w:rsidR="00866409" w:rsidRDefault="00866409" w:rsidP="00866409">
            <w:pPr>
              <w:spacing w:line="276" w:lineRule="auto"/>
              <w:rPr>
                <w:bCs/>
                <w:color w:val="000000" w:themeColor="text1"/>
              </w:rPr>
            </w:pPr>
            <w:r w:rsidRPr="00874BCE">
              <w:t>«Информатика Плюс»</w:t>
            </w:r>
          </w:p>
          <w:p w:rsidR="00866409" w:rsidRPr="00DA319B" w:rsidRDefault="00866409" w:rsidP="00866409">
            <w:pPr>
              <w:spacing w:line="276" w:lineRule="auto"/>
              <w:rPr>
                <w:bCs/>
                <w:color w:val="000000" w:themeColor="text1"/>
              </w:rPr>
            </w:pPr>
          </w:p>
        </w:tc>
        <w:tc>
          <w:tcPr>
            <w:tcW w:w="3259" w:type="dxa"/>
            <w:vMerge/>
            <w:shd w:val="clear" w:color="auto" w:fill="auto"/>
          </w:tcPr>
          <w:p w:rsidR="00866409" w:rsidRPr="00E440DB" w:rsidRDefault="00866409" w:rsidP="00D407E7">
            <w:pPr>
              <w:spacing w:after="255"/>
              <w:jc w:val="both"/>
              <w:rPr>
                <w:bCs/>
                <w:sz w:val="20"/>
                <w:szCs w:val="20"/>
              </w:rPr>
            </w:pPr>
          </w:p>
        </w:tc>
      </w:tr>
    </w:tbl>
    <w:p w:rsidR="00D71923" w:rsidRDefault="00D71923" w:rsidP="00D71923">
      <w:pPr>
        <w:rPr>
          <w:bCs/>
          <w:color w:val="000000" w:themeColor="text1"/>
        </w:rPr>
      </w:pPr>
    </w:p>
    <w:p w:rsidR="00D71923" w:rsidRPr="00D71923" w:rsidRDefault="00D71923" w:rsidP="00D71923">
      <w:pPr>
        <w:rPr>
          <w:bCs/>
          <w:color w:val="000000" w:themeColor="text1"/>
        </w:rPr>
      </w:pPr>
    </w:p>
    <w:p w:rsidR="00033005" w:rsidRDefault="00033005" w:rsidP="00D71923">
      <w:pPr>
        <w:rPr>
          <w:bCs/>
          <w:color w:val="000000" w:themeColor="text1"/>
        </w:rPr>
        <w:sectPr w:rsidR="00033005" w:rsidSect="00F44121">
          <w:footerReference w:type="even" r:id="rId8"/>
          <w:footerReference w:type="default" r:id="rId9"/>
          <w:footerReference w:type="first" r:id="rId10"/>
          <w:pgSz w:w="11906" w:h="16838"/>
          <w:pgMar w:top="709" w:right="850" w:bottom="1134" w:left="1418" w:header="708" w:footer="708" w:gutter="0"/>
          <w:cols w:space="720"/>
          <w:titlePg/>
          <w:docGrid w:linePitch="326"/>
        </w:sectPr>
      </w:pPr>
    </w:p>
    <w:p w:rsidR="005F3AAC" w:rsidRPr="00DA319B" w:rsidRDefault="005F3AAC" w:rsidP="00D71923">
      <w:pPr>
        <w:tabs>
          <w:tab w:val="left" w:pos="3870"/>
        </w:tabs>
        <w:rPr>
          <w:color w:val="000000" w:themeColor="text1"/>
        </w:rPr>
      </w:pPr>
      <w:r w:rsidRPr="00DA319B">
        <w:rPr>
          <w:color w:val="000000" w:themeColor="text1"/>
        </w:rPr>
        <w:br w:type="page"/>
      </w:r>
    </w:p>
    <w:p w:rsidR="005F3AAC" w:rsidRPr="00DA319B" w:rsidRDefault="005F3AAC" w:rsidP="005F3AAC">
      <w:pPr>
        <w:pStyle w:val="af8"/>
        <w:jc w:val="center"/>
        <w:rPr>
          <w:b/>
          <w:color w:val="000000" w:themeColor="text1"/>
          <w:sz w:val="28"/>
          <w:szCs w:val="28"/>
        </w:rPr>
      </w:pPr>
    </w:p>
    <w:p w:rsidR="007748DB" w:rsidRPr="009F5C4D" w:rsidRDefault="007748DB" w:rsidP="007748DB">
      <w:pPr>
        <w:spacing w:after="200" w:line="276" w:lineRule="auto"/>
        <w:jc w:val="center"/>
        <w:rPr>
          <w:b/>
          <w:iCs/>
          <w:sz w:val="28"/>
          <w:szCs w:val="28"/>
        </w:rPr>
      </w:pPr>
      <w:bookmarkStart w:id="0" w:name="_Hlk96002302"/>
      <w:r w:rsidRPr="009F5C4D">
        <w:rPr>
          <w:b/>
          <w:iCs/>
          <w:sz w:val="28"/>
          <w:szCs w:val="28"/>
        </w:rPr>
        <w:t>СОДЕРЖАНИЕ</w:t>
      </w:r>
    </w:p>
    <w:tbl>
      <w:tblPr>
        <w:tblStyle w:val="ae"/>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1.</w:t>
            </w:r>
          </w:p>
        </w:tc>
        <w:tc>
          <w:tcPr>
            <w:tcW w:w="6946" w:type="dxa"/>
          </w:tcPr>
          <w:p w:rsidR="007748DB" w:rsidRPr="009F5C4D" w:rsidRDefault="007748DB" w:rsidP="00BA55D7">
            <w:pPr>
              <w:suppressAutoHyphens/>
              <w:rPr>
                <w:b/>
                <w:sz w:val="28"/>
                <w:szCs w:val="28"/>
              </w:rPr>
            </w:pPr>
            <w:r w:rsidRPr="009F5C4D">
              <w:rPr>
                <w:b/>
                <w:sz w:val="28"/>
                <w:szCs w:val="28"/>
              </w:rPr>
              <w:t>ОБЩАЯ ХАРАКТЕРИСТИКА РАБОЧЕЙ ПРОГРАММЫ УЧЕБНОЙ ДИСЦИПЛИНЫ</w:t>
            </w:r>
          </w:p>
          <w:p w:rsidR="007748DB" w:rsidRPr="009F5C4D" w:rsidRDefault="007748DB" w:rsidP="00BA55D7">
            <w:pPr>
              <w:suppressAutoHyphens/>
              <w:rPr>
                <w:bCs/>
                <w:sz w:val="28"/>
                <w:szCs w:val="28"/>
              </w:rPr>
            </w:pPr>
          </w:p>
        </w:tc>
        <w:tc>
          <w:tcPr>
            <w:tcW w:w="992" w:type="dxa"/>
          </w:tcPr>
          <w:p w:rsidR="007748DB" w:rsidRPr="009F5C4D" w:rsidRDefault="007748DB" w:rsidP="00BA55D7">
            <w:pPr>
              <w:suppressAutoHyphens/>
              <w:jc w:val="right"/>
              <w:rPr>
                <w:b/>
                <w:sz w:val="28"/>
                <w:szCs w:val="28"/>
              </w:rPr>
            </w:pPr>
          </w:p>
        </w:tc>
      </w:tr>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2.</w:t>
            </w:r>
          </w:p>
        </w:tc>
        <w:tc>
          <w:tcPr>
            <w:tcW w:w="6946" w:type="dxa"/>
          </w:tcPr>
          <w:p w:rsidR="007748DB" w:rsidRPr="009F5C4D" w:rsidRDefault="007748DB" w:rsidP="007748DB">
            <w:pPr>
              <w:suppressAutoHyphens/>
              <w:spacing w:after="200" w:line="276" w:lineRule="auto"/>
              <w:rPr>
                <w:b/>
                <w:sz w:val="28"/>
                <w:szCs w:val="28"/>
              </w:rPr>
            </w:pPr>
            <w:r w:rsidRPr="009F5C4D">
              <w:rPr>
                <w:b/>
                <w:sz w:val="28"/>
                <w:szCs w:val="28"/>
              </w:rPr>
              <w:t>СТРУКТУРА И СОДЕРЖАНИЕ УЧЕБНОЙ ДИСЦИПЛИНЫ</w:t>
            </w:r>
          </w:p>
        </w:tc>
        <w:tc>
          <w:tcPr>
            <w:tcW w:w="992" w:type="dxa"/>
          </w:tcPr>
          <w:p w:rsidR="007748DB" w:rsidRPr="009F5C4D" w:rsidRDefault="007748DB" w:rsidP="00BA55D7">
            <w:pPr>
              <w:suppressAutoHyphens/>
              <w:jc w:val="right"/>
              <w:rPr>
                <w:b/>
                <w:sz w:val="28"/>
                <w:szCs w:val="28"/>
              </w:rPr>
            </w:pPr>
          </w:p>
        </w:tc>
      </w:tr>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3.</w:t>
            </w:r>
          </w:p>
        </w:tc>
        <w:tc>
          <w:tcPr>
            <w:tcW w:w="6946" w:type="dxa"/>
          </w:tcPr>
          <w:p w:rsidR="007748DB" w:rsidRPr="009F5C4D" w:rsidRDefault="007748DB" w:rsidP="00BA55D7">
            <w:pPr>
              <w:suppressAutoHyphens/>
              <w:rPr>
                <w:bCs/>
                <w:sz w:val="28"/>
                <w:szCs w:val="28"/>
              </w:rPr>
            </w:pPr>
            <w:r w:rsidRPr="009F5C4D">
              <w:rPr>
                <w:b/>
                <w:sz w:val="28"/>
                <w:szCs w:val="28"/>
              </w:rPr>
              <w:t>УСЛОВИЯ РЕАЛИЗАЦИИ УЧЕБНОЙ ДИСЦИПЛИНЫ</w:t>
            </w:r>
          </w:p>
        </w:tc>
        <w:tc>
          <w:tcPr>
            <w:tcW w:w="992" w:type="dxa"/>
          </w:tcPr>
          <w:p w:rsidR="007748DB" w:rsidRPr="009F5C4D" w:rsidRDefault="007748DB" w:rsidP="00BA55D7">
            <w:pPr>
              <w:suppressAutoHyphens/>
              <w:jc w:val="right"/>
              <w:rPr>
                <w:b/>
                <w:sz w:val="28"/>
                <w:szCs w:val="28"/>
              </w:rPr>
            </w:pPr>
          </w:p>
        </w:tc>
      </w:tr>
      <w:tr w:rsidR="007748DB" w:rsidRPr="009F5C4D" w:rsidTr="00BA55D7">
        <w:tc>
          <w:tcPr>
            <w:tcW w:w="8677" w:type="dxa"/>
            <w:gridSpan w:val="3"/>
          </w:tcPr>
          <w:p w:rsidR="007748DB" w:rsidRPr="009F5C4D" w:rsidRDefault="007748DB" w:rsidP="00BA55D7">
            <w:pPr>
              <w:suppressAutoHyphens/>
              <w:jc w:val="center"/>
              <w:rPr>
                <w:b/>
                <w:bCs/>
                <w:sz w:val="28"/>
                <w:szCs w:val="28"/>
              </w:rPr>
            </w:pPr>
          </w:p>
        </w:tc>
      </w:tr>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4.</w:t>
            </w:r>
          </w:p>
        </w:tc>
        <w:tc>
          <w:tcPr>
            <w:tcW w:w="6946" w:type="dxa"/>
          </w:tcPr>
          <w:p w:rsidR="007748DB" w:rsidRPr="009F5C4D" w:rsidRDefault="007748DB" w:rsidP="00BA55D7">
            <w:pPr>
              <w:suppressAutoHyphens/>
              <w:spacing w:after="200" w:line="276" w:lineRule="auto"/>
              <w:rPr>
                <w:b/>
                <w:sz w:val="28"/>
                <w:szCs w:val="28"/>
              </w:rPr>
            </w:pPr>
            <w:r w:rsidRPr="009F5C4D">
              <w:rPr>
                <w:b/>
                <w:sz w:val="28"/>
                <w:szCs w:val="28"/>
              </w:rPr>
              <w:t>КОНТРОЛЬ И ОЦЕНКА РЕЗУЛЬТАТОВ ОСВОЕНИЯ УЧЕБНОЙ ДИСЦИПЛИНЫ</w:t>
            </w:r>
          </w:p>
          <w:p w:rsidR="007748DB" w:rsidRPr="009F5C4D" w:rsidRDefault="007748DB" w:rsidP="00BA55D7">
            <w:pPr>
              <w:suppressAutoHyphens/>
              <w:jc w:val="both"/>
              <w:rPr>
                <w:bCs/>
                <w:sz w:val="28"/>
                <w:szCs w:val="28"/>
              </w:rPr>
            </w:pPr>
          </w:p>
        </w:tc>
        <w:tc>
          <w:tcPr>
            <w:tcW w:w="992" w:type="dxa"/>
          </w:tcPr>
          <w:p w:rsidR="007748DB" w:rsidRPr="009F5C4D" w:rsidRDefault="007748DB" w:rsidP="007748DB">
            <w:pPr>
              <w:suppressAutoHyphens/>
              <w:jc w:val="right"/>
              <w:rPr>
                <w:b/>
                <w:sz w:val="28"/>
                <w:szCs w:val="28"/>
              </w:rPr>
            </w:pPr>
          </w:p>
        </w:tc>
      </w:tr>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5</w:t>
            </w:r>
          </w:p>
        </w:tc>
        <w:tc>
          <w:tcPr>
            <w:tcW w:w="6946" w:type="dxa"/>
          </w:tcPr>
          <w:p w:rsidR="007748DB" w:rsidRPr="009F5C4D" w:rsidRDefault="007748DB" w:rsidP="00BA55D7">
            <w:pPr>
              <w:spacing w:after="200" w:line="276" w:lineRule="auto"/>
              <w:rPr>
                <w:b/>
                <w:sz w:val="28"/>
                <w:szCs w:val="28"/>
              </w:rPr>
            </w:pPr>
            <w:r w:rsidRPr="009F5C4D">
              <w:rPr>
                <w:b/>
                <w:sz w:val="28"/>
                <w:szCs w:val="28"/>
              </w:rPr>
              <w:t xml:space="preserve">ФОНДЫ ОЦЕНОЧНЫХ СРЕДСТВ </w:t>
            </w:r>
          </w:p>
          <w:p w:rsidR="007748DB" w:rsidRPr="009F5C4D" w:rsidRDefault="007748DB" w:rsidP="00BA55D7">
            <w:pPr>
              <w:suppressAutoHyphens/>
              <w:spacing w:after="200" w:line="276" w:lineRule="auto"/>
              <w:rPr>
                <w:b/>
                <w:sz w:val="28"/>
                <w:szCs w:val="28"/>
              </w:rPr>
            </w:pPr>
          </w:p>
        </w:tc>
        <w:tc>
          <w:tcPr>
            <w:tcW w:w="992" w:type="dxa"/>
          </w:tcPr>
          <w:p w:rsidR="007748DB" w:rsidRPr="009F5C4D" w:rsidRDefault="007748DB" w:rsidP="00BA55D7">
            <w:pPr>
              <w:suppressAutoHyphens/>
              <w:jc w:val="right"/>
              <w:rPr>
                <w:b/>
                <w:sz w:val="28"/>
                <w:szCs w:val="28"/>
              </w:rPr>
            </w:pPr>
          </w:p>
        </w:tc>
      </w:tr>
      <w:bookmarkEnd w:id="0"/>
    </w:tbl>
    <w:p w:rsidR="005F3AAC" w:rsidRPr="00DE26F8" w:rsidRDefault="005F3AAC" w:rsidP="007748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DA319B">
        <w:rPr>
          <w:bCs/>
          <w:i/>
          <w:color w:val="000000" w:themeColor="text1"/>
        </w:rPr>
        <w:br w:type="page"/>
      </w:r>
      <w:r w:rsidRPr="00DE26F8">
        <w:rPr>
          <w:b/>
          <w:bCs/>
          <w:color w:val="000000" w:themeColor="text1"/>
        </w:rPr>
        <w:lastRenderedPageBreak/>
        <w:t>1.</w:t>
      </w:r>
      <w:r w:rsidRPr="00DE26F8">
        <w:rPr>
          <w:bCs/>
          <w:color w:val="000000" w:themeColor="text1"/>
        </w:rPr>
        <w:t xml:space="preserve"> </w:t>
      </w:r>
      <w:r w:rsidR="007748DB" w:rsidRPr="00DE26F8">
        <w:rPr>
          <w:b/>
          <w:caps/>
          <w:color w:val="000000" w:themeColor="text1"/>
          <w:sz w:val="28"/>
          <w:szCs w:val="28"/>
        </w:rPr>
        <w:t>ОБЩАЯ ХАРАКТЕРИСТИКА РАБОЧЕЙ ПРОГРАММЫ УЧЕБНОЙ ДИСЦИПЛИНЫ</w:t>
      </w:r>
    </w:p>
    <w:p w:rsidR="007748DB" w:rsidRPr="00DE26F8" w:rsidRDefault="007748DB" w:rsidP="007748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C86360" w:rsidRPr="00446BE7" w:rsidRDefault="007748DB" w:rsidP="0077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i/>
          <w:sz w:val="28"/>
          <w:szCs w:val="28"/>
          <w:u w:val="single"/>
        </w:rPr>
      </w:pPr>
      <w:r w:rsidRPr="00DE26F8">
        <w:rPr>
          <w:b/>
          <w:sz w:val="28"/>
          <w:szCs w:val="28"/>
        </w:rPr>
        <w:t xml:space="preserve">1.1 Место дисциплины в структуре основной профессиональной образовательной программы: </w:t>
      </w:r>
      <w:r w:rsidRPr="00DE26F8">
        <w:rPr>
          <w:sz w:val="28"/>
          <w:szCs w:val="28"/>
        </w:rPr>
        <w:t>Учебная дисциплина «</w:t>
      </w:r>
      <w:r w:rsidRPr="00DE26F8">
        <w:rPr>
          <w:b/>
          <w:sz w:val="28"/>
          <w:szCs w:val="28"/>
        </w:rPr>
        <w:t>Информатика»</w:t>
      </w:r>
      <w:r w:rsidRPr="00DE26F8">
        <w:rPr>
          <w:sz w:val="28"/>
          <w:szCs w:val="28"/>
        </w:rPr>
        <w:t xml:space="preserve"> является обязательной частью общеобразовательного цикла основной образовательной программы в соответствии с ФГОС по </w:t>
      </w:r>
      <w:r w:rsidRPr="00DE26F8">
        <w:rPr>
          <w:b/>
          <w:i/>
          <w:sz w:val="28"/>
          <w:szCs w:val="28"/>
          <w:u w:val="single"/>
        </w:rPr>
        <w:t>специальност</w:t>
      </w:r>
      <w:r w:rsidR="00446BE7">
        <w:rPr>
          <w:b/>
          <w:i/>
          <w:sz w:val="28"/>
          <w:szCs w:val="28"/>
          <w:u w:val="single"/>
        </w:rPr>
        <w:t>и</w:t>
      </w:r>
      <w:r w:rsidRPr="00DE26F8">
        <w:rPr>
          <w:b/>
          <w:i/>
          <w:sz w:val="28"/>
          <w:szCs w:val="28"/>
          <w:u w:val="single"/>
        </w:rPr>
        <w:t xml:space="preserve"> </w:t>
      </w:r>
      <w:r w:rsidR="00AE1509" w:rsidRPr="00AE1509">
        <w:rPr>
          <w:b/>
          <w:i/>
          <w:sz w:val="28"/>
          <w:u w:val="single"/>
        </w:rPr>
        <w:t>54.02.01 Дизайн (по отраслям)</w:t>
      </w:r>
    </w:p>
    <w:p w:rsidR="007748DB" w:rsidRPr="00DE26F8" w:rsidRDefault="007748DB" w:rsidP="007748DB">
      <w:pPr>
        <w:ind w:firstLine="709"/>
        <w:jc w:val="both"/>
        <w:rPr>
          <w:b/>
          <w:sz w:val="28"/>
          <w:szCs w:val="28"/>
        </w:rPr>
      </w:pPr>
      <w:r w:rsidRPr="00DE26F8">
        <w:rPr>
          <w:b/>
          <w:sz w:val="28"/>
          <w:szCs w:val="28"/>
        </w:rPr>
        <w:t xml:space="preserve">1.2. </w:t>
      </w:r>
      <w:r w:rsidR="00000199">
        <w:rPr>
          <w:b/>
          <w:sz w:val="28"/>
          <w:szCs w:val="28"/>
        </w:rPr>
        <w:t>Цели и п</w:t>
      </w:r>
      <w:r w:rsidRPr="00DE26F8">
        <w:rPr>
          <w:b/>
          <w:sz w:val="28"/>
          <w:szCs w:val="28"/>
        </w:rPr>
        <w:t>ланируемые результаты освоения дисциплины:</w:t>
      </w:r>
    </w:p>
    <w:p w:rsidR="00000199" w:rsidRDefault="00000199" w:rsidP="00000199">
      <w:pPr>
        <w:pStyle w:val="Style38"/>
        <w:spacing w:before="53" w:line="360" w:lineRule="exact"/>
        <w:ind w:firstLine="715"/>
        <w:rPr>
          <w:rFonts w:ascii="Times New Roman" w:eastAsia="Times New Roman" w:hAnsi="Times New Roman" w:cs="Times New Roman"/>
          <w:sz w:val="28"/>
          <w:szCs w:val="28"/>
        </w:rPr>
      </w:pPr>
      <w:r w:rsidRPr="00000199">
        <w:rPr>
          <w:rFonts w:ascii="Times New Roman" w:eastAsia="Times New Roman" w:hAnsi="Times New Roman" w:cs="Times New Roman"/>
          <w:sz w:val="28"/>
          <w:szCs w:val="28"/>
        </w:rPr>
        <w:t xml:space="preserve">Содержание программы общеобразовательной дисциплины «Информатика» направлено на достижение следующих целей: </w:t>
      </w:r>
    </w:p>
    <w:p w:rsidR="00000199" w:rsidRDefault="00000199" w:rsidP="00000199">
      <w:pPr>
        <w:pStyle w:val="Style38"/>
        <w:numPr>
          <w:ilvl w:val="0"/>
          <w:numId w:val="27"/>
        </w:numPr>
        <w:spacing w:before="53" w:line="360" w:lineRule="exact"/>
        <w:ind w:left="0" w:firstLine="567"/>
        <w:rPr>
          <w:rFonts w:ascii="Times New Roman" w:eastAsia="Times New Roman" w:hAnsi="Times New Roman" w:cs="Times New Roman"/>
          <w:sz w:val="28"/>
          <w:szCs w:val="28"/>
        </w:rPr>
      </w:pPr>
      <w:r w:rsidRPr="00000199">
        <w:rPr>
          <w:rFonts w:ascii="Times New Roman" w:eastAsia="Times New Roman" w:hAnsi="Times New Roman" w:cs="Times New Roman"/>
          <w:sz w:val="28"/>
          <w:szCs w:val="28"/>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000199" w:rsidRDefault="00000199" w:rsidP="00000199">
      <w:pPr>
        <w:pStyle w:val="Style38"/>
        <w:numPr>
          <w:ilvl w:val="0"/>
          <w:numId w:val="27"/>
        </w:numPr>
        <w:spacing w:before="53" w:line="360" w:lineRule="exact"/>
        <w:ind w:left="0" w:firstLine="567"/>
        <w:rPr>
          <w:rFonts w:ascii="Times New Roman" w:eastAsia="Times New Roman" w:hAnsi="Times New Roman" w:cs="Times New Roman"/>
          <w:sz w:val="28"/>
          <w:szCs w:val="28"/>
        </w:rPr>
      </w:pPr>
      <w:r w:rsidRPr="00000199">
        <w:rPr>
          <w:rFonts w:ascii="Times New Roman" w:eastAsia="Times New Roman" w:hAnsi="Times New Roman" w:cs="Times New Roman"/>
          <w:sz w:val="28"/>
          <w:szCs w:val="28"/>
        </w:rPr>
        <w:t>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
    <w:p w:rsidR="00000199" w:rsidRDefault="00000199" w:rsidP="00000199">
      <w:pPr>
        <w:pStyle w:val="Style38"/>
        <w:numPr>
          <w:ilvl w:val="0"/>
          <w:numId w:val="27"/>
        </w:numPr>
        <w:spacing w:before="53" w:line="360" w:lineRule="exact"/>
        <w:ind w:left="0" w:firstLine="567"/>
        <w:rPr>
          <w:rFonts w:ascii="Times New Roman" w:eastAsia="Times New Roman" w:hAnsi="Times New Roman" w:cs="Times New Roman"/>
          <w:sz w:val="28"/>
          <w:szCs w:val="28"/>
        </w:rPr>
      </w:pPr>
      <w:r w:rsidRPr="00000199">
        <w:rPr>
          <w:rFonts w:ascii="Times New Roman" w:eastAsia="Times New Roman" w:hAnsi="Times New Roman" w:cs="Times New Roman"/>
          <w:sz w:val="28"/>
          <w:szCs w:val="28"/>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w:t>
      </w:r>
    </w:p>
    <w:p w:rsidR="00000199" w:rsidRDefault="00000199" w:rsidP="00000199">
      <w:pPr>
        <w:pStyle w:val="Style38"/>
        <w:numPr>
          <w:ilvl w:val="0"/>
          <w:numId w:val="27"/>
        </w:numPr>
        <w:spacing w:before="53" w:line="360" w:lineRule="exact"/>
        <w:ind w:left="0" w:firstLine="567"/>
        <w:rPr>
          <w:rFonts w:ascii="Times New Roman" w:eastAsia="Times New Roman" w:hAnsi="Times New Roman" w:cs="Times New Roman"/>
          <w:sz w:val="28"/>
          <w:szCs w:val="28"/>
        </w:rPr>
      </w:pPr>
      <w:r w:rsidRPr="00000199">
        <w:rPr>
          <w:rFonts w:ascii="Times New Roman" w:eastAsia="Times New Roman" w:hAnsi="Times New Roman" w:cs="Times New Roman"/>
          <w:sz w:val="28"/>
          <w:szCs w:val="28"/>
        </w:rPr>
        <w:t>воспитание ответственного отношения к соблюдению этических и правовых норм информационной деятельности;</w:t>
      </w:r>
    </w:p>
    <w:p w:rsidR="00000199" w:rsidRPr="00000199" w:rsidRDefault="00000199" w:rsidP="00000199">
      <w:pPr>
        <w:pStyle w:val="Style38"/>
        <w:numPr>
          <w:ilvl w:val="0"/>
          <w:numId w:val="27"/>
        </w:numPr>
        <w:spacing w:before="53" w:line="360" w:lineRule="exact"/>
        <w:ind w:left="0" w:firstLine="567"/>
        <w:rPr>
          <w:rFonts w:ascii="Times New Roman" w:eastAsia="Times New Roman" w:hAnsi="Times New Roman" w:cs="Times New Roman"/>
          <w:sz w:val="28"/>
          <w:szCs w:val="28"/>
        </w:rPr>
      </w:pPr>
      <w:r w:rsidRPr="00000199">
        <w:rPr>
          <w:rFonts w:ascii="Times New Roman" w:eastAsia="Times New Roman" w:hAnsi="Times New Roman" w:cs="Times New Roman"/>
          <w:sz w:val="28"/>
          <w:szCs w:val="28"/>
        </w:rPr>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7748DB" w:rsidRDefault="007748DB"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E26F8">
        <w:rPr>
          <w:sz w:val="28"/>
          <w:szCs w:val="28"/>
        </w:rPr>
        <w:t xml:space="preserve">Особое значение дисциплина имеет при формировании и развитии общих компетенций: </w:t>
      </w:r>
    </w:p>
    <w:tbl>
      <w:tblPr>
        <w:tblStyle w:val="ae"/>
        <w:tblW w:w="0" w:type="auto"/>
        <w:tblLook w:val="04A0" w:firstRow="1" w:lastRow="0" w:firstColumn="1" w:lastColumn="0" w:noHBand="0" w:noVBand="1"/>
      </w:tblPr>
      <w:tblGrid>
        <w:gridCol w:w="3156"/>
        <w:gridCol w:w="3220"/>
        <w:gridCol w:w="3252"/>
      </w:tblGrid>
      <w:tr w:rsidR="00E413E2" w:rsidTr="00907E2C">
        <w:tc>
          <w:tcPr>
            <w:tcW w:w="3156" w:type="dxa"/>
            <w:vMerge w:val="restart"/>
            <w:vAlign w:val="center"/>
          </w:tcPr>
          <w:p w:rsidR="00E413E2" w:rsidRDefault="00E413E2" w:rsidP="00E413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Код и наименование формируемых компетенций</w:t>
            </w:r>
          </w:p>
        </w:tc>
        <w:tc>
          <w:tcPr>
            <w:tcW w:w="6472" w:type="dxa"/>
            <w:gridSpan w:val="2"/>
            <w:vAlign w:val="center"/>
          </w:tcPr>
          <w:p w:rsidR="00E413E2" w:rsidRDefault="00E413E2" w:rsidP="00E413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Планируемые результаты освоения дисциплины</w:t>
            </w:r>
          </w:p>
        </w:tc>
      </w:tr>
      <w:tr w:rsidR="00E413E2" w:rsidTr="00907E2C">
        <w:tc>
          <w:tcPr>
            <w:tcW w:w="3156" w:type="dxa"/>
            <w:vMerge/>
          </w:tcPr>
          <w:p w:rsidR="00E413E2" w:rsidRDefault="00E413E2"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3220" w:type="dxa"/>
            <w:vAlign w:val="center"/>
          </w:tcPr>
          <w:p w:rsidR="00E413E2" w:rsidRDefault="00E413E2" w:rsidP="00E413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Общие (личностные и метапредметные результаты)</w:t>
            </w:r>
          </w:p>
        </w:tc>
        <w:tc>
          <w:tcPr>
            <w:tcW w:w="3252" w:type="dxa"/>
            <w:vAlign w:val="center"/>
          </w:tcPr>
          <w:p w:rsidR="00E413E2" w:rsidRDefault="00E413E2" w:rsidP="00E413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Дисциплинарные (предметные результаты)</w:t>
            </w:r>
          </w:p>
        </w:tc>
      </w:tr>
      <w:tr w:rsidR="00E413E2" w:rsidTr="00907E2C">
        <w:tc>
          <w:tcPr>
            <w:tcW w:w="3156" w:type="dxa"/>
          </w:tcPr>
          <w:p w:rsidR="00E413E2" w:rsidRDefault="00E413E2" w:rsidP="00E413E2">
            <w:pPr>
              <w:jc w:val="both"/>
            </w:pPr>
            <w:r>
              <w:t>ОК 01. Выбирать способы решения задач профессиональной деятельности, применительно к различным контекстам.</w:t>
            </w:r>
          </w:p>
          <w:p w:rsidR="00E413E2" w:rsidRDefault="00E413E2"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3220" w:type="dxa"/>
          </w:tcPr>
          <w:p w:rsidR="00E413E2" w:rsidRPr="008C7CB5" w:rsidRDefault="00E413E2" w:rsidP="00E413E2">
            <w:pPr>
              <w:pStyle w:val="Style54"/>
              <w:ind w:left="19"/>
              <w:rPr>
                <w:rFonts w:ascii="Times New Roman" w:hAnsi="Times New Roman" w:cs="Times New Roman"/>
                <w:sz w:val="22"/>
                <w:szCs w:val="22"/>
              </w:rPr>
            </w:pPr>
            <w:r w:rsidRPr="008C7CB5">
              <w:rPr>
                <w:rStyle w:val="CharStyle60"/>
                <w:rFonts w:ascii="Times New Roman" w:hAnsi="Times New Roman" w:cs="Times New Roman"/>
              </w:rPr>
              <w:t>В части трудового воспитания:</w:t>
            </w:r>
          </w:p>
          <w:p w:rsidR="00E413E2" w:rsidRPr="008C7CB5" w:rsidRDefault="00E413E2" w:rsidP="008C7CB5">
            <w:pPr>
              <w:pStyle w:val="Style51"/>
              <w:numPr>
                <w:ilvl w:val="0"/>
                <w:numId w:val="29"/>
              </w:numPr>
              <w:tabs>
                <w:tab w:val="left" w:pos="341"/>
              </w:tabs>
              <w:spacing w:line="312" w:lineRule="exact"/>
              <w:ind w:left="-25" w:right="14" w:firstLine="25"/>
              <w:rPr>
                <w:rStyle w:val="CharStyle4"/>
                <w:rFonts w:ascii="Times New Roman" w:hAnsi="Times New Roman" w:cs="Times New Roman"/>
              </w:rPr>
            </w:pPr>
            <w:r w:rsidRPr="008C7CB5">
              <w:rPr>
                <w:rStyle w:val="CharStyle4"/>
                <w:rFonts w:ascii="Times New Roman" w:hAnsi="Times New Roman" w:cs="Times New Roman"/>
              </w:rPr>
              <w:t>готовность к труду, осознание ценности мастерства, трудолюбие;</w:t>
            </w:r>
          </w:p>
          <w:p w:rsidR="00E413E2" w:rsidRPr="008C7CB5" w:rsidRDefault="00E413E2" w:rsidP="008C7CB5">
            <w:pPr>
              <w:pStyle w:val="Style51"/>
              <w:numPr>
                <w:ilvl w:val="0"/>
                <w:numId w:val="29"/>
              </w:numPr>
              <w:tabs>
                <w:tab w:val="left" w:pos="258"/>
              </w:tabs>
              <w:spacing w:line="312" w:lineRule="exact"/>
              <w:rPr>
                <w:rStyle w:val="CharStyle4"/>
                <w:rFonts w:ascii="Times New Roman" w:hAnsi="Times New Roman" w:cs="Times New Roman"/>
              </w:rPr>
            </w:pPr>
            <w:r w:rsidRPr="008C7CB5">
              <w:rPr>
                <w:rStyle w:val="CharStyle4"/>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Pr="008C7CB5">
              <w:rPr>
                <w:rStyle w:val="CharStyle4"/>
                <w:rFonts w:ascii="Times New Roman" w:hAnsi="Times New Roman" w:cs="Times New Roman"/>
              </w:rPr>
              <w:lastRenderedPageBreak/>
              <w:t>выполнять такую деятельность;</w:t>
            </w:r>
          </w:p>
          <w:p w:rsidR="00E413E2" w:rsidRPr="008C7CB5" w:rsidRDefault="00E413E2" w:rsidP="008C7CB5">
            <w:pPr>
              <w:pStyle w:val="Style51"/>
              <w:numPr>
                <w:ilvl w:val="0"/>
                <w:numId w:val="29"/>
              </w:numPr>
              <w:tabs>
                <w:tab w:val="left" w:pos="258"/>
              </w:tabs>
              <w:spacing w:line="312" w:lineRule="exact"/>
              <w:ind w:left="-25" w:right="14" w:firstLine="29"/>
              <w:jc w:val="left"/>
              <w:rPr>
                <w:rStyle w:val="CharStyle4"/>
                <w:rFonts w:ascii="Times New Roman" w:hAnsi="Times New Roman" w:cs="Times New Roman"/>
              </w:rPr>
            </w:pPr>
            <w:r w:rsidRPr="008C7CB5">
              <w:rPr>
                <w:rStyle w:val="CharStyle4"/>
                <w:rFonts w:ascii="Times New Roman" w:hAnsi="Times New Roman" w:cs="Times New Roman"/>
              </w:rPr>
              <w:t>интерес к различным сферам профессиональной деятельности.</w:t>
            </w:r>
          </w:p>
          <w:p w:rsidR="00E413E2" w:rsidRPr="008C7CB5" w:rsidRDefault="00E413E2" w:rsidP="008C7CB5">
            <w:pPr>
              <w:pStyle w:val="Style54"/>
              <w:ind w:left="10"/>
              <w:jc w:val="both"/>
              <w:rPr>
                <w:rStyle w:val="CharStyle60"/>
                <w:rFonts w:ascii="Times New Roman" w:hAnsi="Times New Roman" w:cs="Times New Roman"/>
              </w:rPr>
            </w:pPr>
            <w:r w:rsidRPr="008C7CB5">
              <w:rPr>
                <w:rStyle w:val="CharStyle60"/>
                <w:rFonts w:ascii="Times New Roman" w:hAnsi="Times New Roman" w:cs="Times New Roman"/>
              </w:rPr>
              <w:t xml:space="preserve">Овладение универсальными учебными познавательными действиями: </w:t>
            </w:r>
          </w:p>
          <w:p w:rsidR="00E413E2" w:rsidRPr="008C7CB5" w:rsidRDefault="00E413E2" w:rsidP="00E413E2">
            <w:pPr>
              <w:pStyle w:val="Style54"/>
              <w:ind w:left="10"/>
              <w:rPr>
                <w:rFonts w:ascii="Times New Roman" w:hAnsi="Times New Roman" w:cs="Times New Roman"/>
                <w:sz w:val="22"/>
                <w:szCs w:val="22"/>
              </w:rPr>
            </w:pPr>
            <w:r w:rsidRPr="008C7CB5">
              <w:rPr>
                <w:rStyle w:val="CharStyle60"/>
                <w:rFonts w:ascii="Times New Roman" w:hAnsi="Times New Roman" w:cs="Times New Roman"/>
              </w:rPr>
              <w:t>а) базовые логические действия:</w:t>
            </w:r>
          </w:p>
          <w:p w:rsidR="00E413E2" w:rsidRPr="008C7CB5" w:rsidRDefault="00E413E2" w:rsidP="008C7CB5">
            <w:pPr>
              <w:pStyle w:val="Style51"/>
              <w:numPr>
                <w:ilvl w:val="0"/>
                <w:numId w:val="29"/>
              </w:numPr>
              <w:tabs>
                <w:tab w:val="left" w:pos="116"/>
              </w:tabs>
              <w:spacing w:line="312" w:lineRule="exact"/>
              <w:ind w:right="10" w:firstLine="29"/>
              <w:jc w:val="left"/>
              <w:rPr>
                <w:rStyle w:val="CharStyle4"/>
                <w:rFonts w:ascii="Times New Roman" w:hAnsi="Times New Roman" w:cs="Times New Roman"/>
              </w:rPr>
            </w:pPr>
            <w:r w:rsidRPr="008C7CB5">
              <w:rPr>
                <w:rStyle w:val="CharStyle4"/>
                <w:rFonts w:ascii="Times New Roman" w:hAnsi="Times New Roman" w:cs="Times New Roman"/>
              </w:rPr>
              <w:t>самостоятельно формулировать и актуализировать проблему, рассматривать ее всесторонне;</w:t>
            </w:r>
          </w:p>
          <w:p w:rsidR="00E413E2" w:rsidRPr="008C7CB5" w:rsidRDefault="00E413E2" w:rsidP="008C7CB5">
            <w:pPr>
              <w:pStyle w:val="Style51"/>
              <w:numPr>
                <w:ilvl w:val="0"/>
                <w:numId w:val="29"/>
              </w:numPr>
              <w:tabs>
                <w:tab w:val="left" w:pos="116"/>
                <w:tab w:val="left" w:pos="312"/>
              </w:tabs>
              <w:spacing w:line="312" w:lineRule="exact"/>
              <w:ind w:right="14" w:firstLine="29"/>
              <w:jc w:val="left"/>
              <w:rPr>
                <w:rStyle w:val="CharStyle4"/>
                <w:rFonts w:ascii="Times New Roman" w:hAnsi="Times New Roman" w:cs="Times New Roman"/>
              </w:rPr>
            </w:pPr>
            <w:r w:rsidRPr="008C7CB5">
              <w:rPr>
                <w:rStyle w:val="CharStyle4"/>
                <w:rFonts w:ascii="Times New Roman" w:hAnsi="Times New Roman" w:cs="Times New Roman"/>
              </w:rPr>
              <w:t>устанавливать существенный признак или основания для сравнения, классификации и обобщения;</w:t>
            </w:r>
          </w:p>
          <w:p w:rsidR="00E413E2" w:rsidRPr="008C7CB5" w:rsidRDefault="00E413E2"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harStyle4"/>
                <w:rFonts w:ascii="Times New Roman" w:hAnsi="Times New Roman" w:cs="Times New Roman"/>
              </w:rPr>
            </w:pPr>
            <w:r w:rsidRPr="008C7CB5">
              <w:rPr>
                <w:rStyle w:val="CharStyle4"/>
                <w:rFonts w:ascii="Times New Roman" w:hAnsi="Times New Roman" w:cs="Times New Roman"/>
              </w:rPr>
              <w:t>-определять</w:t>
            </w:r>
            <w:r w:rsidR="008C7CB5">
              <w:rPr>
                <w:rStyle w:val="CharStyle4"/>
                <w:rFonts w:ascii="Times New Roman" w:hAnsi="Times New Roman" w:cs="Times New Roman"/>
              </w:rPr>
              <w:t xml:space="preserve"> </w:t>
            </w:r>
            <w:r w:rsidRPr="008C7CB5">
              <w:rPr>
                <w:rStyle w:val="CharStyle4"/>
                <w:rFonts w:ascii="Times New Roman" w:hAnsi="Times New Roman" w:cs="Times New Roman"/>
              </w:rPr>
              <w:t>цели деятельности, задавать</w:t>
            </w:r>
            <w:r w:rsidR="008C7CB5">
              <w:rPr>
                <w:rStyle w:val="CharStyle4"/>
                <w:rFonts w:ascii="Times New Roman" w:hAnsi="Times New Roman" w:cs="Times New Roman"/>
              </w:rPr>
              <w:t xml:space="preserve"> </w:t>
            </w:r>
            <w:r w:rsidRPr="008C7CB5">
              <w:rPr>
                <w:rStyle w:val="CharStyle4"/>
                <w:rFonts w:ascii="Times New Roman" w:hAnsi="Times New Roman" w:cs="Times New Roman"/>
              </w:rPr>
              <w:t>параметры и критерии их достижения;</w:t>
            </w:r>
          </w:p>
          <w:p w:rsidR="00E413E2" w:rsidRPr="008C7CB5" w:rsidRDefault="008C7CB5"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harStyle4"/>
                <w:rFonts w:ascii="Times New Roman" w:hAnsi="Times New Roman" w:cs="Times New Roman"/>
              </w:rPr>
            </w:pPr>
            <w:r>
              <w:rPr>
                <w:rStyle w:val="CharStyle4"/>
                <w:rFonts w:ascii="Times New Roman" w:hAnsi="Times New Roman" w:cs="Times New Roman"/>
              </w:rPr>
              <w:t>-</w:t>
            </w:r>
            <w:r w:rsidR="00E413E2" w:rsidRPr="008C7CB5">
              <w:rPr>
                <w:rStyle w:val="CharStyle4"/>
                <w:rFonts w:ascii="Times New Roman" w:hAnsi="Times New Roman" w:cs="Times New Roman"/>
              </w:rPr>
              <w:t>выявлять закономерности и противоречия в</w:t>
            </w:r>
            <w:r w:rsidR="00E413E2" w:rsidRPr="008C7CB5">
              <w:rPr>
                <w:rStyle w:val="24"/>
                <w:sz w:val="22"/>
                <w:szCs w:val="22"/>
              </w:rPr>
              <w:t xml:space="preserve"> </w:t>
            </w:r>
            <w:r w:rsidR="00E413E2" w:rsidRPr="008C7CB5">
              <w:rPr>
                <w:rStyle w:val="CharStyle4"/>
                <w:rFonts w:ascii="Times New Roman" w:hAnsi="Times New Roman" w:cs="Times New Roman"/>
              </w:rPr>
              <w:t>рассматриваемых явлениях;</w:t>
            </w:r>
          </w:p>
          <w:p w:rsidR="00E413E2" w:rsidRPr="008C7CB5" w:rsidRDefault="008C7CB5"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harStyle4"/>
                <w:rFonts w:ascii="Times New Roman" w:hAnsi="Times New Roman" w:cs="Times New Roman"/>
              </w:rPr>
            </w:pPr>
            <w:r>
              <w:rPr>
                <w:rStyle w:val="CharStyle4"/>
                <w:rFonts w:ascii="Times New Roman" w:hAnsi="Times New Roman" w:cs="Times New Roman"/>
              </w:rPr>
              <w:t xml:space="preserve">-вносить коррективы в деятельность, оценивать </w:t>
            </w:r>
            <w:r w:rsidR="00E413E2" w:rsidRPr="008C7CB5">
              <w:rPr>
                <w:rStyle w:val="CharStyle4"/>
                <w:rFonts w:ascii="Times New Roman" w:hAnsi="Times New Roman" w:cs="Times New Roman"/>
              </w:rPr>
              <w:t>соответствие результатов целям, оценивать риски</w:t>
            </w:r>
            <w:r>
              <w:rPr>
                <w:rStyle w:val="CharStyle4"/>
                <w:rFonts w:ascii="Times New Roman" w:hAnsi="Times New Roman" w:cs="Times New Roman"/>
              </w:rPr>
              <w:t xml:space="preserve"> </w:t>
            </w:r>
            <w:r w:rsidR="00E413E2" w:rsidRPr="008C7CB5">
              <w:rPr>
                <w:rStyle w:val="CharStyle4"/>
                <w:rFonts w:ascii="Times New Roman" w:hAnsi="Times New Roman" w:cs="Times New Roman"/>
              </w:rPr>
              <w:t>последствий деятельности;</w:t>
            </w:r>
          </w:p>
          <w:p w:rsidR="00E413E2" w:rsidRPr="008C7CB5" w:rsidRDefault="008C7CB5"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harStyle4"/>
                <w:rFonts w:ascii="Times New Roman" w:hAnsi="Times New Roman" w:cs="Times New Roman"/>
              </w:rPr>
            </w:pPr>
            <w:r>
              <w:rPr>
                <w:rStyle w:val="CharStyle4"/>
                <w:rFonts w:ascii="Times New Roman" w:hAnsi="Times New Roman" w:cs="Times New Roman"/>
              </w:rPr>
              <w:t>-</w:t>
            </w:r>
            <w:r w:rsidR="00E413E2" w:rsidRPr="008C7CB5">
              <w:rPr>
                <w:rStyle w:val="CharStyle4"/>
                <w:rFonts w:ascii="Times New Roman" w:hAnsi="Times New Roman" w:cs="Times New Roman"/>
              </w:rPr>
              <w:t>развивать креативное мышление при решении жизненных проблем</w:t>
            </w:r>
          </w:p>
          <w:p w:rsidR="00E413E2" w:rsidRPr="008C7CB5" w:rsidRDefault="00E413E2"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harStyle60"/>
                <w:rFonts w:ascii="Times New Roman" w:hAnsi="Times New Roman" w:cs="Times New Roman"/>
              </w:rPr>
            </w:pPr>
            <w:r w:rsidRPr="008C7CB5">
              <w:rPr>
                <w:rStyle w:val="CharStyle60"/>
                <w:rFonts w:ascii="Times New Roman" w:hAnsi="Times New Roman" w:cs="Times New Roman"/>
              </w:rPr>
              <w:t>б) базовые исследовательские действия:</w:t>
            </w:r>
          </w:p>
          <w:p w:rsidR="00E413E2" w:rsidRPr="008C7CB5" w:rsidRDefault="00E413E2" w:rsidP="00F85E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harStyle4"/>
                <w:rFonts w:ascii="Times New Roman" w:hAnsi="Times New Roman" w:cs="Times New Roman"/>
              </w:rPr>
            </w:pPr>
            <w:r w:rsidRPr="008C7CB5">
              <w:rPr>
                <w:rStyle w:val="CharStyle4"/>
                <w:rFonts w:ascii="Times New Roman" w:hAnsi="Times New Roman" w:cs="Times New Roman"/>
              </w:rPr>
              <w:t>- владеть навыками учебно-исследовательской и проектной деятельности, навыками разрешения проблем;</w:t>
            </w:r>
          </w:p>
          <w:p w:rsidR="008C7CB5" w:rsidRPr="008C7CB5" w:rsidRDefault="008C7CB5" w:rsidP="00F85E3E">
            <w:pPr>
              <w:pStyle w:val="Style146"/>
              <w:ind w:left="10"/>
              <w:jc w:val="both"/>
              <w:rPr>
                <w:rFonts w:ascii="Times New Roman" w:hAnsi="Times New Roman" w:cs="Times New Roman"/>
                <w:sz w:val="22"/>
                <w:szCs w:val="22"/>
              </w:rPr>
            </w:pPr>
            <w:r w:rsidRPr="008C7CB5">
              <w:rPr>
                <w:rStyle w:val="CharStyle4"/>
                <w:rFonts w:ascii="Times New Roman" w:hAnsi="Times New Roman" w:cs="Times New Roman"/>
              </w:rPr>
              <w:t>-</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выявлять причинно-следственные связи и</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актуализировать задачу, выдвигать гипотезу ее</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решения, находить аргументы для доказательства</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своих утверждений, задавать параметры и</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критерии решения;</w:t>
            </w:r>
          </w:p>
          <w:p w:rsidR="008C7CB5" w:rsidRPr="008C7CB5" w:rsidRDefault="008C7CB5" w:rsidP="00F85E3E">
            <w:pPr>
              <w:pStyle w:val="Style146"/>
              <w:ind w:left="10"/>
              <w:jc w:val="both"/>
              <w:rPr>
                <w:rFonts w:ascii="Times New Roman" w:hAnsi="Times New Roman" w:cs="Times New Roman"/>
                <w:sz w:val="22"/>
                <w:szCs w:val="22"/>
              </w:rPr>
            </w:pPr>
            <w:r w:rsidRPr="008C7CB5">
              <w:rPr>
                <w:rStyle w:val="CharStyle4"/>
                <w:rFonts w:ascii="Times New Roman" w:hAnsi="Times New Roman" w:cs="Times New Roman"/>
              </w:rPr>
              <w:t>- анализировать полученные в ходе решения</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задачи результаты, критически оценивать их</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достоверность, прогнозировать изменение в</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новых условиях;</w:t>
            </w:r>
          </w:p>
          <w:p w:rsidR="008C7CB5" w:rsidRPr="008C7CB5" w:rsidRDefault="008C7CB5" w:rsidP="00F85E3E">
            <w:pPr>
              <w:pStyle w:val="Style146"/>
              <w:ind w:left="10"/>
              <w:rPr>
                <w:rFonts w:ascii="Times New Roman" w:hAnsi="Times New Roman" w:cs="Times New Roman"/>
                <w:sz w:val="22"/>
                <w:szCs w:val="22"/>
              </w:rPr>
            </w:pPr>
            <w:r w:rsidRPr="008C7CB5">
              <w:rPr>
                <w:rStyle w:val="CharStyle4"/>
                <w:rFonts w:ascii="Times New Roman" w:hAnsi="Times New Roman" w:cs="Times New Roman"/>
              </w:rPr>
              <w:t>- уметь переносить знания в познавательную и</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 xml:space="preserve">практическую области </w:t>
            </w:r>
            <w:r w:rsidRPr="008C7CB5">
              <w:rPr>
                <w:rStyle w:val="CharStyle4"/>
                <w:rFonts w:ascii="Times New Roman" w:hAnsi="Times New Roman" w:cs="Times New Roman"/>
              </w:rPr>
              <w:lastRenderedPageBreak/>
              <w:t>жизнедеятельности;</w:t>
            </w:r>
          </w:p>
          <w:p w:rsidR="00E413E2" w:rsidRPr="008C7CB5" w:rsidRDefault="008C7CB5" w:rsidP="00F85E3E">
            <w:pPr>
              <w:pStyle w:val="Style146"/>
              <w:ind w:left="10"/>
              <w:rPr>
                <w:rStyle w:val="CharStyle4"/>
                <w:rFonts w:ascii="Times New Roman" w:hAnsi="Times New Roman" w:cs="Times New Roman"/>
              </w:rPr>
            </w:pPr>
            <w:r w:rsidRPr="008C7CB5">
              <w:rPr>
                <w:rStyle w:val="CharStyle4"/>
                <w:rFonts w:ascii="Times New Roman" w:hAnsi="Times New Roman" w:cs="Times New Roman"/>
              </w:rPr>
              <w:t>- уметь интегрировать знания из разных</w:t>
            </w:r>
            <w:r w:rsidR="00F85E3E">
              <w:rPr>
                <w:rStyle w:val="CharStyle4"/>
                <w:rFonts w:ascii="Times New Roman" w:hAnsi="Times New Roman" w:cs="Times New Roman"/>
              </w:rPr>
              <w:t xml:space="preserve"> </w:t>
            </w:r>
            <w:r w:rsidRPr="008C7CB5">
              <w:rPr>
                <w:rStyle w:val="CharStyle4"/>
                <w:rFonts w:ascii="Times New Roman" w:hAnsi="Times New Roman" w:cs="Times New Roman"/>
              </w:rPr>
              <w:t>предметных областей;</w:t>
            </w:r>
          </w:p>
          <w:p w:rsidR="008C7CB5" w:rsidRPr="008C7CB5" w:rsidRDefault="00F85E3E" w:rsidP="00F85E3E">
            <w:pPr>
              <w:pStyle w:val="Style146"/>
              <w:ind w:left="10"/>
              <w:rPr>
                <w:rStyle w:val="CharStyle4"/>
                <w:rFonts w:ascii="Times New Roman" w:hAnsi="Times New Roman" w:cs="Times New Roman"/>
              </w:rPr>
            </w:pPr>
            <w:r>
              <w:rPr>
                <w:rStyle w:val="CharStyle4"/>
                <w:rFonts w:ascii="Times New Roman" w:hAnsi="Times New Roman" w:cs="Times New Roman"/>
              </w:rPr>
              <w:t xml:space="preserve">- </w:t>
            </w:r>
            <w:r w:rsidR="008C7CB5" w:rsidRPr="008C7CB5">
              <w:rPr>
                <w:rStyle w:val="CharStyle4"/>
                <w:rFonts w:ascii="Times New Roman" w:hAnsi="Times New Roman" w:cs="Times New Roman"/>
              </w:rPr>
              <w:t>выдвигать новые идеи, предлагать оригинальные</w:t>
            </w:r>
            <w:r>
              <w:rPr>
                <w:rStyle w:val="CharStyle4"/>
                <w:rFonts w:ascii="Times New Roman" w:hAnsi="Times New Roman" w:cs="Times New Roman"/>
              </w:rPr>
              <w:t xml:space="preserve"> </w:t>
            </w:r>
            <w:r w:rsidR="008C7CB5" w:rsidRPr="008C7CB5">
              <w:rPr>
                <w:rStyle w:val="CharStyle4"/>
                <w:rFonts w:ascii="Times New Roman" w:hAnsi="Times New Roman" w:cs="Times New Roman"/>
              </w:rPr>
              <w:t>подходы и решения;</w:t>
            </w:r>
          </w:p>
          <w:p w:rsidR="008C7CB5" w:rsidRPr="008C7CB5" w:rsidRDefault="00F85E3E" w:rsidP="00F85E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rStyle w:val="CharStyle4"/>
                <w:rFonts w:ascii="Times New Roman" w:hAnsi="Times New Roman" w:cs="Times New Roman"/>
              </w:rPr>
              <w:t xml:space="preserve">- </w:t>
            </w:r>
            <w:r w:rsidR="008C7CB5" w:rsidRPr="008C7CB5">
              <w:rPr>
                <w:rStyle w:val="CharStyle4"/>
                <w:rFonts w:ascii="Times New Roman" w:hAnsi="Times New Roman" w:cs="Times New Roman"/>
              </w:rPr>
              <w:t>способность их использования в познавательной и социальной практике</w:t>
            </w:r>
            <w:r>
              <w:rPr>
                <w:rStyle w:val="CharStyle4"/>
                <w:rFonts w:ascii="Times New Roman" w:hAnsi="Times New Roman" w:cs="Times New Roman"/>
              </w:rPr>
              <w:t>.</w:t>
            </w:r>
          </w:p>
        </w:tc>
        <w:tc>
          <w:tcPr>
            <w:tcW w:w="3252" w:type="dxa"/>
          </w:tcPr>
          <w:p w:rsidR="00F85E3E" w:rsidRPr="0042581E" w:rsidRDefault="00F85E3E" w:rsidP="00F85E3E">
            <w:pPr>
              <w:pStyle w:val="Style58"/>
              <w:numPr>
                <w:ilvl w:val="0"/>
                <w:numId w:val="32"/>
              </w:numPr>
              <w:tabs>
                <w:tab w:val="left" w:pos="139"/>
              </w:tabs>
              <w:spacing w:line="312" w:lineRule="exact"/>
              <w:rPr>
                <w:rStyle w:val="CharStyle4"/>
                <w:rFonts w:ascii="Times New Roman" w:hAnsi="Times New Roman" w:cs="Times New Roman"/>
              </w:rPr>
            </w:pPr>
            <w:r w:rsidRPr="0042581E">
              <w:rPr>
                <w:rStyle w:val="CharStyle4"/>
                <w:rFonts w:ascii="Times New Roman" w:hAnsi="Times New Roman" w:cs="Times New Roman"/>
              </w:rPr>
              <w:lastRenderedPageBreak/>
              <w:t xml:space="preserve">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w:t>
            </w:r>
            <w:r w:rsidRPr="0042581E">
              <w:rPr>
                <w:rStyle w:val="CharStyle4"/>
                <w:rFonts w:ascii="Times New Roman" w:hAnsi="Times New Roman" w:cs="Times New Roman"/>
              </w:rPr>
              <w:lastRenderedPageBreak/>
              <w:t>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F85E3E" w:rsidRPr="0042581E" w:rsidRDefault="00F85E3E" w:rsidP="00F85E3E">
            <w:pPr>
              <w:pStyle w:val="Style58"/>
              <w:numPr>
                <w:ilvl w:val="0"/>
                <w:numId w:val="32"/>
              </w:numPr>
              <w:tabs>
                <w:tab w:val="left" w:pos="139"/>
              </w:tabs>
              <w:spacing w:line="312" w:lineRule="exact"/>
              <w:rPr>
                <w:rStyle w:val="CharStyle4"/>
                <w:rFonts w:ascii="Times New Roman" w:hAnsi="Times New Roman" w:cs="Times New Roman"/>
              </w:rPr>
            </w:pPr>
            <w:r w:rsidRPr="0042581E">
              <w:rPr>
                <w:rStyle w:val="CharStyle4"/>
                <w:rFonts w:ascii="Times New Roman" w:hAnsi="Times New Roman" w:cs="Times New Roman"/>
              </w:rPr>
              <w:t>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F85E3E" w:rsidRPr="00E66973" w:rsidRDefault="00F85E3E" w:rsidP="00EA52F0">
            <w:pPr>
              <w:pStyle w:val="Style58"/>
              <w:numPr>
                <w:ilvl w:val="0"/>
                <w:numId w:val="32"/>
              </w:numPr>
              <w:tabs>
                <w:tab w:val="left" w:pos="139"/>
              </w:tabs>
              <w:spacing w:line="312" w:lineRule="exact"/>
              <w:ind w:left="14"/>
              <w:rPr>
                <w:rStyle w:val="CharStyle4"/>
                <w:rFonts w:ascii="Times New Roman" w:hAnsi="Times New Roman" w:cs="Times New Roman"/>
              </w:rPr>
            </w:pPr>
            <w:r w:rsidRPr="00E66973">
              <w:rPr>
                <w:rStyle w:val="CharStyle4"/>
                <w:rFonts w:ascii="Times New Roman" w:hAnsi="Times New Roman" w:cs="Times New Roman"/>
              </w:rPr>
              <w:t>уметь реализовать этапы решения задач на компьютере; умение реализовывать на выбранном для изучения языке</w:t>
            </w:r>
            <w:r w:rsidR="00E66973" w:rsidRPr="00E66973">
              <w:rPr>
                <w:rStyle w:val="CharStyle4"/>
                <w:rFonts w:ascii="Times New Roman" w:hAnsi="Times New Roman" w:cs="Times New Roman"/>
              </w:rPr>
              <w:t xml:space="preserve"> </w:t>
            </w:r>
            <w:r w:rsidRPr="00E66973">
              <w:rPr>
                <w:rStyle w:val="CharStyle4"/>
                <w:rFonts w:ascii="Times New Roman" w:hAnsi="Times New Roman" w:cs="Times New Roman"/>
              </w:rPr>
              <w:t xml:space="preserve">программирования высокого уровня (Паскаль, </w:t>
            </w:r>
            <w:r w:rsidR="009F63D8" w:rsidRPr="00E66973">
              <w:rPr>
                <w:rStyle w:val="CharStyle4"/>
                <w:rFonts w:ascii="Times New Roman" w:hAnsi="Times New Roman" w:cs="Times New Roman"/>
              </w:rPr>
              <w:t>Py</w:t>
            </w:r>
            <w:r w:rsidR="00E66973" w:rsidRPr="00E66973">
              <w:rPr>
                <w:rStyle w:val="CharStyle4"/>
                <w:rFonts w:ascii="Times New Roman" w:hAnsi="Times New Roman" w:cs="Times New Roman"/>
              </w:rPr>
              <w:t>thon</w:t>
            </w:r>
            <w:r w:rsidRPr="00E66973">
              <w:rPr>
                <w:rStyle w:val="CharStyle4"/>
                <w:rFonts w:ascii="Times New Roman" w:hAnsi="Times New Roman" w:cs="Times New Roman"/>
              </w:rPr>
              <w:t xml:space="preserve">, </w:t>
            </w:r>
            <w:r w:rsidR="00E66973" w:rsidRPr="00E66973">
              <w:rPr>
                <w:rStyle w:val="CharStyle4"/>
                <w:rFonts w:ascii="Times New Roman" w:hAnsi="Times New Roman" w:cs="Times New Roman"/>
              </w:rPr>
              <w:t>Java</w:t>
            </w:r>
            <w:r w:rsidRPr="00E66973">
              <w:rPr>
                <w:rStyle w:val="CharStyle4"/>
                <w:rFonts w:ascii="Times New Roman" w:hAnsi="Times New Roman" w:cs="Times New Roman"/>
                <w:i/>
                <w:iCs/>
              </w:rPr>
              <w:t xml:space="preserve">, </w:t>
            </w:r>
            <w:r w:rsidRPr="00E66973">
              <w:rPr>
                <w:rStyle w:val="CharStyle4"/>
                <w:rFonts w:ascii="Times New Roman" w:hAnsi="Times New Roman" w:cs="Times New Roman"/>
              </w:rPr>
              <w:t>С++, С#)</w:t>
            </w:r>
          </w:p>
          <w:p w:rsidR="00E413E2" w:rsidRPr="0042581E" w:rsidRDefault="00F85E3E" w:rsidP="00E66973">
            <w:pPr>
              <w:pStyle w:val="Style146"/>
              <w:rPr>
                <w:rStyle w:val="CharStyle4"/>
                <w:rFonts w:ascii="Times New Roman" w:hAnsi="Times New Roman" w:cs="Times New Roman"/>
              </w:rPr>
            </w:pPr>
            <w:r w:rsidRPr="0042581E">
              <w:rPr>
                <w:rStyle w:val="CharStyle4"/>
                <w:rFonts w:ascii="Times New Roman" w:hAnsi="Times New Roman" w:cs="Times New Roman"/>
              </w:rPr>
              <w:t>типовые алгоритмы обработки чисел, числовых</w:t>
            </w:r>
            <w:r w:rsidR="00E66973" w:rsidRPr="00E66973">
              <w:rPr>
                <w:rStyle w:val="CharStyle4"/>
                <w:rFonts w:ascii="Times New Roman" w:hAnsi="Times New Roman" w:cs="Times New Roman"/>
              </w:rPr>
              <w:t xml:space="preserve"> </w:t>
            </w:r>
            <w:r w:rsidRPr="0042581E">
              <w:rPr>
                <w:rStyle w:val="CharStyle4"/>
                <w:rFonts w:ascii="Times New Roman" w:hAnsi="Times New Roman" w:cs="Times New Roman"/>
              </w:rPr>
              <w:t>последовательностей и массивов: представление числа в виде</w:t>
            </w:r>
            <w:r w:rsidR="00E66973" w:rsidRPr="00E66973">
              <w:rPr>
                <w:rStyle w:val="CharStyle4"/>
                <w:rFonts w:ascii="Times New Roman" w:hAnsi="Times New Roman" w:cs="Times New Roman"/>
              </w:rPr>
              <w:t xml:space="preserve"> </w:t>
            </w:r>
            <w:r w:rsidRPr="0042581E">
              <w:rPr>
                <w:rStyle w:val="CharStyle4"/>
                <w:rFonts w:ascii="Times New Roman" w:hAnsi="Times New Roman" w:cs="Times New Roman"/>
              </w:rPr>
              <w:t>набора простых сомножителей; нахождение максимальной</w:t>
            </w:r>
            <w:r w:rsidR="00E66973" w:rsidRPr="00E66973">
              <w:rPr>
                <w:rStyle w:val="CharStyle4"/>
                <w:rFonts w:ascii="Times New Roman" w:hAnsi="Times New Roman" w:cs="Times New Roman"/>
              </w:rPr>
              <w:t xml:space="preserve"> </w:t>
            </w:r>
            <w:r w:rsidRPr="0042581E">
              <w:rPr>
                <w:rStyle w:val="CharStyle4"/>
                <w:rFonts w:ascii="Times New Roman" w:hAnsi="Times New Roman" w:cs="Times New Roman"/>
              </w:rPr>
              <w:t>(минимальной) цифры натурального числа, записанного в системе</w:t>
            </w:r>
            <w:r w:rsidR="00E66973" w:rsidRPr="00E66973">
              <w:rPr>
                <w:rStyle w:val="CharStyle4"/>
                <w:rFonts w:ascii="Times New Roman" w:hAnsi="Times New Roman" w:cs="Times New Roman"/>
              </w:rPr>
              <w:t xml:space="preserve"> </w:t>
            </w:r>
            <w:r w:rsidRPr="0042581E">
              <w:rPr>
                <w:rStyle w:val="CharStyle4"/>
                <w:rFonts w:ascii="Times New Roman" w:hAnsi="Times New Roman" w:cs="Times New Roman"/>
              </w:rPr>
              <w:t>счисления с основанием, не превышающим 10; вычисление</w:t>
            </w:r>
            <w:r w:rsidR="00E66973" w:rsidRPr="00E66973">
              <w:rPr>
                <w:rStyle w:val="CharStyle4"/>
                <w:rFonts w:ascii="Times New Roman" w:hAnsi="Times New Roman" w:cs="Times New Roman"/>
              </w:rPr>
              <w:t xml:space="preserve"> </w:t>
            </w:r>
            <w:r w:rsidRPr="0042581E">
              <w:rPr>
                <w:rStyle w:val="CharStyle4"/>
                <w:rFonts w:ascii="Times New Roman" w:hAnsi="Times New Roman" w:cs="Times New Roman"/>
              </w:rPr>
              <w:t>обобщенных характеристик элементов массива или числовой</w:t>
            </w:r>
            <w:r w:rsidR="00E66973" w:rsidRPr="00E66973">
              <w:rPr>
                <w:rStyle w:val="CharStyle4"/>
                <w:rFonts w:ascii="Times New Roman" w:hAnsi="Times New Roman" w:cs="Times New Roman"/>
              </w:rPr>
              <w:t xml:space="preserve"> </w:t>
            </w:r>
            <w:r w:rsidRPr="0042581E">
              <w:rPr>
                <w:rStyle w:val="CharStyle4"/>
                <w:rFonts w:ascii="Times New Roman" w:hAnsi="Times New Roman" w:cs="Times New Roman"/>
              </w:rPr>
              <w:t>последовательности (суммы, произведения среднего</w:t>
            </w:r>
            <w:r w:rsidR="00E66973" w:rsidRPr="00E66973">
              <w:rPr>
                <w:rStyle w:val="CharStyle4"/>
                <w:rFonts w:ascii="Times New Roman" w:hAnsi="Times New Roman" w:cs="Times New Roman"/>
              </w:rPr>
              <w:t xml:space="preserve"> </w:t>
            </w:r>
            <w:r w:rsidRPr="0042581E">
              <w:rPr>
                <w:rStyle w:val="CharStyle4"/>
                <w:rFonts w:ascii="Times New Roman" w:hAnsi="Times New Roman" w:cs="Times New Roman"/>
              </w:rPr>
              <w:t>арифметического, минимального и максимального элементов,</w:t>
            </w:r>
            <w:r w:rsidR="00E66973" w:rsidRPr="00E66973">
              <w:rPr>
                <w:rStyle w:val="CharStyle4"/>
                <w:rFonts w:ascii="Times New Roman" w:hAnsi="Times New Roman" w:cs="Times New Roman"/>
              </w:rPr>
              <w:t xml:space="preserve"> </w:t>
            </w:r>
            <w:r w:rsidRPr="0042581E">
              <w:rPr>
                <w:rStyle w:val="CharStyle4"/>
                <w:rFonts w:ascii="Times New Roman" w:hAnsi="Times New Roman" w:cs="Times New Roman"/>
              </w:rPr>
              <w:t xml:space="preserve">количества </w:t>
            </w:r>
            <w:r w:rsidRPr="0042581E">
              <w:rPr>
                <w:rStyle w:val="CharStyle4"/>
                <w:rFonts w:ascii="Times New Roman" w:hAnsi="Times New Roman" w:cs="Times New Roman"/>
              </w:rPr>
              <w:lastRenderedPageBreak/>
              <w:t>элементов, удовлетворяющих заданному условию);</w:t>
            </w:r>
            <w:r w:rsidR="00E66973" w:rsidRPr="00E66973">
              <w:rPr>
                <w:rStyle w:val="CharStyle4"/>
                <w:rFonts w:ascii="Times New Roman" w:hAnsi="Times New Roman" w:cs="Times New Roman"/>
              </w:rPr>
              <w:t xml:space="preserve"> </w:t>
            </w:r>
            <w:r w:rsidRPr="0042581E">
              <w:rPr>
                <w:rStyle w:val="CharStyle4"/>
                <w:rFonts w:ascii="Times New Roman" w:hAnsi="Times New Roman" w:cs="Times New Roman"/>
              </w:rPr>
              <w:t>сортировку элементов массива;</w:t>
            </w:r>
          </w:p>
        </w:tc>
      </w:tr>
      <w:tr w:rsidR="00F85E3E" w:rsidTr="00907E2C">
        <w:tc>
          <w:tcPr>
            <w:tcW w:w="3156" w:type="dxa"/>
          </w:tcPr>
          <w:p w:rsidR="00F85E3E" w:rsidRDefault="00F85E3E" w:rsidP="00F85E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lastRenderedPageBreak/>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20" w:type="dxa"/>
          </w:tcPr>
          <w:p w:rsidR="00F85E3E" w:rsidRPr="008C7CB5" w:rsidRDefault="00F85E3E" w:rsidP="00F85E3E">
            <w:pPr>
              <w:pStyle w:val="Style54"/>
              <w:ind w:left="14"/>
              <w:rPr>
                <w:rFonts w:ascii="Times New Roman" w:hAnsi="Times New Roman" w:cs="Times New Roman"/>
                <w:sz w:val="22"/>
                <w:szCs w:val="22"/>
              </w:rPr>
            </w:pPr>
            <w:r w:rsidRPr="008C7CB5">
              <w:rPr>
                <w:rStyle w:val="CharStyle60"/>
                <w:rFonts w:ascii="Times New Roman" w:hAnsi="Times New Roman" w:cs="Times New Roman"/>
              </w:rPr>
              <w:t>В области ценности научного познания:</w:t>
            </w:r>
          </w:p>
          <w:p w:rsidR="00F85E3E" w:rsidRPr="008C7CB5" w:rsidRDefault="00F85E3E" w:rsidP="00F85E3E">
            <w:pPr>
              <w:pStyle w:val="Style51"/>
              <w:numPr>
                <w:ilvl w:val="0"/>
                <w:numId w:val="29"/>
              </w:numPr>
              <w:tabs>
                <w:tab w:val="left" w:pos="21"/>
              </w:tabs>
              <w:spacing w:line="312" w:lineRule="exact"/>
              <w:rPr>
                <w:rStyle w:val="CharStyle4"/>
                <w:rFonts w:ascii="Times New Roman" w:hAnsi="Times New Roman" w:cs="Times New Roman"/>
              </w:rPr>
            </w:pPr>
            <w:r w:rsidRPr="008C7CB5">
              <w:rPr>
                <w:rStyle w:val="CharStyle4"/>
                <w:rFonts w:ascii="Times New Roman" w:hAnsi="Times New Roman" w:cs="Times New Roman"/>
              </w:rPr>
              <w:t>сформированность мировоззрения, соответствующего современному</w:t>
            </w:r>
            <w:r>
              <w:rPr>
                <w:rStyle w:val="CharStyle4"/>
                <w:rFonts w:ascii="Times New Roman" w:hAnsi="Times New Roman" w:cs="Times New Roman"/>
              </w:rPr>
              <w:t xml:space="preserve"> </w:t>
            </w:r>
            <w:r w:rsidRPr="008C7CB5">
              <w:rPr>
                <w:rStyle w:val="CharStyle4"/>
                <w:rFonts w:ascii="Times New Roman" w:hAnsi="Times New Roman" w:cs="Times New Roman"/>
              </w:rPr>
              <w:t>уровню развития науки и общественной практики, основанного на диалоге культур, способствующего осознанию своего места в поликультурном мире;</w:t>
            </w:r>
          </w:p>
          <w:p w:rsidR="00F85E3E" w:rsidRPr="008C7CB5" w:rsidRDefault="00F85E3E" w:rsidP="00F85E3E">
            <w:pPr>
              <w:pStyle w:val="Style51"/>
              <w:numPr>
                <w:ilvl w:val="0"/>
                <w:numId w:val="29"/>
              </w:numPr>
              <w:tabs>
                <w:tab w:val="left" w:pos="230"/>
                <w:tab w:val="left" w:pos="687"/>
              </w:tabs>
              <w:spacing w:line="312" w:lineRule="exact"/>
              <w:ind w:left="5" w:hanging="33"/>
              <w:rPr>
                <w:rStyle w:val="CharStyle4"/>
                <w:rFonts w:ascii="Times New Roman" w:hAnsi="Times New Roman" w:cs="Times New Roman"/>
              </w:rPr>
            </w:pPr>
            <w:r w:rsidRPr="008C7CB5">
              <w:rPr>
                <w:rStyle w:val="CharStyle4"/>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F85E3E" w:rsidRPr="008C7CB5" w:rsidRDefault="00F85E3E" w:rsidP="00F85E3E">
            <w:pPr>
              <w:pStyle w:val="Style51"/>
              <w:numPr>
                <w:ilvl w:val="0"/>
                <w:numId w:val="29"/>
              </w:numPr>
              <w:tabs>
                <w:tab w:val="left" w:pos="230"/>
                <w:tab w:val="left" w:pos="687"/>
              </w:tabs>
              <w:spacing w:line="312" w:lineRule="exact"/>
              <w:ind w:hanging="33"/>
              <w:rPr>
                <w:rStyle w:val="CharStyle4"/>
                <w:rFonts w:ascii="Times New Roman" w:hAnsi="Times New Roman" w:cs="Times New Roman"/>
              </w:rPr>
            </w:pPr>
            <w:r w:rsidRPr="008C7CB5">
              <w:rPr>
                <w:rStyle w:val="CharStyle4"/>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rsidR="00F85E3E" w:rsidRDefault="00F85E3E" w:rsidP="00F85E3E">
            <w:pPr>
              <w:pStyle w:val="Style54"/>
              <w:ind w:left="14"/>
              <w:jc w:val="both"/>
              <w:rPr>
                <w:rStyle w:val="CharStyle60"/>
                <w:rFonts w:ascii="Times New Roman" w:hAnsi="Times New Roman" w:cs="Times New Roman"/>
              </w:rPr>
            </w:pPr>
            <w:r w:rsidRPr="008C7CB5">
              <w:rPr>
                <w:rStyle w:val="CharStyle60"/>
                <w:rFonts w:ascii="Times New Roman" w:hAnsi="Times New Roman" w:cs="Times New Roman"/>
              </w:rPr>
              <w:t>Овладение универсальными учебными познавательными действиями:</w:t>
            </w:r>
          </w:p>
          <w:p w:rsidR="00F85E3E" w:rsidRPr="008C7CB5" w:rsidRDefault="00F85E3E" w:rsidP="00F85E3E">
            <w:pPr>
              <w:pStyle w:val="Style54"/>
              <w:ind w:left="14"/>
              <w:rPr>
                <w:rFonts w:ascii="Times New Roman" w:hAnsi="Times New Roman" w:cs="Times New Roman"/>
                <w:sz w:val="22"/>
                <w:szCs w:val="22"/>
              </w:rPr>
            </w:pPr>
            <w:r w:rsidRPr="008C7CB5">
              <w:rPr>
                <w:rStyle w:val="CharStyle60"/>
                <w:rFonts w:ascii="Times New Roman" w:hAnsi="Times New Roman" w:cs="Times New Roman"/>
              </w:rPr>
              <w:t xml:space="preserve"> в) работа с информацией:</w:t>
            </w:r>
          </w:p>
          <w:p w:rsidR="00F85E3E" w:rsidRPr="008C7CB5" w:rsidRDefault="00F85E3E" w:rsidP="00F85E3E">
            <w:pPr>
              <w:pStyle w:val="Style51"/>
              <w:numPr>
                <w:ilvl w:val="0"/>
                <w:numId w:val="30"/>
              </w:numPr>
              <w:tabs>
                <w:tab w:val="left" w:pos="230"/>
              </w:tabs>
              <w:spacing w:line="312" w:lineRule="exact"/>
              <w:ind w:left="10" w:right="10"/>
              <w:rPr>
                <w:rStyle w:val="CharStyle4"/>
                <w:rFonts w:ascii="Times New Roman" w:hAnsi="Times New Roman" w:cs="Times New Roman"/>
              </w:rPr>
            </w:pPr>
            <w:r w:rsidRPr="008C7CB5">
              <w:rPr>
                <w:rStyle w:val="CharStyle4"/>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5E3E" w:rsidRPr="008C7CB5" w:rsidRDefault="00F85E3E" w:rsidP="00F85E3E">
            <w:pPr>
              <w:pStyle w:val="Style51"/>
              <w:numPr>
                <w:ilvl w:val="0"/>
                <w:numId w:val="30"/>
              </w:numPr>
              <w:tabs>
                <w:tab w:val="left" w:pos="149"/>
              </w:tabs>
              <w:spacing w:line="312" w:lineRule="exact"/>
              <w:ind w:left="10"/>
              <w:rPr>
                <w:rStyle w:val="CharStyle4"/>
                <w:rFonts w:ascii="Times New Roman" w:hAnsi="Times New Roman" w:cs="Times New Roman"/>
              </w:rPr>
            </w:pPr>
            <w:r w:rsidRPr="008C7CB5">
              <w:rPr>
                <w:rStyle w:val="CharStyle4"/>
                <w:rFonts w:ascii="Times New Roman" w:hAnsi="Times New Roman" w:cs="Times New Roman"/>
              </w:rPr>
              <w:t xml:space="preserve">создавать тексты в различных форматах с учетом назначения информации и целевой аудитории, выбирая </w:t>
            </w:r>
            <w:r w:rsidRPr="008C7CB5">
              <w:rPr>
                <w:rStyle w:val="CharStyle4"/>
                <w:rFonts w:ascii="Times New Roman" w:hAnsi="Times New Roman" w:cs="Times New Roman"/>
              </w:rPr>
              <w:lastRenderedPageBreak/>
              <w:t>оптимальную форму представления и визуализации;</w:t>
            </w:r>
          </w:p>
          <w:p w:rsidR="00F85E3E" w:rsidRPr="008C7CB5" w:rsidRDefault="00F85E3E" w:rsidP="00F85E3E">
            <w:pPr>
              <w:pStyle w:val="Style166"/>
              <w:ind w:left="14" w:right="5" w:firstLine="0"/>
              <w:jc w:val="both"/>
              <w:rPr>
                <w:rFonts w:ascii="Times New Roman" w:hAnsi="Times New Roman" w:cs="Times New Roman"/>
                <w:sz w:val="22"/>
                <w:szCs w:val="22"/>
              </w:rPr>
            </w:pPr>
            <w:r>
              <w:rPr>
                <w:rStyle w:val="CharStyle4"/>
                <w:rFonts w:ascii="Times New Roman" w:hAnsi="Times New Roman" w:cs="Times New Roman"/>
              </w:rPr>
              <w:t xml:space="preserve">- </w:t>
            </w:r>
            <w:r w:rsidRPr="008C7CB5">
              <w:rPr>
                <w:rStyle w:val="CharStyle4"/>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F85E3E" w:rsidRPr="008C7CB5" w:rsidRDefault="00F85E3E" w:rsidP="00F85E3E">
            <w:pPr>
              <w:pStyle w:val="Style51"/>
              <w:numPr>
                <w:ilvl w:val="0"/>
                <w:numId w:val="31"/>
              </w:numPr>
              <w:tabs>
                <w:tab w:val="left" w:pos="312"/>
                <w:tab w:val="left" w:pos="2232"/>
              </w:tabs>
              <w:spacing w:line="312" w:lineRule="exact"/>
              <w:rPr>
                <w:rStyle w:val="CharStyle4"/>
                <w:rFonts w:ascii="Times New Roman" w:hAnsi="Times New Roman" w:cs="Times New Roman"/>
              </w:rPr>
            </w:pPr>
            <w:r w:rsidRPr="008C7CB5">
              <w:rPr>
                <w:rStyle w:val="CharStyle4"/>
                <w:rFonts w:ascii="Times New Roman" w:hAnsi="Times New Roman" w:cs="Times New Roman"/>
              </w:rPr>
              <w:t>использовать средства информационных и</w:t>
            </w:r>
            <w:r>
              <w:rPr>
                <w:rStyle w:val="CharStyle4"/>
                <w:rFonts w:ascii="Times New Roman" w:hAnsi="Times New Roman" w:cs="Times New Roman"/>
              </w:rPr>
              <w:t xml:space="preserve"> </w:t>
            </w:r>
            <w:r w:rsidRPr="008C7CB5">
              <w:rPr>
                <w:rStyle w:val="CharStyle4"/>
                <w:rFonts w:ascii="Times New Roman" w:hAnsi="Times New Roman" w:cs="Times New Roman"/>
              </w:rPr>
              <w:t>коммуникационных технологий в решении</w:t>
            </w:r>
            <w:r>
              <w:rPr>
                <w:rStyle w:val="CharStyle4"/>
                <w:rFonts w:ascii="Times New Roman" w:hAnsi="Times New Roman" w:cs="Times New Roman"/>
              </w:rPr>
              <w:t xml:space="preserve"> </w:t>
            </w:r>
            <w:r w:rsidRPr="008C7CB5">
              <w:rPr>
                <w:rStyle w:val="CharStyle4"/>
                <w:rFonts w:ascii="Times New Roman" w:hAnsi="Times New Roman" w:cs="Times New Roman"/>
              </w:rPr>
              <w:t>когнитивных,</w:t>
            </w:r>
            <w:r>
              <w:rPr>
                <w:rStyle w:val="CharStyle4"/>
                <w:rFonts w:ascii="Times New Roman" w:hAnsi="Times New Roman" w:cs="Times New Roman"/>
              </w:rPr>
              <w:t xml:space="preserve"> </w:t>
            </w:r>
            <w:r w:rsidRPr="008C7CB5">
              <w:rPr>
                <w:rStyle w:val="CharStyle4"/>
                <w:rFonts w:ascii="Times New Roman" w:hAnsi="Times New Roman" w:cs="Times New Roman"/>
              </w:rPr>
              <w:t>коммуникативных и</w:t>
            </w:r>
            <w:r>
              <w:rPr>
                <w:rStyle w:val="CharStyle4"/>
                <w:rFonts w:ascii="Times New Roman" w:hAnsi="Times New Roman" w:cs="Times New Roman"/>
              </w:rPr>
              <w:t xml:space="preserve"> </w:t>
            </w:r>
            <w:r w:rsidRPr="008C7CB5">
              <w:rPr>
                <w:rStyle w:val="CharStyle4"/>
                <w:rFonts w:ascii="Times New Roman" w:hAnsi="Times New Roman" w:cs="Times New Roman"/>
              </w:rPr>
              <w:t>организационных задач с соблюдением</w:t>
            </w:r>
            <w:r>
              <w:rPr>
                <w:rStyle w:val="CharStyle4"/>
                <w:rFonts w:ascii="Times New Roman" w:hAnsi="Times New Roman" w:cs="Times New Roman"/>
              </w:rPr>
              <w:t xml:space="preserve"> </w:t>
            </w:r>
            <w:r w:rsidRPr="008C7CB5">
              <w:rPr>
                <w:rStyle w:val="CharStyle4"/>
                <w:rFonts w:ascii="Times New Roman" w:hAnsi="Times New Roman" w:cs="Times New Roman"/>
              </w:rPr>
              <w:t>требований эргономики, техники безопасности,</w:t>
            </w:r>
            <w:r>
              <w:rPr>
                <w:rStyle w:val="CharStyle4"/>
                <w:rFonts w:ascii="Times New Roman" w:hAnsi="Times New Roman" w:cs="Times New Roman"/>
              </w:rPr>
              <w:t xml:space="preserve"> </w:t>
            </w:r>
            <w:r w:rsidRPr="008C7CB5">
              <w:rPr>
                <w:rStyle w:val="CharStyle4"/>
                <w:rFonts w:ascii="Times New Roman" w:hAnsi="Times New Roman" w:cs="Times New Roman"/>
              </w:rPr>
              <w:t>гигиены, ресурсосбережения, правовых и</w:t>
            </w:r>
            <w:r>
              <w:rPr>
                <w:rStyle w:val="CharStyle4"/>
                <w:rFonts w:ascii="Times New Roman" w:hAnsi="Times New Roman" w:cs="Times New Roman"/>
              </w:rPr>
              <w:t xml:space="preserve"> </w:t>
            </w:r>
            <w:r w:rsidRPr="008C7CB5">
              <w:rPr>
                <w:rStyle w:val="CharStyle4"/>
                <w:rFonts w:ascii="Times New Roman" w:hAnsi="Times New Roman" w:cs="Times New Roman"/>
              </w:rPr>
              <w:t>этических норм, норм информационной</w:t>
            </w:r>
            <w:r>
              <w:rPr>
                <w:rStyle w:val="CharStyle4"/>
                <w:rFonts w:ascii="Times New Roman" w:hAnsi="Times New Roman" w:cs="Times New Roman"/>
              </w:rPr>
              <w:t xml:space="preserve"> </w:t>
            </w:r>
            <w:r w:rsidRPr="008C7CB5">
              <w:rPr>
                <w:rStyle w:val="CharStyle4"/>
                <w:rFonts w:ascii="Times New Roman" w:hAnsi="Times New Roman" w:cs="Times New Roman"/>
              </w:rPr>
              <w:t>безопасности;</w:t>
            </w:r>
          </w:p>
          <w:p w:rsidR="00F85E3E" w:rsidRPr="008C7CB5" w:rsidRDefault="00F85E3E" w:rsidP="00F85E3E">
            <w:pPr>
              <w:pStyle w:val="Style58"/>
              <w:numPr>
                <w:ilvl w:val="0"/>
                <w:numId w:val="31"/>
              </w:numPr>
              <w:tabs>
                <w:tab w:val="left" w:pos="154"/>
              </w:tabs>
              <w:spacing w:line="312" w:lineRule="exact"/>
              <w:ind w:right="480"/>
              <w:rPr>
                <w:rStyle w:val="CharStyle4"/>
                <w:rFonts w:ascii="Times New Roman" w:hAnsi="Times New Roman" w:cs="Times New Roman"/>
              </w:rPr>
            </w:pPr>
            <w:r w:rsidRPr="008C7CB5">
              <w:rPr>
                <w:rStyle w:val="CharStyle4"/>
                <w:rFonts w:ascii="Times New Roman" w:hAnsi="Times New Roman" w:cs="Times New Roman"/>
              </w:rPr>
              <w:t>владеть навыками распознавания и защиты информации, информационной безопасности личности</w:t>
            </w:r>
          </w:p>
          <w:p w:rsidR="00F85E3E" w:rsidRPr="008C7CB5" w:rsidRDefault="00F85E3E" w:rsidP="00F85E3E">
            <w:pPr>
              <w:pStyle w:val="Style51"/>
              <w:tabs>
                <w:tab w:val="left" w:pos="230"/>
              </w:tabs>
              <w:spacing w:line="312" w:lineRule="exact"/>
              <w:rPr>
                <w:rStyle w:val="CharStyle4"/>
                <w:rFonts w:ascii="Times New Roman" w:hAnsi="Times New Roman" w:cs="Times New Roman"/>
              </w:rPr>
            </w:pPr>
          </w:p>
          <w:p w:rsidR="00F85E3E" w:rsidRPr="008C7CB5" w:rsidRDefault="00F85E3E" w:rsidP="00F85E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3252" w:type="dxa"/>
          </w:tcPr>
          <w:p w:rsidR="00F85E3E" w:rsidRPr="0042581E" w:rsidRDefault="00F85E3E" w:rsidP="0042581E">
            <w:pPr>
              <w:pStyle w:val="Style58"/>
              <w:numPr>
                <w:ilvl w:val="0"/>
                <w:numId w:val="32"/>
              </w:numPr>
              <w:tabs>
                <w:tab w:val="left" w:pos="134"/>
              </w:tabs>
              <w:spacing w:line="312" w:lineRule="exact"/>
              <w:rPr>
                <w:rStyle w:val="CharStyle4"/>
                <w:rFonts w:ascii="Times New Roman" w:hAnsi="Times New Roman" w:cs="Times New Roman"/>
              </w:rPr>
            </w:pPr>
            <w:r w:rsidRPr="0042581E">
              <w:rPr>
                <w:rStyle w:val="CharStyle4"/>
                <w:rFonts w:ascii="Times New Roman" w:hAnsi="Times New Roman" w:cs="Times New Roman"/>
              </w:rPr>
              <w:lastRenderedPageBreak/>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F85E3E" w:rsidRPr="0042581E" w:rsidRDefault="00F85E3E" w:rsidP="0042581E">
            <w:pPr>
              <w:pStyle w:val="Style58"/>
              <w:numPr>
                <w:ilvl w:val="0"/>
                <w:numId w:val="32"/>
              </w:numPr>
              <w:tabs>
                <w:tab w:val="left" w:pos="134"/>
              </w:tabs>
              <w:spacing w:line="312" w:lineRule="exact"/>
              <w:rPr>
                <w:rStyle w:val="CharStyle4"/>
                <w:rFonts w:ascii="Times New Roman" w:hAnsi="Times New Roman" w:cs="Times New Roman"/>
              </w:rPr>
            </w:pPr>
            <w:r w:rsidRPr="0042581E">
              <w:rPr>
                <w:rStyle w:val="CharStyle4"/>
                <w:rFonts w:ascii="Times New Roman" w:hAnsi="Times New Roman" w:cs="Times New Roman"/>
              </w:rPr>
              <w:t>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F85E3E" w:rsidRPr="0042581E" w:rsidRDefault="00F85E3E" w:rsidP="0042581E">
            <w:pPr>
              <w:pStyle w:val="Style58"/>
              <w:numPr>
                <w:ilvl w:val="0"/>
                <w:numId w:val="32"/>
              </w:numPr>
              <w:tabs>
                <w:tab w:val="left" w:pos="134"/>
              </w:tabs>
              <w:spacing w:line="312" w:lineRule="exact"/>
              <w:ind w:right="960"/>
              <w:rPr>
                <w:rStyle w:val="CharStyle4"/>
                <w:rFonts w:ascii="Times New Roman" w:hAnsi="Times New Roman" w:cs="Times New Roman"/>
              </w:rPr>
            </w:pPr>
            <w:r w:rsidRPr="0042581E">
              <w:rPr>
                <w:rStyle w:val="CharStyle4"/>
                <w:rFonts w:ascii="Times New Roman" w:hAnsi="Times New Roman" w:cs="Times New Roman"/>
              </w:rPr>
              <w:t xml:space="preserve">иметь представления о компьютерных сетях и их роли в современном мире; об общих принципах разработки и </w:t>
            </w:r>
            <w:r w:rsidRPr="0042581E">
              <w:rPr>
                <w:rStyle w:val="CharStyle4"/>
                <w:rFonts w:ascii="Times New Roman" w:hAnsi="Times New Roman" w:cs="Times New Roman"/>
              </w:rPr>
              <w:lastRenderedPageBreak/>
              <w:t>функционирования интернет-приложений;</w:t>
            </w:r>
          </w:p>
          <w:p w:rsidR="00F85E3E" w:rsidRPr="0042581E" w:rsidRDefault="00F85E3E" w:rsidP="0042581E">
            <w:pPr>
              <w:pStyle w:val="Style58"/>
              <w:numPr>
                <w:ilvl w:val="0"/>
                <w:numId w:val="32"/>
              </w:numPr>
              <w:tabs>
                <w:tab w:val="left" w:pos="134"/>
              </w:tabs>
              <w:spacing w:line="312" w:lineRule="exact"/>
              <w:rPr>
                <w:rStyle w:val="CharStyle4"/>
                <w:rFonts w:ascii="Times New Roman" w:hAnsi="Times New Roman" w:cs="Times New Roman"/>
              </w:rPr>
            </w:pPr>
            <w:r w:rsidRPr="0042581E">
              <w:rPr>
                <w:rStyle w:val="CharStyle4"/>
                <w:rFonts w:ascii="Times New Roman" w:hAnsi="Times New Roman" w:cs="Times New Roman"/>
              </w:rPr>
              <w:t>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rsidR="00F85E3E" w:rsidRPr="0042581E" w:rsidRDefault="00F85E3E" w:rsidP="0042581E">
            <w:pPr>
              <w:pStyle w:val="Style58"/>
              <w:numPr>
                <w:ilvl w:val="0"/>
                <w:numId w:val="32"/>
              </w:numPr>
              <w:tabs>
                <w:tab w:val="left" w:pos="134"/>
              </w:tabs>
              <w:spacing w:before="5" w:line="312" w:lineRule="exact"/>
              <w:rPr>
                <w:rStyle w:val="CharStyle4"/>
                <w:rFonts w:ascii="Times New Roman" w:hAnsi="Times New Roman" w:cs="Times New Roman"/>
              </w:rPr>
            </w:pPr>
            <w:r w:rsidRPr="0042581E">
              <w:rPr>
                <w:rStyle w:val="CharStyle4"/>
                <w:rFonts w:ascii="Times New Roman" w:hAnsi="Times New Roman" w:cs="Times New Roman"/>
              </w:rPr>
              <w:t>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F85E3E" w:rsidRPr="0042581E" w:rsidRDefault="00F85E3E" w:rsidP="0042581E">
            <w:pPr>
              <w:pStyle w:val="Style58"/>
              <w:numPr>
                <w:ilvl w:val="0"/>
                <w:numId w:val="32"/>
              </w:numPr>
              <w:tabs>
                <w:tab w:val="left" w:pos="130"/>
              </w:tabs>
              <w:spacing w:line="312" w:lineRule="exact"/>
              <w:rPr>
                <w:rStyle w:val="CharStyle4"/>
                <w:rFonts w:ascii="Times New Roman" w:hAnsi="Times New Roman" w:cs="Times New Roman"/>
              </w:rPr>
            </w:pPr>
            <w:r w:rsidRPr="0042581E">
              <w:rPr>
                <w:rStyle w:val="CharStyle4"/>
                <w:rFonts w:ascii="Times New Roman" w:hAnsi="Times New Roman" w:cs="Times New Roman"/>
              </w:rPr>
              <w:t xml:space="preserve">владеть теоретическим аппаратом, позволяющим осуществлять представление заданного натурального числа в </w:t>
            </w:r>
            <w:r w:rsidR="00E66973" w:rsidRPr="0042581E">
              <w:rPr>
                <w:rStyle w:val="CharStyle4"/>
                <w:rFonts w:ascii="Times New Roman" w:hAnsi="Times New Roman" w:cs="Times New Roman"/>
              </w:rPr>
              <w:t>различных,</w:t>
            </w:r>
            <w:r w:rsidRPr="0042581E">
              <w:rPr>
                <w:rStyle w:val="CharStyle4"/>
                <w:rFonts w:ascii="Times New Roman" w:hAnsi="Times New Roman" w:cs="Times New Roman"/>
              </w:rPr>
              <w:t xml:space="preserve"> система</w:t>
            </w:r>
            <w:r w:rsidR="00E66973">
              <w:rPr>
                <w:rStyle w:val="CharStyle4"/>
                <w:rFonts w:ascii="Times New Roman" w:hAnsi="Times New Roman" w:cs="Times New Roman"/>
              </w:rPr>
              <w:t>х</w:t>
            </w:r>
            <w:r w:rsidRPr="0042581E">
              <w:rPr>
                <w:rStyle w:val="CharStyle4"/>
                <w:rFonts w:ascii="Times New Roman" w:hAnsi="Times New Roman" w:cs="Times New Roman"/>
              </w:rPr>
              <w:t xml:space="preserve">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F85E3E" w:rsidRPr="0042581E" w:rsidRDefault="00F85E3E" w:rsidP="0042581E">
            <w:pPr>
              <w:pStyle w:val="Style58"/>
              <w:numPr>
                <w:ilvl w:val="0"/>
                <w:numId w:val="32"/>
              </w:numPr>
              <w:tabs>
                <w:tab w:val="left" w:pos="130"/>
              </w:tabs>
              <w:spacing w:line="312" w:lineRule="exact"/>
              <w:rPr>
                <w:rStyle w:val="CharStyle4"/>
                <w:rFonts w:ascii="Times New Roman" w:hAnsi="Times New Roman" w:cs="Times New Roman"/>
              </w:rPr>
            </w:pPr>
            <w:r w:rsidRPr="0042581E">
              <w:rPr>
                <w:rStyle w:val="CharStyle4"/>
                <w:rFonts w:ascii="Times New Roman" w:hAnsi="Times New Roman" w:cs="Times New Roman"/>
              </w:rPr>
              <w:t>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w:t>
            </w:r>
          </w:p>
          <w:p w:rsidR="00F85E3E" w:rsidRPr="0042581E" w:rsidRDefault="00F85E3E" w:rsidP="0042581E">
            <w:pPr>
              <w:pStyle w:val="Style11"/>
              <w:numPr>
                <w:ilvl w:val="0"/>
                <w:numId w:val="32"/>
              </w:numPr>
              <w:spacing w:line="312" w:lineRule="exact"/>
              <w:rPr>
                <w:rStyle w:val="CharStyle4"/>
                <w:rFonts w:ascii="Times New Roman" w:hAnsi="Times New Roman" w:cs="Times New Roman"/>
              </w:rPr>
            </w:pPr>
            <w:r w:rsidRPr="0042581E">
              <w:rPr>
                <w:rStyle w:val="CharStyle4"/>
                <w:rFonts w:ascii="Times New Roman" w:hAnsi="Times New Roman" w:cs="Times New Roman"/>
              </w:rPr>
              <w:t>универсальном языке программирования высокого уровня (</w:t>
            </w:r>
            <w:r w:rsidR="00E66973" w:rsidRPr="00E66973">
              <w:rPr>
                <w:rStyle w:val="CharStyle4"/>
                <w:rFonts w:ascii="Times New Roman" w:hAnsi="Times New Roman" w:cs="Times New Roman"/>
              </w:rPr>
              <w:t xml:space="preserve">Паскаль, </w:t>
            </w:r>
            <w:proofErr w:type="spellStart"/>
            <w:r w:rsidR="00E66973" w:rsidRPr="00E66973">
              <w:rPr>
                <w:rStyle w:val="CharStyle4"/>
                <w:rFonts w:ascii="Times New Roman" w:hAnsi="Times New Roman" w:cs="Times New Roman"/>
              </w:rPr>
              <w:t>Python</w:t>
            </w:r>
            <w:proofErr w:type="spellEnd"/>
            <w:r w:rsidR="00E66973" w:rsidRPr="00E66973">
              <w:rPr>
                <w:rStyle w:val="CharStyle4"/>
                <w:rFonts w:ascii="Times New Roman" w:hAnsi="Times New Roman" w:cs="Times New Roman"/>
              </w:rPr>
              <w:t xml:space="preserve">, </w:t>
            </w:r>
            <w:proofErr w:type="spellStart"/>
            <w:r w:rsidR="00E66973" w:rsidRPr="00E66973">
              <w:rPr>
                <w:rStyle w:val="CharStyle4"/>
                <w:rFonts w:ascii="Times New Roman" w:hAnsi="Times New Roman" w:cs="Times New Roman"/>
              </w:rPr>
              <w:t>Java</w:t>
            </w:r>
            <w:proofErr w:type="spellEnd"/>
            <w:r w:rsidR="00E66973" w:rsidRPr="00E66973">
              <w:rPr>
                <w:rStyle w:val="CharStyle4"/>
                <w:rFonts w:ascii="Times New Roman" w:hAnsi="Times New Roman" w:cs="Times New Roman"/>
                <w:i/>
                <w:iCs/>
              </w:rPr>
              <w:t xml:space="preserve">, </w:t>
            </w:r>
            <w:r w:rsidR="00E66973" w:rsidRPr="00E66973">
              <w:rPr>
                <w:rStyle w:val="CharStyle4"/>
                <w:rFonts w:ascii="Times New Roman" w:hAnsi="Times New Roman" w:cs="Times New Roman"/>
              </w:rPr>
              <w:t>С++, С#</w:t>
            </w:r>
            <w:r w:rsidRPr="0042581E">
              <w:rPr>
                <w:rStyle w:val="CharStyle4"/>
                <w:rFonts w:ascii="Times New Roman" w:hAnsi="Times New Roman" w:cs="Times New Roman"/>
              </w:rPr>
              <w:t xml:space="preserve">); анализировать алгоритмы с использованием таблиц трассировки; определять без использования </w:t>
            </w:r>
            <w:r w:rsidRPr="0042581E">
              <w:rPr>
                <w:rStyle w:val="CharStyle4"/>
                <w:rFonts w:ascii="Times New Roman" w:hAnsi="Times New Roman" w:cs="Times New Roman"/>
              </w:rPr>
              <w:lastRenderedPageBreak/>
              <w:t>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F85E3E" w:rsidRPr="0042581E" w:rsidRDefault="00F85E3E" w:rsidP="0042581E">
            <w:pPr>
              <w:pStyle w:val="Style11"/>
              <w:numPr>
                <w:ilvl w:val="0"/>
                <w:numId w:val="32"/>
              </w:numPr>
              <w:spacing w:line="312" w:lineRule="exact"/>
              <w:rPr>
                <w:rStyle w:val="CharStyle4"/>
                <w:rFonts w:ascii="Times New Roman" w:hAnsi="Times New Roman" w:cs="Times New Roman"/>
              </w:rPr>
            </w:pPr>
            <w:r w:rsidRPr="0042581E">
              <w:rPr>
                <w:rStyle w:val="CharStyle4"/>
                <w:rFonts w:ascii="Times New Roman" w:hAnsi="Times New Roman" w:cs="Times New Roman"/>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F85E3E" w:rsidRPr="0042581E" w:rsidRDefault="00F85E3E" w:rsidP="0042581E">
            <w:pPr>
              <w:pStyle w:val="Style58"/>
              <w:numPr>
                <w:ilvl w:val="0"/>
                <w:numId w:val="32"/>
              </w:numPr>
              <w:tabs>
                <w:tab w:val="left" w:pos="139"/>
              </w:tabs>
              <w:spacing w:line="312" w:lineRule="exact"/>
              <w:rPr>
                <w:rStyle w:val="CharStyle4"/>
                <w:rFonts w:ascii="Times New Roman" w:hAnsi="Times New Roman" w:cs="Times New Roman"/>
              </w:rPr>
            </w:pPr>
            <w:r w:rsidRPr="0042581E">
              <w:rPr>
                <w:rStyle w:val="CharStyle4"/>
                <w:rFonts w:ascii="Times New Roman" w:hAnsi="Times New Roman" w:cs="Times New Roman"/>
              </w:rPr>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F85E3E" w:rsidRPr="0042581E" w:rsidRDefault="00F85E3E" w:rsidP="0042581E">
            <w:pPr>
              <w:pStyle w:val="Style58"/>
              <w:numPr>
                <w:ilvl w:val="0"/>
                <w:numId w:val="32"/>
              </w:numPr>
              <w:tabs>
                <w:tab w:val="left" w:pos="139"/>
              </w:tabs>
              <w:spacing w:line="312" w:lineRule="exact"/>
              <w:rPr>
                <w:rStyle w:val="CharStyle4"/>
                <w:rFonts w:ascii="Times New Roman" w:hAnsi="Times New Roman" w:cs="Times New Roman"/>
              </w:rPr>
            </w:pPr>
            <w:r w:rsidRPr="0042581E">
              <w:rPr>
                <w:rStyle w:val="CharStyle4"/>
                <w:rFonts w:ascii="Times New Roman" w:hAnsi="Times New Roman" w:cs="Times New Roman"/>
              </w:rPr>
              <w:lastRenderedPageBreak/>
              <w:t>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F85E3E" w:rsidRPr="0042581E" w:rsidRDefault="00F85E3E" w:rsidP="0042581E">
            <w:pPr>
              <w:pStyle w:val="Style58"/>
              <w:numPr>
                <w:ilvl w:val="0"/>
                <w:numId w:val="32"/>
              </w:numPr>
              <w:tabs>
                <w:tab w:val="left" w:pos="139"/>
              </w:tabs>
              <w:spacing w:line="312" w:lineRule="exact"/>
              <w:ind w:right="480"/>
              <w:rPr>
                <w:rStyle w:val="CharStyle4"/>
                <w:rFonts w:ascii="Times New Roman" w:hAnsi="Times New Roman" w:cs="Times New Roman"/>
              </w:rPr>
            </w:pPr>
            <w:r w:rsidRPr="0042581E">
              <w:rPr>
                <w:rStyle w:val="CharStyle4"/>
                <w:rFonts w:ascii="Times New Roman" w:hAnsi="Times New Roman" w:cs="Times New Roman"/>
              </w:rPr>
              <w:t>иметь представления о базовых принципах организации и функционирования компьютерных сетей;</w:t>
            </w:r>
          </w:p>
          <w:p w:rsidR="00F85E3E" w:rsidRPr="0042581E" w:rsidRDefault="00F85E3E" w:rsidP="0042581E">
            <w:pPr>
              <w:pStyle w:val="Style58"/>
              <w:numPr>
                <w:ilvl w:val="0"/>
                <w:numId w:val="32"/>
              </w:numPr>
              <w:tabs>
                <w:tab w:val="left" w:pos="139"/>
              </w:tabs>
              <w:spacing w:line="312" w:lineRule="exact"/>
              <w:rPr>
                <w:rStyle w:val="CharStyle4"/>
                <w:rFonts w:ascii="Times New Roman" w:hAnsi="Times New Roman" w:cs="Times New Roman"/>
              </w:rPr>
            </w:pPr>
            <w:r w:rsidRPr="0042581E">
              <w:rPr>
                <w:rStyle w:val="CharStyle4"/>
                <w:rFonts w:ascii="Times New Roman" w:hAnsi="Times New Roman" w:cs="Times New Roman"/>
              </w:rPr>
              <w:t>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F85E3E" w:rsidRPr="0042581E" w:rsidRDefault="00F85E3E" w:rsidP="0042581E">
            <w:pPr>
              <w:pStyle w:val="Style58"/>
              <w:numPr>
                <w:ilvl w:val="0"/>
                <w:numId w:val="32"/>
              </w:numPr>
              <w:tabs>
                <w:tab w:val="left" w:pos="139"/>
              </w:tabs>
              <w:spacing w:line="312" w:lineRule="exact"/>
              <w:rPr>
                <w:rStyle w:val="CharStyle4"/>
                <w:rFonts w:ascii="Times New Roman" w:hAnsi="Times New Roman" w:cs="Times New Roman"/>
              </w:rPr>
            </w:pPr>
            <w:r w:rsidRPr="0042581E">
              <w:rPr>
                <w:rStyle w:val="CharStyle4"/>
                <w:rFonts w:ascii="Times New Roman" w:hAnsi="Times New Roman" w:cs="Times New Roman"/>
              </w:rPr>
              <w:t>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F85E3E" w:rsidRPr="0042581E" w:rsidRDefault="00F85E3E" w:rsidP="0042581E">
            <w:pPr>
              <w:pStyle w:val="Style58"/>
              <w:numPr>
                <w:ilvl w:val="0"/>
                <w:numId w:val="32"/>
              </w:numPr>
              <w:tabs>
                <w:tab w:val="left" w:pos="139"/>
              </w:tabs>
              <w:spacing w:line="312" w:lineRule="exact"/>
              <w:rPr>
                <w:rStyle w:val="CharStyle4"/>
                <w:rFonts w:ascii="Times New Roman" w:hAnsi="Times New Roman" w:cs="Times New Roman"/>
              </w:rPr>
            </w:pPr>
            <w:r w:rsidRPr="0042581E">
              <w:rPr>
                <w:rStyle w:val="CharStyle4"/>
                <w:rFonts w:ascii="Times New Roman" w:hAnsi="Times New Roman" w:cs="Times New Roman"/>
              </w:rPr>
              <w:t xml:space="preserve">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w:t>
            </w:r>
            <w:r w:rsidRPr="0042581E">
              <w:rPr>
                <w:rStyle w:val="CharStyle4"/>
                <w:rFonts w:ascii="Times New Roman" w:hAnsi="Times New Roman" w:cs="Times New Roman"/>
              </w:rPr>
              <w:lastRenderedPageBreak/>
              <w:t>дизъюнктивной и конъюнктивной нормальных формах по заданной таблице</w:t>
            </w:r>
          </w:p>
          <w:p w:rsidR="00F85E3E" w:rsidRPr="0042581E" w:rsidRDefault="00F85E3E" w:rsidP="0042581E">
            <w:pPr>
              <w:pStyle w:val="Style11"/>
              <w:numPr>
                <w:ilvl w:val="0"/>
                <w:numId w:val="32"/>
              </w:numPr>
              <w:spacing w:line="312" w:lineRule="exact"/>
              <w:rPr>
                <w:rStyle w:val="CharStyle4"/>
                <w:rFonts w:ascii="Times New Roman" w:hAnsi="Times New Roman" w:cs="Times New Roman"/>
              </w:rPr>
            </w:pPr>
            <w:r w:rsidRPr="0042581E">
              <w:rPr>
                <w:rStyle w:val="CharStyle4"/>
                <w:rFonts w:ascii="Times New Roman" w:hAnsi="Times New Roman" w:cs="Times New Roman"/>
              </w:rPr>
              <w:t>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rsidR="00F85E3E" w:rsidRPr="0042581E" w:rsidRDefault="00F85E3E" w:rsidP="0042581E">
            <w:pPr>
              <w:pStyle w:val="Style58"/>
              <w:numPr>
                <w:ilvl w:val="0"/>
                <w:numId w:val="32"/>
              </w:numPr>
              <w:tabs>
                <w:tab w:val="left" w:pos="158"/>
              </w:tabs>
              <w:spacing w:line="312" w:lineRule="exact"/>
              <w:rPr>
                <w:rStyle w:val="CharStyle4"/>
                <w:rFonts w:ascii="Times New Roman" w:hAnsi="Times New Roman" w:cs="Times New Roman"/>
              </w:rPr>
            </w:pPr>
            <w:r w:rsidRPr="0042581E">
              <w:rPr>
                <w:rStyle w:val="CharStyle4"/>
                <w:rFonts w:ascii="Times New Roman" w:hAnsi="Times New Roman" w:cs="Times New Roman"/>
              </w:rPr>
              <w:t xml:space="preserve">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w:t>
            </w:r>
            <w:r w:rsidRPr="0042581E">
              <w:rPr>
                <w:rStyle w:val="CharStyle4"/>
                <w:rFonts w:ascii="Times New Roman" w:hAnsi="Times New Roman" w:cs="Times New Roman"/>
              </w:rPr>
              <w:lastRenderedPageBreak/>
              <w:t>алгоритмов разной сложности для решения одной задачи;</w:t>
            </w:r>
          </w:p>
          <w:p w:rsidR="00F85E3E" w:rsidRPr="0042581E" w:rsidRDefault="00F85E3E" w:rsidP="0042581E">
            <w:pPr>
              <w:pStyle w:val="Style58"/>
              <w:numPr>
                <w:ilvl w:val="0"/>
                <w:numId w:val="32"/>
              </w:numPr>
              <w:tabs>
                <w:tab w:val="left" w:pos="158"/>
              </w:tabs>
              <w:spacing w:line="312" w:lineRule="exact"/>
              <w:rPr>
                <w:rStyle w:val="CharStyle4"/>
                <w:rFonts w:ascii="Times New Roman" w:hAnsi="Times New Roman" w:cs="Times New Roman"/>
              </w:rPr>
            </w:pPr>
            <w:r w:rsidRPr="0042581E">
              <w:rPr>
                <w:rStyle w:val="CharStyle4"/>
                <w:rFonts w:ascii="Times New Roman" w:hAnsi="Times New Roman" w:cs="Times New Roman"/>
              </w:rPr>
              <w:t>владеть универсальным языком программирования высокого уровня (</w:t>
            </w:r>
            <w:r w:rsidR="00E66973" w:rsidRPr="00E66973">
              <w:rPr>
                <w:rStyle w:val="CharStyle4"/>
                <w:rFonts w:ascii="Times New Roman" w:hAnsi="Times New Roman" w:cs="Times New Roman"/>
              </w:rPr>
              <w:t xml:space="preserve">Паскаль, </w:t>
            </w:r>
            <w:proofErr w:type="spellStart"/>
            <w:r w:rsidR="00E66973" w:rsidRPr="00E66973">
              <w:rPr>
                <w:rStyle w:val="CharStyle4"/>
                <w:rFonts w:ascii="Times New Roman" w:hAnsi="Times New Roman" w:cs="Times New Roman"/>
              </w:rPr>
              <w:t>Python</w:t>
            </w:r>
            <w:proofErr w:type="spellEnd"/>
            <w:r w:rsidR="00E66973" w:rsidRPr="00E66973">
              <w:rPr>
                <w:rStyle w:val="CharStyle4"/>
                <w:rFonts w:ascii="Times New Roman" w:hAnsi="Times New Roman" w:cs="Times New Roman"/>
              </w:rPr>
              <w:t xml:space="preserve">, </w:t>
            </w:r>
            <w:proofErr w:type="spellStart"/>
            <w:r w:rsidR="00E66973" w:rsidRPr="00E66973">
              <w:rPr>
                <w:rStyle w:val="CharStyle4"/>
                <w:rFonts w:ascii="Times New Roman" w:hAnsi="Times New Roman" w:cs="Times New Roman"/>
              </w:rPr>
              <w:t>Java</w:t>
            </w:r>
            <w:proofErr w:type="spellEnd"/>
            <w:r w:rsidR="00E66973" w:rsidRPr="00E66973">
              <w:rPr>
                <w:rStyle w:val="CharStyle4"/>
                <w:rFonts w:ascii="Times New Roman" w:hAnsi="Times New Roman" w:cs="Times New Roman"/>
                <w:i/>
                <w:iCs/>
              </w:rPr>
              <w:t xml:space="preserve">, </w:t>
            </w:r>
            <w:r w:rsidR="00E66973" w:rsidRPr="00E66973">
              <w:rPr>
                <w:rStyle w:val="CharStyle4"/>
                <w:rFonts w:ascii="Times New Roman" w:hAnsi="Times New Roman" w:cs="Times New Roman"/>
              </w:rPr>
              <w:t>С++, С#</w:t>
            </w:r>
            <w:r w:rsidRPr="0042581E">
              <w:rPr>
                <w:rStyle w:val="CharStyle4"/>
                <w:rFonts w:ascii="Times New Roman" w:hAnsi="Times New Roman" w:cs="Times New Roman"/>
              </w:rPr>
              <w:t>),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w:t>
            </w:r>
          </w:p>
          <w:p w:rsidR="00F85E3E" w:rsidRPr="0042581E" w:rsidRDefault="00F85E3E" w:rsidP="0042581E">
            <w:pPr>
              <w:pStyle w:val="Style11"/>
              <w:numPr>
                <w:ilvl w:val="0"/>
                <w:numId w:val="32"/>
              </w:numPr>
              <w:spacing w:line="312" w:lineRule="exact"/>
              <w:ind w:right="480"/>
              <w:rPr>
                <w:rStyle w:val="CharStyle4"/>
                <w:rFonts w:ascii="Times New Roman" w:hAnsi="Times New Roman" w:cs="Times New Roman"/>
              </w:rPr>
            </w:pPr>
            <w:r w:rsidRPr="0042581E">
              <w:rPr>
                <w:rStyle w:val="CharStyle4"/>
                <w:rFonts w:ascii="Times New Roman" w:hAnsi="Times New Roman" w:cs="Times New Roman"/>
              </w:rPr>
              <w:t>выявлять данные, которые могут привести к ошибке в работе программы; формулировать предложения по улучшению программного кода;</w:t>
            </w:r>
          </w:p>
          <w:p w:rsidR="00F85E3E" w:rsidRPr="0042581E" w:rsidRDefault="00F85E3E" w:rsidP="0042581E">
            <w:pPr>
              <w:pStyle w:val="Style58"/>
              <w:numPr>
                <w:ilvl w:val="0"/>
                <w:numId w:val="32"/>
              </w:numPr>
              <w:tabs>
                <w:tab w:val="left" w:pos="139"/>
              </w:tabs>
              <w:spacing w:line="312" w:lineRule="exact"/>
              <w:rPr>
                <w:rStyle w:val="CharStyle4"/>
                <w:rFonts w:ascii="Times New Roman" w:hAnsi="Times New Roman" w:cs="Times New Roman"/>
              </w:rPr>
            </w:pPr>
            <w:r w:rsidRPr="0042581E">
              <w:rPr>
                <w:rStyle w:val="CharStyle4"/>
                <w:rFonts w:ascii="Times New Roman" w:hAnsi="Times New Roman" w:cs="Times New Roman"/>
              </w:rPr>
              <w:t xml:space="preserve">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w:t>
            </w:r>
            <w:r w:rsidRPr="0042581E">
              <w:rPr>
                <w:rStyle w:val="CharStyle4"/>
                <w:rFonts w:ascii="Times New Roman" w:hAnsi="Times New Roman" w:cs="Times New Roman"/>
              </w:rPr>
              <w:lastRenderedPageBreak/>
              <w:t>среды разработки; умение использовать средства отладки программ в среде программирования; умение документировать программы;</w:t>
            </w:r>
          </w:p>
          <w:p w:rsidR="00F85E3E" w:rsidRPr="00E66973" w:rsidRDefault="00F85E3E" w:rsidP="00E66973">
            <w:pPr>
              <w:pStyle w:val="Style58"/>
              <w:numPr>
                <w:ilvl w:val="0"/>
                <w:numId w:val="32"/>
              </w:numPr>
              <w:tabs>
                <w:tab w:val="left" w:pos="139"/>
              </w:tabs>
              <w:spacing w:line="312" w:lineRule="exact"/>
              <w:rPr>
                <w:rStyle w:val="CharStyle4"/>
                <w:rFonts w:ascii="Times New Roman" w:hAnsi="Times New Roman" w:cs="Times New Roman"/>
              </w:rPr>
            </w:pPr>
            <w:r w:rsidRPr="0042581E">
              <w:rPr>
                <w:rStyle w:val="CharStyle4"/>
                <w:rFonts w:ascii="Times New Roman" w:hAnsi="Times New Roman" w:cs="Times New Roman"/>
              </w:rPr>
              <w:t>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385DFE" w:rsidTr="00907E2C">
        <w:tc>
          <w:tcPr>
            <w:tcW w:w="3156" w:type="dxa"/>
          </w:tcPr>
          <w:p w:rsidR="00385DFE" w:rsidRDefault="00BC3F2B" w:rsidP="00F93B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ПК 1.</w:t>
            </w:r>
            <w:r w:rsidR="00F93B85">
              <w:t xml:space="preserve">4 Составлять и оформлять </w:t>
            </w:r>
            <w:r w:rsidR="0055207C">
              <w:t>дизайн-проекты</w:t>
            </w:r>
          </w:p>
        </w:tc>
        <w:tc>
          <w:tcPr>
            <w:tcW w:w="3220" w:type="dxa"/>
          </w:tcPr>
          <w:p w:rsidR="00385DFE" w:rsidRPr="00F93B85" w:rsidRDefault="00F93B85" w:rsidP="00F93B85">
            <w:pPr>
              <w:tabs>
                <w:tab w:val="left" w:pos="567"/>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3B85">
              <w:t>Овладение прикладными программами для</w:t>
            </w:r>
            <w:r>
              <w:t xml:space="preserve"> составления и оформления </w:t>
            </w:r>
            <w:r w:rsidR="0055207C">
              <w:t>дизайн-проектов</w:t>
            </w:r>
          </w:p>
        </w:tc>
        <w:tc>
          <w:tcPr>
            <w:tcW w:w="3252" w:type="dxa"/>
          </w:tcPr>
          <w:p w:rsidR="00385DFE" w:rsidRPr="00F93B85" w:rsidRDefault="00F93B85" w:rsidP="00907E2C">
            <w:pPr>
              <w:pStyle w:val="Style58"/>
              <w:tabs>
                <w:tab w:val="left" w:pos="134"/>
                <w:tab w:val="left" w:pos="567"/>
              </w:tabs>
              <w:spacing w:line="312" w:lineRule="exact"/>
              <w:rPr>
                <w:rFonts w:eastAsia="Times New Roman"/>
                <w:sz w:val="24"/>
                <w:szCs w:val="24"/>
              </w:rPr>
            </w:pPr>
            <w:r w:rsidRPr="00F93B85">
              <w:rPr>
                <w:rFonts w:ascii="Times New Roman" w:eastAsia="Times New Roman" w:hAnsi="Times New Roman" w:cs="Times New Roman"/>
                <w:sz w:val="24"/>
                <w:szCs w:val="24"/>
              </w:rPr>
              <w:t xml:space="preserve">Уметь правильно выбирать прикладную программу в зависимости от типа поставленной задачи для составления и оформления </w:t>
            </w:r>
            <w:r w:rsidR="0055207C">
              <w:rPr>
                <w:rFonts w:ascii="Times New Roman" w:eastAsia="Times New Roman" w:hAnsi="Times New Roman" w:cs="Times New Roman"/>
                <w:sz w:val="24"/>
                <w:szCs w:val="24"/>
              </w:rPr>
              <w:t>дизайн-проектов</w:t>
            </w:r>
            <w:bookmarkStart w:id="1" w:name="_GoBack"/>
            <w:bookmarkEnd w:id="1"/>
          </w:p>
        </w:tc>
      </w:tr>
    </w:tbl>
    <w:p w:rsidR="00E413E2" w:rsidRDefault="00E413E2"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E413E2" w:rsidRPr="00DE26F8" w:rsidRDefault="00E413E2"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033005" w:rsidRDefault="00033005" w:rsidP="005F3A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highlight w:val="yellow"/>
        </w:rPr>
      </w:pPr>
    </w:p>
    <w:p w:rsidR="00033005" w:rsidRDefault="00033005">
      <w:pPr>
        <w:rPr>
          <w:b/>
          <w:caps/>
          <w:color w:val="000000" w:themeColor="text1"/>
          <w:sz w:val="28"/>
          <w:szCs w:val="28"/>
          <w:highlight w:val="yellow"/>
        </w:rPr>
      </w:pPr>
      <w:r>
        <w:rPr>
          <w:b/>
          <w:caps/>
          <w:color w:val="000000" w:themeColor="text1"/>
          <w:sz w:val="28"/>
          <w:szCs w:val="28"/>
          <w:highlight w:val="yellow"/>
        </w:rPr>
        <w:br w:type="page"/>
      </w:r>
    </w:p>
    <w:p w:rsidR="00DE6E89" w:rsidRPr="007A5BF3"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7A5BF3">
        <w:rPr>
          <w:b/>
          <w:color w:val="000000" w:themeColor="text1"/>
          <w:sz w:val="28"/>
          <w:szCs w:val="28"/>
        </w:rPr>
        <w:lastRenderedPageBreak/>
        <w:t>2. СТРУКТУРА</w:t>
      </w:r>
      <w:r w:rsidR="0093400B" w:rsidRPr="007A5BF3">
        <w:rPr>
          <w:b/>
          <w:color w:val="000000" w:themeColor="text1"/>
          <w:sz w:val="28"/>
          <w:szCs w:val="28"/>
        </w:rPr>
        <w:t xml:space="preserve"> И</w:t>
      </w:r>
      <w:r w:rsidRPr="007A5BF3">
        <w:rPr>
          <w:b/>
          <w:color w:val="000000" w:themeColor="text1"/>
          <w:sz w:val="28"/>
          <w:szCs w:val="28"/>
        </w:rPr>
        <w:t xml:space="preserve"> СОДЕРЖАНИЕ УЧЕБНОЙ ДИСЦИПЛИНЫ</w:t>
      </w:r>
    </w:p>
    <w:p w:rsidR="00DE6E89" w:rsidRPr="007A5BF3"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color w:val="000000" w:themeColor="text1"/>
          <w:sz w:val="28"/>
          <w:szCs w:val="28"/>
        </w:rPr>
      </w:pPr>
    </w:p>
    <w:p w:rsidR="00DE6E89" w:rsidRPr="007A5BF3"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color w:val="000000" w:themeColor="text1"/>
          <w:sz w:val="28"/>
          <w:szCs w:val="28"/>
        </w:rPr>
      </w:pPr>
      <w:r w:rsidRPr="007A5BF3">
        <w:rPr>
          <w:b/>
          <w:color w:val="000000" w:themeColor="text1"/>
          <w:sz w:val="28"/>
          <w:szCs w:val="28"/>
        </w:rPr>
        <w:t>2.1. Объем учебной дисциплины и виды учебной работы.</w:t>
      </w:r>
    </w:p>
    <w:p w:rsidR="00467933" w:rsidRPr="00DE26F8" w:rsidRDefault="00467933"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color w:val="000000" w:themeColor="text1"/>
          <w:highlight w:val="yellow"/>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51"/>
        <w:gridCol w:w="4103"/>
      </w:tblGrid>
      <w:tr w:rsidR="00C70727" w:rsidRPr="00467933" w:rsidTr="001E7FE9">
        <w:trPr>
          <w:trHeight w:val="490"/>
        </w:trPr>
        <w:tc>
          <w:tcPr>
            <w:tcW w:w="2918" w:type="pct"/>
            <w:vAlign w:val="center"/>
          </w:tcPr>
          <w:p w:rsidR="00C70727" w:rsidRPr="00467933" w:rsidRDefault="00C70727" w:rsidP="001E7FE9">
            <w:pPr>
              <w:suppressAutoHyphens/>
            </w:pPr>
            <w:r w:rsidRPr="00467933">
              <w:t>Вид учебной работы</w:t>
            </w:r>
          </w:p>
        </w:tc>
        <w:tc>
          <w:tcPr>
            <w:tcW w:w="2082" w:type="pct"/>
            <w:vAlign w:val="center"/>
          </w:tcPr>
          <w:p w:rsidR="00C70727" w:rsidRPr="00467933" w:rsidRDefault="00C70727" w:rsidP="001E7FE9">
            <w:pPr>
              <w:suppressAutoHyphens/>
              <w:jc w:val="center"/>
              <w:rPr>
                <w:iCs/>
              </w:rPr>
            </w:pPr>
            <w:r w:rsidRPr="00467933">
              <w:rPr>
                <w:iCs/>
              </w:rPr>
              <w:t>Объем в часах</w:t>
            </w:r>
          </w:p>
        </w:tc>
      </w:tr>
      <w:tr w:rsidR="00C70727" w:rsidRPr="00467933" w:rsidTr="001E7FE9">
        <w:trPr>
          <w:trHeight w:val="490"/>
        </w:trPr>
        <w:tc>
          <w:tcPr>
            <w:tcW w:w="2918" w:type="pct"/>
            <w:vAlign w:val="center"/>
          </w:tcPr>
          <w:p w:rsidR="00C70727" w:rsidRPr="001F4FA6" w:rsidRDefault="00C70727" w:rsidP="001E7FE9">
            <w:pPr>
              <w:suppressAutoHyphens/>
            </w:pPr>
            <w:r w:rsidRPr="001F4FA6">
              <w:t>Объем образовательной программы учебной дисциплины</w:t>
            </w:r>
          </w:p>
        </w:tc>
        <w:tc>
          <w:tcPr>
            <w:tcW w:w="2082" w:type="pct"/>
            <w:vAlign w:val="center"/>
          </w:tcPr>
          <w:p w:rsidR="00C70727" w:rsidRPr="001F4FA6" w:rsidRDefault="00446BE7" w:rsidP="001E7FE9">
            <w:pPr>
              <w:suppressAutoHyphens/>
              <w:jc w:val="center"/>
              <w:rPr>
                <w:b/>
                <w:iCs/>
              </w:rPr>
            </w:pPr>
            <w:r w:rsidRPr="001F4FA6">
              <w:rPr>
                <w:b/>
                <w:iCs/>
              </w:rPr>
              <w:t>144</w:t>
            </w:r>
          </w:p>
        </w:tc>
      </w:tr>
      <w:tr w:rsidR="00C70727" w:rsidRPr="00467933" w:rsidTr="001E7FE9">
        <w:trPr>
          <w:trHeight w:val="490"/>
        </w:trPr>
        <w:tc>
          <w:tcPr>
            <w:tcW w:w="2918" w:type="pct"/>
            <w:shd w:val="clear" w:color="auto" w:fill="auto"/>
          </w:tcPr>
          <w:p w:rsidR="00C70727" w:rsidRPr="001F4FA6" w:rsidRDefault="00C70727" w:rsidP="001E7FE9">
            <w:pPr>
              <w:suppressAutoHyphens/>
              <w:rPr>
                <w:bCs/>
                <w:iCs/>
              </w:rPr>
            </w:pPr>
            <w:r w:rsidRPr="001F4FA6">
              <w:rPr>
                <w:bCs/>
                <w:iCs/>
              </w:rPr>
              <w:t>Основное содержание</w:t>
            </w:r>
          </w:p>
        </w:tc>
        <w:tc>
          <w:tcPr>
            <w:tcW w:w="2082" w:type="pct"/>
            <w:shd w:val="clear" w:color="auto" w:fill="auto"/>
            <w:vAlign w:val="center"/>
          </w:tcPr>
          <w:p w:rsidR="00C70727" w:rsidRPr="001F4FA6" w:rsidRDefault="001F4FA6" w:rsidP="001E7FE9">
            <w:pPr>
              <w:suppressAutoHyphens/>
              <w:jc w:val="center"/>
              <w:rPr>
                <w:b/>
                <w:iCs/>
              </w:rPr>
            </w:pPr>
            <w:r w:rsidRPr="001F4FA6">
              <w:rPr>
                <w:b/>
                <w:iCs/>
              </w:rPr>
              <w:t>70</w:t>
            </w:r>
          </w:p>
        </w:tc>
      </w:tr>
      <w:tr w:rsidR="00C70727" w:rsidRPr="00467933" w:rsidTr="001E7FE9">
        <w:trPr>
          <w:trHeight w:val="516"/>
        </w:trPr>
        <w:tc>
          <w:tcPr>
            <w:tcW w:w="5000" w:type="pct"/>
            <w:gridSpan w:val="2"/>
            <w:vAlign w:val="center"/>
          </w:tcPr>
          <w:p w:rsidR="00C70727" w:rsidRPr="001F4FA6" w:rsidRDefault="00C70727" w:rsidP="001E7FE9">
            <w:pPr>
              <w:suppressAutoHyphens/>
            </w:pPr>
            <w:r w:rsidRPr="001F4FA6">
              <w:t>в т. ч.:</w:t>
            </w:r>
          </w:p>
        </w:tc>
      </w:tr>
      <w:tr w:rsidR="00C70727" w:rsidRPr="00467933" w:rsidTr="001E7FE9">
        <w:trPr>
          <w:trHeight w:val="490"/>
        </w:trPr>
        <w:tc>
          <w:tcPr>
            <w:tcW w:w="2918" w:type="pct"/>
            <w:vAlign w:val="center"/>
          </w:tcPr>
          <w:p w:rsidR="00C70727" w:rsidRPr="001F4FA6" w:rsidRDefault="00C70727" w:rsidP="001E7FE9">
            <w:pPr>
              <w:suppressAutoHyphens/>
            </w:pPr>
            <w:r w:rsidRPr="001F4FA6">
              <w:t>теоретическое обучение</w:t>
            </w:r>
          </w:p>
        </w:tc>
        <w:tc>
          <w:tcPr>
            <w:tcW w:w="2082" w:type="pct"/>
            <w:vAlign w:val="center"/>
          </w:tcPr>
          <w:p w:rsidR="00C70727" w:rsidRPr="00A1183E" w:rsidRDefault="00FE25CC" w:rsidP="001E7FE9">
            <w:pPr>
              <w:suppressAutoHyphens/>
              <w:jc w:val="center"/>
              <w:rPr>
                <w:iCs/>
                <w:lang w:val="en-US"/>
              </w:rPr>
            </w:pPr>
            <w:r>
              <w:rPr>
                <w:iCs/>
              </w:rPr>
              <w:t>46</w:t>
            </w:r>
          </w:p>
        </w:tc>
      </w:tr>
      <w:tr w:rsidR="00507A2A" w:rsidRPr="00467933" w:rsidTr="001E7FE9">
        <w:trPr>
          <w:trHeight w:val="490"/>
        </w:trPr>
        <w:tc>
          <w:tcPr>
            <w:tcW w:w="2918" w:type="pct"/>
            <w:vAlign w:val="center"/>
          </w:tcPr>
          <w:p w:rsidR="00507A2A" w:rsidRPr="001F4FA6" w:rsidRDefault="00507A2A" w:rsidP="001E7FE9">
            <w:pPr>
              <w:suppressAutoHyphens/>
            </w:pPr>
            <w:r>
              <w:t>практическое обучение</w:t>
            </w:r>
          </w:p>
        </w:tc>
        <w:tc>
          <w:tcPr>
            <w:tcW w:w="2082" w:type="pct"/>
            <w:vAlign w:val="center"/>
          </w:tcPr>
          <w:p w:rsidR="00507A2A" w:rsidRDefault="00507A2A" w:rsidP="001E7FE9">
            <w:pPr>
              <w:suppressAutoHyphens/>
              <w:jc w:val="center"/>
              <w:rPr>
                <w:iCs/>
              </w:rPr>
            </w:pPr>
          </w:p>
        </w:tc>
      </w:tr>
      <w:tr w:rsidR="00C70727" w:rsidRPr="00467933" w:rsidTr="001E7FE9">
        <w:trPr>
          <w:trHeight w:val="490"/>
        </w:trPr>
        <w:tc>
          <w:tcPr>
            <w:tcW w:w="2918" w:type="pct"/>
            <w:vAlign w:val="center"/>
          </w:tcPr>
          <w:p w:rsidR="00C70727" w:rsidRPr="001F4FA6" w:rsidRDefault="00C70727" w:rsidP="001E7FE9">
            <w:pPr>
              <w:suppressAutoHyphens/>
            </w:pPr>
            <w:r w:rsidRPr="001F4FA6">
              <w:t xml:space="preserve">практические </w:t>
            </w:r>
            <w:r w:rsidR="00507A2A">
              <w:t>работы</w:t>
            </w:r>
            <w:r w:rsidRPr="001F4FA6">
              <w:rPr>
                <w:i/>
              </w:rPr>
              <w:t xml:space="preserve"> </w:t>
            </w:r>
          </w:p>
        </w:tc>
        <w:tc>
          <w:tcPr>
            <w:tcW w:w="2082" w:type="pct"/>
            <w:vAlign w:val="center"/>
          </w:tcPr>
          <w:p w:rsidR="00C70727" w:rsidRPr="001F4FA6" w:rsidRDefault="00FE25CC" w:rsidP="001E7FE9">
            <w:pPr>
              <w:suppressAutoHyphens/>
              <w:jc w:val="center"/>
              <w:rPr>
                <w:iCs/>
              </w:rPr>
            </w:pPr>
            <w:r>
              <w:rPr>
                <w:iCs/>
              </w:rPr>
              <w:t>26</w:t>
            </w:r>
          </w:p>
        </w:tc>
      </w:tr>
      <w:tr w:rsidR="00C70727" w:rsidRPr="00467933" w:rsidTr="001E7FE9">
        <w:trPr>
          <w:trHeight w:val="490"/>
        </w:trPr>
        <w:tc>
          <w:tcPr>
            <w:tcW w:w="2918" w:type="pct"/>
            <w:vAlign w:val="center"/>
          </w:tcPr>
          <w:p w:rsidR="00C70727" w:rsidRPr="001F4FA6" w:rsidRDefault="00C70727" w:rsidP="001E7FE9">
            <w:pPr>
              <w:suppressAutoHyphens/>
              <w:rPr>
                <w:bCs/>
              </w:rPr>
            </w:pPr>
            <w:r w:rsidRPr="001F4FA6">
              <w:rPr>
                <w:bCs/>
              </w:rPr>
              <w:t>Профессионально ориентированное содержание</w:t>
            </w:r>
            <w:r w:rsidR="001F4FA6" w:rsidRPr="001F4FA6">
              <w:rPr>
                <w:bCs/>
              </w:rPr>
              <w:t xml:space="preserve"> (содержание прикладных уровней)</w:t>
            </w:r>
          </w:p>
        </w:tc>
        <w:tc>
          <w:tcPr>
            <w:tcW w:w="2082" w:type="pct"/>
            <w:vAlign w:val="center"/>
          </w:tcPr>
          <w:p w:rsidR="00C70727" w:rsidRPr="001F4FA6" w:rsidRDefault="001F4FA6" w:rsidP="001E7FE9">
            <w:pPr>
              <w:suppressAutoHyphens/>
              <w:jc w:val="center"/>
              <w:rPr>
                <w:b/>
                <w:iCs/>
              </w:rPr>
            </w:pPr>
            <w:r w:rsidRPr="001F4FA6">
              <w:rPr>
                <w:b/>
                <w:iCs/>
              </w:rPr>
              <w:t>72</w:t>
            </w:r>
          </w:p>
        </w:tc>
      </w:tr>
      <w:tr w:rsidR="001F4FA6" w:rsidRPr="00467933" w:rsidTr="001E7FE9">
        <w:trPr>
          <w:trHeight w:val="490"/>
        </w:trPr>
        <w:tc>
          <w:tcPr>
            <w:tcW w:w="2918" w:type="pct"/>
            <w:vAlign w:val="center"/>
          </w:tcPr>
          <w:p w:rsidR="001F4FA6" w:rsidRPr="001F4FA6" w:rsidRDefault="001F4FA6" w:rsidP="001E7FE9">
            <w:pPr>
              <w:suppressAutoHyphens/>
              <w:rPr>
                <w:b/>
                <w:bCs/>
              </w:rPr>
            </w:pPr>
            <w:r w:rsidRPr="001F4FA6">
              <w:rPr>
                <w:b/>
                <w:bCs/>
              </w:rPr>
              <w:t>Модуль 1. Основы аналитики и визуализации данных</w:t>
            </w:r>
          </w:p>
        </w:tc>
        <w:tc>
          <w:tcPr>
            <w:tcW w:w="2082" w:type="pct"/>
            <w:vAlign w:val="center"/>
          </w:tcPr>
          <w:p w:rsidR="001F4FA6" w:rsidRPr="001F4FA6" w:rsidRDefault="001F4FA6" w:rsidP="001E7FE9">
            <w:pPr>
              <w:suppressAutoHyphens/>
              <w:jc w:val="center"/>
              <w:rPr>
                <w:b/>
                <w:iCs/>
              </w:rPr>
            </w:pPr>
            <w:r w:rsidRPr="001F4FA6">
              <w:rPr>
                <w:b/>
                <w:iCs/>
              </w:rPr>
              <w:t>36</w:t>
            </w:r>
          </w:p>
        </w:tc>
      </w:tr>
      <w:tr w:rsidR="001F4FA6" w:rsidRPr="00467933" w:rsidTr="001F4FA6">
        <w:trPr>
          <w:trHeight w:val="490"/>
        </w:trPr>
        <w:tc>
          <w:tcPr>
            <w:tcW w:w="5000" w:type="pct"/>
            <w:gridSpan w:val="2"/>
            <w:vAlign w:val="center"/>
          </w:tcPr>
          <w:p w:rsidR="001F4FA6" w:rsidRPr="001F4FA6" w:rsidRDefault="001F4FA6" w:rsidP="001F4FA6">
            <w:pPr>
              <w:suppressAutoHyphens/>
              <w:rPr>
                <w:iCs/>
              </w:rPr>
            </w:pPr>
            <w:r w:rsidRPr="001F4FA6">
              <w:t>в т. ч.:</w:t>
            </w:r>
          </w:p>
        </w:tc>
      </w:tr>
      <w:tr w:rsidR="001F4FA6" w:rsidRPr="00467933" w:rsidTr="001E7FE9">
        <w:trPr>
          <w:trHeight w:val="490"/>
        </w:trPr>
        <w:tc>
          <w:tcPr>
            <w:tcW w:w="2918" w:type="pct"/>
            <w:vAlign w:val="center"/>
          </w:tcPr>
          <w:p w:rsidR="001F4FA6" w:rsidRPr="001F4FA6" w:rsidRDefault="001F4FA6" w:rsidP="001F4FA6">
            <w:pPr>
              <w:suppressAutoHyphens/>
            </w:pPr>
            <w:r w:rsidRPr="001F4FA6">
              <w:t>теоретическое обучение</w:t>
            </w:r>
          </w:p>
        </w:tc>
        <w:tc>
          <w:tcPr>
            <w:tcW w:w="2082" w:type="pct"/>
            <w:vAlign w:val="center"/>
          </w:tcPr>
          <w:p w:rsidR="001F4FA6" w:rsidRPr="001F4FA6" w:rsidRDefault="00FE47D2" w:rsidP="001F4FA6">
            <w:pPr>
              <w:suppressAutoHyphens/>
              <w:jc w:val="center"/>
              <w:rPr>
                <w:iCs/>
              </w:rPr>
            </w:pPr>
            <w:r>
              <w:rPr>
                <w:iCs/>
              </w:rPr>
              <w:t>22</w:t>
            </w:r>
          </w:p>
        </w:tc>
      </w:tr>
      <w:tr w:rsidR="00507A2A" w:rsidRPr="00467933" w:rsidTr="001E7FE9">
        <w:trPr>
          <w:trHeight w:val="490"/>
        </w:trPr>
        <w:tc>
          <w:tcPr>
            <w:tcW w:w="2918" w:type="pct"/>
            <w:vAlign w:val="center"/>
          </w:tcPr>
          <w:p w:rsidR="00507A2A" w:rsidRPr="001F4FA6" w:rsidRDefault="00507A2A" w:rsidP="00507A2A">
            <w:pPr>
              <w:suppressAutoHyphens/>
            </w:pPr>
            <w:r>
              <w:t>Практическое обучение</w:t>
            </w:r>
          </w:p>
        </w:tc>
        <w:tc>
          <w:tcPr>
            <w:tcW w:w="2082" w:type="pct"/>
            <w:vAlign w:val="center"/>
          </w:tcPr>
          <w:p w:rsidR="00507A2A" w:rsidRDefault="00507A2A" w:rsidP="00507A2A">
            <w:pPr>
              <w:suppressAutoHyphens/>
              <w:jc w:val="center"/>
              <w:rPr>
                <w:iCs/>
              </w:rPr>
            </w:pPr>
          </w:p>
        </w:tc>
      </w:tr>
      <w:tr w:rsidR="00507A2A" w:rsidRPr="00467933" w:rsidTr="001E7FE9">
        <w:trPr>
          <w:trHeight w:val="490"/>
        </w:trPr>
        <w:tc>
          <w:tcPr>
            <w:tcW w:w="2918" w:type="pct"/>
            <w:vAlign w:val="center"/>
          </w:tcPr>
          <w:p w:rsidR="00507A2A" w:rsidRPr="001F4FA6" w:rsidRDefault="00507A2A" w:rsidP="00507A2A">
            <w:pPr>
              <w:suppressAutoHyphens/>
            </w:pPr>
            <w:r w:rsidRPr="001F4FA6">
              <w:t xml:space="preserve">практические </w:t>
            </w:r>
            <w:r>
              <w:t>работы</w:t>
            </w:r>
            <w:r w:rsidRPr="001F4FA6">
              <w:rPr>
                <w:i/>
              </w:rPr>
              <w:t xml:space="preserve"> </w:t>
            </w:r>
          </w:p>
        </w:tc>
        <w:tc>
          <w:tcPr>
            <w:tcW w:w="2082" w:type="pct"/>
            <w:vAlign w:val="center"/>
          </w:tcPr>
          <w:p w:rsidR="00507A2A" w:rsidRPr="001F4FA6" w:rsidRDefault="00507A2A" w:rsidP="00507A2A">
            <w:pPr>
              <w:suppressAutoHyphens/>
              <w:jc w:val="center"/>
              <w:rPr>
                <w:iCs/>
              </w:rPr>
            </w:pPr>
            <w:r>
              <w:rPr>
                <w:iCs/>
              </w:rPr>
              <w:t>14</w:t>
            </w:r>
          </w:p>
        </w:tc>
      </w:tr>
      <w:tr w:rsidR="00507A2A" w:rsidRPr="00467933" w:rsidTr="001E7FE9">
        <w:trPr>
          <w:trHeight w:val="490"/>
        </w:trPr>
        <w:tc>
          <w:tcPr>
            <w:tcW w:w="2918" w:type="pct"/>
            <w:vAlign w:val="center"/>
          </w:tcPr>
          <w:p w:rsidR="00507A2A" w:rsidRPr="001F4FA6" w:rsidRDefault="00507A2A" w:rsidP="00507A2A">
            <w:pPr>
              <w:suppressAutoHyphens/>
              <w:rPr>
                <w:b/>
                <w:lang w:val="en-US"/>
              </w:rPr>
            </w:pPr>
            <w:r w:rsidRPr="001F4FA6">
              <w:rPr>
                <w:b/>
              </w:rPr>
              <w:t xml:space="preserve">Модуль 8. Введение в создание графических изображений с помощью </w:t>
            </w:r>
            <w:r w:rsidRPr="001F4FA6">
              <w:rPr>
                <w:b/>
                <w:lang w:val="en-US"/>
              </w:rPr>
              <w:t>GIMP</w:t>
            </w:r>
          </w:p>
        </w:tc>
        <w:tc>
          <w:tcPr>
            <w:tcW w:w="2082" w:type="pct"/>
            <w:vAlign w:val="center"/>
          </w:tcPr>
          <w:p w:rsidR="00507A2A" w:rsidRPr="001F4FA6" w:rsidRDefault="00507A2A" w:rsidP="00507A2A">
            <w:pPr>
              <w:suppressAutoHyphens/>
              <w:jc w:val="center"/>
              <w:rPr>
                <w:b/>
                <w:iCs/>
              </w:rPr>
            </w:pPr>
            <w:r w:rsidRPr="001F4FA6">
              <w:rPr>
                <w:b/>
                <w:iCs/>
              </w:rPr>
              <w:t>36</w:t>
            </w:r>
          </w:p>
        </w:tc>
      </w:tr>
      <w:tr w:rsidR="00507A2A" w:rsidRPr="00467933" w:rsidTr="001F4FA6">
        <w:trPr>
          <w:trHeight w:val="490"/>
        </w:trPr>
        <w:tc>
          <w:tcPr>
            <w:tcW w:w="5000" w:type="pct"/>
            <w:gridSpan w:val="2"/>
            <w:vAlign w:val="center"/>
          </w:tcPr>
          <w:p w:rsidR="00507A2A" w:rsidRPr="001F4FA6" w:rsidRDefault="00507A2A" w:rsidP="00507A2A">
            <w:pPr>
              <w:suppressAutoHyphens/>
              <w:rPr>
                <w:iCs/>
              </w:rPr>
            </w:pPr>
            <w:r w:rsidRPr="001F4FA6">
              <w:t>в т. ч.:</w:t>
            </w:r>
          </w:p>
        </w:tc>
      </w:tr>
      <w:tr w:rsidR="00507A2A" w:rsidRPr="00467933" w:rsidTr="001E7FE9">
        <w:trPr>
          <w:trHeight w:val="490"/>
        </w:trPr>
        <w:tc>
          <w:tcPr>
            <w:tcW w:w="2918" w:type="pct"/>
            <w:vAlign w:val="center"/>
          </w:tcPr>
          <w:p w:rsidR="00507A2A" w:rsidRPr="001F4FA6" w:rsidRDefault="00507A2A" w:rsidP="00507A2A">
            <w:pPr>
              <w:suppressAutoHyphens/>
            </w:pPr>
            <w:r w:rsidRPr="001F4FA6">
              <w:t>теоретическое обучение</w:t>
            </w:r>
          </w:p>
        </w:tc>
        <w:tc>
          <w:tcPr>
            <w:tcW w:w="2082" w:type="pct"/>
            <w:vAlign w:val="center"/>
          </w:tcPr>
          <w:p w:rsidR="00507A2A" w:rsidRPr="001F4FA6" w:rsidRDefault="00507A2A" w:rsidP="00507A2A">
            <w:pPr>
              <w:suppressAutoHyphens/>
              <w:jc w:val="center"/>
              <w:rPr>
                <w:iCs/>
              </w:rPr>
            </w:pPr>
            <w:r>
              <w:rPr>
                <w:iCs/>
              </w:rPr>
              <w:t>22</w:t>
            </w:r>
          </w:p>
        </w:tc>
      </w:tr>
      <w:tr w:rsidR="00507A2A" w:rsidRPr="00467933" w:rsidTr="001E7FE9">
        <w:trPr>
          <w:trHeight w:val="490"/>
        </w:trPr>
        <w:tc>
          <w:tcPr>
            <w:tcW w:w="2918" w:type="pct"/>
            <w:vAlign w:val="center"/>
          </w:tcPr>
          <w:p w:rsidR="00507A2A" w:rsidRPr="001F4FA6" w:rsidRDefault="00507A2A" w:rsidP="00507A2A">
            <w:pPr>
              <w:suppressAutoHyphens/>
            </w:pPr>
            <w:r>
              <w:t>практическое обучение</w:t>
            </w:r>
          </w:p>
        </w:tc>
        <w:tc>
          <w:tcPr>
            <w:tcW w:w="2082" w:type="pct"/>
            <w:vAlign w:val="center"/>
          </w:tcPr>
          <w:p w:rsidR="00507A2A" w:rsidRDefault="00507A2A" w:rsidP="00507A2A">
            <w:pPr>
              <w:suppressAutoHyphens/>
              <w:jc w:val="center"/>
              <w:rPr>
                <w:iCs/>
              </w:rPr>
            </w:pPr>
          </w:p>
        </w:tc>
      </w:tr>
      <w:tr w:rsidR="00507A2A" w:rsidRPr="00467933" w:rsidTr="001E7FE9">
        <w:trPr>
          <w:trHeight w:val="490"/>
        </w:trPr>
        <w:tc>
          <w:tcPr>
            <w:tcW w:w="2918" w:type="pct"/>
            <w:vAlign w:val="center"/>
          </w:tcPr>
          <w:p w:rsidR="00507A2A" w:rsidRPr="001F4FA6" w:rsidRDefault="00507A2A" w:rsidP="00507A2A">
            <w:pPr>
              <w:suppressAutoHyphens/>
            </w:pPr>
            <w:r w:rsidRPr="001F4FA6">
              <w:t xml:space="preserve">практические </w:t>
            </w:r>
            <w:r>
              <w:t>работы</w:t>
            </w:r>
            <w:r w:rsidRPr="001F4FA6">
              <w:rPr>
                <w:i/>
              </w:rPr>
              <w:t xml:space="preserve"> </w:t>
            </w:r>
          </w:p>
        </w:tc>
        <w:tc>
          <w:tcPr>
            <w:tcW w:w="2082" w:type="pct"/>
            <w:vAlign w:val="center"/>
          </w:tcPr>
          <w:p w:rsidR="00507A2A" w:rsidRPr="001F4FA6" w:rsidRDefault="00507A2A" w:rsidP="00507A2A">
            <w:pPr>
              <w:suppressAutoHyphens/>
              <w:jc w:val="center"/>
              <w:rPr>
                <w:iCs/>
              </w:rPr>
            </w:pPr>
            <w:r>
              <w:rPr>
                <w:iCs/>
              </w:rPr>
              <w:t>14</w:t>
            </w:r>
          </w:p>
        </w:tc>
      </w:tr>
      <w:tr w:rsidR="00507A2A" w:rsidRPr="00467933" w:rsidTr="001E7FE9">
        <w:trPr>
          <w:trHeight w:val="331"/>
        </w:trPr>
        <w:tc>
          <w:tcPr>
            <w:tcW w:w="2918" w:type="pct"/>
            <w:vAlign w:val="center"/>
          </w:tcPr>
          <w:p w:rsidR="00507A2A" w:rsidRPr="001F4FA6" w:rsidRDefault="00507A2A" w:rsidP="00507A2A">
            <w:pPr>
              <w:suppressAutoHyphens/>
              <w:rPr>
                <w:b/>
                <w:i/>
              </w:rPr>
            </w:pPr>
            <w:r w:rsidRPr="001F4FA6">
              <w:rPr>
                <w:b/>
                <w:iCs/>
              </w:rPr>
              <w:t>Промежуточная аттестация (дифференцированный зачет)</w:t>
            </w:r>
          </w:p>
        </w:tc>
        <w:tc>
          <w:tcPr>
            <w:tcW w:w="2082" w:type="pct"/>
            <w:vAlign w:val="center"/>
          </w:tcPr>
          <w:p w:rsidR="00507A2A" w:rsidRPr="001F4FA6" w:rsidRDefault="00507A2A" w:rsidP="00507A2A">
            <w:pPr>
              <w:suppressAutoHyphens/>
              <w:jc w:val="center"/>
              <w:rPr>
                <w:b/>
                <w:iCs/>
              </w:rPr>
            </w:pPr>
            <w:r w:rsidRPr="001F4FA6">
              <w:rPr>
                <w:b/>
                <w:iCs/>
              </w:rPr>
              <w:t>2</w:t>
            </w:r>
          </w:p>
        </w:tc>
      </w:tr>
    </w:tbl>
    <w:p w:rsidR="00DE6E89" w:rsidRPr="00DE26F8"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color w:val="000000" w:themeColor="text1"/>
          <w:sz w:val="28"/>
          <w:szCs w:val="28"/>
          <w:highlight w:val="yellow"/>
        </w:rPr>
      </w:pPr>
    </w:p>
    <w:p w:rsidR="00C70727" w:rsidRPr="00DE26F8" w:rsidRDefault="00C70727"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color w:val="000000" w:themeColor="text1"/>
          <w:sz w:val="28"/>
          <w:szCs w:val="28"/>
          <w:highlight w:val="yellow"/>
        </w:rPr>
      </w:pPr>
    </w:p>
    <w:p w:rsidR="00DE6E89" w:rsidRPr="00DE26F8"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highlight w:val="yellow"/>
        </w:rPr>
      </w:pPr>
    </w:p>
    <w:p w:rsidR="00DE6E89" w:rsidRPr="00DE26F8"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highlight w:val="yellow"/>
        </w:rPr>
      </w:pPr>
    </w:p>
    <w:p w:rsidR="00DE6E89" w:rsidRPr="00DE26F8"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highlight w:val="yellow"/>
        </w:rPr>
      </w:pPr>
    </w:p>
    <w:p w:rsidR="00DE6E89" w:rsidRPr="00DE26F8" w:rsidRDefault="00DE6E89" w:rsidP="00DE6E89">
      <w:pPr>
        <w:rPr>
          <w:color w:val="000000" w:themeColor="text1"/>
          <w:highlight w:val="yellow"/>
        </w:rPr>
      </w:pPr>
    </w:p>
    <w:p w:rsidR="00DE6E89" w:rsidRPr="00DE26F8" w:rsidRDefault="00DE6E89" w:rsidP="00DE6E89">
      <w:pPr>
        <w:tabs>
          <w:tab w:val="left" w:pos="3870"/>
        </w:tabs>
        <w:rPr>
          <w:color w:val="000000" w:themeColor="text1"/>
          <w:highlight w:val="yellow"/>
        </w:rPr>
      </w:pPr>
    </w:p>
    <w:p w:rsidR="00DE6E89" w:rsidRPr="00DE26F8" w:rsidRDefault="00DE6E89" w:rsidP="00DE6E89">
      <w:pPr>
        <w:tabs>
          <w:tab w:val="left" w:pos="3870"/>
        </w:tabs>
        <w:rPr>
          <w:color w:val="000000" w:themeColor="text1"/>
          <w:highlight w:val="yellow"/>
        </w:rPr>
      </w:pPr>
    </w:p>
    <w:p w:rsidR="00DE6E89" w:rsidRPr="00DE26F8" w:rsidRDefault="00DE6E89" w:rsidP="00DE6E89">
      <w:pPr>
        <w:tabs>
          <w:tab w:val="left" w:pos="3870"/>
        </w:tabs>
        <w:rPr>
          <w:color w:val="000000" w:themeColor="text1"/>
          <w:highlight w:val="yellow"/>
        </w:rPr>
      </w:pPr>
    </w:p>
    <w:p w:rsidR="00DE6E89" w:rsidRPr="00DE26F8" w:rsidRDefault="00DE6E89" w:rsidP="00DE6E89">
      <w:pPr>
        <w:tabs>
          <w:tab w:val="left" w:pos="3870"/>
        </w:tabs>
        <w:rPr>
          <w:color w:val="000000" w:themeColor="text1"/>
          <w:highlight w:val="yellow"/>
        </w:rPr>
      </w:pPr>
    </w:p>
    <w:p w:rsidR="00DE6E89" w:rsidRPr="00DE26F8" w:rsidRDefault="00DE6E89" w:rsidP="00DE6E89">
      <w:pPr>
        <w:tabs>
          <w:tab w:val="left" w:pos="3870"/>
        </w:tabs>
        <w:rPr>
          <w:color w:val="000000" w:themeColor="text1"/>
          <w:highlight w:val="yellow"/>
        </w:rPr>
      </w:pPr>
    </w:p>
    <w:p w:rsidR="00DE6E89" w:rsidRPr="00DE26F8" w:rsidRDefault="00DE6E89" w:rsidP="00DE6E89">
      <w:pPr>
        <w:pStyle w:val="af8"/>
        <w:jc w:val="center"/>
        <w:rPr>
          <w:b/>
          <w:color w:val="000000" w:themeColor="text1"/>
          <w:sz w:val="28"/>
          <w:szCs w:val="28"/>
          <w:highlight w:val="yellow"/>
        </w:rPr>
        <w:sectPr w:rsidR="00DE6E89" w:rsidRPr="00DE26F8" w:rsidSect="00033005">
          <w:type w:val="continuous"/>
          <w:pgSz w:w="11906" w:h="16838"/>
          <w:pgMar w:top="709" w:right="850" w:bottom="1134" w:left="1418" w:header="708" w:footer="708" w:gutter="0"/>
          <w:cols w:space="720"/>
          <w:titlePg/>
          <w:docGrid w:linePitch="326"/>
        </w:sectPr>
      </w:pPr>
    </w:p>
    <w:p w:rsidR="007A5BF3" w:rsidRPr="007A5BF3" w:rsidRDefault="007A5BF3"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r w:rsidRPr="007A5BF3">
        <w:rPr>
          <w:b/>
          <w:caps/>
          <w:color w:val="000000"/>
          <w:sz w:val="28"/>
          <w:szCs w:val="28"/>
        </w:rPr>
        <w:lastRenderedPageBreak/>
        <w:t xml:space="preserve">2.2. </w:t>
      </w:r>
      <w:r w:rsidRPr="007A5BF3">
        <w:rPr>
          <w:b/>
          <w:color w:val="000000"/>
          <w:sz w:val="28"/>
          <w:szCs w:val="28"/>
        </w:rPr>
        <w:t xml:space="preserve">Тематический план и содержание учебной дисциплины </w:t>
      </w:r>
    </w:p>
    <w:tbl>
      <w:tblPr>
        <w:tblW w:w="15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8505"/>
        <w:gridCol w:w="1275"/>
        <w:gridCol w:w="2552"/>
        <w:gridCol w:w="11"/>
      </w:tblGrid>
      <w:tr w:rsidR="00C70727" w:rsidRPr="00F447EA" w:rsidTr="00CA0D65">
        <w:trPr>
          <w:gridAfter w:val="1"/>
          <w:wAfter w:w="11" w:type="dxa"/>
        </w:trPr>
        <w:tc>
          <w:tcPr>
            <w:tcW w:w="3085" w:type="dxa"/>
            <w:tcBorders>
              <w:top w:val="single" w:sz="4" w:space="0" w:color="auto"/>
            </w:tcBorders>
            <w:shd w:val="clear" w:color="auto" w:fill="auto"/>
            <w:vAlign w:val="center"/>
          </w:tcPr>
          <w:p w:rsidR="00C70727" w:rsidRPr="00F447EA" w:rsidRDefault="00C70727" w:rsidP="007A5BF3">
            <w:pPr>
              <w:jc w:val="center"/>
              <w:rPr>
                <w:b/>
              </w:rPr>
            </w:pPr>
            <w:r w:rsidRPr="00F447EA">
              <w:rPr>
                <w:b/>
              </w:rPr>
              <w:t>Наименование разделов и тем</w:t>
            </w:r>
          </w:p>
        </w:tc>
        <w:tc>
          <w:tcPr>
            <w:tcW w:w="8505" w:type="dxa"/>
            <w:tcBorders>
              <w:top w:val="single" w:sz="4" w:space="0" w:color="auto"/>
            </w:tcBorders>
            <w:shd w:val="clear" w:color="auto" w:fill="auto"/>
            <w:vAlign w:val="center"/>
          </w:tcPr>
          <w:p w:rsidR="00C70727" w:rsidRPr="00F447EA" w:rsidRDefault="00C70727" w:rsidP="007A5BF3">
            <w:pPr>
              <w:jc w:val="center"/>
              <w:rPr>
                <w:b/>
              </w:rPr>
            </w:pPr>
            <w:r w:rsidRPr="00F447EA">
              <w:rPr>
                <w:b/>
              </w:rPr>
              <w:t>Содержание учебного материала и формы организации деятельности обучающихся</w:t>
            </w:r>
          </w:p>
        </w:tc>
        <w:tc>
          <w:tcPr>
            <w:tcW w:w="1275" w:type="dxa"/>
            <w:tcBorders>
              <w:top w:val="single" w:sz="4" w:space="0" w:color="auto"/>
            </w:tcBorders>
            <w:shd w:val="clear" w:color="auto" w:fill="auto"/>
            <w:vAlign w:val="center"/>
          </w:tcPr>
          <w:p w:rsidR="00C70727" w:rsidRPr="00F447EA" w:rsidRDefault="00C70727" w:rsidP="007A5BF3">
            <w:pPr>
              <w:jc w:val="center"/>
              <w:rPr>
                <w:b/>
              </w:rPr>
            </w:pPr>
            <w:r w:rsidRPr="00F447EA">
              <w:rPr>
                <w:b/>
              </w:rPr>
              <w:t>Объем</w:t>
            </w:r>
          </w:p>
          <w:p w:rsidR="00C70727" w:rsidRPr="00F447EA" w:rsidRDefault="00C70727" w:rsidP="007A5BF3">
            <w:pPr>
              <w:jc w:val="center"/>
              <w:rPr>
                <w:b/>
              </w:rPr>
            </w:pPr>
            <w:r w:rsidRPr="00F447EA">
              <w:rPr>
                <w:b/>
              </w:rPr>
              <w:t>в часах</w:t>
            </w:r>
          </w:p>
        </w:tc>
        <w:tc>
          <w:tcPr>
            <w:tcW w:w="2552" w:type="dxa"/>
            <w:tcBorders>
              <w:top w:val="single" w:sz="4" w:space="0" w:color="auto"/>
            </w:tcBorders>
            <w:shd w:val="clear" w:color="auto" w:fill="auto"/>
          </w:tcPr>
          <w:p w:rsidR="00C70727" w:rsidRPr="00BA3C95" w:rsidRDefault="00C70727" w:rsidP="00BA3C95">
            <w:pPr>
              <w:jc w:val="center"/>
              <w:rPr>
                <w:b/>
              </w:rPr>
            </w:pPr>
            <w:r w:rsidRPr="00BA3C95">
              <w:rPr>
                <w:b/>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C70727" w:rsidRPr="00F447EA" w:rsidTr="00CA0D65">
        <w:trPr>
          <w:gridAfter w:val="1"/>
          <w:wAfter w:w="11" w:type="dxa"/>
          <w:trHeight w:val="315"/>
        </w:trPr>
        <w:tc>
          <w:tcPr>
            <w:tcW w:w="3085" w:type="dxa"/>
            <w:shd w:val="clear" w:color="auto" w:fill="auto"/>
          </w:tcPr>
          <w:p w:rsidR="00C70727" w:rsidRPr="00F447EA" w:rsidRDefault="00C70727"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F447EA">
              <w:rPr>
                <w:b/>
                <w:bCs/>
                <w:color w:val="000000"/>
              </w:rPr>
              <w:t>1</w:t>
            </w:r>
          </w:p>
        </w:tc>
        <w:tc>
          <w:tcPr>
            <w:tcW w:w="8505" w:type="dxa"/>
            <w:shd w:val="clear" w:color="auto" w:fill="auto"/>
          </w:tcPr>
          <w:p w:rsidR="00C70727" w:rsidRPr="00F447EA" w:rsidRDefault="00C70727"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F447EA">
              <w:rPr>
                <w:b/>
                <w:bCs/>
                <w:color w:val="000000"/>
              </w:rPr>
              <w:t>2</w:t>
            </w:r>
          </w:p>
        </w:tc>
        <w:tc>
          <w:tcPr>
            <w:tcW w:w="1275" w:type="dxa"/>
            <w:shd w:val="clear" w:color="auto" w:fill="auto"/>
          </w:tcPr>
          <w:p w:rsidR="00C70727" w:rsidRPr="00F447EA" w:rsidRDefault="00C70727"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F447EA">
              <w:rPr>
                <w:b/>
                <w:bCs/>
                <w:color w:val="000000"/>
              </w:rPr>
              <w:t>3</w:t>
            </w:r>
          </w:p>
        </w:tc>
        <w:tc>
          <w:tcPr>
            <w:tcW w:w="2552" w:type="dxa"/>
            <w:shd w:val="clear" w:color="auto" w:fill="auto"/>
          </w:tcPr>
          <w:p w:rsidR="00C70727" w:rsidRPr="00BA3C95" w:rsidRDefault="00C70727"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BA3C95">
              <w:rPr>
                <w:b/>
                <w:bCs/>
                <w:color w:val="000000"/>
              </w:rPr>
              <w:t>4</w:t>
            </w:r>
          </w:p>
        </w:tc>
      </w:tr>
      <w:tr w:rsidR="008A05C7" w:rsidRPr="00F447EA" w:rsidTr="00CA0D65">
        <w:trPr>
          <w:gridAfter w:val="1"/>
          <w:wAfter w:w="11" w:type="dxa"/>
          <w:trHeight w:val="70"/>
        </w:trPr>
        <w:tc>
          <w:tcPr>
            <w:tcW w:w="11590" w:type="dxa"/>
            <w:gridSpan w:val="2"/>
            <w:shd w:val="clear" w:color="auto" w:fill="auto"/>
          </w:tcPr>
          <w:p w:rsidR="008A05C7" w:rsidRPr="00F447EA" w:rsidRDefault="008A05C7"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r w:rsidRPr="00F447EA">
              <w:rPr>
                <w:b/>
                <w:bCs/>
                <w:color w:val="000000"/>
              </w:rPr>
              <w:t xml:space="preserve">Раздел 1. </w:t>
            </w:r>
            <w:r w:rsidRPr="00F447EA">
              <w:rPr>
                <w:b/>
                <w:color w:val="000000"/>
                <w:lang w:eastAsia="ar-SA"/>
              </w:rPr>
              <w:t xml:space="preserve">Информационная </w:t>
            </w:r>
            <w:r w:rsidR="0073314B">
              <w:rPr>
                <w:b/>
                <w:color w:val="000000"/>
                <w:lang w:eastAsia="ar-SA"/>
              </w:rPr>
              <w:t xml:space="preserve">и информационная </w:t>
            </w:r>
            <w:r w:rsidRPr="00F447EA">
              <w:rPr>
                <w:b/>
                <w:color w:val="000000"/>
                <w:lang w:eastAsia="ar-SA"/>
              </w:rPr>
              <w:t>деятельность человека.</w:t>
            </w:r>
          </w:p>
        </w:tc>
        <w:tc>
          <w:tcPr>
            <w:tcW w:w="1275" w:type="dxa"/>
            <w:shd w:val="clear" w:color="auto" w:fill="auto"/>
            <w:vAlign w:val="center"/>
          </w:tcPr>
          <w:p w:rsidR="008A05C7" w:rsidRPr="00F447EA" w:rsidRDefault="0073314B"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r w:rsidR="00B43DAA">
              <w:rPr>
                <w:b/>
                <w:bCs/>
                <w:color w:val="000000"/>
              </w:rPr>
              <w:t>0</w:t>
            </w:r>
          </w:p>
        </w:tc>
        <w:tc>
          <w:tcPr>
            <w:tcW w:w="2552" w:type="dxa"/>
            <w:shd w:val="clear" w:color="auto" w:fill="auto"/>
          </w:tcPr>
          <w:p w:rsidR="008A05C7" w:rsidRPr="00BA3C95" w:rsidRDefault="008A05C7"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r>
      <w:tr w:rsidR="002D1A25" w:rsidRPr="00F447EA" w:rsidTr="00CA0D65">
        <w:trPr>
          <w:gridAfter w:val="1"/>
          <w:wAfter w:w="11" w:type="dxa"/>
        </w:trPr>
        <w:tc>
          <w:tcPr>
            <w:tcW w:w="3085" w:type="dxa"/>
            <w:vMerge w:val="restart"/>
            <w:shd w:val="clear" w:color="auto" w:fill="auto"/>
          </w:tcPr>
          <w:p w:rsidR="002D1A25" w:rsidRPr="00F447EA" w:rsidRDefault="002D1A25" w:rsidP="0073314B">
            <w:pPr>
              <w:shd w:val="clear" w:color="auto" w:fill="FFFFFF"/>
              <w:rPr>
                <w:color w:val="000000"/>
              </w:rPr>
            </w:pPr>
            <w:r w:rsidRPr="00F447EA">
              <w:rPr>
                <w:color w:val="000000"/>
              </w:rPr>
              <w:t xml:space="preserve">Тема 1.1. </w:t>
            </w:r>
            <w:r>
              <w:rPr>
                <w:color w:val="000000"/>
              </w:rPr>
              <w:t>Информация и информационные процессы.</w:t>
            </w:r>
          </w:p>
        </w:tc>
        <w:tc>
          <w:tcPr>
            <w:tcW w:w="8505" w:type="dxa"/>
            <w:shd w:val="clear" w:color="auto" w:fill="auto"/>
          </w:tcPr>
          <w:p w:rsidR="002D1A25" w:rsidRPr="00F447EA" w:rsidRDefault="002D1A25" w:rsidP="007A5BF3">
            <w:pPr>
              <w:jc w:val="both"/>
              <w:rPr>
                <w:color w:val="000000"/>
              </w:rPr>
            </w:pPr>
            <w:r w:rsidRPr="00F447EA">
              <w:t>Основное содержание</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7A5BF3">
            <w:pPr>
              <w:shd w:val="clear" w:color="auto" w:fill="FFFFFF"/>
              <w:rPr>
                <w:bCs/>
                <w:color w:val="000000"/>
              </w:rPr>
            </w:pPr>
          </w:p>
        </w:tc>
        <w:tc>
          <w:tcPr>
            <w:tcW w:w="8505" w:type="dxa"/>
            <w:shd w:val="clear" w:color="auto" w:fill="auto"/>
          </w:tcPr>
          <w:p w:rsidR="002D1A25" w:rsidRPr="0073314B" w:rsidRDefault="002D1A25" w:rsidP="00B665A7">
            <w:pPr>
              <w:pStyle w:val="Style299"/>
              <w:spacing w:line="240" w:lineRule="auto"/>
              <w:ind w:left="19"/>
              <w:rPr>
                <w:rFonts w:ascii="Times New Roman" w:eastAsia="Times New Roman" w:hAnsi="Times New Roman" w:cs="Times New Roman"/>
                <w:color w:val="000000"/>
                <w:sz w:val="24"/>
                <w:szCs w:val="24"/>
              </w:rPr>
            </w:pPr>
            <w:r w:rsidRPr="0073314B">
              <w:rPr>
                <w:rFonts w:ascii="Times New Roman" w:eastAsia="Times New Roman" w:hAnsi="Times New Roman" w:cs="Times New Roman"/>
                <w:color w:val="000000"/>
                <w:sz w:val="24"/>
                <w:szCs w:val="24"/>
              </w:rPr>
              <w:t>Понятие «информация» как фундаментальное понятие современной науки.</w:t>
            </w:r>
          </w:p>
          <w:p w:rsidR="002D1A25" w:rsidRDefault="002D1A25" w:rsidP="00B665A7">
            <w:pPr>
              <w:pStyle w:val="Style299"/>
              <w:spacing w:line="240" w:lineRule="auto"/>
              <w:ind w:left="19"/>
              <w:rPr>
                <w:sz w:val="22"/>
                <w:szCs w:val="22"/>
              </w:rPr>
            </w:pPr>
            <w:r w:rsidRPr="0073314B">
              <w:rPr>
                <w:rFonts w:ascii="Times New Roman" w:eastAsia="Times New Roman" w:hAnsi="Times New Roman" w:cs="Times New Roman"/>
                <w:color w:val="000000"/>
                <w:sz w:val="24"/>
                <w:szCs w:val="24"/>
              </w:rPr>
              <w:t>Представление об основных информационных процессах, о системах. Кодирование информации</w:t>
            </w:r>
            <w:r>
              <w:rPr>
                <w:rFonts w:ascii="Times New Roman" w:eastAsia="Times New Roman" w:hAnsi="Times New Roman" w:cs="Times New Roman"/>
                <w:color w:val="000000"/>
                <w:sz w:val="24"/>
                <w:szCs w:val="24"/>
              </w:rPr>
              <w:t>.</w:t>
            </w:r>
            <w:r w:rsidRPr="0073314B">
              <w:rPr>
                <w:rFonts w:ascii="Times New Roman" w:eastAsia="Times New Roman" w:hAnsi="Times New Roman" w:cs="Times New Roman"/>
                <w:color w:val="000000"/>
                <w:sz w:val="24"/>
                <w:szCs w:val="24"/>
              </w:rPr>
              <w:t xml:space="preserve"> Информация и информационные процессы</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F447EA">
              <w:rPr>
                <w:bCs/>
                <w:color w:val="000000"/>
              </w:rPr>
              <w:t>2</w:t>
            </w:r>
          </w:p>
        </w:tc>
        <w:tc>
          <w:tcPr>
            <w:tcW w:w="2552" w:type="dxa"/>
            <w:vMerge/>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Height w:val="140"/>
        </w:trPr>
        <w:tc>
          <w:tcPr>
            <w:tcW w:w="3085" w:type="dxa"/>
            <w:vMerge w:val="restart"/>
            <w:shd w:val="clear" w:color="auto" w:fill="auto"/>
          </w:tcPr>
          <w:p w:rsidR="002D1A25" w:rsidRPr="00F447EA" w:rsidRDefault="002D1A25" w:rsidP="0073314B">
            <w:pPr>
              <w:shd w:val="clear" w:color="auto" w:fill="FFFFFF"/>
              <w:rPr>
                <w:bCs/>
                <w:color w:val="000000"/>
              </w:rPr>
            </w:pPr>
            <w:r w:rsidRPr="00F447EA">
              <w:rPr>
                <w:color w:val="000000"/>
              </w:rPr>
              <w:t xml:space="preserve">Тема 1.2. </w:t>
            </w:r>
            <w:r>
              <w:rPr>
                <w:color w:val="000000"/>
              </w:rPr>
              <w:t>Подходы к измерению информации.</w:t>
            </w:r>
          </w:p>
        </w:tc>
        <w:tc>
          <w:tcPr>
            <w:tcW w:w="8505" w:type="dxa"/>
            <w:shd w:val="clear" w:color="auto" w:fill="auto"/>
          </w:tcPr>
          <w:p w:rsidR="002D1A25" w:rsidRDefault="002D1A25" w:rsidP="0073314B">
            <w:pPr>
              <w:jc w:val="both"/>
              <w:rPr>
                <w:sz w:val="22"/>
                <w:szCs w:val="22"/>
              </w:rPr>
            </w:pPr>
            <w:r w:rsidRPr="00F447EA">
              <w:t>Основное содержание</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Height w:hRule="exact" w:val="1427"/>
        </w:trPr>
        <w:tc>
          <w:tcPr>
            <w:tcW w:w="3085" w:type="dxa"/>
            <w:vMerge/>
            <w:shd w:val="clear" w:color="auto" w:fill="auto"/>
          </w:tcPr>
          <w:p w:rsidR="002D1A25" w:rsidRPr="00F447EA" w:rsidRDefault="002D1A25" w:rsidP="007A5BF3">
            <w:pPr>
              <w:shd w:val="clear" w:color="auto" w:fill="FFFFFF"/>
              <w:rPr>
                <w:color w:val="000000"/>
              </w:rPr>
            </w:pPr>
          </w:p>
        </w:tc>
        <w:tc>
          <w:tcPr>
            <w:tcW w:w="8505" w:type="dxa"/>
            <w:shd w:val="clear" w:color="auto" w:fill="auto"/>
          </w:tcPr>
          <w:p w:rsidR="002D1A25" w:rsidRPr="00F447EA" w:rsidRDefault="002D1A25" w:rsidP="00E91EF9">
            <w:pPr>
              <w:jc w:val="both"/>
              <w:rPr>
                <w:color w:val="000000"/>
                <w:spacing w:val="-7"/>
              </w:rPr>
            </w:pPr>
            <w:r w:rsidRPr="0073314B">
              <w:rPr>
                <w:color w:val="000000"/>
              </w:rPr>
              <w:t>Подходы к измерению информации (содержательный, алфавитный, вероятностный).</w:t>
            </w:r>
            <w:r w:rsidR="00E91EF9">
              <w:rPr>
                <w:color w:val="000000"/>
              </w:rPr>
              <w:t xml:space="preserve"> </w:t>
            </w:r>
            <w:r w:rsidRPr="0073314B">
              <w:rPr>
                <w:color w:val="000000"/>
              </w:rPr>
              <w:t>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r>
              <w:rPr>
                <w:color w:val="000000"/>
              </w:rPr>
              <w:t>.</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Height w:hRule="exact" w:val="389"/>
        </w:trPr>
        <w:tc>
          <w:tcPr>
            <w:tcW w:w="3085" w:type="dxa"/>
            <w:vMerge/>
            <w:shd w:val="clear" w:color="auto" w:fill="auto"/>
          </w:tcPr>
          <w:p w:rsidR="002D1A25" w:rsidRPr="00F447EA" w:rsidRDefault="002D1A25" w:rsidP="007A5BF3">
            <w:pPr>
              <w:shd w:val="clear" w:color="auto" w:fill="FFFFFF"/>
              <w:rPr>
                <w:color w:val="000000"/>
              </w:rPr>
            </w:pPr>
          </w:p>
        </w:tc>
        <w:tc>
          <w:tcPr>
            <w:tcW w:w="8505" w:type="dxa"/>
            <w:shd w:val="clear" w:color="auto" w:fill="auto"/>
          </w:tcPr>
          <w:p w:rsidR="002D1A25" w:rsidRPr="00F447EA" w:rsidRDefault="007C3B7C" w:rsidP="002D1A25">
            <w:pPr>
              <w:rPr>
                <w:b/>
                <w:color w:val="000000"/>
                <w:spacing w:val="-4"/>
              </w:rPr>
            </w:pPr>
            <w:r>
              <w:rPr>
                <w:b/>
                <w:color w:val="000000"/>
                <w:spacing w:val="-3"/>
              </w:rPr>
              <w:t>Практическое обучение</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Height w:hRule="exact" w:val="423"/>
        </w:trPr>
        <w:tc>
          <w:tcPr>
            <w:tcW w:w="3085" w:type="dxa"/>
            <w:vMerge/>
            <w:shd w:val="clear" w:color="auto" w:fill="auto"/>
          </w:tcPr>
          <w:p w:rsidR="002D1A25" w:rsidRPr="00F447EA" w:rsidRDefault="002D1A25" w:rsidP="007A5BF3">
            <w:pPr>
              <w:shd w:val="clear" w:color="auto" w:fill="FFFFFF"/>
              <w:rPr>
                <w:color w:val="000000"/>
              </w:rPr>
            </w:pPr>
          </w:p>
        </w:tc>
        <w:tc>
          <w:tcPr>
            <w:tcW w:w="8505" w:type="dxa"/>
            <w:shd w:val="clear" w:color="auto" w:fill="auto"/>
          </w:tcPr>
          <w:p w:rsidR="002D1A25" w:rsidRPr="00F447EA" w:rsidRDefault="00E91EF9" w:rsidP="002D1A25">
            <w:pPr>
              <w:jc w:val="both"/>
              <w:rPr>
                <w:color w:val="000000"/>
              </w:rPr>
            </w:pPr>
            <w:r>
              <w:rPr>
                <w:color w:val="000000"/>
              </w:rPr>
              <w:t>Определение информационного объема различных видов информации.</w:t>
            </w:r>
          </w:p>
        </w:tc>
        <w:tc>
          <w:tcPr>
            <w:tcW w:w="1275" w:type="dxa"/>
            <w:shd w:val="clear" w:color="auto" w:fill="auto"/>
            <w:vAlign w:val="center"/>
          </w:tcPr>
          <w:p w:rsidR="002D1A25" w:rsidRPr="00F447EA" w:rsidRDefault="00E91EF9"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val="restart"/>
            <w:shd w:val="clear" w:color="auto" w:fill="auto"/>
          </w:tcPr>
          <w:p w:rsidR="002D1A25" w:rsidRPr="00F447EA" w:rsidRDefault="002D1A25" w:rsidP="0073314B">
            <w:pPr>
              <w:shd w:val="clear" w:color="auto" w:fill="FFFFFF"/>
              <w:rPr>
                <w:color w:val="000000"/>
              </w:rPr>
            </w:pPr>
            <w:r>
              <w:t>Тема 1.3 Компьютер и цифровое представление информации. Устройства компьютера.</w:t>
            </w:r>
          </w:p>
        </w:tc>
        <w:tc>
          <w:tcPr>
            <w:tcW w:w="8505" w:type="dxa"/>
            <w:shd w:val="clear" w:color="auto" w:fill="auto"/>
          </w:tcPr>
          <w:p w:rsidR="002D1A25" w:rsidRPr="00F447EA" w:rsidRDefault="002D1A25" w:rsidP="007A5BF3">
            <w:pPr>
              <w:jc w:val="both"/>
              <w:rPr>
                <w:color w:val="000000"/>
              </w:rPr>
            </w:pPr>
            <w:r w:rsidRPr="00F447EA">
              <w:t>Основное содержание</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7A5BF3">
            <w:pPr>
              <w:shd w:val="clear" w:color="auto" w:fill="FFFFFF"/>
              <w:rPr>
                <w:color w:val="000000"/>
              </w:rPr>
            </w:pPr>
          </w:p>
        </w:tc>
        <w:tc>
          <w:tcPr>
            <w:tcW w:w="8505" w:type="dxa"/>
            <w:shd w:val="clear" w:color="auto" w:fill="auto"/>
          </w:tcPr>
          <w:p w:rsidR="002D1A25" w:rsidRPr="00F447EA" w:rsidRDefault="002D1A25" w:rsidP="00E440DB">
            <w:pPr>
              <w:jc w:val="both"/>
              <w:rPr>
                <w:color w:val="000000"/>
              </w:rPr>
            </w:pPr>
            <w:r w:rsidRPr="0073314B">
              <w:rPr>
                <w:color w:val="000000"/>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2F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val="restart"/>
            <w:shd w:val="clear" w:color="auto" w:fill="auto"/>
          </w:tcPr>
          <w:p w:rsidR="002D1A25" w:rsidRPr="00F447EA" w:rsidRDefault="002D1A25" w:rsidP="0073314B">
            <w:pPr>
              <w:shd w:val="clear" w:color="auto" w:fill="FFFFFF"/>
              <w:rPr>
                <w:color w:val="000000"/>
              </w:rPr>
            </w:pPr>
            <w:r w:rsidRPr="00F447EA">
              <w:rPr>
                <w:color w:val="000000"/>
              </w:rPr>
              <w:t xml:space="preserve">Тема 1.4. </w:t>
            </w:r>
            <w:r>
              <w:rPr>
                <w:color w:val="000000"/>
              </w:rPr>
              <w:t>Кодирование информации. Системы счисления.</w:t>
            </w:r>
          </w:p>
        </w:tc>
        <w:tc>
          <w:tcPr>
            <w:tcW w:w="8505" w:type="dxa"/>
            <w:shd w:val="clear" w:color="auto" w:fill="auto"/>
          </w:tcPr>
          <w:p w:rsidR="002D1A25" w:rsidRPr="00F447EA" w:rsidRDefault="002D1A25" w:rsidP="007A5BF3">
            <w:pPr>
              <w:jc w:val="both"/>
              <w:rPr>
                <w:color w:val="000000"/>
              </w:rPr>
            </w:pPr>
            <w:r w:rsidRPr="00F447EA">
              <w:t>Основное содержание</w:t>
            </w:r>
          </w:p>
        </w:tc>
        <w:tc>
          <w:tcPr>
            <w:tcW w:w="1275" w:type="dxa"/>
            <w:shd w:val="clear" w:color="auto" w:fill="auto"/>
            <w:vAlign w:val="center"/>
          </w:tcPr>
          <w:p w:rsidR="002D1A25"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F67689">
            <w:pPr>
              <w:shd w:val="clear" w:color="auto" w:fill="FFFFFF"/>
              <w:rPr>
                <w:b/>
                <w:color w:val="000000"/>
              </w:rPr>
            </w:pPr>
          </w:p>
        </w:tc>
        <w:tc>
          <w:tcPr>
            <w:tcW w:w="8505" w:type="dxa"/>
            <w:shd w:val="clear" w:color="auto" w:fill="auto"/>
          </w:tcPr>
          <w:p w:rsidR="002D1A25" w:rsidRPr="00F447EA" w:rsidRDefault="002D1A25" w:rsidP="0073314B">
            <w:pPr>
              <w:shd w:val="clear" w:color="auto" w:fill="FFFFFF"/>
              <w:jc w:val="both"/>
              <w:rPr>
                <w:color w:val="000000"/>
              </w:rPr>
            </w:pPr>
            <w:r w:rsidRPr="0073314B">
              <w:rPr>
                <w:szCs w:val="28"/>
              </w:rPr>
              <w:t xml:space="preserve">Представление о различных системах счисления, представление вещественного числа в системе счисления с любым основанием, перевод числа из </w:t>
            </w:r>
            <w:r w:rsidRPr="0073314B">
              <w:rPr>
                <w:szCs w:val="28"/>
              </w:rPr>
              <w:lastRenderedPageBreak/>
              <w:t>недесятичной позиционной системы счисления в десятичную, перевод вещественного числа из 10 СС в другую СС, арифметические действия в разных СС. Представление числовых данных: общие принципы представления данных, форматы представления чисел. Представление текстовых данных: кодовые таблицы символов, объем текстовых данных Представление графических данных. Представление звуковых данных. Представление видеоданных. Кодирование данных произвольного вида</w:t>
            </w:r>
          </w:p>
        </w:tc>
        <w:tc>
          <w:tcPr>
            <w:tcW w:w="1275" w:type="dxa"/>
            <w:shd w:val="clear" w:color="auto" w:fill="auto"/>
            <w:vAlign w:val="center"/>
          </w:tcPr>
          <w:p w:rsidR="002D1A25" w:rsidRPr="00F447EA" w:rsidRDefault="002D1A25" w:rsidP="00F67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877C19">
            <w:pPr>
              <w:shd w:val="clear" w:color="auto" w:fill="FFFFFF"/>
              <w:rPr>
                <w:color w:val="000000"/>
              </w:rPr>
            </w:pPr>
          </w:p>
        </w:tc>
        <w:tc>
          <w:tcPr>
            <w:tcW w:w="8505" w:type="dxa"/>
            <w:shd w:val="clear" w:color="auto" w:fill="auto"/>
          </w:tcPr>
          <w:p w:rsidR="002D1A25" w:rsidRPr="007A5BF3" w:rsidRDefault="007C3B7C" w:rsidP="00877C19">
            <w:pPr>
              <w:shd w:val="clear" w:color="auto" w:fill="FFFFFF"/>
              <w:jc w:val="both"/>
              <w:rPr>
                <w:highlight w:val="yellow"/>
              </w:rPr>
            </w:pPr>
            <w:r>
              <w:rPr>
                <w:b/>
                <w:color w:val="000000"/>
                <w:spacing w:val="-3"/>
              </w:rPr>
              <w:t>Практическое обучение</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shd w:val="clear" w:color="auto" w:fill="auto"/>
          </w:tcPr>
          <w:p w:rsidR="002D1A25" w:rsidRPr="00F447EA" w:rsidRDefault="002D1A25" w:rsidP="00877C19">
            <w:pPr>
              <w:shd w:val="clear" w:color="auto" w:fill="FFFFFF"/>
              <w:rPr>
                <w:color w:val="000000"/>
              </w:rPr>
            </w:pPr>
          </w:p>
        </w:tc>
        <w:tc>
          <w:tcPr>
            <w:tcW w:w="8505" w:type="dxa"/>
            <w:shd w:val="clear" w:color="auto" w:fill="auto"/>
          </w:tcPr>
          <w:p w:rsidR="002D1A25" w:rsidRPr="00D96827" w:rsidRDefault="000A4485" w:rsidP="00877C19">
            <w:pPr>
              <w:shd w:val="clear" w:color="auto" w:fill="FFFFFF"/>
              <w:jc w:val="both"/>
              <w:rPr>
                <w:highlight w:val="magenta"/>
              </w:rPr>
            </w:pPr>
            <w:r>
              <w:t>Выполнение п</w:t>
            </w:r>
            <w:r w:rsidR="003C7648" w:rsidRPr="00D96827">
              <w:t>еревод</w:t>
            </w:r>
            <w:r>
              <w:t>а</w:t>
            </w:r>
            <w:r w:rsidR="003C7648" w:rsidRPr="00D96827">
              <w:t xml:space="preserve"> чисел из одной системы счисления в другую</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shd w:val="clear" w:color="auto" w:fill="auto"/>
          </w:tcPr>
          <w:p w:rsidR="002D1A25" w:rsidRPr="00F447EA" w:rsidRDefault="002D1A25" w:rsidP="00877C19">
            <w:pPr>
              <w:shd w:val="clear" w:color="auto" w:fill="FFFFFF"/>
              <w:rPr>
                <w:color w:val="000000"/>
              </w:rPr>
            </w:pPr>
          </w:p>
        </w:tc>
        <w:tc>
          <w:tcPr>
            <w:tcW w:w="8505" w:type="dxa"/>
            <w:shd w:val="clear" w:color="auto" w:fill="auto"/>
          </w:tcPr>
          <w:p w:rsidR="002D1A25" w:rsidRPr="00D96827" w:rsidRDefault="000A4485" w:rsidP="00877C19">
            <w:pPr>
              <w:shd w:val="clear" w:color="auto" w:fill="FFFFFF"/>
              <w:jc w:val="both"/>
              <w:rPr>
                <w:highlight w:val="magenta"/>
              </w:rPr>
            </w:pPr>
            <w:r>
              <w:t>Выполнение а</w:t>
            </w:r>
            <w:r w:rsidR="003C7648" w:rsidRPr="00D96827">
              <w:t>рифметически</w:t>
            </w:r>
            <w:r>
              <w:t>х</w:t>
            </w:r>
            <w:r w:rsidR="003C7648" w:rsidRPr="00D96827">
              <w:t xml:space="preserve"> действи</w:t>
            </w:r>
            <w:r>
              <w:t>й</w:t>
            </w:r>
            <w:r w:rsidR="003C7648" w:rsidRPr="00D96827">
              <w:t xml:space="preserve"> над числами в различных системах счисления</w:t>
            </w:r>
          </w:p>
        </w:tc>
        <w:tc>
          <w:tcPr>
            <w:tcW w:w="1275" w:type="dxa"/>
            <w:shd w:val="clear" w:color="auto" w:fill="auto"/>
            <w:vAlign w:val="center"/>
          </w:tcPr>
          <w:p w:rsidR="002D1A25" w:rsidRPr="00F447EA" w:rsidRDefault="002D1A25" w:rsidP="007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BA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val="restart"/>
            <w:shd w:val="clear" w:color="auto" w:fill="auto"/>
          </w:tcPr>
          <w:p w:rsidR="002D1A25" w:rsidRPr="00F447EA" w:rsidRDefault="002D1A25" w:rsidP="00555923">
            <w:pPr>
              <w:shd w:val="clear" w:color="auto" w:fill="FFFFFF"/>
              <w:rPr>
                <w:color w:val="000000"/>
              </w:rPr>
            </w:pPr>
            <w:r w:rsidRPr="00F447EA">
              <w:rPr>
                <w:color w:val="000000"/>
              </w:rPr>
              <w:t xml:space="preserve">Тема </w:t>
            </w:r>
            <w:r>
              <w:rPr>
                <w:color w:val="000000"/>
              </w:rPr>
              <w:t>1.5</w:t>
            </w:r>
            <w:r w:rsidRPr="00F447EA">
              <w:rPr>
                <w:color w:val="000000"/>
              </w:rPr>
              <w:t xml:space="preserve">. </w:t>
            </w:r>
            <w:r>
              <w:rPr>
                <w:color w:val="000000"/>
              </w:rPr>
              <w:t>Элементы комбинаторики, теории множеств и математической логики.</w:t>
            </w:r>
          </w:p>
        </w:tc>
        <w:tc>
          <w:tcPr>
            <w:tcW w:w="8505" w:type="dxa"/>
            <w:shd w:val="clear" w:color="auto" w:fill="auto"/>
          </w:tcPr>
          <w:p w:rsidR="002D1A25" w:rsidRPr="00F447EA" w:rsidRDefault="002D1A25" w:rsidP="00555923">
            <w:pPr>
              <w:jc w:val="both"/>
              <w:rPr>
                <w:color w:val="000000"/>
              </w:rPr>
            </w:pPr>
            <w:r w:rsidRPr="00F447EA">
              <w:t>Основное содержание</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555923">
            <w:pPr>
              <w:shd w:val="clear" w:color="auto" w:fill="FFFFFF"/>
              <w:rPr>
                <w:rFonts w:eastAsia="Calibri"/>
                <w:bCs/>
                <w:color w:val="000000"/>
              </w:rPr>
            </w:pPr>
          </w:p>
        </w:tc>
        <w:tc>
          <w:tcPr>
            <w:tcW w:w="8505" w:type="dxa"/>
            <w:shd w:val="clear" w:color="auto" w:fill="auto"/>
          </w:tcPr>
          <w:p w:rsidR="002D1A25" w:rsidRPr="00F447EA" w:rsidRDefault="002D1A25" w:rsidP="00555923">
            <w:pPr>
              <w:shd w:val="clear" w:color="auto" w:fill="FFFFFF"/>
              <w:jc w:val="both"/>
              <w:rPr>
                <w:color w:val="000000"/>
                <w:spacing w:val="-8"/>
              </w:rPr>
            </w:pPr>
            <w:r w:rsidRPr="0073314B">
              <w:rPr>
                <w:szCs w:val="28"/>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Default="002D1A25" w:rsidP="00555923">
            <w:pPr>
              <w:shd w:val="clear" w:color="auto" w:fill="FFFFFF"/>
              <w:rPr>
                <w:color w:val="000000"/>
              </w:rPr>
            </w:pPr>
          </w:p>
        </w:tc>
        <w:tc>
          <w:tcPr>
            <w:tcW w:w="8505" w:type="dxa"/>
            <w:shd w:val="clear" w:color="auto" w:fill="auto"/>
          </w:tcPr>
          <w:p w:rsidR="002D1A25" w:rsidRPr="007A5BF3" w:rsidRDefault="007C3B7C" w:rsidP="00555923">
            <w:pPr>
              <w:shd w:val="clear" w:color="auto" w:fill="FFFFFF"/>
              <w:jc w:val="both"/>
              <w:rPr>
                <w:highlight w:val="yellow"/>
              </w:rPr>
            </w:pPr>
            <w:r>
              <w:rPr>
                <w:b/>
                <w:color w:val="000000"/>
                <w:spacing w:val="-3"/>
              </w:rPr>
              <w:t>Практическое обучение</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shd w:val="clear" w:color="auto" w:fill="auto"/>
          </w:tcPr>
          <w:p w:rsidR="002D1A25" w:rsidRDefault="002D1A25" w:rsidP="00555923">
            <w:pPr>
              <w:shd w:val="clear" w:color="auto" w:fill="FFFFFF"/>
              <w:rPr>
                <w:color w:val="000000"/>
              </w:rPr>
            </w:pPr>
          </w:p>
        </w:tc>
        <w:tc>
          <w:tcPr>
            <w:tcW w:w="8505" w:type="dxa"/>
            <w:shd w:val="clear" w:color="auto" w:fill="auto"/>
          </w:tcPr>
          <w:p w:rsidR="002D1A25" w:rsidRPr="00D96827" w:rsidRDefault="000A4485" w:rsidP="00555923">
            <w:pPr>
              <w:shd w:val="clear" w:color="auto" w:fill="FFFFFF"/>
              <w:jc w:val="both"/>
              <w:rPr>
                <w:highlight w:val="yellow"/>
              </w:rPr>
            </w:pPr>
            <w:r w:rsidRPr="0073314B">
              <w:rPr>
                <w:szCs w:val="28"/>
              </w:rPr>
              <w:t>Решение логических задач</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val="restart"/>
            <w:shd w:val="clear" w:color="auto" w:fill="auto"/>
          </w:tcPr>
          <w:p w:rsidR="002D1A25" w:rsidRPr="00F447EA" w:rsidRDefault="002D1A25" w:rsidP="00555923">
            <w:pPr>
              <w:shd w:val="clear" w:color="auto" w:fill="FFFFFF"/>
              <w:rPr>
                <w:rFonts w:eastAsia="Calibri"/>
                <w:bCs/>
                <w:color w:val="000000"/>
              </w:rPr>
            </w:pPr>
            <w:r>
              <w:rPr>
                <w:color w:val="000000"/>
              </w:rPr>
              <w:t>Тема 1.6. Компьютерные сети: локальные сети, сеть Интернет.</w:t>
            </w:r>
          </w:p>
        </w:tc>
        <w:tc>
          <w:tcPr>
            <w:tcW w:w="8505" w:type="dxa"/>
            <w:shd w:val="clear" w:color="auto" w:fill="auto"/>
          </w:tcPr>
          <w:p w:rsidR="002D1A25" w:rsidRPr="00F447EA" w:rsidRDefault="002D1A25" w:rsidP="00555923">
            <w:pPr>
              <w:shd w:val="clear" w:color="auto" w:fill="FFFFFF"/>
              <w:jc w:val="both"/>
              <w:rPr>
                <w:color w:val="000000"/>
                <w:spacing w:val="-8"/>
              </w:rPr>
            </w:pPr>
            <w:r>
              <w:t>Основное содержание</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Default="002D1A25" w:rsidP="002D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1</w:t>
            </w:r>
          </w:p>
          <w:p w:rsidR="002D1A25" w:rsidRPr="00BA3C95" w:rsidRDefault="002D1A25" w:rsidP="002D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555923">
            <w:pPr>
              <w:shd w:val="clear" w:color="auto" w:fill="FFFFFF"/>
              <w:rPr>
                <w:color w:val="000000"/>
              </w:rPr>
            </w:pPr>
          </w:p>
        </w:tc>
        <w:tc>
          <w:tcPr>
            <w:tcW w:w="8505" w:type="dxa"/>
            <w:shd w:val="clear" w:color="auto" w:fill="auto"/>
          </w:tcPr>
          <w:p w:rsidR="002D1A25" w:rsidRPr="00F447EA" w:rsidRDefault="002D1A25" w:rsidP="00555923">
            <w:pPr>
              <w:shd w:val="clear" w:color="auto" w:fill="FFFFFF"/>
              <w:jc w:val="both"/>
              <w:rPr>
                <w:color w:val="000000"/>
                <w:spacing w:val="-8"/>
              </w:rPr>
            </w:pPr>
            <w:r w:rsidRPr="0073314B">
              <w:rPr>
                <w:szCs w:val="28"/>
              </w:rPr>
              <w:t>Компьютерные сети их классификация. Работа в локальной сети. Топологии локальных сетей. Обмен данными. Глобальная сеть Интернет. 1Р-адресация. Правовые основы работы в сети Интернет</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val="restart"/>
            <w:shd w:val="clear" w:color="auto" w:fill="auto"/>
          </w:tcPr>
          <w:p w:rsidR="002D1A25" w:rsidRPr="00F447EA" w:rsidRDefault="002D1A25" w:rsidP="00555923">
            <w:pPr>
              <w:shd w:val="clear" w:color="auto" w:fill="FFFFFF"/>
              <w:rPr>
                <w:color w:val="000000"/>
              </w:rPr>
            </w:pPr>
            <w:r>
              <w:rPr>
                <w:color w:val="000000"/>
              </w:rPr>
              <w:t>Тема 1.7 Службы Интернета.</w:t>
            </w:r>
          </w:p>
        </w:tc>
        <w:tc>
          <w:tcPr>
            <w:tcW w:w="8505" w:type="dxa"/>
            <w:shd w:val="clear" w:color="auto" w:fill="auto"/>
          </w:tcPr>
          <w:p w:rsidR="002D1A25" w:rsidRPr="00F447EA" w:rsidRDefault="002D1A25" w:rsidP="00555923">
            <w:pPr>
              <w:shd w:val="clear" w:color="auto" w:fill="FFFFFF"/>
              <w:jc w:val="both"/>
              <w:rPr>
                <w:color w:val="FF0000"/>
              </w:rPr>
            </w:pPr>
            <w:r>
              <w:t>Основное содержание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Pr>
        <w:tc>
          <w:tcPr>
            <w:tcW w:w="3085" w:type="dxa"/>
            <w:vMerge/>
            <w:shd w:val="clear" w:color="auto" w:fill="auto"/>
          </w:tcPr>
          <w:p w:rsidR="002D1A25" w:rsidRDefault="002D1A25" w:rsidP="00555923">
            <w:pPr>
              <w:shd w:val="clear" w:color="auto" w:fill="FFFFFF"/>
              <w:rPr>
                <w:color w:val="000000"/>
              </w:rPr>
            </w:pPr>
          </w:p>
        </w:tc>
        <w:tc>
          <w:tcPr>
            <w:tcW w:w="8505" w:type="dxa"/>
            <w:shd w:val="clear" w:color="auto" w:fill="auto"/>
          </w:tcPr>
          <w:p w:rsidR="002D1A25" w:rsidRPr="00F447EA" w:rsidRDefault="002D1A25" w:rsidP="00555923">
            <w:pPr>
              <w:shd w:val="clear" w:color="auto" w:fill="FFFFFF"/>
              <w:jc w:val="both"/>
              <w:rPr>
                <w:color w:val="FF0000"/>
              </w:rPr>
            </w:pPr>
            <w:r w:rsidRPr="00500805">
              <w:rPr>
                <w:szCs w:val="28"/>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shd w:val="clear" w:color="auto" w:fill="auto"/>
          </w:tcPr>
          <w:p w:rsidR="002D1A25" w:rsidRDefault="002D1A25" w:rsidP="00555923">
            <w:pPr>
              <w:shd w:val="clear" w:color="auto" w:fill="FFFFFF"/>
              <w:rPr>
                <w:color w:val="000000"/>
              </w:rPr>
            </w:pPr>
          </w:p>
        </w:tc>
        <w:tc>
          <w:tcPr>
            <w:tcW w:w="8505" w:type="dxa"/>
            <w:shd w:val="clear" w:color="auto" w:fill="auto"/>
          </w:tcPr>
          <w:p w:rsidR="002D1A25" w:rsidRPr="007A5BF3" w:rsidRDefault="007C3B7C" w:rsidP="00555923">
            <w:pPr>
              <w:shd w:val="clear" w:color="auto" w:fill="FFFFFF"/>
              <w:jc w:val="both"/>
              <w:rPr>
                <w:highlight w:val="yellow"/>
              </w:rPr>
            </w:pPr>
            <w:r>
              <w:rPr>
                <w:b/>
                <w:color w:val="000000"/>
                <w:spacing w:val="-3"/>
              </w:rPr>
              <w:t>Практическое обучение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shd w:val="clear" w:color="auto" w:fill="auto"/>
          </w:tcPr>
          <w:p w:rsidR="002D1A25" w:rsidRDefault="002D1A25" w:rsidP="00555923">
            <w:pPr>
              <w:shd w:val="clear" w:color="auto" w:fill="FFFFFF"/>
              <w:rPr>
                <w:color w:val="000000"/>
              </w:rPr>
            </w:pPr>
          </w:p>
        </w:tc>
        <w:tc>
          <w:tcPr>
            <w:tcW w:w="8505" w:type="dxa"/>
            <w:shd w:val="clear" w:color="auto" w:fill="auto"/>
          </w:tcPr>
          <w:p w:rsidR="002D1A25" w:rsidRPr="00D96827" w:rsidRDefault="007C207F" w:rsidP="00555923">
            <w:pPr>
              <w:shd w:val="clear" w:color="auto" w:fill="FFFFFF"/>
              <w:jc w:val="both"/>
              <w:rPr>
                <w:highlight w:val="yellow"/>
              </w:rPr>
            </w:pPr>
            <w:r w:rsidRPr="00D96827">
              <w:t>Создание ящика электронной почты. Формирование адресной книги.</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val="restart"/>
            <w:shd w:val="clear" w:color="auto" w:fill="auto"/>
          </w:tcPr>
          <w:p w:rsidR="002D1A25" w:rsidRDefault="002D1A25" w:rsidP="00555923">
            <w:pPr>
              <w:shd w:val="clear" w:color="auto" w:fill="FFFFFF"/>
              <w:rPr>
                <w:color w:val="000000"/>
              </w:rPr>
            </w:pPr>
            <w:r>
              <w:rPr>
                <w:color w:val="000000"/>
              </w:rPr>
              <w:t>Тема 1.8 Сетевое хранение данных и цифрового контента</w:t>
            </w:r>
          </w:p>
        </w:tc>
        <w:tc>
          <w:tcPr>
            <w:tcW w:w="8505" w:type="dxa"/>
            <w:shd w:val="clear" w:color="auto" w:fill="auto"/>
          </w:tcPr>
          <w:p w:rsidR="002D1A25" w:rsidRDefault="002D1A25" w:rsidP="00555923">
            <w:pPr>
              <w:shd w:val="clear" w:color="auto" w:fill="FFFFFF"/>
              <w:jc w:val="both"/>
            </w:pPr>
            <w:r>
              <w:t>Основное содержание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Pr>
        <w:tc>
          <w:tcPr>
            <w:tcW w:w="3085" w:type="dxa"/>
            <w:vMerge/>
            <w:shd w:val="clear" w:color="auto" w:fill="auto"/>
          </w:tcPr>
          <w:p w:rsidR="002D1A25" w:rsidRDefault="002D1A25" w:rsidP="00555923">
            <w:pPr>
              <w:shd w:val="clear" w:color="auto" w:fill="FFFFFF"/>
              <w:rPr>
                <w:color w:val="000000"/>
              </w:rPr>
            </w:pPr>
          </w:p>
        </w:tc>
        <w:tc>
          <w:tcPr>
            <w:tcW w:w="8505" w:type="dxa"/>
            <w:shd w:val="clear" w:color="auto" w:fill="auto"/>
          </w:tcPr>
          <w:p w:rsidR="002D1A25" w:rsidRPr="00FE13D5" w:rsidRDefault="002D1A25" w:rsidP="00555923">
            <w:pPr>
              <w:shd w:val="clear" w:color="auto" w:fill="FFFFFF"/>
              <w:jc w:val="both"/>
            </w:pPr>
            <w:r w:rsidRPr="00500805">
              <w:rPr>
                <w:szCs w:val="28"/>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7B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shd w:val="clear" w:color="auto" w:fill="auto"/>
          </w:tcPr>
          <w:p w:rsidR="002D1A25" w:rsidRDefault="002D1A25" w:rsidP="00555923">
            <w:pPr>
              <w:shd w:val="clear" w:color="auto" w:fill="FFFFFF"/>
              <w:rPr>
                <w:color w:val="000000"/>
              </w:rPr>
            </w:pPr>
          </w:p>
        </w:tc>
        <w:tc>
          <w:tcPr>
            <w:tcW w:w="8505" w:type="dxa"/>
            <w:shd w:val="clear" w:color="auto" w:fill="auto"/>
          </w:tcPr>
          <w:p w:rsidR="002D1A25" w:rsidRPr="007A5BF3" w:rsidRDefault="007C3B7C" w:rsidP="00555923">
            <w:pPr>
              <w:shd w:val="clear" w:color="auto" w:fill="FFFFFF"/>
              <w:jc w:val="both"/>
              <w:rPr>
                <w:highlight w:val="yellow"/>
              </w:rPr>
            </w:pPr>
            <w:r>
              <w:rPr>
                <w:b/>
                <w:color w:val="000000"/>
                <w:spacing w:val="-3"/>
              </w:rPr>
              <w:t>Практическое обучение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shd w:val="clear" w:color="auto" w:fill="auto"/>
          </w:tcPr>
          <w:p w:rsidR="002D1A25" w:rsidRDefault="002D1A25" w:rsidP="00555923">
            <w:pPr>
              <w:shd w:val="clear" w:color="auto" w:fill="FFFFFF"/>
              <w:rPr>
                <w:color w:val="000000"/>
              </w:rPr>
            </w:pPr>
          </w:p>
        </w:tc>
        <w:tc>
          <w:tcPr>
            <w:tcW w:w="8505" w:type="dxa"/>
            <w:shd w:val="clear" w:color="auto" w:fill="auto"/>
          </w:tcPr>
          <w:p w:rsidR="002D1A25" w:rsidRPr="007A5BF3" w:rsidRDefault="000A4485" w:rsidP="00555923">
            <w:pPr>
              <w:shd w:val="clear" w:color="auto" w:fill="FFFFFF"/>
              <w:jc w:val="both"/>
              <w:rPr>
                <w:highlight w:val="yellow"/>
              </w:rPr>
            </w:pPr>
            <w:r>
              <w:t>Использование и</w:t>
            </w:r>
            <w:r w:rsidR="007C207F" w:rsidRPr="00D96827">
              <w:t>нформационны</w:t>
            </w:r>
            <w:r>
              <w:t>х</w:t>
            </w:r>
            <w:r w:rsidR="007C207F" w:rsidRPr="00D96827">
              <w:t xml:space="preserve"> ресурс</w:t>
            </w:r>
            <w:r>
              <w:t>ов</w:t>
            </w:r>
            <w:r w:rsidR="007C207F" w:rsidRPr="00D96827">
              <w:t xml:space="preserve"> общества</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val="restart"/>
            <w:shd w:val="clear" w:color="auto" w:fill="auto"/>
          </w:tcPr>
          <w:p w:rsidR="002D1A25" w:rsidRDefault="002D1A25" w:rsidP="00555923">
            <w:pPr>
              <w:shd w:val="clear" w:color="auto" w:fill="FFFFFF"/>
              <w:rPr>
                <w:color w:val="000000"/>
              </w:rPr>
            </w:pPr>
            <w:r>
              <w:rPr>
                <w:color w:val="000000"/>
              </w:rPr>
              <w:lastRenderedPageBreak/>
              <w:t>Тема 1.9 Информационная безопасность</w:t>
            </w:r>
          </w:p>
        </w:tc>
        <w:tc>
          <w:tcPr>
            <w:tcW w:w="8505" w:type="dxa"/>
            <w:shd w:val="clear" w:color="auto" w:fill="auto"/>
          </w:tcPr>
          <w:p w:rsidR="002D1A25" w:rsidRPr="00126B5A" w:rsidRDefault="002D1A25" w:rsidP="00555923">
            <w:pPr>
              <w:jc w:val="both"/>
              <w:rPr>
                <w:b/>
              </w:rPr>
            </w:pPr>
            <w:r>
              <w:t>Основное содержание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555923">
            <w:pPr>
              <w:shd w:val="clear" w:color="auto" w:fill="FFFFFF"/>
              <w:rPr>
                <w:color w:val="000000"/>
              </w:rPr>
            </w:pPr>
          </w:p>
        </w:tc>
        <w:tc>
          <w:tcPr>
            <w:tcW w:w="8505" w:type="dxa"/>
            <w:shd w:val="clear" w:color="auto" w:fill="auto"/>
          </w:tcPr>
          <w:p w:rsidR="002D1A25" w:rsidRPr="00F447EA" w:rsidRDefault="002D1A25" w:rsidP="00555923">
            <w:pPr>
              <w:shd w:val="clear" w:color="auto" w:fill="FFFFFF"/>
              <w:jc w:val="both"/>
              <w:rPr>
                <w:color w:val="000000"/>
                <w:spacing w:val="-8"/>
              </w:rPr>
            </w:pPr>
            <w:r w:rsidRPr="00500805">
              <w:rPr>
                <w:szCs w:val="28"/>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7B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F447EA" w:rsidTr="00CA0D65">
        <w:trPr>
          <w:gridAfter w:val="1"/>
          <w:wAfter w:w="11" w:type="dxa"/>
        </w:trPr>
        <w:tc>
          <w:tcPr>
            <w:tcW w:w="11590" w:type="dxa"/>
            <w:gridSpan w:val="2"/>
            <w:shd w:val="clear" w:color="auto" w:fill="auto"/>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pacing w:val="-5"/>
              </w:rPr>
            </w:pPr>
            <w:r>
              <w:rPr>
                <w:b/>
                <w:color w:val="000000"/>
              </w:rPr>
              <w:t>Раздел 2</w:t>
            </w:r>
            <w:r w:rsidRPr="00F447EA">
              <w:rPr>
                <w:b/>
                <w:color w:val="000000"/>
              </w:rPr>
              <w:t xml:space="preserve">. </w:t>
            </w:r>
            <w:r>
              <w:rPr>
                <w:b/>
                <w:color w:val="000000"/>
              </w:rPr>
              <w:t>Использование программных систем и сервисов</w:t>
            </w:r>
            <w:r w:rsidRPr="00F447EA">
              <w:rPr>
                <w:b/>
                <w:color w:val="000000"/>
              </w:rPr>
              <w:t>.</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22</w:t>
            </w:r>
          </w:p>
        </w:tc>
        <w:tc>
          <w:tcPr>
            <w:tcW w:w="2552" w:type="dxa"/>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Height w:val="297"/>
        </w:trPr>
        <w:tc>
          <w:tcPr>
            <w:tcW w:w="3085" w:type="dxa"/>
            <w:vMerge w:val="restart"/>
            <w:shd w:val="clear" w:color="auto" w:fill="auto"/>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t>Тема 2.1 Обработка информации в текстовых процессорах</w:t>
            </w:r>
          </w:p>
        </w:tc>
        <w:tc>
          <w:tcPr>
            <w:tcW w:w="8505" w:type="dxa"/>
            <w:shd w:val="clear" w:color="auto" w:fill="auto"/>
          </w:tcPr>
          <w:p w:rsidR="002D1A25" w:rsidRPr="00F447EA" w:rsidRDefault="002D1A25" w:rsidP="00555923">
            <w:pPr>
              <w:pStyle w:val="a9"/>
              <w:spacing w:after="0"/>
              <w:ind w:firstLine="34"/>
              <w:jc w:val="both"/>
              <w:rPr>
                <w:color w:val="000000"/>
              </w:rPr>
            </w:pPr>
            <w:r>
              <w:t>Основное содержание</w:t>
            </w:r>
          </w:p>
        </w:tc>
        <w:tc>
          <w:tcPr>
            <w:tcW w:w="1275" w:type="dxa"/>
            <w:vMerge w:val="restart"/>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2D1A25" w:rsidRPr="00F447EA" w:rsidTr="00CA0D65">
        <w:trPr>
          <w:gridAfter w:val="1"/>
          <w:wAfter w:w="11" w:type="dxa"/>
          <w:trHeight w:val="769"/>
        </w:trPr>
        <w:tc>
          <w:tcPr>
            <w:tcW w:w="3085" w:type="dxa"/>
            <w:vMerge/>
            <w:shd w:val="clear" w:color="auto" w:fill="auto"/>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2D1A25" w:rsidRPr="00F447EA" w:rsidRDefault="002D1A25" w:rsidP="00555923">
            <w:pPr>
              <w:shd w:val="clear" w:color="auto" w:fill="FFFFFF"/>
              <w:jc w:val="both"/>
              <w:rPr>
                <w:color w:val="000000"/>
              </w:rPr>
            </w:pPr>
            <w:r w:rsidRPr="00500805">
              <w:rPr>
                <w:szCs w:val="28"/>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275" w:type="dxa"/>
            <w:vMerge/>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Height w:val="317"/>
        </w:trPr>
        <w:tc>
          <w:tcPr>
            <w:tcW w:w="3085" w:type="dxa"/>
            <w:vMerge/>
            <w:shd w:val="clear" w:color="auto" w:fill="auto"/>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2D1A25" w:rsidRPr="007A5BF3" w:rsidRDefault="007C3B7C" w:rsidP="00555923">
            <w:pPr>
              <w:shd w:val="clear" w:color="auto" w:fill="FFFFFF"/>
              <w:jc w:val="both"/>
              <w:rPr>
                <w:highlight w:val="yellow"/>
              </w:rPr>
            </w:pPr>
            <w:r>
              <w:rPr>
                <w:b/>
                <w:color w:val="000000"/>
                <w:spacing w:val="-3"/>
              </w:rPr>
              <w:t>Практическое обучение</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Height w:val="317"/>
        </w:trPr>
        <w:tc>
          <w:tcPr>
            <w:tcW w:w="3085" w:type="dxa"/>
            <w:vMerge/>
            <w:shd w:val="clear" w:color="auto" w:fill="auto"/>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2D1A25" w:rsidRPr="00D96827" w:rsidRDefault="000A4485" w:rsidP="00555923">
            <w:pPr>
              <w:shd w:val="clear" w:color="auto" w:fill="FFFFFF"/>
              <w:jc w:val="both"/>
              <w:rPr>
                <w:highlight w:val="yellow"/>
              </w:rPr>
            </w:pPr>
            <w:r>
              <w:rPr>
                <w:rFonts w:eastAsia="Arial Unicode MS"/>
              </w:rPr>
              <w:t>Выполнение ш</w:t>
            </w:r>
            <w:r w:rsidR="007C207F" w:rsidRPr="00D96827">
              <w:rPr>
                <w:rFonts w:eastAsia="Arial Unicode MS"/>
              </w:rPr>
              <w:t>рифтово</w:t>
            </w:r>
            <w:r>
              <w:rPr>
                <w:rFonts w:eastAsia="Arial Unicode MS"/>
              </w:rPr>
              <w:t>го</w:t>
            </w:r>
            <w:r w:rsidR="007C207F" w:rsidRPr="00D96827">
              <w:rPr>
                <w:rFonts w:eastAsia="Arial Unicode MS"/>
              </w:rPr>
              <w:t xml:space="preserve"> форматирование</w:t>
            </w:r>
            <w:r w:rsidR="007C207F" w:rsidRPr="00D96827">
              <w:t xml:space="preserve"> текста.</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96827" w:rsidRPr="00F447EA" w:rsidTr="00CA0D65">
        <w:trPr>
          <w:gridAfter w:val="1"/>
          <w:wAfter w:w="11" w:type="dxa"/>
          <w:trHeight w:val="317"/>
        </w:trPr>
        <w:tc>
          <w:tcPr>
            <w:tcW w:w="3085" w:type="dxa"/>
            <w:vMerge/>
            <w:shd w:val="clear" w:color="auto" w:fill="auto"/>
          </w:tcPr>
          <w:p w:rsidR="00D96827" w:rsidRDefault="00D96827"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D96827" w:rsidRDefault="00D96827" w:rsidP="00555923">
            <w:pPr>
              <w:shd w:val="clear" w:color="auto" w:fill="FFFFFF"/>
              <w:jc w:val="both"/>
              <w:rPr>
                <w:highlight w:val="magenta"/>
              </w:rPr>
            </w:pPr>
            <w:r w:rsidRPr="00F447EA">
              <w:rPr>
                <w:b/>
                <w:color w:val="000000"/>
                <w:spacing w:val="-3"/>
              </w:rPr>
              <w:t>Практические работы</w:t>
            </w:r>
          </w:p>
        </w:tc>
        <w:tc>
          <w:tcPr>
            <w:tcW w:w="1275" w:type="dxa"/>
            <w:shd w:val="clear" w:color="auto" w:fill="auto"/>
            <w:vAlign w:val="center"/>
          </w:tcPr>
          <w:p w:rsidR="00D96827" w:rsidRDefault="00D96827"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D96827" w:rsidRPr="00BA3C95" w:rsidRDefault="00D96827"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Height w:val="317"/>
        </w:trPr>
        <w:tc>
          <w:tcPr>
            <w:tcW w:w="3085" w:type="dxa"/>
            <w:vMerge/>
            <w:shd w:val="clear" w:color="auto" w:fill="auto"/>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2D1A25" w:rsidRPr="00F447EA" w:rsidRDefault="002D1A25" w:rsidP="00555923">
            <w:pPr>
              <w:pStyle w:val="110"/>
              <w:tabs>
                <w:tab w:val="left" w:pos="851"/>
              </w:tabs>
              <w:ind w:firstLine="0"/>
            </w:pPr>
            <w:r w:rsidRPr="006F5DB6">
              <w:rPr>
                <w:rFonts w:ascii="Times New Roman" w:eastAsia="Arial Unicode MS" w:hAnsi="Times New Roman"/>
                <w:szCs w:val="24"/>
              </w:rPr>
              <w:t>№</w:t>
            </w:r>
            <w:r w:rsidR="00D96827" w:rsidRPr="006F5DB6">
              <w:rPr>
                <w:rFonts w:ascii="Times New Roman" w:eastAsia="Arial Unicode MS" w:hAnsi="Times New Roman"/>
                <w:szCs w:val="24"/>
              </w:rPr>
              <w:t>1</w:t>
            </w:r>
            <w:r w:rsidR="007C207F" w:rsidRPr="00E00E82">
              <w:rPr>
                <w:rFonts w:eastAsia="Arial Unicode MS"/>
                <w:b/>
              </w:rPr>
              <w:t xml:space="preserve"> </w:t>
            </w:r>
            <w:r w:rsidR="000A4485" w:rsidRPr="000A4485">
              <w:rPr>
                <w:rFonts w:ascii="Times New Roman" w:eastAsia="Arial Unicode MS" w:hAnsi="Times New Roman"/>
                <w:szCs w:val="24"/>
              </w:rPr>
              <w:t>Выполнение ф</w:t>
            </w:r>
            <w:r w:rsidR="007C207F" w:rsidRPr="00D96827">
              <w:rPr>
                <w:rFonts w:ascii="Times New Roman" w:eastAsia="Arial Unicode MS" w:hAnsi="Times New Roman"/>
                <w:szCs w:val="24"/>
              </w:rPr>
              <w:t>орматировани</w:t>
            </w:r>
            <w:r w:rsidR="000A4485">
              <w:rPr>
                <w:rFonts w:ascii="Times New Roman" w:eastAsia="Arial Unicode MS" w:hAnsi="Times New Roman"/>
                <w:szCs w:val="24"/>
              </w:rPr>
              <w:t>я</w:t>
            </w:r>
            <w:r w:rsidR="007C207F" w:rsidRPr="00D96827">
              <w:rPr>
                <w:rFonts w:ascii="Times New Roman" w:eastAsia="Arial Unicode MS" w:hAnsi="Times New Roman"/>
                <w:szCs w:val="24"/>
              </w:rPr>
              <w:t xml:space="preserve"> абзацев в </w:t>
            </w:r>
            <w:r w:rsidR="00AE1509">
              <w:rPr>
                <w:rFonts w:ascii="Times New Roman" w:eastAsia="Arial Unicode MS" w:hAnsi="Times New Roman"/>
                <w:szCs w:val="24"/>
              </w:rPr>
              <w:t>текстовом процессоре</w:t>
            </w:r>
            <w:r w:rsidR="007C207F" w:rsidRPr="00D96827">
              <w:rPr>
                <w:rFonts w:ascii="Times New Roman" w:eastAsia="Arial Unicode MS" w:hAnsi="Times New Roman"/>
                <w:szCs w:val="24"/>
              </w:rPr>
              <w:t>.</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F447EA" w:rsidTr="00CA0D65">
        <w:trPr>
          <w:gridAfter w:val="1"/>
          <w:wAfter w:w="11" w:type="dxa"/>
          <w:trHeight w:val="317"/>
        </w:trPr>
        <w:tc>
          <w:tcPr>
            <w:tcW w:w="3085" w:type="dxa"/>
            <w:vMerge w:val="restart"/>
            <w:shd w:val="clear" w:color="auto" w:fill="auto"/>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Тема 2.2</w:t>
            </w:r>
            <w:r w:rsidRPr="00F447EA">
              <w:rPr>
                <w:color w:val="000000"/>
              </w:rPr>
              <w:t xml:space="preserve">. </w:t>
            </w:r>
            <w:r>
              <w:rPr>
                <w:color w:val="000000"/>
              </w:rPr>
              <w:t>Технологии создания структурированных текстовых документов.</w:t>
            </w:r>
          </w:p>
        </w:tc>
        <w:tc>
          <w:tcPr>
            <w:tcW w:w="8505" w:type="dxa"/>
            <w:shd w:val="clear" w:color="auto" w:fill="auto"/>
          </w:tcPr>
          <w:p w:rsidR="00555923" w:rsidRPr="00F447EA" w:rsidRDefault="00555923" w:rsidP="00555923">
            <w:pPr>
              <w:pStyle w:val="110"/>
              <w:tabs>
                <w:tab w:val="left" w:pos="851"/>
              </w:tabs>
              <w:ind w:firstLine="0"/>
              <w:rPr>
                <w:color w:val="000000"/>
                <w:spacing w:val="-4"/>
                <w:szCs w:val="24"/>
              </w:rPr>
            </w:pPr>
            <w:r w:rsidRPr="0051006C">
              <w:rPr>
                <w:rFonts w:ascii="Times New Roman" w:hAnsi="Times New Roman"/>
                <w:szCs w:val="28"/>
              </w:rPr>
              <w:t>Основное содержание</w:t>
            </w:r>
          </w:p>
        </w:tc>
        <w:tc>
          <w:tcPr>
            <w:tcW w:w="1275" w:type="dxa"/>
            <w:vMerge w:val="restart"/>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F447EA">
              <w:rPr>
                <w:bCs/>
                <w:color w:val="000000"/>
              </w:rPr>
              <w:t>2</w:t>
            </w:r>
          </w:p>
        </w:tc>
        <w:tc>
          <w:tcPr>
            <w:tcW w:w="2552" w:type="dxa"/>
            <w:vMerge w:val="restart"/>
            <w:shd w:val="clear" w:color="auto" w:fill="auto"/>
          </w:tcPr>
          <w:p w:rsidR="00555923" w:rsidRPr="00BA3C95" w:rsidRDefault="007B250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555923" w:rsidRPr="00F447EA" w:rsidTr="00CA0D65">
        <w:trPr>
          <w:gridAfter w:val="1"/>
          <w:wAfter w:w="11" w:type="dxa"/>
          <w:trHeight w:val="633"/>
        </w:trPr>
        <w:tc>
          <w:tcPr>
            <w:tcW w:w="3085" w:type="dxa"/>
            <w:vMerge/>
            <w:shd w:val="clear" w:color="auto" w:fill="auto"/>
          </w:tcPr>
          <w:p w:rsidR="00555923"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555923" w:rsidRPr="00F447EA" w:rsidRDefault="00555923" w:rsidP="00555923">
            <w:pPr>
              <w:shd w:val="clear" w:color="auto" w:fill="FFFFFF"/>
              <w:jc w:val="both"/>
              <w:rPr>
                <w:color w:val="000000"/>
              </w:rPr>
            </w:pPr>
            <w:r w:rsidRPr="00500805">
              <w:rPr>
                <w:szCs w:val="28"/>
              </w:rPr>
              <w:t>Многостраничные документы. Структура документа. Гипертекстовые документы. Совместная работа над документом. Шаблоны.</w:t>
            </w:r>
          </w:p>
        </w:tc>
        <w:tc>
          <w:tcPr>
            <w:tcW w:w="1275" w:type="dxa"/>
            <w:vMerge/>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555923" w:rsidRPr="00F447EA" w:rsidRDefault="007C3B7C" w:rsidP="00555923">
            <w:pPr>
              <w:rPr>
                <w:b/>
                <w:color w:val="000000"/>
                <w:spacing w:val="-4"/>
              </w:rPr>
            </w:pPr>
            <w:r>
              <w:rPr>
                <w:b/>
                <w:color w:val="000000"/>
                <w:spacing w:val="-3"/>
              </w:rPr>
              <w:t>Практическое обучение</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555923" w:rsidRPr="00F447EA" w:rsidRDefault="007C207F" w:rsidP="00555923">
            <w:pPr>
              <w:shd w:val="clear" w:color="auto" w:fill="FFFFFF"/>
              <w:jc w:val="both"/>
              <w:rPr>
                <w:b/>
                <w:spacing w:val="-4"/>
              </w:rPr>
            </w:pPr>
            <w:r w:rsidRPr="00D96827">
              <w:rPr>
                <w:rFonts w:eastAsia="Arial Unicode MS"/>
                <w:szCs w:val="22"/>
              </w:rPr>
              <w:t xml:space="preserve">Работа со встроенным графическим редактором в </w:t>
            </w:r>
            <w:r w:rsidR="00AE1509">
              <w:rPr>
                <w:rFonts w:eastAsia="Arial Unicode MS"/>
                <w:szCs w:val="22"/>
              </w:rPr>
              <w:t>текстовом процессоре</w:t>
            </w:r>
            <w:r w:rsidRPr="0018486F">
              <w:rPr>
                <w:b/>
                <w:szCs w:val="22"/>
              </w:rPr>
              <w:t>.</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F447EA">
              <w:rPr>
                <w:bCs/>
                <w:color w:val="000000"/>
              </w:rPr>
              <w:t>2</w:t>
            </w: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D96827" w:rsidRPr="00F447EA" w:rsidTr="00CA0D65">
        <w:trPr>
          <w:gridAfter w:val="1"/>
          <w:wAfter w:w="11" w:type="dxa"/>
        </w:trPr>
        <w:tc>
          <w:tcPr>
            <w:tcW w:w="3085" w:type="dxa"/>
            <w:vMerge/>
            <w:shd w:val="clear" w:color="auto" w:fill="auto"/>
          </w:tcPr>
          <w:p w:rsidR="00D96827" w:rsidRPr="00F447EA" w:rsidRDefault="00D96827"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D96827" w:rsidRPr="00B17364" w:rsidRDefault="00D96827" w:rsidP="00555923">
            <w:pPr>
              <w:shd w:val="clear" w:color="auto" w:fill="FFFFFF"/>
              <w:jc w:val="both"/>
              <w:rPr>
                <w:highlight w:val="magenta"/>
              </w:rPr>
            </w:pPr>
            <w:r w:rsidRPr="00F447EA">
              <w:rPr>
                <w:b/>
                <w:color w:val="000000"/>
                <w:spacing w:val="-3"/>
              </w:rPr>
              <w:t>Практические работы</w:t>
            </w:r>
          </w:p>
        </w:tc>
        <w:tc>
          <w:tcPr>
            <w:tcW w:w="1275" w:type="dxa"/>
            <w:shd w:val="clear" w:color="auto" w:fill="auto"/>
            <w:vAlign w:val="center"/>
          </w:tcPr>
          <w:p w:rsidR="00D96827" w:rsidRPr="00F447EA" w:rsidRDefault="00D96827"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shd w:val="clear" w:color="auto" w:fill="auto"/>
          </w:tcPr>
          <w:p w:rsidR="00D96827" w:rsidRPr="00BA3C95" w:rsidRDefault="00D96827"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555923" w:rsidRPr="00F447EA" w:rsidTr="00CA0D65">
        <w:trPr>
          <w:gridAfter w:val="1"/>
          <w:wAfter w:w="11" w:type="dxa"/>
          <w:trHeight w:val="309"/>
        </w:trPr>
        <w:tc>
          <w:tcPr>
            <w:tcW w:w="3085" w:type="dxa"/>
            <w:vMerge/>
            <w:shd w:val="clear" w:color="auto" w:fill="auto"/>
          </w:tcPr>
          <w:p w:rsidR="00555923" w:rsidRPr="00F447EA" w:rsidRDefault="00555923" w:rsidP="00555923">
            <w:pPr>
              <w:pStyle w:val="a9"/>
              <w:spacing w:after="0"/>
              <w:rPr>
                <w:color w:val="000000"/>
              </w:rPr>
            </w:pPr>
          </w:p>
        </w:tc>
        <w:tc>
          <w:tcPr>
            <w:tcW w:w="8505" w:type="dxa"/>
            <w:shd w:val="clear" w:color="auto" w:fill="auto"/>
          </w:tcPr>
          <w:p w:rsidR="00555923" w:rsidRPr="00F447EA" w:rsidRDefault="00555923" w:rsidP="00555923">
            <w:pPr>
              <w:jc w:val="both"/>
            </w:pPr>
            <w:r w:rsidRPr="006F5DB6">
              <w:t xml:space="preserve">№ </w:t>
            </w:r>
            <w:r w:rsidR="00D96827">
              <w:t>2</w:t>
            </w:r>
            <w:r w:rsidR="007C207F" w:rsidRPr="00AE28B3">
              <w:rPr>
                <w:rFonts w:eastAsia="Arial Unicode MS"/>
                <w:b/>
                <w:szCs w:val="22"/>
              </w:rPr>
              <w:t xml:space="preserve"> </w:t>
            </w:r>
            <w:r w:rsidR="007C207F" w:rsidRPr="00D96827">
              <w:rPr>
                <w:rFonts w:eastAsia="Arial Unicode MS"/>
                <w:szCs w:val="22"/>
              </w:rPr>
              <w:t xml:space="preserve">Разбиение документа на страницы. Гиперссылки. </w:t>
            </w:r>
            <w:proofErr w:type="spellStart"/>
            <w:r w:rsidR="007C207F" w:rsidRPr="00D96827">
              <w:rPr>
                <w:rFonts w:eastAsia="Arial Unicode MS"/>
                <w:szCs w:val="22"/>
                <w:lang w:val="en-US"/>
              </w:rPr>
              <w:t>Колонтитулы</w:t>
            </w:r>
            <w:proofErr w:type="spellEnd"/>
            <w:r w:rsidR="007C207F" w:rsidRPr="00E00E82">
              <w:rPr>
                <w:rFonts w:eastAsia="Arial Unicode MS"/>
                <w:b/>
                <w:szCs w:val="22"/>
                <w:lang w:val="en-US"/>
              </w:rPr>
              <w:t>.</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F447EA" w:rsidTr="00CA0D65">
        <w:trPr>
          <w:gridAfter w:val="1"/>
          <w:wAfter w:w="11" w:type="dxa"/>
          <w:trHeight w:val="309"/>
        </w:trPr>
        <w:tc>
          <w:tcPr>
            <w:tcW w:w="3085" w:type="dxa"/>
            <w:vMerge w:val="restart"/>
            <w:shd w:val="clear" w:color="auto" w:fill="auto"/>
          </w:tcPr>
          <w:p w:rsidR="00555923" w:rsidRPr="00F447EA" w:rsidRDefault="00555923" w:rsidP="00555923">
            <w:pPr>
              <w:pStyle w:val="a9"/>
              <w:spacing w:after="0"/>
              <w:rPr>
                <w:color w:val="000000"/>
              </w:rPr>
            </w:pPr>
            <w:r w:rsidRPr="00F447EA">
              <w:rPr>
                <w:color w:val="000000"/>
              </w:rPr>
              <w:t xml:space="preserve">Тема </w:t>
            </w:r>
            <w:r>
              <w:rPr>
                <w:color w:val="000000"/>
              </w:rPr>
              <w:t>2.</w:t>
            </w:r>
            <w:r w:rsidRPr="00F447EA">
              <w:rPr>
                <w:color w:val="000000"/>
              </w:rPr>
              <w:t xml:space="preserve">3. </w:t>
            </w:r>
            <w:r>
              <w:rPr>
                <w:color w:val="000000"/>
              </w:rPr>
              <w:t>Компьютерная графика и мультимедиа</w:t>
            </w:r>
            <w:r w:rsidRPr="00F447EA">
              <w:rPr>
                <w:color w:val="000000"/>
              </w:rPr>
              <w:t xml:space="preserve"> </w:t>
            </w:r>
          </w:p>
        </w:tc>
        <w:tc>
          <w:tcPr>
            <w:tcW w:w="8505" w:type="dxa"/>
            <w:shd w:val="clear" w:color="auto" w:fill="auto"/>
          </w:tcPr>
          <w:p w:rsidR="00555923" w:rsidRPr="00FE13D5" w:rsidRDefault="00555923" w:rsidP="00555923">
            <w:pPr>
              <w:jc w:val="both"/>
              <w:rPr>
                <w:color w:val="000000"/>
              </w:rPr>
            </w:pPr>
            <w:r>
              <w:t>Основное содержание</w:t>
            </w:r>
          </w:p>
        </w:tc>
        <w:tc>
          <w:tcPr>
            <w:tcW w:w="1275" w:type="dxa"/>
            <w:vMerge w:val="restart"/>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555923" w:rsidRPr="00BA3C95" w:rsidRDefault="007B250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555923" w:rsidRPr="00F447EA" w:rsidTr="00CA0D65">
        <w:trPr>
          <w:gridAfter w:val="1"/>
          <w:wAfter w:w="11" w:type="dxa"/>
          <w:trHeight w:val="977"/>
        </w:trPr>
        <w:tc>
          <w:tcPr>
            <w:tcW w:w="3085" w:type="dxa"/>
            <w:vMerge/>
            <w:shd w:val="clear" w:color="auto" w:fill="auto"/>
          </w:tcPr>
          <w:p w:rsidR="00555923" w:rsidRPr="00F447EA" w:rsidRDefault="00555923" w:rsidP="00555923">
            <w:pPr>
              <w:pStyle w:val="a9"/>
              <w:spacing w:after="0"/>
              <w:rPr>
                <w:color w:val="000000"/>
              </w:rPr>
            </w:pPr>
          </w:p>
        </w:tc>
        <w:tc>
          <w:tcPr>
            <w:tcW w:w="8505" w:type="dxa"/>
            <w:shd w:val="clear" w:color="auto" w:fill="auto"/>
          </w:tcPr>
          <w:p w:rsidR="00555923" w:rsidRPr="003156BA" w:rsidRDefault="00555923" w:rsidP="00555923">
            <w:pPr>
              <w:shd w:val="clear" w:color="auto" w:fill="FFFFFF"/>
              <w:jc w:val="both"/>
            </w:pPr>
            <w:r w:rsidRPr="00500805">
              <w:rPr>
                <w:szCs w:val="28"/>
              </w:rPr>
              <w:t xml:space="preserve">Компьютерная графика и её виды. Форматы мультимедийных файлов. Графические редакторы (ПО </w:t>
            </w:r>
            <w:r>
              <w:rPr>
                <w:szCs w:val="28"/>
                <w:lang w:val="en-US"/>
              </w:rPr>
              <w:t>GIMP</w:t>
            </w:r>
            <w:r w:rsidRPr="00500805">
              <w:rPr>
                <w:szCs w:val="28"/>
              </w:rPr>
              <w:t xml:space="preserve">, </w:t>
            </w:r>
            <w:r>
              <w:rPr>
                <w:szCs w:val="28"/>
                <w:lang w:val="en-US"/>
              </w:rPr>
              <w:t>Inkscape</w:t>
            </w:r>
            <w:r w:rsidRPr="00500805">
              <w:rPr>
                <w:szCs w:val="28"/>
              </w:rPr>
              <w:t xml:space="preserve">). Программы по записи и редактирования звука (ПО </w:t>
            </w:r>
            <w:proofErr w:type="spellStart"/>
            <w:r w:rsidRPr="00500805">
              <w:rPr>
                <w:szCs w:val="28"/>
              </w:rPr>
              <w:t>АудиоМастер</w:t>
            </w:r>
            <w:proofErr w:type="spellEnd"/>
            <w:r w:rsidRPr="00500805">
              <w:rPr>
                <w:szCs w:val="28"/>
              </w:rPr>
              <w:t xml:space="preserve">). Программы редактирования видео (ПО </w:t>
            </w:r>
            <w:proofErr w:type="spellStart"/>
            <w:r>
              <w:rPr>
                <w:szCs w:val="28"/>
                <w:lang w:val="en-US"/>
              </w:rPr>
              <w:t>Movavi</w:t>
            </w:r>
            <w:proofErr w:type="spellEnd"/>
            <w:r w:rsidRPr="00500805">
              <w:rPr>
                <w:szCs w:val="28"/>
              </w:rPr>
              <w:t>)</w:t>
            </w:r>
          </w:p>
        </w:tc>
        <w:tc>
          <w:tcPr>
            <w:tcW w:w="1275" w:type="dxa"/>
            <w:vMerge/>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pStyle w:val="a9"/>
              <w:spacing w:after="0"/>
              <w:rPr>
                <w:color w:val="000000"/>
              </w:rPr>
            </w:pPr>
          </w:p>
        </w:tc>
        <w:tc>
          <w:tcPr>
            <w:tcW w:w="8505" w:type="dxa"/>
            <w:shd w:val="clear" w:color="auto" w:fill="auto"/>
          </w:tcPr>
          <w:p w:rsidR="00555923" w:rsidRPr="003156BA" w:rsidRDefault="007C3B7C" w:rsidP="00555923">
            <w:pPr>
              <w:pStyle w:val="a9"/>
              <w:spacing w:after="0"/>
              <w:ind w:firstLine="33"/>
              <w:jc w:val="both"/>
            </w:pPr>
            <w:r>
              <w:rPr>
                <w:b/>
                <w:color w:val="000000"/>
                <w:spacing w:val="-3"/>
              </w:rPr>
              <w:t>Практическое обучение</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pStyle w:val="a9"/>
              <w:spacing w:after="0"/>
              <w:rPr>
                <w:color w:val="000000"/>
              </w:rPr>
            </w:pPr>
          </w:p>
        </w:tc>
        <w:tc>
          <w:tcPr>
            <w:tcW w:w="8505" w:type="dxa"/>
            <w:shd w:val="clear" w:color="auto" w:fill="auto"/>
          </w:tcPr>
          <w:p w:rsidR="00555923" w:rsidRPr="00F447EA" w:rsidRDefault="00605742" w:rsidP="00555923">
            <w:pPr>
              <w:pStyle w:val="a9"/>
              <w:spacing w:after="0"/>
              <w:ind w:firstLine="33"/>
              <w:jc w:val="both"/>
              <w:rPr>
                <w:color w:val="000000"/>
              </w:rPr>
            </w:pPr>
            <w:r>
              <w:t>Использование графических редакторов в профессиональной деятельности</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pStyle w:val="a9"/>
              <w:spacing w:after="0"/>
              <w:rPr>
                <w:color w:val="000000"/>
              </w:rPr>
            </w:pPr>
          </w:p>
        </w:tc>
        <w:tc>
          <w:tcPr>
            <w:tcW w:w="8505" w:type="dxa"/>
            <w:shd w:val="clear" w:color="auto" w:fill="auto"/>
          </w:tcPr>
          <w:p w:rsidR="00555923" w:rsidRPr="00F447EA" w:rsidRDefault="00605742" w:rsidP="00555923">
            <w:pPr>
              <w:pStyle w:val="a9"/>
              <w:spacing w:after="0"/>
              <w:ind w:firstLine="33"/>
              <w:jc w:val="both"/>
              <w:rPr>
                <w:color w:val="000000"/>
              </w:rPr>
            </w:pPr>
            <w:r>
              <w:t xml:space="preserve">Использование </w:t>
            </w:r>
            <w:proofErr w:type="spellStart"/>
            <w:r>
              <w:t>звуко</w:t>
            </w:r>
            <w:proofErr w:type="spellEnd"/>
            <w:r>
              <w:t>- и видеоредакторов в профессиональной деятельности</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F447EA">
              <w:rPr>
                <w:bCs/>
                <w:color w:val="000000"/>
              </w:rPr>
              <w:t>2</w:t>
            </w: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Height w:val="562"/>
        </w:trPr>
        <w:tc>
          <w:tcPr>
            <w:tcW w:w="3085" w:type="dxa"/>
            <w:vMerge w:val="restart"/>
            <w:shd w:val="clear" w:color="auto" w:fill="auto"/>
          </w:tcPr>
          <w:p w:rsidR="002D1A25" w:rsidRPr="00F447EA" w:rsidRDefault="002D1A25" w:rsidP="00555923">
            <w:pPr>
              <w:rPr>
                <w:color w:val="000000"/>
              </w:rPr>
            </w:pPr>
            <w:r>
              <w:rPr>
                <w:color w:val="000000"/>
              </w:rPr>
              <w:t xml:space="preserve">Тема 2.4. Технологии обработки графических </w:t>
            </w:r>
            <w:r>
              <w:rPr>
                <w:color w:val="000000"/>
              </w:rPr>
              <w:lastRenderedPageBreak/>
              <w:t>объектов</w:t>
            </w:r>
          </w:p>
        </w:tc>
        <w:tc>
          <w:tcPr>
            <w:tcW w:w="8505" w:type="dxa"/>
            <w:shd w:val="clear" w:color="auto" w:fill="auto"/>
          </w:tcPr>
          <w:p w:rsidR="002D1A25" w:rsidRPr="00F447EA" w:rsidRDefault="002D1A25" w:rsidP="00555923">
            <w:pPr>
              <w:ind w:firstLine="33"/>
              <w:jc w:val="both"/>
              <w:rPr>
                <w:rFonts w:eastAsia="Calibri"/>
                <w:b/>
                <w:bCs/>
                <w:color w:val="000000"/>
              </w:rPr>
            </w:pPr>
            <w:r>
              <w:lastRenderedPageBreak/>
              <w:t>Основное содержание</w:t>
            </w:r>
          </w:p>
        </w:tc>
        <w:tc>
          <w:tcPr>
            <w:tcW w:w="1275" w:type="dxa"/>
            <w:vMerge w:val="restart"/>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2D1A25" w:rsidRPr="00F447EA" w:rsidTr="00CA0D65">
        <w:trPr>
          <w:gridAfter w:val="1"/>
          <w:wAfter w:w="11" w:type="dxa"/>
          <w:trHeight w:val="977"/>
        </w:trPr>
        <w:tc>
          <w:tcPr>
            <w:tcW w:w="3085" w:type="dxa"/>
            <w:vMerge/>
            <w:shd w:val="clear" w:color="auto" w:fill="auto"/>
          </w:tcPr>
          <w:p w:rsidR="002D1A25" w:rsidRDefault="002D1A25" w:rsidP="00555923">
            <w:pPr>
              <w:rPr>
                <w:color w:val="000000"/>
              </w:rPr>
            </w:pPr>
          </w:p>
        </w:tc>
        <w:tc>
          <w:tcPr>
            <w:tcW w:w="8505" w:type="dxa"/>
            <w:shd w:val="clear" w:color="auto" w:fill="auto"/>
          </w:tcPr>
          <w:p w:rsidR="002D1A25" w:rsidRPr="001D4466" w:rsidRDefault="002D1A25" w:rsidP="00555923">
            <w:pPr>
              <w:ind w:firstLine="33"/>
              <w:jc w:val="both"/>
              <w:rPr>
                <w:b/>
                <w:color w:val="000000"/>
              </w:rPr>
            </w:pPr>
            <w:r w:rsidRPr="00555923">
              <w:rPr>
                <w:szCs w:val="28"/>
              </w:rPr>
              <w:t>Технологии обработки различных объектов компьютерной графики (растровые и векторные изображения, обработка звука, монтаж видео)</w:t>
            </w:r>
          </w:p>
        </w:tc>
        <w:tc>
          <w:tcPr>
            <w:tcW w:w="1275" w:type="dxa"/>
            <w:vMerge/>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Height w:val="300"/>
        </w:trPr>
        <w:tc>
          <w:tcPr>
            <w:tcW w:w="3085" w:type="dxa"/>
            <w:vMerge/>
            <w:shd w:val="clear" w:color="auto" w:fill="auto"/>
          </w:tcPr>
          <w:p w:rsidR="002D1A25" w:rsidRDefault="002D1A25" w:rsidP="00555923">
            <w:pPr>
              <w:rPr>
                <w:color w:val="000000"/>
              </w:rPr>
            </w:pPr>
          </w:p>
        </w:tc>
        <w:tc>
          <w:tcPr>
            <w:tcW w:w="8505" w:type="dxa"/>
            <w:shd w:val="clear" w:color="auto" w:fill="auto"/>
          </w:tcPr>
          <w:p w:rsidR="002D1A25" w:rsidRPr="003156BA" w:rsidRDefault="007C3B7C" w:rsidP="00555923">
            <w:pPr>
              <w:pStyle w:val="a9"/>
              <w:spacing w:after="0"/>
              <w:ind w:firstLine="33"/>
              <w:jc w:val="both"/>
            </w:pPr>
            <w:r>
              <w:rPr>
                <w:b/>
                <w:color w:val="000000"/>
                <w:spacing w:val="-3"/>
              </w:rPr>
              <w:t>Практическое обучение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Height w:val="300"/>
        </w:trPr>
        <w:tc>
          <w:tcPr>
            <w:tcW w:w="3085" w:type="dxa"/>
            <w:vMerge/>
            <w:shd w:val="clear" w:color="auto" w:fill="auto"/>
          </w:tcPr>
          <w:p w:rsidR="002D1A25" w:rsidRDefault="002D1A25" w:rsidP="00555923">
            <w:pPr>
              <w:rPr>
                <w:color w:val="000000"/>
              </w:rPr>
            </w:pPr>
          </w:p>
        </w:tc>
        <w:tc>
          <w:tcPr>
            <w:tcW w:w="8505" w:type="dxa"/>
            <w:shd w:val="clear" w:color="auto" w:fill="auto"/>
          </w:tcPr>
          <w:p w:rsidR="002D1A25" w:rsidRPr="000A4485" w:rsidRDefault="007C207F" w:rsidP="00555923">
            <w:pPr>
              <w:pStyle w:val="a9"/>
              <w:spacing w:after="0"/>
              <w:ind w:firstLine="33"/>
              <w:jc w:val="both"/>
              <w:rPr>
                <w:color w:val="000000"/>
              </w:rPr>
            </w:pPr>
            <w:r w:rsidRPr="000A4485">
              <w:rPr>
                <w:szCs w:val="22"/>
              </w:rPr>
              <w:t>Создание и редактирование графических и мультимедийных объектов</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Height w:val="300"/>
        </w:trPr>
        <w:tc>
          <w:tcPr>
            <w:tcW w:w="3085" w:type="dxa"/>
            <w:vMerge/>
            <w:shd w:val="clear" w:color="auto" w:fill="auto"/>
          </w:tcPr>
          <w:p w:rsidR="002D1A25" w:rsidRDefault="002D1A25" w:rsidP="00555923">
            <w:pPr>
              <w:rPr>
                <w:color w:val="000000"/>
              </w:rPr>
            </w:pPr>
          </w:p>
        </w:tc>
        <w:tc>
          <w:tcPr>
            <w:tcW w:w="8505" w:type="dxa"/>
            <w:shd w:val="clear" w:color="auto" w:fill="auto"/>
          </w:tcPr>
          <w:p w:rsidR="002D1A25" w:rsidRPr="000A4485" w:rsidRDefault="007C207F" w:rsidP="000A4485">
            <w:pPr>
              <w:pStyle w:val="a9"/>
              <w:spacing w:after="0"/>
              <w:jc w:val="both"/>
              <w:rPr>
                <w:color w:val="000000"/>
              </w:rPr>
            </w:pPr>
            <w:r w:rsidRPr="000A4485">
              <w:rPr>
                <w:szCs w:val="22"/>
              </w:rPr>
              <w:t>Редактирование графических и мультимедийных объектов</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Height w:val="300"/>
        </w:trPr>
        <w:tc>
          <w:tcPr>
            <w:tcW w:w="3085" w:type="dxa"/>
            <w:vMerge w:val="restart"/>
            <w:shd w:val="clear" w:color="auto" w:fill="auto"/>
          </w:tcPr>
          <w:p w:rsidR="002D1A25" w:rsidRPr="00F447EA" w:rsidRDefault="002D1A25" w:rsidP="00555923">
            <w:pPr>
              <w:rPr>
                <w:color w:val="000000"/>
              </w:rPr>
            </w:pPr>
            <w:r>
              <w:rPr>
                <w:color w:val="000000"/>
              </w:rPr>
              <w:t xml:space="preserve">Тема 2.5. Представление профессиональной информации в виде презентаций </w:t>
            </w:r>
          </w:p>
        </w:tc>
        <w:tc>
          <w:tcPr>
            <w:tcW w:w="8505" w:type="dxa"/>
            <w:shd w:val="clear" w:color="auto" w:fill="auto"/>
          </w:tcPr>
          <w:p w:rsidR="002D1A25" w:rsidRPr="00F447EA" w:rsidRDefault="002D1A25" w:rsidP="00555923">
            <w:pPr>
              <w:ind w:firstLine="33"/>
              <w:jc w:val="both"/>
              <w:rPr>
                <w:color w:val="000000"/>
              </w:rPr>
            </w:pPr>
            <w:r>
              <w:t>Основное содержание</w:t>
            </w:r>
          </w:p>
        </w:tc>
        <w:tc>
          <w:tcPr>
            <w:tcW w:w="1275" w:type="dxa"/>
            <w:vMerge w:val="restart"/>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Height w:val="417"/>
        </w:trPr>
        <w:tc>
          <w:tcPr>
            <w:tcW w:w="3085" w:type="dxa"/>
            <w:vMerge/>
            <w:shd w:val="clear" w:color="auto" w:fill="auto"/>
          </w:tcPr>
          <w:p w:rsidR="002D1A25" w:rsidRDefault="002D1A25" w:rsidP="00555923">
            <w:pPr>
              <w:rPr>
                <w:color w:val="000000"/>
              </w:rPr>
            </w:pPr>
          </w:p>
        </w:tc>
        <w:tc>
          <w:tcPr>
            <w:tcW w:w="8505" w:type="dxa"/>
            <w:shd w:val="clear" w:color="auto" w:fill="auto"/>
          </w:tcPr>
          <w:p w:rsidR="002D1A25" w:rsidRPr="00555923" w:rsidRDefault="002D1A25" w:rsidP="00555923">
            <w:pPr>
              <w:ind w:firstLine="33"/>
              <w:jc w:val="both"/>
              <w:rPr>
                <w:szCs w:val="28"/>
              </w:rPr>
            </w:pPr>
            <w:r w:rsidRPr="00555923">
              <w:rPr>
                <w:szCs w:val="28"/>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275" w:type="dxa"/>
            <w:vMerge/>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Height w:val="347"/>
        </w:trPr>
        <w:tc>
          <w:tcPr>
            <w:tcW w:w="3085" w:type="dxa"/>
            <w:vMerge/>
            <w:shd w:val="clear" w:color="auto" w:fill="auto"/>
          </w:tcPr>
          <w:p w:rsidR="002D1A25" w:rsidRDefault="002D1A25" w:rsidP="00555923">
            <w:pPr>
              <w:rPr>
                <w:color w:val="000000"/>
              </w:rPr>
            </w:pPr>
          </w:p>
        </w:tc>
        <w:tc>
          <w:tcPr>
            <w:tcW w:w="8505" w:type="dxa"/>
            <w:shd w:val="clear" w:color="auto" w:fill="auto"/>
          </w:tcPr>
          <w:p w:rsidR="002D1A25" w:rsidRPr="000C4EFF" w:rsidRDefault="002D1A25" w:rsidP="00555923">
            <w:pPr>
              <w:ind w:firstLine="33"/>
              <w:jc w:val="both"/>
              <w:rPr>
                <w:b/>
                <w:color w:val="000000"/>
              </w:rPr>
            </w:pPr>
            <w:r w:rsidRPr="00F447EA">
              <w:rPr>
                <w:b/>
                <w:color w:val="000000"/>
                <w:szCs w:val="28"/>
              </w:rPr>
              <w:t>Практические работы</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rPr>
                <w:color w:val="000000"/>
              </w:rPr>
            </w:pPr>
          </w:p>
        </w:tc>
        <w:tc>
          <w:tcPr>
            <w:tcW w:w="8505" w:type="dxa"/>
            <w:shd w:val="clear" w:color="auto" w:fill="auto"/>
          </w:tcPr>
          <w:p w:rsidR="002D1A25" w:rsidRPr="00F447EA" w:rsidRDefault="002D1A25" w:rsidP="00555923">
            <w:pPr>
              <w:shd w:val="clear" w:color="auto" w:fill="FFFFFF"/>
              <w:spacing w:line="321" w:lineRule="exact"/>
              <w:ind w:firstLine="33"/>
              <w:jc w:val="both"/>
              <w:rPr>
                <w:b/>
                <w:color w:val="000000"/>
                <w:spacing w:val="-3"/>
              </w:rPr>
            </w:pPr>
            <w:r w:rsidRPr="006F5DB6">
              <w:t xml:space="preserve">№ </w:t>
            </w:r>
            <w:r w:rsidR="000A4485" w:rsidRPr="006F5DB6">
              <w:t>3</w:t>
            </w:r>
            <w:r w:rsidR="007C207F" w:rsidRPr="00E00E82">
              <w:rPr>
                <w:b/>
                <w:szCs w:val="22"/>
              </w:rPr>
              <w:t xml:space="preserve"> </w:t>
            </w:r>
            <w:r w:rsidR="00534FAF" w:rsidRPr="005E66B3">
              <w:rPr>
                <w:bCs/>
                <w:lang w:eastAsia="en-US"/>
              </w:rPr>
              <w:t>Представление профессиональной информации в виде презентаций</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val="restart"/>
            <w:shd w:val="clear" w:color="auto" w:fill="auto"/>
          </w:tcPr>
          <w:p w:rsidR="002D1A25" w:rsidRPr="00F447EA" w:rsidRDefault="002D1A25" w:rsidP="00555923">
            <w:pPr>
              <w:rPr>
                <w:color w:val="000000"/>
              </w:rPr>
            </w:pPr>
            <w:r>
              <w:rPr>
                <w:color w:val="000000"/>
              </w:rPr>
              <w:t>Тема 2.6 Интерактивные и мультимедийные объекты на слайде</w:t>
            </w:r>
          </w:p>
        </w:tc>
        <w:tc>
          <w:tcPr>
            <w:tcW w:w="8505" w:type="dxa"/>
            <w:shd w:val="clear" w:color="auto" w:fill="auto"/>
          </w:tcPr>
          <w:p w:rsidR="002D1A25" w:rsidRPr="00B17364" w:rsidRDefault="002D1A25" w:rsidP="00555923">
            <w:pPr>
              <w:shd w:val="clear" w:color="auto" w:fill="FFFFFF"/>
              <w:spacing w:line="321" w:lineRule="exact"/>
              <w:ind w:firstLine="33"/>
              <w:jc w:val="both"/>
              <w:rPr>
                <w:highlight w:val="magenta"/>
              </w:rPr>
            </w:pPr>
            <w:r>
              <w:t>Основное содержание</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rPr>
                <w:color w:val="000000"/>
              </w:rPr>
            </w:pPr>
          </w:p>
        </w:tc>
        <w:tc>
          <w:tcPr>
            <w:tcW w:w="8505" w:type="dxa"/>
            <w:shd w:val="clear" w:color="auto" w:fill="auto"/>
          </w:tcPr>
          <w:p w:rsidR="002D1A25" w:rsidRPr="000C4EFF" w:rsidRDefault="002D1A25" w:rsidP="00555923">
            <w:pPr>
              <w:ind w:firstLine="33"/>
              <w:jc w:val="both"/>
              <w:rPr>
                <w:b/>
                <w:color w:val="000000"/>
              </w:rPr>
            </w:pPr>
            <w:r w:rsidRPr="00555923">
              <w:rPr>
                <w:szCs w:val="28"/>
              </w:rPr>
              <w:t xml:space="preserve">Принципы </w:t>
            </w:r>
            <w:r w:rsidR="00FE47D2" w:rsidRPr="00555923">
              <w:rPr>
                <w:szCs w:val="28"/>
              </w:rPr>
              <w:t>мультимедиа</w:t>
            </w:r>
            <w:r w:rsidRPr="00555923">
              <w:rPr>
                <w:szCs w:val="28"/>
              </w:rPr>
              <w:t>. Интерактивное представление информации</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rPr>
                <w:color w:val="000000"/>
              </w:rPr>
            </w:pPr>
          </w:p>
        </w:tc>
        <w:tc>
          <w:tcPr>
            <w:tcW w:w="8505" w:type="dxa"/>
            <w:shd w:val="clear" w:color="auto" w:fill="auto"/>
          </w:tcPr>
          <w:p w:rsidR="002D1A25" w:rsidRPr="00F447EA" w:rsidRDefault="002D1A25" w:rsidP="00555923">
            <w:pPr>
              <w:ind w:firstLine="33"/>
              <w:jc w:val="both"/>
              <w:rPr>
                <w:b/>
                <w:color w:val="000000"/>
                <w:szCs w:val="28"/>
              </w:rPr>
            </w:pPr>
            <w:r w:rsidRPr="00F447EA">
              <w:rPr>
                <w:b/>
                <w:color w:val="000000"/>
                <w:szCs w:val="28"/>
              </w:rPr>
              <w:t>Практические работы</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rPr>
                <w:color w:val="000000"/>
              </w:rPr>
            </w:pPr>
          </w:p>
        </w:tc>
        <w:tc>
          <w:tcPr>
            <w:tcW w:w="8505" w:type="dxa"/>
            <w:shd w:val="clear" w:color="auto" w:fill="auto"/>
          </w:tcPr>
          <w:p w:rsidR="002D1A25" w:rsidRPr="00F447EA" w:rsidRDefault="002D1A25" w:rsidP="00555923">
            <w:pPr>
              <w:shd w:val="clear" w:color="auto" w:fill="FFFFFF"/>
              <w:spacing w:line="321" w:lineRule="exact"/>
              <w:ind w:firstLine="33"/>
              <w:jc w:val="both"/>
              <w:rPr>
                <w:b/>
                <w:color w:val="000000"/>
                <w:spacing w:val="-3"/>
              </w:rPr>
            </w:pPr>
            <w:r w:rsidRPr="006F5DB6">
              <w:t xml:space="preserve">№ </w:t>
            </w:r>
            <w:r w:rsidR="000A4485" w:rsidRPr="006F5DB6">
              <w:t>4</w:t>
            </w:r>
            <w:r w:rsidR="00534FAF" w:rsidRPr="00E00E82">
              <w:rPr>
                <w:b/>
                <w:szCs w:val="22"/>
              </w:rPr>
              <w:t xml:space="preserve"> </w:t>
            </w:r>
            <w:r w:rsidR="006F5DB6" w:rsidRPr="006F5DB6">
              <w:rPr>
                <w:szCs w:val="22"/>
              </w:rPr>
              <w:t>Использование с</w:t>
            </w:r>
            <w:r w:rsidR="00534FAF" w:rsidRPr="006F5DB6">
              <w:rPr>
                <w:szCs w:val="22"/>
              </w:rPr>
              <w:t>редств компьютерных презентаций для выполнения учебных заданий</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val="restart"/>
            <w:shd w:val="clear" w:color="auto" w:fill="auto"/>
          </w:tcPr>
          <w:p w:rsidR="002D1A25" w:rsidRPr="00F447EA" w:rsidRDefault="002D1A25" w:rsidP="00555923">
            <w:pPr>
              <w:rPr>
                <w:color w:val="000000"/>
              </w:rPr>
            </w:pPr>
            <w:r>
              <w:rPr>
                <w:color w:val="000000"/>
              </w:rPr>
              <w:t>Тема 2.7 Гипертекстовое представление информации</w:t>
            </w:r>
          </w:p>
        </w:tc>
        <w:tc>
          <w:tcPr>
            <w:tcW w:w="8505" w:type="dxa"/>
            <w:shd w:val="clear" w:color="auto" w:fill="auto"/>
          </w:tcPr>
          <w:p w:rsidR="002D1A25" w:rsidRPr="00B17364" w:rsidRDefault="002D1A25" w:rsidP="00555923">
            <w:pPr>
              <w:shd w:val="clear" w:color="auto" w:fill="FFFFFF"/>
              <w:spacing w:line="321" w:lineRule="exact"/>
              <w:ind w:firstLine="33"/>
              <w:jc w:val="both"/>
              <w:rPr>
                <w:highlight w:val="magenta"/>
              </w:rPr>
            </w:pPr>
            <w:r>
              <w:t>Основное содержание</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555923">
            <w:pPr>
              <w:rPr>
                <w:color w:val="000000"/>
              </w:rPr>
            </w:pPr>
          </w:p>
        </w:tc>
        <w:tc>
          <w:tcPr>
            <w:tcW w:w="8505" w:type="dxa"/>
            <w:shd w:val="clear" w:color="auto" w:fill="auto"/>
          </w:tcPr>
          <w:p w:rsidR="002D1A25" w:rsidRDefault="002D1A25" w:rsidP="00555923">
            <w:pPr>
              <w:pStyle w:val="Style146"/>
              <w:ind w:left="5"/>
              <w:rPr>
                <w:sz w:val="22"/>
                <w:szCs w:val="22"/>
              </w:rPr>
            </w:pPr>
            <w:r w:rsidRPr="00555923">
              <w:rPr>
                <w:rFonts w:ascii="Times New Roman" w:eastAsia="Times New Roman" w:hAnsi="Times New Roman" w:cs="Times New Roman"/>
                <w:sz w:val="24"/>
                <w:szCs w:val="28"/>
              </w:rPr>
              <w:t>Язык разметки гипертекста HTML. Оформление гипертекстовой страницы. Веб-сайты</w:t>
            </w:r>
            <w:r w:rsidRPr="00555923">
              <w:rPr>
                <w:rFonts w:ascii="Times New Roman" w:eastAsia="Times New Roman" w:hAnsi="Times New Roman" w:cs="Times New Roman"/>
                <w:szCs w:val="28"/>
              </w:rPr>
              <w:t xml:space="preserve"> </w:t>
            </w:r>
            <w:r w:rsidRPr="00555923">
              <w:rPr>
                <w:rFonts w:ascii="Times New Roman" w:eastAsia="Times New Roman" w:hAnsi="Times New Roman" w:cs="Times New Roman"/>
                <w:sz w:val="24"/>
                <w:szCs w:val="28"/>
              </w:rPr>
              <w:t>и веб-страницы</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rPr>
                <w:color w:val="000000"/>
              </w:rPr>
            </w:pPr>
          </w:p>
        </w:tc>
        <w:tc>
          <w:tcPr>
            <w:tcW w:w="8505" w:type="dxa"/>
            <w:shd w:val="clear" w:color="auto" w:fill="auto"/>
          </w:tcPr>
          <w:p w:rsidR="002D1A25" w:rsidRPr="00F447EA" w:rsidRDefault="007C3B7C" w:rsidP="00555923">
            <w:pPr>
              <w:ind w:firstLine="33"/>
              <w:jc w:val="both"/>
              <w:rPr>
                <w:b/>
                <w:color w:val="000000"/>
                <w:szCs w:val="28"/>
              </w:rPr>
            </w:pPr>
            <w:r>
              <w:rPr>
                <w:b/>
                <w:color w:val="000000"/>
                <w:spacing w:val="-3"/>
              </w:rPr>
              <w:t>Практическое обучение</w:t>
            </w:r>
          </w:p>
        </w:tc>
        <w:tc>
          <w:tcPr>
            <w:tcW w:w="1275" w:type="dxa"/>
            <w:shd w:val="clear" w:color="auto" w:fill="auto"/>
            <w:vAlign w:val="center"/>
          </w:tcPr>
          <w:p w:rsidR="002D1A25" w:rsidRPr="00F447EA"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rPr>
                <w:color w:val="000000"/>
              </w:rPr>
            </w:pPr>
          </w:p>
        </w:tc>
        <w:tc>
          <w:tcPr>
            <w:tcW w:w="8505" w:type="dxa"/>
            <w:shd w:val="clear" w:color="auto" w:fill="auto"/>
          </w:tcPr>
          <w:p w:rsidR="002D1A25" w:rsidRPr="006F5DB6" w:rsidRDefault="006F5DB6" w:rsidP="00555923">
            <w:pPr>
              <w:shd w:val="clear" w:color="auto" w:fill="FFFFFF"/>
              <w:spacing w:line="321" w:lineRule="exact"/>
              <w:ind w:firstLine="33"/>
              <w:jc w:val="both"/>
              <w:rPr>
                <w:color w:val="000000"/>
                <w:spacing w:val="-3"/>
              </w:rPr>
            </w:pPr>
            <w:r w:rsidRPr="00555923">
              <w:rPr>
                <w:szCs w:val="28"/>
              </w:rPr>
              <w:t>Оформление гипертекстовой страницы</w:t>
            </w:r>
          </w:p>
        </w:tc>
        <w:tc>
          <w:tcPr>
            <w:tcW w:w="1275" w:type="dxa"/>
            <w:shd w:val="clear" w:color="auto" w:fill="auto"/>
            <w:vAlign w:val="center"/>
          </w:tcPr>
          <w:p w:rsidR="002D1A25" w:rsidRPr="00F447EA" w:rsidRDefault="00E03462"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555923" w:rsidRPr="00F447EA" w:rsidTr="00CA0D65">
        <w:trPr>
          <w:gridAfter w:val="1"/>
          <w:wAfter w:w="11" w:type="dxa"/>
          <w:trHeight w:val="277"/>
        </w:trPr>
        <w:tc>
          <w:tcPr>
            <w:tcW w:w="11590" w:type="dxa"/>
            <w:gridSpan w:val="2"/>
            <w:shd w:val="clear" w:color="auto" w:fill="auto"/>
          </w:tcPr>
          <w:p w:rsidR="00555923" w:rsidRPr="00F447EA" w:rsidRDefault="00555923" w:rsidP="00555923">
            <w:pPr>
              <w:ind w:firstLine="33"/>
              <w:jc w:val="both"/>
              <w:rPr>
                <w:color w:val="000000"/>
              </w:rPr>
            </w:pPr>
            <w:r>
              <w:rPr>
                <w:rFonts w:eastAsia="Arial Unicode MS"/>
                <w:b/>
                <w:color w:val="000000"/>
              </w:rPr>
              <w:t>Раздел 3</w:t>
            </w:r>
            <w:r w:rsidRPr="00F447EA">
              <w:rPr>
                <w:rFonts w:eastAsia="Arial Unicode MS"/>
                <w:b/>
                <w:color w:val="000000"/>
              </w:rPr>
              <w:t xml:space="preserve">. </w:t>
            </w:r>
            <w:r>
              <w:rPr>
                <w:b/>
                <w:color w:val="000000"/>
              </w:rPr>
              <w:t>Информационное моделирование</w:t>
            </w:r>
            <w:r w:rsidRPr="00F447EA">
              <w:rPr>
                <w:b/>
                <w:color w:val="000000"/>
              </w:rPr>
              <w:t>.</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28</w:t>
            </w:r>
          </w:p>
        </w:tc>
        <w:tc>
          <w:tcPr>
            <w:tcW w:w="2552" w:type="dxa"/>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r>
      <w:tr w:rsidR="00555923" w:rsidRPr="00F447EA" w:rsidTr="00CA0D65">
        <w:trPr>
          <w:gridAfter w:val="1"/>
          <w:wAfter w:w="11" w:type="dxa"/>
          <w:trHeight w:val="319"/>
        </w:trPr>
        <w:tc>
          <w:tcPr>
            <w:tcW w:w="3085" w:type="dxa"/>
            <w:vMerge w:val="restart"/>
            <w:shd w:val="clear" w:color="auto" w:fill="auto"/>
          </w:tcPr>
          <w:p w:rsidR="00555923" w:rsidRPr="00F447EA" w:rsidRDefault="00555923" w:rsidP="00555923">
            <w:pPr>
              <w:shd w:val="clear" w:color="auto" w:fill="FFFFFF"/>
              <w:rPr>
                <w:color w:val="000000"/>
              </w:rPr>
            </w:pPr>
            <w:r>
              <w:rPr>
                <w:color w:val="000000"/>
              </w:rPr>
              <w:t>Тема 3</w:t>
            </w:r>
            <w:r w:rsidRPr="00F447EA">
              <w:rPr>
                <w:color w:val="000000"/>
              </w:rPr>
              <w:t xml:space="preserve">.1. </w:t>
            </w:r>
            <w:r>
              <w:rPr>
                <w:color w:val="000000"/>
              </w:rPr>
              <w:t>Модели и моделирование. Этапы моделирования</w:t>
            </w:r>
          </w:p>
        </w:tc>
        <w:tc>
          <w:tcPr>
            <w:tcW w:w="8505" w:type="dxa"/>
            <w:shd w:val="clear" w:color="auto" w:fill="auto"/>
          </w:tcPr>
          <w:p w:rsidR="00555923" w:rsidRPr="000C4EFF" w:rsidRDefault="00555923" w:rsidP="00555923">
            <w:pPr>
              <w:jc w:val="both"/>
              <w:rPr>
                <w:spacing w:val="-8"/>
              </w:rPr>
            </w:pPr>
            <w:r w:rsidRPr="00F447EA">
              <w:t>Основное содержание</w:t>
            </w:r>
          </w:p>
        </w:tc>
        <w:tc>
          <w:tcPr>
            <w:tcW w:w="1275" w:type="dxa"/>
            <w:vMerge w:val="restart"/>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val="restart"/>
            <w:shd w:val="clear" w:color="auto" w:fill="auto"/>
          </w:tcPr>
          <w:p w:rsidR="00555923" w:rsidRPr="00BA3C95" w:rsidRDefault="007B250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555923" w:rsidRPr="00F447EA" w:rsidTr="00CA0D65">
        <w:trPr>
          <w:gridAfter w:val="1"/>
          <w:wAfter w:w="11" w:type="dxa"/>
          <w:trHeight w:val="653"/>
        </w:trPr>
        <w:tc>
          <w:tcPr>
            <w:tcW w:w="3085" w:type="dxa"/>
            <w:vMerge/>
            <w:shd w:val="clear" w:color="auto" w:fill="auto"/>
          </w:tcPr>
          <w:p w:rsidR="00555923" w:rsidRPr="00F447EA" w:rsidRDefault="00555923" w:rsidP="00555923">
            <w:pPr>
              <w:shd w:val="clear" w:color="auto" w:fill="FFFFFF"/>
              <w:rPr>
                <w:color w:val="000000"/>
              </w:rPr>
            </w:pPr>
          </w:p>
        </w:tc>
        <w:tc>
          <w:tcPr>
            <w:tcW w:w="8505" w:type="dxa"/>
            <w:shd w:val="clear" w:color="auto" w:fill="auto"/>
          </w:tcPr>
          <w:p w:rsidR="00555923" w:rsidRDefault="00555923" w:rsidP="00E03462">
            <w:pPr>
              <w:pStyle w:val="Style146"/>
              <w:ind w:left="5"/>
              <w:rPr>
                <w:sz w:val="22"/>
                <w:szCs w:val="22"/>
              </w:rPr>
            </w:pPr>
            <w:r w:rsidRPr="00555923">
              <w:rPr>
                <w:rFonts w:ascii="Times New Roman" w:eastAsia="Times New Roman" w:hAnsi="Times New Roman" w:cs="Times New Roman"/>
                <w:sz w:val="24"/>
                <w:szCs w:val="28"/>
              </w:rPr>
              <w:t>Представление о компьютерных моделях. Виды моделей. Адекватность модели.</w:t>
            </w:r>
            <w:r w:rsidRPr="00555923">
              <w:rPr>
                <w:rFonts w:ascii="Times New Roman" w:eastAsia="Times New Roman" w:hAnsi="Times New Roman" w:cs="Times New Roman"/>
                <w:szCs w:val="28"/>
              </w:rPr>
              <w:t xml:space="preserve"> </w:t>
            </w:r>
            <w:r w:rsidRPr="00555923">
              <w:rPr>
                <w:rFonts w:ascii="Times New Roman" w:eastAsia="Times New Roman" w:hAnsi="Times New Roman" w:cs="Times New Roman"/>
                <w:sz w:val="24"/>
                <w:szCs w:val="28"/>
              </w:rPr>
              <w:t>Основные этапы компьютерного моделирования</w:t>
            </w:r>
          </w:p>
        </w:tc>
        <w:tc>
          <w:tcPr>
            <w:tcW w:w="1275" w:type="dxa"/>
            <w:vMerge/>
            <w:shd w:val="clear" w:color="auto" w:fill="auto"/>
            <w:vAlign w:val="center"/>
          </w:tcPr>
          <w:p w:rsidR="00555923"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D1A25" w:rsidRPr="00F447EA" w:rsidTr="00CA0D65">
        <w:trPr>
          <w:gridAfter w:val="1"/>
          <w:wAfter w:w="11" w:type="dxa"/>
        </w:trPr>
        <w:tc>
          <w:tcPr>
            <w:tcW w:w="3085" w:type="dxa"/>
            <w:vMerge w:val="restart"/>
            <w:shd w:val="clear" w:color="auto" w:fill="auto"/>
          </w:tcPr>
          <w:p w:rsidR="002D1A25" w:rsidRPr="00F447EA" w:rsidRDefault="002D1A25" w:rsidP="00555923">
            <w:pPr>
              <w:shd w:val="clear" w:color="auto" w:fill="FFFFFF"/>
              <w:rPr>
                <w:color w:val="000000"/>
              </w:rPr>
            </w:pPr>
            <w:r>
              <w:rPr>
                <w:color w:val="000000"/>
              </w:rPr>
              <w:t>Тема 3.2 Списки, графы, деревья.</w:t>
            </w:r>
          </w:p>
        </w:tc>
        <w:tc>
          <w:tcPr>
            <w:tcW w:w="8505" w:type="dxa"/>
            <w:shd w:val="clear" w:color="auto" w:fill="auto"/>
          </w:tcPr>
          <w:p w:rsidR="002D1A25" w:rsidRPr="00F447EA" w:rsidRDefault="002D1A25" w:rsidP="00555923">
            <w:pPr>
              <w:shd w:val="clear" w:color="auto" w:fill="FFFFFF"/>
              <w:jc w:val="both"/>
              <w:rPr>
                <w:color w:val="000000"/>
              </w:rPr>
            </w:pPr>
            <w:r w:rsidRPr="00F447EA">
              <w:t>Основное содержание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555923">
            <w:pPr>
              <w:shd w:val="clear" w:color="auto" w:fill="FFFFFF"/>
              <w:rPr>
                <w:color w:val="000000"/>
              </w:rPr>
            </w:pPr>
          </w:p>
        </w:tc>
        <w:tc>
          <w:tcPr>
            <w:tcW w:w="8505" w:type="dxa"/>
            <w:shd w:val="clear" w:color="auto" w:fill="auto"/>
          </w:tcPr>
          <w:p w:rsidR="002D1A25" w:rsidRPr="00F447EA" w:rsidRDefault="002D1A25" w:rsidP="00555923">
            <w:pPr>
              <w:pStyle w:val="Style146"/>
              <w:ind w:left="5"/>
              <w:rPr>
                <w:color w:val="000000"/>
              </w:rPr>
            </w:pPr>
            <w:r w:rsidRPr="00555923">
              <w:rPr>
                <w:rFonts w:ascii="Times New Roman" w:eastAsia="Times New Roman" w:hAnsi="Times New Roman" w:cs="Times New Roman"/>
                <w:sz w:val="24"/>
                <w:szCs w:val="28"/>
              </w:rPr>
              <w:t>Структура информации. Списки, графы, деревья. Алгоритм построения дерева</w:t>
            </w:r>
            <w:r w:rsidRPr="00555923">
              <w:rPr>
                <w:rFonts w:ascii="Times New Roman" w:eastAsia="Times New Roman" w:hAnsi="Times New Roman" w:cs="Times New Roman"/>
                <w:szCs w:val="28"/>
              </w:rPr>
              <w:t xml:space="preserve"> </w:t>
            </w:r>
            <w:r w:rsidRPr="00555923">
              <w:rPr>
                <w:rFonts w:ascii="Times New Roman" w:eastAsia="Times New Roman" w:hAnsi="Times New Roman" w:cs="Times New Roman"/>
                <w:sz w:val="24"/>
                <w:szCs w:val="28"/>
              </w:rPr>
              <w:t>решений</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C65191" w:rsidTr="00CA0D65">
        <w:trPr>
          <w:gridAfter w:val="1"/>
          <w:wAfter w:w="11" w:type="dxa"/>
          <w:trHeight w:val="221"/>
        </w:trPr>
        <w:tc>
          <w:tcPr>
            <w:tcW w:w="3085" w:type="dxa"/>
            <w:vMerge w:val="restart"/>
            <w:shd w:val="clear" w:color="auto" w:fill="auto"/>
          </w:tcPr>
          <w:p w:rsidR="00555923" w:rsidRPr="00C65191"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Тема 3.3</w:t>
            </w:r>
            <w:r w:rsidRPr="00F447EA">
              <w:rPr>
                <w:color w:val="000000"/>
              </w:rPr>
              <w:t xml:space="preserve"> </w:t>
            </w:r>
            <w:r>
              <w:rPr>
                <w:color w:val="000000"/>
              </w:rPr>
              <w:t>Математические модели в профессиональной области</w:t>
            </w:r>
          </w:p>
        </w:tc>
        <w:tc>
          <w:tcPr>
            <w:tcW w:w="8505" w:type="dxa"/>
            <w:shd w:val="clear" w:color="auto" w:fill="auto"/>
          </w:tcPr>
          <w:p w:rsidR="00555923" w:rsidRPr="00C65191" w:rsidRDefault="00555923" w:rsidP="00555923">
            <w:pPr>
              <w:pStyle w:val="a9"/>
              <w:spacing w:after="0"/>
              <w:jc w:val="both"/>
            </w:pPr>
            <w:r>
              <w:t>Основное содержание</w:t>
            </w:r>
          </w:p>
        </w:tc>
        <w:tc>
          <w:tcPr>
            <w:tcW w:w="1275" w:type="dxa"/>
            <w:vMerge w:val="restart"/>
            <w:shd w:val="clear" w:color="auto" w:fill="auto"/>
            <w:vAlign w:val="center"/>
          </w:tcPr>
          <w:p w:rsidR="00555923" w:rsidRPr="00C65191" w:rsidRDefault="00555923" w:rsidP="00555923">
            <w:pPr>
              <w:jc w:val="center"/>
            </w:pPr>
          </w:p>
        </w:tc>
        <w:tc>
          <w:tcPr>
            <w:tcW w:w="2552" w:type="dxa"/>
            <w:vMerge w:val="restart"/>
            <w:shd w:val="clear" w:color="auto" w:fill="auto"/>
          </w:tcPr>
          <w:p w:rsidR="00555923" w:rsidRPr="00BA3C95" w:rsidRDefault="007B250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ОК 2</w:t>
            </w:r>
          </w:p>
        </w:tc>
      </w:tr>
      <w:tr w:rsidR="00555923" w:rsidRPr="00C65191" w:rsidTr="00CA0D65">
        <w:trPr>
          <w:gridAfter w:val="1"/>
          <w:wAfter w:w="11" w:type="dxa"/>
          <w:trHeight w:val="833"/>
        </w:trPr>
        <w:tc>
          <w:tcPr>
            <w:tcW w:w="3085" w:type="dxa"/>
            <w:vMerge/>
            <w:shd w:val="clear" w:color="auto" w:fill="auto"/>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555923" w:rsidRPr="00F447EA" w:rsidRDefault="00555923" w:rsidP="00555923">
            <w:pPr>
              <w:pStyle w:val="Style146"/>
              <w:ind w:left="5"/>
              <w:rPr>
                <w:color w:val="000000"/>
              </w:rPr>
            </w:pPr>
            <w:r w:rsidRPr="00555923">
              <w:rPr>
                <w:rFonts w:ascii="Times New Roman" w:eastAsia="Times New Roman" w:hAnsi="Times New Roman" w:cs="Times New Roman"/>
                <w:sz w:val="24"/>
                <w:szCs w:val="28"/>
              </w:rPr>
              <w:t>Алгоритмы моделирования кратчайших путей между вершинами (Алгоритм</w:t>
            </w:r>
            <w:r w:rsidRPr="00555923">
              <w:rPr>
                <w:rFonts w:ascii="Times New Roman" w:eastAsia="Times New Roman" w:hAnsi="Times New Roman" w:cs="Times New Roman"/>
                <w:szCs w:val="28"/>
              </w:rPr>
              <w:t xml:space="preserve"> </w:t>
            </w:r>
            <w:proofErr w:type="spellStart"/>
            <w:r w:rsidRPr="00555923">
              <w:rPr>
                <w:rFonts w:ascii="Times New Roman" w:eastAsia="Times New Roman" w:hAnsi="Times New Roman" w:cs="Times New Roman"/>
                <w:sz w:val="24"/>
                <w:szCs w:val="28"/>
              </w:rPr>
              <w:t>Дейкстры</w:t>
            </w:r>
            <w:proofErr w:type="spellEnd"/>
            <w:r w:rsidRPr="00555923">
              <w:rPr>
                <w:rFonts w:ascii="Times New Roman" w:eastAsia="Times New Roman" w:hAnsi="Times New Roman" w:cs="Times New Roman"/>
                <w:sz w:val="24"/>
                <w:szCs w:val="28"/>
              </w:rPr>
              <w:t xml:space="preserve">, Метод динамического программирования). Элементы теории </w:t>
            </w:r>
            <w:proofErr w:type="gramStart"/>
            <w:r w:rsidRPr="00555923">
              <w:rPr>
                <w:rFonts w:ascii="Times New Roman" w:eastAsia="Times New Roman" w:hAnsi="Times New Roman" w:cs="Times New Roman"/>
                <w:sz w:val="24"/>
                <w:szCs w:val="28"/>
              </w:rPr>
              <w:t>игр(</w:t>
            </w:r>
            <w:proofErr w:type="gramEnd"/>
            <w:r w:rsidRPr="00555923">
              <w:rPr>
                <w:rFonts w:ascii="Times New Roman" w:eastAsia="Times New Roman" w:hAnsi="Times New Roman" w:cs="Times New Roman"/>
                <w:sz w:val="24"/>
                <w:szCs w:val="28"/>
              </w:rPr>
              <w:t>выигрышная стратегия)</w:t>
            </w:r>
          </w:p>
        </w:tc>
        <w:tc>
          <w:tcPr>
            <w:tcW w:w="1275" w:type="dxa"/>
            <w:vMerge/>
            <w:shd w:val="clear" w:color="auto" w:fill="auto"/>
            <w:vAlign w:val="center"/>
          </w:tcPr>
          <w:p w:rsidR="00555923" w:rsidRDefault="00555923" w:rsidP="00555923"/>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C65191" w:rsidTr="00CA0D65">
        <w:trPr>
          <w:gridAfter w:val="1"/>
          <w:wAfter w:w="11" w:type="dxa"/>
        </w:trPr>
        <w:tc>
          <w:tcPr>
            <w:tcW w:w="3085" w:type="dxa"/>
            <w:vMerge/>
            <w:shd w:val="clear" w:color="auto" w:fill="auto"/>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555923" w:rsidRPr="00F447EA" w:rsidRDefault="007C3B7C" w:rsidP="00555923">
            <w:pPr>
              <w:pStyle w:val="a9"/>
              <w:spacing w:after="0"/>
              <w:jc w:val="both"/>
              <w:rPr>
                <w:color w:val="000000"/>
              </w:rPr>
            </w:pPr>
            <w:r>
              <w:rPr>
                <w:b/>
                <w:color w:val="000000"/>
                <w:spacing w:val="-3"/>
              </w:rPr>
              <w:t>Практическое обучение</w:t>
            </w:r>
          </w:p>
        </w:tc>
        <w:tc>
          <w:tcPr>
            <w:tcW w:w="1275" w:type="dxa"/>
            <w:shd w:val="clear" w:color="auto" w:fill="auto"/>
            <w:vAlign w:val="center"/>
          </w:tcPr>
          <w:p w:rsidR="00555923" w:rsidRDefault="00555923" w:rsidP="00555923"/>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555923" w:rsidRPr="006F5DB6" w:rsidRDefault="006F5DB6" w:rsidP="00555923">
            <w:pPr>
              <w:pStyle w:val="a9"/>
              <w:spacing w:after="0"/>
              <w:jc w:val="both"/>
              <w:rPr>
                <w:color w:val="000000"/>
              </w:rPr>
            </w:pPr>
            <w:r>
              <w:t>Разработка</w:t>
            </w:r>
            <w:r w:rsidRPr="006F5DB6">
              <w:t xml:space="preserve"> а</w:t>
            </w:r>
            <w:r w:rsidR="00F84F4C" w:rsidRPr="006F5DB6">
              <w:rPr>
                <w:szCs w:val="28"/>
              </w:rPr>
              <w:t>лгоритм</w:t>
            </w:r>
            <w:r w:rsidRPr="006F5DB6">
              <w:rPr>
                <w:szCs w:val="28"/>
              </w:rPr>
              <w:t>а</w:t>
            </w:r>
            <w:r w:rsidR="00F84F4C" w:rsidRPr="006F5DB6">
              <w:rPr>
                <w:szCs w:val="28"/>
              </w:rPr>
              <w:t xml:space="preserve"> моделирования</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555923" w:rsidRPr="00F447EA" w:rsidTr="00CA0D65">
        <w:trPr>
          <w:gridAfter w:val="1"/>
          <w:wAfter w:w="11" w:type="dxa"/>
          <w:trHeight w:val="275"/>
        </w:trPr>
        <w:tc>
          <w:tcPr>
            <w:tcW w:w="3085" w:type="dxa"/>
            <w:vMerge w:val="restart"/>
            <w:shd w:val="clear" w:color="auto" w:fill="auto"/>
          </w:tcPr>
          <w:p w:rsidR="00555923" w:rsidRPr="00F447EA" w:rsidRDefault="00555923" w:rsidP="00555923">
            <w:pPr>
              <w:shd w:val="clear" w:color="auto" w:fill="FFFFFF"/>
              <w:rPr>
                <w:color w:val="000000"/>
              </w:rPr>
            </w:pPr>
            <w:r w:rsidRPr="00F447EA">
              <w:rPr>
                <w:color w:val="000000"/>
              </w:rPr>
              <w:t>Тема</w:t>
            </w:r>
            <w:r>
              <w:rPr>
                <w:color w:val="000000"/>
              </w:rPr>
              <w:t xml:space="preserve"> 3.4</w:t>
            </w:r>
            <w:r w:rsidRPr="00F447EA">
              <w:rPr>
                <w:color w:val="000000"/>
              </w:rPr>
              <w:t xml:space="preserve"> </w:t>
            </w:r>
            <w:r>
              <w:rPr>
                <w:color w:val="000000"/>
              </w:rPr>
              <w:t>Понятие алгоритма и основные алгоритмические структуры.</w:t>
            </w:r>
          </w:p>
        </w:tc>
        <w:tc>
          <w:tcPr>
            <w:tcW w:w="8505" w:type="dxa"/>
            <w:shd w:val="clear" w:color="auto" w:fill="auto"/>
          </w:tcPr>
          <w:p w:rsidR="00555923" w:rsidRPr="00C65191" w:rsidRDefault="00555923" w:rsidP="00555923">
            <w:pPr>
              <w:pStyle w:val="a9"/>
              <w:spacing w:after="0"/>
              <w:jc w:val="both"/>
            </w:pPr>
            <w:r>
              <w:t>Основное содержание</w:t>
            </w:r>
          </w:p>
        </w:tc>
        <w:tc>
          <w:tcPr>
            <w:tcW w:w="1275" w:type="dxa"/>
            <w:vMerge w:val="restart"/>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555923" w:rsidRPr="00BA3C95" w:rsidRDefault="007B250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1</w:t>
            </w:r>
          </w:p>
        </w:tc>
      </w:tr>
      <w:tr w:rsidR="00555923" w:rsidRPr="00F447EA" w:rsidTr="00CA0D65">
        <w:trPr>
          <w:gridAfter w:val="1"/>
          <w:wAfter w:w="11" w:type="dxa"/>
          <w:trHeight w:val="1114"/>
        </w:trPr>
        <w:tc>
          <w:tcPr>
            <w:tcW w:w="3085" w:type="dxa"/>
            <w:vMerge/>
            <w:shd w:val="clear" w:color="auto" w:fill="auto"/>
          </w:tcPr>
          <w:p w:rsidR="00555923" w:rsidRPr="00F447EA" w:rsidRDefault="00555923" w:rsidP="00555923">
            <w:pPr>
              <w:shd w:val="clear" w:color="auto" w:fill="FFFFFF"/>
              <w:rPr>
                <w:color w:val="000000"/>
              </w:rPr>
            </w:pPr>
          </w:p>
        </w:tc>
        <w:tc>
          <w:tcPr>
            <w:tcW w:w="8505" w:type="dxa"/>
            <w:shd w:val="clear" w:color="auto" w:fill="auto"/>
          </w:tcPr>
          <w:p w:rsidR="00555923" w:rsidRPr="00414D26" w:rsidRDefault="00555923" w:rsidP="00555923">
            <w:pPr>
              <w:pStyle w:val="a9"/>
              <w:spacing w:after="0"/>
              <w:jc w:val="both"/>
              <w:rPr>
                <w:b/>
                <w:color w:val="000000"/>
              </w:rPr>
            </w:pPr>
            <w:r w:rsidRPr="00555923">
              <w:rPr>
                <w:szCs w:val="28"/>
              </w:rPr>
              <w:t xml:space="preserve">Понятие алгоритма. Свойства алгоритма. Способы записи алгоритма. Основные алгоритмические структуры. Запись алгоритмов на языке программирования </w:t>
            </w:r>
            <w:r>
              <w:rPr>
                <w:szCs w:val="28"/>
                <w:lang w:val="en-US"/>
              </w:rPr>
              <w:t>Pascal</w:t>
            </w:r>
            <w:r w:rsidRPr="00555923">
              <w:rPr>
                <w:szCs w:val="28"/>
              </w:rPr>
              <w:t>. Анализ алгоритмов с помощью трассировочных таблиц</w:t>
            </w:r>
          </w:p>
        </w:tc>
        <w:tc>
          <w:tcPr>
            <w:tcW w:w="1275" w:type="dxa"/>
            <w:vMerge/>
            <w:shd w:val="clear" w:color="auto" w:fill="auto"/>
            <w:vAlign w:val="center"/>
          </w:tcPr>
          <w:p w:rsidR="00555923"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shd w:val="clear" w:color="auto" w:fill="FFFFFF"/>
              <w:rPr>
                <w:color w:val="000000"/>
              </w:rPr>
            </w:pPr>
          </w:p>
        </w:tc>
        <w:tc>
          <w:tcPr>
            <w:tcW w:w="8505" w:type="dxa"/>
            <w:shd w:val="clear" w:color="auto" w:fill="auto"/>
          </w:tcPr>
          <w:p w:rsidR="00555923" w:rsidRPr="00F447EA" w:rsidRDefault="00555923" w:rsidP="00555923">
            <w:pPr>
              <w:pStyle w:val="a9"/>
              <w:spacing w:after="0"/>
              <w:jc w:val="both"/>
              <w:rPr>
                <w:b/>
                <w:color w:val="000000"/>
                <w:spacing w:val="-4"/>
              </w:rPr>
            </w:pPr>
            <w:r w:rsidRPr="00F447EA">
              <w:rPr>
                <w:b/>
                <w:color w:val="000000"/>
                <w:spacing w:val="-4"/>
              </w:rPr>
              <w:t>Практические работы</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shd w:val="clear" w:color="auto" w:fill="FFFFFF"/>
              <w:rPr>
                <w:color w:val="000000"/>
              </w:rPr>
            </w:pPr>
          </w:p>
        </w:tc>
        <w:tc>
          <w:tcPr>
            <w:tcW w:w="8505" w:type="dxa"/>
            <w:shd w:val="clear" w:color="auto" w:fill="auto"/>
          </w:tcPr>
          <w:p w:rsidR="00555923" w:rsidRPr="006F5DB6" w:rsidRDefault="00555923" w:rsidP="00555923">
            <w:pPr>
              <w:pStyle w:val="a9"/>
              <w:spacing w:after="0"/>
              <w:jc w:val="both"/>
              <w:rPr>
                <w:color w:val="000000"/>
              </w:rPr>
            </w:pPr>
            <w:r w:rsidRPr="006F5DB6">
              <w:t xml:space="preserve">№ </w:t>
            </w:r>
            <w:r w:rsidR="006F5DB6" w:rsidRPr="006F5DB6">
              <w:t>5</w:t>
            </w:r>
            <w:r w:rsidR="00F84F4C" w:rsidRPr="006F5DB6">
              <w:rPr>
                <w:spacing w:val="-8"/>
              </w:rPr>
              <w:t xml:space="preserve"> Программная реализация линейного алгоритма</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shd w:val="clear" w:color="auto" w:fill="FFFFFF"/>
              <w:rPr>
                <w:color w:val="000000"/>
              </w:rPr>
            </w:pPr>
          </w:p>
        </w:tc>
        <w:tc>
          <w:tcPr>
            <w:tcW w:w="8505" w:type="dxa"/>
            <w:shd w:val="clear" w:color="auto" w:fill="auto"/>
          </w:tcPr>
          <w:p w:rsidR="00555923" w:rsidRPr="006F5DB6" w:rsidRDefault="00555923" w:rsidP="00555923">
            <w:r w:rsidRPr="006F5DB6">
              <w:t xml:space="preserve">№ </w:t>
            </w:r>
            <w:r w:rsidR="006F5DB6" w:rsidRPr="006F5DB6">
              <w:t>6</w:t>
            </w:r>
            <w:r w:rsidR="00F84F4C" w:rsidRPr="006F5DB6">
              <w:rPr>
                <w:spacing w:val="-8"/>
              </w:rPr>
              <w:t xml:space="preserve"> Программная реализация разветвляющегося алгоритма</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F447EA">
              <w:rPr>
                <w:bCs/>
                <w:color w:val="000000"/>
              </w:rPr>
              <w:t>2</w:t>
            </w: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555923" w:rsidRPr="00F447EA" w:rsidTr="00CA0D65">
        <w:trPr>
          <w:gridAfter w:val="1"/>
          <w:wAfter w:w="11" w:type="dxa"/>
          <w:trHeight w:val="323"/>
        </w:trPr>
        <w:tc>
          <w:tcPr>
            <w:tcW w:w="3085" w:type="dxa"/>
            <w:vMerge w:val="restart"/>
            <w:shd w:val="clear" w:color="auto" w:fill="auto"/>
          </w:tcPr>
          <w:p w:rsidR="00555923" w:rsidRPr="00F447EA" w:rsidRDefault="00555923" w:rsidP="00555923">
            <w:pPr>
              <w:autoSpaceDE w:val="0"/>
              <w:autoSpaceDN w:val="0"/>
              <w:adjustRightInd w:val="0"/>
              <w:rPr>
                <w:color w:val="000000"/>
              </w:rPr>
            </w:pPr>
            <w:r w:rsidRPr="00F447EA">
              <w:rPr>
                <w:color w:val="000000"/>
              </w:rPr>
              <w:t xml:space="preserve">Тема </w:t>
            </w:r>
            <w:r>
              <w:rPr>
                <w:color w:val="000000"/>
              </w:rPr>
              <w:t>3.5</w:t>
            </w:r>
            <w:r w:rsidRPr="00F447EA">
              <w:rPr>
                <w:b/>
                <w:color w:val="000000"/>
              </w:rPr>
              <w:t xml:space="preserve"> </w:t>
            </w:r>
            <w:r w:rsidRPr="00BF5B21">
              <w:rPr>
                <w:color w:val="000000"/>
              </w:rPr>
              <w:t>Анализ алгоритмов в профессиональной области</w:t>
            </w:r>
          </w:p>
        </w:tc>
        <w:tc>
          <w:tcPr>
            <w:tcW w:w="8505" w:type="dxa"/>
            <w:shd w:val="clear" w:color="auto" w:fill="auto"/>
          </w:tcPr>
          <w:p w:rsidR="00555923" w:rsidRPr="005D03AD" w:rsidRDefault="00555923" w:rsidP="00555923">
            <w:pPr>
              <w:shd w:val="clear" w:color="auto" w:fill="FFFFFF"/>
              <w:jc w:val="both"/>
            </w:pPr>
            <w:r w:rsidRPr="00F447EA">
              <w:t>Основное содержание</w:t>
            </w:r>
          </w:p>
        </w:tc>
        <w:tc>
          <w:tcPr>
            <w:tcW w:w="1275" w:type="dxa"/>
            <w:vMerge w:val="restart"/>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val="restart"/>
            <w:shd w:val="clear" w:color="auto" w:fill="auto"/>
          </w:tcPr>
          <w:p w:rsidR="00555923" w:rsidRPr="00BA3C95" w:rsidRDefault="007B250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555923" w:rsidRPr="00F447EA" w:rsidTr="00CA0D65">
        <w:trPr>
          <w:gridAfter w:val="1"/>
          <w:wAfter w:w="11" w:type="dxa"/>
          <w:trHeight w:val="977"/>
        </w:trPr>
        <w:tc>
          <w:tcPr>
            <w:tcW w:w="3085" w:type="dxa"/>
            <w:vMerge/>
            <w:shd w:val="clear" w:color="auto" w:fill="auto"/>
          </w:tcPr>
          <w:p w:rsidR="00555923" w:rsidRPr="00F447EA" w:rsidRDefault="00555923" w:rsidP="00555923">
            <w:pPr>
              <w:autoSpaceDE w:val="0"/>
              <w:autoSpaceDN w:val="0"/>
              <w:adjustRightInd w:val="0"/>
              <w:rPr>
                <w:color w:val="000000"/>
              </w:rPr>
            </w:pPr>
          </w:p>
        </w:tc>
        <w:tc>
          <w:tcPr>
            <w:tcW w:w="8505" w:type="dxa"/>
            <w:shd w:val="clear" w:color="auto" w:fill="auto"/>
          </w:tcPr>
          <w:p w:rsidR="00555923" w:rsidRPr="00EA5F59" w:rsidRDefault="00555923" w:rsidP="00555923">
            <w:pPr>
              <w:shd w:val="clear" w:color="auto" w:fill="FFFFFF"/>
              <w:jc w:val="both"/>
              <w:rPr>
                <w:b/>
                <w:color w:val="000000"/>
              </w:rPr>
            </w:pPr>
            <w:r w:rsidRPr="00555923">
              <w:rPr>
                <w:szCs w:val="28"/>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275" w:type="dxa"/>
            <w:vMerge/>
            <w:shd w:val="clear" w:color="auto" w:fill="auto"/>
            <w:vAlign w:val="center"/>
          </w:tcPr>
          <w:p w:rsidR="00555923"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shd w:val="clear" w:color="auto" w:fill="FFFFFF"/>
              <w:rPr>
                <w:color w:val="000000"/>
              </w:rPr>
            </w:pPr>
          </w:p>
        </w:tc>
        <w:tc>
          <w:tcPr>
            <w:tcW w:w="8505" w:type="dxa"/>
            <w:shd w:val="clear" w:color="auto" w:fill="auto"/>
          </w:tcPr>
          <w:p w:rsidR="00555923" w:rsidRPr="00F447EA" w:rsidRDefault="00555923" w:rsidP="00555923">
            <w:pPr>
              <w:shd w:val="clear" w:color="auto" w:fill="FFFFFF"/>
              <w:jc w:val="both"/>
              <w:rPr>
                <w:color w:val="000000"/>
              </w:rPr>
            </w:pPr>
            <w:r w:rsidRPr="00F447EA">
              <w:rPr>
                <w:b/>
                <w:color w:val="000000"/>
                <w:spacing w:val="-4"/>
              </w:rPr>
              <w:t>Практические работы</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555923" w:rsidRPr="00F447EA" w:rsidTr="00CA0D65">
        <w:trPr>
          <w:gridAfter w:val="1"/>
          <w:wAfter w:w="11" w:type="dxa"/>
        </w:trPr>
        <w:tc>
          <w:tcPr>
            <w:tcW w:w="3085" w:type="dxa"/>
            <w:vMerge/>
            <w:shd w:val="clear" w:color="auto" w:fill="auto"/>
          </w:tcPr>
          <w:p w:rsidR="00555923" w:rsidRPr="00F447EA" w:rsidRDefault="00555923" w:rsidP="00555923">
            <w:pPr>
              <w:shd w:val="clear" w:color="auto" w:fill="FFFFFF"/>
              <w:rPr>
                <w:color w:val="000000"/>
              </w:rPr>
            </w:pPr>
          </w:p>
        </w:tc>
        <w:tc>
          <w:tcPr>
            <w:tcW w:w="8505" w:type="dxa"/>
            <w:shd w:val="clear" w:color="auto" w:fill="auto"/>
          </w:tcPr>
          <w:p w:rsidR="00555923" w:rsidRPr="00BF5B21" w:rsidRDefault="00555923" w:rsidP="0051006C">
            <w:pPr>
              <w:rPr>
                <w:highlight w:val="magenta"/>
              </w:rPr>
            </w:pPr>
            <w:r w:rsidRPr="006F5DB6">
              <w:t xml:space="preserve">№ </w:t>
            </w:r>
            <w:r w:rsidR="006F5DB6">
              <w:t>7</w:t>
            </w:r>
            <w:r w:rsidR="00F84F4C" w:rsidRPr="00610F14">
              <w:rPr>
                <w:b/>
              </w:rPr>
              <w:t xml:space="preserve"> </w:t>
            </w:r>
            <w:r w:rsidR="00F84F4C" w:rsidRPr="006F5DB6">
              <w:t>Проведение исследования на основе готовой компьютерной модели</w:t>
            </w:r>
            <w:r w:rsidR="00F84F4C" w:rsidRPr="00610F14">
              <w:rPr>
                <w:b/>
              </w:rPr>
              <w:t>.</w:t>
            </w:r>
          </w:p>
        </w:tc>
        <w:tc>
          <w:tcPr>
            <w:tcW w:w="1275" w:type="dxa"/>
            <w:shd w:val="clear" w:color="auto" w:fill="auto"/>
            <w:vAlign w:val="center"/>
          </w:tcPr>
          <w:p w:rsidR="00555923" w:rsidRPr="00F447EA"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F447EA">
              <w:rPr>
                <w:bCs/>
                <w:color w:val="000000"/>
              </w:rPr>
              <w:t>2</w:t>
            </w:r>
          </w:p>
        </w:tc>
        <w:tc>
          <w:tcPr>
            <w:tcW w:w="2552" w:type="dxa"/>
            <w:vMerge/>
            <w:shd w:val="clear" w:color="auto" w:fill="auto"/>
          </w:tcPr>
          <w:p w:rsidR="00555923" w:rsidRPr="00BA3C95" w:rsidRDefault="00555923"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val="restart"/>
            <w:shd w:val="clear" w:color="auto" w:fill="auto"/>
          </w:tcPr>
          <w:p w:rsidR="002D1A25" w:rsidRPr="00F447EA" w:rsidRDefault="002D1A25" w:rsidP="00555923">
            <w:pPr>
              <w:jc w:val="both"/>
              <w:rPr>
                <w:rFonts w:eastAsia="Arial Unicode MS"/>
                <w:b/>
                <w:color w:val="000000"/>
              </w:rPr>
            </w:pPr>
            <w:r w:rsidRPr="00BF5B21">
              <w:rPr>
                <w:color w:val="000000"/>
              </w:rPr>
              <w:t>Тема 3.6 Базы данных как модель предметной области</w:t>
            </w:r>
          </w:p>
        </w:tc>
        <w:tc>
          <w:tcPr>
            <w:tcW w:w="8505" w:type="dxa"/>
            <w:shd w:val="clear" w:color="auto" w:fill="auto"/>
          </w:tcPr>
          <w:p w:rsidR="002D1A25" w:rsidRPr="005D03AD" w:rsidRDefault="002D1A25" w:rsidP="00555923">
            <w:pPr>
              <w:shd w:val="clear" w:color="auto" w:fill="FFFFFF"/>
              <w:jc w:val="both"/>
            </w:pPr>
            <w:r w:rsidRPr="00F447EA">
              <w:t>Основное содержание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Default="002D1A25" w:rsidP="00555923">
            <w:pPr>
              <w:shd w:val="clear" w:color="auto" w:fill="FFFFFF"/>
              <w:jc w:val="both"/>
              <w:rPr>
                <w:sz w:val="22"/>
                <w:szCs w:val="22"/>
              </w:rPr>
            </w:pPr>
            <w:r w:rsidRPr="00555923">
              <w:rPr>
                <w:szCs w:val="28"/>
              </w:rPr>
              <w:t>Базы данных как модель предметной области. Таблицы и реляционные базы данных</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F447EA" w:rsidRDefault="002D1A25" w:rsidP="00555923">
            <w:pPr>
              <w:shd w:val="clear" w:color="auto" w:fill="FFFFFF"/>
              <w:jc w:val="both"/>
              <w:rPr>
                <w:color w:val="000000"/>
              </w:rPr>
            </w:pPr>
            <w:r w:rsidRPr="00F447EA">
              <w:rPr>
                <w:b/>
                <w:color w:val="000000"/>
                <w:spacing w:val="-4"/>
              </w:rPr>
              <w:t>Практические работы</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6F5DB6" w:rsidRDefault="002D1A25" w:rsidP="0051006C">
            <w:pPr>
              <w:rPr>
                <w:rFonts w:eastAsia="Arial Unicode MS"/>
                <w:color w:val="000000"/>
              </w:rPr>
            </w:pPr>
            <w:r w:rsidRPr="006F5DB6">
              <w:t xml:space="preserve">№ </w:t>
            </w:r>
            <w:r w:rsidR="006F5DB6" w:rsidRPr="006F5DB6">
              <w:t>8</w:t>
            </w:r>
            <w:r w:rsidR="00F84F4C" w:rsidRPr="006F5DB6">
              <w:rPr>
                <w:rFonts w:eastAsia="Courier New"/>
              </w:rPr>
              <w:t xml:space="preserve"> Создание таблиц, запросов, </w:t>
            </w:r>
            <w:r w:rsidR="00AE1509" w:rsidRPr="006F5DB6">
              <w:rPr>
                <w:rFonts w:eastAsia="Courier New"/>
              </w:rPr>
              <w:t>форм в</w:t>
            </w:r>
            <w:r w:rsidR="00F84F4C" w:rsidRPr="006F5DB6">
              <w:rPr>
                <w:rFonts w:eastAsia="Courier New"/>
              </w:rPr>
              <w:t xml:space="preserve"> </w:t>
            </w:r>
            <w:r w:rsidR="00AE1509">
              <w:rPr>
                <w:rFonts w:eastAsia="Courier New"/>
              </w:rPr>
              <w:t>электронных таблицах</w:t>
            </w:r>
            <w:r w:rsidR="00F84F4C" w:rsidRPr="006F5DB6">
              <w:rPr>
                <w:rFonts w:eastAsia="Courier New"/>
              </w:rPr>
              <w:t>.</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6F5DB6" w:rsidRDefault="002D1A25" w:rsidP="0051006C">
            <w:pPr>
              <w:rPr>
                <w:rFonts w:eastAsia="Arial Unicode MS"/>
                <w:color w:val="000000"/>
              </w:rPr>
            </w:pPr>
            <w:r w:rsidRPr="006F5DB6">
              <w:t xml:space="preserve">№ </w:t>
            </w:r>
            <w:r w:rsidR="006F5DB6" w:rsidRPr="006F5DB6">
              <w:t>9</w:t>
            </w:r>
            <w:r w:rsidR="00F84F4C" w:rsidRPr="006F5DB6">
              <w:rPr>
                <w:bCs/>
                <w:iCs/>
              </w:rPr>
              <w:t xml:space="preserve"> Работа с данными и создание отчетов в</w:t>
            </w:r>
            <w:r w:rsidR="00F84F4C" w:rsidRPr="006F5DB6">
              <w:rPr>
                <w:bCs/>
                <w:i/>
                <w:iCs/>
              </w:rPr>
              <w:t xml:space="preserve"> </w:t>
            </w:r>
            <w:r w:rsidR="00AE1509">
              <w:rPr>
                <w:rFonts w:eastAsia="Courier New"/>
              </w:rPr>
              <w:t>электронных таблицах</w:t>
            </w:r>
            <w:r w:rsidR="00F84F4C" w:rsidRPr="006F5DB6">
              <w:rPr>
                <w:rFonts w:eastAsia="Courier New"/>
              </w:rPr>
              <w:t>.</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val="restart"/>
            <w:shd w:val="clear" w:color="auto" w:fill="auto"/>
          </w:tcPr>
          <w:p w:rsidR="002D1A25" w:rsidRPr="00F447EA" w:rsidRDefault="002D1A25" w:rsidP="00555923">
            <w:pPr>
              <w:jc w:val="both"/>
              <w:rPr>
                <w:rFonts w:eastAsia="Arial Unicode MS"/>
                <w:b/>
                <w:color w:val="000000"/>
              </w:rPr>
            </w:pPr>
            <w:r w:rsidRPr="00BF5B21">
              <w:rPr>
                <w:color w:val="000000"/>
              </w:rPr>
              <w:t>Тема 3.7 Технологии обработки информации в электронных таблицах.</w:t>
            </w:r>
          </w:p>
        </w:tc>
        <w:tc>
          <w:tcPr>
            <w:tcW w:w="8505" w:type="dxa"/>
            <w:shd w:val="clear" w:color="auto" w:fill="auto"/>
          </w:tcPr>
          <w:p w:rsidR="002D1A25" w:rsidRPr="00F447EA" w:rsidRDefault="002D1A25" w:rsidP="00555923">
            <w:pPr>
              <w:jc w:val="both"/>
              <w:rPr>
                <w:rFonts w:eastAsia="Arial Unicode MS"/>
                <w:b/>
                <w:color w:val="000000"/>
              </w:rPr>
            </w:pPr>
            <w:r>
              <w:t>Основное содержание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F447EA" w:rsidRDefault="002D1A25" w:rsidP="00555923">
            <w:pPr>
              <w:shd w:val="clear" w:color="auto" w:fill="FFFFFF"/>
              <w:jc w:val="both"/>
              <w:rPr>
                <w:rFonts w:eastAsia="Arial Unicode MS"/>
                <w:b/>
                <w:color w:val="000000"/>
              </w:rPr>
            </w:pPr>
            <w:r w:rsidRPr="00555923">
              <w:rPr>
                <w:szCs w:val="28"/>
              </w:rPr>
              <w:t>Табличный процессор. Приемы ввода, редактирования, форматирования в табличном процессоре. Адресация. Сортировка, фильтрация, условное форматирование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F447EA" w:rsidRDefault="002D1A25" w:rsidP="00555923">
            <w:pPr>
              <w:jc w:val="both"/>
              <w:rPr>
                <w:rFonts w:eastAsia="Arial Unicode MS"/>
                <w:b/>
                <w:color w:val="000000"/>
              </w:rPr>
            </w:pPr>
            <w:r w:rsidRPr="00F447EA">
              <w:rPr>
                <w:b/>
                <w:color w:val="000000"/>
                <w:spacing w:val="-4"/>
              </w:rPr>
              <w:t>Практические работы</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275C98" w:rsidRDefault="002D1A25" w:rsidP="0051006C">
            <w:pPr>
              <w:rPr>
                <w:rFonts w:eastAsia="Arial Unicode MS"/>
                <w:b/>
                <w:color w:val="000000"/>
              </w:rPr>
            </w:pPr>
            <w:r w:rsidRPr="00275C98">
              <w:t xml:space="preserve">№ </w:t>
            </w:r>
            <w:r w:rsidR="00275C98" w:rsidRPr="00275C98">
              <w:t>10</w:t>
            </w:r>
            <w:r w:rsidR="00EA52F0" w:rsidRPr="00275C98">
              <w:rPr>
                <w:color w:val="000000"/>
              </w:rPr>
              <w:t xml:space="preserve"> Технологии обработки информации в электронных таблицах</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val="restart"/>
            <w:shd w:val="clear" w:color="auto" w:fill="auto"/>
          </w:tcPr>
          <w:p w:rsidR="002D1A25" w:rsidRPr="00BF5B21" w:rsidRDefault="002D1A25" w:rsidP="00555923">
            <w:pPr>
              <w:jc w:val="both"/>
              <w:rPr>
                <w:color w:val="000000"/>
              </w:rPr>
            </w:pPr>
            <w:r w:rsidRPr="00BF5B21">
              <w:rPr>
                <w:color w:val="000000"/>
              </w:rPr>
              <w:t>Тема 3.8 Формулы и функции в электронных таблицах.</w:t>
            </w:r>
          </w:p>
        </w:tc>
        <w:tc>
          <w:tcPr>
            <w:tcW w:w="8505" w:type="dxa"/>
            <w:shd w:val="clear" w:color="auto" w:fill="auto"/>
          </w:tcPr>
          <w:p w:rsidR="002D1A25" w:rsidRPr="00F447EA" w:rsidRDefault="002D1A25" w:rsidP="00555923">
            <w:pPr>
              <w:jc w:val="both"/>
              <w:rPr>
                <w:rFonts w:eastAsia="Arial Unicode MS"/>
                <w:b/>
                <w:color w:val="000000"/>
              </w:rPr>
            </w:pPr>
            <w:r>
              <w:t>Основное содержание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F447EA" w:rsidRDefault="002D1A25" w:rsidP="00555923">
            <w:pPr>
              <w:shd w:val="clear" w:color="auto" w:fill="FFFFFF"/>
              <w:jc w:val="both"/>
              <w:rPr>
                <w:rFonts w:eastAsia="Arial Unicode MS"/>
                <w:b/>
                <w:color w:val="000000"/>
              </w:rPr>
            </w:pPr>
            <w:r w:rsidRPr="00555923">
              <w:rPr>
                <w:szCs w:val="28"/>
              </w:rPr>
              <w:t>Формулы и функции в электронных таблицах.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F447EA" w:rsidRDefault="002D1A25" w:rsidP="00555923">
            <w:pPr>
              <w:jc w:val="both"/>
              <w:rPr>
                <w:rFonts w:eastAsia="Arial Unicode MS"/>
                <w:b/>
                <w:color w:val="000000"/>
              </w:rPr>
            </w:pPr>
            <w:r w:rsidRPr="00F447EA">
              <w:rPr>
                <w:b/>
                <w:color w:val="000000"/>
                <w:spacing w:val="-4"/>
              </w:rPr>
              <w:t>Практические работы</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F447EA" w:rsidRDefault="002D1A25" w:rsidP="0051006C">
            <w:pPr>
              <w:rPr>
                <w:rFonts w:eastAsia="Arial Unicode MS"/>
                <w:b/>
                <w:color w:val="000000"/>
              </w:rPr>
            </w:pPr>
            <w:r w:rsidRPr="00275C98">
              <w:t xml:space="preserve">№ </w:t>
            </w:r>
            <w:r w:rsidR="00275C98" w:rsidRPr="00275C98">
              <w:t>11</w:t>
            </w:r>
            <w:r w:rsidR="00F84F4C" w:rsidRPr="00E00E82">
              <w:rPr>
                <w:rFonts w:eastAsia="Arial Unicode MS"/>
                <w:b/>
              </w:rPr>
              <w:t xml:space="preserve"> </w:t>
            </w:r>
            <w:r w:rsidR="00F84F4C" w:rsidRPr="00275C98">
              <w:rPr>
                <w:rFonts w:eastAsia="Arial Unicode MS"/>
              </w:rPr>
              <w:t xml:space="preserve">Работа с формулами и функциями в </w:t>
            </w:r>
            <w:r w:rsidR="00AE1509">
              <w:rPr>
                <w:rFonts w:eastAsia="Arial Unicode MS"/>
              </w:rPr>
              <w:t>табличном редакторе</w:t>
            </w:r>
            <w:r w:rsidR="00F84F4C" w:rsidRPr="00E00E82">
              <w:rPr>
                <w:rFonts w:eastAsia="Arial Unicode MS"/>
                <w:b/>
              </w:rPr>
              <w:t>.</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val="restart"/>
            <w:shd w:val="clear" w:color="auto" w:fill="auto"/>
          </w:tcPr>
          <w:p w:rsidR="002D1A25" w:rsidRPr="009A3FE7" w:rsidRDefault="002D1A25" w:rsidP="002F3DF7">
            <w:pPr>
              <w:rPr>
                <w:rFonts w:eastAsia="Arial Unicode MS"/>
                <w:color w:val="000000"/>
              </w:rPr>
            </w:pPr>
            <w:r w:rsidRPr="009A3FE7">
              <w:rPr>
                <w:rFonts w:eastAsia="Arial Unicode MS"/>
                <w:color w:val="000000"/>
              </w:rPr>
              <w:t xml:space="preserve">Тема 3.9 Визуализация </w:t>
            </w:r>
            <w:r w:rsidRPr="009A3FE7">
              <w:rPr>
                <w:rFonts w:eastAsia="Arial Unicode MS"/>
                <w:color w:val="000000"/>
              </w:rPr>
              <w:lastRenderedPageBreak/>
              <w:t>данных в электронных таблицах</w:t>
            </w:r>
          </w:p>
        </w:tc>
        <w:tc>
          <w:tcPr>
            <w:tcW w:w="8505" w:type="dxa"/>
            <w:shd w:val="clear" w:color="auto" w:fill="auto"/>
          </w:tcPr>
          <w:p w:rsidR="002D1A25" w:rsidRPr="00F447EA" w:rsidRDefault="002D1A25" w:rsidP="00555923">
            <w:pPr>
              <w:jc w:val="both"/>
              <w:rPr>
                <w:rFonts w:eastAsia="Arial Unicode MS"/>
                <w:b/>
                <w:color w:val="000000"/>
              </w:rPr>
            </w:pPr>
            <w:r>
              <w:lastRenderedPageBreak/>
              <w:t>Основное содержание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555923" w:rsidRDefault="002D1A25" w:rsidP="00555923">
            <w:pPr>
              <w:shd w:val="clear" w:color="auto" w:fill="FFFFFF"/>
              <w:jc w:val="both"/>
              <w:rPr>
                <w:szCs w:val="28"/>
              </w:rPr>
            </w:pPr>
            <w:r w:rsidRPr="00555923">
              <w:rPr>
                <w:szCs w:val="28"/>
              </w:rPr>
              <w:t>Визуализация данных в электронных таблицах</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F447EA" w:rsidRDefault="002D1A25" w:rsidP="00555923">
            <w:pPr>
              <w:jc w:val="both"/>
              <w:rPr>
                <w:rFonts w:eastAsia="Arial Unicode MS"/>
                <w:b/>
                <w:color w:val="000000"/>
              </w:rPr>
            </w:pPr>
            <w:r w:rsidRPr="00F447EA">
              <w:rPr>
                <w:b/>
                <w:color w:val="000000"/>
                <w:spacing w:val="-4"/>
              </w:rPr>
              <w:t>Практические работы</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275C98" w:rsidRDefault="002D1A25" w:rsidP="0051006C">
            <w:pPr>
              <w:rPr>
                <w:rFonts w:eastAsia="Arial Unicode MS"/>
                <w:color w:val="000000"/>
              </w:rPr>
            </w:pPr>
            <w:r w:rsidRPr="00275C98">
              <w:t xml:space="preserve">№ </w:t>
            </w:r>
            <w:r w:rsidR="00275C98" w:rsidRPr="00275C98">
              <w:t>12</w:t>
            </w:r>
            <w:r w:rsidR="00EA52F0" w:rsidRPr="00275C98">
              <w:rPr>
                <w:szCs w:val="28"/>
              </w:rPr>
              <w:t xml:space="preserve"> Визуализация данных в электронных таблицах</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val="restart"/>
            <w:shd w:val="clear" w:color="auto" w:fill="auto"/>
          </w:tcPr>
          <w:p w:rsidR="002D1A25" w:rsidRPr="00F447EA" w:rsidRDefault="002D1A25" w:rsidP="002F3DF7">
            <w:pPr>
              <w:rPr>
                <w:rFonts w:eastAsia="Arial Unicode MS"/>
                <w:b/>
                <w:color w:val="000000"/>
              </w:rPr>
            </w:pPr>
            <w:r w:rsidRPr="009A3FE7">
              <w:rPr>
                <w:rFonts w:eastAsia="Arial Unicode MS"/>
                <w:color w:val="000000"/>
              </w:rPr>
              <w:t>Тема 3.10 Моделирование в электронных таблицах (на примере задач из профессиональной области)</w:t>
            </w:r>
          </w:p>
        </w:tc>
        <w:tc>
          <w:tcPr>
            <w:tcW w:w="8505" w:type="dxa"/>
            <w:shd w:val="clear" w:color="auto" w:fill="auto"/>
          </w:tcPr>
          <w:p w:rsidR="002D1A25" w:rsidRPr="00F447EA" w:rsidRDefault="002D1A25" w:rsidP="00555923">
            <w:pPr>
              <w:jc w:val="both"/>
              <w:rPr>
                <w:rFonts w:eastAsia="Arial Unicode MS"/>
                <w:b/>
                <w:color w:val="000000"/>
              </w:rPr>
            </w:pPr>
            <w:r>
              <w:t xml:space="preserve">Основное содержание </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val="restart"/>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tc>
      </w:tr>
      <w:tr w:rsidR="002D1A25" w:rsidRPr="00F447EA" w:rsidTr="00CA0D65">
        <w:trPr>
          <w:gridAfter w:val="1"/>
          <w:wAfter w:w="11" w:type="dxa"/>
          <w:trHeight w:val="274"/>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Default="002D1A25" w:rsidP="00555923">
            <w:pPr>
              <w:shd w:val="clear" w:color="auto" w:fill="FFFFFF"/>
              <w:jc w:val="both"/>
              <w:rPr>
                <w:sz w:val="22"/>
                <w:szCs w:val="22"/>
              </w:rPr>
            </w:pPr>
            <w:r w:rsidRPr="00555923">
              <w:rPr>
                <w:szCs w:val="28"/>
              </w:rPr>
              <w:t>Моделирование в электронных таблицах (на примерах задач из профессиональной данных, большие данные</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F447EA" w:rsidRDefault="002D1A25" w:rsidP="00555923">
            <w:pPr>
              <w:jc w:val="both"/>
              <w:rPr>
                <w:rFonts w:eastAsia="Arial Unicode MS"/>
                <w:b/>
                <w:color w:val="000000"/>
              </w:rPr>
            </w:pPr>
            <w:r w:rsidRPr="00F447EA">
              <w:rPr>
                <w:b/>
                <w:color w:val="000000"/>
                <w:spacing w:val="-4"/>
              </w:rPr>
              <w:t>Практические работы</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D1A25" w:rsidRPr="00F447EA" w:rsidTr="00CA0D65">
        <w:trPr>
          <w:gridAfter w:val="1"/>
          <w:wAfter w:w="11" w:type="dxa"/>
        </w:trPr>
        <w:tc>
          <w:tcPr>
            <w:tcW w:w="3085" w:type="dxa"/>
            <w:vMerge/>
            <w:shd w:val="clear" w:color="auto" w:fill="auto"/>
          </w:tcPr>
          <w:p w:rsidR="002D1A25" w:rsidRPr="00F447EA" w:rsidRDefault="002D1A25" w:rsidP="00555923">
            <w:pPr>
              <w:jc w:val="both"/>
              <w:rPr>
                <w:rFonts w:eastAsia="Arial Unicode MS"/>
                <w:b/>
                <w:color w:val="000000"/>
              </w:rPr>
            </w:pPr>
          </w:p>
        </w:tc>
        <w:tc>
          <w:tcPr>
            <w:tcW w:w="8505" w:type="dxa"/>
            <w:shd w:val="clear" w:color="auto" w:fill="auto"/>
          </w:tcPr>
          <w:p w:rsidR="002D1A25" w:rsidRPr="00F447EA" w:rsidRDefault="002D1A25" w:rsidP="0051006C">
            <w:pPr>
              <w:rPr>
                <w:rFonts w:eastAsia="Arial Unicode MS"/>
                <w:b/>
                <w:color w:val="000000"/>
              </w:rPr>
            </w:pPr>
            <w:r w:rsidRPr="00275C98">
              <w:t xml:space="preserve">№ </w:t>
            </w:r>
            <w:r w:rsidR="00275C98" w:rsidRPr="00275C98">
              <w:t>13</w:t>
            </w:r>
            <w:r w:rsidR="00EA52F0" w:rsidRPr="00555923">
              <w:rPr>
                <w:szCs w:val="28"/>
              </w:rPr>
              <w:t xml:space="preserve"> </w:t>
            </w:r>
            <w:r w:rsidR="00EA52F0" w:rsidRPr="00275C98">
              <w:rPr>
                <w:szCs w:val="28"/>
              </w:rPr>
              <w:t>Моделирование в электронных таблицах</w:t>
            </w:r>
          </w:p>
        </w:tc>
        <w:tc>
          <w:tcPr>
            <w:tcW w:w="1275" w:type="dxa"/>
            <w:shd w:val="clear" w:color="auto" w:fill="auto"/>
            <w:vAlign w:val="center"/>
          </w:tcPr>
          <w:p w:rsidR="002D1A2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2D1A25" w:rsidRPr="00BA3C95" w:rsidRDefault="002D1A25" w:rsidP="0055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2F3DF7" w:rsidRPr="00F447EA" w:rsidTr="00CA0D65">
        <w:tc>
          <w:tcPr>
            <w:tcW w:w="15428" w:type="dxa"/>
            <w:gridSpan w:val="5"/>
            <w:shd w:val="clear" w:color="auto" w:fill="auto"/>
          </w:tcPr>
          <w:p w:rsidR="002F3DF7" w:rsidRPr="00BA3C95" w:rsidRDefault="002F3DF7" w:rsidP="002F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2F3DF7">
              <w:rPr>
                <w:rFonts w:eastAsia="Arial Unicode MS"/>
                <w:color w:val="000000"/>
              </w:rPr>
              <w:t>Профессионально-ориентированное содержание</w:t>
            </w:r>
          </w:p>
        </w:tc>
      </w:tr>
      <w:tr w:rsidR="002F3DF7" w:rsidRPr="00F447EA" w:rsidTr="00CA0D65">
        <w:trPr>
          <w:gridAfter w:val="1"/>
          <w:wAfter w:w="11" w:type="dxa"/>
        </w:trPr>
        <w:tc>
          <w:tcPr>
            <w:tcW w:w="3085" w:type="dxa"/>
            <w:shd w:val="clear" w:color="auto" w:fill="auto"/>
          </w:tcPr>
          <w:p w:rsidR="002F3DF7" w:rsidRPr="002F3DF7" w:rsidRDefault="00866409" w:rsidP="002F3DF7">
            <w:pPr>
              <w:pStyle w:val="Style299"/>
              <w:spacing w:line="240" w:lineRule="auto"/>
              <w:ind w:left="24"/>
              <w:rPr>
                <w:rFonts w:ascii="Times New Roman" w:hAnsi="Times New Roman" w:cs="Times New Roman"/>
                <w:b/>
                <w:sz w:val="22"/>
                <w:szCs w:val="22"/>
              </w:rPr>
            </w:pPr>
            <w:r>
              <w:rPr>
                <w:rFonts w:ascii="Times New Roman" w:hAnsi="Times New Roman" w:cs="Times New Roman"/>
                <w:b/>
                <w:sz w:val="22"/>
                <w:szCs w:val="22"/>
              </w:rPr>
              <w:t>Раздел 4</w:t>
            </w:r>
          </w:p>
        </w:tc>
        <w:tc>
          <w:tcPr>
            <w:tcW w:w="8505" w:type="dxa"/>
            <w:shd w:val="clear" w:color="auto" w:fill="auto"/>
          </w:tcPr>
          <w:p w:rsidR="002F3DF7" w:rsidRPr="002F3DF7" w:rsidRDefault="00866409" w:rsidP="002F3DF7">
            <w:pPr>
              <w:pStyle w:val="Style299"/>
              <w:spacing w:line="240" w:lineRule="auto"/>
              <w:ind w:left="5"/>
              <w:rPr>
                <w:rFonts w:ascii="Times New Roman" w:hAnsi="Times New Roman" w:cs="Times New Roman"/>
                <w:b/>
                <w:sz w:val="22"/>
                <w:szCs w:val="22"/>
              </w:rPr>
            </w:pPr>
            <w:r w:rsidRPr="002F3DF7">
              <w:rPr>
                <w:rStyle w:val="CharStyle4"/>
                <w:rFonts w:ascii="Times New Roman" w:hAnsi="Times New Roman" w:cs="Times New Roman"/>
                <w:b/>
              </w:rPr>
              <w:t>Прикладной модуль 1</w:t>
            </w:r>
            <w:r w:rsidR="00507A2A">
              <w:rPr>
                <w:rStyle w:val="CharStyle4"/>
                <w:rFonts w:ascii="Times New Roman" w:hAnsi="Times New Roman" w:cs="Times New Roman"/>
                <w:b/>
              </w:rPr>
              <w:t xml:space="preserve"> </w:t>
            </w:r>
            <w:r w:rsidR="002F3DF7" w:rsidRPr="002F3DF7">
              <w:rPr>
                <w:rStyle w:val="CharStyle4"/>
                <w:rFonts w:ascii="Times New Roman" w:hAnsi="Times New Roman" w:cs="Times New Roman"/>
                <w:b/>
              </w:rPr>
              <w:t>Основы аналитики и визуализации данных</w:t>
            </w:r>
          </w:p>
        </w:tc>
        <w:tc>
          <w:tcPr>
            <w:tcW w:w="1275" w:type="dxa"/>
            <w:shd w:val="clear" w:color="auto" w:fill="auto"/>
            <w:vAlign w:val="center"/>
          </w:tcPr>
          <w:p w:rsidR="002F3DF7" w:rsidRDefault="002F3DF7" w:rsidP="002F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36</w:t>
            </w:r>
          </w:p>
        </w:tc>
        <w:tc>
          <w:tcPr>
            <w:tcW w:w="2552" w:type="dxa"/>
            <w:shd w:val="clear" w:color="auto" w:fill="auto"/>
          </w:tcPr>
          <w:p w:rsidR="002F3DF7" w:rsidRPr="00BA3C95" w:rsidRDefault="002F3DF7" w:rsidP="002F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Pr="002F3DF7" w:rsidRDefault="00907E2C" w:rsidP="00907E2C">
            <w:pPr>
              <w:pStyle w:val="Style299"/>
              <w:spacing w:line="240" w:lineRule="auto"/>
              <w:ind w:left="5"/>
              <w:rPr>
                <w:rFonts w:ascii="Times New Roman" w:hAnsi="Times New Roman" w:cs="Times New Roman"/>
                <w:b/>
                <w:sz w:val="22"/>
                <w:szCs w:val="22"/>
              </w:rPr>
            </w:pPr>
            <w:r w:rsidRPr="002F3DF7">
              <w:rPr>
                <w:rStyle w:val="CharStyle4"/>
                <w:rFonts w:ascii="Times New Roman" w:hAnsi="Times New Roman" w:cs="Times New Roman"/>
                <w:b/>
              </w:rPr>
              <w:t xml:space="preserve">Тема </w:t>
            </w:r>
            <w:r>
              <w:rPr>
                <w:rStyle w:val="CharStyle4"/>
                <w:rFonts w:ascii="Times New Roman" w:hAnsi="Times New Roman" w:cs="Times New Roman"/>
                <w:b/>
              </w:rPr>
              <w:t>4</w:t>
            </w:r>
            <w:r w:rsidRPr="002F3DF7">
              <w:rPr>
                <w:rStyle w:val="CharStyle4"/>
                <w:rFonts w:ascii="Times New Roman" w:hAnsi="Times New Roman" w:cs="Times New Roman"/>
                <w:b/>
              </w:rPr>
              <w:t>.1. Модели данных</w:t>
            </w:r>
          </w:p>
        </w:tc>
        <w:tc>
          <w:tcPr>
            <w:tcW w:w="8505" w:type="dxa"/>
            <w:shd w:val="clear" w:color="auto" w:fill="auto"/>
          </w:tcPr>
          <w:p w:rsidR="00907E2C" w:rsidRPr="002F3DF7" w:rsidRDefault="00907E2C" w:rsidP="00907E2C">
            <w:pPr>
              <w:jc w:val="both"/>
              <w:rPr>
                <w:rFonts w:eastAsia="Arial Unicode MS"/>
                <w:b/>
                <w:color w:val="000000"/>
              </w:rPr>
            </w:pPr>
            <w:r w:rsidRPr="002F3DF7">
              <w:t>Содержание</w:t>
            </w:r>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Pr="002F3DF7" w:rsidRDefault="00907E2C" w:rsidP="00907E2C">
            <w:pPr>
              <w:pStyle w:val="Style299"/>
              <w:spacing w:line="240" w:lineRule="auto"/>
              <w:ind w:left="5"/>
              <w:rPr>
                <w:rStyle w:val="CharStyle4"/>
                <w:rFonts w:ascii="Times New Roman" w:hAnsi="Times New Roman" w:cs="Times New Roman"/>
              </w:rPr>
            </w:pPr>
          </w:p>
        </w:tc>
        <w:tc>
          <w:tcPr>
            <w:tcW w:w="8505" w:type="dxa"/>
            <w:shd w:val="clear" w:color="auto" w:fill="auto"/>
          </w:tcPr>
          <w:p w:rsidR="00907E2C" w:rsidRPr="002F3DF7" w:rsidRDefault="00907E2C" w:rsidP="00907E2C">
            <w:pPr>
              <w:jc w:val="both"/>
            </w:pPr>
            <w:r w:rsidRPr="002F3DF7">
              <w:rPr>
                <w:rStyle w:val="CharStyle4"/>
                <w:rFonts w:ascii="Times New Roman" w:hAnsi="Times New Roman" w:cs="Times New Roman"/>
              </w:rPr>
              <w:t xml:space="preserve">Надстройка </w:t>
            </w:r>
            <w:proofErr w:type="spellStart"/>
            <w:r w:rsidRPr="002F3DF7">
              <w:rPr>
                <w:rStyle w:val="CharStyle4"/>
                <w:rFonts w:ascii="Times New Roman" w:hAnsi="Times New Roman" w:cs="Times New Roman"/>
              </w:rPr>
              <w:t>Ехсе</w:t>
            </w:r>
            <w:proofErr w:type="spellEnd"/>
            <w:r>
              <w:rPr>
                <w:rStyle w:val="CharStyle4"/>
                <w:rFonts w:ascii="Times New Roman" w:hAnsi="Times New Roman" w:cs="Times New Roman"/>
                <w:lang w:val="en-US"/>
              </w:rPr>
              <w:t>l</w:t>
            </w:r>
            <w:r w:rsidRPr="002F3DF7">
              <w:rPr>
                <w:rStyle w:val="CharStyle4"/>
                <w:rFonts w:ascii="Times New Roman" w:hAnsi="Times New Roman" w:cs="Times New Roman"/>
              </w:rPr>
              <w:t xml:space="preserve"> </w:t>
            </w:r>
            <w:r>
              <w:rPr>
                <w:rStyle w:val="CharStyle4"/>
                <w:rFonts w:ascii="Times New Roman" w:hAnsi="Times New Roman" w:cs="Times New Roman"/>
                <w:lang w:val="en-US"/>
              </w:rPr>
              <w:t>Power</w:t>
            </w:r>
            <w:r w:rsidRPr="002F3DF7">
              <w:rPr>
                <w:rStyle w:val="CharStyle4"/>
                <w:rFonts w:ascii="Times New Roman" w:hAnsi="Times New Roman" w:cs="Times New Roman"/>
              </w:rPr>
              <w:t xml:space="preserve"> </w:t>
            </w:r>
            <w:r>
              <w:rPr>
                <w:rStyle w:val="CharStyle4"/>
                <w:rFonts w:ascii="Times New Roman" w:hAnsi="Times New Roman" w:cs="Times New Roman"/>
                <w:lang w:val="en-US"/>
              </w:rPr>
              <w:t>Pivot</w:t>
            </w:r>
            <w:r>
              <w:rPr>
                <w:rStyle w:val="CharStyle4"/>
                <w:rFonts w:ascii="Times New Roman" w:hAnsi="Times New Roman" w:cs="Times New Roman"/>
              </w:rPr>
              <w:t>,</w:t>
            </w:r>
            <w:r w:rsidRPr="002F3DF7">
              <w:rPr>
                <w:rStyle w:val="CharStyle94"/>
                <w:rFonts w:ascii="Times New Roman" w:hAnsi="Times New Roman" w:cs="Times New Roman"/>
              </w:rPr>
              <w:t xml:space="preserve"> </w:t>
            </w:r>
            <w:r w:rsidRPr="002F3DF7">
              <w:rPr>
                <w:rStyle w:val="CharStyle4"/>
                <w:rFonts w:ascii="Times New Roman" w:hAnsi="Times New Roman" w:cs="Times New Roman"/>
              </w:rPr>
              <w:t>табличное представление данных, экспорт данных, модели данных, большие данные</w:t>
            </w:r>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2F3DF7" w:rsidRDefault="00907E2C" w:rsidP="00907E2C">
            <w:pPr>
              <w:pStyle w:val="Style299"/>
              <w:spacing w:line="240" w:lineRule="auto"/>
              <w:ind w:left="5"/>
              <w:rPr>
                <w:rStyle w:val="CharStyle4"/>
                <w:rFonts w:ascii="Times New Roman" w:hAnsi="Times New Roman" w:cs="Times New Roman"/>
              </w:rPr>
            </w:pPr>
          </w:p>
        </w:tc>
        <w:tc>
          <w:tcPr>
            <w:tcW w:w="8505" w:type="dxa"/>
            <w:shd w:val="clear" w:color="auto" w:fill="auto"/>
          </w:tcPr>
          <w:p w:rsidR="00907E2C" w:rsidRPr="002F3DF7" w:rsidRDefault="007C3B7C" w:rsidP="00907E2C">
            <w:pPr>
              <w:jc w:val="both"/>
              <w:rPr>
                <w:b/>
              </w:rPr>
            </w:pPr>
            <w:r>
              <w:rPr>
                <w:b/>
                <w:color w:val="000000"/>
                <w:spacing w:val="-3"/>
              </w:rPr>
              <w:t>Практическое обучение</w:t>
            </w:r>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2F3DF7" w:rsidRDefault="00907E2C" w:rsidP="00907E2C">
            <w:pPr>
              <w:pStyle w:val="Style299"/>
              <w:spacing w:line="240" w:lineRule="auto"/>
              <w:ind w:left="5"/>
              <w:rPr>
                <w:rStyle w:val="CharStyle4"/>
                <w:rFonts w:ascii="Times New Roman" w:hAnsi="Times New Roman" w:cs="Times New Roman"/>
              </w:rPr>
            </w:pPr>
          </w:p>
        </w:tc>
        <w:tc>
          <w:tcPr>
            <w:tcW w:w="8505" w:type="dxa"/>
            <w:shd w:val="clear" w:color="auto" w:fill="auto"/>
          </w:tcPr>
          <w:p w:rsidR="00907E2C" w:rsidRPr="002F3DF7" w:rsidRDefault="00907E2C" w:rsidP="00907E2C">
            <w:pPr>
              <w:jc w:val="both"/>
            </w:pPr>
            <w:r w:rsidRPr="00E25733">
              <w:t xml:space="preserve">Изучение и представление данных </w:t>
            </w:r>
            <w:proofErr w:type="spellStart"/>
            <w:r w:rsidRPr="00E25733">
              <w:t>Power</w:t>
            </w:r>
            <w:proofErr w:type="spellEnd"/>
            <w:r w:rsidRPr="00E25733">
              <w:t xml:space="preserve"> </w:t>
            </w:r>
            <w:proofErr w:type="spellStart"/>
            <w:r w:rsidRPr="00E25733">
              <w:t>Pivot</w:t>
            </w:r>
            <w:proofErr w:type="spellEnd"/>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2F3DF7" w:rsidRDefault="00907E2C" w:rsidP="00907E2C">
            <w:pPr>
              <w:pStyle w:val="Style299"/>
              <w:spacing w:line="240" w:lineRule="auto"/>
              <w:ind w:left="5"/>
              <w:rPr>
                <w:rStyle w:val="CharStyle4"/>
                <w:rFonts w:ascii="Times New Roman" w:hAnsi="Times New Roman" w:cs="Times New Roman"/>
              </w:rPr>
            </w:pPr>
          </w:p>
        </w:tc>
        <w:tc>
          <w:tcPr>
            <w:tcW w:w="8505" w:type="dxa"/>
            <w:shd w:val="clear" w:color="auto" w:fill="auto"/>
          </w:tcPr>
          <w:p w:rsidR="00907E2C" w:rsidRPr="002F3DF7" w:rsidRDefault="00907E2C" w:rsidP="00907E2C">
            <w:pPr>
              <w:pStyle w:val="2"/>
              <w:shd w:val="clear" w:color="auto" w:fill="FFFFFF"/>
              <w:spacing w:before="0"/>
            </w:pPr>
            <w:r w:rsidRPr="00E25733">
              <w:rPr>
                <w:rFonts w:ascii="Times New Roman" w:eastAsia="Times New Roman" w:hAnsi="Times New Roman" w:cs="Times New Roman"/>
                <w:b w:val="0"/>
                <w:bCs w:val="0"/>
                <w:color w:val="auto"/>
                <w:sz w:val="24"/>
                <w:szCs w:val="24"/>
              </w:rPr>
              <w:t xml:space="preserve">Моделирование данных с помощью </w:t>
            </w:r>
            <w:proofErr w:type="spellStart"/>
            <w:r w:rsidRPr="00E25733">
              <w:rPr>
                <w:rFonts w:ascii="Times New Roman" w:eastAsia="Times New Roman" w:hAnsi="Times New Roman" w:cs="Times New Roman"/>
                <w:b w:val="0"/>
                <w:bCs w:val="0"/>
                <w:color w:val="auto"/>
                <w:sz w:val="24"/>
                <w:szCs w:val="24"/>
              </w:rPr>
              <w:t>Power</w:t>
            </w:r>
            <w:proofErr w:type="spellEnd"/>
            <w:r w:rsidRPr="00E25733">
              <w:rPr>
                <w:rFonts w:ascii="Times New Roman" w:eastAsia="Times New Roman" w:hAnsi="Times New Roman" w:cs="Times New Roman"/>
                <w:b w:val="0"/>
                <w:bCs w:val="0"/>
                <w:color w:val="auto"/>
                <w:sz w:val="24"/>
                <w:szCs w:val="24"/>
              </w:rPr>
              <w:t xml:space="preserve"> </w:t>
            </w:r>
            <w:proofErr w:type="spellStart"/>
            <w:r w:rsidRPr="00E25733">
              <w:rPr>
                <w:rFonts w:ascii="Times New Roman" w:eastAsia="Times New Roman" w:hAnsi="Times New Roman" w:cs="Times New Roman"/>
                <w:b w:val="0"/>
                <w:bCs w:val="0"/>
                <w:color w:val="auto"/>
                <w:sz w:val="24"/>
                <w:szCs w:val="24"/>
              </w:rPr>
              <w:t>Pivot</w:t>
            </w:r>
            <w:proofErr w:type="spellEnd"/>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2F3DF7" w:rsidRDefault="00907E2C" w:rsidP="00907E2C">
            <w:pPr>
              <w:pStyle w:val="Style299"/>
              <w:spacing w:line="240" w:lineRule="auto"/>
              <w:ind w:left="5"/>
              <w:rPr>
                <w:rStyle w:val="CharStyle4"/>
                <w:rFonts w:ascii="Times New Roman" w:hAnsi="Times New Roman" w:cs="Times New Roman"/>
              </w:rPr>
            </w:pPr>
          </w:p>
        </w:tc>
        <w:tc>
          <w:tcPr>
            <w:tcW w:w="8505" w:type="dxa"/>
            <w:shd w:val="clear" w:color="auto" w:fill="auto"/>
          </w:tcPr>
          <w:p w:rsidR="00907E2C" w:rsidRPr="002F3DF7" w:rsidRDefault="00907E2C" w:rsidP="00907E2C">
            <w:pPr>
              <w:pStyle w:val="2"/>
              <w:shd w:val="clear" w:color="auto" w:fill="FFFFFF"/>
              <w:spacing w:before="0"/>
            </w:pPr>
            <w:r w:rsidRPr="00E25733">
              <w:rPr>
                <w:rFonts w:ascii="Times New Roman" w:eastAsia="Times New Roman" w:hAnsi="Times New Roman" w:cs="Times New Roman"/>
                <w:b w:val="0"/>
                <w:bCs w:val="0"/>
                <w:color w:val="auto"/>
                <w:sz w:val="24"/>
                <w:szCs w:val="24"/>
              </w:rPr>
              <w:t xml:space="preserve">Создание отношений из представления данных </w:t>
            </w:r>
            <w:proofErr w:type="spellStart"/>
            <w:r w:rsidRPr="00E25733">
              <w:rPr>
                <w:rFonts w:ascii="Times New Roman" w:eastAsia="Times New Roman" w:hAnsi="Times New Roman" w:cs="Times New Roman"/>
                <w:b w:val="0"/>
                <w:bCs w:val="0"/>
                <w:color w:val="auto"/>
                <w:sz w:val="24"/>
                <w:szCs w:val="24"/>
              </w:rPr>
              <w:t>Power</w:t>
            </w:r>
            <w:proofErr w:type="spellEnd"/>
            <w:r w:rsidRPr="00E25733">
              <w:rPr>
                <w:rFonts w:ascii="Times New Roman" w:eastAsia="Times New Roman" w:hAnsi="Times New Roman" w:cs="Times New Roman"/>
                <w:b w:val="0"/>
                <w:bCs w:val="0"/>
                <w:color w:val="auto"/>
                <w:sz w:val="24"/>
                <w:szCs w:val="24"/>
              </w:rPr>
              <w:t xml:space="preserve"> </w:t>
            </w:r>
            <w:proofErr w:type="spellStart"/>
            <w:r w:rsidRPr="00E25733">
              <w:rPr>
                <w:rFonts w:ascii="Times New Roman" w:eastAsia="Times New Roman" w:hAnsi="Times New Roman" w:cs="Times New Roman"/>
                <w:b w:val="0"/>
                <w:bCs w:val="0"/>
                <w:color w:val="auto"/>
                <w:sz w:val="24"/>
                <w:szCs w:val="24"/>
              </w:rPr>
              <w:t>Pivot</w:t>
            </w:r>
            <w:proofErr w:type="spellEnd"/>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Height w:val="286"/>
        </w:trPr>
        <w:tc>
          <w:tcPr>
            <w:tcW w:w="3085" w:type="dxa"/>
            <w:vMerge w:val="restart"/>
            <w:shd w:val="clear" w:color="auto" w:fill="auto"/>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2A1FC7">
              <w:rPr>
                <w:rStyle w:val="CharStyle4"/>
                <w:rFonts w:ascii="Times New Roman" w:hAnsi="Times New Roman" w:cs="Times New Roman"/>
                <w:b/>
              </w:rPr>
              <w:t xml:space="preserve">Тема </w:t>
            </w:r>
            <w:r>
              <w:rPr>
                <w:rStyle w:val="CharStyle4"/>
                <w:rFonts w:ascii="Times New Roman" w:hAnsi="Times New Roman" w:cs="Times New Roman"/>
                <w:b/>
              </w:rPr>
              <w:t>4</w:t>
            </w:r>
            <w:r w:rsidRPr="002A1FC7">
              <w:rPr>
                <w:rStyle w:val="CharStyle4"/>
                <w:rFonts w:ascii="Times New Roman" w:hAnsi="Times New Roman" w:cs="Times New Roman"/>
                <w:b/>
              </w:rPr>
              <w:t>.2 Визуализация данных</w:t>
            </w:r>
          </w:p>
        </w:tc>
        <w:tc>
          <w:tcPr>
            <w:tcW w:w="8505" w:type="dxa"/>
            <w:shd w:val="clear" w:color="auto" w:fill="auto"/>
          </w:tcPr>
          <w:p w:rsidR="00907E2C" w:rsidRPr="00F447EA" w:rsidRDefault="00907E2C" w:rsidP="00907E2C">
            <w:pPr>
              <w:jc w:val="both"/>
              <w:rPr>
                <w:b/>
                <w:color w:val="000000"/>
                <w:spacing w:val="-4"/>
              </w:rPr>
            </w:pPr>
            <w:r w:rsidRPr="002F3DF7">
              <w:t>Содержание</w:t>
            </w:r>
          </w:p>
        </w:tc>
        <w:tc>
          <w:tcPr>
            <w:tcW w:w="1275" w:type="dxa"/>
            <w:vMerge w:val="restart"/>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Height w:val="601"/>
        </w:trPr>
        <w:tc>
          <w:tcPr>
            <w:tcW w:w="3085" w:type="dxa"/>
            <w:vMerge/>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907E2C" w:rsidRPr="000C4EFF" w:rsidRDefault="00907E2C" w:rsidP="00907E2C">
            <w:pPr>
              <w:pStyle w:val="a9"/>
              <w:spacing w:after="0"/>
              <w:jc w:val="both"/>
              <w:rPr>
                <w:b/>
                <w:color w:val="000000"/>
              </w:rPr>
            </w:pPr>
            <w:r w:rsidRPr="002A1FC7">
              <w:rPr>
                <w:rStyle w:val="CharStyle4"/>
                <w:rFonts w:ascii="Times New Roman" w:hAnsi="Times New Roman" w:cs="Times New Roman"/>
              </w:rPr>
              <w:t xml:space="preserve">Аналитический сервис </w:t>
            </w:r>
            <w:proofErr w:type="spellStart"/>
            <w:r w:rsidRPr="002A1FC7">
              <w:rPr>
                <w:rStyle w:val="CharStyle4"/>
                <w:rFonts w:ascii="Times New Roman" w:hAnsi="Times New Roman" w:cs="Times New Roman"/>
              </w:rPr>
              <w:t>Yandex</w:t>
            </w:r>
            <w:proofErr w:type="spellEnd"/>
            <w:r w:rsidRPr="002A1FC7">
              <w:rPr>
                <w:rStyle w:val="CharStyle4"/>
                <w:rFonts w:ascii="Times New Roman" w:hAnsi="Times New Roman" w:cs="Times New Roman"/>
              </w:rPr>
              <w:t xml:space="preserve"> D</w:t>
            </w:r>
            <w:proofErr w:type="spellStart"/>
            <w:r>
              <w:rPr>
                <w:rStyle w:val="CharStyle4"/>
                <w:rFonts w:ascii="Times New Roman" w:hAnsi="Times New Roman" w:cs="Times New Roman"/>
                <w:lang w:val="en-US"/>
              </w:rPr>
              <w:t>ata</w:t>
            </w:r>
            <w:r w:rsidRPr="002A1FC7">
              <w:rPr>
                <w:rStyle w:val="CharStyle4"/>
                <w:rFonts w:ascii="Times New Roman" w:hAnsi="Times New Roman" w:cs="Times New Roman"/>
              </w:rPr>
              <w:t>Lens</w:t>
            </w:r>
            <w:proofErr w:type="spellEnd"/>
            <w:r w:rsidRPr="002A1FC7">
              <w:rPr>
                <w:rStyle w:val="CharStyle4"/>
                <w:rFonts w:ascii="Times New Roman" w:hAnsi="Times New Roman" w:cs="Times New Roman"/>
              </w:rPr>
              <w:t xml:space="preserve">: Общий обзор, возможности. Регистрация, интерфейс. </w:t>
            </w:r>
            <w:proofErr w:type="spellStart"/>
            <w:r w:rsidRPr="002A1FC7">
              <w:rPr>
                <w:rStyle w:val="CharStyle4"/>
                <w:rFonts w:ascii="Times New Roman" w:hAnsi="Times New Roman" w:cs="Times New Roman"/>
              </w:rPr>
              <w:t>Маркетплейс</w:t>
            </w:r>
            <w:proofErr w:type="spellEnd"/>
            <w:r w:rsidRPr="002A1FC7">
              <w:rPr>
                <w:rStyle w:val="CharStyle4"/>
                <w:rFonts w:ascii="Times New Roman" w:hAnsi="Times New Roman" w:cs="Times New Roman"/>
              </w:rPr>
              <w:t xml:space="preserve">, подключение. Создание </w:t>
            </w:r>
            <w:proofErr w:type="spellStart"/>
            <w:r w:rsidRPr="002A1FC7">
              <w:rPr>
                <w:rStyle w:val="CharStyle4"/>
                <w:rFonts w:ascii="Times New Roman" w:hAnsi="Times New Roman" w:cs="Times New Roman"/>
              </w:rPr>
              <w:t>чартов</w:t>
            </w:r>
            <w:proofErr w:type="spellEnd"/>
            <w:r w:rsidRPr="002A1FC7">
              <w:rPr>
                <w:rStyle w:val="CharStyle4"/>
                <w:rFonts w:ascii="Times New Roman" w:hAnsi="Times New Roman" w:cs="Times New Roman"/>
              </w:rPr>
              <w:t xml:space="preserve"> и </w:t>
            </w:r>
            <w:proofErr w:type="spellStart"/>
            <w:r w:rsidRPr="002A1FC7">
              <w:rPr>
                <w:rStyle w:val="CharStyle4"/>
                <w:rFonts w:ascii="Times New Roman" w:hAnsi="Times New Roman" w:cs="Times New Roman"/>
              </w:rPr>
              <w:t>дашбордов</w:t>
            </w:r>
            <w:proofErr w:type="spellEnd"/>
            <w:r>
              <w:rPr>
                <w:rStyle w:val="CharStyle4"/>
                <w:rFonts w:ascii="Times New Roman" w:hAnsi="Times New Roman" w:cs="Times New Roman"/>
              </w:rPr>
              <w:t>.</w:t>
            </w:r>
          </w:p>
        </w:tc>
        <w:tc>
          <w:tcPr>
            <w:tcW w:w="1275" w:type="dxa"/>
            <w:vMerge/>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07E2C" w:rsidRPr="00F447EA" w:rsidTr="00CA0D65">
        <w:trPr>
          <w:gridAfter w:val="1"/>
          <w:wAfter w:w="11" w:type="dxa"/>
          <w:trHeight w:val="321"/>
        </w:trPr>
        <w:tc>
          <w:tcPr>
            <w:tcW w:w="3085" w:type="dxa"/>
            <w:vMerge/>
            <w:shd w:val="clear" w:color="auto" w:fill="auto"/>
          </w:tcPr>
          <w:p w:rsidR="00907E2C" w:rsidRPr="00F447EA" w:rsidRDefault="00907E2C" w:rsidP="00907E2C">
            <w:pPr>
              <w:shd w:val="clear" w:color="auto" w:fill="FFFFFF"/>
              <w:rPr>
                <w:color w:val="000000"/>
              </w:rPr>
            </w:pPr>
          </w:p>
        </w:tc>
        <w:tc>
          <w:tcPr>
            <w:tcW w:w="8505" w:type="dxa"/>
            <w:shd w:val="clear" w:color="auto" w:fill="auto"/>
          </w:tcPr>
          <w:p w:rsidR="00907E2C" w:rsidRDefault="007C3B7C" w:rsidP="00907E2C">
            <w:pPr>
              <w:jc w:val="both"/>
              <w:rPr>
                <w:color w:val="000000"/>
                <w:spacing w:val="-4"/>
              </w:rPr>
            </w:pPr>
            <w:r>
              <w:rPr>
                <w:b/>
                <w:color w:val="000000"/>
                <w:spacing w:val="-3"/>
              </w:rPr>
              <w:t>Практическое обучение</w:t>
            </w:r>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Height w:val="321"/>
        </w:trPr>
        <w:tc>
          <w:tcPr>
            <w:tcW w:w="3085" w:type="dxa"/>
            <w:vMerge/>
            <w:shd w:val="clear" w:color="auto" w:fill="auto"/>
          </w:tcPr>
          <w:p w:rsidR="00907E2C" w:rsidRPr="00F447EA" w:rsidRDefault="00907E2C" w:rsidP="00907E2C">
            <w:pPr>
              <w:shd w:val="clear" w:color="auto" w:fill="FFFFFF"/>
              <w:rPr>
                <w:color w:val="000000"/>
              </w:rPr>
            </w:pPr>
          </w:p>
        </w:tc>
        <w:tc>
          <w:tcPr>
            <w:tcW w:w="8505" w:type="dxa"/>
            <w:shd w:val="clear" w:color="auto" w:fill="auto"/>
          </w:tcPr>
          <w:p w:rsidR="00907E2C" w:rsidRPr="002A1FC7" w:rsidRDefault="00907E2C" w:rsidP="00907E2C">
            <w:pPr>
              <w:jc w:val="both"/>
              <w:rPr>
                <w:color w:val="000000"/>
              </w:rPr>
            </w:pPr>
            <w:r w:rsidRPr="002A1FC7">
              <w:rPr>
                <w:rStyle w:val="CharStyle4"/>
                <w:rFonts w:ascii="Times New Roman" w:hAnsi="Times New Roman" w:cs="Times New Roman"/>
              </w:rPr>
              <w:t xml:space="preserve">Регистрация, интерфейс </w:t>
            </w:r>
            <w:proofErr w:type="spellStart"/>
            <w:r w:rsidRPr="002A1FC7">
              <w:rPr>
                <w:rStyle w:val="CharStyle4"/>
                <w:rFonts w:ascii="Times New Roman" w:hAnsi="Times New Roman" w:cs="Times New Roman"/>
              </w:rPr>
              <w:t>Yandex</w:t>
            </w:r>
            <w:proofErr w:type="spellEnd"/>
            <w:r w:rsidRPr="002A1FC7">
              <w:rPr>
                <w:rStyle w:val="CharStyle4"/>
                <w:rFonts w:ascii="Times New Roman" w:hAnsi="Times New Roman" w:cs="Times New Roman"/>
              </w:rPr>
              <w:t xml:space="preserve"> D</w:t>
            </w:r>
            <w:proofErr w:type="spellStart"/>
            <w:r>
              <w:rPr>
                <w:rStyle w:val="CharStyle4"/>
                <w:rFonts w:ascii="Times New Roman" w:hAnsi="Times New Roman" w:cs="Times New Roman"/>
                <w:lang w:val="en-US"/>
              </w:rPr>
              <w:t>ata</w:t>
            </w:r>
            <w:r w:rsidRPr="002A1FC7">
              <w:rPr>
                <w:rStyle w:val="CharStyle4"/>
                <w:rFonts w:ascii="Times New Roman" w:hAnsi="Times New Roman" w:cs="Times New Roman"/>
              </w:rPr>
              <w:t>Lens</w:t>
            </w:r>
            <w:proofErr w:type="spellEnd"/>
            <w:r w:rsidRPr="002A1FC7">
              <w:rPr>
                <w:rStyle w:val="CharStyle4"/>
                <w:rFonts w:ascii="Times New Roman" w:hAnsi="Times New Roman" w:cs="Times New Roman"/>
              </w:rPr>
              <w:t>.</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Height w:val="280"/>
        </w:trPr>
        <w:tc>
          <w:tcPr>
            <w:tcW w:w="3085" w:type="dxa"/>
            <w:vMerge/>
            <w:shd w:val="clear" w:color="auto" w:fill="auto"/>
          </w:tcPr>
          <w:p w:rsidR="00907E2C" w:rsidRPr="00F447EA" w:rsidRDefault="00907E2C" w:rsidP="00907E2C">
            <w:pPr>
              <w:shd w:val="clear" w:color="auto" w:fill="FFFFFF"/>
              <w:rPr>
                <w:color w:val="000000"/>
              </w:rPr>
            </w:pPr>
          </w:p>
        </w:tc>
        <w:tc>
          <w:tcPr>
            <w:tcW w:w="8505" w:type="dxa"/>
            <w:shd w:val="clear" w:color="auto" w:fill="auto"/>
          </w:tcPr>
          <w:p w:rsidR="00907E2C" w:rsidRPr="002A1FC7" w:rsidRDefault="00907E2C" w:rsidP="00907E2C">
            <w:pPr>
              <w:ind w:firstLine="33"/>
              <w:jc w:val="both"/>
              <w:rPr>
                <w:color w:val="000000"/>
              </w:rPr>
            </w:pPr>
            <w:r w:rsidRPr="00275B6E">
              <w:rPr>
                <w:rStyle w:val="CharStyle4"/>
                <w:rFonts w:ascii="Times New Roman" w:hAnsi="Times New Roman" w:cs="Times New Roman"/>
              </w:rPr>
              <w:t xml:space="preserve">Анализ и визуализация данных в </w:t>
            </w:r>
            <w:proofErr w:type="spellStart"/>
            <w:r w:rsidRPr="002A1FC7">
              <w:rPr>
                <w:rStyle w:val="CharStyle4"/>
                <w:rFonts w:ascii="Times New Roman" w:hAnsi="Times New Roman" w:cs="Times New Roman"/>
              </w:rPr>
              <w:t>Yandex</w:t>
            </w:r>
            <w:proofErr w:type="spellEnd"/>
            <w:r w:rsidRPr="00275B6E">
              <w:rPr>
                <w:rStyle w:val="CharStyle4"/>
                <w:rFonts w:ascii="Times New Roman" w:hAnsi="Times New Roman" w:cs="Times New Roman"/>
              </w:rPr>
              <w:t xml:space="preserve"> </w:t>
            </w:r>
            <w:proofErr w:type="spellStart"/>
            <w:r w:rsidRPr="00275B6E">
              <w:rPr>
                <w:rStyle w:val="CharStyle4"/>
                <w:rFonts w:ascii="Times New Roman" w:hAnsi="Times New Roman" w:cs="Times New Roman"/>
              </w:rPr>
              <w:t>DataLens</w:t>
            </w:r>
            <w:proofErr w:type="spellEnd"/>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07E2C" w:rsidRPr="00F447EA" w:rsidTr="00CA0D65">
        <w:trPr>
          <w:gridAfter w:val="1"/>
          <w:wAfter w:w="11" w:type="dxa"/>
          <w:trHeight w:val="330"/>
        </w:trPr>
        <w:tc>
          <w:tcPr>
            <w:tcW w:w="3085" w:type="dxa"/>
            <w:vMerge w:val="restart"/>
            <w:shd w:val="clear" w:color="auto" w:fill="auto"/>
          </w:tcPr>
          <w:p w:rsidR="00907E2C" w:rsidRPr="00F447EA" w:rsidRDefault="00907E2C" w:rsidP="00907E2C">
            <w:pPr>
              <w:shd w:val="clear" w:color="auto" w:fill="FFFFFF"/>
              <w:rPr>
                <w:b/>
                <w:color w:val="000000"/>
              </w:rPr>
            </w:pPr>
            <w:r w:rsidRPr="002A1FC7">
              <w:rPr>
                <w:rStyle w:val="CharStyle4"/>
                <w:rFonts w:ascii="Times New Roman" w:hAnsi="Times New Roman" w:cs="Times New Roman"/>
                <w:b/>
              </w:rPr>
              <w:t xml:space="preserve">Тема </w:t>
            </w:r>
            <w:r>
              <w:rPr>
                <w:rStyle w:val="CharStyle4"/>
                <w:rFonts w:ascii="Times New Roman" w:hAnsi="Times New Roman" w:cs="Times New Roman"/>
                <w:b/>
              </w:rPr>
              <w:t>4</w:t>
            </w:r>
            <w:r w:rsidRPr="002A1FC7">
              <w:rPr>
                <w:rStyle w:val="CharStyle4"/>
                <w:rFonts w:ascii="Times New Roman" w:hAnsi="Times New Roman" w:cs="Times New Roman"/>
                <w:b/>
              </w:rPr>
              <w:t>.3. Потоки данных</w:t>
            </w:r>
          </w:p>
        </w:tc>
        <w:tc>
          <w:tcPr>
            <w:tcW w:w="8505" w:type="dxa"/>
            <w:shd w:val="clear" w:color="auto" w:fill="auto"/>
          </w:tcPr>
          <w:p w:rsidR="00907E2C" w:rsidRPr="00F447EA" w:rsidRDefault="00907E2C" w:rsidP="00907E2C">
            <w:pPr>
              <w:ind w:firstLine="33"/>
              <w:jc w:val="both"/>
              <w:rPr>
                <w:color w:val="000000"/>
              </w:rPr>
            </w:pPr>
            <w:r w:rsidRPr="002F3DF7">
              <w:t>Содержание</w:t>
            </w:r>
          </w:p>
        </w:tc>
        <w:tc>
          <w:tcPr>
            <w:tcW w:w="1275" w:type="dxa"/>
            <w:vMerge w:val="restart"/>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Height w:val="543"/>
        </w:trPr>
        <w:tc>
          <w:tcPr>
            <w:tcW w:w="3085" w:type="dxa"/>
            <w:vMerge/>
            <w:shd w:val="clear" w:color="auto" w:fill="auto"/>
          </w:tcPr>
          <w:p w:rsidR="00907E2C" w:rsidRPr="00F447EA" w:rsidRDefault="00907E2C" w:rsidP="00907E2C">
            <w:pPr>
              <w:shd w:val="clear" w:color="auto" w:fill="FFFFFF"/>
              <w:rPr>
                <w:color w:val="000000"/>
              </w:rPr>
            </w:pPr>
          </w:p>
        </w:tc>
        <w:tc>
          <w:tcPr>
            <w:tcW w:w="8505" w:type="dxa"/>
            <w:shd w:val="clear" w:color="auto" w:fill="auto"/>
          </w:tcPr>
          <w:p w:rsidR="00907E2C" w:rsidRDefault="00907E2C" w:rsidP="00907E2C">
            <w:pPr>
              <w:pStyle w:val="Style299"/>
              <w:spacing w:line="240" w:lineRule="auto"/>
              <w:rPr>
                <w:sz w:val="22"/>
                <w:szCs w:val="22"/>
              </w:rPr>
            </w:pPr>
            <w:r w:rsidRPr="002A1FC7">
              <w:rPr>
                <w:rStyle w:val="CharStyle4"/>
                <w:rFonts w:ascii="Times New Roman" w:hAnsi="Times New Roman" w:cs="Times New Roman"/>
              </w:rPr>
              <w:t xml:space="preserve">Аналитический сервис </w:t>
            </w:r>
            <w:proofErr w:type="spellStart"/>
            <w:r w:rsidRPr="002A1FC7">
              <w:rPr>
                <w:rStyle w:val="CharStyle4"/>
                <w:rFonts w:ascii="Times New Roman" w:hAnsi="Times New Roman" w:cs="Times New Roman"/>
              </w:rPr>
              <w:t>Yandex</w:t>
            </w:r>
            <w:proofErr w:type="spellEnd"/>
            <w:r w:rsidRPr="002A1FC7">
              <w:rPr>
                <w:rStyle w:val="CharStyle4"/>
                <w:rFonts w:ascii="Times New Roman" w:hAnsi="Times New Roman" w:cs="Times New Roman"/>
              </w:rPr>
              <w:t xml:space="preserve"> </w:t>
            </w:r>
            <w:proofErr w:type="spellStart"/>
            <w:r w:rsidRPr="002A1FC7">
              <w:rPr>
                <w:rStyle w:val="CharStyle4"/>
                <w:rFonts w:ascii="Times New Roman" w:hAnsi="Times New Roman" w:cs="Times New Roman"/>
              </w:rPr>
              <w:t>DataLens</w:t>
            </w:r>
            <w:proofErr w:type="spellEnd"/>
            <w:r w:rsidRPr="002A1FC7">
              <w:rPr>
                <w:rStyle w:val="CharStyle4"/>
                <w:rFonts w:ascii="Times New Roman" w:hAnsi="Times New Roman" w:cs="Times New Roman"/>
              </w:rPr>
              <w:t xml:space="preserve">: Потоки данных. Подключение к счетчику </w:t>
            </w:r>
            <w:proofErr w:type="spellStart"/>
            <w:r w:rsidRPr="002A1FC7">
              <w:rPr>
                <w:rStyle w:val="CharStyle4"/>
                <w:rFonts w:ascii="Times New Roman" w:hAnsi="Times New Roman" w:cs="Times New Roman"/>
              </w:rPr>
              <w:t>Yandex</w:t>
            </w:r>
            <w:proofErr w:type="spellEnd"/>
            <w:r w:rsidRPr="002A1FC7">
              <w:rPr>
                <w:rStyle w:val="CharStyle4"/>
                <w:rFonts w:ascii="Times New Roman" w:hAnsi="Times New Roman" w:cs="Times New Roman"/>
              </w:rPr>
              <w:t xml:space="preserve"> метрики</w:t>
            </w:r>
          </w:p>
        </w:tc>
        <w:tc>
          <w:tcPr>
            <w:tcW w:w="1275" w:type="dxa"/>
            <w:vMerge/>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07E2C" w:rsidRPr="00F447EA" w:rsidTr="00CA0D65">
        <w:trPr>
          <w:gridAfter w:val="1"/>
          <w:wAfter w:w="11" w:type="dxa"/>
          <w:trHeight w:val="298"/>
        </w:trPr>
        <w:tc>
          <w:tcPr>
            <w:tcW w:w="3085" w:type="dxa"/>
            <w:vMerge/>
            <w:shd w:val="clear" w:color="auto" w:fill="auto"/>
          </w:tcPr>
          <w:p w:rsidR="00907E2C" w:rsidRPr="00F447EA" w:rsidRDefault="00907E2C" w:rsidP="00907E2C">
            <w:pPr>
              <w:shd w:val="clear" w:color="auto" w:fill="FFFFFF"/>
              <w:rPr>
                <w:color w:val="000000"/>
              </w:rPr>
            </w:pPr>
          </w:p>
        </w:tc>
        <w:tc>
          <w:tcPr>
            <w:tcW w:w="8505" w:type="dxa"/>
            <w:shd w:val="clear" w:color="auto" w:fill="auto"/>
          </w:tcPr>
          <w:p w:rsidR="00907E2C" w:rsidRDefault="007C3B7C" w:rsidP="00907E2C">
            <w:pPr>
              <w:jc w:val="both"/>
              <w:rPr>
                <w:color w:val="000000"/>
                <w:spacing w:val="-4"/>
              </w:rPr>
            </w:pPr>
            <w:r>
              <w:rPr>
                <w:b/>
                <w:color w:val="000000"/>
                <w:spacing w:val="-3"/>
              </w:rPr>
              <w:t>Практическое обучение</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Height w:val="298"/>
        </w:trPr>
        <w:tc>
          <w:tcPr>
            <w:tcW w:w="3085" w:type="dxa"/>
            <w:vMerge/>
            <w:shd w:val="clear" w:color="auto" w:fill="auto"/>
          </w:tcPr>
          <w:p w:rsidR="00907E2C" w:rsidRPr="00F447EA" w:rsidRDefault="00907E2C" w:rsidP="00907E2C">
            <w:pPr>
              <w:shd w:val="clear" w:color="auto" w:fill="FFFFFF"/>
              <w:rPr>
                <w:color w:val="000000"/>
              </w:rPr>
            </w:pPr>
          </w:p>
        </w:tc>
        <w:tc>
          <w:tcPr>
            <w:tcW w:w="8505" w:type="dxa"/>
            <w:shd w:val="clear" w:color="auto" w:fill="auto"/>
          </w:tcPr>
          <w:p w:rsidR="00907E2C" w:rsidRPr="002A1FC7" w:rsidRDefault="00907E2C" w:rsidP="00907E2C">
            <w:pPr>
              <w:pStyle w:val="Style299"/>
              <w:spacing w:line="240" w:lineRule="auto"/>
              <w:rPr>
                <w:rFonts w:ascii="Times New Roman" w:hAnsi="Times New Roman" w:cs="Times New Roman"/>
                <w:sz w:val="22"/>
                <w:szCs w:val="22"/>
              </w:rPr>
            </w:pPr>
            <w:r>
              <w:rPr>
                <w:rStyle w:val="CharStyle4"/>
                <w:rFonts w:ascii="Times New Roman" w:hAnsi="Times New Roman" w:cs="Times New Roman"/>
              </w:rPr>
              <w:t>Настройка п</w:t>
            </w:r>
            <w:r w:rsidRPr="002A1FC7">
              <w:rPr>
                <w:rStyle w:val="CharStyle4"/>
                <w:rFonts w:ascii="Times New Roman" w:hAnsi="Times New Roman" w:cs="Times New Roman"/>
              </w:rPr>
              <w:t>оток</w:t>
            </w:r>
            <w:r>
              <w:rPr>
                <w:rStyle w:val="CharStyle4"/>
                <w:rFonts w:ascii="Times New Roman" w:hAnsi="Times New Roman" w:cs="Times New Roman"/>
              </w:rPr>
              <w:t>ов</w:t>
            </w:r>
            <w:r w:rsidRPr="002A1FC7">
              <w:rPr>
                <w:rStyle w:val="CharStyle4"/>
                <w:rFonts w:ascii="Times New Roman" w:hAnsi="Times New Roman" w:cs="Times New Roman"/>
              </w:rPr>
              <w:t xml:space="preserve"> данных.</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F447EA">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color w:val="000000"/>
              </w:rPr>
            </w:pPr>
          </w:p>
        </w:tc>
        <w:tc>
          <w:tcPr>
            <w:tcW w:w="8505" w:type="dxa"/>
            <w:shd w:val="clear" w:color="auto" w:fill="auto"/>
          </w:tcPr>
          <w:p w:rsidR="00907E2C" w:rsidRPr="00F447EA" w:rsidRDefault="00907E2C" w:rsidP="00907E2C">
            <w:pPr>
              <w:ind w:firstLine="34"/>
              <w:jc w:val="both"/>
              <w:rPr>
                <w:color w:val="000000"/>
              </w:rPr>
            </w:pPr>
            <w:r w:rsidRPr="002A1FC7">
              <w:rPr>
                <w:rStyle w:val="CharStyle4"/>
                <w:rFonts w:ascii="Times New Roman" w:hAnsi="Times New Roman" w:cs="Times New Roman"/>
              </w:rPr>
              <w:t xml:space="preserve">Подключение к счетчику </w:t>
            </w:r>
            <w:proofErr w:type="spellStart"/>
            <w:r w:rsidRPr="002A1FC7">
              <w:rPr>
                <w:rStyle w:val="CharStyle4"/>
                <w:rFonts w:ascii="Times New Roman" w:hAnsi="Times New Roman" w:cs="Times New Roman"/>
              </w:rPr>
              <w:t>Yandex</w:t>
            </w:r>
            <w:proofErr w:type="spellEnd"/>
            <w:r w:rsidRPr="002A1FC7">
              <w:rPr>
                <w:rStyle w:val="CharStyle4"/>
                <w:rFonts w:ascii="Times New Roman" w:hAnsi="Times New Roman" w:cs="Times New Roman"/>
              </w:rPr>
              <w:t xml:space="preserve"> метрики</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07E2C" w:rsidRPr="00F447EA" w:rsidTr="00CA0D65">
        <w:trPr>
          <w:gridAfter w:val="1"/>
          <w:wAfter w:w="11" w:type="dxa"/>
        </w:trPr>
        <w:tc>
          <w:tcPr>
            <w:tcW w:w="3085" w:type="dxa"/>
            <w:vMerge w:val="restart"/>
            <w:shd w:val="clear" w:color="auto" w:fill="auto"/>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2A1FC7">
              <w:rPr>
                <w:rStyle w:val="CharStyle4"/>
                <w:rFonts w:ascii="Times New Roman" w:hAnsi="Times New Roman" w:cs="Times New Roman"/>
                <w:b/>
              </w:rPr>
              <w:t xml:space="preserve">Тема </w:t>
            </w:r>
            <w:r>
              <w:rPr>
                <w:rStyle w:val="CharStyle4"/>
                <w:rFonts w:ascii="Times New Roman" w:hAnsi="Times New Roman" w:cs="Times New Roman"/>
                <w:b/>
              </w:rPr>
              <w:t>4</w:t>
            </w:r>
            <w:r w:rsidRPr="002A1FC7">
              <w:rPr>
                <w:rStyle w:val="CharStyle4"/>
                <w:rFonts w:ascii="Times New Roman" w:hAnsi="Times New Roman" w:cs="Times New Roman"/>
                <w:b/>
              </w:rPr>
              <w:t>.4 Принятие решений на основе данных</w:t>
            </w:r>
          </w:p>
        </w:tc>
        <w:tc>
          <w:tcPr>
            <w:tcW w:w="8505" w:type="dxa"/>
            <w:shd w:val="clear" w:color="auto" w:fill="auto"/>
          </w:tcPr>
          <w:p w:rsidR="00907E2C" w:rsidRPr="00F447EA" w:rsidRDefault="00907E2C" w:rsidP="00907E2C">
            <w:pPr>
              <w:jc w:val="both"/>
              <w:rPr>
                <w:spacing w:val="-8"/>
              </w:rPr>
            </w:pPr>
            <w:r w:rsidRPr="002F3DF7">
              <w:t>Содержание</w:t>
            </w:r>
          </w:p>
        </w:tc>
        <w:tc>
          <w:tcPr>
            <w:tcW w:w="1275" w:type="dxa"/>
            <w:vMerge w:val="restart"/>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907E2C" w:rsidRDefault="00907E2C" w:rsidP="00907E2C">
            <w:pPr>
              <w:pStyle w:val="Style299"/>
              <w:spacing w:line="240" w:lineRule="auto"/>
              <w:rPr>
                <w:sz w:val="22"/>
                <w:szCs w:val="22"/>
              </w:rPr>
            </w:pPr>
            <w:r w:rsidRPr="002A1FC7">
              <w:rPr>
                <w:rStyle w:val="CharStyle4"/>
                <w:rFonts w:ascii="Times New Roman" w:hAnsi="Times New Roman" w:cs="Times New Roman"/>
              </w:rPr>
              <w:t xml:space="preserve">Аналитический сервис </w:t>
            </w:r>
            <w:proofErr w:type="spellStart"/>
            <w:r w:rsidRPr="002A1FC7">
              <w:rPr>
                <w:rStyle w:val="CharStyle4"/>
                <w:rFonts w:ascii="Times New Roman" w:hAnsi="Times New Roman" w:cs="Times New Roman"/>
              </w:rPr>
              <w:t>Yandex</w:t>
            </w:r>
            <w:proofErr w:type="spellEnd"/>
            <w:r w:rsidRPr="002A1FC7">
              <w:rPr>
                <w:rStyle w:val="CharStyle4"/>
                <w:rFonts w:ascii="Times New Roman" w:hAnsi="Times New Roman" w:cs="Times New Roman"/>
              </w:rPr>
              <w:t xml:space="preserve"> </w:t>
            </w:r>
            <w:proofErr w:type="spellStart"/>
            <w:r w:rsidRPr="002A1FC7">
              <w:rPr>
                <w:rStyle w:val="CharStyle4"/>
                <w:rFonts w:ascii="Times New Roman" w:hAnsi="Times New Roman" w:cs="Times New Roman"/>
              </w:rPr>
              <w:t>DataLens</w:t>
            </w:r>
            <w:proofErr w:type="spellEnd"/>
            <w:r w:rsidRPr="002A1FC7">
              <w:rPr>
                <w:rStyle w:val="CharStyle4"/>
                <w:rFonts w:ascii="Times New Roman" w:hAnsi="Times New Roman" w:cs="Times New Roman"/>
              </w:rPr>
              <w:t xml:space="preserve">: Принятие решений на основе данных. </w:t>
            </w:r>
            <w:proofErr w:type="spellStart"/>
            <w:r w:rsidRPr="002A1FC7">
              <w:rPr>
                <w:rStyle w:val="CharStyle4"/>
                <w:rFonts w:ascii="Times New Roman" w:hAnsi="Times New Roman" w:cs="Times New Roman"/>
              </w:rPr>
              <w:t>Геоданные</w:t>
            </w:r>
            <w:proofErr w:type="spellEnd"/>
            <w:r w:rsidRPr="002A1FC7">
              <w:rPr>
                <w:rStyle w:val="CharStyle4"/>
                <w:rFonts w:ascii="Times New Roman" w:hAnsi="Times New Roman" w:cs="Times New Roman"/>
              </w:rPr>
              <w:t>. Тепловые карты</w:t>
            </w:r>
          </w:p>
        </w:tc>
        <w:tc>
          <w:tcPr>
            <w:tcW w:w="1275" w:type="dxa"/>
            <w:vMerge/>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07E2C" w:rsidRPr="00F447EA" w:rsidTr="00CA0D65">
        <w:trPr>
          <w:gridAfter w:val="1"/>
          <w:wAfter w:w="11" w:type="dxa"/>
          <w:trHeight w:val="235"/>
        </w:trPr>
        <w:tc>
          <w:tcPr>
            <w:tcW w:w="3085" w:type="dxa"/>
            <w:vMerge/>
            <w:shd w:val="clear" w:color="auto" w:fill="auto"/>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907E2C" w:rsidRDefault="00507A2A" w:rsidP="00907E2C">
            <w:pPr>
              <w:jc w:val="both"/>
              <w:rPr>
                <w:color w:val="000000"/>
                <w:spacing w:val="-4"/>
              </w:rPr>
            </w:pPr>
            <w:r>
              <w:rPr>
                <w:b/>
                <w:color w:val="000000"/>
              </w:rPr>
              <w:t>Практические работы</w:t>
            </w:r>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Height w:val="235"/>
        </w:trPr>
        <w:tc>
          <w:tcPr>
            <w:tcW w:w="3085" w:type="dxa"/>
            <w:vMerge/>
            <w:shd w:val="clear" w:color="auto" w:fill="auto"/>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907E2C" w:rsidRDefault="00907E2C" w:rsidP="00907E2C">
            <w:pPr>
              <w:ind w:firstLine="34"/>
              <w:jc w:val="both"/>
              <w:rPr>
                <w:sz w:val="22"/>
                <w:szCs w:val="22"/>
              </w:rPr>
            </w:pPr>
            <w:r w:rsidRPr="00485DCF">
              <w:rPr>
                <w:color w:val="000000"/>
              </w:rPr>
              <w:t>№</w:t>
            </w:r>
            <w:r>
              <w:rPr>
                <w:color w:val="000000"/>
              </w:rPr>
              <w:t>14</w:t>
            </w:r>
            <w:r w:rsidRPr="002A1FC7">
              <w:rPr>
                <w:rStyle w:val="CharStyle4"/>
                <w:rFonts w:ascii="Times New Roman" w:hAnsi="Times New Roman" w:cs="Times New Roman"/>
              </w:rPr>
              <w:t xml:space="preserve"> Принятие решений на основе данных</w:t>
            </w:r>
            <w:r>
              <w:rPr>
                <w:rStyle w:val="CharStyle4"/>
                <w:rFonts w:ascii="Times New Roman" w:hAnsi="Times New Roman" w:cs="Times New Roman"/>
              </w:rPr>
              <w:t xml:space="preserve"> в </w:t>
            </w:r>
            <w:proofErr w:type="spellStart"/>
            <w:r w:rsidRPr="002A1FC7">
              <w:rPr>
                <w:rStyle w:val="CharStyle4"/>
                <w:rFonts w:ascii="Times New Roman" w:hAnsi="Times New Roman" w:cs="Times New Roman"/>
              </w:rPr>
              <w:t>Yandex</w:t>
            </w:r>
            <w:proofErr w:type="spellEnd"/>
            <w:r w:rsidRPr="002A1FC7">
              <w:rPr>
                <w:rStyle w:val="CharStyle4"/>
                <w:rFonts w:ascii="Times New Roman" w:hAnsi="Times New Roman" w:cs="Times New Roman"/>
              </w:rPr>
              <w:t xml:space="preserve"> </w:t>
            </w:r>
            <w:proofErr w:type="spellStart"/>
            <w:r w:rsidRPr="002A1FC7">
              <w:rPr>
                <w:rStyle w:val="CharStyle4"/>
                <w:rFonts w:ascii="Times New Roman" w:hAnsi="Times New Roman" w:cs="Times New Roman"/>
              </w:rPr>
              <w:t>DataLens</w:t>
            </w:r>
            <w:proofErr w:type="spellEnd"/>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Height w:val="264"/>
        </w:trPr>
        <w:tc>
          <w:tcPr>
            <w:tcW w:w="3085" w:type="dxa"/>
            <w:vMerge/>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shd w:val="clear" w:color="auto" w:fill="auto"/>
          </w:tcPr>
          <w:p w:rsidR="00907E2C" w:rsidRPr="00F447EA" w:rsidRDefault="00907E2C" w:rsidP="00907E2C">
            <w:pPr>
              <w:pStyle w:val="5"/>
              <w:shd w:val="clear" w:color="auto" w:fill="FFFFFF"/>
              <w:spacing w:before="0" w:after="120"/>
              <w:rPr>
                <w:color w:val="000000"/>
              </w:rPr>
            </w:pPr>
            <w:r w:rsidRPr="00E6278C">
              <w:rPr>
                <w:rStyle w:val="CharStyle4"/>
                <w:rFonts w:ascii="Times New Roman" w:hAnsi="Times New Roman" w:cs="Times New Roman"/>
                <w:color w:val="auto"/>
              </w:rPr>
              <w:t>№</w:t>
            </w:r>
            <w:r>
              <w:rPr>
                <w:rStyle w:val="CharStyle4"/>
                <w:rFonts w:ascii="Times New Roman" w:hAnsi="Times New Roman" w:cs="Times New Roman"/>
                <w:color w:val="auto"/>
              </w:rPr>
              <w:t xml:space="preserve"> 15</w:t>
            </w:r>
            <w:r w:rsidRPr="00E6278C">
              <w:rPr>
                <w:rStyle w:val="CharStyle4"/>
                <w:rFonts w:ascii="Times New Roman" w:hAnsi="Times New Roman" w:cs="Times New Roman"/>
                <w:color w:val="auto"/>
              </w:rPr>
              <w:t xml:space="preserve"> </w:t>
            </w:r>
            <w:proofErr w:type="spellStart"/>
            <w:r w:rsidRPr="00E6278C">
              <w:rPr>
                <w:rStyle w:val="CharStyle4"/>
                <w:rFonts w:ascii="Times New Roman" w:hAnsi="Times New Roman" w:cs="Times New Roman"/>
                <w:color w:val="auto"/>
              </w:rPr>
              <w:t>Геоаналитика</w:t>
            </w:r>
            <w:proofErr w:type="spellEnd"/>
            <w:r w:rsidRPr="00E6278C">
              <w:rPr>
                <w:rStyle w:val="CharStyle4"/>
                <w:rFonts w:ascii="Times New Roman" w:hAnsi="Times New Roman" w:cs="Times New Roman"/>
                <w:color w:val="auto"/>
              </w:rPr>
              <w:t>. Тепловые карты</w:t>
            </w:r>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07E2C" w:rsidRPr="00F447EA" w:rsidTr="00CA0D65">
        <w:trPr>
          <w:gridAfter w:val="1"/>
          <w:wAfter w:w="11" w:type="dxa"/>
          <w:trHeight w:val="406"/>
        </w:trPr>
        <w:tc>
          <w:tcPr>
            <w:tcW w:w="3085" w:type="dxa"/>
            <w:vMerge w:val="restart"/>
            <w:tcBorders>
              <w:top w:val="single" w:sz="4" w:space="0" w:color="auto"/>
            </w:tcBorders>
            <w:shd w:val="clear" w:color="auto" w:fill="auto"/>
          </w:tcPr>
          <w:p w:rsidR="00907E2C" w:rsidRPr="00F447EA" w:rsidRDefault="00907E2C" w:rsidP="00907E2C">
            <w:pPr>
              <w:pStyle w:val="a9"/>
              <w:spacing w:after="0"/>
              <w:rPr>
                <w:color w:val="000000"/>
              </w:rPr>
            </w:pPr>
            <w:r w:rsidRPr="005D04EC">
              <w:rPr>
                <w:rStyle w:val="CharStyle4"/>
                <w:rFonts w:ascii="Times New Roman" w:hAnsi="Times New Roman" w:cs="Times New Roman"/>
                <w:b/>
              </w:rPr>
              <w:lastRenderedPageBreak/>
              <w:t xml:space="preserve">Тема </w:t>
            </w:r>
            <w:r>
              <w:rPr>
                <w:rStyle w:val="CharStyle4"/>
                <w:rFonts w:ascii="Times New Roman" w:hAnsi="Times New Roman" w:cs="Times New Roman"/>
                <w:b/>
              </w:rPr>
              <w:t>4</w:t>
            </w:r>
            <w:r w:rsidRPr="005D04EC">
              <w:rPr>
                <w:rStyle w:val="CharStyle4"/>
                <w:rFonts w:ascii="Times New Roman" w:hAnsi="Times New Roman" w:cs="Times New Roman"/>
                <w:b/>
              </w:rPr>
              <w:t>.5 Проектная работа. Кейс анализа данных</w:t>
            </w:r>
          </w:p>
        </w:tc>
        <w:tc>
          <w:tcPr>
            <w:tcW w:w="8505" w:type="dxa"/>
            <w:shd w:val="clear" w:color="auto" w:fill="auto"/>
          </w:tcPr>
          <w:p w:rsidR="00907E2C" w:rsidRPr="00F447EA" w:rsidRDefault="00907E2C" w:rsidP="00907E2C">
            <w:pPr>
              <w:jc w:val="both"/>
              <w:rPr>
                <w:spacing w:val="-8"/>
              </w:rPr>
            </w:pPr>
            <w:r w:rsidRPr="002F3DF7">
              <w:t>Содержание</w:t>
            </w:r>
          </w:p>
        </w:tc>
        <w:tc>
          <w:tcPr>
            <w:tcW w:w="1275" w:type="dxa"/>
            <w:vMerge w:val="restart"/>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Height w:val="561"/>
        </w:trPr>
        <w:tc>
          <w:tcPr>
            <w:tcW w:w="3085" w:type="dxa"/>
            <w:vMerge/>
            <w:shd w:val="clear" w:color="auto" w:fill="auto"/>
          </w:tcPr>
          <w:p w:rsidR="00907E2C" w:rsidRDefault="00907E2C" w:rsidP="00907E2C">
            <w:pPr>
              <w:pStyle w:val="a9"/>
              <w:spacing w:after="0"/>
              <w:rPr>
                <w:color w:val="000000"/>
              </w:rPr>
            </w:pPr>
          </w:p>
        </w:tc>
        <w:tc>
          <w:tcPr>
            <w:tcW w:w="8505" w:type="dxa"/>
            <w:shd w:val="clear" w:color="auto" w:fill="auto"/>
          </w:tcPr>
          <w:p w:rsidR="00907E2C" w:rsidRDefault="00907E2C" w:rsidP="00907E2C">
            <w:pPr>
              <w:pStyle w:val="Style299"/>
              <w:spacing w:line="240" w:lineRule="auto"/>
              <w:ind w:left="5"/>
              <w:rPr>
                <w:sz w:val="22"/>
                <w:szCs w:val="22"/>
              </w:rPr>
            </w:pPr>
            <w:r w:rsidRPr="005D04EC">
              <w:rPr>
                <w:rStyle w:val="CharStyle4"/>
                <w:rFonts w:ascii="Times New Roman" w:hAnsi="Times New Roman" w:cs="Times New Roman"/>
              </w:rPr>
              <w:t xml:space="preserve">Аналитический сервис </w:t>
            </w:r>
            <w:proofErr w:type="spellStart"/>
            <w:r w:rsidRPr="002A1FC7">
              <w:rPr>
                <w:rStyle w:val="CharStyle4"/>
                <w:rFonts w:ascii="Times New Roman" w:hAnsi="Times New Roman" w:cs="Times New Roman"/>
              </w:rPr>
              <w:t>Yandex</w:t>
            </w:r>
            <w:proofErr w:type="spellEnd"/>
            <w:r w:rsidRPr="002A1FC7">
              <w:rPr>
                <w:rStyle w:val="CharStyle4"/>
                <w:rFonts w:ascii="Times New Roman" w:hAnsi="Times New Roman" w:cs="Times New Roman"/>
              </w:rPr>
              <w:t xml:space="preserve"> </w:t>
            </w:r>
            <w:proofErr w:type="spellStart"/>
            <w:r w:rsidRPr="002A1FC7">
              <w:rPr>
                <w:rStyle w:val="CharStyle4"/>
                <w:rFonts w:ascii="Times New Roman" w:hAnsi="Times New Roman" w:cs="Times New Roman"/>
              </w:rPr>
              <w:t>DataLens</w:t>
            </w:r>
            <w:proofErr w:type="spellEnd"/>
            <w:r w:rsidRPr="005D04EC">
              <w:rPr>
                <w:rStyle w:val="CharStyle4"/>
                <w:rFonts w:ascii="Times New Roman" w:hAnsi="Times New Roman" w:cs="Times New Roman"/>
              </w:rPr>
              <w:t xml:space="preserve">: Работа с </w:t>
            </w:r>
            <w:proofErr w:type="spellStart"/>
            <w:r w:rsidRPr="005D04EC">
              <w:rPr>
                <w:rStyle w:val="CharStyle4"/>
                <w:rFonts w:ascii="Times New Roman" w:hAnsi="Times New Roman" w:cs="Times New Roman"/>
              </w:rPr>
              <w:t>датасетами</w:t>
            </w:r>
            <w:proofErr w:type="spellEnd"/>
            <w:r w:rsidRPr="005D04EC">
              <w:rPr>
                <w:rStyle w:val="CharStyle4"/>
                <w:rFonts w:ascii="Times New Roman" w:hAnsi="Times New Roman" w:cs="Times New Roman"/>
              </w:rPr>
              <w:t>. Кейс анализа данных</w:t>
            </w:r>
          </w:p>
        </w:tc>
        <w:tc>
          <w:tcPr>
            <w:tcW w:w="1275" w:type="dxa"/>
            <w:vMerge/>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Default="00507A2A" w:rsidP="00907E2C">
            <w:pPr>
              <w:jc w:val="both"/>
              <w:rPr>
                <w:color w:val="000000"/>
                <w:spacing w:val="-4"/>
              </w:rPr>
            </w:pPr>
            <w:r>
              <w:rPr>
                <w:b/>
                <w:color w:val="000000"/>
              </w:rPr>
              <w:t>Практические работы</w:t>
            </w:r>
          </w:p>
        </w:tc>
        <w:tc>
          <w:tcPr>
            <w:tcW w:w="1275" w:type="dxa"/>
            <w:shd w:val="clear" w:color="auto" w:fill="auto"/>
            <w:vAlign w:val="center"/>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907E2C" w:rsidP="00907E2C">
            <w:pPr>
              <w:jc w:val="both"/>
              <w:rPr>
                <w:color w:val="000000"/>
                <w:spacing w:val="-4"/>
              </w:rPr>
            </w:pPr>
            <w:r>
              <w:t>№ 16 Веб-аналитика и Яндекс Метрика</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907E2C" w:rsidP="00907E2C">
            <w:pPr>
              <w:jc w:val="both"/>
              <w:rPr>
                <w:color w:val="000000"/>
                <w:spacing w:val="-4"/>
              </w:rPr>
            </w:pPr>
            <w:r>
              <w:t xml:space="preserve">№ 17 Загрузка компонентов из </w:t>
            </w:r>
            <w:proofErr w:type="spellStart"/>
            <w:r>
              <w:t>Marketplace</w:t>
            </w:r>
            <w:proofErr w:type="spellEnd"/>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907E2C" w:rsidP="00907E2C">
            <w:pPr>
              <w:pStyle w:val="1"/>
              <w:ind w:firstLine="0"/>
              <w:jc w:val="both"/>
              <w:rPr>
                <w:color w:val="000000"/>
                <w:spacing w:val="-4"/>
              </w:rPr>
            </w:pPr>
            <w:r>
              <w:t xml:space="preserve">№ 18 </w:t>
            </w:r>
            <w:r w:rsidRPr="00AD7AC6">
              <w:t xml:space="preserve">Создание </w:t>
            </w:r>
            <w:proofErr w:type="spellStart"/>
            <w:r w:rsidRPr="00AD7AC6">
              <w:t>чартов</w:t>
            </w:r>
            <w:proofErr w:type="spellEnd"/>
            <w:r w:rsidRPr="00AD7AC6">
              <w:t xml:space="preserve"> и </w:t>
            </w:r>
            <w:proofErr w:type="spellStart"/>
            <w:r w:rsidRPr="00AD7AC6">
              <w:t>дашбордов</w:t>
            </w:r>
            <w:proofErr w:type="spellEnd"/>
            <w:r>
              <w:t xml:space="preserve"> </w:t>
            </w:r>
            <w:proofErr w:type="spellStart"/>
            <w:r>
              <w:t>Metriсa</w:t>
            </w:r>
            <w:proofErr w:type="spellEnd"/>
            <w:r>
              <w:t xml:space="preserve"> </w:t>
            </w:r>
            <w:proofErr w:type="spellStart"/>
            <w:r>
              <w:t>Live</w:t>
            </w:r>
            <w:proofErr w:type="spellEnd"/>
            <w:r>
              <w:t xml:space="preserve"> </w:t>
            </w:r>
            <w:proofErr w:type="spellStart"/>
            <w:r>
              <w:t>Demo</w:t>
            </w:r>
            <w:proofErr w:type="spellEnd"/>
            <w:r w:rsidRPr="00AD7AC6">
              <w:t xml:space="preserve">. </w:t>
            </w:r>
            <w:proofErr w:type="spellStart"/>
            <w:r w:rsidRPr="00AD7AC6">
              <w:t>Маркетплейс</w:t>
            </w:r>
            <w:proofErr w:type="spellEnd"/>
            <w:r w:rsidRPr="00AD7AC6">
              <w:t>, подключение</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907E2C" w:rsidP="00907E2C">
            <w:pPr>
              <w:jc w:val="both"/>
              <w:rPr>
                <w:color w:val="000000"/>
                <w:spacing w:val="-4"/>
              </w:rPr>
            </w:pPr>
            <w:r>
              <w:rPr>
                <w:color w:val="000000"/>
                <w:spacing w:val="-4"/>
              </w:rPr>
              <w:t>№19</w:t>
            </w:r>
            <w:r>
              <w:t xml:space="preserve"> Облачные сервисы для анализа данных</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Height w:val="437"/>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907E2C" w:rsidP="00907E2C">
            <w:pPr>
              <w:jc w:val="both"/>
              <w:rPr>
                <w:color w:val="000000"/>
                <w:spacing w:val="-4"/>
              </w:rPr>
            </w:pPr>
            <w:r>
              <w:rPr>
                <w:color w:val="000000"/>
                <w:spacing w:val="-4"/>
              </w:rPr>
              <w:t xml:space="preserve">№ 20 Создание отчетов в </w:t>
            </w:r>
            <w:proofErr w:type="spellStart"/>
            <w:r w:rsidRPr="002A1FC7">
              <w:rPr>
                <w:rStyle w:val="CharStyle4"/>
                <w:rFonts w:ascii="Times New Roman" w:hAnsi="Times New Roman" w:cs="Times New Roman"/>
              </w:rPr>
              <w:t>Yandex</w:t>
            </w:r>
            <w:proofErr w:type="spellEnd"/>
            <w:r w:rsidRPr="002A1FC7">
              <w:rPr>
                <w:rStyle w:val="CharStyle4"/>
                <w:rFonts w:ascii="Times New Roman" w:hAnsi="Times New Roman" w:cs="Times New Roman"/>
              </w:rPr>
              <w:t xml:space="preserve"> </w:t>
            </w:r>
            <w:proofErr w:type="spellStart"/>
            <w:r w:rsidRPr="002A1FC7">
              <w:rPr>
                <w:rStyle w:val="CharStyle4"/>
                <w:rFonts w:ascii="Times New Roman" w:hAnsi="Times New Roman" w:cs="Times New Roman"/>
              </w:rPr>
              <w:t>DataLens</w:t>
            </w:r>
            <w:proofErr w:type="spellEnd"/>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shd w:val="clear" w:color="auto" w:fill="auto"/>
          </w:tcPr>
          <w:p w:rsidR="00907E2C" w:rsidRPr="00F447EA" w:rsidRDefault="00907E2C" w:rsidP="00907E2C">
            <w:pPr>
              <w:shd w:val="clear" w:color="auto" w:fill="FFFFFF"/>
              <w:rPr>
                <w:b/>
                <w:color w:val="000000"/>
              </w:rPr>
            </w:pPr>
            <w:r>
              <w:rPr>
                <w:b/>
                <w:color w:val="000000"/>
              </w:rPr>
              <w:t>Раздел 5</w:t>
            </w:r>
          </w:p>
        </w:tc>
        <w:tc>
          <w:tcPr>
            <w:tcW w:w="8505" w:type="dxa"/>
            <w:shd w:val="clear" w:color="auto" w:fill="auto"/>
          </w:tcPr>
          <w:p w:rsidR="00907E2C" w:rsidRDefault="00907E2C" w:rsidP="00907E2C">
            <w:pPr>
              <w:jc w:val="both"/>
              <w:rPr>
                <w:b/>
                <w:color w:val="000000"/>
              </w:rPr>
            </w:pPr>
            <w:r>
              <w:rPr>
                <w:b/>
                <w:color w:val="000000"/>
              </w:rPr>
              <w:t xml:space="preserve">Прикладной модуль 8 </w:t>
            </w:r>
          </w:p>
          <w:p w:rsidR="00907E2C" w:rsidRPr="005D04EC" w:rsidRDefault="00907E2C" w:rsidP="00907E2C">
            <w:pPr>
              <w:jc w:val="both"/>
              <w:rPr>
                <w:b/>
                <w:color w:val="000000"/>
              </w:rPr>
            </w:pPr>
            <w:r w:rsidRPr="005D04EC">
              <w:rPr>
                <w:b/>
                <w:color w:val="000000"/>
              </w:rPr>
              <w:t>Введение в создание графических изображений с помощью GIMP</w:t>
            </w:r>
          </w:p>
        </w:tc>
        <w:tc>
          <w:tcPr>
            <w:tcW w:w="1275" w:type="dxa"/>
            <w:shd w:val="clear" w:color="auto" w:fill="auto"/>
            <w:vAlign w:val="center"/>
          </w:tcPr>
          <w:p w:rsidR="00907E2C" w:rsidRPr="005D04E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lang w:val="en-US"/>
              </w:rPr>
            </w:pPr>
            <w:r w:rsidRPr="005D04EC">
              <w:rPr>
                <w:b/>
                <w:bCs/>
                <w:color w:val="000000"/>
                <w:lang w:val="en-US"/>
              </w:rPr>
              <w:t>36</w:t>
            </w:r>
          </w:p>
        </w:tc>
        <w:tc>
          <w:tcPr>
            <w:tcW w:w="2552" w:type="dxa"/>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Pr="00903DF9" w:rsidRDefault="00907E2C" w:rsidP="00907E2C">
            <w:pPr>
              <w:shd w:val="clear" w:color="auto" w:fill="FFFFFF"/>
              <w:rPr>
                <w:rStyle w:val="CharStyle4"/>
                <w:rFonts w:ascii="Times New Roman" w:hAnsi="Times New Roman" w:cs="Times New Roman"/>
                <w:b/>
              </w:rPr>
            </w:pPr>
            <w:r w:rsidRPr="00CE67BF">
              <w:rPr>
                <w:rStyle w:val="CharStyle4"/>
                <w:rFonts w:ascii="Times New Roman" w:hAnsi="Times New Roman" w:cs="Times New Roman"/>
                <w:b/>
              </w:rPr>
              <w:t xml:space="preserve">Тема </w:t>
            </w:r>
            <w:r>
              <w:rPr>
                <w:rStyle w:val="CharStyle4"/>
                <w:rFonts w:ascii="Times New Roman" w:hAnsi="Times New Roman" w:cs="Times New Roman"/>
                <w:b/>
              </w:rPr>
              <w:t>5</w:t>
            </w:r>
            <w:r w:rsidRPr="00903DF9">
              <w:rPr>
                <w:rStyle w:val="CharStyle4"/>
                <w:rFonts w:ascii="Times New Roman" w:hAnsi="Times New Roman" w:cs="Times New Roman"/>
                <w:b/>
              </w:rPr>
              <w:t xml:space="preserve">.1. </w:t>
            </w:r>
            <w:r w:rsidRPr="00CE67BF">
              <w:rPr>
                <w:rStyle w:val="CharStyle4"/>
                <w:rFonts w:ascii="Times New Roman" w:hAnsi="Times New Roman" w:cs="Times New Roman"/>
                <w:b/>
              </w:rPr>
              <w:t xml:space="preserve">Растровая и векторная графика. </w:t>
            </w:r>
            <w:r w:rsidRPr="00903DF9">
              <w:rPr>
                <w:rStyle w:val="CharStyle4"/>
                <w:rFonts w:ascii="Times New Roman" w:hAnsi="Times New Roman" w:cs="Times New Roman"/>
                <w:b/>
              </w:rPr>
              <w:t>Форматы изображений, конвертация и оптимизация</w:t>
            </w:r>
          </w:p>
        </w:tc>
        <w:tc>
          <w:tcPr>
            <w:tcW w:w="8505" w:type="dxa"/>
            <w:shd w:val="clear" w:color="auto" w:fill="auto"/>
          </w:tcPr>
          <w:p w:rsidR="00907E2C" w:rsidRPr="005D04EC" w:rsidRDefault="00907E2C" w:rsidP="00907E2C">
            <w:pPr>
              <w:jc w:val="both"/>
              <w:rPr>
                <w:b/>
                <w:color w:val="000000"/>
              </w:rPr>
            </w:pPr>
            <w:r w:rsidRPr="002F3DF7">
              <w:t>Содержание</w:t>
            </w:r>
          </w:p>
        </w:tc>
        <w:tc>
          <w:tcPr>
            <w:tcW w:w="1275" w:type="dxa"/>
            <w:vMerge w:val="restart"/>
            <w:shd w:val="clear" w:color="auto" w:fill="auto"/>
            <w:vAlign w:val="center"/>
          </w:tcPr>
          <w:p w:rsidR="00907E2C" w:rsidRPr="005D04E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92688A">
              <w:rPr>
                <w:bCs/>
                <w:color w:val="000000"/>
              </w:rPr>
              <w:t>2</w:t>
            </w: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Default="00907E2C" w:rsidP="00907E2C">
            <w:pPr>
              <w:pStyle w:val="Style146"/>
              <w:ind w:left="5"/>
              <w:rPr>
                <w:sz w:val="22"/>
                <w:szCs w:val="22"/>
              </w:rPr>
            </w:pPr>
            <w:r w:rsidRPr="00903DF9">
              <w:rPr>
                <w:rStyle w:val="CharStyle4"/>
                <w:rFonts w:ascii="Times New Roman" w:hAnsi="Times New Roman" w:cs="Times New Roman"/>
              </w:rPr>
              <w:t xml:space="preserve">Отличия растровой и векторной графики. Использование растровой графики для хранения фотографий. Форматы </w:t>
            </w:r>
            <w:r>
              <w:rPr>
                <w:rStyle w:val="CharStyle4"/>
                <w:rFonts w:ascii="Times New Roman" w:hAnsi="Times New Roman" w:cs="Times New Roman"/>
                <w:lang w:val="en-US"/>
              </w:rPr>
              <w:t>PNG</w:t>
            </w:r>
            <w:r w:rsidRPr="00903DF9">
              <w:rPr>
                <w:rStyle w:val="CharStyle4"/>
                <w:rFonts w:ascii="Times New Roman" w:hAnsi="Times New Roman" w:cs="Times New Roman"/>
              </w:rPr>
              <w:t xml:space="preserve"> и </w:t>
            </w:r>
            <w:r>
              <w:rPr>
                <w:rStyle w:val="CharStyle4"/>
                <w:rFonts w:ascii="Times New Roman" w:hAnsi="Times New Roman" w:cs="Times New Roman"/>
                <w:lang w:val="en-US"/>
              </w:rPr>
              <w:t>JPEG</w:t>
            </w:r>
            <w:r w:rsidRPr="00903DF9">
              <w:rPr>
                <w:rStyle w:val="CharStyle4"/>
                <w:rFonts w:ascii="Times New Roman" w:hAnsi="Times New Roman" w:cs="Times New Roman"/>
              </w:rPr>
              <w:t>. Конвертация с целью снижения объёма изображения</w:t>
            </w:r>
          </w:p>
        </w:tc>
        <w:tc>
          <w:tcPr>
            <w:tcW w:w="1275" w:type="dxa"/>
            <w:vMerge/>
            <w:shd w:val="clear" w:color="auto" w:fill="auto"/>
            <w:vAlign w:val="center"/>
          </w:tcPr>
          <w:p w:rsidR="00907E2C" w:rsidRPr="0092688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Pr="00903DF9" w:rsidRDefault="00907E2C" w:rsidP="00907E2C">
            <w:pPr>
              <w:shd w:val="clear" w:color="auto" w:fill="FFFFFF"/>
              <w:rPr>
                <w:b/>
                <w:color w:val="000000"/>
              </w:rPr>
            </w:pPr>
            <w:r w:rsidRPr="00903DF9">
              <w:rPr>
                <w:rStyle w:val="CharStyle4"/>
                <w:rFonts w:ascii="Times New Roman" w:hAnsi="Times New Roman" w:cs="Times New Roman"/>
                <w:b/>
              </w:rPr>
              <w:t xml:space="preserve">Тема </w:t>
            </w:r>
            <w:r>
              <w:rPr>
                <w:rStyle w:val="CharStyle4"/>
                <w:rFonts w:ascii="Times New Roman" w:hAnsi="Times New Roman" w:cs="Times New Roman"/>
                <w:b/>
              </w:rPr>
              <w:t>5</w:t>
            </w:r>
            <w:r w:rsidRPr="00903DF9">
              <w:rPr>
                <w:rStyle w:val="CharStyle4"/>
                <w:rFonts w:ascii="Times New Roman" w:hAnsi="Times New Roman" w:cs="Times New Roman"/>
                <w:b/>
              </w:rPr>
              <w:t>.2. GIMP как проект GNU. Установка GIMP</w:t>
            </w:r>
          </w:p>
        </w:tc>
        <w:tc>
          <w:tcPr>
            <w:tcW w:w="8505" w:type="dxa"/>
            <w:shd w:val="clear" w:color="auto" w:fill="auto"/>
          </w:tcPr>
          <w:p w:rsidR="00907E2C" w:rsidRDefault="00907E2C" w:rsidP="00907E2C">
            <w:pPr>
              <w:jc w:val="both"/>
              <w:rPr>
                <w:sz w:val="22"/>
                <w:szCs w:val="22"/>
              </w:rPr>
            </w:pPr>
            <w:r w:rsidRPr="002F3DF7">
              <w:t>Содержание</w:t>
            </w:r>
          </w:p>
        </w:tc>
        <w:tc>
          <w:tcPr>
            <w:tcW w:w="1275" w:type="dxa"/>
            <w:vMerge w:val="restart"/>
            <w:shd w:val="clear" w:color="auto" w:fill="auto"/>
            <w:vAlign w:val="center"/>
          </w:tcPr>
          <w:p w:rsidR="00907E2C" w:rsidRPr="005D04E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217D55">
              <w:rPr>
                <w:bCs/>
                <w:color w:val="000000"/>
                <w:lang w:val="en-US"/>
              </w:rPr>
              <w:t>2</w:t>
            </w: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Default="00907E2C" w:rsidP="00907E2C">
            <w:pPr>
              <w:pStyle w:val="Style146"/>
              <w:ind w:left="5"/>
              <w:rPr>
                <w:sz w:val="22"/>
                <w:szCs w:val="22"/>
              </w:rPr>
            </w:pPr>
            <w:r w:rsidRPr="00903DF9">
              <w:rPr>
                <w:rStyle w:val="CharStyle4"/>
                <w:rFonts w:ascii="Times New Roman" w:hAnsi="Times New Roman" w:cs="Times New Roman"/>
                <w:lang w:val="en-US"/>
              </w:rPr>
              <w:t>GIMP</w:t>
            </w:r>
            <w:r w:rsidRPr="0042581E">
              <w:rPr>
                <w:rStyle w:val="CharStyle4"/>
                <w:rFonts w:ascii="Times New Roman" w:hAnsi="Times New Roman" w:cs="Times New Roman"/>
              </w:rPr>
              <w:t xml:space="preserve"> как программа для различных операционных систем. Особенности проекта в качестве представителя класса свободного программного обеспечения. </w:t>
            </w:r>
            <w:proofErr w:type="spellStart"/>
            <w:r w:rsidRPr="00903DF9">
              <w:rPr>
                <w:rStyle w:val="CharStyle4"/>
                <w:rFonts w:ascii="Times New Roman" w:hAnsi="Times New Roman" w:cs="Times New Roman"/>
                <w:lang w:val="en-US"/>
              </w:rPr>
              <w:t>Установка</w:t>
            </w:r>
            <w:proofErr w:type="spellEnd"/>
            <w:r w:rsidRPr="00903DF9">
              <w:rPr>
                <w:rStyle w:val="CharStyle4"/>
                <w:rFonts w:ascii="Times New Roman" w:hAnsi="Times New Roman" w:cs="Times New Roman"/>
                <w:lang w:val="en-US"/>
              </w:rPr>
              <w:t xml:space="preserve"> </w:t>
            </w:r>
            <w:proofErr w:type="spellStart"/>
            <w:r w:rsidRPr="00903DF9">
              <w:rPr>
                <w:rStyle w:val="CharStyle4"/>
                <w:rFonts w:ascii="Times New Roman" w:hAnsi="Times New Roman" w:cs="Times New Roman"/>
                <w:lang w:val="en-US"/>
              </w:rPr>
              <w:t>на</w:t>
            </w:r>
            <w:proofErr w:type="spellEnd"/>
            <w:r w:rsidRPr="00903DF9">
              <w:rPr>
                <w:rStyle w:val="CharStyle4"/>
                <w:rFonts w:ascii="Times New Roman" w:hAnsi="Times New Roman" w:cs="Times New Roman"/>
                <w:lang w:val="en-US"/>
              </w:rPr>
              <w:t xml:space="preserve"> </w:t>
            </w:r>
            <w:proofErr w:type="spellStart"/>
            <w:r w:rsidRPr="00903DF9">
              <w:rPr>
                <w:rStyle w:val="CharStyle4"/>
                <w:rFonts w:ascii="Times New Roman" w:hAnsi="Times New Roman" w:cs="Times New Roman"/>
                <w:lang w:val="en-US"/>
              </w:rPr>
              <w:t>различные</w:t>
            </w:r>
            <w:proofErr w:type="spellEnd"/>
            <w:r w:rsidRPr="00903DF9">
              <w:rPr>
                <w:rStyle w:val="CharStyle4"/>
                <w:rFonts w:ascii="Times New Roman" w:hAnsi="Times New Roman" w:cs="Times New Roman"/>
                <w:lang w:val="en-US"/>
              </w:rPr>
              <w:t xml:space="preserve"> </w:t>
            </w:r>
            <w:proofErr w:type="spellStart"/>
            <w:r w:rsidRPr="00903DF9">
              <w:rPr>
                <w:rStyle w:val="CharStyle4"/>
                <w:rFonts w:ascii="Times New Roman" w:hAnsi="Times New Roman" w:cs="Times New Roman"/>
                <w:lang w:val="en-US"/>
              </w:rPr>
              <w:t>платформы</w:t>
            </w:r>
            <w:proofErr w:type="spellEnd"/>
          </w:p>
        </w:tc>
        <w:tc>
          <w:tcPr>
            <w:tcW w:w="1275" w:type="dxa"/>
            <w:vMerge/>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Pr="00903DF9" w:rsidRDefault="00907E2C" w:rsidP="00907E2C">
            <w:pPr>
              <w:shd w:val="clear" w:color="auto" w:fill="FFFFFF"/>
              <w:rPr>
                <w:rStyle w:val="CharStyle4"/>
                <w:rFonts w:ascii="Times New Roman" w:hAnsi="Times New Roman" w:cs="Times New Roman"/>
              </w:rPr>
            </w:pPr>
            <w:r w:rsidRPr="00903DF9">
              <w:rPr>
                <w:rStyle w:val="CharStyle4"/>
                <w:rFonts w:ascii="Times New Roman" w:hAnsi="Times New Roman" w:cs="Times New Roman"/>
                <w:b/>
              </w:rPr>
              <w:t xml:space="preserve">Тема </w:t>
            </w:r>
            <w:r>
              <w:rPr>
                <w:rStyle w:val="CharStyle4"/>
                <w:rFonts w:ascii="Times New Roman" w:hAnsi="Times New Roman" w:cs="Times New Roman"/>
                <w:b/>
              </w:rPr>
              <w:t>5</w:t>
            </w:r>
            <w:r w:rsidRPr="00903DF9">
              <w:rPr>
                <w:rStyle w:val="CharStyle4"/>
                <w:rFonts w:ascii="Times New Roman" w:hAnsi="Times New Roman" w:cs="Times New Roman"/>
                <w:b/>
              </w:rPr>
              <w:t>.3. Интерфейс</w:t>
            </w:r>
            <w:r w:rsidRPr="0042581E">
              <w:rPr>
                <w:rStyle w:val="CharStyle4"/>
                <w:rFonts w:ascii="Times New Roman" w:hAnsi="Times New Roman" w:cs="Times New Roman"/>
                <w:b/>
              </w:rPr>
              <w:t xml:space="preserve"> </w:t>
            </w:r>
            <w:r w:rsidRPr="00903DF9">
              <w:rPr>
                <w:rStyle w:val="CharStyle4"/>
                <w:rFonts w:ascii="Times New Roman" w:hAnsi="Times New Roman" w:cs="Times New Roman"/>
                <w:b/>
              </w:rPr>
              <w:t>GIMP. Многооконный режим, стыкуемые диалоги, однооконный режим. Слои</w:t>
            </w:r>
          </w:p>
        </w:tc>
        <w:tc>
          <w:tcPr>
            <w:tcW w:w="8505" w:type="dxa"/>
            <w:shd w:val="clear" w:color="auto" w:fill="auto"/>
          </w:tcPr>
          <w:p w:rsidR="00907E2C" w:rsidRPr="005D04EC" w:rsidRDefault="00907E2C" w:rsidP="00907E2C">
            <w:pPr>
              <w:jc w:val="both"/>
              <w:rPr>
                <w:b/>
                <w:color w:val="000000"/>
              </w:rPr>
            </w:pPr>
            <w:r w:rsidRPr="002F3DF7">
              <w:t>Содержание</w:t>
            </w:r>
          </w:p>
        </w:tc>
        <w:tc>
          <w:tcPr>
            <w:tcW w:w="1275" w:type="dxa"/>
            <w:vMerge w:val="restart"/>
            <w:shd w:val="clear" w:color="auto" w:fill="auto"/>
            <w:vAlign w:val="center"/>
          </w:tcPr>
          <w:p w:rsidR="00907E2C" w:rsidRPr="005D04E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217D55">
              <w:rPr>
                <w:bCs/>
                <w:color w:val="000000"/>
                <w:lang w:val="en-US"/>
              </w:rPr>
              <w:t>2</w:t>
            </w: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Default="00907E2C" w:rsidP="00907E2C">
            <w:pPr>
              <w:pStyle w:val="Style146"/>
              <w:ind w:left="19"/>
              <w:rPr>
                <w:sz w:val="22"/>
                <w:szCs w:val="22"/>
              </w:rPr>
            </w:pPr>
            <w:r w:rsidRPr="0042581E">
              <w:rPr>
                <w:rStyle w:val="CharStyle4"/>
                <w:rFonts w:ascii="Times New Roman" w:hAnsi="Times New Roman" w:cs="Times New Roman"/>
              </w:rPr>
              <w:t xml:space="preserve">Интерфейс и настройка его частей. Однооконный и многооконный режим. Управление диалогами. </w:t>
            </w:r>
            <w:proofErr w:type="spellStart"/>
            <w:r w:rsidRPr="00903DF9">
              <w:rPr>
                <w:rStyle w:val="CharStyle4"/>
                <w:rFonts w:ascii="Times New Roman" w:hAnsi="Times New Roman" w:cs="Times New Roman"/>
                <w:lang w:val="en-US"/>
              </w:rPr>
              <w:t>Окно</w:t>
            </w:r>
            <w:proofErr w:type="spellEnd"/>
            <w:r w:rsidRPr="00903DF9">
              <w:rPr>
                <w:rStyle w:val="CharStyle4"/>
                <w:rFonts w:ascii="Times New Roman" w:hAnsi="Times New Roman" w:cs="Times New Roman"/>
                <w:lang w:val="en-US"/>
              </w:rPr>
              <w:t xml:space="preserve"> </w:t>
            </w:r>
            <w:proofErr w:type="spellStart"/>
            <w:r w:rsidRPr="00903DF9">
              <w:rPr>
                <w:rStyle w:val="CharStyle4"/>
                <w:rFonts w:ascii="Times New Roman" w:hAnsi="Times New Roman" w:cs="Times New Roman"/>
                <w:lang w:val="en-US"/>
              </w:rPr>
              <w:t>слоев</w:t>
            </w:r>
            <w:proofErr w:type="spellEnd"/>
            <w:r w:rsidRPr="00903DF9">
              <w:rPr>
                <w:rStyle w:val="CharStyle4"/>
                <w:rFonts w:ascii="Times New Roman" w:hAnsi="Times New Roman" w:cs="Times New Roman"/>
                <w:lang w:val="en-US"/>
              </w:rPr>
              <w:t xml:space="preserve"> </w:t>
            </w:r>
            <w:proofErr w:type="spellStart"/>
            <w:r w:rsidRPr="00903DF9">
              <w:rPr>
                <w:rStyle w:val="CharStyle4"/>
                <w:rFonts w:ascii="Times New Roman" w:hAnsi="Times New Roman" w:cs="Times New Roman"/>
                <w:lang w:val="en-US"/>
              </w:rPr>
              <w:t>изображения</w:t>
            </w:r>
            <w:proofErr w:type="spellEnd"/>
          </w:p>
        </w:tc>
        <w:tc>
          <w:tcPr>
            <w:tcW w:w="1275" w:type="dxa"/>
            <w:vMerge/>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B22C00" w:rsidRDefault="007C3B7C" w:rsidP="00907E2C">
            <w:pPr>
              <w:jc w:val="both"/>
              <w:rPr>
                <w:b/>
                <w:color w:val="000000"/>
              </w:rPr>
            </w:pPr>
            <w:r>
              <w:rPr>
                <w:b/>
                <w:color w:val="000000"/>
                <w:spacing w:val="-3"/>
              </w:rPr>
              <w:t>Практическое обучение</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F83308" w:rsidRDefault="00907E2C" w:rsidP="00907E2C">
            <w:pPr>
              <w:jc w:val="both"/>
              <w:rPr>
                <w:b/>
                <w:color w:val="000000"/>
              </w:rPr>
            </w:pPr>
            <w:r w:rsidRPr="0042581E">
              <w:rPr>
                <w:rStyle w:val="CharStyle4"/>
                <w:rFonts w:ascii="Times New Roman" w:hAnsi="Times New Roman" w:cs="Times New Roman"/>
              </w:rPr>
              <w:t>Интерфейс и настройка частей</w:t>
            </w:r>
            <w:r>
              <w:rPr>
                <w:rStyle w:val="CharStyle4"/>
                <w:rFonts w:ascii="Times New Roman" w:hAnsi="Times New Roman" w:cs="Times New Roman"/>
              </w:rPr>
              <w:t xml:space="preserve"> </w:t>
            </w:r>
            <w:r w:rsidRPr="00F83308">
              <w:rPr>
                <w:rStyle w:val="CharStyle4"/>
                <w:rFonts w:ascii="Times New Roman" w:hAnsi="Times New Roman" w:cs="Times New Roman"/>
              </w:rPr>
              <w:t>GIMP</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r w:rsidRPr="00217D55">
              <w:rPr>
                <w:bCs/>
                <w:color w:val="000000"/>
                <w:lang w:val="en-US"/>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Pr="00B22C00" w:rsidRDefault="00907E2C" w:rsidP="00907E2C">
            <w:pPr>
              <w:shd w:val="clear" w:color="auto" w:fill="FFFFFF"/>
              <w:rPr>
                <w:rStyle w:val="CharStyle4"/>
                <w:rFonts w:ascii="Times New Roman" w:hAnsi="Times New Roman" w:cs="Times New Roman"/>
              </w:rPr>
            </w:pPr>
            <w:r w:rsidRPr="00B22C00">
              <w:rPr>
                <w:rStyle w:val="CharStyle4"/>
                <w:rFonts w:ascii="Times New Roman" w:hAnsi="Times New Roman" w:cs="Times New Roman"/>
                <w:b/>
              </w:rPr>
              <w:t xml:space="preserve">Тема </w:t>
            </w:r>
            <w:r>
              <w:rPr>
                <w:rStyle w:val="CharStyle4"/>
                <w:rFonts w:ascii="Times New Roman" w:hAnsi="Times New Roman" w:cs="Times New Roman"/>
                <w:b/>
              </w:rPr>
              <w:t>5</w:t>
            </w:r>
            <w:r w:rsidRPr="00B22C00">
              <w:rPr>
                <w:rStyle w:val="CharStyle4"/>
                <w:rFonts w:ascii="Times New Roman" w:hAnsi="Times New Roman" w:cs="Times New Roman"/>
                <w:b/>
              </w:rPr>
              <w:t>.4. Разрешение изображения. Навигация, масштабирование. кадрирование. аффинные преобразования</w:t>
            </w:r>
          </w:p>
        </w:tc>
        <w:tc>
          <w:tcPr>
            <w:tcW w:w="8505" w:type="dxa"/>
            <w:shd w:val="clear" w:color="auto" w:fill="auto"/>
          </w:tcPr>
          <w:p w:rsidR="00907E2C" w:rsidRPr="005D04EC" w:rsidRDefault="00907E2C" w:rsidP="00907E2C">
            <w:pPr>
              <w:jc w:val="both"/>
              <w:rPr>
                <w:b/>
                <w:color w:val="000000"/>
              </w:rPr>
            </w:pPr>
            <w:r w:rsidRPr="002F3DF7">
              <w:t>Содержание</w:t>
            </w:r>
          </w:p>
        </w:tc>
        <w:tc>
          <w:tcPr>
            <w:tcW w:w="1275" w:type="dxa"/>
            <w:vMerge w:val="restart"/>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17D55">
              <w:rPr>
                <w:bCs/>
                <w:color w:val="000000"/>
              </w:rPr>
              <w:t>2</w:t>
            </w: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5D04EC" w:rsidRDefault="00907E2C" w:rsidP="00907E2C">
            <w:pPr>
              <w:jc w:val="both"/>
              <w:rPr>
                <w:b/>
                <w:color w:val="000000"/>
              </w:rPr>
            </w:pPr>
            <w:r w:rsidRPr="0042581E">
              <w:rPr>
                <w:rStyle w:val="CharStyle4"/>
                <w:rFonts w:ascii="Times New Roman" w:hAnsi="Times New Roman" w:cs="Times New Roman"/>
              </w:rPr>
              <w:t>Размеры изображения в пикселах и понятие разрешения изображения. Преобразования: выравнивание, перемещение, кадрирование, вращение, наклон, перспектива, 30-преобразование, трансформация, преобразование по точкам, зеркало, преобразование по рамке, искажения</w:t>
            </w:r>
          </w:p>
        </w:tc>
        <w:tc>
          <w:tcPr>
            <w:tcW w:w="1275" w:type="dxa"/>
            <w:vMerge/>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5D04EC" w:rsidRDefault="00507A2A" w:rsidP="00907E2C">
            <w:pPr>
              <w:jc w:val="both"/>
              <w:rPr>
                <w:b/>
                <w:color w:val="000000"/>
              </w:rPr>
            </w:pPr>
            <w:r>
              <w:rPr>
                <w:b/>
                <w:color w:val="000000"/>
              </w:rPr>
              <w:t>Практические работы</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5D04EC" w:rsidRDefault="00907E2C" w:rsidP="00907E2C">
            <w:pPr>
              <w:jc w:val="both"/>
              <w:rPr>
                <w:b/>
                <w:color w:val="000000"/>
              </w:rPr>
            </w:pPr>
            <w:r w:rsidRPr="008563D4">
              <w:rPr>
                <w:color w:val="000000"/>
              </w:rPr>
              <w:t>№21</w:t>
            </w:r>
            <w:r w:rsidRPr="00D52571">
              <w:rPr>
                <w:color w:val="000000"/>
              </w:rPr>
              <w:t xml:space="preserve"> Выполнение преобразований изображений</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17D55">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Default="00907E2C" w:rsidP="00907E2C">
            <w:pPr>
              <w:shd w:val="clear" w:color="auto" w:fill="FFFFFF"/>
              <w:rPr>
                <w:b/>
                <w:color w:val="000000"/>
              </w:rPr>
            </w:pPr>
            <w:r w:rsidRPr="002B1B5A">
              <w:rPr>
                <w:rStyle w:val="CharStyle4"/>
                <w:rFonts w:ascii="Times New Roman" w:hAnsi="Times New Roman" w:cs="Times New Roman"/>
                <w:b/>
              </w:rPr>
              <w:t xml:space="preserve">Тема </w:t>
            </w:r>
            <w:r>
              <w:rPr>
                <w:rStyle w:val="CharStyle4"/>
                <w:rFonts w:ascii="Times New Roman" w:hAnsi="Times New Roman" w:cs="Times New Roman"/>
                <w:b/>
              </w:rPr>
              <w:t>5</w:t>
            </w:r>
            <w:r w:rsidRPr="002B1B5A">
              <w:rPr>
                <w:rStyle w:val="CharStyle4"/>
                <w:rFonts w:ascii="Times New Roman" w:hAnsi="Times New Roman" w:cs="Times New Roman"/>
                <w:b/>
              </w:rPr>
              <w:t>.5. Заливка, фильтры и инструменты рисования</w:t>
            </w:r>
          </w:p>
        </w:tc>
        <w:tc>
          <w:tcPr>
            <w:tcW w:w="8505" w:type="dxa"/>
            <w:shd w:val="clear" w:color="auto" w:fill="auto"/>
          </w:tcPr>
          <w:p w:rsidR="00907E2C" w:rsidRPr="005D04EC" w:rsidRDefault="00907E2C" w:rsidP="00907E2C">
            <w:pPr>
              <w:jc w:val="both"/>
              <w:rPr>
                <w:b/>
                <w:color w:val="000000"/>
              </w:rPr>
            </w:pPr>
            <w:r w:rsidRPr="002F3DF7">
              <w:t>Содержание</w:t>
            </w:r>
          </w:p>
        </w:tc>
        <w:tc>
          <w:tcPr>
            <w:tcW w:w="1275" w:type="dxa"/>
            <w:vMerge w:val="restart"/>
            <w:shd w:val="clear" w:color="auto" w:fill="auto"/>
            <w:vAlign w:val="center"/>
          </w:tcPr>
          <w:p w:rsidR="00907E2C" w:rsidRPr="005D04E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5D04EC" w:rsidRDefault="00907E2C" w:rsidP="00907E2C">
            <w:pPr>
              <w:jc w:val="both"/>
              <w:rPr>
                <w:b/>
                <w:color w:val="000000"/>
              </w:rPr>
            </w:pPr>
            <w:r w:rsidRPr="0042581E">
              <w:rPr>
                <w:rStyle w:val="CharStyle4"/>
                <w:rFonts w:ascii="Times New Roman" w:hAnsi="Times New Roman" w:cs="Times New Roman"/>
              </w:rPr>
              <w:t>Использование заливки. Фильтры: размытие, улучшение, искажения, свет и тень, шум, выделение краёв, декорация, проекция</w:t>
            </w:r>
          </w:p>
        </w:tc>
        <w:tc>
          <w:tcPr>
            <w:tcW w:w="1275" w:type="dxa"/>
            <w:vMerge/>
            <w:shd w:val="clear" w:color="auto" w:fill="auto"/>
            <w:vAlign w:val="center"/>
          </w:tcPr>
          <w:p w:rsidR="00907E2C" w:rsidRPr="005D04E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5D04EC" w:rsidRDefault="007C3B7C" w:rsidP="00907E2C">
            <w:pPr>
              <w:jc w:val="both"/>
              <w:rPr>
                <w:b/>
                <w:color w:val="000000"/>
              </w:rPr>
            </w:pPr>
            <w:r>
              <w:rPr>
                <w:b/>
                <w:color w:val="000000"/>
                <w:spacing w:val="-3"/>
              </w:rPr>
              <w:t>Практическое обучение</w:t>
            </w:r>
          </w:p>
        </w:tc>
        <w:tc>
          <w:tcPr>
            <w:tcW w:w="1275" w:type="dxa"/>
            <w:shd w:val="clear" w:color="auto" w:fill="auto"/>
            <w:vAlign w:val="center"/>
          </w:tcPr>
          <w:p w:rsidR="00907E2C" w:rsidRPr="005D04E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5D04EC" w:rsidRDefault="00907E2C" w:rsidP="00907E2C">
            <w:pPr>
              <w:jc w:val="both"/>
              <w:rPr>
                <w:b/>
                <w:color w:val="000000"/>
              </w:rPr>
            </w:pPr>
            <w:r w:rsidRPr="00D52571">
              <w:rPr>
                <w:color w:val="000000"/>
              </w:rPr>
              <w:t>Обработка изображений. Заливка</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17D55">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5D04EC" w:rsidRDefault="00907E2C" w:rsidP="00907E2C">
            <w:pPr>
              <w:jc w:val="both"/>
              <w:rPr>
                <w:b/>
                <w:color w:val="000000"/>
              </w:rPr>
            </w:pPr>
            <w:r w:rsidRPr="00D52571">
              <w:rPr>
                <w:color w:val="000000"/>
              </w:rPr>
              <w:t>Обработка изображений. Фильтры</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17D55">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Default="00907E2C" w:rsidP="00907E2C">
            <w:pPr>
              <w:shd w:val="clear" w:color="auto" w:fill="FFFFFF"/>
              <w:rPr>
                <w:b/>
                <w:color w:val="000000"/>
              </w:rPr>
            </w:pPr>
            <w:r w:rsidRPr="002B1B5A">
              <w:rPr>
                <w:rStyle w:val="CharStyle4"/>
                <w:rFonts w:ascii="Times New Roman" w:hAnsi="Times New Roman" w:cs="Times New Roman"/>
                <w:b/>
              </w:rPr>
              <w:t xml:space="preserve">Тема </w:t>
            </w:r>
            <w:r>
              <w:rPr>
                <w:rStyle w:val="CharStyle4"/>
                <w:rFonts w:ascii="Times New Roman" w:hAnsi="Times New Roman" w:cs="Times New Roman"/>
                <w:b/>
              </w:rPr>
              <w:t>5</w:t>
            </w:r>
            <w:r w:rsidRPr="002B1B5A">
              <w:rPr>
                <w:rStyle w:val="CharStyle4"/>
                <w:rFonts w:ascii="Times New Roman" w:hAnsi="Times New Roman" w:cs="Times New Roman"/>
                <w:b/>
              </w:rPr>
              <w:t>.6. Выделение. Контуры. Комбинирование изображений</w:t>
            </w:r>
          </w:p>
        </w:tc>
        <w:tc>
          <w:tcPr>
            <w:tcW w:w="8505" w:type="dxa"/>
            <w:shd w:val="clear" w:color="auto" w:fill="auto"/>
          </w:tcPr>
          <w:p w:rsidR="00907E2C" w:rsidRPr="005D04EC" w:rsidRDefault="00907E2C" w:rsidP="00907E2C">
            <w:pPr>
              <w:jc w:val="both"/>
              <w:rPr>
                <w:b/>
                <w:color w:val="000000"/>
              </w:rPr>
            </w:pPr>
            <w:r w:rsidRPr="002F3DF7">
              <w:t>Содержание</w:t>
            </w:r>
          </w:p>
        </w:tc>
        <w:tc>
          <w:tcPr>
            <w:tcW w:w="1275" w:type="dxa"/>
            <w:vMerge w:val="restart"/>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17D55">
              <w:rPr>
                <w:bCs/>
                <w:color w:val="000000"/>
              </w:rPr>
              <w:t>2</w:t>
            </w: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2D6215" w:rsidRDefault="00907E2C" w:rsidP="00907E2C">
            <w:pPr>
              <w:jc w:val="both"/>
              <w:rPr>
                <w:rStyle w:val="CharStyle4"/>
                <w:rFonts w:ascii="Times New Roman" w:hAnsi="Times New Roman" w:cs="Times New Roman"/>
                <w:lang w:val="en-US"/>
              </w:rPr>
            </w:pPr>
            <w:r w:rsidRPr="0042581E">
              <w:rPr>
                <w:rStyle w:val="CharStyle4"/>
                <w:rFonts w:ascii="Times New Roman" w:hAnsi="Times New Roman" w:cs="Times New Roman"/>
              </w:rPr>
              <w:t xml:space="preserve">Использование выделений для работы с отдельными объектами в составе изображения. </w:t>
            </w:r>
            <w:r w:rsidRPr="002D6215">
              <w:rPr>
                <w:rStyle w:val="CharStyle4"/>
                <w:rFonts w:ascii="Times New Roman" w:hAnsi="Times New Roman" w:cs="Times New Roman"/>
                <w:lang w:val="en-US"/>
              </w:rPr>
              <w:t>Выделение контуров</w:t>
            </w:r>
            <w:r>
              <w:rPr>
                <w:rStyle w:val="CharStyle4"/>
                <w:rFonts w:ascii="Times New Roman" w:hAnsi="Times New Roman" w:cs="Times New Roman"/>
              </w:rPr>
              <w:t>.</w:t>
            </w:r>
            <w:r w:rsidRPr="002D6215">
              <w:rPr>
                <w:rStyle w:val="CharStyle4"/>
                <w:rFonts w:ascii="Times New Roman" w:hAnsi="Times New Roman" w:cs="Times New Roman"/>
                <w:lang w:val="en-US"/>
              </w:rPr>
              <w:t xml:space="preserve"> Создание коллажей путём соединения нескольких изображений</w:t>
            </w:r>
          </w:p>
        </w:tc>
        <w:tc>
          <w:tcPr>
            <w:tcW w:w="1275" w:type="dxa"/>
            <w:vMerge/>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4B4AFD" w:rsidRDefault="007C3B7C" w:rsidP="00907E2C">
            <w:pPr>
              <w:jc w:val="both"/>
            </w:pPr>
            <w:r>
              <w:rPr>
                <w:b/>
                <w:color w:val="000000"/>
                <w:spacing w:val="-3"/>
              </w:rPr>
              <w:t>Практическое обучение</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4B4AFD" w:rsidRDefault="00907E2C" w:rsidP="00907E2C">
            <w:pPr>
              <w:jc w:val="both"/>
            </w:pPr>
            <w:r w:rsidRPr="0042581E">
              <w:rPr>
                <w:rStyle w:val="CharStyle4"/>
                <w:rFonts w:ascii="Times New Roman" w:hAnsi="Times New Roman" w:cs="Times New Roman"/>
              </w:rPr>
              <w:t>Использование выделений для работы с отдельными объектами</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17D55">
              <w:rPr>
                <w:bCs/>
                <w:color w:val="000000"/>
              </w:rPr>
              <w:t>2</w:t>
            </w:r>
          </w:p>
        </w:tc>
        <w:tc>
          <w:tcPr>
            <w:tcW w:w="2552" w:type="dxa"/>
            <w:vMerge/>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Default="00507A2A" w:rsidP="00907E2C">
            <w:pPr>
              <w:jc w:val="both"/>
            </w:pPr>
            <w:r>
              <w:rPr>
                <w:b/>
                <w:color w:val="000000"/>
              </w:rPr>
              <w:t>Практические работы</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Default="00907E2C" w:rsidP="00907E2C">
            <w:pPr>
              <w:shd w:val="clear" w:color="auto" w:fill="FFFFFF"/>
              <w:rPr>
                <w:b/>
                <w:color w:val="000000"/>
              </w:rPr>
            </w:pPr>
          </w:p>
        </w:tc>
        <w:tc>
          <w:tcPr>
            <w:tcW w:w="8505" w:type="dxa"/>
            <w:shd w:val="clear" w:color="auto" w:fill="auto"/>
          </w:tcPr>
          <w:p w:rsidR="00907E2C" w:rsidRPr="004B4AFD" w:rsidRDefault="00907E2C" w:rsidP="00907E2C">
            <w:pPr>
              <w:jc w:val="both"/>
            </w:pPr>
            <w:r>
              <w:t xml:space="preserve">№ 22 </w:t>
            </w:r>
            <w:r w:rsidRPr="00D52571">
              <w:rPr>
                <w:rStyle w:val="CharStyle4"/>
                <w:rFonts w:ascii="Times New Roman" w:hAnsi="Times New Roman" w:cs="Times New Roman"/>
              </w:rPr>
              <w:t>Создание коллажей путём соединения нескольких изображений</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17D55">
              <w:rPr>
                <w:bCs/>
                <w:color w:val="000000"/>
              </w:rPr>
              <w:t>2</w:t>
            </w:r>
          </w:p>
        </w:tc>
        <w:tc>
          <w:tcPr>
            <w:tcW w:w="2552" w:type="dxa"/>
            <w:vMerge/>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Default="00907E2C" w:rsidP="00907E2C">
            <w:pPr>
              <w:shd w:val="clear" w:color="auto" w:fill="FFFFFF"/>
              <w:rPr>
                <w:b/>
                <w:color w:val="000000"/>
              </w:rPr>
            </w:pPr>
            <w:r>
              <w:rPr>
                <w:b/>
                <w:color w:val="000000"/>
              </w:rPr>
              <w:t>Тема 5.7 Быстрая маска и преобразование цвета</w:t>
            </w:r>
          </w:p>
        </w:tc>
        <w:tc>
          <w:tcPr>
            <w:tcW w:w="8505" w:type="dxa"/>
            <w:shd w:val="clear" w:color="auto" w:fill="auto"/>
          </w:tcPr>
          <w:p w:rsidR="00907E2C" w:rsidRPr="005D04EC" w:rsidRDefault="00907E2C" w:rsidP="00907E2C">
            <w:pPr>
              <w:jc w:val="both"/>
              <w:rPr>
                <w:b/>
                <w:color w:val="000000"/>
              </w:rPr>
            </w:pPr>
            <w:r w:rsidRPr="004B4AFD">
              <w:t>Содержание</w:t>
            </w:r>
          </w:p>
        </w:tc>
        <w:tc>
          <w:tcPr>
            <w:tcW w:w="1275" w:type="dxa"/>
            <w:vMerge w:val="restart"/>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907E2C" w:rsidP="00907E2C">
            <w:pPr>
              <w:jc w:val="both"/>
              <w:rPr>
                <w:color w:val="000000"/>
                <w:spacing w:val="-4"/>
              </w:rPr>
            </w:pPr>
            <w:r>
              <w:rPr>
                <w:color w:val="000000"/>
                <w:spacing w:val="-4"/>
              </w:rPr>
              <w:t>Графические отображение области выделения. Преобразование цвета в изображении с помощью применения маски</w:t>
            </w:r>
          </w:p>
        </w:tc>
        <w:tc>
          <w:tcPr>
            <w:tcW w:w="1275" w:type="dxa"/>
            <w:vMerge/>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507A2A" w:rsidP="00907E2C">
            <w:pPr>
              <w:jc w:val="both"/>
              <w:rPr>
                <w:color w:val="000000"/>
                <w:spacing w:val="-4"/>
              </w:rPr>
            </w:pPr>
            <w:r>
              <w:rPr>
                <w:b/>
                <w:color w:val="000000"/>
              </w:rPr>
              <w:t>Практические работы</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907E2C" w:rsidP="00907E2C">
            <w:pPr>
              <w:jc w:val="both"/>
              <w:rPr>
                <w:color w:val="000000"/>
                <w:spacing w:val="-4"/>
              </w:rPr>
            </w:pPr>
            <w:r>
              <w:rPr>
                <w:color w:val="000000"/>
                <w:spacing w:val="-4"/>
              </w:rPr>
              <w:t xml:space="preserve">№ 23 Преобразование цвета в изображении </w:t>
            </w:r>
          </w:p>
        </w:tc>
        <w:tc>
          <w:tcPr>
            <w:tcW w:w="1275" w:type="dxa"/>
            <w:shd w:val="clear" w:color="auto" w:fill="auto"/>
            <w:vAlign w:val="center"/>
          </w:tcPr>
          <w:p w:rsidR="00907E2C" w:rsidRPr="00217D5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17D55">
              <w:rPr>
                <w:bCs/>
                <w:color w:val="000000"/>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Pr="00F447EA" w:rsidRDefault="00907E2C" w:rsidP="00907E2C">
            <w:pPr>
              <w:shd w:val="clear" w:color="auto" w:fill="FFFFFF"/>
              <w:rPr>
                <w:b/>
                <w:color w:val="000000"/>
              </w:rPr>
            </w:pPr>
            <w:r>
              <w:rPr>
                <w:b/>
                <w:color w:val="000000"/>
              </w:rPr>
              <w:t>Тема 5.8 Создание градиентов.</w:t>
            </w:r>
          </w:p>
        </w:tc>
        <w:tc>
          <w:tcPr>
            <w:tcW w:w="8505" w:type="dxa"/>
            <w:shd w:val="clear" w:color="auto" w:fill="auto"/>
          </w:tcPr>
          <w:p w:rsidR="00907E2C" w:rsidRPr="00F447EA" w:rsidRDefault="00907E2C" w:rsidP="00907E2C">
            <w:pPr>
              <w:jc w:val="both"/>
              <w:rPr>
                <w:color w:val="000000"/>
                <w:spacing w:val="-4"/>
              </w:rPr>
            </w:pPr>
            <w:r w:rsidRPr="004B4AFD">
              <w:t>Содержание</w:t>
            </w:r>
          </w:p>
        </w:tc>
        <w:tc>
          <w:tcPr>
            <w:tcW w:w="1275" w:type="dxa"/>
            <w:vMerge w:val="restart"/>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907E2C" w:rsidP="00907E2C">
            <w:pPr>
              <w:jc w:val="both"/>
              <w:rPr>
                <w:color w:val="000000"/>
                <w:spacing w:val="-4"/>
              </w:rPr>
            </w:pPr>
            <w:r>
              <w:rPr>
                <w:color w:val="000000"/>
                <w:spacing w:val="-4"/>
              </w:rPr>
              <w:t>Понятие градиента. Плавные переходы от одних цветов к другим.</w:t>
            </w:r>
          </w:p>
        </w:tc>
        <w:tc>
          <w:tcPr>
            <w:tcW w:w="1275" w:type="dxa"/>
            <w:vMerge/>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507A2A" w:rsidP="00907E2C">
            <w:pPr>
              <w:jc w:val="both"/>
              <w:rPr>
                <w:color w:val="000000"/>
                <w:spacing w:val="-4"/>
              </w:rPr>
            </w:pPr>
            <w:r>
              <w:rPr>
                <w:b/>
                <w:color w:val="000000"/>
              </w:rPr>
              <w:t>Практические работы</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0C2599" w:rsidRDefault="00907E2C" w:rsidP="00907E2C">
            <w:pPr>
              <w:jc w:val="both"/>
              <w:rPr>
                <w:color w:val="000000"/>
                <w:spacing w:val="-4"/>
              </w:rPr>
            </w:pPr>
            <w:r>
              <w:rPr>
                <w:color w:val="000000"/>
                <w:spacing w:val="-4"/>
              </w:rPr>
              <w:t>№ 24</w:t>
            </w:r>
            <w:r>
              <w:rPr>
                <w:color w:val="000000"/>
                <w:spacing w:val="-4"/>
                <w:lang w:val="en-US"/>
              </w:rPr>
              <w:t xml:space="preserve"> </w:t>
            </w:r>
            <w:r>
              <w:rPr>
                <w:color w:val="000000"/>
                <w:spacing w:val="-4"/>
              </w:rPr>
              <w:t>Создание градиентов.</w:t>
            </w:r>
          </w:p>
        </w:tc>
        <w:tc>
          <w:tcPr>
            <w:tcW w:w="1275" w:type="dxa"/>
            <w:shd w:val="clear" w:color="auto" w:fill="auto"/>
            <w:vAlign w:val="center"/>
          </w:tcPr>
          <w:p w:rsidR="00907E2C" w:rsidRPr="002D1A2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r>
              <w:rPr>
                <w:bCs/>
                <w:color w:val="000000"/>
                <w:lang w:val="en-US"/>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Pr="004B4AFD" w:rsidRDefault="00907E2C" w:rsidP="00907E2C">
            <w:pPr>
              <w:shd w:val="clear" w:color="auto" w:fill="FFFFFF"/>
              <w:rPr>
                <w:b/>
                <w:color w:val="000000"/>
              </w:rPr>
            </w:pPr>
            <w:r>
              <w:rPr>
                <w:b/>
                <w:color w:val="000000"/>
              </w:rPr>
              <w:t xml:space="preserve">Тема 5.9 Создание анимированного изображения в формате </w:t>
            </w:r>
            <w:r>
              <w:rPr>
                <w:b/>
                <w:color w:val="000000"/>
                <w:lang w:val="en-US"/>
              </w:rPr>
              <w:t>GIF</w:t>
            </w:r>
          </w:p>
        </w:tc>
        <w:tc>
          <w:tcPr>
            <w:tcW w:w="8505" w:type="dxa"/>
            <w:shd w:val="clear" w:color="auto" w:fill="auto"/>
          </w:tcPr>
          <w:p w:rsidR="00907E2C" w:rsidRPr="00F447EA" w:rsidRDefault="00907E2C" w:rsidP="00907E2C">
            <w:pPr>
              <w:jc w:val="both"/>
              <w:rPr>
                <w:color w:val="000000"/>
                <w:spacing w:val="-4"/>
              </w:rPr>
            </w:pPr>
            <w:r w:rsidRPr="004B4AFD">
              <w:t>Содержание</w:t>
            </w:r>
          </w:p>
        </w:tc>
        <w:tc>
          <w:tcPr>
            <w:tcW w:w="1275" w:type="dxa"/>
            <w:vMerge w:val="restart"/>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lang w:val="en-US"/>
              </w:rPr>
              <w:t>2</w:t>
            </w: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2D1A25" w:rsidRDefault="00907E2C" w:rsidP="00907E2C">
            <w:pPr>
              <w:jc w:val="both"/>
              <w:rPr>
                <w:color w:val="000000"/>
                <w:spacing w:val="-4"/>
              </w:rPr>
            </w:pPr>
            <w:r w:rsidRPr="002D1A25">
              <w:rPr>
                <w:color w:val="000000"/>
                <w:spacing w:val="-4"/>
              </w:rPr>
              <w:t xml:space="preserve">Использование анимации для наглядного представления процессов с несколькими этапами. Формат </w:t>
            </w:r>
            <w:r w:rsidRPr="002D1A25">
              <w:rPr>
                <w:color w:val="000000"/>
                <w:lang w:val="en-US"/>
              </w:rPr>
              <w:t>GIF</w:t>
            </w:r>
            <w:r w:rsidRPr="002D1A25">
              <w:rPr>
                <w:color w:val="000000"/>
                <w:spacing w:val="-4"/>
              </w:rPr>
              <w:t xml:space="preserve">. Ограничения </w:t>
            </w:r>
            <w:r w:rsidRPr="002D1A25">
              <w:rPr>
                <w:color w:val="000000"/>
                <w:lang w:val="en-US"/>
              </w:rPr>
              <w:t>GIF</w:t>
            </w:r>
            <w:r w:rsidRPr="002D1A25">
              <w:rPr>
                <w:color w:val="000000"/>
                <w:spacing w:val="-4"/>
              </w:rPr>
              <w:t xml:space="preserve">. Создание изображения в формате </w:t>
            </w:r>
            <w:r w:rsidRPr="002D1A25">
              <w:rPr>
                <w:color w:val="000000"/>
                <w:lang w:val="en-US"/>
              </w:rPr>
              <w:t>GIF</w:t>
            </w:r>
            <w:r w:rsidRPr="002D1A25">
              <w:rPr>
                <w:color w:val="000000"/>
                <w:spacing w:val="-4"/>
              </w:rPr>
              <w:t xml:space="preserve"> с помощью </w:t>
            </w:r>
            <w:r w:rsidRPr="002D1A25">
              <w:rPr>
                <w:color w:val="000000"/>
                <w:lang w:val="en-US"/>
              </w:rPr>
              <w:t>GIMP</w:t>
            </w:r>
          </w:p>
        </w:tc>
        <w:tc>
          <w:tcPr>
            <w:tcW w:w="1275" w:type="dxa"/>
            <w:vMerge/>
            <w:shd w:val="clear" w:color="auto" w:fill="auto"/>
            <w:vAlign w:val="center"/>
          </w:tcPr>
          <w:p w:rsidR="00907E2C" w:rsidRPr="002D1A2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507A2A" w:rsidP="00907E2C">
            <w:pPr>
              <w:jc w:val="both"/>
              <w:rPr>
                <w:color w:val="000000"/>
                <w:spacing w:val="-4"/>
              </w:rPr>
            </w:pPr>
            <w:r>
              <w:rPr>
                <w:b/>
                <w:color w:val="000000"/>
              </w:rPr>
              <w:t>Практические работы</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217D55" w:rsidRDefault="00907E2C" w:rsidP="00907E2C">
            <w:pPr>
              <w:jc w:val="both"/>
              <w:rPr>
                <w:color w:val="000000"/>
                <w:spacing w:val="-4"/>
              </w:rPr>
            </w:pPr>
            <w:r>
              <w:rPr>
                <w:color w:val="000000"/>
                <w:spacing w:val="-4"/>
              </w:rPr>
              <w:t>№ 25</w:t>
            </w:r>
            <w:r w:rsidRPr="002D1A25">
              <w:rPr>
                <w:color w:val="000000"/>
                <w:spacing w:val="-4"/>
              </w:rPr>
              <w:t xml:space="preserve"> Использование анимации для наглядного представления процессов с несколькими этапами.</w:t>
            </w:r>
          </w:p>
        </w:tc>
        <w:tc>
          <w:tcPr>
            <w:tcW w:w="1275" w:type="dxa"/>
            <w:shd w:val="clear" w:color="auto" w:fill="auto"/>
            <w:vAlign w:val="center"/>
          </w:tcPr>
          <w:p w:rsidR="00907E2C" w:rsidRPr="002D1A2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r>
              <w:rPr>
                <w:bCs/>
                <w:color w:val="000000"/>
                <w:lang w:val="en-US"/>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val="restart"/>
            <w:shd w:val="clear" w:color="auto" w:fill="auto"/>
          </w:tcPr>
          <w:p w:rsidR="00907E2C" w:rsidRPr="002D1A25" w:rsidRDefault="00907E2C" w:rsidP="00907E2C">
            <w:pPr>
              <w:shd w:val="clear" w:color="auto" w:fill="FFFFFF"/>
              <w:rPr>
                <w:b/>
                <w:color w:val="000000"/>
              </w:rPr>
            </w:pPr>
            <w:r w:rsidRPr="002D1A25">
              <w:rPr>
                <w:b/>
                <w:color w:val="000000"/>
              </w:rPr>
              <w:t xml:space="preserve">Тема </w:t>
            </w:r>
            <w:r>
              <w:rPr>
                <w:b/>
                <w:bCs/>
                <w:color w:val="000000"/>
              </w:rPr>
              <w:t>5</w:t>
            </w:r>
            <w:r w:rsidRPr="002D1A25">
              <w:rPr>
                <w:b/>
                <w:bCs/>
                <w:color w:val="000000"/>
              </w:rPr>
              <w:t xml:space="preserve">.10. </w:t>
            </w:r>
            <w:r w:rsidRPr="002D1A25">
              <w:rPr>
                <w:b/>
                <w:color w:val="000000"/>
              </w:rPr>
              <w:t xml:space="preserve">Проектная работа «Создание серии баннеров </w:t>
            </w:r>
            <w:r w:rsidRPr="002D1A25">
              <w:rPr>
                <w:b/>
                <w:bCs/>
                <w:color w:val="000000"/>
              </w:rPr>
              <w:t>для</w:t>
            </w:r>
            <w:r w:rsidRPr="002D1A25">
              <w:rPr>
                <w:b/>
                <w:color w:val="000000"/>
              </w:rPr>
              <w:t xml:space="preserve"> графического оформления сайта»</w:t>
            </w:r>
          </w:p>
        </w:tc>
        <w:tc>
          <w:tcPr>
            <w:tcW w:w="8505" w:type="dxa"/>
            <w:shd w:val="clear" w:color="auto" w:fill="auto"/>
          </w:tcPr>
          <w:p w:rsidR="00907E2C" w:rsidRPr="00F447EA" w:rsidRDefault="00907E2C" w:rsidP="00907E2C">
            <w:pPr>
              <w:jc w:val="both"/>
              <w:rPr>
                <w:color w:val="000000"/>
                <w:spacing w:val="-4"/>
              </w:rPr>
            </w:pPr>
            <w:r w:rsidRPr="004B4AFD">
              <w:t>Содержание</w:t>
            </w:r>
          </w:p>
        </w:tc>
        <w:tc>
          <w:tcPr>
            <w:tcW w:w="1275" w:type="dxa"/>
            <w:vMerge w:val="restart"/>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val="restart"/>
            <w:shd w:val="clear" w:color="auto" w:fill="auto"/>
          </w:tcPr>
          <w:p w:rsidR="00907E2C"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ОК 2</w:t>
            </w:r>
          </w:p>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ПК 1.1</w:t>
            </w: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907E2C" w:rsidP="00907E2C">
            <w:pPr>
              <w:jc w:val="both"/>
              <w:rPr>
                <w:color w:val="000000"/>
                <w:spacing w:val="-4"/>
              </w:rPr>
            </w:pPr>
            <w:r w:rsidRPr="002D1A25">
              <w:rPr>
                <w:color w:val="000000"/>
                <w:spacing w:val="-4"/>
              </w:rPr>
              <w:t>Проектная работа «Создание серии баннеров для графического оформления сайта»</w:t>
            </w:r>
          </w:p>
        </w:tc>
        <w:tc>
          <w:tcPr>
            <w:tcW w:w="1275" w:type="dxa"/>
            <w:vMerge/>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F447EA" w:rsidRDefault="00507A2A" w:rsidP="00907E2C">
            <w:pPr>
              <w:jc w:val="both"/>
              <w:rPr>
                <w:color w:val="000000"/>
                <w:spacing w:val="-4"/>
              </w:rPr>
            </w:pPr>
            <w:r>
              <w:rPr>
                <w:b/>
                <w:color w:val="000000"/>
              </w:rPr>
              <w:t>Практические работы</w:t>
            </w: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59733C" w:rsidRDefault="00907E2C" w:rsidP="00907E2C">
            <w:pPr>
              <w:jc w:val="both"/>
              <w:rPr>
                <w:color w:val="000000"/>
                <w:spacing w:val="-4"/>
              </w:rPr>
            </w:pPr>
            <w:r>
              <w:rPr>
                <w:color w:val="000000"/>
                <w:spacing w:val="-4"/>
              </w:rPr>
              <w:t>№ 26</w:t>
            </w:r>
            <w:r w:rsidRPr="002D1A25">
              <w:rPr>
                <w:color w:val="000000"/>
                <w:lang w:val="en-US"/>
              </w:rPr>
              <w:t xml:space="preserve"> GIMP</w:t>
            </w:r>
            <w:r>
              <w:rPr>
                <w:color w:val="000000"/>
              </w:rPr>
              <w:t xml:space="preserve"> и </w:t>
            </w:r>
            <w:r>
              <w:rPr>
                <w:color w:val="000000"/>
                <w:lang w:val="en-US"/>
              </w:rPr>
              <w:t>Web-</w:t>
            </w:r>
            <w:r>
              <w:rPr>
                <w:color w:val="000000"/>
              </w:rPr>
              <w:t>дизайн</w:t>
            </w:r>
          </w:p>
        </w:tc>
        <w:tc>
          <w:tcPr>
            <w:tcW w:w="1275" w:type="dxa"/>
            <w:shd w:val="clear" w:color="auto" w:fill="auto"/>
            <w:vAlign w:val="center"/>
          </w:tcPr>
          <w:p w:rsidR="00907E2C" w:rsidRPr="002D1A2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r>
              <w:rPr>
                <w:bCs/>
                <w:color w:val="000000"/>
                <w:lang w:val="en-US"/>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vMerge/>
            <w:shd w:val="clear" w:color="auto" w:fill="auto"/>
          </w:tcPr>
          <w:p w:rsidR="00907E2C" w:rsidRPr="00F447EA" w:rsidRDefault="00907E2C" w:rsidP="00907E2C">
            <w:pPr>
              <w:shd w:val="clear" w:color="auto" w:fill="FFFFFF"/>
              <w:rPr>
                <w:b/>
                <w:color w:val="000000"/>
              </w:rPr>
            </w:pPr>
          </w:p>
        </w:tc>
        <w:tc>
          <w:tcPr>
            <w:tcW w:w="8505" w:type="dxa"/>
            <w:shd w:val="clear" w:color="auto" w:fill="auto"/>
          </w:tcPr>
          <w:p w:rsidR="00907E2C" w:rsidRPr="00217D55" w:rsidRDefault="00907E2C" w:rsidP="00907E2C">
            <w:pPr>
              <w:jc w:val="both"/>
              <w:rPr>
                <w:color w:val="000000"/>
                <w:spacing w:val="-4"/>
              </w:rPr>
            </w:pPr>
            <w:r>
              <w:rPr>
                <w:color w:val="000000"/>
                <w:spacing w:val="-4"/>
              </w:rPr>
              <w:t>№ 27</w:t>
            </w:r>
            <w:r w:rsidRPr="002D1A25">
              <w:rPr>
                <w:color w:val="000000"/>
                <w:spacing w:val="-4"/>
              </w:rPr>
              <w:t xml:space="preserve"> Создание серии баннеров для графического оформления сайта</w:t>
            </w:r>
          </w:p>
        </w:tc>
        <w:tc>
          <w:tcPr>
            <w:tcW w:w="1275" w:type="dxa"/>
            <w:shd w:val="clear" w:color="auto" w:fill="auto"/>
            <w:vAlign w:val="center"/>
          </w:tcPr>
          <w:p w:rsidR="00907E2C" w:rsidRPr="002D1A2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r>
              <w:rPr>
                <w:bCs/>
                <w:color w:val="000000"/>
                <w:lang w:val="en-US"/>
              </w:rPr>
              <w:t>2</w:t>
            </w:r>
          </w:p>
        </w:tc>
        <w:tc>
          <w:tcPr>
            <w:tcW w:w="2552" w:type="dxa"/>
            <w:vMerge/>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F447EA" w:rsidTr="00CA0D65">
        <w:trPr>
          <w:gridAfter w:val="1"/>
          <w:wAfter w:w="11" w:type="dxa"/>
        </w:trPr>
        <w:tc>
          <w:tcPr>
            <w:tcW w:w="3085" w:type="dxa"/>
            <w:shd w:val="clear" w:color="auto" w:fill="auto"/>
          </w:tcPr>
          <w:p w:rsidR="00907E2C" w:rsidRPr="002D1A25" w:rsidRDefault="00907E2C" w:rsidP="00907E2C">
            <w:pPr>
              <w:shd w:val="clear" w:color="auto" w:fill="FFFFFF"/>
              <w:rPr>
                <w:b/>
                <w:color w:val="000000"/>
              </w:rPr>
            </w:pPr>
            <w:r w:rsidRPr="00F447EA">
              <w:rPr>
                <w:b/>
                <w:color w:val="000000"/>
              </w:rPr>
              <w:t xml:space="preserve">Промежуточная аттестация в форме </w:t>
            </w:r>
            <w:r>
              <w:rPr>
                <w:b/>
                <w:color w:val="000000"/>
              </w:rPr>
              <w:t>дифференцированного зачета</w:t>
            </w:r>
          </w:p>
        </w:tc>
        <w:tc>
          <w:tcPr>
            <w:tcW w:w="8505" w:type="dxa"/>
            <w:shd w:val="clear" w:color="auto" w:fill="auto"/>
          </w:tcPr>
          <w:p w:rsidR="00907E2C" w:rsidRPr="00F447EA" w:rsidRDefault="00907E2C" w:rsidP="00907E2C">
            <w:pPr>
              <w:jc w:val="both"/>
              <w:rPr>
                <w:color w:val="000000"/>
                <w:spacing w:val="-4"/>
              </w:rPr>
            </w:pPr>
          </w:p>
        </w:tc>
        <w:tc>
          <w:tcPr>
            <w:tcW w:w="1275" w:type="dxa"/>
            <w:shd w:val="clear" w:color="auto" w:fill="auto"/>
            <w:vAlign w:val="center"/>
          </w:tcPr>
          <w:p w:rsidR="00907E2C" w:rsidRPr="002D1A2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2D1A25">
              <w:rPr>
                <w:b/>
                <w:bCs/>
                <w:color w:val="000000"/>
              </w:rPr>
              <w:t>2</w:t>
            </w:r>
          </w:p>
        </w:tc>
        <w:tc>
          <w:tcPr>
            <w:tcW w:w="2552" w:type="dxa"/>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907E2C" w:rsidRPr="007A5BF3" w:rsidTr="00CA0D65">
        <w:trPr>
          <w:gridAfter w:val="1"/>
          <w:wAfter w:w="11" w:type="dxa"/>
        </w:trPr>
        <w:tc>
          <w:tcPr>
            <w:tcW w:w="3085" w:type="dxa"/>
            <w:shd w:val="clear" w:color="auto" w:fill="auto"/>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F447EA">
              <w:rPr>
                <w:b/>
                <w:color w:val="000000"/>
              </w:rPr>
              <w:t>ВСЕГО:</w:t>
            </w:r>
          </w:p>
        </w:tc>
        <w:tc>
          <w:tcPr>
            <w:tcW w:w="8505" w:type="dxa"/>
            <w:shd w:val="clear" w:color="auto" w:fill="auto"/>
          </w:tcPr>
          <w:p w:rsidR="00907E2C" w:rsidRPr="00F447EA" w:rsidRDefault="00907E2C" w:rsidP="00907E2C">
            <w:pPr>
              <w:tabs>
                <w:tab w:val="left" w:pos="993"/>
              </w:tabs>
              <w:jc w:val="both"/>
              <w:rPr>
                <w:color w:val="000000"/>
                <w:sz w:val="28"/>
                <w:szCs w:val="28"/>
              </w:rPr>
            </w:pPr>
          </w:p>
        </w:tc>
        <w:tc>
          <w:tcPr>
            <w:tcW w:w="1275" w:type="dxa"/>
            <w:shd w:val="clear" w:color="auto" w:fill="auto"/>
            <w:vAlign w:val="center"/>
          </w:tcPr>
          <w:p w:rsidR="00907E2C" w:rsidRPr="00F447EA"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144</w:t>
            </w:r>
          </w:p>
        </w:tc>
        <w:tc>
          <w:tcPr>
            <w:tcW w:w="2552" w:type="dxa"/>
            <w:shd w:val="clear" w:color="auto" w:fill="auto"/>
          </w:tcPr>
          <w:p w:rsidR="00907E2C" w:rsidRPr="00BA3C95" w:rsidRDefault="00907E2C" w:rsidP="009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r>
    </w:tbl>
    <w:p w:rsidR="00C70727" w:rsidRPr="00DE26F8" w:rsidRDefault="00C70727" w:rsidP="00DE6E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highlight w:val="yellow"/>
        </w:rPr>
      </w:pPr>
    </w:p>
    <w:p w:rsidR="002F118B" w:rsidRPr="00DE26F8" w:rsidRDefault="002F118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highlight w:val="yellow"/>
        </w:rPr>
        <w:sectPr w:rsidR="002F118B" w:rsidRPr="00DE26F8" w:rsidSect="00C02438">
          <w:footerReference w:type="default" r:id="rId11"/>
          <w:pgSz w:w="16840" w:h="11907" w:orient="landscape"/>
          <w:pgMar w:top="709" w:right="1134" w:bottom="851" w:left="992" w:header="709" w:footer="160" w:gutter="0"/>
          <w:cols w:space="720"/>
        </w:sectPr>
      </w:pPr>
    </w:p>
    <w:p w:rsidR="00FF6AC7" w:rsidRPr="00591D41" w:rsidRDefault="00FF6AC7" w:rsidP="000F52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color w:val="000000" w:themeColor="text1"/>
          <w:sz w:val="28"/>
          <w:szCs w:val="28"/>
        </w:rPr>
      </w:pPr>
      <w:r w:rsidRPr="00591D41">
        <w:rPr>
          <w:b/>
          <w:caps/>
          <w:color w:val="000000" w:themeColor="text1"/>
          <w:sz w:val="28"/>
          <w:szCs w:val="28"/>
        </w:rPr>
        <w:lastRenderedPageBreak/>
        <w:t xml:space="preserve">3. </w:t>
      </w:r>
      <w:r w:rsidR="00D116F9" w:rsidRPr="00591D41">
        <w:rPr>
          <w:b/>
          <w:caps/>
          <w:color w:val="000000" w:themeColor="text1"/>
          <w:sz w:val="28"/>
          <w:szCs w:val="28"/>
        </w:rPr>
        <w:t>условия</w:t>
      </w:r>
      <w:r w:rsidRPr="00591D41">
        <w:rPr>
          <w:b/>
          <w:caps/>
          <w:color w:val="000000" w:themeColor="text1"/>
          <w:sz w:val="28"/>
          <w:szCs w:val="28"/>
        </w:rPr>
        <w:t xml:space="preserve"> реализации программы </w:t>
      </w:r>
      <w:r w:rsidR="006F39B2" w:rsidRPr="00591D41">
        <w:rPr>
          <w:b/>
          <w:caps/>
          <w:color w:val="000000" w:themeColor="text1"/>
          <w:sz w:val="28"/>
          <w:szCs w:val="28"/>
        </w:rPr>
        <w:t xml:space="preserve">учебной </w:t>
      </w:r>
      <w:r w:rsidRPr="00591D41">
        <w:rPr>
          <w:b/>
          <w:caps/>
          <w:color w:val="000000" w:themeColor="text1"/>
          <w:sz w:val="28"/>
          <w:szCs w:val="28"/>
        </w:rPr>
        <w:t>дисциплины</w:t>
      </w:r>
    </w:p>
    <w:p w:rsidR="006F39B2" w:rsidRPr="00591D41" w:rsidRDefault="006F39B2" w:rsidP="006F39B2"/>
    <w:p w:rsidR="00FF6AC7" w:rsidRPr="00591D41" w:rsidRDefault="006D1102"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sz w:val="28"/>
          <w:szCs w:val="28"/>
        </w:rPr>
      </w:pPr>
      <w:r w:rsidRPr="00591D41">
        <w:rPr>
          <w:b/>
          <w:bCs/>
          <w:color w:val="000000" w:themeColor="text1"/>
          <w:sz w:val="28"/>
          <w:szCs w:val="28"/>
        </w:rPr>
        <w:t xml:space="preserve">3.1. </w:t>
      </w:r>
      <w:r w:rsidR="002F118B" w:rsidRPr="00591D41">
        <w:rPr>
          <w:b/>
          <w:bCs/>
          <w:color w:val="000000" w:themeColor="text1"/>
          <w:sz w:val="28"/>
          <w:szCs w:val="28"/>
        </w:rPr>
        <w:t>Требования к минимальному м</w:t>
      </w:r>
      <w:r w:rsidR="00FF6AC7" w:rsidRPr="00591D41">
        <w:rPr>
          <w:b/>
          <w:bCs/>
          <w:color w:val="000000" w:themeColor="text1"/>
          <w:sz w:val="28"/>
          <w:szCs w:val="28"/>
        </w:rPr>
        <w:t>атериально-техническо</w:t>
      </w:r>
      <w:r w:rsidR="002F118B" w:rsidRPr="00591D41">
        <w:rPr>
          <w:b/>
          <w:bCs/>
          <w:color w:val="000000" w:themeColor="text1"/>
          <w:sz w:val="28"/>
          <w:szCs w:val="28"/>
        </w:rPr>
        <w:t>му</w:t>
      </w:r>
      <w:r w:rsidR="00FF6AC7" w:rsidRPr="00591D41">
        <w:rPr>
          <w:b/>
          <w:bCs/>
          <w:color w:val="000000" w:themeColor="text1"/>
          <w:sz w:val="28"/>
          <w:szCs w:val="28"/>
        </w:rPr>
        <w:t xml:space="preserve"> о</w:t>
      </w:r>
      <w:r w:rsidR="003E0FBC" w:rsidRPr="00591D41">
        <w:rPr>
          <w:b/>
          <w:bCs/>
          <w:color w:val="000000" w:themeColor="text1"/>
          <w:sz w:val="28"/>
          <w:szCs w:val="28"/>
        </w:rPr>
        <w:t>беспечени</w:t>
      </w:r>
      <w:r w:rsidR="002F118B" w:rsidRPr="00591D41">
        <w:rPr>
          <w:b/>
          <w:bCs/>
          <w:color w:val="000000" w:themeColor="text1"/>
          <w:sz w:val="28"/>
          <w:szCs w:val="28"/>
        </w:rPr>
        <w:t>ю</w:t>
      </w:r>
      <w:r w:rsidR="004A2DAD" w:rsidRPr="00591D41">
        <w:rPr>
          <w:b/>
          <w:bCs/>
          <w:color w:val="000000" w:themeColor="text1"/>
          <w:sz w:val="28"/>
          <w:szCs w:val="28"/>
        </w:rPr>
        <w:t>.</w:t>
      </w:r>
    </w:p>
    <w:p w:rsidR="003F71F0" w:rsidRPr="00591D41" w:rsidRDefault="006F39B2"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591D41">
        <w:rPr>
          <w:color w:val="000000" w:themeColor="text1"/>
          <w:sz w:val="28"/>
          <w:szCs w:val="28"/>
        </w:rPr>
        <w:t>Для р</w:t>
      </w:r>
      <w:r w:rsidR="003F71F0" w:rsidRPr="00591D41">
        <w:rPr>
          <w:color w:val="000000" w:themeColor="text1"/>
          <w:sz w:val="28"/>
          <w:szCs w:val="28"/>
        </w:rPr>
        <w:t>еализаци</w:t>
      </w:r>
      <w:r w:rsidRPr="00591D41">
        <w:rPr>
          <w:color w:val="000000" w:themeColor="text1"/>
          <w:sz w:val="28"/>
          <w:szCs w:val="28"/>
        </w:rPr>
        <w:t>и</w:t>
      </w:r>
      <w:r w:rsidR="003F71F0" w:rsidRPr="00591D41">
        <w:rPr>
          <w:color w:val="000000" w:themeColor="text1"/>
          <w:sz w:val="28"/>
          <w:szCs w:val="28"/>
        </w:rPr>
        <w:t xml:space="preserve"> программы</w:t>
      </w:r>
      <w:r w:rsidRPr="00591D41">
        <w:rPr>
          <w:color w:val="000000" w:themeColor="text1"/>
          <w:sz w:val="28"/>
          <w:szCs w:val="28"/>
        </w:rPr>
        <w:t xml:space="preserve"> учебной</w:t>
      </w:r>
      <w:r w:rsidR="003F71F0" w:rsidRPr="00591D41">
        <w:rPr>
          <w:color w:val="000000" w:themeColor="text1"/>
          <w:sz w:val="28"/>
          <w:szCs w:val="28"/>
        </w:rPr>
        <w:t xml:space="preserve"> дисциплины </w:t>
      </w:r>
      <w:r w:rsidRPr="00591D41">
        <w:rPr>
          <w:color w:val="000000" w:themeColor="text1"/>
          <w:sz w:val="28"/>
          <w:szCs w:val="28"/>
        </w:rPr>
        <w:t>предусмотрено</w:t>
      </w:r>
      <w:r w:rsidR="003F71F0" w:rsidRPr="00591D41">
        <w:rPr>
          <w:color w:val="000000" w:themeColor="text1"/>
          <w:sz w:val="28"/>
          <w:szCs w:val="28"/>
        </w:rPr>
        <w:t xml:space="preserve"> наличи</w:t>
      </w:r>
      <w:r w:rsidRPr="00591D41">
        <w:rPr>
          <w:color w:val="000000" w:themeColor="text1"/>
          <w:sz w:val="28"/>
          <w:szCs w:val="28"/>
        </w:rPr>
        <w:t>е</w:t>
      </w:r>
      <w:r w:rsidR="003F71F0" w:rsidRPr="00591D41">
        <w:rPr>
          <w:color w:val="000000" w:themeColor="text1"/>
          <w:sz w:val="28"/>
          <w:szCs w:val="28"/>
        </w:rPr>
        <w:t xml:space="preserve"> учебного кабинета «</w:t>
      </w:r>
      <w:r w:rsidR="0055483A" w:rsidRPr="00591D41">
        <w:rPr>
          <w:color w:val="000000" w:themeColor="text1"/>
          <w:sz w:val="28"/>
          <w:szCs w:val="28"/>
        </w:rPr>
        <w:t>Информатика</w:t>
      </w:r>
      <w:r w:rsidR="003F71F0" w:rsidRPr="00591D41">
        <w:rPr>
          <w:color w:val="000000" w:themeColor="text1"/>
          <w:sz w:val="28"/>
          <w:szCs w:val="28"/>
        </w:rPr>
        <w:t>».</w:t>
      </w:r>
    </w:p>
    <w:p w:rsidR="003F71F0" w:rsidRPr="00591D41"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p>
    <w:p w:rsidR="003F71F0" w:rsidRPr="00591D41"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Оборудование учебного кабинета:</w:t>
      </w:r>
    </w:p>
    <w:p w:rsidR="003F71F0" w:rsidRPr="00591D41"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w:t>
      </w:r>
      <w:r w:rsidR="003D2D0C" w:rsidRPr="00591D41">
        <w:rPr>
          <w:bCs/>
          <w:color w:val="000000" w:themeColor="text1"/>
          <w:sz w:val="28"/>
          <w:szCs w:val="28"/>
        </w:rPr>
        <w:t> </w:t>
      </w:r>
      <w:r w:rsidR="00144A36" w:rsidRPr="00591D41">
        <w:rPr>
          <w:bCs/>
          <w:color w:val="000000" w:themeColor="text1"/>
          <w:sz w:val="28"/>
          <w:szCs w:val="28"/>
        </w:rPr>
        <w:t xml:space="preserve">оборудованные персональными компьютерами </w:t>
      </w:r>
      <w:r w:rsidR="00D86265" w:rsidRPr="00591D41">
        <w:rPr>
          <w:bCs/>
          <w:color w:val="000000" w:themeColor="text1"/>
          <w:sz w:val="28"/>
          <w:szCs w:val="28"/>
        </w:rPr>
        <w:t>рабочие</w:t>
      </w:r>
      <w:r w:rsidRPr="00591D41">
        <w:rPr>
          <w:bCs/>
          <w:color w:val="000000" w:themeColor="text1"/>
          <w:sz w:val="28"/>
          <w:szCs w:val="28"/>
        </w:rPr>
        <w:t xml:space="preserve"> мест</w:t>
      </w:r>
      <w:r w:rsidR="00113470" w:rsidRPr="00591D41">
        <w:rPr>
          <w:bCs/>
          <w:color w:val="000000" w:themeColor="text1"/>
          <w:sz w:val="28"/>
          <w:szCs w:val="28"/>
        </w:rPr>
        <w:t>а</w:t>
      </w:r>
      <w:r w:rsidRPr="00591D41">
        <w:rPr>
          <w:bCs/>
          <w:color w:val="000000" w:themeColor="text1"/>
          <w:sz w:val="28"/>
          <w:szCs w:val="28"/>
        </w:rPr>
        <w:t xml:space="preserve"> </w:t>
      </w:r>
      <w:r w:rsidR="00404543" w:rsidRPr="00591D41">
        <w:rPr>
          <w:bCs/>
          <w:color w:val="000000" w:themeColor="text1"/>
          <w:sz w:val="28"/>
          <w:szCs w:val="28"/>
        </w:rPr>
        <w:t xml:space="preserve">по количеству </w:t>
      </w:r>
      <w:r w:rsidRPr="00591D41">
        <w:rPr>
          <w:bCs/>
          <w:color w:val="000000" w:themeColor="text1"/>
          <w:sz w:val="28"/>
          <w:szCs w:val="28"/>
        </w:rPr>
        <w:t>обучающихся;</w:t>
      </w:r>
    </w:p>
    <w:p w:rsidR="003F71F0" w:rsidRPr="00591D41"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 рабочее место преподавателя;</w:t>
      </w:r>
    </w:p>
    <w:p w:rsidR="00A64755" w:rsidRPr="00591D41" w:rsidRDefault="00A64755"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w:t>
      </w:r>
      <w:r w:rsidR="00144A36" w:rsidRPr="00591D41">
        <w:rPr>
          <w:bCs/>
          <w:color w:val="000000" w:themeColor="text1"/>
          <w:sz w:val="28"/>
          <w:szCs w:val="28"/>
        </w:rPr>
        <w:t xml:space="preserve"> </w:t>
      </w:r>
      <w:r w:rsidRPr="00591D41">
        <w:rPr>
          <w:bCs/>
          <w:color w:val="000000" w:themeColor="text1"/>
          <w:sz w:val="28"/>
          <w:szCs w:val="28"/>
        </w:rPr>
        <w:t>учебно-методический комплекс по дисциплине «Информатика»;</w:t>
      </w:r>
    </w:p>
    <w:p w:rsidR="00A64755" w:rsidRPr="00591D41" w:rsidRDefault="00A64755"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w:t>
      </w:r>
      <w:r w:rsidR="003D2D0C" w:rsidRPr="00591D41">
        <w:rPr>
          <w:bCs/>
          <w:color w:val="000000" w:themeColor="text1"/>
          <w:sz w:val="28"/>
          <w:szCs w:val="28"/>
        </w:rPr>
        <w:t> </w:t>
      </w:r>
      <w:r w:rsidRPr="00591D41">
        <w:rPr>
          <w:bCs/>
          <w:color w:val="000000" w:themeColor="text1"/>
          <w:sz w:val="28"/>
          <w:szCs w:val="28"/>
        </w:rPr>
        <w:t xml:space="preserve">комплект методических указаний по выполнению </w:t>
      </w:r>
      <w:r w:rsidR="008A18DB" w:rsidRPr="00591D41">
        <w:rPr>
          <w:bCs/>
          <w:color w:val="000000" w:themeColor="text1"/>
          <w:sz w:val="28"/>
          <w:szCs w:val="28"/>
        </w:rPr>
        <w:t>п</w:t>
      </w:r>
      <w:r w:rsidR="008D3921" w:rsidRPr="00591D41">
        <w:rPr>
          <w:bCs/>
          <w:color w:val="000000" w:themeColor="text1"/>
          <w:sz w:val="28"/>
          <w:szCs w:val="28"/>
        </w:rPr>
        <w:t>рактических</w:t>
      </w:r>
      <w:r w:rsidR="003C189C" w:rsidRPr="00591D41">
        <w:rPr>
          <w:bCs/>
          <w:color w:val="000000" w:themeColor="text1"/>
          <w:sz w:val="28"/>
          <w:szCs w:val="28"/>
        </w:rPr>
        <w:t xml:space="preserve"> работ по дисциплине;</w:t>
      </w:r>
    </w:p>
    <w:p w:rsidR="003F71F0" w:rsidRPr="00591D41"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p>
    <w:p w:rsidR="003F71F0" w:rsidRPr="00591D41"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Технические средства обучения:</w:t>
      </w:r>
    </w:p>
    <w:p w:rsidR="008D3921" w:rsidRPr="00591D41" w:rsidRDefault="008D3921"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 xml:space="preserve">- </w:t>
      </w:r>
      <w:r w:rsidR="003F71F0" w:rsidRPr="00591D41">
        <w:rPr>
          <w:bCs/>
          <w:color w:val="000000" w:themeColor="text1"/>
          <w:sz w:val="28"/>
          <w:szCs w:val="28"/>
        </w:rPr>
        <w:t>компьютер</w:t>
      </w:r>
      <w:r w:rsidR="00D86265" w:rsidRPr="00591D41">
        <w:rPr>
          <w:bCs/>
          <w:color w:val="000000" w:themeColor="text1"/>
          <w:sz w:val="28"/>
          <w:szCs w:val="28"/>
        </w:rPr>
        <w:t>ы</w:t>
      </w:r>
      <w:r w:rsidR="003F71F0" w:rsidRPr="00591D41">
        <w:rPr>
          <w:bCs/>
          <w:color w:val="000000" w:themeColor="text1"/>
          <w:sz w:val="28"/>
          <w:szCs w:val="28"/>
        </w:rPr>
        <w:t xml:space="preserve"> с лицензионным программным обеспечением</w:t>
      </w:r>
      <w:r w:rsidR="00144A36" w:rsidRPr="00591D41">
        <w:rPr>
          <w:bCs/>
          <w:color w:val="000000" w:themeColor="text1"/>
          <w:sz w:val="28"/>
          <w:szCs w:val="28"/>
        </w:rPr>
        <w:t xml:space="preserve"> по количеству обучающихся</w:t>
      </w:r>
      <w:r w:rsidRPr="00591D41">
        <w:rPr>
          <w:bCs/>
          <w:color w:val="000000" w:themeColor="text1"/>
          <w:sz w:val="28"/>
          <w:szCs w:val="28"/>
        </w:rPr>
        <w:t>;</w:t>
      </w:r>
      <w:r w:rsidR="001908E9" w:rsidRPr="00591D41">
        <w:rPr>
          <w:bCs/>
          <w:color w:val="000000" w:themeColor="text1"/>
          <w:sz w:val="28"/>
          <w:szCs w:val="28"/>
        </w:rPr>
        <w:t xml:space="preserve">  </w:t>
      </w:r>
    </w:p>
    <w:p w:rsidR="008D3921" w:rsidRPr="00591D41" w:rsidRDefault="008D3921"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 xml:space="preserve">- </w:t>
      </w:r>
      <w:r w:rsidR="003F71F0" w:rsidRPr="00591D41">
        <w:rPr>
          <w:bCs/>
          <w:color w:val="000000" w:themeColor="text1"/>
          <w:sz w:val="28"/>
          <w:szCs w:val="28"/>
        </w:rPr>
        <w:t>мультимедиа</w:t>
      </w:r>
      <w:r w:rsidR="00407DD8" w:rsidRPr="00591D41">
        <w:rPr>
          <w:bCs/>
          <w:color w:val="000000" w:themeColor="text1"/>
          <w:sz w:val="28"/>
          <w:szCs w:val="28"/>
        </w:rPr>
        <w:t>-</w:t>
      </w:r>
      <w:r w:rsidR="003F71F0" w:rsidRPr="00591D41">
        <w:rPr>
          <w:bCs/>
          <w:color w:val="000000" w:themeColor="text1"/>
          <w:sz w:val="28"/>
          <w:szCs w:val="28"/>
        </w:rPr>
        <w:t>проектор</w:t>
      </w:r>
      <w:r w:rsidR="0055483A" w:rsidRPr="00591D41">
        <w:rPr>
          <w:bCs/>
          <w:color w:val="000000" w:themeColor="text1"/>
          <w:sz w:val="28"/>
          <w:szCs w:val="28"/>
        </w:rPr>
        <w:t xml:space="preserve"> или интерактивн</w:t>
      </w:r>
      <w:r w:rsidR="001908E9" w:rsidRPr="00591D41">
        <w:rPr>
          <w:bCs/>
          <w:color w:val="000000" w:themeColor="text1"/>
          <w:sz w:val="28"/>
          <w:szCs w:val="28"/>
        </w:rPr>
        <w:t>ая</w:t>
      </w:r>
      <w:r w:rsidR="0055483A" w:rsidRPr="00591D41">
        <w:rPr>
          <w:bCs/>
          <w:color w:val="000000" w:themeColor="text1"/>
          <w:sz w:val="28"/>
          <w:szCs w:val="28"/>
        </w:rPr>
        <w:t xml:space="preserve"> доск</w:t>
      </w:r>
      <w:r w:rsidR="001908E9" w:rsidRPr="00591D41">
        <w:rPr>
          <w:bCs/>
          <w:color w:val="000000" w:themeColor="text1"/>
          <w:sz w:val="28"/>
          <w:szCs w:val="28"/>
        </w:rPr>
        <w:t>а</w:t>
      </w:r>
      <w:r w:rsidRPr="00591D41">
        <w:rPr>
          <w:bCs/>
          <w:color w:val="000000" w:themeColor="text1"/>
          <w:sz w:val="28"/>
          <w:szCs w:val="28"/>
        </w:rPr>
        <w:t>;</w:t>
      </w:r>
      <w:r w:rsidR="001908E9" w:rsidRPr="00591D41">
        <w:rPr>
          <w:bCs/>
          <w:color w:val="000000" w:themeColor="text1"/>
          <w:sz w:val="28"/>
          <w:szCs w:val="28"/>
        </w:rPr>
        <w:t xml:space="preserve"> </w:t>
      </w:r>
    </w:p>
    <w:p w:rsidR="00C10587" w:rsidRPr="00591D41" w:rsidRDefault="008D3921" w:rsidP="00C10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 xml:space="preserve">- </w:t>
      </w:r>
      <w:r w:rsidR="00404543" w:rsidRPr="00591D41">
        <w:rPr>
          <w:bCs/>
          <w:color w:val="000000" w:themeColor="text1"/>
          <w:sz w:val="28"/>
          <w:szCs w:val="28"/>
        </w:rPr>
        <w:t>маркерная доска</w:t>
      </w:r>
      <w:r w:rsidR="003F71F0" w:rsidRPr="00591D41">
        <w:rPr>
          <w:bCs/>
          <w:color w:val="000000" w:themeColor="text1"/>
          <w:sz w:val="28"/>
          <w:szCs w:val="28"/>
        </w:rPr>
        <w:t>.</w:t>
      </w:r>
    </w:p>
    <w:p w:rsidR="003F71F0" w:rsidRPr="00591D41"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p>
    <w:p w:rsidR="00973FC5" w:rsidRPr="00591D41" w:rsidRDefault="001908E9"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591D41">
        <w:rPr>
          <w:bCs/>
          <w:color w:val="000000" w:themeColor="text1"/>
          <w:sz w:val="28"/>
          <w:szCs w:val="28"/>
        </w:rPr>
        <w:t>Программное обеспечение</w:t>
      </w:r>
      <w:r w:rsidR="00407DD8" w:rsidRPr="00591D41">
        <w:rPr>
          <w:bCs/>
          <w:color w:val="000000" w:themeColor="text1"/>
          <w:sz w:val="28"/>
          <w:szCs w:val="28"/>
        </w:rPr>
        <w:t>:</w:t>
      </w:r>
    </w:p>
    <w:p w:rsidR="001908E9" w:rsidRPr="00591D41" w:rsidRDefault="008D3921" w:rsidP="008D3921">
      <w:pPr>
        <w:rPr>
          <w:bCs/>
          <w:color w:val="000000" w:themeColor="text1"/>
          <w:sz w:val="28"/>
          <w:szCs w:val="28"/>
        </w:rPr>
      </w:pPr>
      <w:r w:rsidRPr="00591D41">
        <w:rPr>
          <w:bCs/>
          <w:color w:val="000000" w:themeColor="text1"/>
          <w:sz w:val="28"/>
          <w:szCs w:val="28"/>
        </w:rPr>
        <w:t xml:space="preserve">- </w:t>
      </w:r>
      <w:r w:rsidR="00041ECF" w:rsidRPr="00591D41">
        <w:rPr>
          <w:bCs/>
          <w:color w:val="000000" w:themeColor="text1"/>
          <w:sz w:val="28"/>
          <w:szCs w:val="28"/>
        </w:rPr>
        <w:t>операционная система</w:t>
      </w:r>
      <w:r w:rsidR="001908E9" w:rsidRPr="00591D41">
        <w:rPr>
          <w:bCs/>
          <w:color w:val="000000" w:themeColor="text1"/>
          <w:sz w:val="28"/>
          <w:szCs w:val="28"/>
        </w:rPr>
        <w:t>;</w:t>
      </w:r>
    </w:p>
    <w:p w:rsidR="001908E9" w:rsidRPr="00591D41" w:rsidRDefault="008D3921" w:rsidP="008D3921">
      <w:pPr>
        <w:rPr>
          <w:bCs/>
          <w:color w:val="000000" w:themeColor="text1"/>
          <w:sz w:val="28"/>
          <w:szCs w:val="28"/>
        </w:rPr>
      </w:pPr>
      <w:r w:rsidRPr="00591D41">
        <w:rPr>
          <w:bCs/>
          <w:color w:val="000000" w:themeColor="text1"/>
          <w:sz w:val="28"/>
          <w:szCs w:val="28"/>
        </w:rPr>
        <w:t xml:space="preserve">- </w:t>
      </w:r>
      <w:r w:rsidR="001908E9" w:rsidRPr="00591D41">
        <w:rPr>
          <w:bCs/>
          <w:color w:val="000000" w:themeColor="text1"/>
          <w:sz w:val="28"/>
          <w:szCs w:val="28"/>
        </w:rPr>
        <w:t xml:space="preserve">стандартные программы </w:t>
      </w:r>
      <w:r w:rsidR="00AE1509">
        <w:rPr>
          <w:bCs/>
          <w:color w:val="000000" w:themeColor="text1"/>
          <w:sz w:val="28"/>
          <w:szCs w:val="28"/>
        </w:rPr>
        <w:t>пакета</w:t>
      </w:r>
      <w:r w:rsidR="001908E9" w:rsidRPr="00591D41">
        <w:rPr>
          <w:bCs/>
          <w:color w:val="000000" w:themeColor="text1"/>
          <w:sz w:val="28"/>
          <w:szCs w:val="28"/>
        </w:rPr>
        <w:t>;</w:t>
      </w:r>
    </w:p>
    <w:p w:rsidR="00407DD8" w:rsidRPr="00591D41" w:rsidRDefault="008D3921" w:rsidP="008D3921">
      <w:pPr>
        <w:rPr>
          <w:bCs/>
          <w:color w:val="000000" w:themeColor="text1"/>
          <w:sz w:val="28"/>
          <w:szCs w:val="28"/>
        </w:rPr>
      </w:pPr>
      <w:r w:rsidRPr="00591D41">
        <w:rPr>
          <w:bCs/>
          <w:color w:val="000000" w:themeColor="text1"/>
          <w:sz w:val="28"/>
          <w:szCs w:val="28"/>
        </w:rPr>
        <w:t xml:space="preserve">- </w:t>
      </w:r>
      <w:r w:rsidR="00407DD8" w:rsidRPr="00591D41">
        <w:rPr>
          <w:bCs/>
          <w:color w:val="000000" w:themeColor="text1"/>
          <w:sz w:val="28"/>
          <w:szCs w:val="28"/>
        </w:rPr>
        <w:t>среда программирования;</w:t>
      </w:r>
    </w:p>
    <w:p w:rsidR="001908E9" w:rsidRDefault="008D3921" w:rsidP="008D3921">
      <w:pPr>
        <w:rPr>
          <w:bCs/>
          <w:color w:val="000000" w:themeColor="text1"/>
          <w:sz w:val="28"/>
          <w:szCs w:val="28"/>
        </w:rPr>
      </w:pPr>
      <w:r w:rsidRPr="00591D41">
        <w:rPr>
          <w:bCs/>
          <w:color w:val="000000" w:themeColor="text1"/>
          <w:sz w:val="28"/>
          <w:szCs w:val="28"/>
        </w:rPr>
        <w:t xml:space="preserve">- </w:t>
      </w:r>
      <w:r w:rsidR="001908E9" w:rsidRPr="00591D41">
        <w:rPr>
          <w:bCs/>
          <w:color w:val="000000" w:themeColor="text1"/>
          <w:sz w:val="28"/>
          <w:szCs w:val="28"/>
        </w:rPr>
        <w:t>пакет программ</w:t>
      </w:r>
      <w:r w:rsidR="00407DD8" w:rsidRPr="00591D41">
        <w:rPr>
          <w:bCs/>
          <w:color w:val="000000" w:themeColor="text1"/>
          <w:sz w:val="28"/>
          <w:szCs w:val="28"/>
        </w:rPr>
        <w:t>;</w:t>
      </w:r>
      <w:r w:rsidR="001908E9" w:rsidRPr="00591D41">
        <w:rPr>
          <w:bCs/>
          <w:color w:val="000000" w:themeColor="text1"/>
          <w:sz w:val="28"/>
          <w:szCs w:val="28"/>
        </w:rPr>
        <w:t xml:space="preserve"> </w:t>
      </w:r>
    </w:p>
    <w:p w:rsidR="00151351" w:rsidRPr="00591D41" w:rsidRDefault="00151351" w:rsidP="008D3921">
      <w:pPr>
        <w:rPr>
          <w:bCs/>
          <w:color w:val="000000" w:themeColor="text1"/>
          <w:sz w:val="28"/>
          <w:szCs w:val="28"/>
        </w:rPr>
      </w:pPr>
      <w:r>
        <w:rPr>
          <w:bCs/>
          <w:color w:val="000000" w:themeColor="text1"/>
          <w:sz w:val="28"/>
          <w:szCs w:val="28"/>
        </w:rPr>
        <w:t xml:space="preserve">- графический редактор </w:t>
      </w:r>
      <w:r w:rsidRPr="002D1A25">
        <w:rPr>
          <w:color w:val="000000"/>
          <w:lang w:val="en-US"/>
        </w:rPr>
        <w:t>GIMP</w:t>
      </w:r>
    </w:p>
    <w:p w:rsidR="008E59CF" w:rsidRPr="00591D41" w:rsidRDefault="008D3921" w:rsidP="008D3921">
      <w:pPr>
        <w:rPr>
          <w:color w:val="000000" w:themeColor="text1"/>
          <w:sz w:val="28"/>
          <w:szCs w:val="28"/>
        </w:rPr>
      </w:pPr>
      <w:r w:rsidRPr="00591D41">
        <w:rPr>
          <w:color w:val="000000" w:themeColor="text1"/>
          <w:sz w:val="28"/>
          <w:szCs w:val="28"/>
        </w:rPr>
        <w:t xml:space="preserve">- </w:t>
      </w:r>
      <w:r w:rsidR="003D2D0C" w:rsidRPr="00591D41">
        <w:rPr>
          <w:color w:val="000000" w:themeColor="text1"/>
          <w:sz w:val="28"/>
          <w:szCs w:val="28"/>
        </w:rPr>
        <w:t>интернет-бра</w:t>
      </w:r>
      <w:r w:rsidR="00407DD8" w:rsidRPr="00591D41">
        <w:rPr>
          <w:color w:val="000000" w:themeColor="text1"/>
          <w:sz w:val="28"/>
          <w:szCs w:val="28"/>
        </w:rPr>
        <w:t>узер.</w:t>
      </w:r>
    </w:p>
    <w:p w:rsidR="008E59CF" w:rsidRPr="00DE26F8" w:rsidRDefault="008E59CF" w:rsidP="008E59CF">
      <w:pPr>
        <w:ind w:left="644"/>
        <w:rPr>
          <w:bCs/>
          <w:color w:val="000000" w:themeColor="text1"/>
          <w:sz w:val="28"/>
          <w:szCs w:val="28"/>
          <w:highlight w:val="yellow"/>
        </w:rPr>
      </w:pPr>
    </w:p>
    <w:p w:rsidR="001908E9" w:rsidRPr="00DE26F8" w:rsidRDefault="001908E9" w:rsidP="001908E9">
      <w:pPr>
        <w:rPr>
          <w:bCs/>
          <w:color w:val="000000" w:themeColor="text1"/>
          <w:sz w:val="28"/>
          <w:szCs w:val="28"/>
          <w:highlight w:val="yellow"/>
        </w:rPr>
      </w:pPr>
    </w:p>
    <w:p w:rsidR="0093400B" w:rsidRPr="00DE26F8" w:rsidRDefault="0093400B">
      <w:pPr>
        <w:rPr>
          <w:b/>
          <w:color w:val="000000" w:themeColor="text1"/>
          <w:sz w:val="28"/>
          <w:szCs w:val="28"/>
          <w:highlight w:val="yellow"/>
        </w:rPr>
      </w:pPr>
      <w:r w:rsidRPr="00DE26F8">
        <w:rPr>
          <w:b/>
          <w:color w:val="000000" w:themeColor="text1"/>
          <w:sz w:val="28"/>
          <w:szCs w:val="28"/>
          <w:highlight w:val="yellow"/>
        </w:rPr>
        <w:br w:type="page"/>
      </w:r>
    </w:p>
    <w:p w:rsidR="00013A54" w:rsidRPr="00591D41" w:rsidRDefault="00013A54" w:rsidP="00013A5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olor w:val="000000" w:themeColor="text1"/>
          <w:sz w:val="28"/>
          <w:szCs w:val="28"/>
        </w:rPr>
      </w:pPr>
      <w:r w:rsidRPr="00591D41">
        <w:rPr>
          <w:b/>
          <w:color w:val="000000" w:themeColor="text1"/>
          <w:sz w:val="28"/>
          <w:szCs w:val="28"/>
        </w:rPr>
        <w:lastRenderedPageBreak/>
        <w:t>3.2. И</w:t>
      </w:r>
      <w:r w:rsidR="008A6D9E" w:rsidRPr="00591D41">
        <w:rPr>
          <w:b/>
          <w:color w:val="000000" w:themeColor="text1"/>
          <w:sz w:val="28"/>
          <w:szCs w:val="28"/>
        </w:rPr>
        <w:t xml:space="preserve">нформационное обеспечение </w:t>
      </w:r>
      <w:r w:rsidRPr="00591D41">
        <w:rPr>
          <w:b/>
          <w:color w:val="000000" w:themeColor="text1"/>
          <w:sz w:val="28"/>
          <w:szCs w:val="28"/>
        </w:rPr>
        <w:t>обучения</w:t>
      </w:r>
      <w:r w:rsidR="008A18DB" w:rsidRPr="00591D41">
        <w:rPr>
          <w:b/>
          <w:color w:val="000000" w:themeColor="text1"/>
          <w:sz w:val="28"/>
          <w:szCs w:val="28"/>
        </w:rPr>
        <w:t>.</w:t>
      </w:r>
    </w:p>
    <w:p w:rsidR="008F226A" w:rsidRPr="00591D41" w:rsidRDefault="008F226A" w:rsidP="008F226A">
      <w:pPr>
        <w:ind w:firstLine="709"/>
        <w:contextualSpacing/>
        <w:jc w:val="both"/>
        <w:rPr>
          <w:sz w:val="28"/>
          <w:szCs w:val="28"/>
        </w:rPr>
      </w:pPr>
      <w:r w:rsidRPr="00591D41">
        <w:rPr>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17B74" w:rsidRPr="00AE1509" w:rsidRDefault="00617B74" w:rsidP="00617B74">
      <w:pPr>
        <w:ind w:firstLine="709"/>
        <w:contextualSpacing/>
        <w:jc w:val="both"/>
        <w:rPr>
          <w:b/>
          <w:sz w:val="28"/>
          <w:szCs w:val="28"/>
          <w:highlight w:val="yellow"/>
        </w:rPr>
      </w:pPr>
      <w:r w:rsidRPr="00AE1509">
        <w:rPr>
          <w:b/>
          <w:sz w:val="28"/>
          <w:szCs w:val="28"/>
        </w:rPr>
        <w:t>3.2.1. Основные печатные издания</w:t>
      </w:r>
    </w:p>
    <w:p w:rsidR="001A03D2" w:rsidRPr="00AE1509" w:rsidRDefault="001A03D2" w:rsidP="001A03D2">
      <w:pPr>
        <w:ind w:firstLine="567"/>
        <w:jc w:val="both"/>
      </w:pPr>
      <w:r w:rsidRPr="00AE1509">
        <w:t>3.2 Основные источники</w:t>
      </w:r>
    </w:p>
    <w:p w:rsidR="001A03D2" w:rsidRPr="00AE1509" w:rsidRDefault="001A03D2" w:rsidP="001A03D2">
      <w:pPr>
        <w:suppressAutoHyphens/>
        <w:ind w:firstLine="567"/>
        <w:jc w:val="both"/>
      </w:pPr>
      <w:r w:rsidRPr="00AE1509">
        <w:t>3.2.1 Основная литература:</w:t>
      </w:r>
    </w:p>
    <w:p w:rsidR="001A03D2" w:rsidRPr="00AE1509" w:rsidRDefault="001A03D2" w:rsidP="001A03D2">
      <w:pPr>
        <w:numPr>
          <w:ilvl w:val="0"/>
          <w:numId w:val="24"/>
        </w:numPr>
        <w:tabs>
          <w:tab w:val="left" w:pos="993"/>
          <w:tab w:val="left" w:pos="1134"/>
        </w:tabs>
        <w:ind w:left="0" w:firstLine="567"/>
        <w:contextualSpacing/>
        <w:jc w:val="both"/>
      </w:pPr>
      <w:r w:rsidRPr="00AE1509">
        <w:t xml:space="preserve">Информатика: учебник/Н.Д. </w:t>
      </w:r>
      <w:proofErr w:type="spellStart"/>
      <w:r w:rsidRPr="00AE1509">
        <w:t>Угринович</w:t>
      </w:r>
      <w:proofErr w:type="spellEnd"/>
      <w:r w:rsidRPr="00AE1509">
        <w:t>.-Москва: КНОРУС, 2021.-378 с.- (Среднее профессиональное образование).</w:t>
      </w:r>
    </w:p>
    <w:p w:rsidR="001A03D2" w:rsidRPr="00AE1509" w:rsidRDefault="001A03D2" w:rsidP="001A03D2">
      <w:pPr>
        <w:numPr>
          <w:ilvl w:val="0"/>
          <w:numId w:val="24"/>
        </w:numPr>
        <w:tabs>
          <w:tab w:val="left" w:pos="993"/>
          <w:tab w:val="left" w:pos="1134"/>
        </w:tabs>
        <w:ind w:left="0" w:firstLine="567"/>
        <w:contextualSpacing/>
        <w:jc w:val="both"/>
      </w:pPr>
      <w:r w:rsidRPr="00AE1509">
        <w:t xml:space="preserve">Сергеева, И.И. </w:t>
      </w:r>
      <w:proofErr w:type="gramStart"/>
      <w:r w:rsidRPr="00AE1509">
        <w:t>Информатика :</w:t>
      </w:r>
      <w:proofErr w:type="gramEnd"/>
      <w:r w:rsidRPr="00AE1509">
        <w:t xml:space="preserve"> Учебник / А.А. </w:t>
      </w:r>
      <w:proofErr w:type="spellStart"/>
      <w:r w:rsidRPr="00AE1509">
        <w:t>Музалевская</w:t>
      </w:r>
      <w:proofErr w:type="spellEnd"/>
      <w:r w:rsidRPr="00AE1509">
        <w:t xml:space="preserve"> ,  В.Н. Тарасова .- 2-е изд. - М. : ФОРУМ: ИНФРА-М, 2019. - 384 с. - (Среднее профессиональное образование).</w:t>
      </w:r>
    </w:p>
    <w:p w:rsidR="001A03D2" w:rsidRPr="00AE1509" w:rsidRDefault="001A03D2" w:rsidP="001A03D2">
      <w:pPr>
        <w:numPr>
          <w:ilvl w:val="0"/>
          <w:numId w:val="24"/>
        </w:numPr>
        <w:tabs>
          <w:tab w:val="left" w:pos="993"/>
          <w:tab w:val="left" w:pos="1134"/>
        </w:tabs>
        <w:ind w:left="0" w:firstLine="567"/>
        <w:contextualSpacing/>
        <w:jc w:val="both"/>
        <w:rPr>
          <w:sz w:val="22"/>
          <w:szCs w:val="20"/>
          <w:shd w:val="clear" w:color="auto" w:fill="FFFFFF"/>
        </w:rPr>
      </w:pPr>
      <w:r w:rsidRPr="00AE1509">
        <w:rPr>
          <w:shd w:val="clear" w:color="auto" w:fill="FFFFFF"/>
        </w:rPr>
        <w:t xml:space="preserve">Овчинникова, Е. Н. Информатика. Кодирование информации. Системы </w:t>
      </w:r>
      <w:proofErr w:type="gramStart"/>
      <w:r w:rsidRPr="00AE1509">
        <w:rPr>
          <w:shd w:val="clear" w:color="auto" w:fill="FFFFFF"/>
        </w:rPr>
        <w:t>счисления :</w:t>
      </w:r>
      <w:proofErr w:type="gramEnd"/>
      <w:r w:rsidRPr="00AE1509">
        <w:rPr>
          <w:shd w:val="clear" w:color="auto" w:fill="FFFFFF"/>
        </w:rPr>
        <w:t xml:space="preserve"> учебное пособие для СПО / Е. Н. Овчинникова, С. Ю. Кротова, Т. В. Сарапулова. — Саратов, </w:t>
      </w:r>
      <w:proofErr w:type="gramStart"/>
      <w:r w:rsidRPr="00AE1509">
        <w:rPr>
          <w:shd w:val="clear" w:color="auto" w:fill="FFFFFF"/>
        </w:rPr>
        <w:t>Москва :</w:t>
      </w:r>
      <w:proofErr w:type="gramEnd"/>
      <w:r w:rsidRPr="00AE1509">
        <w:rPr>
          <w:shd w:val="clear" w:color="auto" w:fill="FFFFFF"/>
        </w:rPr>
        <w:t xml:space="preserve"> Профобразование, Ай Пи Ар Медиа, 2022. — 100 c. — ISBN 978-5-4488-1529-4, 978-5-4497-1689-7. — </w:t>
      </w:r>
      <w:proofErr w:type="gramStart"/>
      <w:r w:rsidRPr="00AE1509">
        <w:rPr>
          <w:shd w:val="clear" w:color="auto" w:fill="FFFFFF"/>
        </w:rPr>
        <w:t>Текст :</w:t>
      </w:r>
      <w:proofErr w:type="gramEnd"/>
      <w:r w:rsidRPr="00AE1509">
        <w:rPr>
          <w:shd w:val="clear" w:color="auto" w:fill="FFFFFF"/>
        </w:rPr>
        <w:t xml:space="preserve"> электронный // Электронный ресурс цифровой образовательной среды СПО </w:t>
      </w:r>
      <w:proofErr w:type="spellStart"/>
      <w:r w:rsidRPr="00AE1509">
        <w:rPr>
          <w:shd w:val="clear" w:color="auto" w:fill="FFFFFF"/>
        </w:rPr>
        <w:t>PROFобразование</w:t>
      </w:r>
      <w:proofErr w:type="spellEnd"/>
      <w:r w:rsidRPr="00AE1509">
        <w:rPr>
          <w:shd w:val="clear" w:color="auto" w:fill="FFFFFF"/>
        </w:rPr>
        <w:t xml:space="preserve"> : [сайт]. — URL: https://profspo.ru/books/121421 </w:t>
      </w:r>
    </w:p>
    <w:p w:rsidR="001A03D2" w:rsidRPr="00AE1509" w:rsidRDefault="001A03D2" w:rsidP="001A03D2">
      <w:pPr>
        <w:numPr>
          <w:ilvl w:val="0"/>
          <w:numId w:val="24"/>
        </w:numPr>
        <w:tabs>
          <w:tab w:val="left" w:pos="993"/>
          <w:tab w:val="left" w:pos="1134"/>
        </w:tabs>
        <w:ind w:left="0" w:firstLine="567"/>
        <w:contextualSpacing/>
        <w:jc w:val="both"/>
        <w:rPr>
          <w:shd w:val="clear" w:color="auto" w:fill="FFFFFF"/>
        </w:rPr>
      </w:pPr>
      <w:proofErr w:type="gramStart"/>
      <w:r w:rsidRPr="00AE1509">
        <w:rPr>
          <w:shd w:val="clear" w:color="auto" w:fill="FFFFFF"/>
        </w:rPr>
        <w:t>Информатика :</w:t>
      </w:r>
      <w:proofErr w:type="gramEnd"/>
      <w:r w:rsidRPr="00AE1509">
        <w:rPr>
          <w:shd w:val="clear" w:color="auto" w:fill="FFFFFF"/>
        </w:rPr>
        <w:t xml:space="preserve"> учебное пособие для СПО / составители С. А. Рыбалка, Г. А. </w:t>
      </w:r>
      <w:proofErr w:type="spellStart"/>
      <w:r w:rsidRPr="00AE1509">
        <w:rPr>
          <w:shd w:val="clear" w:color="auto" w:fill="FFFFFF"/>
        </w:rPr>
        <w:t>Шкатова</w:t>
      </w:r>
      <w:proofErr w:type="spellEnd"/>
      <w:r w:rsidRPr="00AE1509">
        <w:rPr>
          <w:shd w:val="clear" w:color="auto" w:fill="FFFFFF"/>
        </w:rPr>
        <w:t xml:space="preserve">. — </w:t>
      </w:r>
      <w:proofErr w:type="gramStart"/>
      <w:r w:rsidRPr="00AE1509">
        <w:rPr>
          <w:shd w:val="clear" w:color="auto" w:fill="FFFFFF"/>
        </w:rPr>
        <w:t>Саратов :</w:t>
      </w:r>
      <w:proofErr w:type="gramEnd"/>
      <w:r w:rsidRPr="00AE1509">
        <w:rPr>
          <w:shd w:val="clear" w:color="auto" w:fill="FFFFFF"/>
        </w:rPr>
        <w:t xml:space="preserve"> Профобразование, 2021. — 171 c. — ISBN 978-5-4488-0925-5. — </w:t>
      </w:r>
      <w:proofErr w:type="gramStart"/>
      <w:r w:rsidRPr="00AE1509">
        <w:rPr>
          <w:shd w:val="clear" w:color="auto" w:fill="FFFFFF"/>
        </w:rPr>
        <w:t>Текст :</w:t>
      </w:r>
      <w:proofErr w:type="gramEnd"/>
      <w:r w:rsidRPr="00AE1509">
        <w:rPr>
          <w:shd w:val="clear" w:color="auto" w:fill="FFFFFF"/>
        </w:rPr>
        <w:t xml:space="preserve"> электронный // Электронный ресурс цифровой образовательной среды СПО </w:t>
      </w:r>
      <w:proofErr w:type="spellStart"/>
      <w:r w:rsidRPr="00AE1509">
        <w:rPr>
          <w:shd w:val="clear" w:color="auto" w:fill="FFFFFF"/>
        </w:rPr>
        <w:t>PROFобразование</w:t>
      </w:r>
      <w:proofErr w:type="spellEnd"/>
      <w:r w:rsidRPr="00AE1509">
        <w:rPr>
          <w:shd w:val="clear" w:color="auto" w:fill="FFFFFF"/>
        </w:rPr>
        <w:t xml:space="preserve"> : [сайт]. — URL: </w:t>
      </w:r>
      <w:hyperlink r:id="rId12" w:history="1">
        <w:r w:rsidRPr="00AE1509">
          <w:rPr>
            <w:rStyle w:val="af4"/>
            <w:color w:val="auto"/>
            <w:u w:val="none"/>
            <w:shd w:val="clear" w:color="auto" w:fill="FFFFFF"/>
          </w:rPr>
          <w:t>https://profspo.ru/books/99928</w:t>
        </w:r>
      </w:hyperlink>
    </w:p>
    <w:p w:rsidR="001A03D2" w:rsidRPr="00AE1509" w:rsidRDefault="001A03D2" w:rsidP="001A03D2">
      <w:pPr>
        <w:numPr>
          <w:ilvl w:val="0"/>
          <w:numId w:val="24"/>
        </w:numPr>
        <w:tabs>
          <w:tab w:val="left" w:pos="993"/>
          <w:tab w:val="left" w:pos="1134"/>
        </w:tabs>
        <w:ind w:left="0" w:firstLine="567"/>
        <w:contextualSpacing/>
        <w:jc w:val="both"/>
        <w:rPr>
          <w:shd w:val="clear" w:color="auto" w:fill="FFFFFF"/>
        </w:rPr>
      </w:pPr>
      <w:r w:rsidRPr="00AE1509">
        <w:rPr>
          <w:shd w:val="clear" w:color="auto" w:fill="FFFFFF"/>
        </w:rPr>
        <w:t xml:space="preserve">Кудинов, Ю. И. Основы алгоритмизации и </w:t>
      </w:r>
      <w:proofErr w:type="gramStart"/>
      <w:r w:rsidRPr="00AE1509">
        <w:rPr>
          <w:shd w:val="clear" w:color="auto" w:fill="FFFFFF"/>
        </w:rPr>
        <w:t>программирования :</w:t>
      </w:r>
      <w:proofErr w:type="gramEnd"/>
      <w:r w:rsidRPr="00AE1509">
        <w:rPr>
          <w:shd w:val="clear" w:color="auto" w:fill="FFFFFF"/>
        </w:rPr>
        <w:t xml:space="preserve"> учебное пособие для СПО / Ю. И. Кудинов, А. Ю. </w:t>
      </w:r>
      <w:proofErr w:type="spellStart"/>
      <w:r w:rsidRPr="00AE1509">
        <w:rPr>
          <w:shd w:val="clear" w:color="auto" w:fill="FFFFFF"/>
        </w:rPr>
        <w:t>Келина</w:t>
      </w:r>
      <w:proofErr w:type="spellEnd"/>
      <w:r w:rsidRPr="00AE1509">
        <w:rPr>
          <w:shd w:val="clear" w:color="auto" w:fill="FFFFFF"/>
        </w:rPr>
        <w:t xml:space="preserve">. — 2-е изд. — Липецк, Саратов : Липецкий государственный технический университет, Профобразование, 2020. — 71 c. — ISBN 978-5-88247-956-4, 978-5-4488-0757-2. — </w:t>
      </w:r>
      <w:proofErr w:type="gramStart"/>
      <w:r w:rsidRPr="00AE1509">
        <w:rPr>
          <w:shd w:val="clear" w:color="auto" w:fill="FFFFFF"/>
        </w:rPr>
        <w:t>Текст :</w:t>
      </w:r>
      <w:proofErr w:type="gramEnd"/>
      <w:r w:rsidRPr="00AE1509">
        <w:rPr>
          <w:shd w:val="clear" w:color="auto" w:fill="FFFFFF"/>
        </w:rPr>
        <w:t xml:space="preserve"> электронный // Электронный ресурс цифровой образовательной среды СПО </w:t>
      </w:r>
      <w:proofErr w:type="spellStart"/>
      <w:r w:rsidRPr="00AE1509">
        <w:rPr>
          <w:shd w:val="clear" w:color="auto" w:fill="FFFFFF"/>
        </w:rPr>
        <w:t>PROFобразование</w:t>
      </w:r>
      <w:proofErr w:type="spellEnd"/>
      <w:r w:rsidRPr="00AE1509">
        <w:rPr>
          <w:shd w:val="clear" w:color="auto" w:fill="FFFFFF"/>
        </w:rPr>
        <w:t xml:space="preserve"> : [сайт]. — URL: </w:t>
      </w:r>
      <w:hyperlink r:id="rId13" w:history="1">
        <w:r w:rsidRPr="00AE1509">
          <w:rPr>
            <w:rStyle w:val="af4"/>
            <w:color w:val="auto"/>
            <w:u w:val="none"/>
            <w:shd w:val="clear" w:color="auto" w:fill="FFFFFF"/>
          </w:rPr>
          <w:t>https://profspo.ru/books/92834</w:t>
        </w:r>
      </w:hyperlink>
    </w:p>
    <w:p w:rsidR="001A03D2" w:rsidRPr="00AE1509" w:rsidRDefault="001A03D2" w:rsidP="001A03D2">
      <w:pPr>
        <w:numPr>
          <w:ilvl w:val="0"/>
          <w:numId w:val="24"/>
        </w:numPr>
        <w:tabs>
          <w:tab w:val="left" w:pos="993"/>
          <w:tab w:val="left" w:pos="1134"/>
        </w:tabs>
        <w:ind w:left="0" w:firstLine="567"/>
        <w:contextualSpacing/>
        <w:jc w:val="both"/>
        <w:rPr>
          <w:shd w:val="clear" w:color="auto" w:fill="FFFFFF"/>
        </w:rPr>
      </w:pPr>
      <w:r w:rsidRPr="00AE1509">
        <w:rPr>
          <w:shd w:val="clear" w:color="auto" w:fill="FFFFFF"/>
        </w:rPr>
        <w:t xml:space="preserve">Молочков, В. П. </w:t>
      </w:r>
      <w:proofErr w:type="spellStart"/>
      <w:r w:rsidRPr="00AE1509">
        <w:rPr>
          <w:shd w:val="clear" w:color="auto" w:fill="FFFFFF"/>
        </w:rPr>
        <w:t>Microsoft</w:t>
      </w:r>
      <w:proofErr w:type="spellEnd"/>
      <w:r w:rsidRPr="00AE1509">
        <w:rPr>
          <w:shd w:val="clear" w:color="auto" w:fill="FFFFFF"/>
        </w:rPr>
        <w:t xml:space="preserve"> </w:t>
      </w:r>
      <w:proofErr w:type="spellStart"/>
      <w:r w:rsidRPr="00AE1509">
        <w:rPr>
          <w:shd w:val="clear" w:color="auto" w:fill="FFFFFF"/>
        </w:rPr>
        <w:t>PowerPoint</w:t>
      </w:r>
      <w:proofErr w:type="spellEnd"/>
      <w:r w:rsidRPr="00AE1509">
        <w:rPr>
          <w:shd w:val="clear" w:color="auto" w:fill="FFFFFF"/>
        </w:rPr>
        <w:t xml:space="preserve"> </w:t>
      </w:r>
      <w:proofErr w:type="gramStart"/>
      <w:r w:rsidRPr="00AE1509">
        <w:rPr>
          <w:shd w:val="clear" w:color="auto" w:fill="FFFFFF"/>
        </w:rPr>
        <w:t>2010 :</w:t>
      </w:r>
      <w:proofErr w:type="gramEnd"/>
      <w:r w:rsidRPr="00AE1509">
        <w:rPr>
          <w:shd w:val="clear" w:color="auto" w:fill="FFFFFF"/>
        </w:rPr>
        <w:t xml:space="preserve"> учебное пособие / В. П. Молочков. — 3-е изд. — Москва, </w:t>
      </w:r>
      <w:proofErr w:type="gramStart"/>
      <w:r w:rsidRPr="00AE1509">
        <w:rPr>
          <w:shd w:val="clear" w:color="auto" w:fill="FFFFFF"/>
        </w:rPr>
        <w:t>Саратов :</w:t>
      </w:r>
      <w:proofErr w:type="gramEnd"/>
      <w:r w:rsidRPr="00AE1509">
        <w:rPr>
          <w:shd w:val="clear" w:color="auto" w:fill="FFFFFF"/>
        </w:rPr>
        <w:t xml:space="preserve"> Интернет-Университет Информационных Технологий (ИНТУИТ), Ай Пи Ар Медиа, 2020. — 277 c. — ISBN 978-5-4497-0291-3. — </w:t>
      </w:r>
      <w:proofErr w:type="gramStart"/>
      <w:r w:rsidRPr="00AE1509">
        <w:rPr>
          <w:shd w:val="clear" w:color="auto" w:fill="FFFFFF"/>
        </w:rPr>
        <w:t>Текст :</w:t>
      </w:r>
      <w:proofErr w:type="gramEnd"/>
      <w:r w:rsidRPr="00AE1509">
        <w:rPr>
          <w:shd w:val="clear" w:color="auto" w:fill="FFFFFF"/>
        </w:rPr>
        <w:t xml:space="preserve"> электронный // Электронный ресурс цифровой образовательной среды СПО </w:t>
      </w:r>
      <w:proofErr w:type="spellStart"/>
      <w:r w:rsidRPr="00AE1509">
        <w:rPr>
          <w:shd w:val="clear" w:color="auto" w:fill="FFFFFF"/>
        </w:rPr>
        <w:t>PROFобразование</w:t>
      </w:r>
      <w:proofErr w:type="spellEnd"/>
      <w:r w:rsidRPr="00AE1509">
        <w:rPr>
          <w:shd w:val="clear" w:color="auto" w:fill="FFFFFF"/>
        </w:rPr>
        <w:t xml:space="preserve"> : [сайт]. — URL: </w:t>
      </w:r>
      <w:hyperlink r:id="rId14" w:history="1">
        <w:r w:rsidRPr="00AE1509">
          <w:rPr>
            <w:rStyle w:val="af4"/>
            <w:color w:val="auto"/>
            <w:u w:val="none"/>
            <w:shd w:val="clear" w:color="auto" w:fill="FFFFFF"/>
          </w:rPr>
          <w:t>https://profspo.ru/books/89411</w:t>
        </w:r>
      </w:hyperlink>
    </w:p>
    <w:p w:rsidR="001A03D2" w:rsidRPr="00AE1509" w:rsidRDefault="001A03D2" w:rsidP="001A03D2">
      <w:pPr>
        <w:numPr>
          <w:ilvl w:val="0"/>
          <w:numId w:val="24"/>
        </w:numPr>
        <w:tabs>
          <w:tab w:val="left" w:pos="993"/>
          <w:tab w:val="left" w:pos="1134"/>
        </w:tabs>
        <w:ind w:left="0" w:firstLine="567"/>
        <w:contextualSpacing/>
        <w:jc w:val="both"/>
      </w:pPr>
      <w:r w:rsidRPr="00AE1509">
        <w:rPr>
          <w:shd w:val="clear" w:color="auto" w:fill="FFFFFF"/>
        </w:rPr>
        <w:t xml:space="preserve">Компьютерные сети и </w:t>
      </w:r>
      <w:r w:rsidR="00AE1509" w:rsidRPr="00AE1509">
        <w:rPr>
          <w:shd w:val="clear" w:color="auto" w:fill="FFFFFF"/>
        </w:rPr>
        <w:t>телекоммуникации:</w:t>
      </w:r>
      <w:r w:rsidRPr="00AE1509">
        <w:rPr>
          <w:shd w:val="clear" w:color="auto" w:fill="FFFFFF"/>
        </w:rPr>
        <w:t xml:space="preserve"> учебное пособие для СПО / составители И. В. Винокуров. — Саратов, </w:t>
      </w:r>
      <w:proofErr w:type="gramStart"/>
      <w:r w:rsidRPr="00AE1509">
        <w:rPr>
          <w:shd w:val="clear" w:color="auto" w:fill="FFFFFF"/>
        </w:rPr>
        <w:t>Москва :</w:t>
      </w:r>
      <w:proofErr w:type="gramEnd"/>
      <w:r w:rsidRPr="00AE1509">
        <w:rPr>
          <w:shd w:val="clear" w:color="auto" w:fill="FFFFFF"/>
        </w:rPr>
        <w:t xml:space="preserve"> Профобразование, Ай Пи Ар Медиа, 2022. — 103 c. — ISBN 978-5-4488-1445-7, 978-5-4497-1445-9. — </w:t>
      </w:r>
      <w:proofErr w:type="gramStart"/>
      <w:r w:rsidRPr="00AE1509">
        <w:rPr>
          <w:shd w:val="clear" w:color="auto" w:fill="FFFFFF"/>
        </w:rPr>
        <w:t>Текст :</w:t>
      </w:r>
      <w:proofErr w:type="gramEnd"/>
      <w:r w:rsidRPr="00AE1509">
        <w:rPr>
          <w:shd w:val="clear" w:color="auto" w:fill="FFFFFF"/>
        </w:rPr>
        <w:t xml:space="preserve"> электронный // Электронный ресурс цифровой образовательной среды СПО </w:t>
      </w:r>
      <w:proofErr w:type="spellStart"/>
      <w:r w:rsidRPr="00AE1509">
        <w:rPr>
          <w:shd w:val="clear" w:color="auto" w:fill="FFFFFF"/>
        </w:rPr>
        <w:t>PROFобразование</w:t>
      </w:r>
      <w:proofErr w:type="spellEnd"/>
      <w:r w:rsidRPr="00AE1509">
        <w:rPr>
          <w:shd w:val="clear" w:color="auto" w:fill="FFFFFF"/>
        </w:rPr>
        <w:t xml:space="preserve"> : [сайт]. — URL: https://profspo.ru/books/115695</w:t>
      </w:r>
    </w:p>
    <w:p w:rsidR="001A03D2" w:rsidRPr="00AE1509" w:rsidRDefault="001A03D2" w:rsidP="001A03D2">
      <w:pPr>
        <w:tabs>
          <w:tab w:val="left" w:pos="993"/>
          <w:tab w:val="left" w:pos="1134"/>
        </w:tabs>
        <w:ind w:firstLine="567"/>
        <w:jc w:val="both"/>
      </w:pPr>
    </w:p>
    <w:p w:rsidR="001A03D2" w:rsidRPr="00AE1509" w:rsidRDefault="001A03D2" w:rsidP="001A03D2">
      <w:pPr>
        <w:ind w:firstLine="567"/>
        <w:jc w:val="both"/>
      </w:pPr>
      <w:r w:rsidRPr="00AE1509">
        <w:t>Дополнительные источники</w:t>
      </w:r>
    </w:p>
    <w:p w:rsidR="001A03D2" w:rsidRPr="00AE1509" w:rsidRDefault="001A03D2" w:rsidP="001A03D2">
      <w:pPr>
        <w:numPr>
          <w:ilvl w:val="0"/>
          <w:numId w:val="25"/>
        </w:numPr>
        <w:ind w:left="0" w:firstLine="567"/>
        <w:contextualSpacing/>
        <w:jc w:val="both"/>
      </w:pPr>
      <w:r w:rsidRPr="00AE1509">
        <w:t xml:space="preserve">Гаврилов М.В. Информатика и информационные </w:t>
      </w:r>
      <w:proofErr w:type="gramStart"/>
      <w:r w:rsidRPr="00AE1509">
        <w:t>технологии :</w:t>
      </w:r>
      <w:proofErr w:type="gramEnd"/>
      <w:r w:rsidRPr="00AE1509">
        <w:t xml:space="preserve"> Учебник. - </w:t>
      </w:r>
      <w:proofErr w:type="gramStart"/>
      <w:r w:rsidRPr="00AE1509">
        <w:t>М. :</w:t>
      </w:r>
      <w:proofErr w:type="gramEnd"/>
      <w:r w:rsidRPr="00AE1509">
        <w:t xml:space="preserve"> </w:t>
      </w:r>
      <w:proofErr w:type="spellStart"/>
      <w:r w:rsidRPr="00AE1509">
        <w:t>Юрайт</w:t>
      </w:r>
      <w:proofErr w:type="spellEnd"/>
      <w:r w:rsidRPr="00AE1509">
        <w:t xml:space="preserve">, 2015. - 383 с. - (Бакалавриат). - ISBN 978-5-9916-5784-6 Допущено УМО - Рекомендовано УМО высшего образования </w:t>
      </w:r>
    </w:p>
    <w:p w:rsidR="001A03D2" w:rsidRPr="00AE1509" w:rsidRDefault="001A03D2" w:rsidP="001A03D2">
      <w:pPr>
        <w:numPr>
          <w:ilvl w:val="0"/>
          <w:numId w:val="25"/>
        </w:numPr>
        <w:ind w:left="0" w:firstLine="567"/>
        <w:contextualSpacing/>
        <w:jc w:val="both"/>
      </w:pPr>
      <w:proofErr w:type="spellStart"/>
      <w:r w:rsidRPr="00AE1509">
        <w:t>Гультяева</w:t>
      </w:r>
      <w:proofErr w:type="spellEnd"/>
      <w:r w:rsidRPr="00AE1509">
        <w:t xml:space="preserve"> Т.А. Основы защиты информации [Электронный ресурс]: учебное пособие/ </w:t>
      </w:r>
      <w:proofErr w:type="spellStart"/>
      <w:r w:rsidRPr="00AE1509">
        <w:t>Гультяева</w:t>
      </w:r>
      <w:proofErr w:type="spellEnd"/>
      <w:r w:rsidRPr="00AE1509">
        <w:t xml:space="preserve"> Т.А.- Электрон. текстовые </w:t>
      </w:r>
      <w:proofErr w:type="gramStart"/>
      <w:r w:rsidRPr="00AE1509">
        <w:t>данные.-</w:t>
      </w:r>
      <w:proofErr w:type="gramEnd"/>
      <w:r w:rsidRPr="00AE1509">
        <w:t xml:space="preserve"> Новосибирск: Новосибирский государственный технический университет, 2018.- 83 c.- Режим доступа: http://www.iprbookshop.ru/91638.html.- ЭБС «</w:t>
      </w:r>
      <w:proofErr w:type="spellStart"/>
      <w:r w:rsidRPr="00AE1509">
        <w:t>IPRbooks</w:t>
      </w:r>
      <w:proofErr w:type="spellEnd"/>
      <w:r w:rsidRPr="00AE1509">
        <w:t>»</w:t>
      </w:r>
    </w:p>
    <w:p w:rsidR="001A03D2" w:rsidRPr="00AE1509" w:rsidRDefault="001A03D2" w:rsidP="001A03D2">
      <w:pPr>
        <w:numPr>
          <w:ilvl w:val="0"/>
          <w:numId w:val="25"/>
        </w:numPr>
        <w:ind w:left="0" w:firstLine="567"/>
        <w:contextualSpacing/>
        <w:jc w:val="both"/>
      </w:pPr>
      <w:r w:rsidRPr="00AE1509">
        <w:lastRenderedPageBreak/>
        <w:t xml:space="preserve">Куль Т.П. Основы вычислительной техники [Электронный ресурс]: учебное пособие/ Куль Т.П.- Электрон. текстовые </w:t>
      </w:r>
      <w:proofErr w:type="gramStart"/>
      <w:r w:rsidRPr="00AE1509">
        <w:t>данные.-</w:t>
      </w:r>
      <w:proofErr w:type="gramEnd"/>
      <w:r w:rsidRPr="00AE1509">
        <w:t xml:space="preserve"> Минск: Республиканский институт профессионального образования (РИПО), 2018.— 244 c.- Режим доступа: http://www.iprbookshop.ru/84879.html.- ЭБС «</w:t>
      </w:r>
      <w:proofErr w:type="spellStart"/>
      <w:r w:rsidRPr="00AE1509">
        <w:t>IPRbooks</w:t>
      </w:r>
      <w:proofErr w:type="spellEnd"/>
      <w:r w:rsidRPr="00AE1509">
        <w:t>»</w:t>
      </w:r>
    </w:p>
    <w:p w:rsidR="005C1C0B" w:rsidRPr="00AE1509" w:rsidRDefault="005C1C0B" w:rsidP="005C1C0B">
      <w:pPr>
        <w:pStyle w:val="12"/>
        <w:tabs>
          <w:tab w:val="clear" w:pos="420"/>
          <w:tab w:val="left" w:pos="851"/>
        </w:tabs>
        <w:ind w:firstLine="0"/>
        <w:jc w:val="center"/>
        <w:rPr>
          <w:rFonts w:ascii="Times New Roman" w:hAnsi="Times New Roman"/>
          <w:b/>
          <w:sz w:val="28"/>
          <w:szCs w:val="28"/>
        </w:rPr>
      </w:pPr>
      <w:r w:rsidRPr="00AE1509">
        <w:rPr>
          <w:rFonts w:ascii="Times New Roman" w:hAnsi="Times New Roman"/>
          <w:b/>
          <w:sz w:val="28"/>
          <w:szCs w:val="28"/>
        </w:rPr>
        <w:t>Перечень Интернет-ресурсов</w:t>
      </w:r>
    </w:p>
    <w:p w:rsidR="005C1C0B" w:rsidRPr="00AE1509" w:rsidRDefault="005C1C0B" w:rsidP="005C1C0B">
      <w:pPr>
        <w:ind w:firstLine="851"/>
        <w:jc w:val="both"/>
        <w:rPr>
          <w:bCs/>
          <w:sz w:val="28"/>
          <w:szCs w:val="28"/>
        </w:rPr>
      </w:pPr>
      <w:r w:rsidRPr="00AE1509">
        <w:rPr>
          <w:bCs/>
          <w:sz w:val="28"/>
          <w:szCs w:val="28"/>
        </w:rPr>
        <w:t>1. Информационный портал Национальная электронная библиотека URL:</w:t>
      </w:r>
      <w:hyperlink r:id="rId15" w:history="1">
        <w:r w:rsidRPr="00AE1509">
          <w:rPr>
            <w:rStyle w:val="af4"/>
            <w:bCs/>
            <w:color w:val="auto"/>
            <w:sz w:val="28"/>
            <w:szCs w:val="28"/>
            <w:u w:val="none"/>
          </w:rPr>
          <w:t>http://нэб.рф</w:t>
        </w:r>
      </w:hyperlink>
      <w:r w:rsidRPr="00AE1509">
        <w:rPr>
          <w:bCs/>
          <w:sz w:val="28"/>
          <w:szCs w:val="28"/>
        </w:rPr>
        <w:t xml:space="preserve"> </w:t>
      </w:r>
    </w:p>
    <w:p w:rsidR="005C1C0B" w:rsidRPr="00AE1509" w:rsidRDefault="005C1C0B" w:rsidP="005C1C0B">
      <w:pPr>
        <w:ind w:firstLine="851"/>
        <w:jc w:val="both"/>
        <w:rPr>
          <w:bCs/>
          <w:sz w:val="28"/>
          <w:szCs w:val="28"/>
        </w:rPr>
      </w:pPr>
      <w:r w:rsidRPr="00AE1509">
        <w:rPr>
          <w:bCs/>
          <w:sz w:val="28"/>
          <w:szCs w:val="28"/>
        </w:rPr>
        <w:t xml:space="preserve">2. Информационный портал Электронно-библиотечная система Znanium.com URL: </w:t>
      </w:r>
      <w:hyperlink r:id="rId16" w:history="1">
        <w:r w:rsidRPr="00AE1509">
          <w:rPr>
            <w:rStyle w:val="af4"/>
            <w:bCs/>
            <w:color w:val="auto"/>
            <w:sz w:val="28"/>
            <w:szCs w:val="28"/>
            <w:u w:val="none"/>
          </w:rPr>
          <w:t>http://znanium.com/</w:t>
        </w:r>
      </w:hyperlink>
    </w:p>
    <w:p w:rsidR="005C1C0B" w:rsidRPr="00AE1509" w:rsidRDefault="005C1C0B" w:rsidP="005C1C0B">
      <w:pPr>
        <w:ind w:firstLine="851"/>
        <w:jc w:val="both"/>
        <w:rPr>
          <w:rStyle w:val="af4"/>
          <w:bCs/>
          <w:color w:val="auto"/>
          <w:sz w:val="28"/>
          <w:szCs w:val="28"/>
          <w:u w:val="none"/>
        </w:rPr>
      </w:pPr>
      <w:r w:rsidRPr="00AE1509">
        <w:rPr>
          <w:bCs/>
          <w:sz w:val="28"/>
          <w:szCs w:val="28"/>
        </w:rPr>
        <w:t xml:space="preserve">3. Информационный портал Электронная библиотека </w:t>
      </w:r>
      <w:proofErr w:type="spellStart"/>
      <w:r w:rsidRPr="00AE1509">
        <w:rPr>
          <w:bCs/>
          <w:sz w:val="28"/>
          <w:szCs w:val="28"/>
        </w:rPr>
        <w:t>Юрайт</w:t>
      </w:r>
      <w:proofErr w:type="spellEnd"/>
      <w:r w:rsidRPr="00AE1509">
        <w:rPr>
          <w:bCs/>
          <w:sz w:val="28"/>
          <w:szCs w:val="28"/>
        </w:rPr>
        <w:t xml:space="preserve">: URL: </w:t>
      </w:r>
      <w:hyperlink r:id="rId17" w:history="1">
        <w:r w:rsidRPr="00AE1509">
          <w:rPr>
            <w:rStyle w:val="af4"/>
            <w:bCs/>
            <w:color w:val="auto"/>
            <w:sz w:val="28"/>
            <w:szCs w:val="28"/>
            <w:u w:val="none"/>
          </w:rPr>
          <w:t>https://</w:t>
        </w:r>
        <w:proofErr w:type="spellStart"/>
        <w:r w:rsidRPr="00AE1509">
          <w:rPr>
            <w:rStyle w:val="af4"/>
            <w:bCs/>
            <w:color w:val="auto"/>
            <w:sz w:val="28"/>
            <w:szCs w:val="28"/>
            <w:u w:val="none"/>
            <w:lang w:val="en-US"/>
          </w:rPr>
          <w:t>urait</w:t>
        </w:r>
        <w:proofErr w:type="spellEnd"/>
        <w:r w:rsidRPr="00AE1509">
          <w:rPr>
            <w:rStyle w:val="af4"/>
            <w:bCs/>
            <w:color w:val="auto"/>
            <w:sz w:val="28"/>
            <w:szCs w:val="28"/>
            <w:u w:val="none"/>
          </w:rPr>
          <w:t>.</w:t>
        </w:r>
        <w:proofErr w:type="spellStart"/>
        <w:r w:rsidRPr="00AE1509">
          <w:rPr>
            <w:rStyle w:val="af4"/>
            <w:bCs/>
            <w:color w:val="auto"/>
            <w:sz w:val="28"/>
            <w:szCs w:val="28"/>
            <w:u w:val="none"/>
          </w:rPr>
          <w:t>ru</w:t>
        </w:r>
        <w:proofErr w:type="spellEnd"/>
        <w:r w:rsidRPr="00AE1509">
          <w:rPr>
            <w:rStyle w:val="af4"/>
            <w:bCs/>
            <w:color w:val="auto"/>
            <w:sz w:val="28"/>
            <w:szCs w:val="28"/>
            <w:u w:val="none"/>
          </w:rPr>
          <w:t>/</w:t>
        </w:r>
      </w:hyperlink>
    </w:p>
    <w:p w:rsidR="005C1C0B" w:rsidRPr="00AE1509" w:rsidRDefault="005C1C0B" w:rsidP="005C1C0B">
      <w:pPr>
        <w:ind w:firstLine="851"/>
        <w:jc w:val="both"/>
        <w:rPr>
          <w:sz w:val="28"/>
          <w:szCs w:val="28"/>
        </w:rPr>
      </w:pPr>
      <w:r w:rsidRPr="00AE1509">
        <w:rPr>
          <w:sz w:val="28"/>
          <w:szCs w:val="28"/>
        </w:rPr>
        <w:t xml:space="preserve">4. </w:t>
      </w:r>
      <w:r w:rsidRPr="00AE1509">
        <w:rPr>
          <w:bCs/>
          <w:sz w:val="28"/>
          <w:szCs w:val="28"/>
        </w:rPr>
        <w:t xml:space="preserve">Информационный портал </w:t>
      </w:r>
      <w:r w:rsidRPr="00AE1509">
        <w:rPr>
          <w:sz w:val="28"/>
          <w:szCs w:val="28"/>
        </w:rPr>
        <w:t xml:space="preserve">Федеральный центр информационно-образовательных ресурсов </w:t>
      </w:r>
      <w:r w:rsidRPr="00AE1509">
        <w:rPr>
          <w:sz w:val="28"/>
          <w:szCs w:val="28"/>
        </w:rPr>
        <w:sym w:font="Symbol" w:char="F02D"/>
      </w:r>
      <w:r w:rsidRPr="00AE1509">
        <w:rPr>
          <w:sz w:val="28"/>
          <w:szCs w:val="28"/>
        </w:rPr>
        <w:t xml:space="preserve"> ФЦИОР</w:t>
      </w:r>
      <w:r w:rsidRPr="00AE1509">
        <w:rPr>
          <w:bCs/>
          <w:sz w:val="28"/>
          <w:szCs w:val="28"/>
        </w:rPr>
        <w:t xml:space="preserve">: URL: </w:t>
      </w:r>
      <w:hyperlink r:id="rId18" w:history="1">
        <w:r w:rsidRPr="00AE1509">
          <w:rPr>
            <w:rStyle w:val="af4"/>
            <w:color w:val="auto"/>
            <w:sz w:val="28"/>
            <w:szCs w:val="28"/>
            <w:u w:val="none"/>
          </w:rPr>
          <w:t>http://fcior.edu.ru/</w:t>
        </w:r>
      </w:hyperlink>
    </w:p>
    <w:p w:rsidR="005C1C0B" w:rsidRPr="00AE1509" w:rsidRDefault="005C1C0B" w:rsidP="005C1C0B">
      <w:pPr>
        <w:ind w:firstLine="851"/>
        <w:jc w:val="both"/>
        <w:rPr>
          <w:sz w:val="28"/>
          <w:szCs w:val="28"/>
        </w:rPr>
      </w:pPr>
      <w:r w:rsidRPr="00AE1509">
        <w:rPr>
          <w:sz w:val="28"/>
          <w:szCs w:val="28"/>
        </w:rPr>
        <w:t xml:space="preserve">5. </w:t>
      </w:r>
      <w:r w:rsidRPr="00AE1509">
        <w:rPr>
          <w:bCs/>
          <w:sz w:val="28"/>
          <w:szCs w:val="28"/>
        </w:rPr>
        <w:t xml:space="preserve">Информационный портал </w:t>
      </w:r>
      <w:r w:rsidRPr="00AE1509">
        <w:rPr>
          <w:sz w:val="28"/>
          <w:szCs w:val="28"/>
        </w:rPr>
        <w:t>Единая коллекция цифровых образовательных ресурсов</w:t>
      </w:r>
      <w:r w:rsidRPr="00AE1509">
        <w:rPr>
          <w:bCs/>
          <w:sz w:val="28"/>
          <w:szCs w:val="28"/>
        </w:rPr>
        <w:t xml:space="preserve">: URL: </w:t>
      </w:r>
      <w:hyperlink r:id="rId19" w:history="1">
        <w:r w:rsidRPr="00AE1509">
          <w:rPr>
            <w:rStyle w:val="af4"/>
            <w:bCs/>
            <w:color w:val="auto"/>
            <w:sz w:val="28"/>
            <w:szCs w:val="28"/>
            <w:u w:val="none"/>
          </w:rPr>
          <w:t>http://</w:t>
        </w:r>
        <w:r w:rsidRPr="00AE1509">
          <w:rPr>
            <w:rStyle w:val="af4"/>
            <w:color w:val="auto"/>
            <w:sz w:val="28"/>
            <w:szCs w:val="28"/>
            <w:u w:val="none"/>
          </w:rPr>
          <w:t>www.school-collection.edu.ru</w:t>
        </w:r>
      </w:hyperlink>
    </w:p>
    <w:p w:rsidR="003C189C" w:rsidRPr="00AE1509" w:rsidRDefault="005C1C0B" w:rsidP="005C1C0B">
      <w:pPr>
        <w:tabs>
          <w:tab w:val="left" w:pos="284"/>
          <w:tab w:val="left" w:pos="851"/>
        </w:tabs>
        <w:ind w:right="-125"/>
        <w:jc w:val="both"/>
        <w:rPr>
          <w:sz w:val="28"/>
          <w:szCs w:val="28"/>
        </w:rPr>
      </w:pPr>
      <w:r w:rsidRPr="00AE1509">
        <w:rPr>
          <w:sz w:val="28"/>
          <w:szCs w:val="28"/>
        </w:rPr>
        <w:t>6. </w:t>
      </w:r>
      <w:r w:rsidRPr="00AE1509">
        <w:rPr>
          <w:bCs/>
          <w:sz w:val="28"/>
          <w:szCs w:val="28"/>
        </w:rPr>
        <w:t xml:space="preserve">Информационный портал </w:t>
      </w:r>
      <w:r w:rsidRPr="00AE1509">
        <w:rPr>
          <w:sz w:val="28"/>
          <w:szCs w:val="28"/>
        </w:rPr>
        <w:t>Журнал «</w:t>
      </w:r>
      <w:r w:rsidR="00AE1509" w:rsidRPr="00AE1509">
        <w:rPr>
          <w:sz w:val="28"/>
          <w:szCs w:val="28"/>
        </w:rPr>
        <w:t>Компьютера</w:t>
      </w:r>
      <w:r w:rsidRPr="00AE1509">
        <w:rPr>
          <w:sz w:val="28"/>
          <w:szCs w:val="28"/>
        </w:rPr>
        <w:t>»</w:t>
      </w:r>
      <w:r w:rsidRPr="00AE1509">
        <w:rPr>
          <w:bCs/>
          <w:sz w:val="28"/>
          <w:szCs w:val="28"/>
        </w:rPr>
        <w:t>: URL:</w:t>
      </w:r>
      <w:hyperlink r:id="rId20" w:history="1">
        <w:r w:rsidRPr="00AE1509">
          <w:rPr>
            <w:rStyle w:val="af4"/>
            <w:color w:val="auto"/>
            <w:sz w:val="28"/>
            <w:szCs w:val="28"/>
            <w:u w:val="none"/>
          </w:rPr>
          <w:t>https://www.computerra.ru/</w:t>
        </w:r>
      </w:hyperlink>
    </w:p>
    <w:p w:rsidR="0039309C" w:rsidRPr="00591D41" w:rsidRDefault="0039309C" w:rsidP="0039309C">
      <w:pPr>
        <w:pStyle w:val="12"/>
        <w:tabs>
          <w:tab w:val="left" w:pos="284"/>
        </w:tabs>
        <w:ind w:firstLine="0"/>
        <w:rPr>
          <w:rFonts w:ascii="Times New Roman" w:hAnsi="Times New Roman"/>
          <w:sz w:val="24"/>
          <w:szCs w:val="24"/>
          <w:highlight w:val="yellow"/>
        </w:rPr>
      </w:pPr>
    </w:p>
    <w:p w:rsidR="005D342B" w:rsidRPr="00196946" w:rsidRDefault="00C423AB" w:rsidP="003D2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00" w:themeColor="text1"/>
          <w:sz w:val="28"/>
          <w:szCs w:val="28"/>
        </w:rPr>
      </w:pPr>
      <w:r w:rsidRPr="00DE26F8">
        <w:rPr>
          <w:bCs/>
          <w:color w:val="000000" w:themeColor="text1"/>
          <w:sz w:val="28"/>
          <w:szCs w:val="28"/>
          <w:highlight w:val="yellow"/>
        </w:rPr>
        <w:br w:type="page"/>
      </w:r>
      <w:r w:rsidR="005D342B" w:rsidRPr="00196946">
        <w:rPr>
          <w:b/>
          <w:caps/>
          <w:color w:val="000000" w:themeColor="text1"/>
          <w:sz w:val="28"/>
          <w:szCs w:val="28"/>
        </w:rPr>
        <w:lastRenderedPageBreak/>
        <w:t xml:space="preserve">4. </w:t>
      </w:r>
      <w:r w:rsidR="00FF6AC7" w:rsidRPr="00196946">
        <w:rPr>
          <w:b/>
          <w:caps/>
          <w:color w:val="000000" w:themeColor="text1"/>
          <w:sz w:val="28"/>
          <w:szCs w:val="28"/>
        </w:rPr>
        <w:t xml:space="preserve">Контроль и оценка результатов </w:t>
      </w:r>
      <w:r w:rsidR="005D342B" w:rsidRPr="00196946">
        <w:rPr>
          <w:b/>
          <w:caps/>
          <w:color w:val="000000" w:themeColor="text1"/>
          <w:sz w:val="28"/>
          <w:szCs w:val="28"/>
        </w:rPr>
        <w:t xml:space="preserve">освоения </w:t>
      </w:r>
      <w:r w:rsidR="006F39B2" w:rsidRPr="00196946">
        <w:rPr>
          <w:b/>
          <w:caps/>
          <w:color w:val="000000" w:themeColor="text1"/>
          <w:sz w:val="28"/>
          <w:szCs w:val="28"/>
        </w:rPr>
        <w:t xml:space="preserve">УЧЕБНОЙ </w:t>
      </w:r>
      <w:r w:rsidR="005D342B" w:rsidRPr="00196946">
        <w:rPr>
          <w:b/>
          <w:caps/>
          <w:color w:val="000000" w:themeColor="text1"/>
          <w:sz w:val="28"/>
          <w:szCs w:val="28"/>
        </w:rPr>
        <w:t>Дисциплины</w:t>
      </w:r>
    </w:p>
    <w:p w:rsidR="009E70E0" w:rsidRPr="00196946" w:rsidRDefault="009E70E0" w:rsidP="003D2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00" w:themeColor="text1"/>
          <w:sz w:val="28"/>
          <w:szCs w:val="28"/>
        </w:rPr>
      </w:pPr>
    </w:p>
    <w:p w:rsidR="009F3FE4" w:rsidRPr="009F3FE4" w:rsidRDefault="009F3FE4" w:rsidP="009F3FE4">
      <w:pPr>
        <w:pStyle w:val="Style38"/>
        <w:spacing w:before="82" w:line="365" w:lineRule="exact"/>
        <w:ind w:firstLine="730"/>
        <w:rPr>
          <w:rFonts w:ascii="Times New Roman" w:eastAsia="Times New Roman" w:hAnsi="Times New Roman" w:cs="Times New Roman"/>
          <w:bCs/>
          <w:sz w:val="28"/>
          <w:szCs w:val="28"/>
        </w:rPr>
      </w:pPr>
      <w:r w:rsidRPr="009F3FE4">
        <w:rPr>
          <w:rFonts w:ascii="Times New Roman" w:eastAsia="Times New Roman" w:hAnsi="Times New Roman" w:cs="Times New Roman"/>
          <w:b/>
          <w:sz w:val="28"/>
          <w:szCs w:val="28"/>
        </w:rPr>
        <w:t xml:space="preserve">Контроль и оценка </w:t>
      </w:r>
      <w:r w:rsidRPr="009F3FE4">
        <w:rPr>
          <w:rFonts w:ascii="Times New Roman" w:eastAsia="Times New Roman" w:hAnsi="Times New Roman" w:cs="Times New Roman"/>
          <w:bCs/>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0" w:type="auto"/>
        <w:tblInd w:w="40" w:type="dxa"/>
        <w:tblLayout w:type="fixed"/>
        <w:tblCellMar>
          <w:left w:w="40" w:type="dxa"/>
          <w:right w:w="40" w:type="dxa"/>
        </w:tblCellMar>
        <w:tblLook w:val="04A0" w:firstRow="1" w:lastRow="0" w:firstColumn="1" w:lastColumn="0" w:noHBand="0" w:noVBand="1"/>
      </w:tblPr>
      <w:tblGrid>
        <w:gridCol w:w="2755"/>
        <w:gridCol w:w="3010"/>
        <w:gridCol w:w="3576"/>
      </w:tblGrid>
      <w:tr w:rsidR="00151351" w:rsidRPr="009F3FE4" w:rsidTr="008563D4">
        <w:trPr>
          <w:trHeight w:val="20"/>
        </w:trPr>
        <w:tc>
          <w:tcPr>
            <w:tcW w:w="2755" w:type="dxa"/>
            <w:vMerge w:val="restart"/>
            <w:tcBorders>
              <w:top w:val="single" w:sz="6" w:space="0" w:color="auto"/>
              <w:left w:val="single" w:sz="6" w:space="0" w:color="auto"/>
              <w:right w:val="single" w:sz="6" w:space="0" w:color="auto"/>
            </w:tcBorders>
          </w:tcPr>
          <w:p w:rsidR="00151351" w:rsidRDefault="00151351" w:rsidP="00E6278C">
            <w:pPr>
              <w:pStyle w:val="Style2004"/>
              <w:jc w:val="center"/>
              <w:rPr>
                <w:rStyle w:val="CharStyle12"/>
                <w:rFonts w:ascii="Times New Roman" w:hAnsi="Times New Roman" w:cs="Times New Roman"/>
              </w:rPr>
            </w:pPr>
            <w:r w:rsidRPr="009F3FE4">
              <w:rPr>
                <w:rStyle w:val="CharStyle12"/>
                <w:rFonts w:ascii="Times New Roman" w:hAnsi="Times New Roman" w:cs="Times New Roman"/>
              </w:rPr>
              <w:t>Общая/</w:t>
            </w:r>
          </w:p>
          <w:p w:rsidR="00151351" w:rsidRPr="009F3FE4" w:rsidRDefault="00151351" w:rsidP="00151351">
            <w:pPr>
              <w:pStyle w:val="Style2004"/>
              <w:jc w:val="center"/>
              <w:rPr>
                <w:rFonts w:ascii="Times New Roman" w:hAnsi="Times New Roman" w:cs="Times New Roman"/>
                <w:sz w:val="26"/>
                <w:szCs w:val="26"/>
              </w:rPr>
            </w:pPr>
            <w:r w:rsidRPr="009F3FE4">
              <w:rPr>
                <w:rStyle w:val="CharStyle12"/>
                <w:rFonts w:ascii="Times New Roman" w:hAnsi="Times New Roman" w:cs="Times New Roman"/>
              </w:rPr>
              <w:t>профессиональная компетенция</w:t>
            </w:r>
          </w:p>
        </w:tc>
        <w:tc>
          <w:tcPr>
            <w:tcW w:w="3010" w:type="dxa"/>
            <w:tcBorders>
              <w:top w:val="single" w:sz="6" w:space="0" w:color="auto"/>
              <w:left w:val="single" w:sz="6" w:space="0" w:color="auto"/>
              <w:right w:val="single" w:sz="6" w:space="0" w:color="auto"/>
            </w:tcBorders>
          </w:tcPr>
          <w:p w:rsidR="00151351" w:rsidRPr="009F3FE4" w:rsidRDefault="00151351" w:rsidP="00E6278C">
            <w:pPr>
              <w:pStyle w:val="Style2004"/>
              <w:ind w:left="653"/>
              <w:rPr>
                <w:rFonts w:ascii="Times New Roman" w:hAnsi="Times New Roman" w:cs="Times New Roman"/>
                <w:sz w:val="26"/>
                <w:szCs w:val="26"/>
              </w:rPr>
            </w:pPr>
            <w:r w:rsidRPr="009F3FE4">
              <w:rPr>
                <w:rStyle w:val="CharStyle12"/>
                <w:rFonts w:ascii="Times New Roman" w:hAnsi="Times New Roman" w:cs="Times New Roman"/>
              </w:rPr>
              <w:t>Раздел/Тема</w:t>
            </w:r>
          </w:p>
        </w:tc>
        <w:tc>
          <w:tcPr>
            <w:tcW w:w="3576" w:type="dxa"/>
            <w:tcBorders>
              <w:top w:val="single" w:sz="6" w:space="0" w:color="auto"/>
              <w:left w:val="single" w:sz="6" w:space="0" w:color="auto"/>
              <w:right w:val="single" w:sz="6" w:space="0" w:color="auto"/>
            </w:tcBorders>
          </w:tcPr>
          <w:p w:rsidR="00151351" w:rsidRPr="009F3FE4" w:rsidRDefault="00151351" w:rsidP="00E6278C">
            <w:pPr>
              <w:pStyle w:val="Style2004"/>
              <w:jc w:val="center"/>
              <w:rPr>
                <w:rFonts w:ascii="Times New Roman" w:hAnsi="Times New Roman" w:cs="Times New Roman"/>
                <w:sz w:val="26"/>
                <w:szCs w:val="26"/>
              </w:rPr>
            </w:pPr>
            <w:r w:rsidRPr="009F3FE4">
              <w:rPr>
                <w:rStyle w:val="CharStyle12"/>
                <w:rFonts w:ascii="Times New Roman" w:hAnsi="Times New Roman" w:cs="Times New Roman"/>
              </w:rPr>
              <w:t>Тип оценочных</w:t>
            </w:r>
          </w:p>
        </w:tc>
      </w:tr>
      <w:tr w:rsidR="00151351" w:rsidRPr="009F3FE4" w:rsidTr="008563D4">
        <w:trPr>
          <w:trHeight w:val="20"/>
        </w:trPr>
        <w:tc>
          <w:tcPr>
            <w:tcW w:w="2755" w:type="dxa"/>
            <w:vMerge/>
            <w:tcBorders>
              <w:left w:val="single" w:sz="6" w:space="0" w:color="auto"/>
              <w:bottom w:val="single" w:sz="6" w:space="0" w:color="auto"/>
              <w:right w:val="single" w:sz="6" w:space="0" w:color="auto"/>
            </w:tcBorders>
          </w:tcPr>
          <w:p w:rsidR="00151351" w:rsidRPr="009F3FE4" w:rsidRDefault="00151351" w:rsidP="00E6278C">
            <w:pPr>
              <w:pStyle w:val="Style2004"/>
              <w:jc w:val="center"/>
              <w:rPr>
                <w:rFonts w:ascii="Times New Roman" w:hAnsi="Times New Roman" w:cs="Times New Roman"/>
                <w:sz w:val="26"/>
                <w:szCs w:val="26"/>
              </w:rPr>
            </w:pPr>
          </w:p>
        </w:tc>
        <w:tc>
          <w:tcPr>
            <w:tcW w:w="3010" w:type="dxa"/>
            <w:tcBorders>
              <w:left w:val="single" w:sz="6" w:space="0" w:color="auto"/>
              <w:bottom w:val="single" w:sz="6" w:space="0" w:color="auto"/>
              <w:right w:val="single" w:sz="6" w:space="0" w:color="auto"/>
            </w:tcBorders>
          </w:tcPr>
          <w:p w:rsidR="00151351" w:rsidRPr="009F3FE4" w:rsidRDefault="00151351" w:rsidP="00E6278C">
            <w:pPr>
              <w:pStyle w:val="Style147"/>
              <w:rPr>
                <w:rFonts w:ascii="Times New Roman" w:hAnsi="Times New Roman" w:cs="Times New Roman"/>
              </w:rPr>
            </w:pPr>
          </w:p>
        </w:tc>
        <w:tc>
          <w:tcPr>
            <w:tcW w:w="3576" w:type="dxa"/>
            <w:tcBorders>
              <w:left w:val="single" w:sz="6" w:space="0" w:color="auto"/>
              <w:bottom w:val="single" w:sz="6" w:space="0" w:color="auto"/>
              <w:right w:val="single" w:sz="6" w:space="0" w:color="auto"/>
            </w:tcBorders>
          </w:tcPr>
          <w:p w:rsidR="00151351" w:rsidRPr="009F3FE4" w:rsidRDefault="00151351" w:rsidP="00E6278C">
            <w:pPr>
              <w:pStyle w:val="Style2004"/>
              <w:jc w:val="center"/>
              <w:rPr>
                <w:rFonts w:ascii="Times New Roman" w:hAnsi="Times New Roman" w:cs="Times New Roman"/>
                <w:sz w:val="26"/>
                <w:szCs w:val="26"/>
              </w:rPr>
            </w:pPr>
            <w:r w:rsidRPr="009F3FE4">
              <w:rPr>
                <w:rStyle w:val="CharStyle12"/>
                <w:rFonts w:ascii="Times New Roman" w:hAnsi="Times New Roman" w:cs="Times New Roman"/>
              </w:rPr>
              <w:t>мероприятий</w:t>
            </w:r>
          </w:p>
        </w:tc>
      </w:tr>
      <w:tr w:rsidR="009F3FE4" w:rsidRPr="009F3FE4" w:rsidTr="008563D4">
        <w:trPr>
          <w:trHeight w:val="20"/>
        </w:trPr>
        <w:tc>
          <w:tcPr>
            <w:tcW w:w="2755"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jc w:val="center"/>
              <w:rPr>
                <w:rFonts w:ascii="Times New Roman" w:hAnsi="Times New Roman" w:cs="Times New Roman"/>
                <w:sz w:val="26"/>
                <w:szCs w:val="26"/>
              </w:rPr>
            </w:pPr>
            <w:r w:rsidRPr="009F3FE4">
              <w:rPr>
                <w:rStyle w:val="CharStyle11"/>
                <w:rFonts w:ascii="Times New Roman" w:hAnsi="Times New Roman" w:cs="Times New Roman"/>
              </w:rPr>
              <w:t>0К01</w:t>
            </w:r>
          </w:p>
        </w:tc>
        <w:tc>
          <w:tcPr>
            <w:tcW w:w="3010"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ind w:left="10" w:right="163" w:hanging="10"/>
              <w:rPr>
                <w:rFonts w:ascii="Times New Roman" w:hAnsi="Times New Roman" w:cs="Times New Roman"/>
                <w:sz w:val="26"/>
                <w:szCs w:val="26"/>
              </w:rPr>
            </w:pPr>
            <w:r w:rsidRPr="009F3FE4">
              <w:rPr>
                <w:rStyle w:val="CharStyle11"/>
                <w:rFonts w:ascii="Times New Roman" w:hAnsi="Times New Roman" w:cs="Times New Roman"/>
              </w:rPr>
              <w:t>Тема 1.6 Тема 1.9 Тема 3.5</w:t>
            </w:r>
          </w:p>
        </w:tc>
        <w:tc>
          <w:tcPr>
            <w:tcW w:w="3576" w:type="dxa"/>
            <w:tcBorders>
              <w:top w:val="single" w:sz="6" w:space="0" w:color="auto"/>
              <w:left w:val="single" w:sz="6" w:space="0" w:color="auto"/>
              <w:right w:val="single" w:sz="6" w:space="0" w:color="auto"/>
            </w:tcBorders>
          </w:tcPr>
          <w:p w:rsidR="009F3FE4" w:rsidRPr="009F3FE4" w:rsidRDefault="009F3FE4" w:rsidP="00E6278C">
            <w:pPr>
              <w:pStyle w:val="Style2006"/>
              <w:spacing w:line="240" w:lineRule="auto"/>
              <w:jc w:val="center"/>
              <w:rPr>
                <w:rFonts w:ascii="Times New Roman" w:hAnsi="Times New Roman" w:cs="Times New Roman"/>
                <w:sz w:val="26"/>
                <w:szCs w:val="26"/>
              </w:rPr>
            </w:pPr>
            <w:r w:rsidRPr="009F3FE4">
              <w:rPr>
                <w:rStyle w:val="CharStyle11"/>
                <w:rFonts w:ascii="Times New Roman" w:hAnsi="Times New Roman" w:cs="Times New Roman"/>
              </w:rPr>
              <w:t>Тестирование</w:t>
            </w:r>
          </w:p>
        </w:tc>
      </w:tr>
      <w:tr w:rsidR="009F3FE4" w:rsidRPr="009F3FE4" w:rsidTr="008563D4">
        <w:trPr>
          <w:trHeight w:val="20"/>
        </w:trPr>
        <w:tc>
          <w:tcPr>
            <w:tcW w:w="2755"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jc w:val="center"/>
              <w:rPr>
                <w:rFonts w:ascii="Times New Roman" w:hAnsi="Times New Roman" w:cs="Times New Roman"/>
                <w:sz w:val="26"/>
                <w:szCs w:val="26"/>
              </w:rPr>
            </w:pPr>
            <w:r w:rsidRPr="009F3FE4">
              <w:rPr>
                <w:rStyle w:val="CharStyle11"/>
                <w:rFonts w:ascii="Times New Roman" w:hAnsi="Times New Roman" w:cs="Times New Roman"/>
              </w:rPr>
              <w:t>0К02</w:t>
            </w:r>
          </w:p>
        </w:tc>
        <w:tc>
          <w:tcPr>
            <w:tcW w:w="3010"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360" w:lineRule="exact"/>
              <w:ind w:left="10" w:right="163" w:hanging="10"/>
              <w:rPr>
                <w:rFonts w:ascii="Times New Roman" w:hAnsi="Times New Roman" w:cs="Times New Roman"/>
                <w:sz w:val="26"/>
                <w:szCs w:val="26"/>
              </w:rPr>
            </w:pPr>
            <w:r w:rsidRPr="009F3FE4">
              <w:rPr>
                <w:rStyle w:val="CharStyle11"/>
                <w:rFonts w:ascii="Times New Roman" w:hAnsi="Times New Roman" w:cs="Times New Roman"/>
              </w:rPr>
              <w:t>Тема 1.1 Тема 1.3 Тема 3.1 Тема 3.2 Тема 1.6 Тема 1.9</w:t>
            </w:r>
          </w:p>
        </w:tc>
        <w:tc>
          <w:tcPr>
            <w:tcW w:w="3576" w:type="dxa"/>
            <w:tcBorders>
              <w:left w:val="single" w:sz="6" w:space="0" w:color="auto"/>
              <w:bottom w:val="single" w:sz="6" w:space="0" w:color="auto"/>
              <w:right w:val="single" w:sz="6" w:space="0" w:color="auto"/>
            </w:tcBorders>
          </w:tcPr>
          <w:p w:rsidR="009F3FE4" w:rsidRPr="009F3FE4" w:rsidRDefault="009F3FE4" w:rsidP="00E6278C">
            <w:pPr>
              <w:pStyle w:val="Style147"/>
              <w:rPr>
                <w:rFonts w:ascii="Times New Roman" w:hAnsi="Times New Roman" w:cs="Times New Roman"/>
              </w:rPr>
            </w:pPr>
          </w:p>
        </w:tc>
      </w:tr>
      <w:tr w:rsidR="00151351" w:rsidRPr="009F3FE4" w:rsidTr="008563D4">
        <w:trPr>
          <w:trHeight w:val="20"/>
        </w:trPr>
        <w:tc>
          <w:tcPr>
            <w:tcW w:w="2755" w:type="dxa"/>
            <w:tcBorders>
              <w:top w:val="single" w:sz="6" w:space="0" w:color="auto"/>
              <w:left w:val="single" w:sz="6" w:space="0" w:color="auto"/>
              <w:right w:val="single" w:sz="6" w:space="0" w:color="auto"/>
            </w:tcBorders>
          </w:tcPr>
          <w:p w:rsidR="00151351" w:rsidRPr="009F3FE4" w:rsidRDefault="00151351" w:rsidP="00E6278C">
            <w:pPr>
              <w:pStyle w:val="Style2006"/>
              <w:spacing w:line="240" w:lineRule="auto"/>
              <w:jc w:val="center"/>
              <w:rPr>
                <w:rFonts w:ascii="Times New Roman" w:hAnsi="Times New Roman" w:cs="Times New Roman"/>
                <w:sz w:val="26"/>
                <w:szCs w:val="26"/>
              </w:rPr>
            </w:pPr>
            <w:r w:rsidRPr="009F3FE4">
              <w:rPr>
                <w:rStyle w:val="CharStyle11"/>
                <w:rFonts w:ascii="Times New Roman" w:hAnsi="Times New Roman" w:cs="Times New Roman"/>
              </w:rPr>
              <w:t>0К01</w:t>
            </w:r>
          </w:p>
        </w:tc>
        <w:tc>
          <w:tcPr>
            <w:tcW w:w="3010" w:type="dxa"/>
            <w:vMerge w:val="restart"/>
            <w:tcBorders>
              <w:top w:val="single" w:sz="6" w:space="0" w:color="auto"/>
              <w:left w:val="single" w:sz="6" w:space="0" w:color="auto"/>
              <w:right w:val="single" w:sz="6" w:space="0" w:color="auto"/>
            </w:tcBorders>
          </w:tcPr>
          <w:p w:rsidR="00151351" w:rsidRDefault="00151351" w:rsidP="00E6278C">
            <w:pPr>
              <w:pStyle w:val="Style2006"/>
              <w:spacing w:line="240" w:lineRule="auto"/>
              <w:rPr>
                <w:rStyle w:val="CharStyle11"/>
                <w:rFonts w:ascii="Times New Roman" w:hAnsi="Times New Roman" w:cs="Times New Roman"/>
              </w:rPr>
            </w:pPr>
            <w:r w:rsidRPr="009F3FE4">
              <w:rPr>
                <w:rStyle w:val="CharStyle11"/>
                <w:rFonts w:ascii="Times New Roman" w:hAnsi="Times New Roman" w:cs="Times New Roman"/>
              </w:rPr>
              <w:t xml:space="preserve">Тема 1.7 Тема 1.8 </w:t>
            </w:r>
          </w:p>
          <w:p w:rsidR="00151351" w:rsidRPr="009F3FE4" w:rsidRDefault="00151351" w:rsidP="00151351">
            <w:pPr>
              <w:pStyle w:val="Style2006"/>
              <w:spacing w:line="240" w:lineRule="auto"/>
              <w:rPr>
                <w:rFonts w:ascii="Times New Roman" w:hAnsi="Times New Roman" w:cs="Times New Roman"/>
                <w:sz w:val="26"/>
                <w:szCs w:val="26"/>
              </w:rPr>
            </w:pPr>
            <w:r w:rsidRPr="009F3FE4">
              <w:rPr>
                <w:rStyle w:val="CharStyle11"/>
                <w:rFonts w:ascii="Times New Roman" w:hAnsi="Times New Roman" w:cs="Times New Roman"/>
              </w:rPr>
              <w:t>Тема</w:t>
            </w:r>
            <w:r>
              <w:rPr>
                <w:rStyle w:val="CharStyle11"/>
                <w:rFonts w:ascii="Times New Roman" w:hAnsi="Times New Roman" w:cs="Times New Roman"/>
              </w:rPr>
              <w:t xml:space="preserve"> </w:t>
            </w:r>
            <w:r w:rsidRPr="009F3FE4">
              <w:rPr>
                <w:rStyle w:val="CharStyle11"/>
                <w:rFonts w:ascii="Times New Roman" w:hAnsi="Times New Roman" w:cs="Times New Roman"/>
              </w:rPr>
              <w:t>2.2 Тема 3.4</w:t>
            </w:r>
          </w:p>
        </w:tc>
        <w:tc>
          <w:tcPr>
            <w:tcW w:w="3576" w:type="dxa"/>
            <w:tcBorders>
              <w:top w:val="single" w:sz="6" w:space="0" w:color="auto"/>
              <w:left w:val="single" w:sz="6" w:space="0" w:color="auto"/>
              <w:right w:val="single" w:sz="6" w:space="0" w:color="auto"/>
            </w:tcBorders>
          </w:tcPr>
          <w:p w:rsidR="00151351" w:rsidRPr="009F3FE4" w:rsidRDefault="00151351" w:rsidP="00E6278C">
            <w:pPr>
              <w:pStyle w:val="Style2006"/>
              <w:spacing w:line="240" w:lineRule="auto"/>
              <w:jc w:val="center"/>
              <w:rPr>
                <w:rFonts w:ascii="Times New Roman" w:hAnsi="Times New Roman" w:cs="Times New Roman"/>
                <w:sz w:val="26"/>
                <w:szCs w:val="26"/>
              </w:rPr>
            </w:pPr>
            <w:r w:rsidRPr="009F3FE4">
              <w:rPr>
                <w:rStyle w:val="CharStyle11"/>
                <w:rFonts w:ascii="Times New Roman" w:hAnsi="Times New Roman" w:cs="Times New Roman"/>
              </w:rPr>
              <w:t>Выполнение практических</w:t>
            </w:r>
          </w:p>
        </w:tc>
      </w:tr>
      <w:tr w:rsidR="00151351" w:rsidRPr="009F3FE4" w:rsidTr="008563D4">
        <w:trPr>
          <w:trHeight w:val="20"/>
        </w:trPr>
        <w:tc>
          <w:tcPr>
            <w:tcW w:w="2755" w:type="dxa"/>
            <w:tcBorders>
              <w:left w:val="single" w:sz="6" w:space="0" w:color="auto"/>
              <w:bottom w:val="single" w:sz="6" w:space="0" w:color="auto"/>
              <w:right w:val="single" w:sz="6" w:space="0" w:color="auto"/>
            </w:tcBorders>
          </w:tcPr>
          <w:p w:rsidR="00151351" w:rsidRPr="009F3FE4" w:rsidRDefault="00151351" w:rsidP="00E6278C">
            <w:pPr>
              <w:pStyle w:val="Style147"/>
              <w:rPr>
                <w:rFonts w:ascii="Times New Roman" w:hAnsi="Times New Roman" w:cs="Times New Roman"/>
              </w:rPr>
            </w:pPr>
          </w:p>
        </w:tc>
        <w:tc>
          <w:tcPr>
            <w:tcW w:w="3010" w:type="dxa"/>
            <w:vMerge/>
            <w:tcBorders>
              <w:left w:val="single" w:sz="6" w:space="0" w:color="auto"/>
              <w:bottom w:val="single" w:sz="6" w:space="0" w:color="auto"/>
              <w:right w:val="single" w:sz="6" w:space="0" w:color="auto"/>
            </w:tcBorders>
          </w:tcPr>
          <w:p w:rsidR="00151351" w:rsidRPr="009F3FE4" w:rsidRDefault="00151351" w:rsidP="00E6278C">
            <w:pPr>
              <w:pStyle w:val="Style2006"/>
              <w:spacing w:line="240" w:lineRule="auto"/>
              <w:ind w:left="14"/>
              <w:rPr>
                <w:rFonts w:ascii="Times New Roman" w:hAnsi="Times New Roman" w:cs="Times New Roman"/>
                <w:sz w:val="26"/>
                <w:szCs w:val="26"/>
              </w:rPr>
            </w:pPr>
          </w:p>
        </w:tc>
        <w:tc>
          <w:tcPr>
            <w:tcW w:w="3576" w:type="dxa"/>
            <w:tcBorders>
              <w:left w:val="single" w:sz="6" w:space="0" w:color="auto"/>
              <w:right w:val="single" w:sz="6" w:space="0" w:color="auto"/>
            </w:tcBorders>
          </w:tcPr>
          <w:p w:rsidR="00151351" w:rsidRPr="009F3FE4" w:rsidRDefault="00151351" w:rsidP="00E6278C">
            <w:pPr>
              <w:pStyle w:val="Style2006"/>
              <w:spacing w:line="240" w:lineRule="auto"/>
              <w:jc w:val="center"/>
              <w:rPr>
                <w:rFonts w:ascii="Times New Roman" w:hAnsi="Times New Roman" w:cs="Times New Roman"/>
                <w:sz w:val="26"/>
                <w:szCs w:val="26"/>
              </w:rPr>
            </w:pPr>
            <w:r w:rsidRPr="009F3FE4">
              <w:rPr>
                <w:rStyle w:val="CharStyle11"/>
                <w:rFonts w:ascii="Times New Roman" w:hAnsi="Times New Roman" w:cs="Times New Roman"/>
              </w:rPr>
              <w:t>заданий</w:t>
            </w:r>
          </w:p>
        </w:tc>
      </w:tr>
      <w:tr w:rsidR="009F3FE4" w:rsidRPr="009F3FE4" w:rsidTr="008563D4">
        <w:trPr>
          <w:trHeight w:val="20"/>
        </w:trPr>
        <w:tc>
          <w:tcPr>
            <w:tcW w:w="2755"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jc w:val="center"/>
              <w:rPr>
                <w:rFonts w:ascii="Times New Roman" w:hAnsi="Times New Roman" w:cs="Times New Roman"/>
                <w:sz w:val="26"/>
                <w:szCs w:val="26"/>
              </w:rPr>
            </w:pPr>
            <w:r w:rsidRPr="009F3FE4">
              <w:rPr>
                <w:rStyle w:val="CharStyle11"/>
                <w:rFonts w:ascii="Times New Roman" w:hAnsi="Times New Roman" w:cs="Times New Roman"/>
              </w:rPr>
              <w:t>0К02</w:t>
            </w:r>
          </w:p>
        </w:tc>
        <w:tc>
          <w:tcPr>
            <w:tcW w:w="3010" w:type="dxa"/>
            <w:tcBorders>
              <w:top w:val="single" w:sz="6" w:space="0" w:color="auto"/>
              <w:left w:val="single" w:sz="6" w:space="0" w:color="auto"/>
              <w:bottom w:val="single" w:sz="6" w:space="0" w:color="auto"/>
              <w:right w:val="single" w:sz="6" w:space="0" w:color="auto"/>
            </w:tcBorders>
          </w:tcPr>
          <w:p w:rsidR="00151351" w:rsidRDefault="009F3FE4" w:rsidP="00E6278C">
            <w:pPr>
              <w:pStyle w:val="Style2006"/>
              <w:spacing w:line="360" w:lineRule="exact"/>
              <w:rPr>
                <w:rStyle w:val="CharStyle11"/>
                <w:rFonts w:ascii="Times New Roman" w:hAnsi="Times New Roman" w:cs="Times New Roman"/>
              </w:rPr>
            </w:pPr>
            <w:r w:rsidRPr="009F3FE4">
              <w:rPr>
                <w:rStyle w:val="CharStyle11"/>
                <w:rFonts w:ascii="Times New Roman" w:hAnsi="Times New Roman" w:cs="Times New Roman"/>
              </w:rPr>
              <w:t xml:space="preserve">Тема 1.2 Тема 1.4 </w:t>
            </w:r>
          </w:p>
          <w:p w:rsidR="00151351" w:rsidRDefault="009F3FE4" w:rsidP="00151351">
            <w:pPr>
              <w:pStyle w:val="Style2006"/>
              <w:spacing w:line="360" w:lineRule="exact"/>
              <w:rPr>
                <w:rStyle w:val="CharStyle11"/>
                <w:rFonts w:ascii="Times New Roman" w:hAnsi="Times New Roman" w:cs="Times New Roman"/>
              </w:rPr>
            </w:pPr>
            <w:r w:rsidRPr="009F3FE4">
              <w:rPr>
                <w:rStyle w:val="CharStyle11"/>
                <w:rFonts w:ascii="Times New Roman" w:hAnsi="Times New Roman" w:cs="Times New Roman"/>
              </w:rPr>
              <w:t>Тема</w:t>
            </w:r>
            <w:r w:rsidR="00151351">
              <w:rPr>
                <w:rStyle w:val="CharStyle11"/>
                <w:rFonts w:ascii="Times New Roman" w:hAnsi="Times New Roman" w:cs="Times New Roman"/>
              </w:rPr>
              <w:t xml:space="preserve"> </w:t>
            </w:r>
            <w:r w:rsidRPr="009F3FE4">
              <w:rPr>
                <w:rStyle w:val="CharStyle11"/>
                <w:rFonts w:ascii="Times New Roman" w:hAnsi="Times New Roman" w:cs="Times New Roman"/>
              </w:rPr>
              <w:t>1.5</w:t>
            </w:r>
            <w:r>
              <w:rPr>
                <w:rStyle w:val="CharStyle11"/>
                <w:rFonts w:ascii="Times New Roman" w:hAnsi="Times New Roman" w:cs="Times New Roman"/>
              </w:rPr>
              <w:t xml:space="preserve"> </w:t>
            </w:r>
            <w:r w:rsidRPr="009F3FE4">
              <w:rPr>
                <w:rStyle w:val="CharStyle11"/>
                <w:rFonts w:ascii="Times New Roman" w:hAnsi="Times New Roman" w:cs="Times New Roman"/>
              </w:rPr>
              <w:t xml:space="preserve">Тема 2.1 </w:t>
            </w:r>
          </w:p>
          <w:p w:rsidR="00151351" w:rsidRDefault="009F3FE4" w:rsidP="00151351">
            <w:pPr>
              <w:pStyle w:val="Style2006"/>
              <w:spacing w:line="360" w:lineRule="exact"/>
              <w:rPr>
                <w:rStyle w:val="CharStyle11"/>
                <w:rFonts w:ascii="Times New Roman" w:hAnsi="Times New Roman" w:cs="Times New Roman"/>
              </w:rPr>
            </w:pPr>
            <w:r w:rsidRPr="009F3FE4">
              <w:rPr>
                <w:rStyle w:val="CharStyle11"/>
                <w:rFonts w:ascii="Times New Roman" w:hAnsi="Times New Roman" w:cs="Times New Roman"/>
              </w:rPr>
              <w:t>Тема 2.3</w:t>
            </w:r>
            <w:r w:rsidR="00151351">
              <w:rPr>
                <w:rStyle w:val="CharStyle11"/>
                <w:rFonts w:ascii="Times New Roman" w:hAnsi="Times New Roman" w:cs="Times New Roman"/>
              </w:rPr>
              <w:t xml:space="preserve"> </w:t>
            </w:r>
            <w:r w:rsidRPr="009F3FE4">
              <w:rPr>
                <w:rStyle w:val="CharStyle11"/>
                <w:rFonts w:ascii="Times New Roman" w:hAnsi="Times New Roman" w:cs="Times New Roman"/>
              </w:rPr>
              <w:t xml:space="preserve">Тема 2.4 </w:t>
            </w:r>
          </w:p>
          <w:p w:rsidR="00151351" w:rsidRDefault="009F3FE4" w:rsidP="00151351">
            <w:pPr>
              <w:pStyle w:val="Style2006"/>
              <w:spacing w:line="360" w:lineRule="exact"/>
              <w:rPr>
                <w:rStyle w:val="CharStyle11"/>
                <w:rFonts w:ascii="Times New Roman" w:hAnsi="Times New Roman" w:cs="Times New Roman"/>
              </w:rPr>
            </w:pPr>
            <w:r w:rsidRPr="009F3FE4">
              <w:rPr>
                <w:rStyle w:val="CharStyle11"/>
                <w:rFonts w:ascii="Times New Roman" w:hAnsi="Times New Roman" w:cs="Times New Roman"/>
              </w:rPr>
              <w:t>Тема 2.5 Тема</w:t>
            </w:r>
            <w:r w:rsidR="008563D4">
              <w:rPr>
                <w:rStyle w:val="CharStyle11"/>
                <w:rFonts w:ascii="Times New Roman" w:hAnsi="Times New Roman" w:cs="Times New Roman"/>
              </w:rPr>
              <w:t xml:space="preserve"> </w:t>
            </w:r>
            <w:r w:rsidRPr="009F3FE4">
              <w:rPr>
                <w:rStyle w:val="CharStyle11"/>
                <w:rFonts w:ascii="Times New Roman" w:hAnsi="Times New Roman" w:cs="Times New Roman"/>
              </w:rPr>
              <w:t>2.6</w:t>
            </w:r>
            <w:r w:rsidR="008563D4">
              <w:rPr>
                <w:rStyle w:val="CharStyle11"/>
                <w:rFonts w:ascii="Times New Roman" w:hAnsi="Times New Roman" w:cs="Times New Roman"/>
              </w:rPr>
              <w:t xml:space="preserve"> </w:t>
            </w:r>
          </w:p>
          <w:p w:rsidR="00151351" w:rsidRDefault="009F3FE4" w:rsidP="00151351">
            <w:pPr>
              <w:pStyle w:val="Style2006"/>
              <w:spacing w:line="360" w:lineRule="exact"/>
              <w:rPr>
                <w:rStyle w:val="CharStyle11"/>
                <w:rFonts w:ascii="Times New Roman" w:hAnsi="Times New Roman" w:cs="Times New Roman"/>
              </w:rPr>
            </w:pPr>
            <w:r w:rsidRPr="009F3FE4">
              <w:rPr>
                <w:rStyle w:val="CharStyle11"/>
                <w:rFonts w:ascii="Times New Roman" w:hAnsi="Times New Roman" w:cs="Times New Roman"/>
              </w:rPr>
              <w:t>Тема 2.7 Тема 3.3</w:t>
            </w:r>
            <w:r w:rsidR="008563D4">
              <w:rPr>
                <w:rStyle w:val="CharStyle11"/>
                <w:rFonts w:ascii="Times New Roman" w:hAnsi="Times New Roman" w:cs="Times New Roman"/>
              </w:rPr>
              <w:t xml:space="preserve"> </w:t>
            </w:r>
          </w:p>
          <w:p w:rsidR="00151351" w:rsidRDefault="009F3FE4" w:rsidP="00151351">
            <w:pPr>
              <w:pStyle w:val="Style2006"/>
              <w:spacing w:line="360" w:lineRule="exact"/>
              <w:rPr>
                <w:rStyle w:val="CharStyle11"/>
                <w:rFonts w:ascii="Times New Roman" w:hAnsi="Times New Roman" w:cs="Times New Roman"/>
              </w:rPr>
            </w:pPr>
            <w:r w:rsidRPr="009F3FE4">
              <w:rPr>
                <w:rStyle w:val="CharStyle11"/>
                <w:rFonts w:ascii="Times New Roman" w:hAnsi="Times New Roman" w:cs="Times New Roman"/>
              </w:rPr>
              <w:t xml:space="preserve">Тема 1.7 Тема 1.8 </w:t>
            </w:r>
          </w:p>
          <w:p w:rsidR="00151351" w:rsidRDefault="009F3FE4" w:rsidP="00151351">
            <w:pPr>
              <w:pStyle w:val="Style2006"/>
              <w:spacing w:line="360" w:lineRule="exact"/>
              <w:rPr>
                <w:rStyle w:val="CharStyle11"/>
                <w:rFonts w:ascii="Times New Roman" w:hAnsi="Times New Roman" w:cs="Times New Roman"/>
              </w:rPr>
            </w:pPr>
            <w:r w:rsidRPr="009F3FE4">
              <w:rPr>
                <w:rStyle w:val="CharStyle11"/>
                <w:rFonts w:ascii="Times New Roman" w:hAnsi="Times New Roman" w:cs="Times New Roman"/>
              </w:rPr>
              <w:t>Тема</w:t>
            </w:r>
            <w:r w:rsidR="008563D4">
              <w:rPr>
                <w:rStyle w:val="CharStyle11"/>
                <w:rFonts w:ascii="Times New Roman" w:hAnsi="Times New Roman" w:cs="Times New Roman"/>
              </w:rPr>
              <w:t xml:space="preserve"> </w:t>
            </w:r>
            <w:r w:rsidRPr="009F3FE4">
              <w:rPr>
                <w:rStyle w:val="CharStyle11"/>
                <w:rFonts w:ascii="Times New Roman" w:hAnsi="Times New Roman" w:cs="Times New Roman"/>
              </w:rPr>
              <w:t xml:space="preserve">2.2 Тема 3.6 </w:t>
            </w:r>
          </w:p>
          <w:p w:rsidR="00151351" w:rsidRDefault="009F3FE4" w:rsidP="00151351">
            <w:pPr>
              <w:pStyle w:val="Style2006"/>
              <w:spacing w:line="360" w:lineRule="exact"/>
              <w:rPr>
                <w:rStyle w:val="CharStyle11"/>
                <w:rFonts w:ascii="Times New Roman" w:hAnsi="Times New Roman" w:cs="Times New Roman"/>
              </w:rPr>
            </w:pPr>
            <w:r w:rsidRPr="009F3FE4">
              <w:rPr>
                <w:rStyle w:val="CharStyle11"/>
                <w:rFonts w:ascii="Times New Roman" w:hAnsi="Times New Roman" w:cs="Times New Roman"/>
              </w:rPr>
              <w:t>Тема 3.7</w:t>
            </w:r>
            <w:r w:rsidR="00151351">
              <w:rPr>
                <w:rStyle w:val="CharStyle11"/>
                <w:rFonts w:ascii="Times New Roman" w:hAnsi="Times New Roman" w:cs="Times New Roman"/>
              </w:rPr>
              <w:t xml:space="preserve"> </w:t>
            </w:r>
            <w:r w:rsidRPr="009F3FE4">
              <w:rPr>
                <w:rStyle w:val="CharStyle11"/>
                <w:rFonts w:ascii="Times New Roman" w:hAnsi="Times New Roman" w:cs="Times New Roman"/>
              </w:rPr>
              <w:t xml:space="preserve">Тема 3.8 </w:t>
            </w:r>
          </w:p>
          <w:p w:rsidR="009F3FE4" w:rsidRPr="009F3FE4" w:rsidRDefault="009F3FE4" w:rsidP="00151351">
            <w:pPr>
              <w:pStyle w:val="Style2006"/>
              <w:spacing w:line="360" w:lineRule="exact"/>
              <w:rPr>
                <w:rFonts w:ascii="Times New Roman" w:hAnsi="Times New Roman" w:cs="Times New Roman"/>
                <w:sz w:val="26"/>
                <w:szCs w:val="26"/>
              </w:rPr>
            </w:pPr>
            <w:r w:rsidRPr="009F3FE4">
              <w:rPr>
                <w:rStyle w:val="CharStyle11"/>
                <w:rFonts w:ascii="Times New Roman" w:hAnsi="Times New Roman" w:cs="Times New Roman"/>
              </w:rPr>
              <w:t xml:space="preserve">Тема 3.9 </w:t>
            </w:r>
            <w:r w:rsidR="00151351">
              <w:rPr>
                <w:rStyle w:val="CharStyle11"/>
                <w:rFonts w:ascii="Times New Roman" w:hAnsi="Times New Roman" w:cs="Times New Roman"/>
              </w:rPr>
              <w:t xml:space="preserve">Тема </w:t>
            </w:r>
            <w:r w:rsidRPr="009F3FE4">
              <w:rPr>
                <w:rStyle w:val="CharStyle11"/>
                <w:rFonts w:ascii="Times New Roman" w:hAnsi="Times New Roman" w:cs="Times New Roman"/>
              </w:rPr>
              <w:t>3.10</w:t>
            </w:r>
          </w:p>
        </w:tc>
        <w:tc>
          <w:tcPr>
            <w:tcW w:w="3576" w:type="dxa"/>
            <w:tcBorders>
              <w:left w:val="single" w:sz="6" w:space="0" w:color="auto"/>
              <w:bottom w:val="single" w:sz="6" w:space="0" w:color="auto"/>
              <w:right w:val="single" w:sz="6" w:space="0" w:color="auto"/>
            </w:tcBorders>
          </w:tcPr>
          <w:p w:rsidR="009F3FE4" w:rsidRPr="009F3FE4" w:rsidRDefault="009F3FE4" w:rsidP="00E6278C">
            <w:pPr>
              <w:pStyle w:val="Style147"/>
              <w:rPr>
                <w:rFonts w:ascii="Times New Roman" w:hAnsi="Times New Roman" w:cs="Times New Roman"/>
              </w:rPr>
            </w:pPr>
          </w:p>
        </w:tc>
      </w:tr>
      <w:tr w:rsidR="009F3FE4" w:rsidRPr="009F3FE4" w:rsidTr="008563D4">
        <w:trPr>
          <w:trHeight w:val="20"/>
        </w:trPr>
        <w:tc>
          <w:tcPr>
            <w:tcW w:w="2755"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jc w:val="center"/>
              <w:rPr>
                <w:rFonts w:ascii="Times New Roman" w:eastAsia="Trebuchet MS" w:hAnsi="Times New Roman" w:cs="Times New Roman"/>
                <w:sz w:val="24"/>
                <w:szCs w:val="24"/>
              </w:rPr>
            </w:pPr>
            <w:r w:rsidRPr="009F3FE4">
              <w:rPr>
                <w:rStyle w:val="CharStyle11"/>
                <w:rFonts w:ascii="Times New Roman" w:hAnsi="Times New Roman" w:cs="Times New Roman"/>
              </w:rPr>
              <w:t xml:space="preserve">ОК 02, </w:t>
            </w:r>
            <w:r w:rsidRPr="009F3FE4">
              <w:rPr>
                <w:rStyle w:val="CharStyle172"/>
                <w:rFonts w:ascii="Times New Roman" w:hAnsi="Times New Roman" w:cs="Times New Roman"/>
              </w:rPr>
              <w:t>ПК.</w:t>
            </w:r>
            <w:r w:rsidR="00FE47D2">
              <w:rPr>
                <w:rStyle w:val="CharStyle172"/>
                <w:rFonts w:ascii="Times New Roman" w:hAnsi="Times New Roman" w:cs="Times New Roman"/>
              </w:rPr>
              <w:t>1.</w:t>
            </w:r>
            <w:r w:rsidR="00CA0D65">
              <w:rPr>
                <w:rStyle w:val="CharStyle172"/>
                <w:rFonts w:ascii="Times New Roman" w:hAnsi="Times New Roman" w:cs="Times New Roman"/>
              </w:rPr>
              <w:t>4</w:t>
            </w:r>
          </w:p>
        </w:tc>
        <w:tc>
          <w:tcPr>
            <w:tcW w:w="3010"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ind w:left="29"/>
              <w:rPr>
                <w:rFonts w:ascii="Times New Roman" w:hAnsi="Times New Roman" w:cs="Times New Roman"/>
                <w:sz w:val="26"/>
                <w:szCs w:val="26"/>
              </w:rPr>
            </w:pPr>
            <w:r w:rsidRPr="009F3FE4">
              <w:rPr>
                <w:rStyle w:val="CharStyle11"/>
                <w:rFonts w:ascii="Times New Roman" w:hAnsi="Times New Roman" w:cs="Times New Roman"/>
              </w:rPr>
              <w:t>Прикладн</w:t>
            </w:r>
            <w:r w:rsidR="00151351">
              <w:rPr>
                <w:rStyle w:val="CharStyle11"/>
                <w:rFonts w:ascii="Times New Roman" w:hAnsi="Times New Roman" w:cs="Times New Roman"/>
              </w:rPr>
              <w:t>ой</w:t>
            </w:r>
            <w:r w:rsidRPr="009F3FE4">
              <w:rPr>
                <w:rStyle w:val="CharStyle11"/>
                <w:rFonts w:ascii="Times New Roman" w:hAnsi="Times New Roman" w:cs="Times New Roman"/>
              </w:rPr>
              <w:t xml:space="preserve"> модул</w:t>
            </w:r>
            <w:r w:rsidR="00151351">
              <w:rPr>
                <w:rStyle w:val="CharStyle11"/>
                <w:rFonts w:ascii="Times New Roman" w:hAnsi="Times New Roman" w:cs="Times New Roman"/>
              </w:rPr>
              <w:t>ь</w:t>
            </w:r>
            <w:r w:rsidRPr="009F3FE4">
              <w:rPr>
                <w:rStyle w:val="CharStyle11"/>
                <w:rFonts w:ascii="Times New Roman" w:hAnsi="Times New Roman" w:cs="Times New Roman"/>
              </w:rPr>
              <w:t xml:space="preserve"> 1</w:t>
            </w:r>
          </w:p>
        </w:tc>
        <w:tc>
          <w:tcPr>
            <w:tcW w:w="3576" w:type="dxa"/>
            <w:tcBorders>
              <w:top w:val="single" w:sz="6" w:space="0" w:color="auto"/>
              <w:left w:val="single" w:sz="6" w:space="0" w:color="auto"/>
              <w:bottom w:val="single" w:sz="6" w:space="0" w:color="auto"/>
              <w:right w:val="single" w:sz="6" w:space="0" w:color="auto"/>
            </w:tcBorders>
          </w:tcPr>
          <w:p w:rsidR="009F3FE4" w:rsidRPr="009F3FE4" w:rsidRDefault="008563D4" w:rsidP="00E6278C">
            <w:pPr>
              <w:pStyle w:val="Style2006"/>
              <w:spacing w:line="240" w:lineRule="auto"/>
              <w:jc w:val="center"/>
              <w:rPr>
                <w:rFonts w:ascii="Times New Roman" w:hAnsi="Times New Roman" w:cs="Times New Roman"/>
                <w:sz w:val="26"/>
                <w:szCs w:val="26"/>
              </w:rPr>
            </w:pPr>
            <w:r w:rsidRPr="009F3FE4">
              <w:rPr>
                <w:rStyle w:val="CharStyle11"/>
                <w:rFonts w:ascii="Times New Roman" w:hAnsi="Times New Roman" w:cs="Times New Roman"/>
              </w:rPr>
              <w:t>Проектная работа</w:t>
            </w:r>
          </w:p>
        </w:tc>
      </w:tr>
      <w:tr w:rsidR="009F3FE4" w:rsidRPr="009F3FE4" w:rsidTr="008563D4">
        <w:trPr>
          <w:trHeight w:val="20"/>
        </w:trPr>
        <w:tc>
          <w:tcPr>
            <w:tcW w:w="2755"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jc w:val="center"/>
              <w:rPr>
                <w:rFonts w:ascii="Times New Roman" w:eastAsia="Trebuchet MS" w:hAnsi="Times New Roman" w:cs="Times New Roman"/>
                <w:sz w:val="24"/>
                <w:szCs w:val="24"/>
              </w:rPr>
            </w:pPr>
            <w:r w:rsidRPr="009F3FE4">
              <w:rPr>
                <w:rStyle w:val="CharStyle11"/>
                <w:rFonts w:ascii="Times New Roman" w:hAnsi="Times New Roman" w:cs="Times New Roman"/>
              </w:rPr>
              <w:t xml:space="preserve">0К02, </w:t>
            </w:r>
            <w:r w:rsidRPr="009F3FE4">
              <w:rPr>
                <w:rStyle w:val="CharStyle172"/>
                <w:rFonts w:ascii="Times New Roman" w:hAnsi="Times New Roman" w:cs="Times New Roman"/>
              </w:rPr>
              <w:t>ПК</w:t>
            </w:r>
            <w:r w:rsidR="00FE47D2">
              <w:rPr>
                <w:rStyle w:val="CharStyle172"/>
                <w:rFonts w:ascii="Times New Roman" w:hAnsi="Times New Roman" w:cs="Times New Roman"/>
              </w:rPr>
              <w:t xml:space="preserve"> 1.</w:t>
            </w:r>
            <w:r w:rsidR="00CA0D65">
              <w:rPr>
                <w:rStyle w:val="CharStyle172"/>
                <w:rFonts w:ascii="Times New Roman" w:hAnsi="Times New Roman" w:cs="Times New Roman"/>
              </w:rPr>
              <w:t>4</w:t>
            </w:r>
          </w:p>
        </w:tc>
        <w:tc>
          <w:tcPr>
            <w:tcW w:w="3010"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ind w:left="29"/>
              <w:rPr>
                <w:rFonts w:ascii="Times New Roman" w:hAnsi="Times New Roman" w:cs="Times New Roman"/>
                <w:sz w:val="26"/>
                <w:szCs w:val="26"/>
              </w:rPr>
            </w:pPr>
            <w:r w:rsidRPr="009F3FE4">
              <w:rPr>
                <w:rStyle w:val="CharStyle11"/>
                <w:rFonts w:ascii="Times New Roman" w:hAnsi="Times New Roman" w:cs="Times New Roman"/>
              </w:rPr>
              <w:t>Прикладн</w:t>
            </w:r>
            <w:r w:rsidR="00151351">
              <w:rPr>
                <w:rStyle w:val="CharStyle11"/>
                <w:rFonts w:ascii="Times New Roman" w:hAnsi="Times New Roman" w:cs="Times New Roman"/>
              </w:rPr>
              <w:t>ой</w:t>
            </w:r>
            <w:r w:rsidRPr="009F3FE4">
              <w:rPr>
                <w:rStyle w:val="CharStyle11"/>
                <w:rFonts w:ascii="Times New Roman" w:hAnsi="Times New Roman" w:cs="Times New Roman"/>
              </w:rPr>
              <w:t xml:space="preserve"> модул</w:t>
            </w:r>
            <w:r w:rsidR="00151351">
              <w:rPr>
                <w:rStyle w:val="CharStyle11"/>
                <w:rFonts w:ascii="Times New Roman" w:hAnsi="Times New Roman" w:cs="Times New Roman"/>
              </w:rPr>
              <w:t>ь</w:t>
            </w:r>
            <w:r w:rsidRPr="009F3FE4">
              <w:rPr>
                <w:rStyle w:val="CharStyle11"/>
                <w:rFonts w:ascii="Times New Roman" w:hAnsi="Times New Roman" w:cs="Times New Roman"/>
              </w:rPr>
              <w:t xml:space="preserve"> 8</w:t>
            </w:r>
          </w:p>
        </w:tc>
        <w:tc>
          <w:tcPr>
            <w:tcW w:w="3576"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jc w:val="center"/>
              <w:rPr>
                <w:rFonts w:ascii="Times New Roman" w:hAnsi="Times New Roman" w:cs="Times New Roman"/>
                <w:sz w:val="26"/>
                <w:szCs w:val="26"/>
              </w:rPr>
            </w:pPr>
            <w:r w:rsidRPr="009F3FE4">
              <w:rPr>
                <w:rStyle w:val="CharStyle11"/>
                <w:rFonts w:ascii="Times New Roman" w:hAnsi="Times New Roman" w:cs="Times New Roman"/>
              </w:rPr>
              <w:t>Проектная работа</w:t>
            </w:r>
          </w:p>
        </w:tc>
      </w:tr>
      <w:tr w:rsidR="009F3FE4" w:rsidRPr="009F3FE4" w:rsidTr="008563D4">
        <w:trPr>
          <w:trHeight w:val="20"/>
        </w:trPr>
        <w:tc>
          <w:tcPr>
            <w:tcW w:w="2755"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jc w:val="center"/>
              <w:rPr>
                <w:rFonts w:ascii="Times New Roman" w:eastAsia="Trebuchet MS" w:hAnsi="Times New Roman" w:cs="Times New Roman"/>
                <w:sz w:val="24"/>
                <w:szCs w:val="24"/>
              </w:rPr>
            </w:pPr>
            <w:r w:rsidRPr="009F3FE4">
              <w:rPr>
                <w:rStyle w:val="CharStyle11"/>
                <w:rFonts w:ascii="Times New Roman" w:hAnsi="Times New Roman" w:cs="Times New Roman"/>
              </w:rPr>
              <w:t xml:space="preserve">0К01,0К02, </w:t>
            </w:r>
            <w:r w:rsidRPr="009F3FE4">
              <w:rPr>
                <w:rStyle w:val="CharStyle172"/>
                <w:rFonts w:ascii="Times New Roman" w:hAnsi="Times New Roman" w:cs="Times New Roman"/>
              </w:rPr>
              <w:t>ПК</w:t>
            </w:r>
            <w:r w:rsidR="00FE47D2">
              <w:rPr>
                <w:rStyle w:val="CharStyle172"/>
                <w:rFonts w:ascii="Times New Roman" w:hAnsi="Times New Roman" w:cs="Times New Roman"/>
              </w:rPr>
              <w:t xml:space="preserve"> 1.</w:t>
            </w:r>
            <w:r w:rsidR="00CA0D65">
              <w:rPr>
                <w:rStyle w:val="CharStyle172"/>
                <w:rFonts w:ascii="Times New Roman" w:hAnsi="Times New Roman" w:cs="Times New Roman"/>
              </w:rPr>
              <w:t>4</w:t>
            </w:r>
          </w:p>
        </w:tc>
        <w:tc>
          <w:tcPr>
            <w:tcW w:w="3010"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06"/>
              <w:spacing w:line="240" w:lineRule="auto"/>
              <w:ind w:left="763"/>
              <w:rPr>
                <w:rFonts w:ascii="Times New Roman" w:hAnsi="Times New Roman" w:cs="Times New Roman"/>
                <w:sz w:val="26"/>
                <w:szCs w:val="26"/>
              </w:rPr>
            </w:pPr>
            <w:r w:rsidRPr="009F3FE4">
              <w:rPr>
                <w:rStyle w:val="CharStyle11"/>
                <w:rFonts w:ascii="Times New Roman" w:hAnsi="Times New Roman" w:cs="Times New Roman"/>
              </w:rPr>
              <w:t>Все модули</w:t>
            </w:r>
          </w:p>
        </w:tc>
        <w:tc>
          <w:tcPr>
            <w:tcW w:w="3576" w:type="dxa"/>
            <w:tcBorders>
              <w:top w:val="single" w:sz="6" w:space="0" w:color="auto"/>
              <w:left w:val="single" w:sz="6" w:space="0" w:color="auto"/>
              <w:bottom w:val="single" w:sz="6" w:space="0" w:color="auto"/>
              <w:right w:val="single" w:sz="6" w:space="0" w:color="auto"/>
            </w:tcBorders>
          </w:tcPr>
          <w:p w:rsidR="009F3FE4" w:rsidRPr="009F3FE4" w:rsidRDefault="009F3FE4" w:rsidP="00E6278C">
            <w:pPr>
              <w:pStyle w:val="Style2030"/>
              <w:ind w:left="331" w:right="331"/>
              <w:rPr>
                <w:rFonts w:ascii="Times New Roman" w:hAnsi="Times New Roman" w:cs="Times New Roman"/>
                <w:sz w:val="26"/>
                <w:szCs w:val="26"/>
              </w:rPr>
            </w:pPr>
            <w:r w:rsidRPr="009F3FE4">
              <w:rPr>
                <w:rStyle w:val="CharStyle11"/>
                <w:rFonts w:ascii="Times New Roman" w:hAnsi="Times New Roman" w:cs="Times New Roman"/>
              </w:rPr>
              <w:t>Выполнение заданий дифференцированного зачета</w:t>
            </w:r>
          </w:p>
        </w:tc>
      </w:tr>
    </w:tbl>
    <w:p w:rsidR="00BE4E43" w:rsidRPr="00DE26F8" w:rsidRDefault="00BE4E43" w:rsidP="0059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00" w:themeColor="text1"/>
          <w:sz w:val="28"/>
          <w:szCs w:val="28"/>
          <w:highlight w:val="yellow"/>
        </w:rPr>
      </w:pPr>
    </w:p>
    <w:sectPr w:rsidR="00BE4E43" w:rsidRPr="00DE26F8" w:rsidSect="002E6F28">
      <w:footerReference w:type="default" r:id="rId21"/>
      <w:pgSz w:w="11906" w:h="16838"/>
      <w:pgMar w:top="567" w:right="850" w:bottom="85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776" w:rsidRDefault="00777776">
      <w:r>
        <w:separator/>
      </w:r>
    </w:p>
  </w:endnote>
  <w:endnote w:type="continuationSeparator" w:id="0">
    <w:p w:rsidR="00777776" w:rsidRDefault="0077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DejaVu Serif">
    <w:altName w:val="Cambria"/>
    <w:charset w:val="CC"/>
    <w:family w:val="roman"/>
    <w:pitch w:val="variable"/>
    <w:sig w:usb0="E40006FF" w:usb1="5200F9FB" w:usb2="0A040020" w:usb3="00000000" w:csb0="0000009F" w:csb1="00000000"/>
  </w:font>
  <w:font w:name="Arial">
    <w:panose1 w:val="020B0604020202020204"/>
    <w:charset w:val="CC"/>
    <w:family w:val="swiss"/>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A2A" w:rsidRDefault="00507A2A" w:rsidP="00762D58">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07A2A" w:rsidRDefault="00507A2A" w:rsidP="00C633F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A2A" w:rsidRDefault="00507A2A" w:rsidP="00C633FB">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A2A" w:rsidRDefault="00507A2A">
    <w:pPr>
      <w:pStyle w:val="af0"/>
      <w:jc w:val="right"/>
    </w:pPr>
  </w:p>
  <w:p w:rsidR="00507A2A" w:rsidRDefault="00507A2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A2A" w:rsidRDefault="00507A2A">
    <w:pPr>
      <w:pStyle w:val="af0"/>
      <w:jc w:val="right"/>
    </w:pPr>
    <w:r>
      <w:fldChar w:fldCharType="begin"/>
    </w:r>
    <w:r>
      <w:instrText xml:space="preserve"> PAGE   \* MERGEFORMAT </w:instrText>
    </w:r>
    <w:r>
      <w:fldChar w:fldCharType="separate"/>
    </w:r>
    <w:r>
      <w:rPr>
        <w:noProof/>
      </w:rPr>
      <w:t>16</w:t>
    </w:r>
    <w:r>
      <w:rPr>
        <w:noProof/>
      </w:rPr>
      <w:fldChar w:fldCharType="end"/>
    </w:r>
  </w:p>
  <w:p w:rsidR="00507A2A" w:rsidRDefault="00507A2A" w:rsidP="00C633FB">
    <w:pPr>
      <w:pStyle w:val="af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A2A" w:rsidRDefault="00507A2A">
    <w:pPr>
      <w:pStyle w:val="af0"/>
      <w:jc w:val="right"/>
    </w:pPr>
  </w:p>
  <w:p w:rsidR="00507A2A" w:rsidRDefault="00507A2A" w:rsidP="00C633FB">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776" w:rsidRDefault="00777776">
      <w:r>
        <w:separator/>
      </w:r>
    </w:p>
  </w:footnote>
  <w:footnote w:type="continuationSeparator" w:id="0">
    <w:p w:rsidR="00777776" w:rsidRDefault="00777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4E3F"/>
    <w:multiLevelType w:val="singleLevel"/>
    <w:tmpl w:val="F59E658A"/>
    <w:lvl w:ilvl="0">
      <w:numFmt w:val="bullet"/>
      <w:lvlText w:val="-"/>
      <w:lvlJc w:val="left"/>
    </w:lvl>
  </w:abstractNum>
  <w:abstractNum w:abstractNumId="1" w15:restartNumberingAfterBreak="0">
    <w:nsid w:val="08B06D87"/>
    <w:multiLevelType w:val="hybridMultilevel"/>
    <w:tmpl w:val="61BE28DC"/>
    <w:lvl w:ilvl="0" w:tplc="CDE8F7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38047ED"/>
    <w:multiLevelType w:val="hybridMultilevel"/>
    <w:tmpl w:val="37AA02D0"/>
    <w:lvl w:ilvl="0" w:tplc="0772E8DE">
      <w:start w:val="1"/>
      <w:numFmt w:val="decimal"/>
      <w:lvlText w:val="%1"/>
      <w:lvlJc w:val="left"/>
      <w:pPr>
        <w:tabs>
          <w:tab w:val="num" w:pos="644"/>
        </w:tabs>
        <w:ind w:left="644" w:hanging="360"/>
      </w:pPr>
      <w:rPr>
        <w:rFonts w:hint="default"/>
        <w:b/>
        <w:sz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5631FF1"/>
    <w:multiLevelType w:val="hybridMultilevel"/>
    <w:tmpl w:val="5BAC2958"/>
    <w:lvl w:ilvl="0" w:tplc="6FE870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3A5810"/>
    <w:multiLevelType w:val="singleLevel"/>
    <w:tmpl w:val="348E8A84"/>
    <w:lvl w:ilvl="0">
      <w:numFmt w:val="bullet"/>
      <w:lvlText w:val="-"/>
      <w:lvlJc w:val="left"/>
    </w:lvl>
  </w:abstractNum>
  <w:abstractNum w:abstractNumId="5" w15:restartNumberingAfterBreak="0">
    <w:nsid w:val="18B20FC0"/>
    <w:multiLevelType w:val="hybridMultilevel"/>
    <w:tmpl w:val="C504BFB4"/>
    <w:lvl w:ilvl="0" w:tplc="E0269A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1337F"/>
    <w:multiLevelType w:val="singleLevel"/>
    <w:tmpl w:val="84EA923A"/>
    <w:lvl w:ilvl="0">
      <w:numFmt w:val="bullet"/>
      <w:lvlText w:val="-"/>
      <w:lvlJc w:val="left"/>
    </w:lvl>
  </w:abstractNum>
  <w:abstractNum w:abstractNumId="7" w15:restartNumberingAfterBreak="0">
    <w:nsid w:val="1E5E373F"/>
    <w:multiLevelType w:val="hybridMultilevel"/>
    <w:tmpl w:val="7806D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CE6B39"/>
    <w:multiLevelType w:val="hybridMultilevel"/>
    <w:tmpl w:val="5D14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01772"/>
    <w:multiLevelType w:val="hybridMultilevel"/>
    <w:tmpl w:val="46E41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6E38C8"/>
    <w:multiLevelType w:val="singleLevel"/>
    <w:tmpl w:val="19F42D66"/>
    <w:lvl w:ilvl="0">
      <w:numFmt w:val="bullet"/>
      <w:lvlText w:val="-"/>
      <w:lvlJc w:val="left"/>
    </w:lvl>
  </w:abstractNum>
  <w:abstractNum w:abstractNumId="11" w15:restartNumberingAfterBreak="0">
    <w:nsid w:val="275D4E9C"/>
    <w:multiLevelType w:val="hybridMultilevel"/>
    <w:tmpl w:val="04DE04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92B0BC3"/>
    <w:multiLevelType w:val="singleLevel"/>
    <w:tmpl w:val="E3C6BC6A"/>
    <w:lvl w:ilvl="0">
      <w:numFmt w:val="bullet"/>
      <w:lvlText w:val="-"/>
      <w:lvlJc w:val="left"/>
    </w:lvl>
  </w:abstractNum>
  <w:abstractNum w:abstractNumId="13" w15:restartNumberingAfterBreak="0">
    <w:nsid w:val="2BAF1284"/>
    <w:multiLevelType w:val="multilevel"/>
    <w:tmpl w:val="F8D0CFE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02AC9"/>
    <w:multiLevelType w:val="hybridMultilevel"/>
    <w:tmpl w:val="3642C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CA16D0"/>
    <w:multiLevelType w:val="hybridMultilevel"/>
    <w:tmpl w:val="C87A7CF8"/>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6" w15:restartNumberingAfterBreak="0">
    <w:nsid w:val="3A6D1815"/>
    <w:multiLevelType w:val="singleLevel"/>
    <w:tmpl w:val="3AC27B36"/>
    <w:lvl w:ilvl="0">
      <w:numFmt w:val="bullet"/>
      <w:lvlText w:val="-"/>
      <w:lvlJc w:val="left"/>
    </w:lvl>
  </w:abstractNum>
  <w:abstractNum w:abstractNumId="17" w15:restartNumberingAfterBreak="0">
    <w:nsid w:val="3D17526F"/>
    <w:multiLevelType w:val="hybridMultilevel"/>
    <w:tmpl w:val="57828C5C"/>
    <w:lvl w:ilvl="0" w:tplc="1846BC2A">
      <w:numFmt w:val="bullet"/>
      <w:lvlText w:val="-"/>
      <w:lvlJc w:val="left"/>
      <w:pPr>
        <w:ind w:left="1435" w:hanging="360"/>
      </w:pPr>
      <w:rPr>
        <w:rFonts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8" w15:restartNumberingAfterBreak="0">
    <w:nsid w:val="427D72DB"/>
    <w:multiLevelType w:val="hybridMultilevel"/>
    <w:tmpl w:val="21D2F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F8222D"/>
    <w:multiLevelType w:val="singleLevel"/>
    <w:tmpl w:val="9E22288A"/>
    <w:lvl w:ilvl="0">
      <w:numFmt w:val="bullet"/>
      <w:lvlText w:val="-"/>
      <w:lvlJc w:val="left"/>
    </w:lvl>
  </w:abstractNum>
  <w:abstractNum w:abstractNumId="20" w15:restartNumberingAfterBreak="0">
    <w:nsid w:val="458544C4"/>
    <w:multiLevelType w:val="singleLevel"/>
    <w:tmpl w:val="CE181FE8"/>
    <w:lvl w:ilvl="0">
      <w:numFmt w:val="bullet"/>
      <w:lvlText w:val="-"/>
      <w:lvlJc w:val="left"/>
    </w:lvl>
  </w:abstractNum>
  <w:abstractNum w:abstractNumId="21" w15:restartNumberingAfterBreak="0">
    <w:nsid w:val="5025745B"/>
    <w:multiLevelType w:val="hybridMultilevel"/>
    <w:tmpl w:val="8FA0897A"/>
    <w:lvl w:ilvl="0" w:tplc="7364402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8200B6"/>
    <w:multiLevelType w:val="hybridMultilevel"/>
    <w:tmpl w:val="01D6F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066ED0"/>
    <w:multiLevelType w:val="hybridMultilevel"/>
    <w:tmpl w:val="5F12B2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B9C3158"/>
    <w:multiLevelType w:val="hybridMultilevel"/>
    <w:tmpl w:val="4A701C42"/>
    <w:lvl w:ilvl="0" w:tplc="0C3A4CC4">
      <w:start w:val="1"/>
      <w:numFmt w:val="decimal"/>
      <w:lvlText w:val="%1."/>
      <w:lvlJc w:val="left"/>
      <w:pPr>
        <w:ind w:left="1021" w:hanging="312"/>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6" w15:restartNumberingAfterBreak="0">
    <w:nsid w:val="5FA16F8D"/>
    <w:multiLevelType w:val="singleLevel"/>
    <w:tmpl w:val="80A82D5C"/>
    <w:lvl w:ilvl="0">
      <w:numFmt w:val="bullet"/>
      <w:lvlText w:val="-"/>
      <w:lvlJc w:val="left"/>
    </w:lvl>
  </w:abstractNum>
  <w:abstractNum w:abstractNumId="27" w15:restartNumberingAfterBreak="0">
    <w:nsid w:val="6175015C"/>
    <w:multiLevelType w:val="singleLevel"/>
    <w:tmpl w:val="C7CA158A"/>
    <w:lvl w:ilvl="0">
      <w:numFmt w:val="bullet"/>
      <w:lvlText w:val="-"/>
      <w:lvlJc w:val="left"/>
    </w:lvl>
  </w:abstractNum>
  <w:abstractNum w:abstractNumId="28" w15:restartNumberingAfterBreak="0">
    <w:nsid w:val="67865B37"/>
    <w:multiLevelType w:val="multilevel"/>
    <w:tmpl w:val="333AC67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40"/>
        </w:tabs>
        <w:ind w:left="1140" w:hanging="420"/>
      </w:pPr>
    </w:lvl>
    <w:lvl w:ilvl="2">
      <w:start w:val="1"/>
      <w:numFmt w:val="decimal"/>
      <w:lvlText w:val="%3."/>
      <w:lvlJc w:val="left"/>
      <w:pPr>
        <w:tabs>
          <w:tab w:val="num" w:pos="1620"/>
        </w:tabs>
        <w:ind w:left="1620" w:hanging="720"/>
      </w:pPr>
    </w:lvl>
    <w:lvl w:ilvl="3">
      <w:start w:val="1"/>
      <w:numFmt w:val="decimal"/>
      <w:lvlText w:val="%3.%4."/>
      <w:lvlJc w:val="left"/>
      <w:pPr>
        <w:tabs>
          <w:tab w:val="num" w:pos="1800"/>
        </w:tabs>
        <w:ind w:left="1800" w:hanging="720"/>
      </w:pPr>
    </w:lvl>
    <w:lvl w:ilvl="4">
      <w:start w:val="1"/>
      <w:numFmt w:val="decimal"/>
      <w:lvlText w:val="%1.%2.%3.%4.%5."/>
      <w:lvlJc w:val="left"/>
      <w:pPr>
        <w:tabs>
          <w:tab w:val="num" w:pos="2340"/>
        </w:tabs>
        <w:ind w:left="2340"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240"/>
        </w:tabs>
        <w:ind w:left="3240" w:hanging="1440"/>
      </w:pPr>
    </w:lvl>
    <w:lvl w:ilvl="8">
      <w:start w:val="1"/>
      <w:numFmt w:val="decimal"/>
      <w:lvlText w:val="%1.%2.%3.%4.%5.%6.%7.%8.%9."/>
      <w:lvlJc w:val="left"/>
      <w:pPr>
        <w:tabs>
          <w:tab w:val="num" w:pos="3780"/>
        </w:tabs>
        <w:ind w:left="3780" w:hanging="1800"/>
      </w:pPr>
    </w:lvl>
  </w:abstractNum>
  <w:abstractNum w:abstractNumId="29" w15:restartNumberingAfterBreak="0">
    <w:nsid w:val="686C521A"/>
    <w:multiLevelType w:val="hybridMultilevel"/>
    <w:tmpl w:val="EF3C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5B1CAC"/>
    <w:multiLevelType w:val="multilevel"/>
    <w:tmpl w:val="333AC67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40"/>
        </w:tabs>
        <w:ind w:left="1140" w:hanging="420"/>
      </w:pPr>
    </w:lvl>
    <w:lvl w:ilvl="2">
      <w:start w:val="1"/>
      <w:numFmt w:val="decimal"/>
      <w:lvlText w:val="%3."/>
      <w:lvlJc w:val="left"/>
      <w:pPr>
        <w:tabs>
          <w:tab w:val="num" w:pos="1620"/>
        </w:tabs>
        <w:ind w:left="1620" w:hanging="720"/>
      </w:pPr>
    </w:lvl>
    <w:lvl w:ilvl="3">
      <w:start w:val="1"/>
      <w:numFmt w:val="decimal"/>
      <w:lvlText w:val="%3.%4."/>
      <w:lvlJc w:val="left"/>
      <w:pPr>
        <w:tabs>
          <w:tab w:val="num" w:pos="1800"/>
        </w:tabs>
        <w:ind w:left="1800" w:hanging="720"/>
      </w:pPr>
    </w:lvl>
    <w:lvl w:ilvl="4">
      <w:start w:val="1"/>
      <w:numFmt w:val="decimal"/>
      <w:lvlText w:val="%1.%2.%3.%4.%5."/>
      <w:lvlJc w:val="left"/>
      <w:pPr>
        <w:tabs>
          <w:tab w:val="num" w:pos="2340"/>
        </w:tabs>
        <w:ind w:left="2340"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240"/>
        </w:tabs>
        <w:ind w:left="3240" w:hanging="1440"/>
      </w:pPr>
    </w:lvl>
    <w:lvl w:ilvl="8">
      <w:start w:val="1"/>
      <w:numFmt w:val="decimal"/>
      <w:lvlText w:val="%1.%2.%3.%4.%5.%6.%7.%8.%9."/>
      <w:lvlJc w:val="left"/>
      <w:pPr>
        <w:tabs>
          <w:tab w:val="num" w:pos="3780"/>
        </w:tabs>
        <w:ind w:left="3780" w:hanging="1800"/>
      </w:pPr>
    </w:lvl>
  </w:abstractNum>
  <w:abstractNum w:abstractNumId="31" w15:restartNumberingAfterBreak="0">
    <w:nsid w:val="7D6D1E4E"/>
    <w:multiLevelType w:val="hybridMultilevel"/>
    <w:tmpl w:val="87DEB0A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15:restartNumberingAfterBreak="0">
    <w:nsid w:val="7E2808CF"/>
    <w:multiLevelType w:val="hybridMultilevel"/>
    <w:tmpl w:val="5950C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C52B4A"/>
    <w:multiLevelType w:val="hybridMultilevel"/>
    <w:tmpl w:val="CE729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8"/>
  </w:num>
  <w:num w:numId="3">
    <w:abstractNumId w:val="11"/>
  </w:num>
  <w:num w:numId="4">
    <w:abstractNumId w:val="23"/>
  </w:num>
  <w:num w:numId="5">
    <w:abstractNumId w:val="31"/>
  </w:num>
  <w:num w:numId="6">
    <w:abstractNumId w:val="21"/>
  </w:num>
  <w:num w:numId="7">
    <w:abstractNumId w:val="22"/>
  </w:num>
  <w:num w:numId="8">
    <w:abstractNumId w:val="30"/>
  </w:num>
  <w:num w:numId="9">
    <w:abstractNumId w:val="2"/>
  </w:num>
  <w:num w:numId="10">
    <w:abstractNumId w:val="5"/>
  </w:num>
  <w:num w:numId="11">
    <w:abstractNumId w:val="29"/>
  </w:num>
  <w:num w:numId="12">
    <w:abstractNumId w:val="9"/>
  </w:num>
  <w:num w:numId="13">
    <w:abstractNumId w:val="18"/>
  </w:num>
  <w:num w:numId="14">
    <w:abstractNumId w:val="33"/>
  </w:num>
  <w:num w:numId="15">
    <w:abstractNumId w:val="32"/>
  </w:num>
  <w:num w:numId="16">
    <w:abstractNumId w:val="7"/>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7"/>
  </w:num>
  <w:num w:numId="28">
    <w:abstractNumId w:val="26"/>
  </w:num>
  <w:num w:numId="29">
    <w:abstractNumId w:val="16"/>
  </w:num>
  <w:num w:numId="30">
    <w:abstractNumId w:val="20"/>
  </w:num>
  <w:num w:numId="31">
    <w:abstractNumId w:val="10"/>
  </w:num>
  <w:num w:numId="32">
    <w:abstractNumId w:val="0"/>
  </w:num>
  <w:num w:numId="33">
    <w:abstractNumId w:val="19"/>
  </w:num>
  <w:num w:numId="34">
    <w:abstractNumId w:val="6"/>
  </w:num>
  <w:num w:numId="35">
    <w:abstractNumId w:val="4"/>
  </w:num>
  <w:num w:numId="36">
    <w:abstractNumId w:val="12"/>
  </w:num>
  <w:num w:numId="37">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6F1"/>
    <w:rsid w:val="00000199"/>
    <w:rsid w:val="00001AA6"/>
    <w:rsid w:val="000032A3"/>
    <w:rsid w:val="000034AE"/>
    <w:rsid w:val="00003E7A"/>
    <w:rsid w:val="000055F6"/>
    <w:rsid w:val="00005FE6"/>
    <w:rsid w:val="00006580"/>
    <w:rsid w:val="00010B1D"/>
    <w:rsid w:val="00012679"/>
    <w:rsid w:val="00013A54"/>
    <w:rsid w:val="000146B9"/>
    <w:rsid w:val="00016675"/>
    <w:rsid w:val="00024DE4"/>
    <w:rsid w:val="000255E8"/>
    <w:rsid w:val="000257D0"/>
    <w:rsid w:val="00025BCB"/>
    <w:rsid w:val="000264E9"/>
    <w:rsid w:val="00030102"/>
    <w:rsid w:val="00033005"/>
    <w:rsid w:val="000339A4"/>
    <w:rsid w:val="00033BD9"/>
    <w:rsid w:val="00037402"/>
    <w:rsid w:val="00040E09"/>
    <w:rsid w:val="00041ECF"/>
    <w:rsid w:val="00043D87"/>
    <w:rsid w:val="0004786A"/>
    <w:rsid w:val="00050F30"/>
    <w:rsid w:val="00051E44"/>
    <w:rsid w:val="00052A45"/>
    <w:rsid w:val="0005406D"/>
    <w:rsid w:val="00056DDD"/>
    <w:rsid w:val="00057B9D"/>
    <w:rsid w:val="0006030D"/>
    <w:rsid w:val="00060370"/>
    <w:rsid w:val="000622DD"/>
    <w:rsid w:val="00064D79"/>
    <w:rsid w:val="000651A6"/>
    <w:rsid w:val="00065F06"/>
    <w:rsid w:val="00067071"/>
    <w:rsid w:val="00070390"/>
    <w:rsid w:val="00070862"/>
    <w:rsid w:val="0007095C"/>
    <w:rsid w:val="00072F6F"/>
    <w:rsid w:val="0007474F"/>
    <w:rsid w:val="00074CF0"/>
    <w:rsid w:val="00077E6E"/>
    <w:rsid w:val="00082258"/>
    <w:rsid w:val="00083612"/>
    <w:rsid w:val="00083D4F"/>
    <w:rsid w:val="0008446C"/>
    <w:rsid w:val="000852A0"/>
    <w:rsid w:val="00086909"/>
    <w:rsid w:val="000929DA"/>
    <w:rsid w:val="000948D6"/>
    <w:rsid w:val="000A079A"/>
    <w:rsid w:val="000A28F1"/>
    <w:rsid w:val="000A4485"/>
    <w:rsid w:val="000A534D"/>
    <w:rsid w:val="000A5B81"/>
    <w:rsid w:val="000A6E21"/>
    <w:rsid w:val="000B0016"/>
    <w:rsid w:val="000B1A7A"/>
    <w:rsid w:val="000B7686"/>
    <w:rsid w:val="000C2599"/>
    <w:rsid w:val="000C4EFF"/>
    <w:rsid w:val="000C6E82"/>
    <w:rsid w:val="000C76CF"/>
    <w:rsid w:val="000C7B53"/>
    <w:rsid w:val="000D0973"/>
    <w:rsid w:val="000D2C0C"/>
    <w:rsid w:val="000D3021"/>
    <w:rsid w:val="000D4BAC"/>
    <w:rsid w:val="000D5CDF"/>
    <w:rsid w:val="000E04C6"/>
    <w:rsid w:val="000E3F39"/>
    <w:rsid w:val="000E4EFA"/>
    <w:rsid w:val="000E6E4A"/>
    <w:rsid w:val="000E7389"/>
    <w:rsid w:val="000E75FB"/>
    <w:rsid w:val="000E7614"/>
    <w:rsid w:val="000E799F"/>
    <w:rsid w:val="000F1E74"/>
    <w:rsid w:val="000F20BD"/>
    <w:rsid w:val="000F370D"/>
    <w:rsid w:val="000F5202"/>
    <w:rsid w:val="000F7263"/>
    <w:rsid w:val="000F74B1"/>
    <w:rsid w:val="00100474"/>
    <w:rsid w:val="00100AE1"/>
    <w:rsid w:val="00103B9F"/>
    <w:rsid w:val="001053AF"/>
    <w:rsid w:val="0010576D"/>
    <w:rsid w:val="00106480"/>
    <w:rsid w:val="00112240"/>
    <w:rsid w:val="00112F8F"/>
    <w:rsid w:val="00113470"/>
    <w:rsid w:val="0011375E"/>
    <w:rsid w:val="001144C6"/>
    <w:rsid w:val="0011477E"/>
    <w:rsid w:val="001254EC"/>
    <w:rsid w:val="001259A0"/>
    <w:rsid w:val="001275D7"/>
    <w:rsid w:val="00127BA0"/>
    <w:rsid w:val="00133157"/>
    <w:rsid w:val="001335DA"/>
    <w:rsid w:val="001361E7"/>
    <w:rsid w:val="00140A71"/>
    <w:rsid w:val="00144A36"/>
    <w:rsid w:val="0014522E"/>
    <w:rsid w:val="00147970"/>
    <w:rsid w:val="00151351"/>
    <w:rsid w:val="00155DB6"/>
    <w:rsid w:val="00160E60"/>
    <w:rsid w:val="00164731"/>
    <w:rsid w:val="00164C2A"/>
    <w:rsid w:val="0017024D"/>
    <w:rsid w:val="00170FF7"/>
    <w:rsid w:val="001804CB"/>
    <w:rsid w:val="00180F7A"/>
    <w:rsid w:val="0018359E"/>
    <w:rsid w:val="00183705"/>
    <w:rsid w:val="00183751"/>
    <w:rsid w:val="00183ACB"/>
    <w:rsid w:val="00184EEB"/>
    <w:rsid w:val="00185107"/>
    <w:rsid w:val="001854BF"/>
    <w:rsid w:val="001871D6"/>
    <w:rsid w:val="001902BB"/>
    <w:rsid w:val="00190316"/>
    <w:rsid w:val="001908E9"/>
    <w:rsid w:val="00191174"/>
    <w:rsid w:val="00193310"/>
    <w:rsid w:val="001943AF"/>
    <w:rsid w:val="00194437"/>
    <w:rsid w:val="00195CC2"/>
    <w:rsid w:val="00196946"/>
    <w:rsid w:val="00196A0F"/>
    <w:rsid w:val="0019728B"/>
    <w:rsid w:val="00197E34"/>
    <w:rsid w:val="001A03D2"/>
    <w:rsid w:val="001A0AB3"/>
    <w:rsid w:val="001A14F3"/>
    <w:rsid w:val="001B26F1"/>
    <w:rsid w:val="001B40C3"/>
    <w:rsid w:val="001B433F"/>
    <w:rsid w:val="001B4366"/>
    <w:rsid w:val="001C211C"/>
    <w:rsid w:val="001C4944"/>
    <w:rsid w:val="001C5C07"/>
    <w:rsid w:val="001C73F2"/>
    <w:rsid w:val="001C74DC"/>
    <w:rsid w:val="001D0E7B"/>
    <w:rsid w:val="001D1CA1"/>
    <w:rsid w:val="001D2214"/>
    <w:rsid w:val="001D4466"/>
    <w:rsid w:val="001D724A"/>
    <w:rsid w:val="001E0C37"/>
    <w:rsid w:val="001E227C"/>
    <w:rsid w:val="001E7FE9"/>
    <w:rsid w:val="001F0EF4"/>
    <w:rsid w:val="001F40F2"/>
    <w:rsid w:val="001F4FA6"/>
    <w:rsid w:val="002009FF"/>
    <w:rsid w:val="00203A45"/>
    <w:rsid w:val="002058F6"/>
    <w:rsid w:val="00206C48"/>
    <w:rsid w:val="00210AF9"/>
    <w:rsid w:val="00215A3C"/>
    <w:rsid w:val="00217D55"/>
    <w:rsid w:val="0022051C"/>
    <w:rsid w:val="00220E9B"/>
    <w:rsid w:val="0022405D"/>
    <w:rsid w:val="00224FE8"/>
    <w:rsid w:val="00231879"/>
    <w:rsid w:val="002330DD"/>
    <w:rsid w:val="00235DAF"/>
    <w:rsid w:val="00237123"/>
    <w:rsid w:val="0024375E"/>
    <w:rsid w:val="00251016"/>
    <w:rsid w:val="0025530F"/>
    <w:rsid w:val="002556C6"/>
    <w:rsid w:val="002560EA"/>
    <w:rsid w:val="00261114"/>
    <w:rsid w:val="00264DA9"/>
    <w:rsid w:val="00265AFD"/>
    <w:rsid w:val="00266045"/>
    <w:rsid w:val="00267C11"/>
    <w:rsid w:val="00271D50"/>
    <w:rsid w:val="00273AF4"/>
    <w:rsid w:val="00273CF6"/>
    <w:rsid w:val="0027588A"/>
    <w:rsid w:val="00275B6E"/>
    <w:rsid w:val="00275C98"/>
    <w:rsid w:val="002767E0"/>
    <w:rsid w:val="00277284"/>
    <w:rsid w:val="00281D38"/>
    <w:rsid w:val="002820EA"/>
    <w:rsid w:val="002830A1"/>
    <w:rsid w:val="002848DB"/>
    <w:rsid w:val="00286C4E"/>
    <w:rsid w:val="0029398B"/>
    <w:rsid w:val="00296712"/>
    <w:rsid w:val="002A0737"/>
    <w:rsid w:val="002A118F"/>
    <w:rsid w:val="002A1FC7"/>
    <w:rsid w:val="002A3963"/>
    <w:rsid w:val="002A5D51"/>
    <w:rsid w:val="002B1B5A"/>
    <w:rsid w:val="002B4C5E"/>
    <w:rsid w:val="002B6F77"/>
    <w:rsid w:val="002C1BF2"/>
    <w:rsid w:val="002C35CA"/>
    <w:rsid w:val="002C390A"/>
    <w:rsid w:val="002C7F83"/>
    <w:rsid w:val="002D0793"/>
    <w:rsid w:val="002D099B"/>
    <w:rsid w:val="002D1A25"/>
    <w:rsid w:val="002D3CB5"/>
    <w:rsid w:val="002D3DA5"/>
    <w:rsid w:val="002D6215"/>
    <w:rsid w:val="002E05BB"/>
    <w:rsid w:val="002E1AB5"/>
    <w:rsid w:val="002E3DD6"/>
    <w:rsid w:val="002E6F28"/>
    <w:rsid w:val="002F07E2"/>
    <w:rsid w:val="002F0A3C"/>
    <w:rsid w:val="002F10F6"/>
    <w:rsid w:val="002F118B"/>
    <w:rsid w:val="002F1F2E"/>
    <w:rsid w:val="002F3DF7"/>
    <w:rsid w:val="002F4413"/>
    <w:rsid w:val="003029BA"/>
    <w:rsid w:val="00302ABD"/>
    <w:rsid w:val="00302F59"/>
    <w:rsid w:val="00306424"/>
    <w:rsid w:val="00307BD8"/>
    <w:rsid w:val="00312968"/>
    <w:rsid w:val="00313329"/>
    <w:rsid w:val="003137DB"/>
    <w:rsid w:val="00313E73"/>
    <w:rsid w:val="003142AC"/>
    <w:rsid w:val="0031456F"/>
    <w:rsid w:val="00314B5F"/>
    <w:rsid w:val="003156BA"/>
    <w:rsid w:val="00316231"/>
    <w:rsid w:val="00317369"/>
    <w:rsid w:val="00320825"/>
    <w:rsid w:val="00321C52"/>
    <w:rsid w:val="00324406"/>
    <w:rsid w:val="00324709"/>
    <w:rsid w:val="00327462"/>
    <w:rsid w:val="003275AB"/>
    <w:rsid w:val="00327BC1"/>
    <w:rsid w:val="00327FFD"/>
    <w:rsid w:val="0033270D"/>
    <w:rsid w:val="00335812"/>
    <w:rsid w:val="0033677B"/>
    <w:rsid w:val="00337A9D"/>
    <w:rsid w:val="00344245"/>
    <w:rsid w:val="00345A63"/>
    <w:rsid w:val="00346BEC"/>
    <w:rsid w:val="00347942"/>
    <w:rsid w:val="00347B1C"/>
    <w:rsid w:val="003509A1"/>
    <w:rsid w:val="00356A96"/>
    <w:rsid w:val="003572BA"/>
    <w:rsid w:val="00361259"/>
    <w:rsid w:val="00361279"/>
    <w:rsid w:val="00361E8C"/>
    <w:rsid w:val="00363900"/>
    <w:rsid w:val="00364729"/>
    <w:rsid w:val="003648A6"/>
    <w:rsid w:val="00366CDD"/>
    <w:rsid w:val="00367B82"/>
    <w:rsid w:val="00376D3C"/>
    <w:rsid w:val="00376E5E"/>
    <w:rsid w:val="00376F8D"/>
    <w:rsid w:val="003773B9"/>
    <w:rsid w:val="003827BD"/>
    <w:rsid w:val="00385DFE"/>
    <w:rsid w:val="0039309C"/>
    <w:rsid w:val="003938BF"/>
    <w:rsid w:val="0039527F"/>
    <w:rsid w:val="00395AAD"/>
    <w:rsid w:val="003A2908"/>
    <w:rsid w:val="003A7207"/>
    <w:rsid w:val="003B252A"/>
    <w:rsid w:val="003B2B6F"/>
    <w:rsid w:val="003B3CF6"/>
    <w:rsid w:val="003B4936"/>
    <w:rsid w:val="003B4B07"/>
    <w:rsid w:val="003B4EDB"/>
    <w:rsid w:val="003C189C"/>
    <w:rsid w:val="003C5AF2"/>
    <w:rsid w:val="003C7648"/>
    <w:rsid w:val="003C7DB5"/>
    <w:rsid w:val="003D0D6C"/>
    <w:rsid w:val="003D2D0C"/>
    <w:rsid w:val="003D341E"/>
    <w:rsid w:val="003D5CDE"/>
    <w:rsid w:val="003E0BF0"/>
    <w:rsid w:val="003E0FBC"/>
    <w:rsid w:val="003E28A6"/>
    <w:rsid w:val="003F29DD"/>
    <w:rsid w:val="003F3093"/>
    <w:rsid w:val="003F34D9"/>
    <w:rsid w:val="003F48C0"/>
    <w:rsid w:val="003F52BB"/>
    <w:rsid w:val="003F5DC3"/>
    <w:rsid w:val="003F5FE2"/>
    <w:rsid w:val="003F71F0"/>
    <w:rsid w:val="003F7858"/>
    <w:rsid w:val="00404543"/>
    <w:rsid w:val="00407C19"/>
    <w:rsid w:val="00407DD8"/>
    <w:rsid w:val="00413966"/>
    <w:rsid w:val="00413F18"/>
    <w:rsid w:val="00414D26"/>
    <w:rsid w:val="00417B52"/>
    <w:rsid w:val="0042020B"/>
    <w:rsid w:val="0042381A"/>
    <w:rsid w:val="00423A9B"/>
    <w:rsid w:val="00424A8C"/>
    <w:rsid w:val="004254AC"/>
    <w:rsid w:val="0042581E"/>
    <w:rsid w:val="00434CA1"/>
    <w:rsid w:val="00435F8A"/>
    <w:rsid w:val="004372C2"/>
    <w:rsid w:val="00437638"/>
    <w:rsid w:val="004427D9"/>
    <w:rsid w:val="00443443"/>
    <w:rsid w:val="00444C1E"/>
    <w:rsid w:val="00446260"/>
    <w:rsid w:val="00446BE7"/>
    <w:rsid w:val="004502CD"/>
    <w:rsid w:val="00452E36"/>
    <w:rsid w:val="0045577E"/>
    <w:rsid w:val="00456765"/>
    <w:rsid w:val="00457DC1"/>
    <w:rsid w:val="004622BF"/>
    <w:rsid w:val="00463E88"/>
    <w:rsid w:val="00463EFB"/>
    <w:rsid w:val="00464BC7"/>
    <w:rsid w:val="00467933"/>
    <w:rsid w:val="00470413"/>
    <w:rsid w:val="00474E8F"/>
    <w:rsid w:val="004755D3"/>
    <w:rsid w:val="004758CE"/>
    <w:rsid w:val="004759F0"/>
    <w:rsid w:val="0047736E"/>
    <w:rsid w:val="00477CEC"/>
    <w:rsid w:val="00480561"/>
    <w:rsid w:val="00480D6F"/>
    <w:rsid w:val="00480DCD"/>
    <w:rsid w:val="00481D2D"/>
    <w:rsid w:val="0048305F"/>
    <w:rsid w:val="00483C1E"/>
    <w:rsid w:val="00485DCF"/>
    <w:rsid w:val="00492935"/>
    <w:rsid w:val="00492BE6"/>
    <w:rsid w:val="004947E0"/>
    <w:rsid w:val="0049770D"/>
    <w:rsid w:val="004A0A76"/>
    <w:rsid w:val="004A0E22"/>
    <w:rsid w:val="004A1CD5"/>
    <w:rsid w:val="004A20B5"/>
    <w:rsid w:val="004A278F"/>
    <w:rsid w:val="004A2DAD"/>
    <w:rsid w:val="004A3AC0"/>
    <w:rsid w:val="004A5432"/>
    <w:rsid w:val="004A5F91"/>
    <w:rsid w:val="004B09C2"/>
    <w:rsid w:val="004B4783"/>
    <w:rsid w:val="004B4AFD"/>
    <w:rsid w:val="004B63A3"/>
    <w:rsid w:val="004C2343"/>
    <w:rsid w:val="004C2B3C"/>
    <w:rsid w:val="004C3D21"/>
    <w:rsid w:val="004C3F8B"/>
    <w:rsid w:val="004C4923"/>
    <w:rsid w:val="004C66B3"/>
    <w:rsid w:val="004C7021"/>
    <w:rsid w:val="004C79A1"/>
    <w:rsid w:val="004D4991"/>
    <w:rsid w:val="004E2076"/>
    <w:rsid w:val="004E2CCE"/>
    <w:rsid w:val="004E502B"/>
    <w:rsid w:val="004E615E"/>
    <w:rsid w:val="004F69AC"/>
    <w:rsid w:val="00500805"/>
    <w:rsid w:val="00503844"/>
    <w:rsid w:val="005040D8"/>
    <w:rsid w:val="00505C68"/>
    <w:rsid w:val="00507A2A"/>
    <w:rsid w:val="00507EFB"/>
    <w:rsid w:val="0051006C"/>
    <w:rsid w:val="00512333"/>
    <w:rsid w:val="005128F9"/>
    <w:rsid w:val="005203D5"/>
    <w:rsid w:val="00531020"/>
    <w:rsid w:val="00534FAF"/>
    <w:rsid w:val="005360BB"/>
    <w:rsid w:val="00536C39"/>
    <w:rsid w:val="00537D52"/>
    <w:rsid w:val="00541696"/>
    <w:rsid w:val="00545C4C"/>
    <w:rsid w:val="005478C6"/>
    <w:rsid w:val="0055207C"/>
    <w:rsid w:val="0055483A"/>
    <w:rsid w:val="00555923"/>
    <w:rsid w:val="00556CAC"/>
    <w:rsid w:val="00564DE1"/>
    <w:rsid w:val="00564E1B"/>
    <w:rsid w:val="005660C6"/>
    <w:rsid w:val="005747DA"/>
    <w:rsid w:val="00574938"/>
    <w:rsid w:val="00574B4D"/>
    <w:rsid w:val="00577427"/>
    <w:rsid w:val="00580881"/>
    <w:rsid w:val="005819AE"/>
    <w:rsid w:val="00583339"/>
    <w:rsid w:val="0058449B"/>
    <w:rsid w:val="00586B54"/>
    <w:rsid w:val="00590A01"/>
    <w:rsid w:val="0059122D"/>
    <w:rsid w:val="00591D41"/>
    <w:rsid w:val="00591FC2"/>
    <w:rsid w:val="005925D2"/>
    <w:rsid w:val="00592770"/>
    <w:rsid w:val="00593163"/>
    <w:rsid w:val="0059554C"/>
    <w:rsid w:val="00595624"/>
    <w:rsid w:val="00595823"/>
    <w:rsid w:val="005959B0"/>
    <w:rsid w:val="0059733C"/>
    <w:rsid w:val="005978A9"/>
    <w:rsid w:val="005A6D17"/>
    <w:rsid w:val="005B2AF9"/>
    <w:rsid w:val="005B5F6C"/>
    <w:rsid w:val="005B643A"/>
    <w:rsid w:val="005C0968"/>
    <w:rsid w:val="005C1794"/>
    <w:rsid w:val="005C18EA"/>
    <w:rsid w:val="005C1C0B"/>
    <w:rsid w:val="005C38E6"/>
    <w:rsid w:val="005D03AD"/>
    <w:rsid w:val="005D04EC"/>
    <w:rsid w:val="005D09B7"/>
    <w:rsid w:val="005D342B"/>
    <w:rsid w:val="005D6445"/>
    <w:rsid w:val="005E6017"/>
    <w:rsid w:val="005E6963"/>
    <w:rsid w:val="005E7E7E"/>
    <w:rsid w:val="005E7FFA"/>
    <w:rsid w:val="005F12E4"/>
    <w:rsid w:val="005F2A77"/>
    <w:rsid w:val="005F3AAC"/>
    <w:rsid w:val="005F5A5D"/>
    <w:rsid w:val="00602104"/>
    <w:rsid w:val="00604E06"/>
    <w:rsid w:val="00605742"/>
    <w:rsid w:val="006066D0"/>
    <w:rsid w:val="00613C42"/>
    <w:rsid w:val="0061573E"/>
    <w:rsid w:val="00616610"/>
    <w:rsid w:val="00617B74"/>
    <w:rsid w:val="00617F72"/>
    <w:rsid w:val="00620DBD"/>
    <w:rsid w:val="00620E82"/>
    <w:rsid w:val="00621D35"/>
    <w:rsid w:val="006254FB"/>
    <w:rsid w:val="006265CC"/>
    <w:rsid w:val="00627CAC"/>
    <w:rsid w:val="00627E4F"/>
    <w:rsid w:val="00631ABB"/>
    <w:rsid w:val="00631C7F"/>
    <w:rsid w:val="006320D4"/>
    <w:rsid w:val="006401A9"/>
    <w:rsid w:val="00640ED6"/>
    <w:rsid w:val="00641818"/>
    <w:rsid w:val="00643F07"/>
    <w:rsid w:val="00644912"/>
    <w:rsid w:val="00645271"/>
    <w:rsid w:val="0064555C"/>
    <w:rsid w:val="00645C54"/>
    <w:rsid w:val="00650ED3"/>
    <w:rsid w:val="006512CF"/>
    <w:rsid w:val="00653BF9"/>
    <w:rsid w:val="0065418B"/>
    <w:rsid w:val="006566F9"/>
    <w:rsid w:val="00657F6B"/>
    <w:rsid w:val="0066042E"/>
    <w:rsid w:val="00660CE1"/>
    <w:rsid w:val="00661BFA"/>
    <w:rsid w:val="006662C9"/>
    <w:rsid w:val="00667E64"/>
    <w:rsid w:val="00671E11"/>
    <w:rsid w:val="00676D1C"/>
    <w:rsid w:val="00677C26"/>
    <w:rsid w:val="00680B71"/>
    <w:rsid w:val="00680D7D"/>
    <w:rsid w:val="00680FD7"/>
    <w:rsid w:val="00681BCE"/>
    <w:rsid w:val="00681DAD"/>
    <w:rsid w:val="00682402"/>
    <w:rsid w:val="00691433"/>
    <w:rsid w:val="00694404"/>
    <w:rsid w:val="00694720"/>
    <w:rsid w:val="006A3648"/>
    <w:rsid w:val="006A3EB3"/>
    <w:rsid w:val="006A5323"/>
    <w:rsid w:val="006B0749"/>
    <w:rsid w:val="006B12F4"/>
    <w:rsid w:val="006B292C"/>
    <w:rsid w:val="006B5448"/>
    <w:rsid w:val="006B6C24"/>
    <w:rsid w:val="006D1102"/>
    <w:rsid w:val="006D1C51"/>
    <w:rsid w:val="006D7277"/>
    <w:rsid w:val="006D78A2"/>
    <w:rsid w:val="006E458A"/>
    <w:rsid w:val="006E58D4"/>
    <w:rsid w:val="006E668E"/>
    <w:rsid w:val="006F16BA"/>
    <w:rsid w:val="006F39B2"/>
    <w:rsid w:val="006F51D6"/>
    <w:rsid w:val="006F5328"/>
    <w:rsid w:val="006F5DB6"/>
    <w:rsid w:val="006F6A2F"/>
    <w:rsid w:val="006F73C1"/>
    <w:rsid w:val="00701A73"/>
    <w:rsid w:val="007041B2"/>
    <w:rsid w:val="00705D1B"/>
    <w:rsid w:val="00706715"/>
    <w:rsid w:val="007070E3"/>
    <w:rsid w:val="00707C96"/>
    <w:rsid w:val="0071553F"/>
    <w:rsid w:val="00720714"/>
    <w:rsid w:val="00720890"/>
    <w:rsid w:val="00720CE4"/>
    <w:rsid w:val="0072146C"/>
    <w:rsid w:val="00724BF0"/>
    <w:rsid w:val="00730538"/>
    <w:rsid w:val="0073314B"/>
    <w:rsid w:val="007343CF"/>
    <w:rsid w:val="00734AFB"/>
    <w:rsid w:val="00735E94"/>
    <w:rsid w:val="00737C7E"/>
    <w:rsid w:val="00740321"/>
    <w:rsid w:val="007413D9"/>
    <w:rsid w:val="00744FD0"/>
    <w:rsid w:val="00745283"/>
    <w:rsid w:val="00747F08"/>
    <w:rsid w:val="007506D3"/>
    <w:rsid w:val="00752581"/>
    <w:rsid w:val="00755455"/>
    <w:rsid w:val="00762D58"/>
    <w:rsid w:val="00766D26"/>
    <w:rsid w:val="0076704B"/>
    <w:rsid w:val="00767A09"/>
    <w:rsid w:val="007717A3"/>
    <w:rsid w:val="00773BC7"/>
    <w:rsid w:val="007748DB"/>
    <w:rsid w:val="00776962"/>
    <w:rsid w:val="00777776"/>
    <w:rsid w:val="00780509"/>
    <w:rsid w:val="00782882"/>
    <w:rsid w:val="0078433F"/>
    <w:rsid w:val="007855B5"/>
    <w:rsid w:val="0078775D"/>
    <w:rsid w:val="00793311"/>
    <w:rsid w:val="00795791"/>
    <w:rsid w:val="00796A85"/>
    <w:rsid w:val="0079742F"/>
    <w:rsid w:val="007A0535"/>
    <w:rsid w:val="007A20EE"/>
    <w:rsid w:val="007A2EA7"/>
    <w:rsid w:val="007A31BA"/>
    <w:rsid w:val="007A5BF3"/>
    <w:rsid w:val="007A61A4"/>
    <w:rsid w:val="007A7067"/>
    <w:rsid w:val="007B2503"/>
    <w:rsid w:val="007B35B9"/>
    <w:rsid w:val="007B4146"/>
    <w:rsid w:val="007B579D"/>
    <w:rsid w:val="007C00D9"/>
    <w:rsid w:val="007C0912"/>
    <w:rsid w:val="007C0BFF"/>
    <w:rsid w:val="007C12EA"/>
    <w:rsid w:val="007C207F"/>
    <w:rsid w:val="007C29B8"/>
    <w:rsid w:val="007C3B7C"/>
    <w:rsid w:val="007D058E"/>
    <w:rsid w:val="007D180A"/>
    <w:rsid w:val="007E2272"/>
    <w:rsid w:val="007E30AF"/>
    <w:rsid w:val="007E587B"/>
    <w:rsid w:val="007E642E"/>
    <w:rsid w:val="007E7126"/>
    <w:rsid w:val="007F1425"/>
    <w:rsid w:val="007F2D41"/>
    <w:rsid w:val="007F2FD0"/>
    <w:rsid w:val="007F5049"/>
    <w:rsid w:val="007F5290"/>
    <w:rsid w:val="007F54B9"/>
    <w:rsid w:val="007F7246"/>
    <w:rsid w:val="007F7415"/>
    <w:rsid w:val="00807B63"/>
    <w:rsid w:val="00811375"/>
    <w:rsid w:val="00811EF6"/>
    <w:rsid w:val="00813BE3"/>
    <w:rsid w:val="008142EC"/>
    <w:rsid w:val="00814B45"/>
    <w:rsid w:val="00821B15"/>
    <w:rsid w:val="00825951"/>
    <w:rsid w:val="008263D5"/>
    <w:rsid w:val="00833AE2"/>
    <w:rsid w:val="00842F58"/>
    <w:rsid w:val="008435E4"/>
    <w:rsid w:val="00843BDA"/>
    <w:rsid w:val="008442B0"/>
    <w:rsid w:val="00847C99"/>
    <w:rsid w:val="00847EA5"/>
    <w:rsid w:val="00855CD0"/>
    <w:rsid w:val="00855FF7"/>
    <w:rsid w:val="008563D4"/>
    <w:rsid w:val="00863EF5"/>
    <w:rsid w:val="00864AFF"/>
    <w:rsid w:val="00866409"/>
    <w:rsid w:val="00870408"/>
    <w:rsid w:val="00870DCF"/>
    <w:rsid w:val="00874774"/>
    <w:rsid w:val="00874BCE"/>
    <w:rsid w:val="00877C19"/>
    <w:rsid w:val="00881D18"/>
    <w:rsid w:val="00882239"/>
    <w:rsid w:val="00882BC7"/>
    <w:rsid w:val="00885328"/>
    <w:rsid w:val="008857E8"/>
    <w:rsid w:val="0088787D"/>
    <w:rsid w:val="00891AA4"/>
    <w:rsid w:val="008924A1"/>
    <w:rsid w:val="008A05C7"/>
    <w:rsid w:val="008A18DB"/>
    <w:rsid w:val="008A2047"/>
    <w:rsid w:val="008A4720"/>
    <w:rsid w:val="008A605C"/>
    <w:rsid w:val="008A6D9E"/>
    <w:rsid w:val="008B3081"/>
    <w:rsid w:val="008B4F42"/>
    <w:rsid w:val="008B5C56"/>
    <w:rsid w:val="008C295D"/>
    <w:rsid w:val="008C5718"/>
    <w:rsid w:val="008C7CB5"/>
    <w:rsid w:val="008D3921"/>
    <w:rsid w:val="008D4316"/>
    <w:rsid w:val="008D67D1"/>
    <w:rsid w:val="008E2112"/>
    <w:rsid w:val="008E2DAB"/>
    <w:rsid w:val="008E3D51"/>
    <w:rsid w:val="008E59CF"/>
    <w:rsid w:val="008F226A"/>
    <w:rsid w:val="008F37F6"/>
    <w:rsid w:val="008F5CAF"/>
    <w:rsid w:val="008F61DA"/>
    <w:rsid w:val="009010E2"/>
    <w:rsid w:val="00903BFF"/>
    <w:rsid w:val="00903DF9"/>
    <w:rsid w:val="009051BE"/>
    <w:rsid w:val="00907E2C"/>
    <w:rsid w:val="00912B52"/>
    <w:rsid w:val="009137D8"/>
    <w:rsid w:val="00921902"/>
    <w:rsid w:val="0092688A"/>
    <w:rsid w:val="00926E9F"/>
    <w:rsid w:val="0093400B"/>
    <w:rsid w:val="00941C77"/>
    <w:rsid w:val="00943291"/>
    <w:rsid w:val="00945E77"/>
    <w:rsid w:val="00952DFF"/>
    <w:rsid w:val="00957766"/>
    <w:rsid w:val="009622B1"/>
    <w:rsid w:val="00962733"/>
    <w:rsid w:val="00962A5C"/>
    <w:rsid w:val="00962F52"/>
    <w:rsid w:val="00963770"/>
    <w:rsid w:val="009637DD"/>
    <w:rsid w:val="00964095"/>
    <w:rsid w:val="00964914"/>
    <w:rsid w:val="00965D53"/>
    <w:rsid w:val="009660D0"/>
    <w:rsid w:val="00966270"/>
    <w:rsid w:val="00966DF3"/>
    <w:rsid w:val="009710D7"/>
    <w:rsid w:val="00973DBE"/>
    <w:rsid w:val="00973FC5"/>
    <w:rsid w:val="009759C4"/>
    <w:rsid w:val="009764C9"/>
    <w:rsid w:val="009775A4"/>
    <w:rsid w:val="0098225B"/>
    <w:rsid w:val="0098647C"/>
    <w:rsid w:val="009900EB"/>
    <w:rsid w:val="009939C2"/>
    <w:rsid w:val="00993E8B"/>
    <w:rsid w:val="009A15BA"/>
    <w:rsid w:val="009A3FE7"/>
    <w:rsid w:val="009A6F12"/>
    <w:rsid w:val="009B059F"/>
    <w:rsid w:val="009B06BF"/>
    <w:rsid w:val="009B36B7"/>
    <w:rsid w:val="009B4BAA"/>
    <w:rsid w:val="009B5AA0"/>
    <w:rsid w:val="009C188D"/>
    <w:rsid w:val="009C1EA9"/>
    <w:rsid w:val="009C737B"/>
    <w:rsid w:val="009C7E93"/>
    <w:rsid w:val="009D118E"/>
    <w:rsid w:val="009D1398"/>
    <w:rsid w:val="009D2E5A"/>
    <w:rsid w:val="009D403B"/>
    <w:rsid w:val="009E16AC"/>
    <w:rsid w:val="009E199B"/>
    <w:rsid w:val="009E2704"/>
    <w:rsid w:val="009E3E3A"/>
    <w:rsid w:val="009E3EA1"/>
    <w:rsid w:val="009E70E0"/>
    <w:rsid w:val="009E7762"/>
    <w:rsid w:val="009E7850"/>
    <w:rsid w:val="009E7B01"/>
    <w:rsid w:val="009F0AD3"/>
    <w:rsid w:val="009F353A"/>
    <w:rsid w:val="009F35F5"/>
    <w:rsid w:val="009F3FE4"/>
    <w:rsid w:val="009F491C"/>
    <w:rsid w:val="009F63D8"/>
    <w:rsid w:val="009F6D4D"/>
    <w:rsid w:val="00A00D64"/>
    <w:rsid w:val="00A00DC4"/>
    <w:rsid w:val="00A01D81"/>
    <w:rsid w:val="00A0659A"/>
    <w:rsid w:val="00A076CF"/>
    <w:rsid w:val="00A108E0"/>
    <w:rsid w:val="00A1183A"/>
    <w:rsid w:val="00A1183E"/>
    <w:rsid w:val="00A12C50"/>
    <w:rsid w:val="00A13C20"/>
    <w:rsid w:val="00A155DF"/>
    <w:rsid w:val="00A21BC0"/>
    <w:rsid w:val="00A22913"/>
    <w:rsid w:val="00A22C8B"/>
    <w:rsid w:val="00A321F9"/>
    <w:rsid w:val="00A33447"/>
    <w:rsid w:val="00A33961"/>
    <w:rsid w:val="00A33D8B"/>
    <w:rsid w:val="00A43581"/>
    <w:rsid w:val="00A438F3"/>
    <w:rsid w:val="00A46DAD"/>
    <w:rsid w:val="00A47926"/>
    <w:rsid w:val="00A50E70"/>
    <w:rsid w:val="00A5276E"/>
    <w:rsid w:val="00A5447E"/>
    <w:rsid w:val="00A55148"/>
    <w:rsid w:val="00A55387"/>
    <w:rsid w:val="00A60D29"/>
    <w:rsid w:val="00A60F6E"/>
    <w:rsid w:val="00A64755"/>
    <w:rsid w:val="00A70A9E"/>
    <w:rsid w:val="00A74573"/>
    <w:rsid w:val="00A76318"/>
    <w:rsid w:val="00A769FB"/>
    <w:rsid w:val="00A80ADA"/>
    <w:rsid w:val="00A81C54"/>
    <w:rsid w:val="00A83151"/>
    <w:rsid w:val="00A8584A"/>
    <w:rsid w:val="00A865AC"/>
    <w:rsid w:val="00A86D56"/>
    <w:rsid w:val="00A905C0"/>
    <w:rsid w:val="00A91822"/>
    <w:rsid w:val="00A96528"/>
    <w:rsid w:val="00A96FB8"/>
    <w:rsid w:val="00A97F16"/>
    <w:rsid w:val="00AA41FF"/>
    <w:rsid w:val="00AA482B"/>
    <w:rsid w:val="00AA7380"/>
    <w:rsid w:val="00AA7407"/>
    <w:rsid w:val="00AA75E4"/>
    <w:rsid w:val="00AB0C38"/>
    <w:rsid w:val="00AB567A"/>
    <w:rsid w:val="00AC5D62"/>
    <w:rsid w:val="00AD40DD"/>
    <w:rsid w:val="00AD7AC6"/>
    <w:rsid w:val="00AE1509"/>
    <w:rsid w:val="00AE31AB"/>
    <w:rsid w:val="00AE359C"/>
    <w:rsid w:val="00AE50AA"/>
    <w:rsid w:val="00AE6E18"/>
    <w:rsid w:val="00AF0C9B"/>
    <w:rsid w:val="00AF1FA6"/>
    <w:rsid w:val="00AF30DE"/>
    <w:rsid w:val="00AF32E5"/>
    <w:rsid w:val="00AF4BFC"/>
    <w:rsid w:val="00B0076E"/>
    <w:rsid w:val="00B019B8"/>
    <w:rsid w:val="00B039C1"/>
    <w:rsid w:val="00B06471"/>
    <w:rsid w:val="00B06A4C"/>
    <w:rsid w:val="00B142D7"/>
    <w:rsid w:val="00B165B4"/>
    <w:rsid w:val="00B16FD2"/>
    <w:rsid w:val="00B17364"/>
    <w:rsid w:val="00B17CCF"/>
    <w:rsid w:val="00B17F40"/>
    <w:rsid w:val="00B22C00"/>
    <w:rsid w:val="00B2420E"/>
    <w:rsid w:val="00B25D31"/>
    <w:rsid w:val="00B27AF0"/>
    <w:rsid w:val="00B301B9"/>
    <w:rsid w:val="00B30864"/>
    <w:rsid w:val="00B32557"/>
    <w:rsid w:val="00B43DAA"/>
    <w:rsid w:val="00B51873"/>
    <w:rsid w:val="00B553BF"/>
    <w:rsid w:val="00B56AB0"/>
    <w:rsid w:val="00B56D52"/>
    <w:rsid w:val="00B56DDF"/>
    <w:rsid w:val="00B56FEE"/>
    <w:rsid w:val="00B62260"/>
    <w:rsid w:val="00B6288C"/>
    <w:rsid w:val="00B62AE2"/>
    <w:rsid w:val="00B64C66"/>
    <w:rsid w:val="00B665A7"/>
    <w:rsid w:val="00B67613"/>
    <w:rsid w:val="00B70ED8"/>
    <w:rsid w:val="00B70FC2"/>
    <w:rsid w:val="00B76865"/>
    <w:rsid w:val="00B76D4D"/>
    <w:rsid w:val="00B76FCA"/>
    <w:rsid w:val="00B76FF0"/>
    <w:rsid w:val="00B807DA"/>
    <w:rsid w:val="00B8154C"/>
    <w:rsid w:val="00B86673"/>
    <w:rsid w:val="00B86843"/>
    <w:rsid w:val="00B87620"/>
    <w:rsid w:val="00B91148"/>
    <w:rsid w:val="00B9380B"/>
    <w:rsid w:val="00B95AFF"/>
    <w:rsid w:val="00B97D81"/>
    <w:rsid w:val="00BA002E"/>
    <w:rsid w:val="00BA010B"/>
    <w:rsid w:val="00BA2165"/>
    <w:rsid w:val="00BA3C95"/>
    <w:rsid w:val="00BA5249"/>
    <w:rsid w:val="00BA55D7"/>
    <w:rsid w:val="00BA5DB8"/>
    <w:rsid w:val="00BB1445"/>
    <w:rsid w:val="00BB25DA"/>
    <w:rsid w:val="00BB5632"/>
    <w:rsid w:val="00BB6D22"/>
    <w:rsid w:val="00BC0AAA"/>
    <w:rsid w:val="00BC1058"/>
    <w:rsid w:val="00BC19F5"/>
    <w:rsid w:val="00BC1A88"/>
    <w:rsid w:val="00BC2C9F"/>
    <w:rsid w:val="00BC3F2B"/>
    <w:rsid w:val="00BC60CB"/>
    <w:rsid w:val="00BC631A"/>
    <w:rsid w:val="00BC7608"/>
    <w:rsid w:val="00BC7AFD"/>
    <w:rsid w:val="00BD04ED"/>
    <w:rsid w:val="00BD2141"/>
    <w:rsid w:val="00BD2D77"/>
    <w:rsid w:val="00BD4709"/>
    <w:rsid w:val="00BD5016"/>
    <w:rsid w:val="00BD787B"/>
    <w:rsid w:val="00BE29C8"/>
    <w:rsid w:val="00BE4D0C"/>
    <w:rsid w:val="00BE4E43"/>
    <w:rsid w:val="00BE5AC2"/>
    <w:rsid w:val="00BE6459"/>
    <w:rsid w:val="00BE6D72"/>
    <w:rsid w:val="00BE6FD2"/>
    <w:rsid w:val="00BE7B0E"/>
    <w:rsid w:val="00BE7D8C"/>
    <w:rsid w:val="00BF0914"/>
    <w:rsid w:val="00BF16D1"/>
    <w:rsid w:val="00BF2FD3"/>
    <w:rsid w:val="00BF4B0E"/>
    <w:rsid w:val="00BF5B21"/>
    <w:rsid w:val="00BF67C3"/>
    <w:rsid w:val="00BF6BDD"/>
    <w:rsid w:val="00BF6E3E"/>
    <w:rsid w:val="00C02438"/>
    <w:rsid w:val="00C0365B"/>
    <w:rsid w:val="00C04880"/>
    <w:rsid w:val="00C10587"/>
    <w:rsid w:val="00C12C01"/>
    <w:rsid w:val="00C210A8"/>
    <w:rsid w:val="00C218B4"/>
    <w:rsid w:val="00C2327C"/>
    <w:rsid w:val="00C242D2"/>
    <w:rsid w:val="00C262E1"/>
    <w:rsid w:val="00C2664A"/>
    <w:rsid w:val="00C33EE8"/>
    <w:rsid w:val="00C421B3"/>
    <w:rsid w:val="00C423AB"/>
    <w:rsid w:val="00C42FC6"/>
    <w:rsid w:val="00C4437B"/>
    <w:rsid w:val="00C44CD3"/>
    <w:rsid w:val="00C44D7C"/>
    <w:rsid w:val="00C47884"/>
    <w:rsid w:val="00C47C11"/>
    <w:rsid w:val="00C5038A"/>
    <w:rsid w:val="00C5048D"/>
    <w:rsid w:val="00C52589"/>
    <w:rsid w:val="00C54CD9"/>
    <w:rsid w:val="00C6029D"/>
    <w:rsid w:val="00C633FB"/>
    <w:rsid w:val="00C63DCC"/>
    <w:rsid w:val="00C65191"/>
    <w:rsid w:val="00C70727"/>
    <w:rsid w:val="00C73A47"/>
    <w:rsid w:val="00C767CA"/>
    <w:rsid w:val="00C7696B"/>
    <w:rsid w:val="00C76A42"/>
    <w:rsid w:val="00C77299"/>
    <w:rsid w:val="00C86360"/>
    <w:rsid w:val="00C879D2"/>
    <w:rsid w:val="00C92546"/>
    <w:rsid w:val="00C92A7E"/>
    <w:rsid w:val="00C94FAB"/>
    <w:rsid w:val="00C96272"/>
    <w:rsid w:val="00C97F96"/>
    <w:rsid w:val="00CA0D65"/>
    <w:rsid w:val="00CA1821"/>
    <w:rsid w:val="00CA3C77"/>
    <w:rsid w:val="00CA4E38"/>
    <w:rsid w:val="00CA767A"/>
    <w:rsid w:val="00CB0575"/>
    <w:rsid w:val="00CB1023"/>
    <w:rsid w:val="00CB2CE0"/>
    <w:rsid w:val="00CB6825"/>
    <w:rsid w:val="00CC1CCC"/>
    <w:rsid w:val="00CC3124"/>
    <w:rsid w:val="00CC72E0"/>
    <w:rsid w:val="00CC743E"/>
    <w:rsid w:val="00CD1014"/>
    <w:rsid w:val="00CD731C"/>
    <w:rsid w:val="00CE05AE"/>
    <w:rsid w:val="00CE4132"/>
    <w:rsid w:val="00CE67BF"/>
    <w:rsid w:val="00CF1D85"/>
    <w:rsid w:val="00CF3647"/>
    <w:rsid w:val="00CF6184"/>
    <w:rsid w:val="00D009AE"/>
    <w:rsid w:val="00D04456"/>
    <w:rsid w:val="00D06EAD"/>
    <w:rsid w:val="00D116F9"/>
    <w:rsid w:val="00D1287A"/>
    <w:rsid w:val="00D13C33"/>
    <w:rsid w:val="00D14126"/>
    <w:rsid w:val="00D15F10"/>
    <w:rsid w:val="00D16550"/>
    <w:rsid w:val="00D202F2"/>
    <w:rsid w:val="00D2035F"/>
    <w:rsid w:val="00D2374D"/>
    <w:rsid w:val="00D26D3B"/>
    <w:rsid w:val="00D32462"/>
    <w:rsid w:val="00D33B25"/>
    <w:rsid w:val="00D346CE"/>
    <w:rsid w:val="00D360F6"/>
    <w:rsid w:val="00D362D8"/>
    <w:rsid w:val="00D36A41"/>
    <w:rsid w:val="00D40136"/>
    <w:rsid w:val="00D407E7"/>
    <w:rsid w:val="00D44DE8"/>
    <w:rsid w:val="00D45043"/>
    <w:rsid w:val="00D462D4"/>
    <w:rsid w:val="00D47345"/>
    <w:rsid w:val="00D47AF5"/>
    <w:rsid w:val="00D52571"/>
    <w:rsid w:val="00D53CCA"/>
    <w:rsid w:val="00D55940"/>
    <w:rsid w:val="00D57B49"/>
    <w:rsid w:val="00D57CB5"/>
    <w:rsid w:val="00D57DFF"/>
    <w:rsid w:val="00D57F8C"/>
    <w:rsid w:val="00D617A8"/>
    <w:rsid w:val="00D652A4"/>
    <w:rsid w:val="00D665D1"/>
    <w:rsid w:val="00D71923"/>
    <w:rsid w:val="00D73DA2"/>
    <w:rsid w:val="00D74A50"/>
    <w:rsid w:val="00D74AA3"/>
    <w:rsid w:val="00D85B7B"/>
    <w:rsid w:val="00D86265"/>
    <w:rsid w:val="00D864F5"/>
    <w:rsid w:val="00D91E3A"/>
    <w:rsid w:val="00D922EF"/>
    <w:rsid w:val="00D92640"/>
    <w:rsid w:val="00D92A2E"/>
    <w:rsid w:val="00D96827"/>
    <w:rsid w:val="00D968B3"/>
    <w:rsid w:val="00DA0A17"/>
    <w:rsid w:val="00DA319B"/>
    <w:rsid w:val="00DA35BF"/>
    <w:rsid w:val="00DA4F0E"/>
    <w:rsid w:val="00DB343C"/>
    <w:rsid w:val="00DB344A"/>
    <w:rsid w:val="00DB7E63"/>
    <w:rsid w:val="00DC0DD4"/>
    <w:rsid w:val="00DC2190"/>
    <w:rsid w:val="00DC3454"/>
    <w:rsid w:val="00DC3DBA"/>
    <w:rsid w:val="00DC51AB"/>
    <w:rsid w:val="00DD0AC2"/>
    <w:rsid w:val="00DD3E02"/>
    <w:rsid w:val="00DD68F2"/>
    <w:rsid w:val="00DE016D"/>
    <w:rsid w:val="00DE26F8"/>
    <w:rsid w:val="00DE4103"/>
    <w:rsid w:val="00DE46DC"/>
    <w:rsid w:val="00DE5DC3"/>
    <w:rsid w:val="00DE6970"/>
    <w:rsid w:val="00DE6E89"/>
    <w:rsid w:val="00DF0403"/>
    <w:rsid w:val="00DF1538"/>
    <w:rsid w:val="00DF283D"/>
    <w:rsid w:val="00DF4E91"/>
    <w:rsid w:val="00DF542D"/>
    <w:rsid w:val="00DF7E2A"/>
    <w:rsid w:val="00E03462"/>
    <w:rsid w:val="00E03979"/>
    <w:rsid w:val="00E07849"/>
    <w:rsid w:val="00E07F14"/>
    <w:rsid w:val="00E10A04"/>
    <w:rsid w:val="00E12BDE"/>
    <w:rsid w:val="00E1401B"/>
    <w:rsid w:val="00E143E4"/>
    <w:rsid w:val="00E153BD"/>
    <w:rsid w:val="00E16C84"/>
    <w:rsid w:val="00E177CE"/>
    <w:rsid w:val="00E21C40"/>
    <w:rsid w:val="00E24448"/>
    <w:rsid w:val="00E25047"/>
    <w:rsid w:val="00E25733"/>
    <w:rsid w:val="00E25B86"/>
    <w:rsid w:val="00E26CF8"/>
    <w:rsid w:val="00E30A5E"/>
    <w:rsid w:val="00E3287F"/>
    <w:rsid w:val="00E3386F"/>
    <w:rsid w:val="00E36964"/>
    <w:rsid w:val="00E40ED2"/>
    <w:rsid w:val="00E4119D"/>
    <w:rsid w:val="00E413E2"/>
    <w:rsid w:val="00E41F4C"/>
    <w:rsid w:val="00E4320E"/>
    <w:rsid w:val="00E43541"/>
    <w:rsid w:val="00E43964"/>
    <w:rsid w:val="00E43EE5"/>
    <w:rsid w:val="00E440DB"/>
    <w:rsid w:val="00E441C2"/>
    <w:rsid w:val="00E53E4B"/>
    <w:rsid w:val="00E54E7C"/>
    <w:rsid w:val="00E557C9"/>
    <w:rsid w:val="00E57BD8"/>
    <w:rsid w:val="00E6278C"/>
    <w:rsid w:val="00E65E26"/>
    <w:rsid w:val="00E66973"/>
    <w:rsid w:val="00E71E11"/>
    <w:rsid w:val="00E72671"/>
    <w:rsid w:val="00E746F8"/>
    <w:rsid w:val="00E76C35"/>
    <w:rsid w:val="00E779FB"/>
    <w:rsid w:val="00E821DA"/>
    <w:rsid w:val="00E854B7"/>
    <w:rsid w:val="00E85B98"/>
    <w:rsid w:val="00E876B5"/>
    <w:rsid w:val="00E9107C"/>
    <w:rsid w:val="00E91090"/>
    <w:rsid w:val="00E9191C"/>
    <w:rsid w:val="00E91EF9"/>
    <w:rsid w:val="00E929DC"/>
    <w:rsid w:val="00E9310F"/>
    <w:rsid w:val="00E95B80"/>
    <w:rsid w:val="00EA05B8"/>
    <w:rsid w:val="00EA52F0"/>
    <w:rsid w:val="00EA5F59"/>
    <w:rsid w:val="00EA6C62"/>
    <w:rsid w:val="00EA70D3"/>
    <w:rsid w:val="00EB0755"/>
    <w:rsid w:val="00EB2BEB"/>
    <w:rsid w:val="00EB5A33"/>
    <w:rsid w:val="00EB5C96"/>
    <w:rsid w:val="00EB6EA9"/>
    <w:rsid w:val="00EB7D7A"/>
    <w:rsid w:val="00EC0516"/>
    <w:rsid w:val="00EC6D9A"/>
    <w:rsid w:val="00ED1716"/>
    <w:rsid w:val="00ED3B7C"/>
    <w:rsid w:val="00ED3F41"/>
    <w:rsid w:val="00ED678C"/>
    <w:rsid w:val="00EE0A1A"/>
    <w:rsid w:val="00EE10C0"/>
    <w:rsid w:val="00EE1C02"/>
    <w:rsid w:val="00EE2F39"/>
    <w:rsid w:val="00EE4315"/>
    <w:rsid w:val="00EE6033"/>
    <w:rsid w:val="00EE71E9"/>
    <w:rsid w:val="00EE7CDC"/>
    <w:rsid w:val="00EF1475"/>
    <w:rsid w:val="00EF3B76"/>
    <w:rsid w:val="00EF448C"/>
    <w:rsid w:val="00EF62ED"/>
    <w:rsid w:val="00EF6704"/>
    <w:rsid w:val="00F001E4"/>
    <w:rsid w:val="00F01330"/>
    <w:rsid w:val="00F01D6E"/>
    <w:rsid w:val="00F02D9D"/>
    <w:rsid w:val="00F02DDE"/>
    <w:rsid w:val="00F03990"/>
    <w:rsid w:val="00F07AA7"/>
    <w:rsid w:val="00F10D4A"/>
    <w:rsid w:val="00F15AC4"/>
    <w:rsid w:val="00F15D07"/>
    <w:rsid w:val="00F16749"/>
    <w:rsid w:val="00F202A3"/>
    <w:rsid w:val="00F225DD"/>
    <w:rsid w:val="00F227A0"/>
    <w:rsid w:val="00F25BB6"/>
    <w:rsid w:val="00F26448"/>
    <w:rsid w:val="00F34FB3"/>
    <w:rsid w:val="00F36618"/>
    <w:rsid w:val="00F419A7"/>
    <w:rsid w:val="00F422AE"/>
    <w:rsid w:val="00F431C1"/>
    <w:rsid w:val="00F44121"/>
    <w:rsid w:val="00F447EA"/>
    <w:rsid w:val="00F45015"/>
    <w:rsid w:val="00F457AC"/>
    <w:rsid w:val="00F4731F"/>
    <w:rsid w:val="00F50675"/>
    <w:rsid w:val="00F50AC4"/>
    <w:rsid w:val="00F51C61"/>
    <w:rsid w:val="00F52BAA"/>
    <w:rsid w:val="00F52C1E"/>
    <w:rsid w:val="00F5645D"/>
    <w:rsid w:val="00F57CBC"/>
    <w:rsid w:val="00F63ADE"/>
    <w:rsid w:val="00F652A1"/>
    <w:rsid w:val="00F6558E"/>
    <w:rsid w:val="00F66521"/>
    <w:rsid w:val="00F67689"/>
    <w:rsid w:val="00F67F5B"/>
    <w:rsid w:val="00F70E96"/>
    <w:rsid w:val="00F7462A"/>
    <w:rsid w:val="00F76771"/>
    <w:rsid w:val="00F8316B"/>
    <w:rsid w:val="00F83308"/>
    <w:rsid w:val="00F833D7"/>
    <w:rsid w:val="00F84F4C"/>
    <w:rsid w:val="00F85D1D"/>
    <w:rsid w:val="00F85E3E"/>
    <w:rsid w:val="00F90253"/>
    <w:rsid w:val="00F9151D"/>
    <w:rsid w:val="00F92074"/>
    <w:rsid w:val="00F93B85"/>
    <w:rsid w:val="00F943F4"/>
    <w:rsid w:val="00F95E22"/>
    <w:rsid w:val="00FA1030"/>
    <w:rsid w:val="00FA167E"/>
    <w:rsid w:val="00FA221C"/>
    <w:rsid w:val="00FA42FA"/>
    <w:rsid w:val="00FA6A15"/>
    <w:rsid w:val="00FB6E93"/>
    <w:rsid w:val="00FB7DCB"/>
    <w:rsid w:val="00FC48AD"/>
    <w:rsid w:val="00FC651F"/>
    <w:rsid w:val="00FC6BFC"/>
    <w:rsid w:val="00FD00D5"/>
    <w:rsid w:val="00FD019B"/>
    <w:rsid w:val="00FD02C4"/>
    <w:rsid w:val="00FD08C4"/>
    <w:rsid w:val="00FD1FD3"/>
    <w:rsid w:val="00FD577B"/>
    <w:rsid w:val="00FD6478"/>
    <w:rsid w:val="00FE01A8"/>
    <w:rsid w:val="00FE13D5"/>
    <w:rsid w:val="00FE1807"/>
    <w:rsid w:val="00FE202A"/>
    <w:rsid w:val="00FE25CC"/>
    <w:rsid w:val="00FE303F"/>
    <w:rsid w:val="00FE47D2"/>
    <w:rsid w:val="00FE6C9C"/>
    <w:rsid w:val="00FE6F74"/>
    <w:rsid w:val="00FE700B"/>
    <w:rsid w:val="00FF5BBF"/>
    <w:rsid w:val="00FF60B8"/>
    <w:rsid w:val="00FF6591"/>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7A953"/>
  <w15:docId w15:val="{AAB603F6-0CE3-4988-8A95-418D06DD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29B8"/>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2">
    <w:name w:val="heading 2"/>
    <w:basedOn w:val="a"/>
    <w:next w:val="a"/>
    <w:link w:val="20"/>
    <w:unhideWhenUsed/>
    <w:qFormat/>
    <w:rsid w:val="00D473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E1AB5"/>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nhideWhenUsed/>
    <w:qFormat/>
    <w:rsid w:val="00E6278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rsid w:val="00FF6AC7"/>
    <w:pPr>
      <w:spacing w:after="120" w:line="480" w:lineRule="auto"/>
      <w:ind w:left="283"/>
    </w:pPr>
  </w:style>
  <w:style w:type="character" w:styleId="a5">
    <w:name w:val="Strong"/>
    <w:qFormat/>
    <w:rsid w:val="00FF6AC7"/>
    <w:rPr>
      <w:b/>
      <w:bCs/>
    </w:rPr>
  </w:style>
  <w:style w:type="paragraph" w:styleId="a6">
    <w:name w:val="footnote text"/>
    <w:basedOn w:val="a"/>
    <w:semiHidden/>
    <w:rsid w:val="00FF6AC7"/>
    <w:rPr>
      <w:sz w:val="20"/>
      <w:szCs w:val="20"/>
    </w:rPr>
  </w:style>
  <w:style w:type="character" w:styleId="a7">
    <w:name w:val="footnote reference"/>
    <w:semiHidden/>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3">
    <w:name w:val="Body Text 2"/>
    <w:basedOn w:val="a"/>
    <w:link w:val="24"/>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link w:val="a9"/>
    <w:rsid w:val="00BD4709"/>
    <w:rPr>
      <w:sz w:val="24"/>
      <w:szCs w:val="24"/>
      <w:lang w:val="ru-RU" w:eastAsia="ru-RU" w:bidi="ar-SA"/>
    </w:rPr>
  </w:style>
  <w:style w:type="character" w:styleId="ab">
    <w:name w:val="annotation reference"/>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59"/>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link w:val="af1"/>
    <w:uiPriority w:val="99"/>
    <w:rsid w:val="00C633FB"/>
    <w:pPr>
      <w:tabs>
        <w:tab w:val="center" w:pos="4677"/>
        <w:tab w:val="right" w:pos="9355"/>
      </w:tabs>
    </w:pPr>
  </w:style>
  <w:style w:type="character" w:styleId="af2">
    <w:name w:val="page number"/>
    <w:basedOn w:val="a0"/>
    <w:rsid w:val="00C633FB"/>
  </w:style>
  <w:style w:type="paragraph" w:styleId="af3">
    <w:name w:val="header"/>
    <w:basedOn w:val="a"/>
    <w:rsid w:val="00762D58"/>
    <w:pPr>
      <w:tabs>
        <w:tab w:val="center" w:pos="4677"/>
        <w:tab w:val="right" w:pos="9355"/>
      </w:tabs>
    </w:pPr>
  </w:style>
  <w:style w:type="character" w:styleId="af4">
    <w:name w:val="Hyperlink"/>
    <w:uiPriority w:val="99"/>
    <w:rsid w:val="00814B45"/>
    <w:rPr>
      <w:color w:val="0000FF"/>
      <w:u w:val="single"/>
    </w:rPr>
  </w:style>
  <w:style w:type="paragraph" w:styleId="af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34"/>
    <w:qFormat/>
    <w:rsid w:val="0007095C"/>
    <w:pPr>
      <w:spacing w:after="200" w:line="276" w:lineRule="auto"/>
      <w:ind w:left="720"/>
      <w:contextualSpacing/>
    </w:pPr>
    <w:rPr>
      <w:rFonts w:ascii="Calibri" w:hAnsi="Calibri"/>
      <w:sz w:val="22"/>
      <w:szCs w:val="22"/>
    </w:rPr>
  </w:style>
  <w:style w:type="paragraph" w:customStyle="1" w:styleId="12">
    <w:name w:val="пункты 1"/>
    <w:basedOn w:val="a"/>
    <w:rsid w:val="009759C4"/>
    <w:pPr>
      <w:tabs>
        <w:tab w:val="left" w:pos="420"/>
      </w:tabs>
      <w:suppressAutoHyphens/>
      <w:ind w:firstLine="709"/>
      <w:jc w:val="both"/>
    </w:pPr>
    <w:rPr>
      <w:rFonts w:ascii="DejaVu Serif" w:hAnsi="DejaVu Serif"/>
      <w:sz w:val="22"/>
      <w:szCs w:val="22"/>
      <w:lang w:eastAsia="ar-SA"/>
    </w:rPr>
  </w:style>
  <w:style w:type="paragraph" w:customStyle="1" w:styleId="31">
    <w:name w:val="Основной текст с отступом 31"/>
    <w:basedOn w:val="a"/>
    <w:rsid w:val="00E4119D"/>
    <w:pPr>
      <w:spacing w:after="120"/>
      <w:ind w:left="283" w:firstLine="709"/>
    </w:pPr>
    <w:rPr>
      <w:sz w:val="16"/>
      <w:szCs w:val="16"/>
    </w:rPr>
  </w:style>
  <w:style w:type="character" w:customStyle="1" w:styleId="af7">
    <w:name w:val="Символ сноски"/>
    <w:rsid w:val="00E4119D"/>
    <w:rPr>
      <w:vertAlign w:val="superscript"/>
    </w:rPr>
  </w:style>
  <w:style w:type="paragraph" w:customStyle="1" w:styleId="32">
    <w:name w:val="Основной текст с отступом 32"/>
    <w:basedOn w:val="a"/>
    <w:rsid w:val="00E4119D"/>
    <w:pPr>
      <w:spacing w:line="360" w:lineRule="auto"/>
      <w:ind w:firstLine="709"/>
      <w:jc w:val="center"/>
    </w:pPr>
    <w:rPr>
      <w:b/>
      <w:sz w:val="28"/>
      <w:szCs w:val="20"/>
      <w:lang w:eastAsia="ar-SA"/>
    </w:rPr>
  </w:style>
  <w:style w:type="paragraph" w:customStyle="1" w:styleId="210">
    <w:name w:val="Основной текст 21"/>
    <w:basedOn w:val="a"/>
    <w:rsid w:val="00E4119D"/>
    <w:pPr>
      <w:spacing w:after="120" w:line="480" w:lineRule="auto"/>
    </w:pPr>
    <w:rPr>
      <w:sz w:val="20"/>
      <w:szCs w:val="20"/>
      <w:lang w:eastAsia="ar-SA"/>
    </w:rPr>
  </w:style>
  <w:style w:type="paragraph" w:customStyle="1" w:styleId="110">
    <w:name w:val="1Стиль1"/>
    <w:basedOn w:val="a"/>
    <w:rsid w:val="00537D52"/>
    <w:pPr>
      <w:ind w:firstLine="709"/>
      <w:jc w:val="both"/>
    </w:pPr>
    <w:rPr>
      <w:rFonts w:ascii="Arial" w:hAnsi="Arial"/>
      <w:szCs w:val="20"/>
    </w:rPr>
  </w:style>
  <w:style w:type="paragraph" w:styleId="af8">
    <w:name w:val="No Spacing"/>
    <w:uiPriority w:val="1"/>
    <w:qFormat/>
    <w:rsid w:val="006F5328"/>
    <w:rPr>
      <w:sz w:val="24"/>
      <w:szCs w:val="24"/>
    </w:rPr>
  </w:style>
  <w:style w:type="paragraph" w:customStyle="1" w:styleId="Style22">
    <w:name w:val="Style22"/>
    <w:basedOn w:val="a"/>
    <w:uiPriority w:val="99"/>
    <w:rsid w:val="00170FF7"/>
    <w:pPr>
      <w:widowControl w:val="0"/>
      <w:autoSpaceDE w:val="0"/>
      <w:autoSpaceDN w:val="0"/>
      <w:adjustRightInd w:val="0"/>
      <w:spacing w:line="360" w:lineRule="exact"/>
      <w:jc w:val="both"/>
    </w:pPr>
  </w:style>
  <w:style w:type="character" w:customStyle="1" w:styleId="FontStyle69">
    <w:name w:val="Font Style69"/>
    <w:uiPriority w:val="99"/>
    <w:rsid w:val="00170FF7"/>
    <w:rPr>
      <w:rFonts w:ascii="Times New Roman" w:hAnsi="Times New Roman" w:cs="Times New Roman"/>
      <w:b/>
      <w:bCs/>
      <w:sz w:val="20"/>
      <w:szCs w:val="20"/>
    </w:rPr>
  </w:style>
  <w:style w:type="character" w:customStyle="1" w:styleId="10">
    <w:name w:val="Заголовок 1 Знак"/>
    <w:link w:val="1"/>
    <w:uiPriority w:val="9"/>
    <w:rsid w:val="00C02438"/>
    <w:rPr>
      <w:sz w:val="24"/>
      <w:szCs w:val="24"/>
    </w:rPr>
  </w:style>
  <w:style w:type="character" w:customStyle="1" w:styleId="af1">
    <w:name w:val="Нижний колонтитул Знак"/>
    <w:link w:val="af0"/>
    <w:uiPriority w:val="99"/>
    <w:rsid w:val="00C02438"/>
    <w:rPr>
      <w:sz w:val="24"/>
      <w:szCs w:val="24"/>
    </w:rPr>
  </w:style>
  <w:style w:type="paragraph" w:customStyle="1" w:styleId="Style1">
    <w:name w:val="Style1"/>
    <w:basedOn w:val="a"/>
    <w:uiPriority w:val="99"/>
    <w:rsid w:val="00050F30"/>
    <w:pPr>
      <w:widowControl w:val="0"/>
      <w:autoSpaceDE w:val="0"/>
      <w:autoSpaceDN w:val="0"/>
      <w:adjustRightInd w:val="0"/>
      <w:spacing w:line="275" w:lineRule="exact"/>
      <w:ind w:firstLine="706"/>
      <w:jc w:val="both"/>
    </w:pPr>
  </w:style>
  <w:style w:type="character" w:customStyle="1" w:styleId="FontStyle11">
    <w:name w:val="Font Style11"/>
    <w:uiPriority w:val="99"/>
    <w:rsid w:val="00050F30"/>
    <w:rPr>
      <w:rFonts w:ascii="Times New Roman" w:hAnsi="Times New Roman" w:cs="Times New Roman"/>
      <w:sz w:val="22"/>
      <w:szCs w:val="22"/>
    </w:rPr>
  </w:style>
  <w:style w:type="paragraph" w:customStyle="1" w:styleId="Style2">
    <w:name w:val="Style2"/>
    <w:basedOn w:val="a"/>
    <w:uiPriority w:val="99"/>
    <w:rsid w:val="002E3DD6"/>
    <w:pPr>
      <w:widowControl w:val="0"/>
      <w:autoSpaceDE w:val="0"/>
      <w:autoSpaceDN w:val="0"/>
      <w:adjustRightInd w:val="0"/>
    </w:pPr>
  </w:style>
  <w:style w:type="character" w:customStyle="1" w:styleId="FontStyle13">
    <w:name w:val="Font Style13"/>
    <w:uiPriority w:val="99"/>
    <w:rsid w:val="002E3DD6"/>
    <w:rPr>
      <w:rFonts w:ascii="Times New Roman" w:hAnsi="Times New Roman" w:cs="Times New Roman"/>
      <w:b/>
      <w:bCs/>
      <w:sz w:val="14"/>
      <w:szCs w:val="14"/>
    </w:rPr>
  </w:style>
  <w:style w:type="paragraph" w:customStyle="1" w:styleId="Style5">
    <w:name w:val="Style5"/>
    <w:basedOn w:val="a"/>
    <w:uiPriority w:val="99"/>
    <w:rsid w:val="002E3DD6"/>
    <w:pPr>
      <w:widowControl w:val="0"/>
      <w:autoSpaceDE w:val="0"/>
      <w:autoSpaceDN w:val="0"/>
      <w:adjustRightInd w:val="0"/>
      <w:jc w:val="right"/>
    </w:pPr>
  </w:style>
  <w:style w:type="paragraph" w:customStyle="1" w:styleId="Style4">
    <w:name w:val="Style4"/>
    <w:basedOn w:val="a"/>
    <w:uiPriority w:val="99"/>
    <w:rsid w:val="002E3DD6"/>
    <w:pPr>
      <w:widowControl w:val="0"/>
      <w:autoSpaceDE w:val="0"/>
      <w:autoSpaceDN w:val="0"/>
      <w:adjustRightInd w:val="0"/>
      <w:spacing w:line="269" w:lineRule="exact"/>
      <w:ind w:firstLine="701"/>
      <w:jc w:val="both"/>
    </w:pPr>
  </w:style>
  <w:style w:type="paragraph" w:customStyle="1" w:styleId="Style6">
    <w:name w:val="Style6"/>
    <w:basedOn w:val="a"/>
    <w:uiPriority w:val="99"/>
    <w:rsid w:val="002E3DD6"/>
    <w:pPr>
      <w:widowControl w:val="0"/>
      <w:autoSpaceDE w:val="0"/>
      <w:autoSpaceDN w:val="0"/>
      <w:adjustRightInd w:val="0"/>
    </w:pPr>
  </w:style>
  <w:style w:type="character" w:customStyle="1" w:styleId="FontStyle12">
    <w:name w:val="Font Style12"/>
    <w:uiPriority w:val="99"/>
    <w:rsid w:val="002E3DD6"/>
    <w:rPr>
      <w:rFonts w:ascii="Times New Roman" w:hAnsi="Times New Roman" w:cs="Times New Roman"/>
      <w:b/>
      <w:bCs/>
      <w:sz w:val="22"/>
      <w:szCs w:val="22"/>
    </w:rPr>
  </w:style>
  <w:style w:type="character" w:customStyle="1" w:styleId="24">
    <w:name w:val="Основной текст 2 Знак"/>
    <w:basedOn w:val="a0"/>
    <w:link w:val="23"/>
    <w:rsid w:val="007F54B9"/>
    <w:rPr>
      <w:sz w:val="24"/>
      <w:szCs w:val="24"/>
    </w:rPr>
  </w:style>
  <w:style w:type="paragraph" w:styleId="af9">
    <w:name w:val="Body Text Indent"/>
    <w:basedOn w:val="a"/>
    <w:link w:val="afa"/>
    <w:unhideWhenUsed/>
    <w:rsid w:val="00DE6E89"/>
    <w:pPr>
      <w:spacing w:after="120"/>
      <w:ind w:left="283"/>
    </w:pPr>
  </w:style>
  <w:style w:type="character" w:customStyle="1" w:styleId="afa">
    <w:name w:val="Основной текст с отступом Знак"/>
    <w:basedOn w:val="a0"/>
    <w:link w:val="af9"/>
    <w:rsid w:val="00DE6E89"/>
    <w:rPr>
      <w:sz w:val="24"/>
      <w:szCs w:val="24"/>
    </w:rPr>
  </w:style>
  <w:style w:type="character" w:customStyle="1" w:styleId="30">
    <w:name w:val="Заголовок 3 Знак"/>
    <w:basedOn w:val="a0"/>
    <w:link w:val="3"/>
    <w:semiHidden/>
    <w:rsid w:val="002E1AB5"/>
    <w:rPr>
      <w:rFonts w:asciiTheme="majorHAnsi" w:eastAsiaTheme="majorEastAsia" w:hAnsiTheme="majorHAnsi" w:cstheme="majorBidi"/>
      <w:b/>
      <w:bCs/>
      <w:color w:val="4F81BD" w:themeColor="accent1"/>
      <w:sz w:val="24"/>
      <w:szCs w:val="24"/>
    </w:rPr>
  </w:style>
  <w:style w:type="character" w:styleId="afb">
    <w:name w:val="Emphasis"/>
    <w:basedOn w:val="a0"/>
    <w:uiPriority w:val="20"/>
    <w:qFormat/>
    <w:rsid w:val="002E1AB5"/>
    <w:rPr>
      <w:i/>
      <w:iCs/>
    </w:rPr>
  </w:style>
  <w:style w:type="character" w:customStyle="1" w:styleId="FontStyle32">
    <w:name w:val="Font Style32"/>
    <w:basedOn w:val="a0"/>
    <w:rsid w:val="00446260"/>
    <w:rPr>
      <w:rFonts w:ascii="Times New Roman" w:hAnsi="Times New Roman" w:cs="Times New Roman"/>
      <w:b/>
      <w:bCs/>
      <w:sz w:val="26"/>
      <w:szCs w:val="26"/>
    </w:rPr>
  </w:style>
  <w:style w:type="character" w:customStyle="1" w:styleId="20">
    <w:name w:val="Заголовок 2 Знак"/>
    <w:basedOn w:val="a0"/>
    <w:link w:val="2"/>
    <w:rsid w:val="00D47345"/>
    <w:rPr>
      <w:rFonts w:asciiTheme="majorHAnsi" w:eastAsiaTheme="majorEastAsia" w:hAnsiTheme="majorHAnsi" w:cstheme="majorBidi"/>
      <w:b/>
      <w:bCs/>
      <w:color w:val="4F81BD" w:themeColor="accent1"/>
      <w:sz w:val="26"/>
      <w:szCs w:val="26"/>
    </w:rPr>
  </w:style>
  <w:style w:type="character" w:customStyle="1" w:styleId="subheading-category">
    <w:name w:val="subheading-category"/>
    <w:basedOn w:val="a0"/>
    <w:rsid w:val="00D47345"/>
  </w:style>
  <w:style w:type="paragraph" w:styleId="z-">
    <w:name w:val="HTML Top of Form"/>
    <w:basedOn w:val="a"/>
    <w:next w:val="a"/>
    <w:link w:val="z-0"/>
    <w:hidden/>
    <w:uiPriority w:val="99"/>
    <w:semiHidden/>
    <w:unhideWhenUsed/>
    <w:rsid w:val="00D4734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47345"/>
    <w:rPr>
      <w:rFonts w:ascii="Arial" w:hAnsi="Arial" w:cs="Arial"/>
      <w:vanish/>
      <w:sz w:val="16"/>
      <w:szCs w:val="16"/>
    </w:rPr>
  </w:style>
  <w:style w:type="paragraph" w:styleId="z-1">
    <w:name w:val="HTML Bottom of Form"/>
    <w:basedOn w:val="a"/>
    <w:next w:val="a"/>
    <w:link w:val="z-2"/>
    <w:hidden/>
    <w:uiPriority w:val="99"/>
    <w:semiHidden/>
    <w:unhideWhenUsed/>
    <w:rsid w:val="00D4734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47345"/>
    <w:rPr>
      <w:rFonts w:ascii="Arial" w:hAnsi="Arial" w:cs="Arial"/>
      <w:vanish/>
      <w:sz w:val="16"/>
      <w:szCs w:val="16"/>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5"/>
    <w:uiPriority w:val="34"/>
    <w:qFormat/>
    <w:locked/>
    <w:rsid w:val="00AE31AB"/>
    <w:rPr>
      <w:rFonts w:ascii="Calibri" w:hAnsi="Calibri"/>
      <w:sz w:val="22"/>
      <w:szCs w:val="22"/>
    </w:rPr>
  </w:style>
  <w:style w:type="paragraph" w:customStyle="1" w:styleId="Default">
    <w:name w:val="Default"/>
    <w:rsid w:val="005925D2"/>
    <w:pPr>
      <w:autoSpaceDE w:val="0"/>
      <w:autoSpaceDN w:val="0"/>
      <w:adjustRightInd w:val="0"/>
    </w:pPr>
    <w:rPr>
      <w:color w:val="000000"/>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B56AB0"/>
    <w:rPr>
      <w:sz w:val="24"/>
      <w:szCs w:val="24"/>
    </w:rPr>
  </w:style>
  <w:style w:type="table" w:customStyle="1" w:styleId="4">
    <w:name w:val="Сетка таблицы4"/>
    <w:basedOn w:val="a1"/>
    <w:uiPriority w:val="39"/>
    <w:rsid w:val="00B56A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w:basedOn w:val="a"/>
    <w:rsid w:val="000339A4"/>
    <w:pPr>
      <w:ind w:left="283" w:hanging="283"/>
    </w:pPr>
  </w:style>
  <w:style w:type="character" w:customStyle="1" w:styleId="FontStyle58">
    <w:name w:val="Font Style58"/>
    <w:basedOn w:val="a0"/>
    <w:uiPriority w:val="99"/>
    <w:rsid w:val="000339A4"/>
    <w:rPr>
      <w:rFonts w:ascii="Times New Roman" w:hAnsi="Times New Roman" w:cs="Times New Roman"/>
      <w:sz w:val="26"/>
      <w:szCs w:val="26"/>
    </w:rPr>
  </w:style>
  <w:style w:type="character" w:customStyle="1" w:styleId="FontStyle61">
    <w:name w:val="Font Style61"/>
    <w:basedOn w:val="a0"/>
    <w:uiPriority w:val="99"/>
    <w:rsid w:val="000339A4"/>
    <w:rPr>
      <w:rFonts w:ascii="Times New Roman" w:hAnsi="Times New Roman" w:cs="Times New Roman"/>
      <w:b/>
      <w:bCs/>
      <w:sz w:val="22"/>
      <w:szCs w:val="22"/>
    </w:rPr>
  </w:style>
  <w:style w:type="paragraph" w:customStyle="1" w:styleId="Style8">
    <w:name w:val="Style8"/>
    <w:basedOn w:val="a"/>
    <w:uiPriority w:val="99"/>
    <w:rsid w:val="006F16BA"/>
    <w:pPr>
      <w:widowControl w:val="0"/>
      <w:autoSpaceDE w:val="0"/>
      <w:autoSpaceDN w:val="0"/>
      <w:adjustRightInd w:val="0"/>
      <w:spacing w:line="319" w:lineRule="exact"/>
      <w:ind w:firstLine="734"/>
      <w:jc w:val="both"/>
    </w:pPr>
    <w:rPr>
      <w:rFonts w:eastAsiaTheme="minorEastAsia"/>
    </w:rPr>
  </w:style>
  <w:style w:type="character" w:customStyle="1" w:styleId="FontStyle57">
    <w:name w:val="Font Style57"/>
    <w:basedOn w:val="a0"/>
    <w:uiPriority w:val="99"/>
    <w:rsid w:val="006F16BA"/>
    <w:rPr>
      <w:rFonts w:ascii="Times New Roman" w:hAnsi="Times New Roman" w:cs="Times New Roman"/>
      <w:sz w:val="26"/>
      <w:szCs w:val="26"/>
    </w:rPr>
  </w:style>
  <w:style w:type="paragraph" w:customStyle="1" w:styleId="Style38">
    <w:name w:val="Style38"/>
    <w:basedOn w:val="a"/>
    <w:rsid w:val="00000199"/>
    <w:pPr>
      <w:spacing w:line="362" w:lineRule="exact"/>
      <w:ind w:firstLine="706"/>
      <w:jc w:val="both"/>
    </w:pPr>
    <w:rPr>
      <w:rFonts w:ascii="Franklin Gothic Medium Cond" w:eastAsia="Franklin Gothic Medium Cond" w:hAnsi="Franklin Gothic Medium Cond" w:cs="Franklin Gothic Medium Cond"/>
      <w:sz w:val="20"/>
      <w:szCs w:val="20"/>
    </w:rPr>
  </w:style>
  <w:style w:type="character" w:customStyle="1" w:styleId="CharStyle11">
    <w:name w:val="CharStyle11"/>
    <w:basedOn w:val="a0"/>
    <w:rsid w:val="00000199"/>
    <w:rPr>
      <w:rFonts w:ascii="Franklin Gothic Medium Cond" w:eastAsia="Franklin Gothic Medium Cond" w:hAnsi="Franklin Gothic Medium Cond" w:cs="Franklin Gothic Medium Cond"/>
      <w:b w:val="0"/>
      <w:bCs w:val="0"/>
      <w:i w:val="0"/>
      <w:iCs w:val="0"/>
      <w:smallCaps w:val="0"/>
      <w:spacing w:val="10"/>
      <w:sz w:val="26"/>
      <w:szCs w:val="26"/>
    </w:rPr>
  </w:style>
  <w:style w:type="paragraph" w:customStyle="1" w:styleId="Style299">
    <w:name w:val="Style299"/>
    <w:basedOn w:val="a"/>
    <w:rsid w:val="0073314B"/>
    <w:pPr>
      <w:spacing w:line="312" w:lineRule="exact"/>
    </w:pPr>
    <w:rPr>
      <w:rFonts w:ascii="Franklin Gothic Medium Cond" w:eastAsia="Franklin Gothic Medium Cond" w:hAnsi="Franklin Gothic Medium Cond" w:cs="Franklin Gothic Medium Cond"/>
      <w:sz w:val="20"/>
      <w:szCs w:val="20"/>
    </w:rPr>
  </w:style>
  <w:style w:type="character" w:customStyle="1" w:styleId="CharStyle4">
    <w:name w:val="CharStyle4"/>
    <w:basedOn w:val="a0"/>
    <w:rsid w:val="0073314B"/>
    <w:rPr>
      <w:rFonts w:ascii="Franklin Gothic Medium Cond" w:eastAsia="Franklin Gothic Medium Cond" w:hAnsi="Franklin Gothic Medium Cond" w:cs="Franklin Gothic Medium Cond"/>
      <w:b w:val="0"/>
      <w:bCs w:val="0"/>
      <w:i w:val="0"/>
      <w:iCs w:val="0"/>
      <w:smallCaps w:val="0"/>
      <w:sz w:val="22"/>
      <w:szCs w:val="22"/>
    </w:rPr>
  </w:style>
  <w:style w:type="paragraph" w:customStyle="1" w:styleId="Style146">
    <w:name w:val="Style146"/>
    <w:basedOn w:val="a"/>
    <w:rsid w:val="0073314B"/>
    <w:rPr>
      <w:rFonts w:ascii="Franklin Gothic Medium Cond" w:eastAsia="Franklin Gothic Medium Cond" w:hAnsi="Franklin Gothic Medium Cond" w:cs="Franklin Gothic Medium Cond"/>
      <w:sz w:val="20"/>
      <w:szCs w:val="20"/>
    </w:rPr>
  </w:style>
  <w:style w:type="character" w:customStyle="1" w:styleId="CharStyle82">
    <w:name w:val="CharStyle82"/>
    <w:basedOn w:val="a0"/>
    <w:rsid w:val="00B17364"/>
    <w:rPr>
      <w:rFonts w:ascii="Franklin Gothic Medium Cond" w:eastAsia="Franklin Gothic Medium Cond" w:hAnsi="Franklin Gothic Medium Cond" w:cs="Franklin Gothic Medium Cond"/>
      <w:b w:val="0"/>
      <w:bCs w:val="0"/>
      <w:i w:val="0"/>
      <w:iCs w:val="0"/>
      <w:smallCaps w:val="0"/>
      <w:sz w:val="20"/>
      <w:szCs w:val="20"/>
    </w:rPr>
  </w:style>
  <w:style w:type="character" w:customStyle="1" w:styleId="CharStyle95">
    <w:name w:val="CharStyle95"/>
    <w:basedOn w:val="a0"/>
    <w:rsid w:val="00BF5B21"/>
    <w:rPr>
      <w:rFonts w:ascii="Trebuchet MS" w:eastAsia="Trebuchet MS" w:hAnsi="Trebuchet MS" w:cs="Trebuchet MS"/>
      <w:b w:val="0"/>
      <w:bCs w:val="0"/>
      <w:i/>
      <w:iCs/>
      <w:smallCaps w:val="0"/>
      <w:sz w:val="20"/>
      <w:szCs w:val="20"/>
    </w:rPr>
  </w:style>
  <w:style w:type="paragraph" w:customStyle="1" w:styleId="Style51">
    <w:name w:val="Style51"/>
    <w:basedOn w:val="a"/>
    <w:rsid w:val="00E413E2"/>
    <w:pPr>
      <w:spacing w:line="317" w:lineRule="exact"/>
      <w:jc w:val="both"/>
    </w:pPr>
    <w:rPr>
      <w:rFonts w:ascii="Franklin Gothic Medium Cond" w:eastAsia="Franklin Gothic Medium Cond" w:hAnsi="Franklin Gothic Medium Cond" w:cs="Franklin Gothic Medium Cond"/>
      <w:sz w:val="20"/>
      <w:szCs w:val="20"/>
    </w:rPr>
  </w:style>
  <w:style w:type="paragraph" w:customStyle="1" w:styleId="Style54">
    <w:name w:val="Style54"/>
    <w:basedOn w:val="a"/>
    <w:rsid w:val="00E413E2"/>
    <w:pPr>
      <w:spacing w:line="312" w:lineRule="exact"/>
    </w:pPr>
    <w:rPr>
      <w:rFonts w:ascii="Franklin Gothic Medium Cond" w:eastAsia="Franklin Gothic Medium Cond" w:hAnsi="Franklin Gothic Medium Cond" w:cs="Franklin Gothic Medium Cond"/>
      <w:sz w:val="20"/>
      <w:szCs w:val="20"/>
    </w:rPr>
  </w:style>
  <w:style w:type="character" w:customStyle="1" w:styleId="CharStyle60">
    <w:name w:val="CharStyle60"/>
    <w:basedOn w:val="a0"/>
    <w:rsid w:val="00E413E2"/>
    <w:rPr>
      <w:rFonts w:ascii="Franklin Gothic Medium Cond" w:eastAsia="Franklin Gothic Medium Cond" w:hAnsi="Franklin Gothic Medium Cond" w:cs="Franklin Gothic Medium Cond"/>
      <w:b/>
      <w:bCs/>
      <w:i w:val="0"/>
      <w:iCs w:val="0"/>
      <w:smallCaps w:val="0"/>
      <w:sz w:val="22"/>
      <w:szCs w:val="22"/>
    </w:rPr>
  </w:style>
  <w:style w:type="paragraph" w:customStyle="1" w:styleId="Style166">
    <w:name w:val="Style166"/>
    <w:basedOn w:val="a"/>
    <w:rsid w:val="008C7CB5"/>
    <w:pPr>
      <w:spacing w:line="312" w:lineRule="exact"/>
      <w:ind w:firstLine="442"/>
    </w:pPr>
    <w:rPr>
      <w:rFonts w:ascii="Franklin Gothic Medium Cond" w:eastAsia="Franklin Gothic Medium Cond" w:hAnsi="Franklin Gothic Medium Cond" w:cs="Franklin Gothic Medium Cond"/>
      <w:sz w:val="20"/>
      <w:szCs w:val="20"/>
    </w:rPr>
  </w:style>
  <w:style w:type="paragraph" w:customStyle="1" w:styleId="Style58">
    <w:name w:val="Style58"/>
    <w:basedOn w:val="a"/>
    <w:rsid w:val="008C7CB5"/>
    <w:pPr>
      <w:spacing w:line="313" w:lineRule="exact"/>
    </w:pPr>
    <w:rPr>
      <w:rFonts w:ascii="Franklin Gothic Medium Cond" w:eastAsia="Franklin Gothic Medium Cond" w:hAnsi="Franklin Gothic Medium Cond" w:cs="Franklin Gothic Medium Cond"/>
      <w:sz w:val="20"/>
      <w:szCs w:val="20"/>
    </w:rPr>
  </w:style>
  <w:style w:type="paragraph" w:customStyle="1" w:styleId="Style11">
    <w:name w:val="Style11"/>
    <w:basedOn w:val="a"/>
    <w:rsid w:val="00F85E3E"/>
    <w:pPr>
      <w:spacing w:line="313" w:lineRule="exact"/>
    </w:pPr>
    <w:rPr>
      <w:rFonts w:ascii="Franklin Gothic Medium Cond" w:eastAsia="Franklin Gothic Medium Cond" w:hAnsi="Franklin Gothic Medium Cond" w:cs="Franklin Gothic Medium Cond"/>
      <w:sz w:val="20"/>
      <w:szCs w:val="20"/>
    </w:rPr>
  </w:style>
  <w:style w:type="character" w:customStyle="1" w:styleId="CharStyle94">
    <w:name w:val="CharStyle94"/>
    <w:basedOn w:val="a0"/>
    <w:rsid w:val="002F3DF7"/>
    <w:rPr>
      <w:rFonts w:ascii="Trebuchet MS" w:eastAsia="Trebuchet MS" w:hAnsi="Trebuchet MS" w:cs="Trebuchet MS"/>
      <w:b w:val="0"/>
      <w:bCs w:val="0"/>
      <w:i w:val="0"/>
      <w:iCs w:val="0"/>
      <w:smallCaps w:val="0"/>
      <w:spacing w:val="-10"/>
      <w:sz w:val="16"/>
      <w:szCs w:val="16"/>
    </w:rPr>
  </w:style>
  <w:style w:type="character" w:customStyle="1" w:styleId="CharStyle12">
    <w:name w:val="CharStyle12"/>
    <w:basedOn w:val="a0"/>
    <w:rsid w:val="009F3FE4"/>
    <w:rPr>
      <w:rFonts w:ascii="Franklin Gothic Medium Cond" w:eastAsia="Franklin Gothic Medium Cond" w:hAnsi="Franklin Gothic Medium Cond" w:cs="Franklin Gothic Medium Cond"/>
      <w:b/>
      <w:bCs/>
      <w:i w:val="0"/>
      <w:iCs w:val="0"/>
      <w:smallCaps w:val="0"/>
      <w:spacing w:val="10"/>
      <w:sz w:val="26"/>
      <w:szCs w:val="26"/>
    </w:rPr>
  </w:style>
  <w:style w:type="paragraph" w:customStyle="1" w:styleId="Style2030">
    <w:name w:val="Style2030"/>
    <w:basedOn w:val="a"/>
    <w:rsid w:val="009F3FE4"/>
    <w:pPr>
      <w:spacing w:line="365" w:lineRule="exact"/>
      <w:jc w:val="center"/>
    </w:pPr>
    <w:rPr>
      <w:rFonts w:ascii="Franklin Gothic Medium Cond" w:eastAsia="Franklin Gothic Medium Cond" w:hAnsi="Franklin Gothic Medium Cond" w:cs="Franklin Gothic Medium Cond"/>
      <w:sz w:val="20"/>
      <w:szCs w:val="20"/>
    </w:rPr>
  </w:style>
  <w:style w:type="paragraph" w:customStyle="1" w:styleId="Style2004">
    <w:name w:val="Style2004"/>
    <w:basedOn w:val="a"/>
    <w:rsid w:val="009F3FE4"/>
    <w:rPr>
      <w:rFonts w:ascii="Franklin Gothic Medium Cond" w:eastAsia="Franklin Gothic Medium Cond" w:hAnsi="Franklin Gothic Medium Cond" w:cs="Franklin Gothic Medium Cond"/>
      <w:sz w:val="20"/>
      <w:szCs w:val="20"/>
    </w:rPr>
  </w:style>
  <w:style w:type="paragraph" w:customStyle="1" w:styleId="Style2006">
    <w:name w:val="Style2006"/>
    <w:basedOn w:val="a"/>
    <w:rsid w:val="009F3FE4"/>
    <w:pPr>
      <w:spacing w:line="365" w:lineRule="exact"/>
    </w:pPr>
    <w:rPr>
      <w:rFonts w:ascii="Franklin Gothic Medium Cond" w:eastAsia="Franklin Gothic Medium Cond" w:hAnsi="Franklin Gothic Medium Cond" w:cs="Franklin Gothic Medium Cond"/>
      <w:sz w:val="20"/>
      <w:szCs w:val="20"/>
    </w:rPr>
  </w:style>
  <w:style w:type="paragraph" w:customStyle="1" w:styleId="Style2019">
    <w:name w:val="Style2019"/>
    <w:basedOn w:val="a"/>
    <w:rsid w:val="009F3FE4"/>
    <w:pPr>
      <w:spacing w:line="365" w:lineRule="exact"/>
    </w:pPr>
    <w:rPr>
      <w:rFonts w:ascii="Franklin Gothic Medium Cond" w:eastAsia="Franklin Gothic Medium Cond" w:hAnsi="Franklin Gothic Medium Cond" w:cs="Franklin Gothic Medium Cond"/>
      <w:sz w:val="20"/>
      <w:szCs w:val="20"/>
    </w:rPr>
  </w:style>
  <w:style w:type="paragraph" w:customStyle="1" w:styleId="Style147">
    <w:name w:val="Style147"/>
    <w:basedOn w:val="a"/>
    <w:rsid w:val="009F3FE4"/>
    <w:rPr>
      <w:rFonts w:ascii="Franklin Gothic Medium Cond" w:eastAsia="Franklin Gothic Medium Cond" w:hAnsi="Franklin Gothic Medium Cond" w:cs="Franklin Gothic Medium Cond"/>
      <w:sz w:val="20"/>
      <w:szCs w:val="20"/>
    </w:rPr>
  </w:style>
  <w:style w:type="character" w:customStyle="1" w:styleId="CharStyle172">
    <w:name w:val="CharStyle172"/>
    <w:basedOn w:val="a0"/>
    <w:rsid w:val="009F3FE4"/>
    <w:rPr>
      <w:rFonts w:ascii="Trebuchet MS" w:eastAsia="Trebuchet MS" w:hAnsi="Trebuchet MS" w:cs="Trebuchet MS"/>
      <w:b/>
      <w:bCs/>
      <w:i/>
      <w:iCs/>
      <w:smallCaps w:val="0"/>
      <w:sz w:val="24"/>
      <w:szCs w:val="24"/>
    </w:rPr>
  </w:style>
  <w:style w:type="character" w:customStyle="1" w:styleId="50">
    <w:name w:val="Заголовок 5 Знак"/>
    <w:basedOn w:val="a0"/>
    <w:link w:val="5"/>
    <w:rsid w:val="00E6278C"/>
    <w:rPr>
      <w:rFonts w:asciiTheme="majorHAnsi" w:eastAsiaTheme="majorEastAsia" w:hAnsiTheme="majorHAnsi" w:cstheme="majorBidi"/>
      <w:color w:val="365F91" w:themeColor="accent1" w:themeShade="BF"/>
      <w:sz w:val="24"/>
      <w:szCs w:val="24"/>
    </w:rPr>
  </w:style>
  <w:style w:type="paragraph" w:customStyle="1" w:styleId="Style28">
    <w:name w:val="Style28"/>
    <w:basedOn w:val="a"/>
    <w:uiPriority w:val="99"/>
    <w:rsid w:val="00907E2C"/>
    <w:pPr>
      <w:widowControl w:val="0"/>
      <w:autoSpaceDE w:val="0"/>
      <w:autoSpaceDN w:val="0"/>
      <w:adjustRightInd w:val="0"/>
      <w:spacing w:line="27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9794">
      <w:bodyDiv w:val="1"/>
      <w:marLeft w:val="0"/>
      <w:marRight w:val="0"/>
      <w:marTop w:val="0"/>
      <w:marBottom w:val="0"/>
      <w:divBdr>
        <w:top w:val="none" w:sz="0" w:space="0" w:color="auto"/>
        <w:left w:val="none" w:sz="0" w:space="0" w:color="auto"/>
        <w:bottom w:val="none" w:sz="0" w:space="0" w:color="auto"/>
        <w:right w:val="none" w:sz="0" w:space="0" w:color="auto"/>
      </w:divBdr>
    </w:div>
    <w:div w:id="63530154">
      <w:bodyDiv w:val="1"/>
      <w:marLeft w:val="0"/>
      <w:marRight w:val="0"/>
      <w:marTop w:val="0"/>
      <w:marBottom w:val="0"/>
      <w:divBdr>
        <w:top w:val="none" w:sz="0" w:space="0" w:color="auto"/>
        <w:left w:val="none" w:sz="0" w:space="0" w:color="auto"/>
        <w:bottom w:val="none" w:sz="0" w:space="0" w:color="auto"/>
        <w:right w:val="none" w:sz="0" w:space="0" w:color="auto"/>
      </w:divBdr>
      <w:divsChild>
        <w:div w:id="2048722357">
          <w:marLeft w:val="0"/>
          <w:marRight w:val="0"/>
          <w:marTop w:val="0"/>
          <w:marBottom w:val="0"/>
          <w:divBdr>
            <w:top w:val="none" w:sz="0" w:space="0" w:color="auto"/>
            <w:left w:val="none" w:sz="0" w:space="0" w:color="auto"/>
            <w:bottom w:val="none" w:sz="0" w:space="0" w:color="auto"/>
            <w:right w:val="none" w:sz="0" w:space="0" w:color="auto"/>
          </w:divBdr>
          <w:divsChild>
            <w:div w:id="596326070">
              <w:marLeft w:val="0"/>
              <w:marRight w:val="0"/>
              <w:marTop w:val="0"/>
              <w:marBottom w:val="0"/>
              <w:divBdr>
                <w:top w:val="none" w:sz="0" w:space="0" w:color="auto"/>
                <w:left w:val="none" w:sz="0" w:space="0" w:color="auto"/>
                <w:bottom w:val="none" w:sz="0" w:space="0" w:color="auto"/>
                <w:right w:val="none" w:sz="0" w:space="0" w:color="auto"/>
              </w:divBdr>
              <w:divsChild>
                <w:div w:id="189683469">
                  <w:marLeft w:val="0"/>
                  <w:marRight w:val="0"/>
                  <w:marTop w:val="0"/>
                  <w:marBottom w:val="0"/>
                  <w:divBdr>
                    <w:top w:val="none" w:sz="0" w:space="0" w:color="auto"/>
                    <w:left w:val="none" w:sz="0" w:space="0" w:color="auto"/>
                    <w:bottom w:val="none" w:sz="0" w:space="0" w:color="auto"/>
                    <w:right w:val="none" w:sz="0" w:space="0" w:color="auto"/>
                  </w:divBdr>
                  <w:divsChild>
                    <w:div w:id="676469392">
                      <w:marLeft w:val="0"/>
                      <w:marRight w:val="0"/>
                      <w:marTop w:val="0"/>
                      <w:marBottom w:val="0"/>
                      <w:divBdr>
                        <w:top w:val="none" w:sz="0" w:space="0" w:color="auto"/>
                        <w:left w:val="none" w:sz="0" w:space="0" w:color="auto"/>
                        <w:bottom w:val="none" w:sz="0" w:space="0" w:color="auto"/>
                        <w:right w:val="none" w:sz="0" w:space="0" w:color="auto"/>
                      </w:divBdr>
                      <w:divsChild>
                        <w:div w:id="1108811926">
                          <w:marLeft w:val="0"/>
                          <w:marRight w:val="0"/>
                          <w:marTop w:val="0"/>
                          <w:marBottom w:val="0"/>
                          <w:divBdr>
                            <w:top w:val="none" w:sz="0" w:space="0" w:color="auto"/>
                            <w:left w:val="none" w:sz="0" w:space="0" w:color="auto"/>
                            <w:bottom w:val="none" w:sz="0" w:space="0" w:color="auto"/>
                            <w:right w:val="none" w:sz="0" w:space="0" w:color="auto"/>
                          </w:divBdr>
                          <w:divsChild>
                            <w:div w:id="564727310">
                              <w:marLeft w:val="0"/>
                              <w:marRight w:val="0"/>
                              <w:marTop w:val="0"/>
                              <w:marBottom w:val="0"/>
                              <w:divBdr>
                                <w:top w:val="none" w:sz="0" w:space="0" w:color="auto"/>
                                <w:left w:val="none" w:sz="0" w:space="0" w:color="auto"/>
                                <w:bottom w:val="none" w:sz="0" w:space="0" w:color="auto"/>
                                <w:right w:val="none" w:sz="0" w:space="0" w:color="auto"/>
                              </w:divBdr>
                              <w:divsChild>
                                <w:div w:id="484207544">
                                  <w:marLeft w:val="0"/>
                                  <w:marRight w:val="0"/>
                                  <w:marTop w:val="0"/>
                                  <w:marBottom w:val="0"/>
                                  <w:divBdr>
                                    <w:top w:val="none" w:sz="0" w:space="0" w:color="auto"/>
                                    <w:left w:val="none" w:sz="0" w:space="0" w:color="auto"/>
                                    <w:bottom w:val="none" w:sz="0" w:space="0" w:color="auto"/>
                                    <w:right w:val="none" w:sz="0" w:space="0" w:color="auto"/>
                                  </w:divBdr>
                                  <w:divsChild>
                                    <w:div w:id="53504879">
                                      <w:marLeft w:val="0"/>
                                      <w:marRight w:val="0"/>
                                      <w:marTop w:val="0"/>
                                      <w:marBottom w:val="0"/>
                                      <w:divBdr>
                                        <w:top w:val="none" w:sz="0" w:space="0" w:color="auto"/>
                                        <w:left w:val="none" w:sz="0" w:space="0" w:color="auto"/>
                                        <w:bottom w:val="none" w:sz="0" w:space="0" w:color="auto"/>
                                        <w:right w:val="none" w:sz="0" w:space="0" w:color="auto"/>
                                      </w:divBdr>
                                      <w:divsChild>
                                        <w:div w:id="7572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19744">
      <w:bodyDiv w:val="1"/>
      <w:marLeft w:val="0"/>
      <w:marRight w:val="0"/>
      <w:marTop w:val="0"/>
      <w:marBottom w:val="0"/>
      <w:divBdr>
        <w:top w:val="none" w:sz="0" w:space="0" w:color="auto"/>
        <w:left w:val="none" w:sz="0" w:space="0" w:color="auto"/>
        <w:bottom w:val="none" w:sz="0" w:space="0" w:color="auto"/>
        <w:right w:val="none" w:sz="0" w:space="0" w:color="auto"/>
      </w:divBdr>
    </w:div>
    <w:div w:id="142166369">
      <w:bodyDiv w:val="1"/>
      <w:marLeft w:val="0"/>
      <w:marRight w:val="0"/>
      <w:marTop w:val="0"/>
      <w:marBottom w:val="0"/>
      <w:divBdr>
        <w:top w:val="none" w:sz="0" w:space="0" w:color="auto"/>
        <w:left w:val="none" w:sz="0" w:space="0" w:color="auto"/>
        <w:bottom w:val="none" w:sz="0" w:space="0" w:color="auto"/>
        <w:right w:val="none" w:sz="0" w:space="0" w:color="auto"/>
      </w:divBdr>
      <w:divsChild>
        <w:div w:id="583493079">
          <w:marLeft w:val="0"/>
          <w:marRight w:val="0"/>
          <w:marTop w:val="33"/>
          <w:marBottom w:val="0"/>
          <w:divBdr>
            <w:top w:val="none" w:sz="0" w:space="0" w:color="auto"/>
            <w:left w:val="none" w:sz="0" w:space="0" w:color="auto"/>
            <w:bottom w:val="none" w:sz="0" w:space="0" w:color="auto"/>
            <w:right w:val="none" w:sz="0" w:space="0" w:color="auto"/>
          </w:divBdr>
          <w:divsChild>
            <w:div w:id="135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951">
      <w:bodyDiv w:val="1"/>
      <w:marLeft w:val="0"/>
      <w:marRight w:val="0"/>
      <w:marTop w:val="0"/>
      <w:marBottom w:val="0"/>
      <w:divBdr>
        <w:top w:val="none" w:sz="0" w:space="0" w:color="auto"/>
        <w:left w:val="none" w:sz="0" w:space="0" w:color="auto"/>
        <w:bottom w:val="none" w:sz="0" w:space="0" w:color="auto"/>
        <w:right w:val="none" w:sz="0" w:space="0" w:color="auto"/>
      </w:divBdr>
    </w:div>
    <w:div w:id="343944244">
      <w:bodyDiv w:val="1"/>
      <w:marLeft w:val="0"/>
      <w:marRight w:val="0"/>
      <w:marTop w:val="0"/>
      <w:marBottom w:val="0"/>
      <w:divBdr>
        <w:top w:val="none" w:sz="0" w:space="0" w:color="auto"/>
        <w:left w:val="none" w:sz="0" w:space="0" w:color="auto"/>
        <w:bottom w:val="none" w:sz="0" w:space="0" w:color="auto"/>
        <w:right w:val="none" w:sz="0" w:space="0" w:color="auto"/>
      </w:divBdr>
    </w:div>
    <w:div w:id="566501843">
      <w:bodyDiv w:val="1"/>
      <w:marLeft w:val="0"/>
      <w:marRight w:val="0"/>
      <w:marTop w:val="0"/>
      <w:marBottom w:val="0"/>
      <w:divBdr>
        <w:top w:val="none" w:sz="0" w:space="0" w:color="auto"/>
        <w:left w:val="none" w:sz="0" w:space="0" w:color="auto"/>
        <w:bottom w:val="none" w:sz="0" w:space="0" w:color="auto"/>
        <w:right w:val="none" w:sz="0" w:space="0" w:color="auto"/>
      </w:divBdr>
    </w:div>
    <w:div w:id="694501960">
      <w:bodyDiv w:val="1"/>
      <w:marLeft w:val="0"/>
      <w:marRight w:val="0"/>
      <w:marTop w:val="0"/>
      <w:marBottom w:val="0"/>
      <w:divBdr>
        <w:top w:val="none" w:sz="0" w:space="0" w:color="auto"/>
        <w:left w:val="none" w:sz="0" w:space="0" w:color="auto"/>
        <w:bottom w:val="none" w:sz="0" w:space="0" w:color="auto"/>
        <w:right w:val="none" w:sz="0" w:space="0" w:color="auto"/>
      </w:divBdr>
    </w:div>
    <w:div w:id="804540001">
      <w:bodyDiv w:val="1"/>
      <w:marLeft w:val="0"/>
      <w:marRight w:val="0"/>
      <w:marTop w:val="0"/>
      <w:marBottom w:val="0"/>
      <w:divBdr>
        <w:top w:val="none" w:sz="0" w:space="0" w:color="auto"/>
        <w:left w:val="none" w:sz="0" w:space="0" w:color="auto"/>
        <w:bottom w:val="none" w:sz="0" w:space="0" w:color="auto"/>
        <w:right w:val="none" w:sz="0" w:space="0" w:color="auto"/>
      </w:divBdr>
    </w:div>
    <w:div w:id="862088381">
      <w:bodyDiv w:val="1"/>
      <w:marLeft w:val="0"/>
      <w:marRight w:val="0"/>
      <w:marTop w:val="0"/>
      <w:marBottom w:val="0"/>
      <w:divBdr>
        <w:top w:val="none" w:sz="0" w:space="0" w:color="auto"/>
        <w:left w:val="none" w:sz="0" w:space="0" w:color="auto"/>
        <w:bottom w:val="none" w:sz="0" w:space="0" w:color="auto"/>
        <w:right w:val="none" w:sz="0" w:space="0" w:color="auto"/>
      </w:divBdr>
      <w:divsChild>
        <w:div w:id="1076443508">
          <w:marLeft w:val="0"/>
          <w:marRight w:val="0"/>
          <w:marTop w:val="0"/>
          <w:marBottom w:val="0"/>
          <w:divBdr>
            <w:top w:val="none" w:sz="0" w:space="0" w:color="auto"/>
            <w:left w:val="none" w:sz="0" w:space="0" w:color="auto"/>
            <w:bottom w:val="none" w:sz="0" w:space="0" w:color="auto"/>
            <w:right w:val="none" w:sz="0" w:space="0" w:color="auto"/>
          </w:divBdr>
          <w:divsChild>
            <w:div w:id="1168516340">
              <w:marLeft w:val="0"/>
              <w:marRight w:val="0"/>
              <w:marTop w:val="0"/>
              <w:marBottom w:val="0"/>
              <w:divBdr>
                <w:top w:val="none" w:sz="0" w:space="0" w:color="auto"/>
                <w:left w:val="none" w:sz="0" w:space="0" w:color="auto"/>
                <w:bottom w:val="none" w:sz="0" w:space="0" w:color="auto"/>
                <w:right w:val="none" w:sz="0" w:space="0" w:color="auto"/>
              </w:divBdr>
              <w:divsChild>
                <w:div w:id="781612425">
                  <w:marLeft w:val="0"/>
                  <w:marRight w:val="0"/>
                  <w:marTop w:val="0"/>
                  <w:marBottom w:val="0"/>
                  <w:divBdr>
                    <w:top w:val="none" w:sz="0" w:space="0" w:color="auto"/>
                    <w:left w:val="none" w:sz="0" w:space="0" w:color="auto"/>
                    <w:bottom w:val="none" w:sz="0" w:space="0" w:color="auto"/>
                    <w:right w:val="none" w:sz="0" w:space="0" w:color="auto"/>
                  </w:divBdr>
                  <w:divsChild>
                    <w:div w:id="641738075">
                      <w:marLeft w:val="0"/>
                      <w:marRight w:val="0"/>
                      <w:marTop w:val="0"/>
                      <w:marBottom w:val="0"/>
                      <w:divBdr>
                        <w:top w:val="none" w:sz="0" w:space="0" w:color="auto"/>
                        <w:left w:val="none" w:sz="0" w:space="0" w:color="auto"/>
                        <w:bottom w:val="none" w:sz="0" w:space="0" w:color="auto"/>
                        <w:right w:val="none" w:sz="0" w:space="0" w:color="auto"/>
                      </w:divBdr>
                      <w:divsChild>
                        <w:div w:id="825242929">
                          <w:marLeft w:val="0"/>
                          <w:marRight w:val="0"/>
                          <w:marTop w:val="0"/>
                          <w:marBottom w:val="0"/>
                          <w:divBdr>
                            <w:top w:val="none" w:sz="0" w:space="0" w:color="auto"/>
                            <w:left w:val="none" w:sz="0" w:space="0" w:color="auto"/>
                            <w:bottom w:val="none" w:sz="0" w:space="0" w:color="auto"/>
                            <w:right w:val="none" w:sz="0" w:space="0" w:color="auto"/>
                          </w:divBdr>
                          <w:divsChild>
                            <w:div w:id="262538568">
                              <w:marLeft w:val="0"/>
                              <w:marRight w:val="0"/>
                              <w:marTop w:val="0"/>
                              <w:marBottom w:val="0"/>
                              <w:divBdr>
                                <w:top w:val="none" w:sz="0" w:space="0" w:color="auto"/>
                                <w:left w:val="none" w:sz="0" w:space="0" w:color="auto"/>
                                <w:bottom w:val="none" w:sz="0" w:space="0" w:color="auto"/>
                                <w:right w:val="none" w:sz="0" w:space="0" w:color="auto"/>
                              </w:divBdr>
                              <w:divsChild>
                                <w:div w:id="1509952133">
                                  <w:marLeft w:val="0"/>
                                  <w:marRight w:val="0"/>
                                  <w:marTop w:val="0"/>
                                  <w:marBottom w:val="0"/>
                                  <w:divBdr>
                                    <w:top w:val="none" w:sz="0" w:space="0" w:color="auto"/>
                                    <w:left w:val="none" w:sz="0" w:space="0" w:color="auto"/>
                                    <w:bottom w:val="none" w:sz="0" w:space="0" w:color="auto"/>
                                    <w:right w:val="none" w:sz="0" w:space="0" w:color="auto"/>
                                  </w:divBdr>
                                  <w:divsChild>
                                    <w:div w:id="506945004">
                                      <w:marLeft w:val="0"/>
                                      <w:marRight w:val="0"/>
                                      <w:marTop w:val="0"/>
                                      <w:marBottom w:val="0"/>
                                      <w:divBdr>
                                        <w:top w:val="none" w:sz="0" w:space="0" w:color="auto"/>
                                        <w:left w:val="none" w:sz="0" w:space="0" w:color="auto"/>
                                        <w:bottom w:val="none" w:sz="0" w:space="0" w:color="auto"/>
                                        <w:right w:val="none" w:sz="0" w:space="0" w:color="auto"/>
                                      </w:divBdr>
                                      <w:divsChild>
                                        <w:div w:id="1550997864">
                                          <w:marLeft w:val="0"/>
                                          <w:marRight w:val="0"/>
                                          <w:marTop w:val="0"/>
                                          <w:marBottom w:val="0"/>
                                          <w:divBdr>
                                            <w:top w:val="none" w:sz="0" w:space="0" w:color="auto"/>
                                            <w:left w:val="none" w:sz="0" w:space="0" w:color="auto"/>
                                            <w:bottom w:val="none" w:sz="0" w:space="0" w:color="auto"/>
                                            <w:right w:val="none" w:sz="0" w:space="0" w:color="auto"/>
                                          </w:divBdr>
                                        </w:div>
                                        <w:div w:id="1653750328">
                                          <w:marLeft w:val="0"/>
                                          <w:marRight w:val="0"/>
                                          <w:marTop w:val="0"/>
                                          <w:marBottom w:val="0"/>
                                          <w:divBdr>
                                            <w:top w:val="none" w:sz="0" w:space="0" w:color="auto"/>
                                            <w:left w:val="none" w:sz="0" w:space="0" w:color="auto"/>
                                            <w:bottom w:val="none" w:sz="0" w:space="0" w:color="auto"/>
                                            <w:right w:val="none" w:sz="0" w:space="0" w:color="auto"/>
                                          </w:divBdr>
                                        </w:div>
                                        <w:div w:id="16571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590729">
      <w:bodyDiv w:val="1"/>
      <w:marLeft w:val="0"/>
      <w:marRight w:val="0"/>
      <w:marTop w:val="0"/>
      <w:marBottom w:val="0"/>
      <w:divBdr>
        <w:top w:val="none" w:sz="0" w:space="0" w:color="auto"/>
        <w:left w:val="none" w:sz="0" w:space="0" w:color="auto"/>
        <w:bottom w:val="none" w:sz="0" w:space="0" w:color="auto"/>
        <w:right w:val="none" w:sz="0" w:space="0" w:color="auto"/>
      </w:divBdr>
      <w:divsChild>
        <w:div w:id="174926762">
          <w:marLeft w:val="0"/>
          <w:marRight w:val="0"/>
          <w:marTop w:val="0"/>
          <w:marBottom w:val="0"/>
          <w:divBdr>
            <w:top w:val="none" w:sz="0" w:space="0" w:color="auto"/>
            <w:left w:val="none" w:sz="0" w:space="0" w:color="auto"/>
            <w:bottom w:val="none" w:sz="0" w:space="0" w:color="auto"/>
            <w:right w:val="none" w:sz="0" w:space="0" w:color="auto"/>
          </w:divBdr>
          <w:divsChild>
            <w:div w:id="1887720184">
              <w:marLeft w:val="0"/>
              <w:marRight w:val="0"/>
              <w:marTop w:val="0"/>
              <w:marBottom w:val="0"/>
              <w:divBdr>
                <w:top w:val="none" w:sz="0" w:space="0" w:color="auto"/>
                <w:left w:val="none" w:sz="0" w:space="0" w:color="auto"/>
                <w:bottom w:val="none" w:sz="0" w:space="0" w:color="auto"/>
                <w:right w:val="none" w:sz="0" w:space="0" w:color="auto"/>
              </w:divBdr>
              <w:divsChild>
                <w:div w:id="923227759">
                  <w:marLeft w:val="0"/>
                  <w:marRight w:val="0"/>
                  <w:marTop w:val="0"/>
                  <w:marBottom w:val="0"/>
                  <w:divBdr>
                    <w:top w:val="none" w:sz="0" w:space="0" w:color="auto"/>
                    <w:left w:val="none" w:sz="0" w:space="0" w:color="auto"/>
                    <w:bottom w:val="none" w:sz="0" w:space="0" w:color="auto"/>
                    <w:right w:val="none" w:sz="0" w:space="0" w:color="auto"/>
                  </w:divBdr>
                  <w:divsChild>
                    <w:div w:id="1295521695">
                      <w:marLeft w:val="0"/>
                      <w:marRight w:val="0"/>
                      <w:marTop w:val="0"/>
                      <w:marBottom w:val="0"/>
                      <w:divBdr>
                        <w:top w:val="none" w:sz="0" w:space="0" w:color="auto"/>
                        <w:left w:val="none" w:sz="0" w:space="0" w:color="auto"/>
                        <w:bottom w:val="none" w:sz="0" w:space="0" w:color="auto"/>
                        <w:right w:val="none" w:sz="0" w:space="0" w:color="auto"/>
                      </w:divBdr>
                      <w:divsChild>
                        <w:div w:id="1538085966">
                          <w:marLeft w:val="0"/>
                          <w:marRight w:val="0"/>
                          <w:marTop w:val="0"/>
                          <w:marBottom w:val="0"/>
                          <w:divBdr>
                            <w:top w:val="none" w:sz="0" w:space="0" w:color="auto"/>
                            <w:left w:val="none" w:sz="0" w:space="0" w:color="auto"/>
                            <w:bottom w:val="none" w:sz="0" w:space="0" w:color="auto"/>
                            <w:right w:val="none" w:sz="0" w:space="0" w:color="auto"/>
                          </w:divBdr>
                          <w:divsChild>
                            <w:div w:id="1068767309">
                              <w:marLeft w:val="0"/>
                              <w:marRight w:val="0"/>
                              <w:marTop w:val="0"/>
                              <w:marBottom w:val="0"/>
                              <w:divBdr>
                                <w:top w:val="none" w:sz="0" w:space="0" w:color="auto"/>
                                <w:left w:val="none" w:sz="0" w:space="0" w:color="auto"/>
                                <w:bottom w:val="none" w:sz="0" w:space="0" w:color="auto"/>
                                <w:right w:val="none" w:sz="0" w:space="0" w:color="auto"/>
                              </w:divBdr>
                              <w:divsChild>
                                <w:div w:id="1937471481">
                                  <w:marLeft w:val="0"/>
                                  <w:marRight w:val="0"/>
                                  <w:marTop w:val="0"/>
                                  <w:marBottom w:val="0"/>
                                  <w:divBdr>
                                    <w:top w:val="none" w:sz="0" w:space="0" w:color="auto"/>
                                    <w:left w:val="none" w:sz="0" w:space="0" w:color="auto"/>
                                    <w:bottom w:val="none" w:sz="0" w:space="0" w:color="auto"/>
                                    <w:right w:val="none" w:sz="0" w:space="0" w:color="auto"/>
                                  </w:divBdr>
                                  <w:divsChild>
                                    <w:div w:id="898516850">
                                      <w:marLeft w:val="0"/>
                                      <w:marRight w:val="0"/>
                                      <w:marTop w:val="0"/>
                                      <w:marBottom w:val="0"/>
                                      <w:divBdr>
                                        <w:top w:val="none" w:sz="0" w:space="0" w:color="auto"/>
                                        <w:left w:val="none" w:sz="0" w:space="0" w:color="auto"/>
                                        <w:bottom w:val="none" w:sz="0" w:space="0" w:color="auto"/>
                                        <w:right w:val="none" w:sz="0" w:space="0" w:color="auto"/>
                                      </w:divBdr>
                                      <w:divsChild>
                                        <w:div w:id="923419534">
                                          <w:marLeft w:val="0"/>
                                          <w:marRight w:val="0"/>
                                          <w:marTop w:val="0"/>
                                          <w:marBottom w:val="0"/>
                                          <w:divBdr>
                                            <w:top w:val="none" w:sz="0" w:space="0" w:color="auto"/>
                                            <w:left w:val="none" w:sz="0" w:space="0" w:color="auto"/>
                                            <w:bottom w:val="none" w:sz="0" w:space="0" w:color="auto"/>
                                            <w:right w:val="none" w:sz="0" w:space="0" w:color="auto"/>
                                          </w:divBdr>
                                        </w:div>
                                        <w:div w:id="1039819654">
                                          <w:marLeft w:val="0"/>
                                          <w:marRight w:val="0"/>
                                          <w:marTop w:val="0"/>
                                          <w:marBottom w:val="0"/>
                                          <w:divBdr>
                                            <w:top w:val="none" w:sz="0" w:space="0" w:color="auto"/>
                                            <w:left w:val="none" w:sz="0" w:space="0" w:color="auto"/>
                                            <w:bottom w:val="none" w:sz="0" w:space="0" w:color="auto"/>
                                            <w:right w:val="none" w:sz="0" w:space="0" w:color="auto"/>
                                          </w:divBdr>
                                        </w:div>
                                        <w:div w:id="1738748929">
                                          <w:marLeft w:val="0"/>
                                          <w:marRight w:val="0"/>
                                          <w:marTop w:val="0"/>
                                          <w:marBottom w:val="0"/>
                                          <w:divBdr>
                                            <w:top w:val="none" w:sz="0" w:space="0" w:color="auto"/>
                                            <w:left w:val="none" w:sz="0" w:space="0" w:color="auto"/>
                                            <w:bottom w:val="none" w:sz="0" w:space="0" w:color="auto"/>
                                            <w:right w:val="none" w:sz="0" w:space="0" w:color="auto"/>
                                          </w:divBdr>
                                        </w:div>
                                        <w:div w:id="1871408294">
                                          <w:marLeft w:val="0"/>
                                          <w:marRight w:val="0"/>
                                          <w:marTop w:val="0"/>
                                          <w:marBottom w:val="0"/>
                                          <w:divBdr>
                                            <w:top w:val="none" w:sz="0" w:space="0" w:color="auto"/>
                                            <w:left w:val="none" w:sz="0" w:space="0" w:color="auto"/>
                                            <w:bottom w:val="none" w:sz="0" w:space="0" w:color="auto"/>
                                            <w:right w:val="none" w:sz="0" w:space="0" w:color="auto"/>
                                          </w:divBdr>
                                          <w:divsChild>
                                            <w:div w:id="7331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013382">
      <w:bodyDiv w:val="1"/>
      <w:marLeft w:val="0"/>
      <w:marRight w:val="0"/>
      <w:marTop w:val="0"/>
      <w:marBottom w:val="0"/>
      <w:divBdr>
        <w:top w:val="none" w:sz="0" w:space="0" w:color="auto"/>
        <w:left w:val="none" w:sz="0" w:space="0" w:color="auto"/>
        <w:bottom w:val="none" w:sz="0" w:space="0" w:color="auto"/>
        <w:right w:val="none" w:sz="0" w:space="0" w:color="auto"/>
      </w:divBdr>
    </w:div>
    <w:div w:id="979463139">
      <w:bodyDiv w:val="1"/>
      <w:marLeft w:val="0"/>
      <w:marRight w:val="0"/>
      <w:marTop w:val="0"/>
      <w:marBottom w:val="0"/>
      <w:divBdr>
        <w:top w:val="none" w:sz="0" w:space="0" w:color="auto"/>
        <w:left w:val="none" w:sz="0" w:space="0" w:color="auto"/>
        <w:bottom w:val="none" w:sz="0" w:space="0" w:color="auto"/>
        <w:right w:val="none" w:sz="0" w:space="0" w:color="auto"/>
      </w:divBdr>
    </w:div>
    <w:div w:id="1135567875">
      <w:bodyDiv w:val="1"/>
      <w:marLeft w:val="0"/>
      <w:marRight w:val="0"/>
      <w:marTop w:val="0"/>
      <w:marBottom w:val="0"/>
      <w:divBdr>
        <w:top w:val="none" w:sz="0" w:space="0" w:color="auto"/>
        <w:left w:val="none" w:sz="0" w:space="0" w:color="auto"/>
        <w:bottom w:val="none" w:sz="0" w:space="0" w:color="auto"/>
        <w:right w:val="none" w:sz="0" w:space="0" w:color="auto"/>
      </w:divBdr>
    </w:div>
    <w:div w:id="1178697346">
      <w:bodyDiv w:val="1"/>
      <w:marLeft w:val="0"/>
      <w:marRight w:val="0"/>
      <w:marTop w:val="0"/>
      <w:marBottom w:val="0"/>
      <w:divBdr>
        <w:top w:val="none" w:sz="0" w:space="0" w:color="auto"/>
        <w:left w:val="none" w:sz="0" w:space="0" w:color="auto"/>
        <w:bottom w:val="none" w:sz="0" w:space="0" w:color="auto"/>
        <w:right w:val="none" w:sz="0" w:space="0" w:color="auto"/>
      </w:divBdr>
    </w:div>
    <w:div w:id="1271474058">
      <w:bodyDiv w:val="1"/>
      <w:marLeft w:val="0"/>
      <w:marRight w:val="0"/>
      <w:marTop w:val="0"/>
      <w:marBottom w:val="0"/>
      <w:divBdr>
        <w:top w:val="none" w:sz="0" w:space="0" w:color="auto"/>
        <w:left w:val="none" w:sz="0" w:space="0" w:color="auto"/>
        <w:bottom w:val="none" w:sz="0" w:space="0" w:color="auto"/>
        <w:right w:val="none" w:sz="0" w:space="0" w:color="auto"/>
      </w:divBdr>
    </w:div>
    <w:div w:id="1293439344">
      <w:bodyDiv w:val="1"/>
      <w:marLeft w:val="0"/>
      <w:marRight w:val="0"/>
      <w:marTop w:val="0"/>
      <w:marBottom w:val="0"/>
      <w:divBdr>
        <w:top w:val="none" w:sz="0" w:space="0" w:color="auto"/>
        <w:left w:val="none" w:sz="0" w:space="0" w:color="auto"/>
        <w:bottom w:val="none" w:sz="0" w:space="0" w:color="auto"/>
        <w:right w:val="none" w:sz="0" w:space="0" w:color="auto"/>
      </w:divBdr>
    </w:div>
    <w:div w:id="1319000369">
      <w:bodyDiv w:val="1"/>
      <w:marLeft w:val="0"/>
      <w:marRight w:val="0"/>
      <w:marTop w:val="0"/>
      <w:marBottom w:val="0"/>
      <w:divBdr>
        <w:top w:val="none" w:sz="0" w:space="0" w:color="auto"/>
        <w:left w:val="none" w:sz="0" w:space="0" w:color="auto"/>
        <w:bottom w:val="none" w:sz="0" w:space="0" w:color="auto"/>
        <w:right w:val="none" w:sz="0" w:space="0" w:color="auto"/>
      </w:divBdr>
    </w:div>
    <w:div w:id="1320961912">
      <w:bodyDiv w:val="1"/>
      <w:marLeft w:val="0"/>
      <w:marRight w:val="0"/>
      <w:marTop w:val="0"/>
      <w:marBottom w:val="0"/>
      <w:divBdr>
        <w:top w:val="none" w:sz="0" w:space="0" w:color="auto"/>
        <w:left w:val="none" w:sz="0" w:space="0" w:color="auto"/>
        <w:bottom w:val="none" w:sz="0" w:space="0" w:color="auto"/>
        <w:right w:val="none" w:sz="0" w:space="0" w:color="auto"/>
      </w:divBdr>
    </w:div>
    <w:div w:id="1564758773">
      <w:bodyDiv w:val="1"/>
      <w:marLeft w:val="0"/>
      <w:marRight w:val="0"/>
      <w:marTop w:val="0"/>
      <w:marBottom w:val="0"/>
      <w:divBdr>
        <w:top w:val="none" w:sz="0" w:space="0" w:color="auto"/>
        <w:left w:val="none" w:sz="0" w:space="0" w:color="auto"/>
        <w:bottom w:val="none" w:sz="0" w:space="0" w:color="auto"/>
        <w:right w:val="none" w:sz="0" w:space="0" w:color="auto"/>
      </w:divBdr>
    </w:div>
    <w:div w:id="1637685205">
      <w:bodyDiv w:val="1"/>
      <w:marLeft w:val="0"/>
      <w:marRight w:val="0"/>
      <w:marTop w:val="0"/>
      <w:marBottom w:val="0"/>
      <w:divBdr>
        <w:top w:val="none" w:sz="0" w:space="0" w:color="auto"/>
        <w:left w:val="none" w:sz="0" w:space="0" w:color="auto"/>
        <w:bottom w:val="none" w:sz="0" w:space="0" w:color="auto"/>
        <w:right w:val="none" w:sz="0" w:space="0" w:color="auto"/>
      </w:divBdr>
    </w:div>
    <w:div w:id="1716737555">
      <w:bodyDiv w:val="1"/>
      <w:marLeft w:val="0"/>
      <w:marRight w:val="0"/>
      <w:marTop w:val="0"/>
      <w:marBottom w:val="0"/>
      <w:divBdr>
        <w:top w:val="none" w:sz="0" w:space="0" w:color="auto"/>
        <w:left w:val="none" w:sz="0" w:space="0" w:color="auto"/>
        <w:bottom w:val="none" w:sz="0" w:space="0" w:color="auto"/>
        <w:right w:val="none" w:sz="0" w:space="0" w:color="auto"/>
      </w:divBdr>
    </w:div>
    <w:div w:id="1917276717">
      <w:bodyDiv w:val="1"/>
      <w:marLeft w:val="0"/>
      <w:marRight w:val="0"/>
      <w:marTop w:val="0"/>
      <w:marBottom w:val="0"/>
      <w:divBdr>
        <w:top w:val="none" w:sz="0" w:space="0" w:color="auto"/>
        <w:left w:val="none" w:sz="0" w:space="0" w:color="auto"/>
        <w:bottom w:val="none" w:sz="0" w:space="0" w:color="auto"/>
        <w:right w:val="none" w:sz="0" w:space="0" w:color="auto"/>
      </w:divBdr>
    </w:div>
    <w:div w:id="1941377511">
      <w:bodyDiv w:val="1"/>
      <w:marLeft w:val="0"/>
      <w:marRight w:val="0"/>
      <w:marTop w:val="0"/>
      <w:marBottom w:val="0"/>
      <w:divBdr>
        <w:top w:val="none" w:sz="0" w:space="0" w:color="auto"/>
        <w:left w:val="none" w:sz="0" w:space="0" w:color="auto"/>
        <w:bottom w:val="none" w:sz="0" w:space="0" w:color="auto"/>
        <w:right w:val="none" w:sz="0" w:space="0" w:color="auto"/>
      </w:divBdr>
    </w:div>
    <w:div w:id="2079790055">
      <w:bodyDiv w:val="1"/>
      <w:marLeft w:val="0"/>
      <w:marRight w:val="0"/>
      <w:marTop w:val="0"/>
      <w:marBottom w:val="0"/>
      <w:divBdr>
        <w:top w:val="none" w:sz="0" w:space="0" w:color="auto"/>
        <w:left w:val="none" w:sz="0" w:space="0" w:color="auto"/>
        <w:bottom w:val="none" w:sz="0" w:space="0" w:color="auto"/>
        <w:right w:val="none" w:sz="0" w:space="0" w:color="auto"/>
      </w:divBdr>
      <w:divsChild>
        <w:div w:id="688723576">
          <w:marLeft w:val="0"/>
          <w:marRight w:val="0"/>
          <w:marTop w:val="0"/>
          <w:marBottom w:val="0"/>
          <w:divBdr>
            <w:top w:val="none" w:sz="0" w:space="0" w:color="auto"/>
            <w:left w:val="none" w:sz="0" w:space="0" w:color="auto"/>
            <w:bottom w:val="none" w:sz="0" w:space="0" w:color="auto"/>
            <w:right w:val="none" w:sz="0" w:space="0" w:color="auto"/>
          </w:divBdr>
          <w:divsChild>
            <w:div w:id="1567951560">
              <w:marLeft w:val="0"/>
              <w:marRight w:val="0"/>
              <w:marTop w:val="0"/>
              <w:marBottom w:val="0"/>
              <w:divBdr>
                <w:top w:val="none" w:sz="0" w:space="0" w:color="auto"/>
                <w:left w:val="none" w:sz="0" w:space="0" w:color="auto"/>
                <w:bottom w:val="none" w:sz="0" w:space="0" w:color="auto"/>
                <w:right w:val="none" w:sz="0" w:space="0" w:color="auto"/>
              </w:divBdr>
              <w:divsChild>
                <w:div w:id="894580979">
                  <w:marLeft w:val="0"/>
                  <w:marRight w:val="0"/>
                  <w:marTop w:val="0"/>
                  <w:marBottom w:val="0"/>
                  <w:divBdr>
                    <w:top w:val="none" w:sz="0" w:space="0" w:color="auto"/>
                    <w:left w:val="none" w:sz="0" w:space="0" w:color="auto"/>
                    <w:bottom w:val="none" w:sz="0" w:space="0" w:color="auto"/>
                    <w:right w:val="none" w:sz="0" w:space="0" w:color="auto"/>
                  </w:divBdr>
                  <w:divsChild>
                    <w:div w:id="184949500">
                      <w:marLeft w:val="0"/>
                      <w:marRight w:val="0"/>
                      <w:marTop w:val="0"/>
                      <w:marBottom w:val="0"/>
                      <w:divBdr>
                        <w:top w:val="none" w:sz="0" w:space="0" w:color="auto"/>
                        <w:left w:val="none" w:sz="0" w:space="0" w:color="auto"/>
                        <w:bottom w:val="none" w:sz="0" w:space="0" w:color="auto"/>
                        <w:right w:val="none" w:sz="0" w:space="0" w:color="auto"/>
                      </w:divBdr>
                      <w:divsChild>
                        <w:div w:id="1836215033">
                          <w:marLeft w:val="0"/>
                          <w:marRight w:val="0"/>
                          <w:marTop w:val="0"/>
                          <w:marBottom w:val="0"/>
                          <w:divBdr>
                            <w:top w:val="none" w:sz="0" w:space="0" w:color="auto"/>
                            <w:left w:val="none" w:sz="0" w:space="0" w:color="auto"/>
                            <w:bottom w:val="none" w:sz="0" w:space="0" w:color="auto"/>
                            <w:right w:val="none" w:sz="0" w:space="0" w:color="auto"/>
                          </w:divBdr>
                          <w:divsChild>
                            <w:div w:id="747581653">
                              <w:marLeft w:val="0"/>
                              <w:marRight w:val="0"/>
                              <w:marTop w:val="0"/>
                              <w:marBottom w:val="0"/>
                              <w:divBdr>
                                <w:top w:val="none" w:sz="0" w:space="0" w:color="auto"/>
                                <w:left w:val="none" w:sz="0" w:space="0" w:color="auto"/>
                                <w:bottom w:val="none" w:sz="0" w:space="0" w:color="auto"/>
                                <w:right w:val="none" w:sz="0" w:space="0" w:color="auto"/>
                              </w:divBdr>
                              <w:divsChild>
                                <w:div w:id="1054813568">
                                  <w:marLeft w:val="0"/>
                                  <w:marRight w:val="0"/>
                                  <w:marTop w:val="0"/>
                                  <w:marBottom w:val="0"/>
                                  <w:divBdr>
                                    <w:top w:val="none" w:sz="0" w:space="0" w:color="auto"/>
                                    <w:left w:val="none" w:sz="0" w:space="0" w:color="auto"/>
                                    <w:bottom w:val="none" w:sz="0" w:space="0" w:color="auto"/>
                                    <w:right w:val="none" w:sz="0" w:space="0" w:color="auto"/>
                                  </w:divBdr>
                                  <w:divsChild>
                                    <w:div w:id="88239283">
                                      <w:marLeft w:val="0"/>
                                      <w:marRight w:val="0"/>
                                      <w:marTop w:val="0"/>
                                      <w:marBottom w:val="0"/>
                                      <w:divBdr>
                                        <w:top w:val="none" w:sz="0" w:space="0" w:color="auto"/>
                                        <w:left w:val="none" w:sz="0" w:space="0" w:color="auto"/>
                                        <w:bottom w:val="none" w:sz="0" w:space="0" w:color="auto"/>
                                        <w:right w:val="none" w:sz="0" w:space="0" w:color="auto"/>
                                      </w:divBdr>
                                      <w:divsChild>
                                        <w:div w:id="826047824">
                                          <w:marLeft w:val="0"/>
                                          <w:marRight w:val="0"/>
                                          <w:marTop w:val="0"/>
                                          <w:marBottom w:val="0"/>
                                          <w:divBdr>
                                            <w:top w:val="none" w:sz="0" w:space="0" w:color="auto"/>
                                            <w:left w:val="none" w:sz="0" w:space="0" w:color="auto"/>
                                            <w:bottom w:val="none" w:sz="0" w:space="0" w:color="auto"/>
                                            <w:right w:val="none" w:sz="0" w:space="0" w:color="auto"/>
                                          </w:divBdr>
                                        </w:div>
                                        <w:div w:id="1063135580">
                                          <w:marLeft w:val="0"/>
                                          <w:marRight w:val="0"/>
                                          <w:marTop w:val="0"/>
                                          <w:marBottom w:val="0"/>
                                          <w:divBdr>
                                            <w:top w:val="none" w:sz="0" w:space="0" w:color="auto"/>
                                            <w:left w:val="none" w:sz="0" w:space="0" w:color="auto"/>
                                            <w:bottom w:val="none" w:sz="0" w:space="0" w:color="auto"/>
                                            <w:right w:val="none" w:sz="0" w:space="0" w:color="auto"/>
                                          </w:divBdr>
                                        </w:div>
                                        <w:div w:id="19025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fspo.ru/books/92834" TargetMode="External"/><Relationship Id="rId18" Type="http://schemas.openxmlformats.org/officeDocument/2006/relationships/hyperlink" Target="http://fcior.edu.r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profspo.ru/books/99928" TargetMode="External"/><Relationship Id="rId17" Type="http://schemas.openxmlformats.org/officeDocument/2006/relationships/hyperlink" Target="https://urait.ru/" TargetMode="External"/><Relationship Id="rId2" Type="http://schemas.openxmlformats.org/officeDocument/2006/relationships/numbering" Target="numbering.xml"/><Relationship Id="rId16" Type="http://schemas.openxmlformats.org/officeDocument/2006/relationships/hyperlink" Target="http://znanium.com/" TargetMode="External"/><Relationship Id="rId20" Type="http://schemas.openxmlformats.org/officeDocument/2006/relationships/hyperlink" Target="https://www.computerr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1085;&#1101;&#1073;.&#1088;&#1092;"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school-collection.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8941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DC8E-B40B-4197-A94D-8A97B2EB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25</Pages>
  <Words>5744</Words>
  <Characters>32746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38414</CharactersWithSpaces>
  <SharedDoc>false</SharedDoc>
  <HLinks>
    <vt:vector size="30" baseType="variant">
      <vt:variant>
        <vt:i4>2687081</vt:i4>
      </vt:variant>
      <vt:variant>
        <vt:i4>12</vt:i4>
      </vt:variant>
      <vt:variant>
        <vt:i4>0</vt:i4>
      </vt:variant>
      <vt:variant>
        <vt:i4>5</vt:i4>
      </vt:variant>
      <vt:variant>
        <vt:lpwstr>http://www.inform.best-host.ru/</vt:lpwstr>
      </vt:variant>
      <vt:variant>
        <vt:lpwstr/>
      </vt:variant>
      <vt:variant>
        <vt:i4>4325454</vt:i4>
      </vt:variant>
      <vt:variant>
        <vt:i4>9</vt:i4>
      </vt:variant>
      <vt:variant>
        <vt:i4>0</vt:i4>
      </vt:variant>
      <vt:variant>
        <vt:i4>5</vt:i4>
      </vt:variant>
      <vt:variant>
        <vt:lpwstr>http://book.kbsu.ru/</vt:lpwstr>
      </vt:variant>
      <vt:variant>
        <vt:lpwstr/>
      </vt:variant>
      <vt:variant>
        <vt:i4>7471200</vt:i4>
      </vt:variant>
      <vt:variant>
        <vt:i4>6</vt:i4>
      </vt:variant>
      <vt:variant>
        <vt:i4>0</vt:i4>
      </vt:variant>
      <vt:variant>
        <vt:i4>5</vt:i4>
      </vt:variant>
      <vt:variant>
        <vt:lpwstr>http://www.toehelp.ru/</vt:lpwstr>
      </vt:variant>
      <vt:variant>
        <vt:lpwstr/>
      </vt:variant>
      <vt:variant>
        <vt:i4>6357098</vt:i4>
      </vt:variant>
      <vt:variant>
        <vt:i4>3</vt:i4>
      </vt:variant>
      <vt:variant>
        <vt:i4>0</vt:i4>
      </vt:variant>
      <vt:variant>
        <vt:i4>5</vt:i4>
      </vt:variant>
      <vt:variant>
        <vt:lpwstr>http://www.fortran-online.info/</vt:lpwstr>
      </vt:variant>
      <vt:variant>
        <vt:lpwstr/>
      </vt:variant>
      <vt:variant>
        <vt:i4>2687077</vt:i4>
      </vt:variant>
      <vt:variant>
        <vt:i4>0</vt:i4>
      </vt:variant>
      <vt:variant>
        <vt:i4>0</vt:i4>
      </vt:variant>
      <vt:variant>
        <vt:i4>5</vt:i4>
      </vt:variant>
      <vt:variant>
        <vt:lpwstr>http://www.klyaksa.net/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Каспрук Анастасия Анатольевна</cp:lastModifiedBy>
  <cp:revision>11</cp:revision>
  <cp:lastPrinted>2023-08-28T09:20:00Z</cp:lastPrinted>
  <dcterms:created xsi:type="dcterms:W3CDTF">2023-06-23T11:37:00Z</dcterms:created>
  <dcterms:modified xsi:type="dcterms:W3CDTF">2023-09-11T08:51:00Z</dcterms:modified>
</cp:coreProperties>
</file>