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2FD" w:rsidRDefault="005842FD" w:rsidP="005842FD">
      <w:pPr>
        <w:spacing w:line="312" w:lineRule="atLeast"/>
        <w:ind w:left="300"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ганизация расчетов с бюджетом и внебюджетными фондами</w:t>
      </w: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842FD" w:rsidRDefault="005842FD" w:rsidP="005842FD">
      <w:pPr>
        <w:spacing w:line="312" w:lineRule="atLeast"/>
        <w:ind w:left="300"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2FD" w:rsidRDefault="005842FD" w:rsidP="005842FD">
      <w:pPr>
        <w:spacing w:line="360" w:lineRule="auto"/>
        <w:ind w:left="-567" w:right="30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учебного занятия по теме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84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Расчеты с бюджетом по акцизам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842FD" w:rsidRDefault="005842FD" w:rsidP="005842FD">
      <w:pPr>
        <w:spacing w:line="312" w:lineRule="atLeast"/>
        <w:ind w:left="300"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2FD" w:rsidRPr="005842FD" w:rsidRDefault="005842FD" w:rsidP="005842FD">
      <w:pPr>
        <w:spacing w:line="312" w:lineRule="atLeast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5842F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рассмотреть расчеты с бюджетом по акцизам</w:t>
      </w:r>
    </w:p>
    <w:p w:rsidR="005842FD" w:rsidRPr="00040D0B" w:rsidRDefault="005842FD" w:rsidP="005842FD">
      <w:pPr>
        <w:spacing w:line="312" w:lineRule="atLeast"/>
        <w:ind w:left="300"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2FD" w:rsidRPr="00040D0B" w:rsidRDefault="005842FD" w:rsidP="005842FD">
      <w:pPr>
        <w:spacing w:line="312" w:lineRule="atLeast"/>
        <w:ind w:left="300"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842FD" w:rsidRPr="00807C60" w:rsidRDefault="005842FD" w:rsidP="005842FD">
      <w:pPr>
        <w:spacing w:line="312" w:lineRule="atLeast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bookmarkStart w:id="1" w:name="_Hlk146978743"/>
      <w:r w:rsidRPr="0080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понятие </w:t>
      </w:r>
      <w:r w:rsidRPr="005842F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сущность акцизов</w:t>
      </w:r>
      <w:r w:rsidRPr="00807C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42FD" w:rsidRDefault="005842FD" w:rsidP="005842FD">
      <w:pPr>
        <w:spacing w:line="312" w:lineRule="atLeast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уплаты акцизов.</w:t>
      </w:r>
    </w:p>
    <w:p w:rsidR="005842FD" w:rsidRPr="00E31036" w:rsidRDefault="005842FD" w:rsidP="005842FD">
      <w:pPr>
        <w:spacing w:line="312" w:lineRule="atLeast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Сумма налога, подлежащая уплате налогоплательщиком в бюджет, по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подакцизным товарам определяется самим налогоплательщиком по итогам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каждого календарного месяца. Она равна общей сумме налога, уменьшенной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предусмотренные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законом и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подтвержденные</w:t>
      </w:r>
      <w:r w:rsidRPr="00F22D1D">
        <w:rPr>
          <w:rFonts w:ascii="Times New Roman" w:hAnsi="Times New Roman" w:cs="Times New Roman"/>
          <w:spacing w:val="-4"/>
        </w:rPr>
        <w:t xml:space="preserve"> </w:t>
      </w:r>
      <w:r w:rsidRPr="00F22D1D">
        <w:rPr>
          <w:rFonts w:ascii="Times New Roman" w:hAnsi="Times New Roman" w:cs="Times New Roman"/>
        </w:rPr>
        <w:t>документально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вычеты.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тех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случаях,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когда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осуществляется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первичная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подакцизных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товаров,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ввезенных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территории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государств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–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участников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таможенного</w:t>
      </w:r>
      <w:r w:rsidRPr="00F22D1D">
        <w:rPr>
          <w:rFonts w:ascii="Times New Roman" w:hAnsi="Times New Roman" w:cs="Times New Roman"/>
          <w:spacing w:val="9"/>
        </w:rPr>
        <w:t xml:space="preserve"> </w:t>
      </w:r>
      <w:r w:rsidRPr="00F22D1D">
        <w:rPr>
          <w:rFonts w:ascii="Times New Roman" w:hAnsi="Times New Roman" w:cs="Times New Roman"/>
        </w:rPr>
        <w:t>союза,</w:t>
      </w:r>
      <w:r w:rsidRPr="00F22D1D">
        <w:rPr>
          <w:rFonts w:ascii="Times New Roman" w:hAnsi="Times New Roman" w:cs="Times New Roman"/>
          <w:spacing w:val="12"/>
        </w:rPr>
        <w:t xml:space="preserve"> </w:t>
      </w:r>
      <w:r w:rsidRPr="00F22D1D">
        <w:rPr>
          <w:rFonts w:ascii="Times New Roman" w:hAnsi="Times New Roman" w:cs="Times New Roman"/>
        </w:rPr>
        <w:t>т.е.</w:t>
      </w:r>
      <w:r w:rsidRPr="00F22D1D">
        <w:rPr>
          <w:rFonts w:ascii="Times New Roman" w:hAnsi="Times New Roman" w:cs="Times New Roman"/>
          <w:spacing w:val="10"/>
        </w:rPr>
        <w:t xml:space="preserve"> </w:t>
      </w:r>
      <w:r w:rsidRPr="00F22D1D">
        <w:rPr>
          <w:rFonts w:ascii="Times New Roman" w:hAnsi="Times New Roman" w:cs="Times New Roman"/>
        </w:rPr>
        <w:t>без</w:t>
      </w:r>
      <w:r w:rsidRPr="00F22D1D">
        <w:rPr>
          <w:rFonts w:ascii="Times New Roman" w:hAnsi="Times New Roman" w:cs="Times New Roman"/>
          <w:spacing w:val="12"/>
        </w:rPr>
        <w:t xml:space="preserve"> </w:t>
      </w:r>
      <w:r w:rsidRPr="00F22D1D">
        <w:rPr>
          <w:rFonts w:ascii="Times New Roman" w:hAnsi="Times New Roman" w:cs="Times New Roman"/>
        </w:rPr>
        <w:t>таможенного</w:t>
      </w:r>
      <w:r w:rsidRPr="00F22D1D">
        <w:rPr>
          <w:rFonts w:ascii="Times New Roman" w:hAnsi="Times New Roman" w:cs="Times New Roman"/>
          <w:spacing w:val="11"/>
        </w:rPr>
        <w:t xml:space="preserve"> </w:t>
      </w:r>
      <w:r w:rsidRPr="00F22D1D">
        <w:rPr>
          <w:rFonts w:ascii="Times New Roman" w:hAnsi="Times New Roman" w:cs="Times New Roman"/>
        </w:rPr>
        <w:t>оформления,</w:t>
      </w:r>
      <w:r w:rsidRPr="00F22D1D">
        <w:rPr>
          <w:rFonts w:ascii="Times New Roman" w:hAnsi="Times New Roman" w:cs="Times New Roman"/>
          <w:spacing w:val="7"/>
        </w:rPr>
        <w:t xml:space="preserve"> </w:t>
      </w:r>
      <w:r w:rsidRPr="00F22D1D">
        <w:rPr>
          <w:rFonts w:ascii="Times New Roman" w:hAnsi="Times New Roman" w:cs="Times New Roman"/>
        </w:rPr>
        <w:t>подлежащая</w:t>
      </w:r>
      <w:r w:rsidRPr="00F22D1D">
        <w:rPr>
          <w:rFonts w:ascii="Times New Roman" w:hAnsi="Times New Roman" w:cs="Times New Roman"/>
          <w:spacing w:val="11"/>
        </w:rPr>
        <w:t xml:space="preserve"> </w:t>
      </w:r>
      <w:r w:rsidRPr="00F22D1D">
        <w:rPr>
          <w:rFonts w:ascii="Times New Roman" w:hAnsi="Times New Roman" w:cs="Times New Roman"/>
        </w:rPr>
        <w:t>уплате</w:t>
      </w:r>
      <w:r w:rsidRPr="00F22D1D">
        <w:rPr>
          <w:rFonts w:ascii="Times New Roman" w:hAnsi="Times New Roman" w:cs="Times New Roman"/>
          <w:spacing w:val="12"/>
        </w:rPr>
        <w:t xml:space="preserve"> </w:t>
      </w:r>
      <w:r w:rsidRPr="00F22D1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плательщиков акцизов, </w:t>
      </w:r>
      <w:r w:rsidRPr="00F22D1D">
        <w:rPr>
          <w:rFonts w:ascii="Times New Roman" w:hAnsi="Times New Roman" w:cs="Times New Roman"/>
        </w:rPr>
        <w:t>бюджет сумма акциза определяется исходя из общей суммы исчисленного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налога.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Если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сумма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вычетов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каком-либо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налоговом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периоде</w:t>
      </w:r>
      <w:r w:rsidRPr="00F22D1D">
        <w:rPr>
          <w:rFonts w:ascii="Times New Roman" w:hAnsi="Times New Roman" w:cs="Times New Roman"/>
          <w:spacing w:val="-59"/>
        </w:rPr>
        <w:t xml:space="preserve"> </w:t>
      </w:r>
      <w:r w:rsidRPr="00F22D1D">
        <w:rPr>
          <w:rFonts w:ascii="Times New Roman" w:hAnsi="Times New Roman" w:cs="Times New Roman"/>
        </w:rPr>
        <w:t>превысит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общую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сумму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налога,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исчисленную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реализованным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подакцизным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товарам,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налогоплательщик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должен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уплачивать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этом налоговом периоде. При этом сумма превышения должна быть зачтена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или возвращена в счет текущих или предстоящих в следующем налоговом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периоде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платежей</w:t>
      </w:r>
      <w:r w:rsidRPr="00F22D1D">
        <w:rPr>
          <w:rFonts w:ascii="Times New Roman" w:hAnsi="Times New Roman" w:cs="Times New Roman"/>
          <w:spacing w:val="-2"/>
        </w:rPr>
        <w:t xml:space="preserve"> </w:t>
      </w:r>
      <w:r w:rsidRPr="00F22D1D">
        <w:rPr>
          <w:rFonts w:ascii="Times New Roman" w:hAnsi="Times New Roman" w:cs="Times New Roman"/>
        </w:rPr>
        <w:t>по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этому</w:t>
      </w:r>
      <w:r w:rsidRPr="00F22D1D">
        <w:rPr>
          <w:rFonts w:ascii="Times New Roman" w:hAnsi="Times New Roman" w:cs="Times New Roman"/>
          <w:spacing w:val="-2"/>
        </w:rPr>
        <w:t xml:space="preserve"> </w:t>
      </w:r>
      <w:r w:rsidRPr="00F22D1D">
        <w:rPr>
          <w:rFonts w:ascii="Times New Roman" w:hAnsi="Times New Roman" w:cs="Times New Roman"/>
        </w:rPr>
        <w:t>налогу.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Уплата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алкогольной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продукции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складов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оптовых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организаций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производится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исходя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из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фактической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реализации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истекший</w:t>
      </w:r>
      <w:r w:rsidRPr="00F22D1D">
        <w:rPr>
          <w:rFonts w:ascii="Times New Roman" w:hAnsi="Times New Roman" w:cs="Times New Roman"/>
          <w:spacing w:val="-2"/>
        </w:rPr>
        <w:t xml:space="preserve"> </w:t>
      </w:r>
      <w:r w:rsidRPr="00F22D1D">
        <w:rPr>
          <w:rFonts w:ascii="Times New Roman" w:hAnsi="Times New Roman" w:cs="Times New Roman"/>
        </w:rPr>
        <w:t>налоговый</w:t>
      </w:r>
      <w:r w:rsidRPr="00F22D1D">
        <w:rPr>
          <w:rFonts w:ascii="Times New Roman" w:hAnsi="Times New Roman" w:cs="Times New Roman"/>
          <w:spacing w:val="-4"/>
        </w:rPr>
        <w:t xml:space="preserve"> </w:t>
      </w:r>
      <w:r w:rsidRPr="00F22D1D">
        <w:rPr>
          <w:rFonts w:ascii="Times New Roman" w:hAnsi="Times New Roman" w:cs="Times New Roman"/>
        </w:rPr>
        <w:t>период:</w:t>
      </w:r>
    </w:p>
    <w:p w:rsidR="00F22D1D" w:rsidRPr="00F22D1D" w:rsidRDefault="00F22D1D" w:rsidP="00F22D1D">
      <w:pPr>
        <w:pStyle w:val="a5"/>
        <w:numPr>
          <w:ilvl w:val="1"/>
          <w:numId w:val="2"/>
        </w:numPr>
        <w:tabs>
          <w:tab w:val="left" w:pos="1855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не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позднее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25-го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числа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месяца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(авансовый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платеж),</w:t>
      </w:r>
      <w:r w:rsidRPr="00F22D1D">
        <w:rPr>
          <w:rFonts w:ascii="Times New Roman" w:hAnsi="Times New Roman" w:cs="Times New Roman"/>
          <w:spacing w:val="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реализованной</w:t>
      </w:r>
      <w:r w:rsidRPr="00F22D1D">
        <w:rPr>
          <w:rFonts w:ascii="Times New Roman" w:hAnsi="Times New Roman" w:cs="Times New Roman"/>
          <w:spacing w:val="-3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с 1-го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 15-число включительно</w:t>
      </w:r>
      <w:r w:rsidRPr="00F22D1D">
        <w:rPr>
          <w:rFonts w:ascii="Times New Roman" w:hAnsi="Times New Roman" w:cs="Times New Roman"/>
          <w:spacing w:val="-5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отчетного месяца;</w:t>
      </w:r>
    </w:p>
    <w:p w:rsidR="00F22D1D" w:rsidRPr="00F22D1D" w:rsidRDefault="00F22D1D" w:rsidP="00F22D1D">
      <w:pPr>
        <w:pStyle w:val="a5"/>
        <w:numPr>
          <w:ilvl w:val="0"/>
          <w:numId w:val="3"/>
        </w:numPr>
        <w:tabs>
          <w:tab w:val="left" w:pos="1855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не</w:t>
      </w:r>
      <w:r w:rsidRPr="00F22D1D">
        <w:rPr>
          <w:rFonts w:ascii="Times New Roman" w:hAnsi="Times New Roman" w:cs="Times New Roman"/>
          <w:spacing w:val="2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позднее</w:t>
      </w:r>
      <w:r w:rsidRPr="00F22D1D">
        <w:rPr>
          <w:rFonts w:ascii="Times New Roman" w:hAnsi="Times New Roman" w:cs="Times New Roman"/>
          <w:spacing w:val="17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15-го</w:t>
      </w:r>
      <w:r w:rsidRPr="00F22D1D">
        <w:rPr>
          <w:rFonts w:ascii="Times New Roman" w:hAnsi="Times New Roman" w:cs="Times New Roman"/>
          <w:spacing w:val="17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числа,</w:t>
      </w:r>
      <w:r w:rsidRPr="00F22D1D">
        <w:rPr>
          <w:rFonts w:ascii="Times New Roman" w:hAnsi="Times New Roman" w:cs="Times New Roman"/>
          <w:spacing w:val="20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следующего</w:t>
      </w:r>
      <w:r w:rsidRPr="00F22D1D">
        <w:rPr>
          <w:rFonts w:ascii="Times New Roman" w:hAnsi="Times New Roman" w:cs="Times New Roman"/>
          <w:spacing w:val="18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за</w:t>
      </w:r>
      <w:r w:rsidRPr="00F22D1D">
        <w:rPr>
          <w:rFonts w:ascii="Times New Roman" w:hAnsi="Times New Roman" w:cs="Times New Roman"/>
          <w:spacing w:val="20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отчетным,</w:t>
      </w:r>
      <w:r w:rsidRPr="00F22D1D">
        <w:rPr>
          <w:rFonts w:ascii="Times New Roman" w:hAnsi="Times New Roman" w:cs="Times New Roman"/>
          <w:spacing w:val="2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реализованной</w:t>
      </w:r>
      <w:r w:rsidRPr="00F22D1D">
        <w:rPr>
          <w:rFonts w:ascii="Times New Roman" w:hAnsi="Times New Roman" w:cs="Times New Roman"/>
          <w:spacing w:val="-59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с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16-го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числа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 последнее число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отчетного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месяца.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Уплата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остальными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налогоплательщиками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произведенных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подакцизных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товаров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исходя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из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фактической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указанных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товаров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lastRenderedPageBreak/>
        <w:t>истекший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налоговый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период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равными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долями не позднее 25-го числа месяца, следующего за отчетным месяцем, 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не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позднее 15-го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числа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второго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месяца,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следующего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-5"/>
        </w:rPr>
        <w:t xml:space="preserve"> </w:t>
      </w:r>
      <w:r w:rsidRPr="00F22D1D">
        <w:rPr>
          <w:rFonts w:ascii="Times New Roman" w:hAnsi="Times New Roman" w:cs="Times New Roman"/>
        </w:rPr>
        <w:t>отчетным.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Налогоплательщики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обязаны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предоставлять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месту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своего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нахождения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декларацию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налоговый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период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части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осуществляемых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операций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срок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позднее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25-го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числа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месяца,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следующего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истекшим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налоговым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периодом.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Налогоплательщики,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осуществляющие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деятельность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реализации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алкогольной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продукции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складов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оптовой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торговли,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-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позднее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15-го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числа</w:t>
      </w:r>
      <w:r w:rsidRPr="00F22D1D">
        <w:rPr>
          <w:rFonts w:ascii="Times New Roman" w:hAnsi="Times New Roman" w:cs="Times New Roman"/>
          <w:spacing w:val="61"/>
        </w:rPr>
        <w:t xml:space="preserve"> </w:t>
      </w:r>
      <w:r w:rsidRPr="00F22D1D">
        <w:rPr>
          <w:rFonts w:ascii="Times New Roman" w:hAnsi="Times New Roman" w:cs="Times New Roman"/>
        </w:rPr>
        <w:t>второго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месяца, следующего за истекшим налоговым периодом. Налогоплательщики,</w:t>
      </w:r>
      <w:r w:rsidRPr="00F22D1D">
        <w:rPr>
          <w:rFonts w:ascii="Times New Roman" w:hAnsi="Times New Roman" w:cs="Times New Roman"/>
          <w:spacing w:val="-59"/>
        </w:rPr>
        <w:t xml:space="preserve"> </w:t>
      </w:r>
      <w:r w:rsidRPr="00F22D1D">
        <w:rPr>
          <w:rFonts w:ascii="Times New Roman" w:hAnsi="Times New Roman" w:cs="Times New Roman"/>
        </w:rPr>
        <w:t>имеющие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только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свидетельство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оптовую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торговлю,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-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позднее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10-го</w:t>
      </w:r>
      <w:r w:rsidRPr="00F22D1D">
        <w:rPr>
          <w:rFonts w:ascii="Times New Roman" w:hAnsi="Times New Roman" w:cs="Times New Roman"/>
          <w:spacing w:val="-59"/>
        </w:rPr>
        <w:t xml:space="preserve"> </w:t>
      </w:r>
      <w:r w:rsidRPr="00F22D1D">
        <w:rPr>
          <w:rFonts w:ascii="Times New Roman" w:hAnsi="Times New Roman" w:cs="Times New Roman"/>
        </w:rPr>
        <w:t>числа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месяца,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следующего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за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истекшим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налоговым</w:t>
      </w:r>
      <w:r w:rsidRPr="00F22D1D">
        <w:rPr>
          <w:rFonts w:ascii="Times New Roman" w:hAnsi="Times New Roman" w:cs="Times New Roman"/>
          <w:spacing w:val="-2"/>
        </w:rPr>
        <w:t xml:space="preserve"> </w:t>
      </w:r>
      <w:r w:rsidRPr="00F22D1D">
        <w:rPr>
          <w:rFonts w:ascii="Times New Roman" w:hAnsi="Times New Roman" w:cs="Times New Roman"/>
        </w:rPr>
        <w:t>периодом.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Продажа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марок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акцизного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сбора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алкогольную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продукцию,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произведенную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территории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РФ,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осуществляется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территориальными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органами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только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организациями,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имеющими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лицензию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право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производства</w:t>
      </w:r>
      <w:r w:rsidRPr="00F22D1D">
        <w:rPr>
          <w:rFonts w:ascii="Times New Roman" w:hAnsi="Times New Roman" w:cs="Times New Roman"/>
          <w:spacing w:val="-2"/>
        </w:rPr>
        <w:t xml:space="preserve"> </w:t>
      </w:r>
      <w:r w:rsidRPr="00F22D1D">
        <w:rPr>
          <w:rFonts w:ascii="Times New Roman" w:hAnsi="Times New Roman" w:cs="Times New Roman"/>
        </w:rPr>
        <w:t>(розлива) маркируемой продукции.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Маркировка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продукции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осуществляется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марками,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образцы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которых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утверждены Минфином России совместно с Федеральной налоговой службой</w:t>
      </w:r>
      <w:r w:rsidRPr="00F22D1D">
        <w:rPr>
          <w:rFonts w:ascii="Times New Roman" w:hAnsi="Times New Roman" w:cs="Times New Roman"/>
          <w:spacing w:val="-59"/>
        </w:rPr>
        <w:t xml:space="preserve"> </w:t>
      </w:r>
      <w:r w:rsidRPr="00F22D1D">
        <w:rPr>
          <w:rFonts w:ascii="Times New Roman" w:hAnsi="Times New Roman" w:cs="Times New Roman"/>
        </w:rPr>
        <w:t>РФ</w:t>
      </w:r>
      <w:r w:rsidRPr="00F22D1D">
        <w:rPr>
          <w:rFonts w:ascii="Times New Roman" w:hAnsi="Times New Roman" w:cs="Times New Roman"/>
          <w:spacing w:val="-1"/>
        </w:rPr>
        <w:t xml:space="preserve"> </w:t>
      </w:r>
      <w:r w:rsidRPr="00F22D1D">
        <w:rPr>
          <w:rFonts w:ascii="Times New Roman" w:hAnsi="Times New Roman" w:cs="Times New Roman"/>
        </w:rPr>
        <w:t>и Минсельхозом</w:t>
      </w:r>
      <w:r w:rsidRPr="00F22D1D">
        <w:rPr>
          <w:rFonts w:ascii="Times New Roman" w:hAnsi="Times New Roman" w:cs="Times New Roman"/>
          <w:spacing w:val="2"/>
        </w:rPr>
        <w:t xml:space="preserve"> </w:t>
      </w:r>
      <w:r w:rsidRPr="00F22D1D">
        <w:rPr>
          <w:rFonts w:ascii="Times New Roman" w:hAnsi="Times New Roman" w:cs="Times New Roman"/>
        </w:rPr>
        <w:t>РФ.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Марка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акцизного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сбора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имеет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степень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защиты,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исключающую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возможность</w:t>
      </w:r>
      <w:r w:rsidRPr="00F22D1D">
        <w:rPr>
          <w:rFonts w:ascii="Times New Roman" w:hAnsi="Times New Roman" w:cs="Times New Roman"/>
          <w:spacing w:val="41"/>
        </w:rPr>
        <w:t xml:space="preserve"> </w:t>
      </w:r>
      <w:r w:rsidRPr="00F22D1D">
        <w:rPr>
          <w:rFonts w:ascii="Times New Roman" w:hAnsi="Times New Roman" w:cs="Times New Roman"/>
        </w:rPr>
        <w:t>их</w:t>
      </w:r>
      <w:r w:rsidRPr="00F22D1D">
        <w:rPr>
          <w:rFonts w:ascii="Times New Roman" w:hAnsi="Times New Roman" w:cs="Times New Roman"/>
          <w:spacing w:val="44"/>
        </w:rPr>
        <w:t xml:space="preserve"> </w:t>
      </w:r>
      <w:r w:rsidRPr="00F22D1D">
        <w:rPr>
          <w:rFonts w:ascii="Times New Roman" w:hAnsi="Times New Roman" w:cs="Times New Roman"/>
        </w:rPr>
        <w:t>подделки</w:t>
      </w:r>
      <w:r w:rsidRPr="00F22D1D">
        <w:rPr>
          <w:rFonts w:ascii="Times New Roman" w:hAnsi="Times New Roman" w:cs="Times New Roman"/>
          <w:spacing w:val="42"/>
        </w:rPr>
        <w:t xml:space="preserve"> </w:t>
      </w:r>
      <w:r w:rsidRPr="00F22D1D">
        <w:rPr>
          <w:rFonts w:ascii="Times New Roman" w:hAnsi="Times New Roman" w:cs="Times New Roman"/>
        </w:rPr>
        <w:t>и</w:t>
      </w:r>
      <w:r w:rsidRPr="00F22D1D">
        <w:rPr>
          <w:rFonts w:ascii="Times New Roman" w:hAnsi="Times New Roman" w:cs="Times New Roman"/>
          <w:spacing w:val="43"/>
        </w:rPr>
        <w:t xml:space="preserve"> </w:t>
      </w:r>
      <w:r w:rsidRPr="00F22D1D">
        <w:rPr>
          <w:rFonts w:ascii="Times New Roman" w:hAnsi="Times New Roman" w:cs="Times New Roman"/>
        </w:rPr>
        <w:t>нумерацию</w:t>
      </w:r>
      <w:r w:rsidRPr="00F22D1D">
        <w:rPr>
          <w:rFonts w:ascii="Times New Roman" w:hAnsi="Times New Roman" w:cs="Times New Roman"/>
          <w:spacing w:val="44"/>
        </w:rPr>
        <w:t xml:space="preserve"> </w:t>
      </w:r>
      <w:r w:rsidRPr="00F22D1D">
        <w:rPr>
          <w:rFonts w:ascii="Times New Roman" w:hAnsi="Times New Roman" w:cs="Times New Roman"/>
        </w:rPr>
        <w:t>кодов</w:t>
      </w:r>
      <w:r w:rsidRPr="00F22D1D">
        <w:rPr>
          <w:rFonts w:ascii="Times New Roman" w:hAnsi="Times New Roman" w:cs="Times New Roman"/>
          <w:spacing w:val="40"/>
        </w:rPr>
        <w:t xml:space="preserve"> </w:t>
      </w:r>
      <w:r w:rsidRPr="00F22D1D">
        <w:rPr>
          <w:rFonts w:ascii="Times New Roman" w:hAnsi="Times New Roman" w:cs="Times New Roman"/>
        </w:rPr>
        <w:t>регионов,</w:t>
      </w:r>
      <w:r w:rsidRPr="00F22D1D">
        <w:rPr>
          <w:rFonts w:ascii="Times New Roman" w:hAnsi="Times New Roman" w:cs="Times New Roman"/>
          <w:spacing w:val="42"/>
        </w:rPr>
        <w:t xml:space="preserve"> </w:t>
      </w:r>
      <w:r w:rsidRPr="00F22D1D">
        <w:rPr>
          <w:rFonts w:ascii="Times New Roman" w:hAnsi="Times New Roman" w:cs="Times New Roman"/>
        </w:rPr>
        <w:t>выдающих</w:t>
      </w:r>
      <w:r w:rsidRPr="00F22D1D">
        <w:rPr>
          <w:rFonts w:ascii="Times New Roman" w:hAnsi="Times New Roman" w:cs="Times New Roman"/>
          <w:spacing w:val="44"/>
        </w:rPr>
        <w:t xml:space="preserve"> </w:t>
      </w:r>
      <w:r w:rsidRPr="00F22D1D">
        <w:rPr>
          <w:rFonts w:ascii="Times New Roman" w:hAnsi="Times New Roman" w:cs="Times New Roman"/>
        </w:rPr>
        <w:t>марку.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t>Выбор применяемых марок осуществляется предприятиями в зависимости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от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технических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параметров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маркировочных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аппаратов,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установленных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предприятии.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i/>
        </w:rPr>
      </w:pPr>
      <w:r w:rsidRPr="00F22D1D">
        <w:rPr>
          <w:rFonts w:ascii="Times New Roman" w:hAnsi="Times New Roman" w:cs="Times New Roman"/>
        </w:rPr>
        <w:t>Формирование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бухгалтерских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проводок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по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начислению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акцизов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</w:rPr>
        <w:t>отражается</w:t>
      </w:r>
      <w:r w:rsidRPr="00F22D1D">
        <w:rPr>
          <w:rFonts w:ascii="Times New Roman" w:hAnsi="Times New Roman" w:cs="Times New Roman"/>
          <w:spacing w:val="-4"/>
        </w:rPr>
        <w:t xml:space="preserve"> </w:t>
      </w:r>
      <w:r w:rsidRPr="00F22D1D">
        <w:rPr>
          <w:rFonts w:ascii="Times New Roman" w:hAnsi="Times New Roman" w:cs="Times New Roman"/>
        </w:rPr>
        <w:t>по корреспонденции:</w:t>
      </w:r>
      <w:r w:rsidRPr="00F22D1D">
        <w:rPr>
          <w:rFonts w:ascii="Times New Roman" w:hAnsi="Times New Roman" w:cs="Times New Roman"/>
          <w:spacing w:val="1"/>
        </w:rPr>
        <w:t xml:space="preserve"> </w:t>
      </w:r>
      <w:r w:rsidRPr="00F22D1D">
        <w:rPr>
          <w:rFonts w:ascii="Times New Roman" w:hAnsi="Times New Roman" w:cs="Times New Roman"/>
          <w:b/>
          <w:i/>
        </w:rPr>
        <w:t>Д-т</w:t>
      </w:r>
      <w:r w:rsidRPr="00F22D1D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F22D1D">
        <w:rPr>
          <w:rFonts w:ascii="Times New Roman" w:hAnsi="Times New Roman" w:cs="Times New Roman"/>
          <w:b/>
          <w:i/>
        </w:rPr>
        <w:t>90 К-т</w:t>
      </w:r>
      <w:r w:rsidRPr="00F22D1D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F22D1D">
        <w:rPr>
          <w:rFonts w:ascii="Times New Roman" w:hAnsi="Times New Roman" w:cs="Times New Roman"/>
          <w:b/>
          <w:i/>
        </w:rPr>
        <w:t>68;</w:t>
      </w:r>
    </w:p>
    <w:p w:rsidR="00F22D1D" w:rsidRPr="00F22D1D" w:rsidRDefault="00F22D1D" w:rsidP="00F22D1D">
      <w:p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</w:rPr>
      </w:pPr>
      <w:r w:rsidRPr="00F22D1D">
        <w:rPr>
          <w:rFonts w:ascii="Times New Roman" w:hAnsi="Times New Roman" w:cs="Times New Roman"/>
          <w:sz w:val="28"/>
        </w:rPr>
        <w:t>уплата</w:t>
      </w:r>
      <w:r w:rsidRPr="00F22D1D">
        <w:rPr>
          <w:rFonts w:ascii="Times New Roman" w:hAnsi="Times New Roman" w:cs="Times New Roman"/>
          <w:spacing w:val="-3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акцизов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в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бюджет по</w:t>
      </w:r>
      <w:r w:rsidRPr="00F22D1D">
        <w:rPr>
          <w:rFonts w:ascii="Times New Roman" w:hAnsi="Times New Roman" w:cs="Times New Roman"/>
          <w:spacing w:val="-3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корреспонденции: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b/>
          <w:i/>
          <w:sz w:val="28"/>
        </w:rPr>
        <w:t>Д-т</w:t>
      </w:r>
      <w:r w:rsidRPr="00F22D1D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b/>
          <w:i/>
          <w:sz w:val="28"/>
        </w:rPr>
        <w:t>68</w:t>
      </w:r>
      <w:r w:rsidRPr="00F22D1D">
        <w:rPr>
          <w:rFonts w:ascii="Times New Roman" w:hAnsi="Times New Roman" w:cs="Times New Roman"/>
          <w:b/>
          <w:i/>
          <w:spacing w:val="-3"/>
          <w:sz w:val="28"/>
        </w:rPr>
        <w:t xml:space="preserve"> </w:t>
      </w:r>
      <w:r w:rsidRPr="00F22D1D">
        <w:rPr>
          <w:rFonts w:ascii="Times New Roman" w:hAnsi="Times New Roman" w:cs="Times New Roman"/>
          <w:b/>
          <w:i/>
          <w:sz w:val="28"/>
        </w:rPr>
        <w:t>К-т</w:t>
      </w:r>
      <w:r w:rsidRPr="00F22D1D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b/>
          <w:i/>
          <w:sz w:val="28"/>
        </w:rPr>
        <w:t>51.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i/>
          <w:sz w:val="36"/>
        </w:rPr>
      </w:pPr>
    </w:p>
    <w:p w:rsidR="00F22D1D" w:rsidRDefault="00F22D1D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22D1D" w:rsidRPr="00F22D1D" w:rsidRDefault="00F22D1D" w:rsidP="00F22D1D">
      <w:pPr>
        <w:pStyle w:val="11"/>
        <w:spacing w:line="360" w:lineRule="auto"/>
        <w:ind w:left="0" w:firstLine="851"/>
        <w:jc w:val="both"/>
        <w:outlineLvl w:val="9"/>
        <w:rPr>
          <w:rFonts w:ascii="Times New Roman" w:hAnsi="Times New Roman" w:cs="Times New Roman"/>
        </w:rPr>
      </w:pPr>
      <w:r w:rsidRPr="00F22D1D">
        <w:rPr>
          <w:rFonts w:ascii="Times New Roman" w:hAnsi="Times New Roman" w:cs="Times New Roman"/>
        </w:rPr>
        <w:lastRenderedPageBreak/>
        <w:t>Контрольные</w:t>
      </w:r>
      <w:r w:rsidRPr="00F22D1D">
        <w:rPr>
          <w:rFonts w:ascii="Times New Roman" w:hAnsi="Times New Roman" w:cs="Times New Roman"/>
          <w:spacing w:val="-3"/>
        </w:rPr>
        <w:t xml:space="preserve"> </w:t>
      </w:r>
      <w:r w:rsidRPr="00F22D1D">
        <w:rPr>
          <w:rFonts w:ascii="Times New Roman" w:hAnsi="Times New Roman" w:cs="Times New Roman"/>
        </w:rPr>
        <w:t>вопросы</w:t>
      </w:r>
    </w:p>
    <w:p w:rsidR="00F22D1D" w:rsidRPr="00F22D1D" w:rsidRDefault="00F22D1D" w:rsidP="00F22D1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36"/>
        </w:rPr>
      </w:pPr>
    </w:p>
    <w:p w:rsidR="00F22D1D" w:rsidRPr="00F22D1D" w:rsidRDefault="00F22D1D" w:rsidP="00F22D1D">
      <w:pPr>
        <w:pStyle w:val="a5"/>
        <w:numPr>
          <w:ilvl w:val="0"/>
          <w:numId w:val="1"/>
        </w:numPr>
        <w:tabs>
          <w:tab w:val="left" w:pos="142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Каков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порядок</w:t>
      </w:r>
      <w:r w:rsidRPr="00F22D1D">
        <w:rPr>
          <w:rFonts w:ascii="Times New Roman" w:hAnsi="Times New Roman" w:cs="Times New Roman"/>
          <w:spacing w:val="-4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исчисления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и</w:t>
      </w:r>
      <w:r w:rsidRPr="00F22D1D">
        <w:rPr>
          <w:rFonts w:ascii="Times New Roman" w:hAnsi="Times New Roman" w:cs="Times New Roman"/>
          <w:spacing w:val="-3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уплаты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акцизов?</w:t>
      </w:r>
    </w:p>
    <w:p w:rsidR="00F22D1D" w:rsidRPr="00F22D1D" w:rsidRDefault="00F22D1D" w:rsidP="00F22D1D">
      <w:pPr>
        <w:pStyle w:val="a5"/>
        <w:numPr>
          <w:ilvl w:val="0"/>
          <w:numId w:val="1"/>
        </w:numPr>
        <w:tabs>
          <w:tab w:val="left" w:pos="142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Каковы</w:t>
      </w:r>
      <w:r w:rsidRPr="00F22D1D">
        <w:rPr>
          <w:rFonts w:ascii="Times New Roman" w:hAnsi="Times New Roman" w:cs="Times New Roman"/>
          <w:spacing w:val="-4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сроки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уплаты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акцизов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в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бюджет?</w:t>
      </w:r>
    </w:p>
    <w:p w:rsidR="00F22D1D" w:rsidRPr="00F22D1D" w:rsidRDefault="00F22D1D" w:rsidP="00F22D1D">
      <w:pPr>
        <w:pStyle w:val="a5"/>
        <w:numPr>
          <w:ilvl w:val="0"/>
          <w:numId w:val="1"/>
        </w:numPr>
        <w:tabs>
          <w:tab w:val="left" w:pos="1631"/>
          <w:tab w:val="left" w:pos="1632"/>
          <w:tab w:val="left" w:pos="2372"/>
          <w:tab w:val="left" w:pos="4342"/>
          <w:tab w:val="left" w:pos="5924"/>
          <w:tab w:val="left" w:pos="6749"/>
          <w:tab w:val="left" w:pos="7500"/>
          <w:tab w:val="left" w:pos="9278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Как</w:t>
      </w:r>
      <w:r w:rsidRPr="00F22D1D">
        <w:rPr>
          <w:rFonts w:ascii="Times New Roman" w:hAnsi="Times New Roman" w:cs="Times New Roman"/>
          <w:sz w:val="28"/>
        </w:rPr>
        <w:tab/>
        <w:t>формируется</w:t>
      </w:r>
      <w:r w:rsidRPr="00F22D1D">
        <w:rPr>
          <w:rFonts w:ascii="Times New Roman" w:hAnsi="Times New Roman" w:cs="Times New Roman"/>
          <w:sz w:val="28"/>
        </w:rPr>
        <w:tab/>
        <w:t>налоговая</w:t>
      </w:r>
      <w:r w:rsidRPr="00F22D1D">
        <w:rPr>
          <w:rFonts w:ascii="Times New Roman" w:hAnsi="Times New Roman" w:cs="Times New Roman"/>
          <w:sz w:val="28"/>
        </w:rPr>
        <w:tab/>
        <w:t>база</w:t>
      </w:r>
      <w:r w:rsidRPr="00F22D1D">
        <w:rPr>
          <w:rFonts w:ascii="Times New Roman" w:hAnsi="Times New Roman" w:cs="Times New Roman"/>
          <w:sz w:val="28"/>
        </w:rPr>
        <w:tab/>
        <w:t>при реализации</w:t>
      </w:r>
      <w:r w:rsidRPr="00F22D1D">
        <w:rPr>
          <w:rFonts w:ascii="Times New Roman" w:hAnsi="Times New Roman" w:cs="Times New Roman"/>
          <w:sz w:val="28"/>
        </w:rPr>
        <w:tab/>
      </w:r>
      <w:r w:rsidRPr="00F22D1D">
        <w:rPr>
          <w:rFonts w:ascii="Times New Roman" w:hAnsi="Times New Roman" w:cs="Times New Roman"/>
          <w:spacing w:val="-1"/>
          <w:sz w:val="28"/>
        </w:rPr>
        <w:t>товаров,</w:t>
      </w:r>
      <w:r w:rsidRPr="00F22D1D">
        <w:rPr>
          <w:rFonts w:ascii="Times New Roman" w:hAnsi="Times New Roman" w:cs="Times New Roman"/>
          <w:spacing w:val="-59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облагаемых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разными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ставками?</w:t>
      </w:r>
    </w:p>
    <w:p w:rsidR="00F22D1D" w:rsidRPr="00F22D1D" w:rsidRDefault="00F22D1D" w:rsidP="00F22D1D">
      <w:pPr>
        <w:pStyle w:val="a5"/>
        <w:numPr>
          <w:ilvl w:val="0"/>
          <w:numId w:val="1"/>
        </w:numPr>
        <w:tabs>
          <w:tab w:val="left" w:pos="1423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F22D1D">
        <w:rPr>
          <w:rFonts w:ascii="Times New Roman" w:hAnsi="Times New Roman" w:cs="Times New Roman"/>
          <w:sz w:val="28"/>
        </w:rPr>
        <w:t>Что</w:t>
      </w:r>
      <w:r w:rsidRPr="00F22D1D">
        <w:rPr>
          <w:rFonts w:ascii="Times New Roman" w:hAnsi="Times New Roman" w:cs="Times New Roman"/>
          <w:spacing w:val="-4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такое</w:t>
      </w:r>
      <w:r w:rsidRPr="00F22D1D">
        <w:rPr>
          <w:rFonts w:ascii="Times New Roman" w:hAnsi="Times New Roman" w:cs="Times New Roman"/>
          <w:spacing w:val="-4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налоговые вычеты?</w:t>
      </w:r>
      <w:r w:rsidRPr="00F22D1D">
        <w:rPr>
          <w:rFonts w:ascii="Times New Roman" w:hAnsi="Times New Roman" w:cs="Times New Roman"/>
          <w:spacing w:val="-2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Каков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порядок их</w:t>
      </w:r>
      <w:r w:rsidRPr="00F22D1D">
        <w:rPr>
          <w:rFonts w:ascii="Times New Roman" w:hAnsi="Times New Roman" w:cs="Times New Roman"/>
          <w:spacing w:val="-1"/>
          <w:sz w:val="28"/>
        </w:rPr>
        <w:t xml:space="preserve"> </w:t>
      </w:r>
      <w:r w:rsidRPr="00F22D1D">
        <w:rPr>
          <w:rFonts w:ascii="Times New Roman" w:hAnsi="Times New Roman" w:cs="Times New Roman"/>
          <w:sz w:val="28"/>
        </w:rPr>
        <w:t>применения?</w:t>
      </w:r>
    </w:p>
    <w:p w:rsidR="00F22D1D" w:rsidRDefault="00F22D1D" w:rsidP="00F22D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D1D" w:rsidRPr="00BB6161" w:rsidRDefault="00F22D1D" w:rsidP="00F22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>Литература:</w:t>
      </w:r>
    </w:p>
    <w:p w:rsidR="00F22D1D" w:rsidRPr="00BB6161" w:rsidRDefault="00F22D1D" w:rsidP="00F22D1D">
      <w:pPr>
        <w:rPr>
          <w:rFonts w:ascii="Times New Roman" w:hAnsi="Times New Roman" w:cs="Times New Roman"/>
          <w:sz w:val="28"/>
          <w:szCs w:val="28"/>
        </w:rPr>
      </w:pPr>
    </w:p>
    <w:p w:rsidR="00F22D1D" w:rsidRPr="00BB6161" w:rsidRDefault="00F22D1D" w:rsidP="00F22D1D">
      <w:pPr>
        <w:rPr>
          <w:rFonts w:ascii="Times New Roman" w:hAnsi="Times New Roman" w:cs="Times New Roman"/>
          <w:sz w:val="28"/>
          <w:szCs w:val="28"/>
        </w:rPr>
      </w:pPr>
    </w:p>
    <w:p w:rsidR="00F22D1D" w:rsidRPr="00BB6161" w:rsidRDefault="00F22D1D" w:rsidP="00F22D1D">
      <w:pPr>
        <w:pStyle w:val="a5"/>
        <w:widowControl/>
        <w:numPr>
          <w:ilvl w:val="2"/>
          <w:numId w:val="6"/>
        </w:numPr>
        <w:autoSpaceDE/>
        <w:autoSpaceDN/>
        <w:spacing w:after="160" w:line="259" w:lineRule="auto"/>
        <w:ind w:left="1276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>ФЗ № 402 «О бухгалтерском учете» С учетом изменений на 2019 год</w:t>
      </w:r>
    </w:p>
    <w:p w:rsidR="00F22D1D" w:rsidRPr="00BB6161" w:rsidRDefault="00F22D1D" w:rsidP="00F22D1D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 xml:space="preserve">2 Богаченко В.М. Бухгалтерский учет: практикум. -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BB6161">
        <w:rPr>
          <w:rFonts w:ascii="Times New Roman" w:hAnsi="Times New Roman" w:cs="Times New Roman"/>
          <w:sz w:val="28"/>
          <w:szCs w:val="28"/>
        </w:rPr>
        <w:t xml:space="preserve"> н/Д: Феникс, 2017. - 398 с. </w:t>
      </w:r>
    </w:p>
    <w:p w:rsidR="00F22D1D" w:rsidRPr="00BB6161" w:rsidRDefault="00F22D1D" w:rsidP="00F22D1D">
      <w:pPr>
        <w:pStyle w:val="a5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161">
        <w:rPr>
          <w:rFonts w:ascii="Times New Roman" w:hAnsi="Times New Roman" w:cs="Times New Roman"/>
          <w:sz w:val="28"/>
          <w:szCs w:val="28"/>
        </w:rPr>
        <w:t xml:space="preserve">Богаченко В.М. Основы бухгалтерского учета: теория дисциплины. Практические занятия. </w:t>
      </w:r>
      <w:proofErr w:type="spellStart"/>
      <w:r w:rsidRPr="00BB6161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BB6161">
        <w:rPr>
          <w:rFonts w:ascii="Times New Roman" w:hAnsi="Times New Roman" w:cs="Times New Roman"/>
          <w:sz w:val="28"/>
          <w:szCs w:val="28"/>
        </w:rPr>
        <w:t xml:space="preserve"> н/Д: Феникс, 20</w:t>
      </w:r>
      <w:r w:rsidR="005842FD">
        <w:rPr>
          <w:rFonts w:ascii="Times New Roman" w:hAnsi="Times New Roman" w:cs="Times New Roman"/>
          <w:sz w:val="28"/>
          <w:szCs w:val="28"/>
        </w:rPr>
        <w:t>21</w:t>
      </w:r>
      <w:r w:rsidRPr="00BB6161">
        <w:rPr>
          <w:rFonts w:ascii="Times New Roman" w:hAnsi="Times New Roman" w:cs="Times New Roman"/>
          <w:sz w:val="28"/>
          <w:szCs w:val="28"/>
        </w:rPr>
        <w:t>. - 301 с. (Среднее профессиональное образование)</w:t>
      </w:r>
    </w:p>
    <w:p w:rsidR="00F22D1D" w:rsidRPr="00F22D1D" w:rsidRDefault="00F22D1D" w:rsidP="00F22D1D">
      <w:pPr>
        <w:pStyle w:val="a5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jc w:val="both"/>
      </w:pPr>
      <w:proofErr w:type="spellStart"/>
      <w:r w:rsidRPr="00F22D1D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F22D1D">
        <w:rPr>
          <w:rFonts w:ascii="Times New Roman" w:hAnsi="Times New Roman" w:cs="Times New Roman"/>
          <w:sz w:val="28"/>
          <w:szCs w:val="28"/>
        </w:rPr>
        <w:t xml:space="preserve"> Н. А. Бухгалтерский учет и </w:t>
      </w:r>
      <w:proofErr w:type="gramStart"/>
      <w:r w:rsidRPr="00F22D1D">
        <w:rPr>
          <w:rFonts w:ascii="Times New Roman" w:hAnsi="Times New Roman" w:cs="Times New Roman"/>
          <w:sz w:val="28"/>
          <w:szCs w:val="28"/>
        </w:rPr>
        <w:t>анализ :</w:t>
      </w:r>
      <w:proofErr w:type="gramEnd"/>
      <w:r w:rsidRPr="00F22D1D">
        <w:rPr>
          <w:rFonts w:ascii="Times New Roman" w:hAnsi="Times New Roman" w:cs="Times New Roman"/>
          <w:sz w:val="28"/>
          <w:szCs w:val="28"/>
        </w:rPr>
        <w:t xml:space="preserve"> учеб. пособие </w:t>
      </w:r>
      <w:proofErr w:type="spellStart"/>
      <w:r w:rsidRPr="00F22D1D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22D1D">
        <w:rPr>
          <w:rFonts w:ascii="Times New Roman" w:hAnsi="Times New Roman" w:cs="Times New Roman"/>
          <w:sz w:val="28"/>
          <w:szCs w:val="28"/>
        </w:rPr>
        <w:t xml:space="preserve"> н/Д : Феникс, 20</w:t>
      </w:r>
      <w:r w:rsidR="005842FD">
        <w:rPr>
          <w:rFonts w:ascii="Times New Roman" w:hAnsi="Times New Roman" w:cs="Times New Roman"/>
          <w:sz w:val="28"/>
          <w:szCs w:val="28"/>
        </w:rPr>
        <w:t>20</w:t>
      </w:r>
      <w:r w:rsidRPr="00F22D1D">
        <w:rPr>
          <w:rFonts w:ascii="Times New Roman" w:hAnsi="Times New Roman" w:cs="Times New Roman"/>
          <w:sz w:val="28"/>
          <w:szCs w:val="28"/>
        </w:rPr>
        <w:t>. – 604 с.</w:t>
      </w:r>
    </w:p>
    <w:p w:rsidR="001C5249" w:rsidRDefault="00F22D1D" w:rsidP="00F22D1D">
      <w:pPr>
        <w:pStyle w:val="a5"/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jc w:val="both"/>
      </w:pPr>
      <w:r w:rsidRPr="00F22D1D">
        <w:rPr>
          <w:rFonts w:ascii="Times New Roman" w:hAnsi="Times New Roman" w:cs="Times New Roman"/>
          <w:sz w:val="28"/>
          <w:szCs w:val="28"/>
        </w:rPr>
        <w:t>Савицкая Г.В. Анализ хозяйственной деятельности предприятия: Учебник. М.: ИНФРА-М, 20</w:t>
      </w:r>
      <w:r w:rsidR="005842FD">
        <w:rPr>
          <w:rFonts w:ascii="Times New Roman" w:hAnsi="Times New Roman" w:cs="Times New Roman"/>
          <w:sz w:val="28"/>
          <w:szCs w:val="28"/>
        </w:rPr>
        <w:t>20</w:t>
      </w:r>
      <w:r w:rsidRPr="00F22D1D">
        <w:rPr>
          <w:rFonts w:ascii="Times New Roman" w:hAnsi="Times New Roman" w:cs="Times New Roman"/>
          <w:sz w:val="28"/>
          <w:szCs w:val="28"/>
        </w:rPr>
        <w:t>. - 378 с. - (Среднее профессиональное образование)</w:t>
      </w:r>
    </w:p>
    <w:sectPr w:rsidR="001C5249" w:rsidSect="00F22D1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19E1"/>
    <w:multiLevelType w:val="multilevel"/>
    <w:tmpl w:val="A5EE1A08"/>
    <w:lvl w:ilvl="0">
      <w:start w:val="1"/>
      <w:numFmt w:val="decimal"/>
      <w:lvlText w:val="%1"/>
      <w:lvlJc w:val="left"/>
      <w:pPr>
        <w:ind w:left="3401" w:hanging="6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01" w:hanging="69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384" w:hanging="69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" w:hanging="341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6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7CC3ACC"/>
    <w:multiLevelType w:val="hybridMultilevel"/>
    <w:tmpl w:val="DFF0AC90"/>
    <w:lvl w:ilvl="0" w:tplc="B0564878">
      <w:start w:val="1"/>
      <w:numFmt w:val="decimal"/>
      <w:lvlText w:val="%1."/>
      <w:lvlJc w:val="left"/>
      <w:pPr>
        <w:ind w:left="1360" w:hanging="215"/>
        <w:jc w:val="left"/>
      </w:pPr>
      <w:rPr>
        <w:rFonts w:ascii="Cambria" w:eastAsia="Cambria" w:hAnsi="Cambria" w:cs="Cambria" w:hint="default"/>
        <w:w w:val="100"/>
        <w:sz w:val="26"/>
        <w:szCs w:val="26"/>
        <w:lang w:val="ru-RU" w:eastAsia="en-US" w:bidi="ar-SA"/>
      </w:rPr>
    </w:lvl>
    <w:lvl w:ilvl="1" w:tplc="8B6E5D50">
      <w:numFmt w:val="bullet"/>
      <w:lvlText w:val=""/>
      <w:lvlJc w:val="left"/>
      <w:pPr>
        <w:ind w:left="438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6C88C5A">
      <w:numFmt w:val="bullet"/>
      <w:lvlText w:val="•"/>
      <w:lvlJc w:val="left"/>
      <w:pPr>
        <w:ind w:left="2376" w:hanging="564"/>
      </w:pPr>
      <w:rPr>
        <w:rFonts w:hint="default"/>
        <w:lang w:val="ru-RU" w:eastAsia="en-US" w:bidi="ar-SA"/>
      </w:rPr>
    </w:lvl>
    <w:lvl w:ilvl="3" w:tplc="E1D426F6">
      <w:numFmt w:val="bullet"/>
      <w:lvlText w:val="•"/>
      <w:lvlJc w:val="left"/>
      <w:pPr>
        <w:ind w:left="3392" w:hanging="564"/>
      </w:pPr>
      <w:rPr>
        <w:rFonts w:hint="default"/>
        <w:lang w:val="ru-RU" w:eastAsia="en-US" w:bidi="ar-SA"/>
      </w:rPr>
    </w:lvl>
    <w:lvl w:ilvl="4" w:tplc="2D80FF42">
      <w:numFmt w:val="bullet"/>
      <w:lvlText w:val="•"/>
      <w:lvlJc w:val="left"/>
      <w:pPr>
        <w:ind w:left="4408" w:hanging="564"/>
      </w:pPr>
      <w:rPr>
        <w:rFonts w:hint="default"/>
        <w:lang w:val="ru-RU" w:eastAsia="en-US" w:bidi="ar-SA"/>
      </w:rPr>
    </w:lvl>
    <w:lvl w:ilvl="5" w:tplc="1CEE24E0">
      <w:numFmt w:val="bullet"/>
      <w:lvlText w:val="•"/>
      <w:lvlJc w:val="left"/>
      <w:pPr>
        <w:ind w:left="5425" w:hanging="564"/>
      </w:pPr>
      <w:rPr>
        <w:rFonts w:hint="default"/>
        <w:lang w:val="ru-RU" w:eastAsia="en-US" w:bidi="ar-SA"/>
      </w:rPr>
    </w:lvl>
    <w:lvl w:ilvl="6" w:tplc="2E4EABF0">
      <w:numFmt w:val="bullet"/>
      <w:lvlText w:val="•"/>
      <w:lvlJc w:val="left"/>
      <w:pPr>
        <w:ind w:left="6441" w:hanging="564"/>
      </w:pPr>
      <w:rPr>
        <w:rFonts w:hint="default"/>
        <w:lang w:val="ru-RU" w:eastAsia="en-US" w:bidi="ar-SA"/>
      </w:rPr>
    </w:lvl>
    <w:lvl w:ilvl="7" w:tplc="C9DA2C60">
      <w:numFmt w:val="bullet"/>
      <w:lvlText w:val="•"/>
      <w:lvlJc w:val="left"/>
      <w:pPr>
        <w:ind w:left="7457" w:hanging="564"/>
      </w:pPr>
      <w:rPr>
        <w:rFonts w:hint="default"/>
        <w:lang w:val="ru-RU" w:eastAsia="en-US" w:bidi="ar-SA"/>
      </w:rPr>
    </w:lvl>
    <w:lvl w:ilvl="8" w:tplc="DEFAA12E">
      <w:numFmt w:val="bullet"/>
      <w:lvlText w:val="•"/>
      <w:lvlJc w:val="left"/>
      <w:pPr>
        <w:ind w:left="8473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2CE913A5"/>
    <w:multiLevelType w:val="hybridMultilevel"/>
    <w:tmpl w:val="A5D67C92"/>
    <w:lvl w:ilvl="0" w:tplc="775A3F80">
      <w:numFmt w:val="bullet"/>
      <w:lvlText w:val=""/>
      <w:lvlJc w:val="left"/>
      <w:pPr>
        <w:ind w:left="438" w:hanging="78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C5C43A0">
      <w:numFmt w:val="bullet"/>
      <w:lvlText w:val="•"/>
      <w:lvlJc w:val="left"/>
      <w:pPr>
        <w:ind w:left="1446" w:hanging="783"/>
      </w:pPr>
      <w:rPr>
        <w:rFonts w:hint="default"/>
        <w:lang w:val="ru-RU" w:eastAsia="en-US" w:bidi="ar-SA"/>
      </w:rPr>
    </w:lvl>
    <w:lvl w:ilvl="2" w:tplc="E04EA422">
      <w:numFmt w:val="bullet"/>
      <w:lvlText w:val="•"/>
      <w:lvlJc w:val="left"/>
      <w:pPr>
        <w:ind w:left="2453" w:hanging="783"/>
      </w:pPr>
      <w:rPr>
        <w:rFonts w:hint="default"/>
        <w:lang w:val="ru-RU" w:eastAsia="en-US" w:bidi="ar-SA"/>
      </w:rPr>
    </w:lvl>
    <w:lvl w:ilvl="3" w:tplc="223E0612">
      <w:numFmt w:val="bullet"/>
      <w:lvlText w:val="•"/>
      <w:lvlJc w:val="left"/>
      <w:pPr>
        <w:ind w:left="3459" w:hanging="783"/>
      </w:pPr>
      <w:rPr>
        <w:rFonts w:hint="default"/>
        <w:lang w:val="ru-RU" w:eastAsia="en-US" w:bidi="ar-SA"/>
      </w:rPr>
    </w:lvl>
    <w:lvl w:ilvl="4" w:tplc="474215BC">
      <w:numFmt w:val="bullet"/>
      <w:lvlText w:val="•"/>
      <w:lvlJc w:val="left"/>
      <w:pPr>
        <w:ind w:left="4466" w:hanging="783"/>
      </w:pPr>
      <w:rPr>
        <w:rFonts w:hint="default"/>
        <w:lang w:val="ru-RU" w:eastAsia="en-US" w:bidi="ar-SA"/>
      </w:rPr>
    </w:lvl>
    <w:lvl w:ilvl="5" w:tplc="0EDE9630">
      <w:numFmt w:val="bullet"/>
      <w:lvlText w:val="•"/>
      <w:lvlJc w:val="left"/>
      <w:pPr>
        <w:ind w:left="5473" w:hanging="783"/>
      </w:pPr>
      <w:rPr>
        <w:rFonts w:hint="default"/>
        <w:lang w:val="ru-RU" w:eastAsia="en-US" w:bidi="ar-SA"/>
      </w:rPr>
    </w:lvl>
    <w:lvl w:ilvl="6" w:tplc="13E8F6A2">
      <w:numFmt w:val="bullet"/>
      <w:lvlText w:val="•"/>
      <w:lvlJc w:val="left"/>
      <w:pPr>
        <w:ind w:left="6479" w:hanging="783"/>
      </w:pPr>
      <w:rPr>
        <w:rFonts w:hint="default"/>
        <w:lang w:val="ru-RU" w:eastAsia="en-US" w:bidi="ar-SA"/>
      </w:rPr>
    </w:lvl>
    <w:lvl w:ilvl="7" w:tplc="25F23552">
      <w:numFmt w:val="bullet"/>
      <w:lvlText w:val="•"/>
      <w:lvlJc w:val="left"/>
      <w:pPr>
        <w:ind w:left="7486" w:hanging="783"/>
      </w:pPr>
      <w:rPr>
        <w:rFonts w:hint="default"/>
        <w:lang w:val="ru-RU" w:eastAsia="en-US" w:bidi="ar-SA"/>
      </w:rPr>
    </w:lvl>
    <w:lvl w:ilvl="8" w:tplc="E6445AE0">
      <w:numFmt w:val="bullet"/>
      <w:lvlText w:val="•"/>
      <w:lvlJc w:val="left"/>
      <w:pPr>
        <w:ind w:left="8493" w:hanging="783"/>
      </w:pPr>
      <w:rPr>
        <w:rFonts w:hint="default"/>
        <w:lang w:val="ru-RU" w:eastAsia="en-US" w:bidi="ar-SA"/>
      </w:rPr>
    </w:lvl>
  </w:abstractNum>
  <w:abstractNum w:abstractNumId="3" w15:restartNumberingAfterBreak="0">
    <w:nsid w:val="4068086E"/>
    <w:multiLevelType w:val="multilevel"/>
    <w:tmpl w:val="C62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177C56"/>
    <w:multiLevelType w:val="multilevel"/>
    <w:tmpl w:val="CD2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3511FA"/>
    <w:multiLevelType w:val="hybridMultilevel"/>
    <w:tmpl w:val="CA4EA750"/>
    <w:lvl w:ilvl="0" w:tplc="4F46AFE2">
      <w:start w:val="1"/>
      <w:numFmt w:val="decimal"/>
      <w:lvlText w:val="%1."/>
      <w:lvlJc w:val="left"/>
      <w:pPr>
        <w:ind w:left="1422" w:hanging="277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1A78DF22">
      <w:numFmt w:val="bullet"/>
      <w:lvlText w:val="•"/>
      <w:lvlJc w:val="left"/>
      <w:pPr>
        <w:ind w:left="2328" w:hanging="277"/>
      </w:pPr>
      <w:rPr>
        <w:rFonts w:hint="default"/>
        <w:lang w:val="ru-RU" w:eastAsia="en-US" w:bidi="ar-SA"/>
      </w:rPr>
    </w:lvl>
    <w:lvl w:ilvl="2" w:tplc="ACCEE248">
      <w:numFmt w:val="bullet"/>
      <w:lvlText w:val="•"/>
      <w:lvlJc w:val="left"/>
      <w:pPr>
        <w:ind w:left="3237" w:hanging="277"/>
      </w:pPr>
      <w:rPr>
        <w:rFonts w:hint="default"/>
        <w:lang w:val="ru-RU" w:eastAsia="en-US" w:bidi="ar-SA"/>
      </w:rPr>
    </w:lvl>
    <w:lvl w:ilvl="3" w:tplc="9E34B9F2">
      <w:numFmt w:val="bullet"/>
      <w:lvlText w:val="•"/>
      <w:lvlJc w:val="left"/>
      <w:pPr>
        <w:ind w:left="4145" w:hanging="277"/>
      </w:pPr>
      <w:rPr>
        <w:rFonts w:hint="default"/>
        <w:lang w:val="ru-RU" w:eastAsia="en-US" w:bidi="ar-SA"/>
      </w:rPr>
    </w:lvl>
    <w:lvl w:ilvl="4" w:tplc="24F641A8">
      <w:numFmt w:val="bullet"/>
      <w:lvlText w:val="•"/>
      <w:lvlJc w:val="left"/>
      <w:pPr>
        <w:ind w:left="5054" w:hanging="277"/>
      </w:pPr>
      <w:rPr>
        <w:rFonts w:hint="default"/>
        <w:lang w:val="ru-RU" w:eastAsia="en-US" w:bidi="ar-SA"/>
      </w:rPr>
    </w:lvl>
    <w:lvl w:ilvl="5" w:tplc="16F4DCC2">
      <w:numFmt w:val="bullet"/>
      <w:lvlText w:val="•"/>
      <w:lvlJc w:val="left"/>
      <w:pPr>
        <w:ind w:left="5963" w:hanging="277"/>
      </w:pPr>
      <w:rPr>
        <w:rFonts w:hint="default"/>
        <w:lang w:val="ru-RU" w:eastAsia="en-US" w:bidi="ar-SA"/>
      </w:rPr>
    </w:lvl>
    <w:lvl w:ilvl="6" w:tplc="BFD4BF98">
      <w:numFmt w:val="bullet"/>
      <w:lvlText w:val="•"/>
      <w:lvlJc w:val="left"/>
      <w:pPr>
        <w:ind w:left="6871" w:hanging="277"/>
      </w:pPr>
      <w:rPr>
        <w:rFonts w:hint="default"/>
        <w:lang w:val="ru-RU" w:eastAsia="en-US" w:bidi="ar-SA"/>
      </w:rPr>
    </w:lvl>
    <w:lvl w:ilvl="7" w:tplc="CC1CCCBA">
      <w:numFmt w:val="bullet"/>
      <w:lvlText w:val="•"/>
      <w:lvlJc w:val="left"/>
      <w:pPr>
        <w:ind w:left="7780" w:hanging="277"/>
      </w:pPr>
      <w:rPr>
        <w:rFonts w:hint="default"/>
        <w:lang w:val="ru-RU" w:eastAsia="en-US" w:bidi="ar-SA"/>
      </w:rPr>
    </w:lvl>
    <w:lvl w:ilvl="8" w:tplc="8244D424">
      <w:numFmt w:val="bullet"/>
      <w:lvlText w:val="•"/>
      <w:lvlJc w:val="left"/>
      <w:pPr>
        <w:ind w:left="8689" w:hanging="27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D1D"/>
    <w:rsid w:val="00067F89"/>
    <w:rsid w:val="001C5249"/>
    <w:rsid w:val="002368A1"/>
    <w:rsid w:val="005842FD"/>
    <w:rsid w:val="007A6A49"/>
    <w:rsid w:val="00F2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4C49"/>
  <w15:docId w15:val="{156DBE1E-EF8E-40BD-919C-4FEE43A3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22D1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2D1D"/>
    <w:pPr>
      <w:ind w:left="438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2D1D"/>
    <w:rPr>
      <w:rFonts w:ascii="Cambria" w:eastAsia="Cambria" w:hAnsi="Cambria" w:cs="Cambria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22D1D"/>
    <w:pPr>
      <w:ind w:left="4044"/>
      <w:outlineLvl w:val="1"/>
    </w:pPr>
    <w:rPr>
      <w:b/>
      <w:bCs/>
      <w:sz w:val="28"/>
      <w:szCs w:val="28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F22D1D"/>
    <w:pPr>
      <w:ind w:left="438" w:firstLine="707"/>
    </w:p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F22D1D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37278-3E4F-4957-A9AA-61A94187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Lutceva</dc:creator>
  <cp:lastModifiedBy>Лутцева Татьяна Владимировна</cp:lastModifiedBy>
  <cp:revision>3</cp:revision>
  <dcterms:created xsi:type="dcterms:W3CDTF">2022-09-10T11:03:00Z</dcterms:created>
  <dcterms:modified xsi:type="dcterms:W3CDTF">2023-10-23T09:32:00Z</dcterms:modified>
</cp:coreProperties>
</file>