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FFFFFF" w:val="clear"/>
        </w:rPr>
        <w:t xml:space="preserve">             Vocabulary: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bell 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звонок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break_____________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перемена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canteen___________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столовая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care______________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забота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take care__________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заботиться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clean______________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чистый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cloakroom__________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гардероб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club_______________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клуб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coat_______________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пальто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college_____________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колледж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reward____________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вознаграждать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comfortable________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удобный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favourite___________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любимый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few 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мало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flower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цветок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gym_______________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спортивный зал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hall______________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зал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laboratory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лаборатория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merit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заслуга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newspaper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газета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order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порядок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ring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звонить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secret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секрет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stay________________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оставаться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subject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предмет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talk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говорить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timetable_____________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расписание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tomorrow_____________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завтра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two-storeyed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двухэтажный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FFFFFF" w:val="clear"/>
        </w:rPr>
        <w:t xml:space="preserve">window-sill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подоконник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</w:p>
    <w:p>
      <w:pPr>
        <w:numPr>
          <w:ilvl w:val="0"/>
          <w:numId w:val="6"/>
        </w:numPr>
        <w:spacing w:before="0" w:after="0" w:line="240"/>
        <w:ind w:right="0" w:left="1080" w:hanging="10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  <w:t xml:space="preserve">а place where you can leave coats and bags while you are visiting а building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  <w:t xml:space="preserve">2)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  <w:t xml:space="preserve">а list of the times when lessons take place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  <w:t xml:space="preserve">3)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  <w:t xml:space="preserve">а place equipped for gymnastics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  <w:t xml:space="preserve">4)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  <w:t xml:space="preserve">а room equipped for scientific work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  <w:t xml:space="preserve">5)  pleasant to use; free from worry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  <w:t xml:space="preserve">6)  something that is studied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  <w:t xml:space="preserve">7)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  <w:t xml:space="preserve">а group of people who meet together because they are interested in the same thing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  <w:t xml:space="preserve">8)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FFFFFF" w:val="clear"/>
        </w:rPr>
        <w:t xml:space="preserve">а short rest from work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tbl>
      <w:tblPr/>
      <w:tblGrid>
        <w:gridCol w:w="7263"/>
        <w:gridCol w:w="7360"/>
      </w:tblGrid>
      <w:tr>
        <w:trPr>
          <w:trHeight w:val="9298" w:hRule="auto"/>
          <w:jc w:val="left"/>
        </w:trPr>
        <w:tc>
          <w:tcPr>
            <w:tcW w:w="7263" w:type="dxa"/>
            <w:tcBorders>
              <w:top w:val="single" w:color="000000" w:sz="8"/>
              <w:left w:val="single" w:color="000000" w:sz="8"/>
              <w:bottom w:val="single" w:color="000000" w:sz="2"/>
              <w:right w:val="single" w:color="000000" w:sz="8"/>
            </w:tcBorders>
            <w:shd w:color="auto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9BBB59"/>
                <w:spacing w:val="0"/>
                <w:position w:val="0"/>
                <w:sz w:val="72"/>
                <w:shd w:fill="FFFFFF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  <w:t xml:space="preserve">. window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9BBB59"/>
                <w:spacing w:val="0"/>
                <w:position w:val="0"/>
                <w:sz w:val="7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9BBB59"/>
                <w:spacing w:val="0"/>
                <w:position w:val="0"/>
                <w:sz w:val="72"/>
                <w:shd w:fill="FFFFFF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  <w:t xml:space="preserve">. two</w:t>
            </w:r>
          </w:p>
          <w:p>
            <w:pPr>
              <w:spacing w:before="0" w:after="0" w:line="240"/>
              <w:ind w:right="-827" w:left="0" w:firstLine="0"/>
              <w:jc w:val="left"/>
              <w:rPr>
                <w:rFonts w:ascii="Times New Roman" w:hAnsi="Times New Roman" w:cs="Times New Roman" w:eastAsia="Times New Roman"/>
                <w:color w:val="9BBB59"/>
                <w:spacing w:val="0"/>
                <w:position w:val="0"/>
                <w:sz w:val="7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9BBB59"/>
                <w:spacing w:val="0"/>
                <w:position w:val="0"/>
                <w:sz w:val="72"/>
                <w:shd w:fill="FFFFFF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  <w:t xml:space="preserve">. cloak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9BBB59"/>
                <w:spacing w:val="0"/>
                <w:position w:val="0"/>
                <w:sz w:val="7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9BBB59"/>
                <w:spacing w:val="0"/>
                <w:position w:val="0"/>
                <w:sz w:val="72"/>
                <w:shd w:fill="FFFFFF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  <w:t xml:space="preserve">. time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9BBB59"/>
                <w:spacing w:val="0"/>
                <w:position w:val="0"/>
                <w:sz w:val="7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9BBB59"/>
                <w:spacing w:val="0"/>
                <w:position w:val="0"/>
                <w:sz w:val="72"/>
                <w:shd w:fill="FFFFFF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  <w:t xml:space="preserve">. news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9BBB59"/>
                <w:spacing w:val="0"/>
                <w:position w:val="0"/>
                <w:sz w:val="7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9BBB59"/>
                <w:spacing w:val="0"/>
                <w:position w:val="0"/>
                <w:sz w:val="72"/>
                <w:shd w:fill="FFFFFF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  <w:t xml:space="preserve">. class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7360" w:type="dxa"/>
            <w:tcBorders>
              <w:top w:val="single" w:color="000000" w:sz="8"/>
              <w:left w:val="single" w:color="000000" w:sz="8"/>
              <w:bottom w:val="single" w:color="000000" w:sz="2"/>
              <w:right w:val="single" w:color="000000" w:sz="8"/>
            </w:tcBorders>
            <w:shd w:color="auto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72"/>
                <w:shd w:fill="FFFFFF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  <w:t xml:space="preserve">. paper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7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72"/>
                <w:shd w:fill="FFFFFF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  <w:t xml:space="preserve">. sill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7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72"/>
                <w:shd w:fill="FFFFFF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  <w:t xml:space="preserve">. room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7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72"/>
                <w:shd w:fill="FFFFFF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  <w:t xml:space="preserve">. table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7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72"/>
                <w:shd w:fill="FFFFFF" w:val="clear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  <w:t xml:space="preserve">. storeyed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7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72"/>
                <w:shd w:fill="FFFFFF" w:val="clear"/>
              </w:rPr>
              <w:t xml:space="preserve">F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FFFFFF" w:val="clear"/>
              </w:rPr>
              <w:t xml:space="preserve">. room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9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14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4"/>
          <w:shd w:fill="FFFFFF" w:val="clear"/>
        </w:rPr>
        <w:t xml:space="preserve">There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144"/>
          <w:shd w:fill="FFFFFF" w:val="clear"/>
        </w:rPr>
        <w:t xml:space="preserve">is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4"/>
          <w:shd w:fill="FFFFFF" w:val="clear"/>
        </w:rPr>
        <w:t xml:space="preserve"> /    There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144"/>
          <w:shd w:fill="FFFFFF" w:val="clear"/>
        </w:rPr>
        <w:t xml:space="preserve">are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