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74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Pr="008123B0" w:rsidRDefault="008060BE" w:rsidP="008060BE">
      <w:pPr>
        <w:pStyle w:val="Style1"/>
        <w:widowControl/>
        <w:spacing w:line="274" w:lineRule="exact"/>
        <w:ind w:right="1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 И НАУКИ КРАСНОДАРСКОГО КРАЯ</w:t>
      </w:r>
    </w:p>
    <w:p w:rsidR="008060BE" w:rsidRPr="008123B0" w:rsidRDefault="008060BE" w:rsidP="008060BE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060BE" w:rsidRPr="008123B0" w:rsidRDefault="008060BE" w:rsidP="008060BE">
      <w:pPr>
        <w:pStyle w:val="Style1"/>
        <w:widowControl/>
        <w:spacing w:line="274" w:lineRule="exact"/>
        <w:ind w:right="1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8060BE" w:rsidRDefault="008060BE" w:rsidP="008060BE">
      <w:pPr>
        <w:pStyle w:val="Style1"/>
        <w:widowControl/>
        <w:spacing w:line="274" w:lineRule="exact"/>
        <w:ind w:right="1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455E74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455E74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455E74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8060BE" w:rsidRDefault="008060BE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455E74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4"/>
          <w:szCs w:val="24"/>
        </w:rPr>
      </w:pPr>
    </w:p>
    <w:p w:rsidR="00455E74" w:rsidRPr="008060BE" w:rsidRDefault="00455E74" w:rsidP="00455E74">
      <w:pPr>
        <w:pStyle w:val="Style1"/>
        <w:widowControl/>
        <w:tabs>
          <w:tab w:val="left" w:pos="142"/>
        </w:tabs>
        <w:spacing w:before="67"/>
        <w:jc w:val="center"/>
        <w:rPr>
          <w:rStyle w:val="FontStyle61"/>
          <w:sz w:val="28"/>
          <w:szCs w:val="28"/>
        </w:rPr>
      </w:pPr>
      <w:r w:rsidRPr="008060BE">
        <w:rPr>
          <w:rStyle w:val="FontStyle61"/>
          <w:sz w:val="28"/>
          <w:szCs w:val="28"/>
        </w:rPr>
        <w:t xml:space="preserve">РАБОЧАЯ ПРОГРАММА </w:t>
      </w:r>
    </w:p>
    <w:p w:rsidR="00455E74" w:rsidRPr="00FC256F" w:rsidRDefault="008A008E" w:rsidP="00267570">
      <w:pPr>
        <w:pStyle w:val="Style1"/>
        <w:widowControl/>
        <w:tabs>
          <w:tab w:val="left" w:pos="142"/>
        </w:tabs>
        <w:spacing w:before="67"/>
        <w:ind w:firstLine="142"/>
        <w:jc w:val="center"/>
        <w:rPr>
          <w:b/>
          <w:bCs/>
          <w:sz w:val="28"/>
          <w:szCs w:val="28"/>
        </w:rPr>
      </w:pPr>
      <w:r w:rsidRPr="00FC256F">
        <w:rPr>
          <w:rStyle w:val="FontStyle61"/>
          <w:sz w:val="28"/>
          <w:szCs w:val="28"/>
        </w:rPr>
        <w:t>ПРЕДДИПЛОМНОЙ ПРАКТИКИ</w:t>
      </w:r>
    </w:p>
    <w:p w:rsidR="00455E74" w:rsidRPr="00C24704" w:rsidRDefault="00455E74" w:rsidP="00C24704">
      <w:pPr>
        <w:pStyle w:val="Style4"/>
        <w:widowControl/>
        <w:ind w:left="4142"/>
        <w:contextualSpacing/>
        <w:jc w:val="both"/>
        <w:rPr>
          <w:b/>
        </w:rPr>
      </w:pPr>
    </w:p>
    <w:p w:rsidR="00CD5BF2" w:rsidRPr="00CD5BF2" w:rsidRDefault="00455E74" w:rsidP="00CD5BF2">
      <w:pPr>
        <w:shd w:val="clear" w:color="auto" w:fill="FFFFFF"/>
        <w:spacing w:line="360" w:lineRule="auto"/>
        <w:jc w:val="center"/>
        <w:rPr>
          <w:rStyle w:val="FontStyle32"/>
          <w:b w:val="0"/>
          <w:spacing w:val="-10"/>
          <w:sz w:val="28"/>
          <w:szCs w:val="28"/>
        </w:rPr>
      </w:pPr>
      <w:r w:rsidRPr="00FC256F">
        <w:rPr>
          <w:b/>
          <w:sz w:val="28"/>
          <w:szCs w:val="28"/>
        </w:rPr>
        <w:t xml:space="preserve">Для специальности </w:t>
      </w:r>
      <w:r w:rsidR="00CD5BF2" w:rsidRPr="00CD5BF2">
        <w:rPr>
          <w:rStyle w:val="FontStyle32"/>
          <w:spacing w:val="-10"/>
          <w:sz w:val="28"/>
          <w:szCs w:val="28"/>
        </w:rPr>
        <w:t>09.02.04</w:t>
      </w:r>
      <w:r w:rsidR="00CD5BF2" w:rsidRPr="00CD5BF2">
        <w:rPr>
          <w:rStyle w:val="FontStyle32"/>
          <w:sz w:val="28"/>
          <w:szCs w:val="28"/>
        </w:rPr>
        <w:t xml:space="preserve"> </w:t>
      </w:r>
      <w:r w:rsidR="00CD5BF2" w:rsidRPr="00CD5BF2">
        <w:rPr>
          <w:rStyle w:val="FontStyle32"/>
          <w:spacing w:val="-10"/>
          <w:sz w:val="28"/>
          <w:szCs w:val="28"/>
        </w:rPr>
        <w:t>Информационные</w:t>
      </w:r>
      <w:r w:rsidR="00CD5BF2" w:rsidRPr="00CD5BF2">
        <w:rPr>
          <w:rStyle w:val="FontStyle32"/>
          <w:sz w:val="28"/>
          <w:szCs w:val="28"/>
        </w:rPr>
        <w:t xml:space="preserve"> </w:t>
      </w:r>
      <w:r w:rsidR="00CD5BF2" w:rsidRPr="00CD5BF2">
        <w:rPr>
          <w:rStyle w:val="FontStyle32"/>
          <w:spacing w:val="-10"/>
          <w:sz w:val="28"/>
          <w:szCs w:val="28"/>
        </w:rPr>
        <w:t>системы</w:t>
      </w:r>
      <w:r w:rsidR="001C1CB1">
        <w:rPr>
          <w:rStyle w:val="FontStyle32"/>
          <w:spacing w:val="-10"/>
          <w:sz w:val="28"/>
          <w:szCs w:val="28"/>
        </w:rPr>
        <w:t xml:space="preserve"> </w:t>
      </w:r>
      <w:r w:rsidR="00CD5BF2" w:rsidRPr="00CD5BF2">
        <w:rPr>
          <w:rStyle w:val="FontStyle32"/>
          <w:b w:val="0"/>
          <w:spacing w:val="-10"/>
          <w:sz w:val="28"/>
          <w:szCs w:val="28"/>
        </w:rPr>
        <w:t>(по</w:t>
      </w:r>
      <w:r w:rsidR="00CD5BF2" w:rsidRPr="00CD5BF2">
        <w:rPr>
          <w:rStyle w:val="FontStyle32"/>
          <w:b w:val="0"/>
          <w:sz w:val="28"/>
          <w:szCs w:val="28"/>
        </w:rPr>
        <w:t xml:space="preserve"> </w:t>
      </w:r>
      <w:r w:rsidR="00CD5BF2" w:rsidRPr="00CD5BF2">
        <w:rPr>
          <w:rStyle w:val="FontStyle32"/>
          <w:b w:val="0"/>
          <w:spacing w:val="-10"/>
          <w:sz w:val="28"/>
          <w:szCs w:val="28"/>
        </w:rPr>
        <w:t>отраслям)</w:t>
      </w:r>
    </w:p>
    <w:p w:rsidR="00455E74" w:rsidRPr="00FC256F" w:rsidRDefault="00455E74" w:rsidP="00CD5BF2">
      <w:pPr>
        <w:pStyle w:val="Style4"/>
        <w:widowControl/>
        <w:spacing w:line="240" w:lineRule="exact"/>
        <w:jc w:val="center"/>
        <w:rPr>
          <w:b/>
          <w:sz w:val="28"/>
          <w:szCs w:val="28"/>
        </w:rPr>
      </w:pPr>
    </w:p>
    <w:p w:rsidR="008060BE" w:rsidRPr="00FC256F" w:rsidRDefault="008060BE" w:rsidP="00FC256F">
      <w:pPr>
        <w:pStyle w:val="31"/>
        <w:spacing w:after="0" w:line="360" w:lineRule="auto"/>
        <w:ind w:left="0" w:firstLine="0"/>
        <w:jc w:val="center"/>
        <w:rPr>
          <w:sz w:val="28"/>
          <w:szCs w:val="28"/>
        </w:rPr>
      </w:pPr>
      <w:r w:rsidRPr="00FC256F">
        <w:rPr>
          <w:sz w:val="28"/>
          <w:szCs w:val="28"/>
        </w:rPr>
        <w:t>(базовая подготовка)</w:t>
      </w:r>
    </w:p>
    <w:p w:rsidR="00455E74" w:rsidRPr="00FC256F" w:rsidRDefault="00455E74" w:rsidP="00455E74">
      <w:pPr>
        <w:pStyle w:val="Style4"/>
        <w:widowControl/>
        <w:spacing w:line="240" w:lineRule="exact"/>
        <w:ind w:left="4142"/>
        <w:jc w:val="both"/>
        <w:rPr>
          <w:b/>
          <w:sz w:val="28"/>
          <w:szCs w:val="28"/>
        </w:rPr>
      </w:pPr>
    </w:p>
    <w:p w:rsidR="00455E74" w:rsidRPr="00267570" w:rsidRDefault="00455E74" w:rsidP="00455E74">
      <w:pPr>
        <w:pStyle w:val="Style4"/>
        <w:widowControl/>
        <w:spacing w:line="240" w:lineRule="exact"/>
        <w:ind w:left="4142"/>
        <w:jc w:val="both"/>
        <w:rPr>
          <w:b/>
        </w:rPr>
      </w:pPr>
    </w:p>
    <w:p w:rsidR="0013692E" w:rsidRDefault="0013692E" w:rsidP="00C24704">
      <w:pPr>
        <w:pStyle w:val="Style4"/>
        <w:widowControl/>
        <w:spacing w:before="139"/>
        <w:jc w:val="both"/>
      </w:pPr>
    </w:p>
    <w:p w:rsidR="00C24704" w:rsidRDefault="00C24704" w:rsidP="00C24704">
      <w:pPr>
        <w:pStyle w:val="Style4"/>
        <w:widowControl/>
        <w:spacing w:before="139"/>
        <w:jc w:val="both"/>
      </w:pPr>
    </w:p>
    <w:p w:rsidR="00C24704" w:rsidRDefault="00C24704" w:rsidP="00C24704">
      <w:pPr>
        <w:pStyle w:val="Style4"/>
        <w:widowControl/>
        <w:spacing w:before="139"/>
        <w:jc w:val="both"/>
      </w:pPr>
    </w:p>
    <w:p w:rsidR="00C24704" w:rsidRDefault="00C24704" w:rsidP="00C24704">
      <w:pPr>
        <w:pStyle w:val="Style4"/>
        <w:widowControl/>
        <w:spacing w:before="139"/>
        <w:jc w:val="both"/>
      </w:pPr>
    </w:p>
    <w:p w:rsidR="00C24704" w:rsidRDefault="00C24704" w:rsidP="00C24704">
      <w:pPr>
        <w:pStyle w:val="Style4"/>
        <w:widowControl/>
        <w:spacing w:before="139"/>
        <w:jc w:val="both"/>
      </w:pPr>
    </w:p>
    <w:p w:rsidR="00C24704" w:rsidRDefault="00C24704" w:rsidP="00C24704">
      <w:pPr>
        <w:pStyle w:val="Style4"/>
        <w:widowControl/>
        <w:spacing w:before="139"/>
        <w:jc w:val="both"/>
      </w:pPr>
    </w:p>
    <w:p w:rsidR="00267570" w:rsidRDefault="00267570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8A008E" w:rsidRDefault="008A008E" w:rsidP="00056F58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455E74" w:rsidRPr="008060BE" w:rsidRDefault="00455E74" w:rsidP="005D45D1">
      <w:pPr>
        <w:pStyle w:val="Style4"/>
        <w:widowControl/>
        <w:spacing w:before="139"/>
        <w:jc w:val="center"/>
        <w:rPr>
          <w:rStyle w:val="FontStyle59"/>
          <w:b w:val="0"/>
          <w:sz w:val="24"/>
          <w:szCs w:val="24"/>
        </w:rPr>
      </w:pPr>
      <w:r w:rsidRPr="008060BE">
        <w:rPr>
          <w:rStyle w:val="FontStyle59"/>
          <w:b w:val="0"/>
          <w:sz w:val="24"/>
          <w:szCs w:val="24"/>
        </w:rPr>
        <w:t>201</w:t>
      </w:r>
      <w:r w:rsidR="00CD5BF2">
        <w:rPr>
          <w:rStyle w:val="FontStyle59"/>
          <w:b w:val="0"/>
          <w:sz w:val="24"/>
          <w:szCs w:val="24"/>
        </w:rPr>
        <w:t>5</w:t>
      </w:r>
      <w:r w:rsidR="008060BE">
        <w:rPr>
          <w:rStyle w:val="FontStyle59"/>
          <w:b w:val="0"/>
          <w:sz w:val="24"/>
          <w:szCs w:val="24"/>
        </w:rPr>
        <w:t xml:space="preserve"> г.</w:t>
      </w:r>
    </w:p>
    <w:p w:rsidR="00455E74" w:rsidRPr="00BE34B7" w:rsidRDefault="00455E74" w:rsidP="00455E74">
      <w:pPr>
        <w:pStyle w:val="Style4"/>
        <w:widowControl/>
        <w:spacing w:before="139"/>
        <w:ind w:left="4142"/>
        <w:jc w:val="both"/>
        <w:rPr>
          <w:rStyle w:val="FontStyle59"/>
          <w:sz w:val="24"/>
          <w:szCs w:val="24"/>
        </w:rPr>
        <w:sectPr w:rsidR="00455E74" w:rsidRPr="00BE34B7" w:rsidSect="00455E74">
          <w:footerReference w:type="default" r:id="rId8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p w:rsidR="005D45D1" w:rsidRDefault="005D45D1" w:rsidP="00455E74">
      <w:pPr>
        <w:pStyle w:val="Style1"/>
        <w:widowControl/>
        <w:spacing w:before="67"/>
        <w:ind w:left="3653"/>
        <w:rPr>
          <w:rStyle w:val="FontStyle61"/>
          <w:sz w:val="24"/>
          <w:szCs w:val="24"/>
        </w:rPr>
      </w:pPr>
    </w:p>
    <w:tbl>
      <w:tblPr>
        <w:tblpPr w:leftFromText="180" w:rightFromText="180" w:bottomFromText="200" w:vertAnchor="text" w:horzAnchor="margin" w:tblpY="14"/>
        <w:tblW w:w="10173" w:type="dxa"/>
        <w:tblLook w:val="01E0"/>
      </w:tblPr>
      <w:tblGrid>
        <w:gridCol w:w="288"/>
        <w:gridCol w:w="2797"/>
        <w:gridCol w:w="288"/>
        <w:gridCol w:w="3256"/>
        <w:gridCol w:w="288"/>
        <w:gridCol w:w="3256"/>
      </w:tblGrid>
      <w:tr w:rsidR="008060BE" w:rsidRPr="00E326B8" w:rsidTr="00845F5B">
        <w:tc>
          <w:tcPr>
            <w:tcW w:w="3085" w:type="dxa"/>
            <w:gridSpan w:val="2"/>
          </w:tcPr>
          <w:p w:rsidR="008060BE" w:rsidRPr="00E326B8" w:rsidRDefault="008060BE" w:rsidP="00845F5B">
            <w:pPr>
              <w:spacing w:line="276" w:lineRule="auto"/>
              <w:jc w:val="center"/>
              <w:rPr>
                <w:bCs/>
                <w:sz w:val="28"/>
                <w:szCs w:val="28"/>
                <w:lang w:eastAsia="ar-SA"/>
              </w:rPr>
            </w:pPr>
            <w:r w:rsidRPr="00E326B8">
              <w:rPr>
                <w:bCs/>
                <w:sz w:val="28"/>
                <w:szCs w:val="28"/>
              </w:rPr>
              <w:t>УТВЕРЖДАЮ</w:t>
            </w:r>
          </w:p>
          <w:p w:rsidR="008060BE" w:rsidRPr="00E326B8" w:rsidRDefault="008060BE" w:rsidP="00845F5B">
            <w:pPr>
              <w:spacing w:line="276" w:lineRule="auto"/>
              <w:jc w:val="center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  <w:r w:rsidRPr="00E326B8">
              <w:rPr>
                <w:bCs/>
              </w:rPr>
              <w:t xml:space="preserve">Зам. директора по </w:t>
            </w:r>
            <w:proofErr w:type="gramStart"/>
            <w:r w:rsidRPr="00E326B8">
              <w:rPr>
                <w:bCs/>
              </w:rPr>
              <w:t>УПР</w:t>
            </w:r>
            <w:proofErr w:type="gramEnd"/>
            <w:r w:rsidRPr="00E326B8">
              <w:rPr>
                <w:bCs/>
              </w:rPr>
              <w:t xml:space="preserve"> </w:t>
            </w: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  <w:proofErr w:type="spellStart"/>
            <w:r w:rsidRPr="00E326B8">
              <w:rPr>
                <w:bCs/>
              </w:rPr>
              <w:t>________А.В.Аносов</w:t>
            </w:r>
            <w:proofErr w:type="spellEnd"/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</w:p>
          <w:p w:rsidR="008060BE" w:rsidRPr="00E326B8" w:rsidRDefault="008060BE" w:rsidP="007A0C0E">
            <w:pPr>
              <w:suppressAutoHyphens/>
              <w:spacing w:line="276" w:lineRule="auto"/>
              <w:rPr>
                <w:bCs/>
                <w:lang w:eastAsia="ar-SA"/>
              </w:rPr>
            </w:pPr>
            <w:r w:rsidRPr="00E326B8">
              <w:rPr>
                <w:bCs/>
              </w:rPr>
              <w:t>«___»__________201</w:t>
            </w:r>
            <w:r w:rsidR="007A0C0E">
              <w:rPr>
                <w:bCs/>
              </w:rPr>
              <w:t>5</w:t>
            </w:r>
            <w:r w:rsidRPr="00E326B8">
              <w:rPr>
                <w:bCs/>
              </w:rPr>
              <w:t xml:space="preserve"> г.</w:t>
            </w:r>
          </w:p>
        </w:tc>
        <w:tc>
          <w:tcPr>
            <w:tcW w:w="3544" w:type="dxa"/>
            <w:gridSpan w:val="2"/>
          </w:tcPr>
          <w:p w:rsidR="008060BE" w:rsidRPr="00E326B8" w:rsidRDefault="008060BE" w:rsidP="00845F5B">
            <w:pPr>
              <w:spacing w:line="276" w:lineRule="auto"/>
              <w:ind w:hanging="533"/>
              <w:jc w:val="center"/>
              <w:rPr>
                <w:bCs/>
                <w:sz w:val="28"/>
                <w:szCs w:val="28"/>
                <w:lang w:eastAsia="ar-SA"/>
              </w:rPr>
            </w:pPr>
            <w:r w:rsidRPr="00E326B8">
              <w:rPr>
                <w:bCs/>
                <w:sz w:val="28"/>
                <w:szCs w:val="28"/>
              </w:rPr>
              <w:t>ОДОБРЕНО</w:t>
            </w: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  <w:r w:rsidRPr="00E326B8">
              <w:rPr>
                <w:bCs/>
              </w:rPr>
              <w:t xml:space="preserve">на заседании ЦМК </w:t>
            </w:r>
            <w:r w:rsidR="00D57264" w:rsidRPr="00E326B8">
              <w:rPr>
                <w:bCs/>
              </w:rPr>
              <w:t>информационных</w:t>
            </w:r>
            <w:r w:rsidRPr="00E326B8">
              <w:rPr>
                <w:bCs/>
              </w:rPr>
              <w:t xml:space="preserve"> </w:t>
            </w:r>
            <w:r w:rsidR="00920F0D">
              <w:rPr>
                <w:bCs/>
              </w:rPr>
              <w:t>технологий</w:t>
            </w:r>
            <w:r w:rsidRPr="00E326B8">
              <w:rPr>
                <w:bCs/>
              </w:rPr>
              <w:t xml:space="preserve"> протокол № ____ </w:t>
            </w: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  <w:r w:rsidRPr="00E326B8">
              <w:rPr>
                <w:bCs/>
              </w:rPr>
              <w:t>от «__»_____201</w:t>
            </w:r>
            <w:r w:rsidR="007A0C0E">
              <w:rPr>
                <w:bCs/>
              </w:rPr>
              <w:t>5</w:t>
            </w:r>
            <w:r w:rsidRPr="00E326B8">
              <w:rPr>
                <w:bCs/>
              </w:rPr>
              <w:t xml:space="preserve"> г. </w:t>
            </w: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  <w:r w:rsidRPr="00E326B8">
              <w:rPr>
                <w:bCs/>
              </w:rPr>
              <w:t xml:space="preserve">Председатель ЦМК </w:t>
            </w: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rPr>
                <w:bCs/>
              </w:rPr>
            </w:pPr>
            <w:r w:rsidRPr="00E326B8">
              <w:rPr>
                <w:bCs/>
              </w:rPr>
              <w:t xml:space="preserve">________ </w:t>
            </w:r>
            <w:r w:rsidR="00D57264" w:rsidRPr="00E326B8">
              <w:rPr>
                <w:bCs/>
              </w:rPr>
              <w:t>С.В. Белова</w:t>
            </w:r>
          </w:p>
          <w:p w:rsidR="008060BE" w:rsidRPr="00E326B8" w:rsidRDefault="008060BE" w:rsidP="00845F5B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  <w:p w:rsidR="008060BE" w:rsidRPr="00E326B8" w:rsidRDefault="008060BE" w:rsidP="00845F5B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  <w:hideMark/>
          </w:tcPr>
          <w:tbl>
            <w:tblPr>
              <w:tblW w:w="0" w:type="auto"/>
              <w:tblLook w:val="01E0"/>
            </w:tblPr>
            <w:tblGrid>
              <w:gridCol w:w="3191"/>
            </w:tblGrid>
            <w:tr w:rsidR="00E326B8" w:rsidRPr="00E326B8" w:rsidTr="00AC5ADB">
              <w:tc>
                <w:tcPr>
                  <w:tcW w:w="3191" w:type="dxa"/>
                  <w:shd w:val="clear" w:color="auto" w:fill="auto"/>
                </w:tcPr>
                <w:p w:rsidR="007A0C0E" w:rsidRPr="00673B24" w:rsidRDefault="007A0C0E" w:rsidP="00A84C69">
                  <w:pPr>
                    <w:framePr w:hSpace="180" w:wrap="around" w:vAnchor="text" w:hAnchor="margin" w:y="14"/>
                    <w:jc w:val="both"/>
                    <w:rPr>
                      <w:b/>
                      <w:i/>
                    </w:rPr>
                  </w:pPr>
                  <w:r w:rsidRPr="00673B24">
                    <w:rPr>
                      <w:bCs/>
                    </w:rPr>
                    <w:t xml:space="preserve">Рабочая программа составлена на основании ФГОС </w:t>
                  </w:r>
                  <w:r w:rsidRPr="00673B24">
                    <w:t xml:space="preserve">для укрупненной группы специальностей 09.00.00 «Информатика и вычислительная техника» </w:t>
                  </w:r>
                  <w:r w:rsidRPr="00673B24">
                    <w:rPr>
                      <w:bCs/>
                    </w:rPr>
                    <w:t>для</w:t>
                  </w:r>
                  <w:r w:rsidRPr="00673B24">
                    <w:rPr>
                      <w:b/>
                      <w:bCs/>
                    </w:rPr>
                    <w:t xml:space="preserve"> </w:t>
                  </w:r>
                  <w:r w:rsidRPr="00673B24">
                    <w:rPr>
                      <w:rStyle w:val="FontStyle32"/>
                      <w:b w:val="0"/>
                      <w:spacing w:val="-10"/>
                    </w:rPr>
                    <w:t>специальности</w:t>
                  </w:r>
                  <w:r w:rsidRPr="00673B24">
                    <w:rPr>
                      <w:rStyle w:val="FontStyle32"/>
                      <w:b w:val="0"/>
                    </w:rPr>
                    <w:t xml:space="preserve"> </w:t>
                  </w:r>
                  <w:r w:rsidRPr="00673B24">
                    <w:rPr>
                      <w:rStyle w:val="FontStyle32"/>
                      <w:b w:val="0"/>
                      <w:spacing w:val="-10"/>
                    </w:rPr>
                    <w:t>09.02.04</w:t>
                  </w:r>
                  <w:r w:rsidRPr="00673B24">
                    <w:rPr>
                      <w:rStyle w:val="FontStyle32"/>
                      <w:b w:val="0"/>
                    </w:rPr>
                    <w:t xml:space="preserve"> «</w:t>
                  </w:r>
                  <w:r w:rsidRPr="00673B24">
                    <w:rPr>
                      <w:rStyle w:val="FontStyle32"/>
                      <w:b w:val="0"/>
                      <w:spacing w:val="-10"/>
                    </w:rPr>
                    <w:t>Информационные</w:t>
                  </w:r>
                  <w:r w:rsidRPr="00673B24">
                    <w:rPr>
                      <w:rStyle w:val="FontStyle32"/>
                      <w:b w:val="0"/>
                    </w:rPr>
                    <w:t xml:space="preserve"> </w:t>
                  </w:r>
                  <w:r w:rsidRPr="00673B24">
                    <w:rPr>
                      <w:rStyle w:val="FontStyle32"/>
                      <w:b w:val="0"/>
                      <w:spacing w:val="-10"/>
                    </w:rPr>
                    <w:t>системы</w:t>
                  </w:r>
                  <w:r w:rsidRPr="00673B24">
                    <w:rPr>
                      <w:rStyle w:val="FontStyle32"/>
                      <w:b w:val="0"/>
                    </w:rPr>
                    <w:t xml:space="preserve"> </w:t>
                  </w:r>
                  <w:r w:rsidRPr="00673B24">
                    <w:rPr>
                      <w:rStyle w:val="FontStyle32"/>
                      <w:b w:val="0"/>
                      <w:spacing w:val="-10"/>
                    </w:rPr>
                    <w:t>(по</w:t>
                  </w:r>
                  <w:r w:rsidRPr="00673B24">
                    <w:rPr>
                      <w:rStyle w:val="FontStyle32"/>
                      <w:b w:val="0"/>
                    </w:rPr>
                    <w:t xml:space="preserve"> </w:t>
                  </w:r>
                  <w:r w:rsidRPr="00673B24">
                    <w:rPr>
                      <w:rStyle w:val="FontStyle32"/>
                      <w:b w:val="0"/>
                      <w:spacing w:val="-10"/>
                    </w:rPr>
                    <w:t>отраслям)</w:t>
                  </w:r>
                  <w:r w:rsidRPr="00673B24">
                    <w:rPr>
                      <w:rStyle w:val="ae"/>
                      <w:b/>
                      <w:bCs/>
                    </w:rPr>
                    <w:t>»</w:t>
                  </w:r>
                  <w:r w:rsidRPr="00673B24">
                    <w:rPr>
                      <w:b/>
                      <w:i/>
                    </w:rPr>
                    <w:t>,</w:t>
                  </w:r>
                </w:p>
                <w:p w:rsidR="007A0C0E" w:rsidRPr="00673B24" w:rsidRDefault="007A0C0E" w:rsidP="00A84C69">
                  <w:pPr>
                    <w:framePr w:hSpace="180" w:wrap="around" w:vAnchor="text" w:hAnchor="margin" w:y="14"/>
                    <w:jc w:val="both"/>
                    <w:rPr>
                      <w:bCs/>
                    </w:rPr>
                  </w:pPr>
                  <w:r w:rsidRPr="00673B24">
                    <w:rPr>
                      <w:bCs/>
                    </w:rPr>
                    <w:t xml:space="preserve">приказ Министерства образования и науки РФ </w:t>
                  </w:r>
                </w:p>
                <w:p w:rsidR="007A0C0E" w:rsidRPr="00673B24" w:rsidRDefault="007A0C0E" w:rsidP="00A84C69">
                  <w:pPr>
                    <w:framePr w:hSpace="180" w:wrap="around" w:vAnchor="text" w:hAnchor="margin" w:y="14"/>
                    <w:jc w:val="both"/>
                  </w:pPr>
                  <w:r w:rsidRPr="00673B24">
                    <w:t xml:space="preserve">№ 525 от 14.05.14 г.,  </w:t>
                  </w:r>
                  <w:r w:rsidRPr="00673B24">
                    <w:rPr>
                      <w:bCs/>
                    </w:rPr>
                    <w:t xml:space="preserve">зарегистрирован в Минюсте приказ </w:t>
                  </w:r>
                  <w:r w:rsidRPr="00673B24">
                    <w:t xml:space="preserve">№ 32962 от 03 июля 2014 г. </w:t>
                  </w:r>
                </w:p>
                <w:p w:rsidR="00E326B8" w:rsidRPr="00E326B8" w:rsidRDefault="00E326B8" w:rsidP="00A84C69">
                  <w:pPr>
                    <w:framePr w:hSpace="180" w:wrap="around" w:vAnchor="text" w:hAnchor="margin" w:y="14"/>
                    <w:jc w:val="both"/>
                    <w:rPr>
                      <w:bCs/>
                    </w:rPr>
                  </w:pPr>
                </w:p>
                <w:p w:rsidR="00E326B8" w:rsidRPr="00E326B8" w:rsidRDefault="00E326B8" w:rsidP="00A84C69">
                  <w:pPr>
                    <w:framePr w:hSpace="180" w:wrap="around" w:vAnchor="text" w:hAnchor="margin" w:y="14"/>
                    <w:rPr>
                      <w:bCs/>
                    </w:rPr>
                  </w:pPr>
                </w:p>
              </w:tc>
            </w:tr>
          </w:tbl>
          <w:p w:rsidR="008060BE" w:rsidRPr="00E326B8" w:rsidRDefault="008060BE" w:rsidP="008060BE">
            <w:pPr>
              <w:shd w:val="clear" w:color="auto" w:fill="FFFFFF"/>
              <w:tabs>
                <w:tab w:val="left" w:pos="3152"/>
              </w:tabs>
              <w:rPr>
                <w:bCs/>
                <w:highlight w:val="yellow"/>
              </w:rPr>
            </w:pPr>
          </w:p>
        </w:tc>
      </w:tr>
      <w:tr w:rsidR="008060BE" w:rsidRPr="00E326B8" w:rsidTr="00845F5B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8060BE" w:rsidRPr="00E326B8" w:rsidRDefault="008060BE" w:rsidP="00845F5B">
            <w:pPr>
              <w:spacing w:line="276" w:lineRule="auto"/>
              <w:ind w:left="-4"/>
              <w:jc w:val="center"/>
              <w:rPr>
                <w:bCs/>
                <w:sz w:val="28"/>
                <w:szCs w:val="28"/>
                <w:lang w:eastAsia="ar-SA"/>
              </w:rPr>
            </w:pPr>
            <w:r w:rsidRPr="00E326B8">
              <w:rPr>
                <w:bCs/>
                <w:sz w:val="28"/>
                <w:szCs w:val="28"/>
                <w:lang w:val="en-US"/>
              </w:rPr>
              <w:t>C</w:t>
            </w:r>
            <w:r w:rsidRPr="00E326B8">
              <w:rPr>
                <w:bCs/>
                <w:sz w:val="28"/>
                <w:szCs w:val="28"/>
              </w:rPr>
              <w:t>ОГЛАСОВАНО</w:t>
            </w:r>
          </w:p>
          <w:p w:rsidR="008060BE" w:rsidRPr="00E326B8" w:rsidRDefault="008060BE" w:rsidP="00845F5B">
            <w:pPr>
              <w:spacing w:line="276" w:lineRule="auto"/>
              <w:ind w:left="-4"/>
              <w:rPr>
                <w:bCs/>
              </w:rPr>
            </w:pPr>
            <w:r w:rsidRPr="00E326B8">
              <w:rPr>
                <w:bCs/>
              </w:rPr>
              <w:t xml:space="preserve">Научно-методический                                     </w:t>
            </w:r>
          </w:p>
          <w:p w:rsidR="008060BE" w:rsidRPr="00E326B8" w:rsidRDefault="008060BE" w:rsidP="00845F5B">
            <w:pPr>
              <w:spacing w:line="276" w:lineRule="auto"/>
              <w:ind w:left="-4"/>
              <w:rPr>
                <w:bCs/>
              </w:rPr>
            </w:pPr>
            <w:r w:rsidRPr="00E326B8">
              <w:rPr>
                <w:bCs/>
              </w:rPr>
              <w:t xml:space="preserve">совет протокол №___                                               </w:t>
            </w:r>
          </w:p>
          <w:p w:rsidR="008060BE" w:rsidRPr="00E326B8" w:rsidRDefault="008060BE" w:rsidP="00845F5B">
            <w:pPr>
              <w:spacing w:line="276" w:lineRule="auto"/>
              <w:ind w:left="-4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ind w:left="-4"/>
              <w:rPr>
                <w:bCs/>
              </w:rPr>
            </w:pPr>
            <w:r w:rsidRPr="00E326B8">
              <w:rPr>
                <w:bCs/>
              </w:rPr>
              <w:t>от «__»_______201</w:t>
            </w:r>
            <w:r w:rsidR="007A0C0E">
              <w:rPr>
                <w:bCs/>
              </w:rPr>
              <w:t>5</w:t>
            </w:r>
            <w:r w:rsidRPr="00E326B8">
              <w:rPr>
                <w:bCs/>
              </w:rPr>
              <w:t xml:space="preserve"> г.                                                                    </w:t>
            </w:r>
          </w:p>
          <w:p w:rsidR="008060BE" w:rsidRPr="00E326B8" w:rsidRDefault="008060BE" w:rsidP="00845F5B">
            <w:pPr>
              <w:spacing w:line="276" w:lineRule="auto"/>
              <w:ind w:left="-4"/>
              <w:rPr>
                <w:bCs/>
              </w:rPr>
            </w:pPr>
          </w:p>
          <w:p w:rsidR="008060BE" w:rsidRPr="00E326B8" w:rsidRDefault="008060BE" w:rsidP="00845F5B">
            <w:pPr>
              <w:spacing w:line="276" w:lineRule="auto"/>
              <w:ind w:left="-4"/>
              <w:rPr>
                <w:bCs/>
              </w:rPr>
            </w:pPr>
            <w:proofErr w:type="spellStart"/>
            <w:r w:rsidRPr="00E326B8">
              <w:rPr>
                <w:bCs/>
              </w:rPr>
              <w:t>________Э.М.Ребрина</w:t>
            </w:r>
            <w:proofErr w:type="spellEnd"/>
          </w:p>
          <w:p w:rsidR="008060BE" w:rsidRPr="00E326B8" w:rsidRDefault="008060BE" w:rsidP="00845F5B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8060BE" w:rsidRPr="00E326B8" w:rsidRDefault="008060BE" w:rsidP="00845F5B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  <w:tc>
          <w:tcPr>
            <w:tcW w:w="3256" w:type="dxa"/>
          </w:tcPr>
          <w:p w:rsidR="008060BE" w:rsidRPr="00E326B8" w:rsidRDefault="008060BE" w:rsidP="00845F5B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</w:tr>
    </w:tbl>
    <w:p w:rsidR="008060BE" w:rsidRPr="00E326B8" w:rsidRDefault="008060BE" w:rsidP="005D45D1">
      <w:pPr>
        <w:spacing w:line="360" w:lineRule="auto"/>
        <w:rPr>
          <w:b/>
          <w:bCs/>
        </w:rPr>
      </w:pPr>
    </w:p>
    <w:p w:rsidR="008060BE" w:rsidRPr="00E326B8" w:rsidRDefault="008060BE" w:rsidP="00E326B8">
      <w:pPr>
        <w:spacing w:line="360" w:lineRule="auto"/>
        <w:rPr>
          <w:bCs/>
        </w:rPr>
      </w:pPr>
      <w:r w:rsidRPr="00E326B8">
        <w:rPr>
          <w:bCs/>
        </w:rPr>
        <w:t>Разработчик:</w:t>
      </w:r>
    </w:p>
    <w:p w:rsidR="008060BE" w:rsidRPr="00E326B8" w:rsidRDefault="008060BE" w:rsidP="00E326B8">
      <w:pPr>
        <w:spacing w:line="360" w:lineRule="auto"/>
        <w:rPr>
          <w:bCs/>
        </w:rPr>
      </w:pPr>
      <w:r w:rsidRPr="00E326B8">
        <w:rPr>
          <w:bCs/>
        </w:rPr>
        <w:t>____________</w:t>
      </w:r>
      <w:r w:rsidR="00E326B8">
        <w:rPr>
          <w:bCs/>
        </w:rPr>
        <w:t>С.В. Белова</w:t>
      </w:r>
    </w:p>
    <w:p w:rsidR="00E326B8" w:rsidRDefault="00E326B8" w:rsidP="00E326B8">
      <w:pPr>
        <w:spacing w:line="360" w:lineRule="auto"/>
        <w:rPr>
          <w:bCs/>
        </w:rPr>
      </w:pPr>
      <w:r>
        <w:rPr>
          <w:bCs/>
        </w:rPr>
        <w:t>п</w:t>
      </w:r>
      <w:r w:rsidR="008060BE" w:rsidRPr="00E326B8">
        <w:rPr>
          <w:bCs/>
        </w:rPr>
        <w:t xml:space="preserve">реподаватель </w:t>
      </w:r>
      <w:proofErr w:type="gramStart"/>
      <w:r>
        <w:rPr>
          <w:bCs/>
        </w:rPr>
        <w:t>спец</w:t>
      </w:r>
      <w:proofErr w:type="gramEnd"/>
      <w:r>
        <w:rPr>
          <w:bCs/>
        </w:rPr>
        <w:t xml:space="preserve">. </w:t>
      </w:r>
      <w:r w:rsidR="008060BE" w:rsidRPr="00E326B8">
        <w:rPr>
          <w:bCs/>
        </w:rPr>
        <w:t xml:space="preserve"> дисциплин </w:t>
      </w:r>
    </w:p>
    <w:p w:rsidR="008060BE" w:rsidRPr="00E326B8" w:rsidRDefault="008060BE" w:rsidP="00E326B8">
      <w:pPr>
        <w:spacing w:line="360" w:lineRule="auto"/>
        <w:rPr>
          <w:bCs/>
        </w:rPr>
      </w:pPr>
      <w:r w:rsidRPr="00E326B8">
        <w:rPr>
          <w:bCs/>
        </w:rPr>
        <w:t xml:space="preserve">ГАПОУ  КК «НКСЭ» </w:t>
      </w:r>
    </w:p>
    <w:p w:rsidR="008060BE" w:rsidRPr="00E326B8" w:rsidRDefault="008060BE" w:rsidP="00E326B8">
      <w:pPr>
        <w:spacing w:line="360" w:lineRule="auto"/>
        <w:rPr>
          <w:b/>
          <w:bCs/>
        </w:rPr>
      </w:pPr>
    </w:p>
    <w:p w:rsidR="008060BE" w:rsidRPr="00E326B8" w:rsidRDefault="008060BE" w:rsidP="00E326B8">
      <w:pPr>
        <w:spacing w:line="360" w:lineRule="auto"/>
        <w:rPr>
          <w:bCs/>
        </w:rPr>
      </w:pPr>
      <w:r w:rsidRPr="00E326B8">
        <w:rPr>
          <w:bCs/>
        </w:rPr>
        <w:t>Рецензенты:</w:t>
      </w:r>
    </w:p>
    <w:p w:rsidR="008060BE" w:rsidRPr="00E326B8" w:rsidRDefault="008060BE" w:rsidP="00E326B8">
      <w:pPr>
        <w:spacing w:line="360" w:lineRule="auto"/>
        <w:rPr>
          <w:bCs/>
        </w:rPr>
      </w:pPr>
      <w:r w:rsidRPr="00E326B8">
        <w:rPr>
          <w:bCs/>
        </w:rPr>
        <w:t>___________</w:t>
      </w:r>
      <w:r w:rsidR="00E326B8">
        <w:rPr>
          <w:bCs/>
        </w:rPr>
        <w:t>О.А. Бабич</w:t>
      </w:r>
    </w:p>
    <w:p w:rsidR="008060BE" w:rsidRPr="00E326B8" w:rsidRDefault="00E326B8" w:rsidP="00E326B8">
      <w:pPr>
        <w:spacing w:line="360" w:lineRule="auto"/>
        <w:rPr>
          <w:bCs/>
        </w:rPr>
      </w:pPr>
      <w:r>
        <w:rPr>
          <w:bCs/>
        </w:rPr>
        <w:t>п</w:t>
      </w:r>
      <w:r w:rsidR="008060BE" w:rsidRPr="00E326B8">
        <w:rPr>
          <w:bCs/>
        </w:rPr>
        <w:t xml:space="preserve">реподаватель </w:t>
      </w:r>
      <w:proofErr w:type="spellStart"/>
      <w:r>
        <w:rPr>
          <w:bCs/>
        </w:rPr>
        <w:t>общепрофессиональных</w:t>
      </w:r>
      <w:proofErr w:type="spellEnd"/>
    </w:p>
    <w:p w:rsidR="008060BE" w:rsidRPr="00E326B8" w:rsidRDefault="008060BE" w:rsidP="00E326B8">
      <w:pPr>
        <w:spacing w:line="360" w:lineRule="auto"/>
        <w:rPr>
          <w:bCs/>
        </w:rPr>
      </w:pPr>
      <w:r w:rsidRPr="00E326B8">
        <w:rPr>
          <w:bCs/>
        </w:rPr>
        <w:t xml:space="preserve"> дисциплин ГАПОУ  КК «НКСЭ» </w:t>
      </w:r>
    </w:p>
    <w:p w:rsidR="008060BE" w:rsidRPr="00E326B8" w:rsidRDefault="008060BE" w:rsidP="00E326B8">
      <w:pPr>
        <w:spacing w:line="360" w:lineRule="auto"/>
      </w:pPr>
      <w:r w:rsidRPr="00E326B8">
        <w:rPr>
          <w:bCs/>
        </w:rPr>
        <w:t xml:space="preserve">          </w:t>
      </w:r>
    </w:p>
    <w:p w:rsidR="007A0C0E" w:rsidRPr="007A0C0E" w:rsidRDefault="007A0C0E" w:rsidP="007A0C0E">
      <w:pPr>
        <w:pStyle w:val="a3"/>
      </w:pPr>
      <w:proofErr w:type="spellStart"/>
      <w:r w:rsidRPr="007A0C0E">
        <w:t>____________Богомазов</w:t>
      </w:r>
      <w:proofErr w:type="spellEnd"/>
      <w:r w:rsidRPr="007A0C0E">
        <w:t xml:space="preserve"> А.В.</w:t>
      </w:r>
    </w:p>
    <w:p w:rsidR="007A0C0E" w:rsidRPr="007A0C0E" w:rsidRDefault="007A0C0E" w:rsidP="007A0C0E">
      <w:pPr>
        <w:pStyle w:val="a3"/>
      </w:pPr>
      <w:r w:rsidRPr="007A0C0E">
        <w:t>Системный администратор</w:t>
      </w:r>
    </w:p>
    <w:p w:rsidR="007A0C0E" w:rsidRPr="007A0C0E" w:rsidRDefault="007A0C0E" w:rsidP="007A0C0E">
      <w:pPr>
        <w:pStyle w:val="a3"/>
      </w:pPr>
      <w:r w:rsidRPr="007A0C0E">
        <w:t>ООО «</w:t>
      </w:r>
      <w:proofErr w:type="spellStart"/>
      <w:r w:rsidRPr="007A0C0E">
        <w:t>Новоростехфлот</w:t>
      </w:r>
      <w:proofErr w:type="spellEnd"/>
      <w:r w:rsidRPr="007A0C0E">
        <w:t>»</w:t>
      </w:r>
    </w:p>
    <w:p w:rsidR="007A0C0E" w:rsidRPr="007A0C0E" w:rsidRDefault="007A0C0E" w:rsidP="007A0C0E"/>
    <w:p w:rsidR="008060BE" w:rsidRPr="00E326B8" w:rsidRDefault="008060BE" w:rsidP="005D45D1">
      <w:pPr>
        <w:spacing w:line="360" w:lineRule="auto"/>
        <w:rPr>
          <w:b/>
          <w:bCs/>
        </w:rPr>
      </w:pPr>
    </w:p>
    <w:p w:rsidR="001B2229" w:rsidRDefault="001B2229" w:rsidP="001B2229">
      <w:pPr>
        <w:widowControl/>
        <w:autoSpaceDE/>
        <w:autoSpaceDN/>
        <w:adjustRightInd/>
        <w:jc w:val="right"/>
        <w:rPr>
          <w:color w:val="000000"/>
        </w:rPr>
      </w:pPr>
    </w:p>
    <w:p w:rsidR="00455E74" w:rsidRPr="00BE34B7" w:rsidRDefault="0002429C" w:rsidP="008060BE">
      <w:pPr>
        <w:pStyle w:val="Style1"/>
        <w:widowControl/>
        <w:spacing w:before="67"/>
        <w:jc w:val="center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br w:type="page"/>
      </w:r>
      <w:r w:rsidR="00455E74" w:rsidRPr="00BE34B7">
        <w:rPr>
          <w:rStyle w:val="FontStyle61"/>
          <w:sz w:val="24"/>
          <w:szCs w:val="24"/>
        </w:rPr>
        <w:lastRenderedPageBreak/>
        <w:t>СОДЕРЖАНИЕ</w:t>
      </w:r>
    </w:p>
    <w:p w:rsidR="00455E74" w:rsidRPr="00BE34B7" w:rsidRDefault="00455E74" w:rsidP="00455E74">
      <w:pPr>
        <w:pStyle w:val="Style3"/>
        <w:widowControl/>
        <w:spacing w:line="240" w:lineRule="exact"/>
        <w:jc w:val="right"/>
      </w:pPr>
    </w:p>
    <w:p w:rsidR="00455E74" w:rsidRPr="00BE34B7" w:rsidRDefault="00455E74" w:rsidP="0050744E">
      <w:pPr>
        <w:pStyle w:val="a3"/>
        <w:spacing w:line="360" w:lineRule="auto"/>
        <w:rPr>
          <w:rStyle w:val="FontStyle61"/>
          <w:sz w:val="24"/>
          <w:szCs w:val="24"/>
        </w:rPr>
      </w:pPr>
    </w:p>
    <w:p w:rsidR="00267570" w:rsidRPr="00570ADB" w:rsidRDefault="00455E74" w:rsidP="0050744E">
      <w:pPr>
        <w:pStyle w:val="a3"/>
        <w:spacing w:line="360" w:lineRule="auto"/>
        <w:rPr>
          <w:rStyle w:val="FontStyle56"/>
          <w:b w:val="0"/>
          <w:bCs w:val="0"/>
          <w:smallCaps w:val="0"/>
          <w:sz w:val="24"/>
          <w:szCs w:val="24"/>
        </w:rPr>
      </w:pPr>
      <w:r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1. Паспорт </w:t>
      </w:r>
      <w:r w:rsidR="00954C2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рабочей </w:t>
      </w:r>
      <w:r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>преддипломной практики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                                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</w:t>
      </w:r>
      <w:r w:rsidR="00570ADB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4</w:t>
      </w:r>
    </w:p>
    <w:p w:rsidR="00455E74" w:rsidRPr="00570ADB" w:rsidRDefault="00455E74" w:rsidP="0050744E">
      <w:pPr>
        <w:pStyle w:val="a3"/>
        <w:spacing w:line="360" w:lineRule="auto"/>
        <w:rPr>
          <w:rStyle w:val="FontStyle61"/>
          <w:b w:val="0"/>
          <w:bCs w:val="0"/>
          <w:sz w:val="24"/>
          <w:szCs w:val="24"/>
        </w:rPr>
      </w:pPr>
      <w:r w:rsidRPr="00570ADB">
        <w:rPr>
          <w:rStyle w:val="FontStyle56"/>
          <w:b w:val="0"/>
          <w:bCs w:val="0"/>
          <w:smallCaps w:val="0"/>
          <w:sz w:val="24"/>
          <w:szCs w:val="24"/>
        </w:rPr>
        <w:t>2. Результаты освоения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>преддипломной практики</w:t>
      </w:r>
      <w:r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      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            </w:t>
      </w:r>
      <w:r w:rsidR="00570ADB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570ADB" w:rsidRPr="00570ADB">
        <w:rPr>
          <w:rStyle w:val="FontStyle56"/>
          <w:b w:val="0"/>
          <w:bCs w:val="0"/>
          <w:smallCaps w:val="0"/>
          <w:sz w:val="24"/>
          <w:szCs w:val="24"/>
        </w:rPr>
        <w:t>5</w:t>
      </w:r>
    </w:p>
    <w:p w:rsidR="008A008E" w:rsidRPr="00570ADB" w:rsidRDefault="00455E74" w:rsidP="0050744E">
      <w:pPr>
        <w:pStyle w:val="a3"/>
        <w:spacing w:line="360" w:lineRule="auto"/>
        <w:rPr>
          <w:rStyle w:val="FontStyle56"/>
          <w:b w:val="0"/>
          <w:bCs w:val="0"/>
          <w:smallCaps w:val="0"/>
          <w:sz w:val="24"/>
          <w:szCs w:val="24"/>
        </w:rPr>
      </w:pPr>
      <w:r w:rsidRPr="00570ADB">
        <w:rPr>
          <w:rStyle w:val="FontStyle56"/>
          <w:b w:val="0"/>
          <w:bCs w:val="0"/>
          <w:smallCaps w:val="0"/>
          <w:sz w:val="24"/>
          <w:szCs w:val="24"/>
        </w:rPr>
        <w:t>3. Структура и  содержание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программы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преддипломной практики       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 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     </w:t>
      </w:r>
      <w:r w:rsidR="00570ADB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F70987">
        <w:rPr>
          <w:rStyle w:val="FontStyle56"/>
          <w:b w:val="0"/>
          <w:bCs w:val="0"/>
          <w:smallCaps w:val="0"/>
          <w:sz w:val="24"/>
          <w:szCs w:val="24"/>
        </w:rPr>
        <w:t>7</w:t>
      </w:r>
    </w:p>
    <w:p w:rsidR="00455E74" w:rsidRPr="00570ADB" w:rsidRDefault="00455E74" w:rsidP="0050744E">
      <w:pPr>
        <w:pStyle w:val="a3"/>
        <w:spacing w:line="360" w:lineRule="auto"/>
        <w:rPr>
          <w:rStyle w:val="FontStyle61"/>
          <w:b w:val="0"/>
          <w:bCs w:val="0"/>
          <w:sz w:val="24"/>
          <w:szCs w:val="24"/>
        </w:rPr>
      </w:pPr>
      <w:r w:rsidRPr="00570ADB">
        <w:rPr>
          <w:rStyle w:val="FontStyle56"/>
          <w:b w:val="0"/>
          <w:bCs w:val="0"/>
          <w:smallCaps w:val="0"/>
          <w:sz w:val="24"/>
          <w:szCs w:val="24"/>
        </w:rPr>
        <w:t>4. Условия реализации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рабочей программы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преддипломной практики      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                  </w:t>
      </w:r>
      <w:r w:rsidR="00570ADB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="00F70987">
        <w:rPr>
          <w:rStyle w:val="FontStyle56"/>
          <w:b w:val="0"/>
          <w:bCs w:val="0"/>
          <w:smallCaps w:val="0"/>
          <w:sz w:val="24"/>
          <w:szCs w:val="24"/>
        </w:rPr>
        <w:t>10</w:t>
      </w:r>
    </w:p>
    <w:p w:rsidR="00455E74" w:rsidRPr="005D45D1" w:rsidRDefault="00455E74" w:rsidP="0050744E">
      <w:pPr>
        <w:pStyle w:val="a3"/>
        <w:spacing w:line="360" w:lineRule="auto"/>
        <w:rPr>
          <w:rStyle w:val="FontStyle56"/>
          <w:b w:val="0"/>
          <w:bCs w:val="0"/>
          <w:smallCaps w:val="0"/>
          <w:sz w:val="24"/>
          <w:szCs w:val="24"/>
        </w:rPr>
      </w:pPr>
      <w:r w:rsidRPr="00570ADB">
        <w:rPr>
          <w:rStyle w:val="FontStyle56"/>
          <w:b w:val="0"/>
          <w:bCs w:val="0"/>
          <w:smallCaps w:val="0"/>
          <w:sz w:val="24"/>
          <w:szCs w:val="24"/>
        </w:rPr>
        <w:t>5. Контроль и оценка результатов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освоения программы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преддипломной практики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</w:t>
      </w:r>
      <w:r w:rsidR="008A008E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               </w:t>
      </w:r>
      <w:r w:rsidR="00267570" w:rsidRPr="00570ADB">
        <w:rPr>
          <w:rStyle w:val="FontStyle56"/>
          <w:b w:val="0"/>
          <w:bCs w:val="0"/>
          <w:smallCaps w:val="0"/>
          <w:sz w:val="24"/>
          <w:szCs w:val="24"/>
        </w:rPr>
        <w:t xml:space="preserve">  </w:t>
      </w:r>
      <w:r w:rsidR="00570ADB" w:rsidRPr="00570ADB">
        <w:rPr>
          <w:rStyle w:val="FontStyle56"/>
          <w:b w:val="0"/>
          <w:bCs w:val="0"/>
          <w:smallCaps w:val="0"/>
          <w:sz w:val="24"/>
          <w:szCs w:val="24"/>
        </w:rPr>
        <w:t>1</w:t>
      </w:r>
      <w:r w:rsidR="00F70987">
        <w:rPr>
          <w:rStyle w:val="FontStyle56"/>
          <w:b w:val="0"/>
          <w:bCs w:val="0"/>
          <w:smallCaps w:val="0"/>
          <w:sz w:val="24"/>
          <w:szCs w:val="24"/>
        </w:rPr>
        <w:t>3</w:t>
      </w:r>
    </w:p>
    <w:p w:rsidR="00455E74" w:rsidRDefault="00455E74" w:rsidP="003976D5">
      <w:pPr>
        <w:pStyle w:val="a3"/>
        <w:ind w:left="1276" w:hanging="567"/>
        <w:jc w:val="both"/>
        <w:rPr>
          <w:rStyle w:val="FontStyle56"/>
          <w:bCs w:val="0"/>
          <w:smallCaps w:val="0"/>
        </w:rPr>
      </w:pPr>
      <w:r w:rsidRPr="005D45D1">
        <w:rPr>
          <w:rStyle w:val="FontStyle61"/>
          <w:sz w:val="24"/>
          <w:szCs w:val="24"/>
        </w:rPr>
        <w:br w:type="page"/>
      </w:r>
      <w:r w:rsidRPr="003976D5">
        <w:rPr>
          <w:rStyle w:val="FontStyle61"/>
          <w:sz w:val="28"/>
          <w:szCs w:val="28"/>
        </w:rPr>
        <w:lastRenderedPageBreak/>
        <w:t xml:space="preserve">1 </w:t>
      </w:r>
      <w:r w:rsidR="00267570" w:rsidRPr="003976D5">
        <w:rPr>
          <w:rStyle w:val="FontStyle61"/>
          <w:sz w:val="28"/>
          <w:szCs w:val="28"/>
        </w:rPr>
        <w:t xml:space="preserve">ПАСПОРТ РАБОЧЕЙ ПРОГРАММЫ </w:t>
      </w:r>
      <w:r w:rsidR="008A008E" w:rsidRPr="003976D5">
        <w:rPr>
          <w:rStyle w:val="FontStyle56"/>
          <w:bCs w:val="0"/>
          <w:smallCaps w:val="0"/>
        </w:rPr>
        <w:t>ПРЕДДИПЛОМНОЙ</w:t>
      </w:r>
      <w:r w:rsidR="0050744E" w:rsidRPr="003976D5">
        <w:rPr>
          <w:rStyle w:val="FontStyle56"/>
          <w:bCs w:val="0"/>
          <w:smallCaps w:val="0"/>
        </w:rPr>
        <w:t xml:space="preserve"> ПРАКТИКИ</w:t>
      </w:r>
    </w:p>
    <w:p w:rsidR="00E66522" w:rsidRPr="003976D5" w:rsidRDefault="00E66522" w:rsidP="003976D5">
      <w:pPr>
        <w:pStyle w:val="a3"/>
        <w:ind w:left="1276" w:hanging="567"/>
        <w:jc w:val="both"/>
        <w:rPr>
          <w:rStyle w:val="FontStyle61"/>
          <w:sz w:val="28"/>
          <w:szCs w:val="28"/>
        </w:rPr>
      </w:pPr>
    </w:p>
    <w:p w:rsidR="00455E74" w:rsidRDefault="00455E74" w:rsidP="00E66522">
      <w:pPr>
        <w:pStyle w:val="Style3"/>
        <w:widowControl/>
        <w:numPr>
          <w:ilvl w:val="1"/>
          <w:numId w:val="34"/>
        </w:numPr>
        <w:spacing w:line="360" w:lineRule="auto"/>
        <w:ind w:left="0" w:firstLine="709"/>
        <w:jc w:val="both"/>
        <w:rPr>
          <w:rStyle w:val="FontStyle61"/>
          <w:sz w:val="24"/>
          <w:szCs w:val="24"/>
        </w:rPr>
      </w:pPr>
      <w:r w:rsidRPr="00BE34B7">
        <w:rPr>
          <w:rStyle w:val="FontStyle61"/>
          <w:sz w:val="24"/>
          <w:szCs w:val="24"/>
        </w:rPr>
        <w:t>Область применения программы</w:t>
      </w:r>
    </w:p>
    <w:p w:rsidR="00FC256F" w:rsidRPr="00BE34B7" w:rsidRDefault="00FC256F" w:rsidP="00E66522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455E74" w:rsidRPr="00BE34B7" w:rsidRDefault="00455E74" w:rsidP="00E66522">
      <w:pPr>
        <w:pStyle w:val="Style18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Рабочая</w:t>
      </w:r>
      <w:r w:rsidRPr="00BE34B7">
        <w:rPr>
          <w:rStyle w:val="FontStyle62"/>
          <w:sz w:val="24"/>
          <w:szCs w:val="24"/>
        </w:rPr>
        <w:t xml:space="preserve"> программа </w:t>
      </w:r>
      <w:r w:rsidR="008A008E">
        <w:rPr>
          <w:rStyle w:val="FontStyle56"/>
          <w:b w:val="0"/>
          <w:bCs w:val="0"/>
          <w:smallCaps w:val="0"/>
          <w:sz w:val="24"/>
          <w:szCs w:val="24"/>
        </w:rPr>
        <w:t>преддипломной практики</w:t>
      </w:r>
      <w:r w:rsidR="00267570">
        <w:rPr>
          <w:rStyle w:val="FontStyle56"/>
          <w:b w:val="0"/>
          <w:bCs w:val="0"/>
          <w:smallCaps w:val="0"/>
          <w:sz w:val="24"/>
          <w:szCs w:val="24"/>
        </w:rPr>
        <w:t xml:space="preserve"> </w:t>
      </w:r>
      <w:r w:rsidRPr="00BE34B7">
        <w:rPr>
          <w:rStyle w:val="FontStyle62"/>
          <w:sz w:val="24"/>
          <w:szCs w:val="24"/>
        </w:rPr>
        <w:t xml:space="preserve">является частью основной профессиональной образовательной программы в соответствии с ФГОС по специальности СПО укрупненной группы специальностей СПО </w:t>
      </w:r>
      <w:r w:rsidR="00E66522" w:rsidRPr="00673B24">
        <w:t xml:space="preserve">09.00.00 «Информатика и вычислительная техника» </w:t>
      </w:r>
      <w:r w:rsidRPr="00BE34B7">
        <w:rPr>
          <w:rStyle w:val="FontStyle62"/>
          <w:sz w:val="24"/>
          <w:szCs w:val="24"/>
        </w:rPr>
        <w:t xml:space="preserve">в части освоения </w:t>
      </w:r>
      <w:r w:rsidR="00C24704">
        <w:rPr>
          <w:rStyle w:val="FontStyle62"/>
          <w:sz w:val="24"/>
          <w:szCs w:val="24"/>
        </w:rPr>
        <w:t xml:space="preserve">всех </w:t>
      </w:r>
      <w:r w:rsidRPr="00BE34B7">
        <w:rPr>
          <w:rStyle w:val="FontStyle62"/>
          <w:sz w:val="24"/>
          <w:szCs w:val="24"/>
        </w:rPr>
        <w:t>основн</w:t>
      </w:r>
      <w:r w:rsidR="00C24704">
        <w:rPr>
          <w:rStyle w:val="FontStyle62"/>
          <w:sz w:val="24"/>
          <w:szCs w:val="24"/>
        </w:rPr>
        <w:t>ых</w:t>
      </w:r>
      <w:r w:rsidRPr="00BE34B7">
        <w:rPr>
          <w:rStyle w:val="FontStyle62"/>
          <w:sz w:val="24"/>
          <w:szCs w:val="24"/>
        </w:rPr>
        <w:t xml:space="preserve"> вид</w:t>
      </w:r>
      <w:r w:rsidR="00C24704">
        <w:rPr>
          <w:rStyle w:val="FontStyle62"/>
          <w:sz w:val="24"/>
          <w:szCs w:val="24"/>
        </w:rPr>
        <w:t>ов</w:t>
      </w:r>
      <w:r w:rsidR="00335BAE">
        <w:rPr>
          <w:rStyle w:val="FontStyle62"/>
          <w:sz w:val="24"/>
          <w:szCs w:val="24"/>
        </w:rPr>
        <w:t xml:space="preserve"> профессиональной деятельности</w:t>
      </w:r>
    </w:p>
    <w:p w:rsidR="00455E74" w:rsidRPr="00BE34B7" w:rsidRDefault="00455E74" w:rsidP="00E66522">
      <w:pPr>
        <w:pStyle w:val="Style22"/>
        <w:widowControl/>
        <w:spacing w:line="360" w:lineRule="auto"/>
        <w:ind w:firstLine="709"/>
      </w:pPr>
    </w:p>
    <w:p w:rsidR="00455E74" w:rsidRDefault="00455E74" w:rsidP="00E66522">
      <w:pPr>
        <w:pStyle w:val="Style3"/>
        <w:widowControl/>
        <w:numPr>
          <w:ilvl w:val="1"/>
          <w:numId w:val="34"/>
        </w:numPr>
        <w:ind w:left="0" w:firstLine="709"/>
        <w:jc w:val="both"/>
        <w:rPr>
          <w:rStyle w:val="FontStyle56"/>
          <w:bCs w:val="0"/>
          <w:smallCaps w:val="0"/>
          <w:sz w:val="24"/>
          <w:szCs w:val="24"/>
        </w:rPr>
      </w:pPr>
      <w:r w:rsidRPr="005C7113">
        <w:rPr>
          <w:rStyle w:val="FontStyle61"/>
          <w:sz w:val="24"/>
          <w:szCs w:val="24"/>
        </w:rPr>
        <w:t>Цели и задачи</w:t>
      </w:r>
      <w:r w:rsidR="005C7113" w:rsidRPr="005C7113">
        <w:rPr>
          <w:rStyle w:val="FontStyle56"/>
          <w:bCs w:val="0"/>
          <w:smallCaps w:val="0"/>
          <w:sz w:val="24"/>
        </w:rPr>
        <w:t xml:space="preserve"> </w:t>
      </w:r>
      <w:r w:rsidR="008A008E">
        <w:rPr>
          <w:rStyle w:val="FontStyle56"/>
          <w:bCs w:val="0"/>
          <w:smallCaps w:val="0"/>
          <w:sz w:val="24"/>
          <w:szCs w:val="24"/>
        </w:rPr>
        <w:t>преддипломной практики</w:t>
      </w:r>
      <w:r w:rsidRPr="005C7113">
        <w:rPr>
          <w:rStyle w:val="FontStyle61"/>
          <w:sz w:val="24"/>
          <w:szCs w:val="24"/>
        </w:rPr>
        <w:t xml:space="preserve"> - требования к результатам освоения </w:t>
      </w:r>
      <w:r w:rsidR="005C7113" w:rsidRPr="005C7113">
        <w:rPr>
          <w:rStyle w:val="FontStyle56"/>
          <w:bCs w:val="0"/>
          <w:smallCaps w:val="0"/>
          <w:sz w:val="24"/>
        </w:rPr>
        <w:t>про</w:t>
      </w:r>
      <w:r w:rsidR="005C7113" w:rsidRPr="005C7113">
        <w:rPr>
          <w:rStyle w:val="FontStyle56"/>
          <w:bCs w:val="0"/>
          <w:smallCaps w:val="0"/>
          <w:sz w:val="24"/>
          <w:szCs w:val="24"/>
        </w:rPr>
        <w:t xml:space="preserve">граммы </w:t>
      </w:r>
      <w:r w:rsidR="008A008E">
        <w:rPr>
          <w:rStyle w:val="FontStyle56"/>
          <w:bCs w:val="0"/>
          <w:smallCaps w:val="0"/>
          <w:sz w:val="24"/>
          <w:szCs w:val="24"/>
        </w:rPr>
        <w:t>преддипломной практики</w:t>
      </w:r>
    </w:p>
    <w:p w:rsidR="00FC256F" w:rsidRDefault="00FC256F" w:rsidP="00E66522">
      <w:pPr>
        <w:pStyle w:val="Style3"/>
        <w:widowControl/>
        <w:spacing w:line="360" w:lineRule="auto"/>
        <w:ind w:firstLine="709"/>
        <w:jc w:val="both"/>
        <w:rPr>
          <w:rStyle w:val="FontStyle56"/>
          <w:bCs w:val="0"/>
          <w:smallCaps w:val="0"/>
          <w:sz w:val="24"/>
          <w:szCs w:val="24"/>
        </w:rPr>
      </w:pPr>
    </w:p>
    <w:p w:rsidR="00335BAE" w:rsidRPr="00335BAE" w:rsidRDefault="00157228" w:rsidP="00E66522">
      <w:pPr>
        <w:spacing w:line="360" w:lineRule="auto"/>
        <w:ind w:firstLine="709"/>
        <w:jc w:val="both"/>
      </w:pPr>
      <w:r>
        <w:t>Целью преддипломной</w:t>
      </w:r>
      <w:r w:rsidR="00335BAE" w:rsidRPr="00335BAE">
        <w:t xml:space="preserve"> практики является:</w:t>
      </w:r>
    </w:p>
    <w:p w:rsidR="00335BAE" w:rsidRPr="00157228" w:rsidRDefault="00335BAE" w:rsidP="00E66522">
      <w:pPr>
        <w:spacing w:line="360" w:lineRule="auto"/>
        <w:ind w:firstLine="709"/>
        <w:jc w:val="both"/>
      </w:pPr>
      <w:r w:rsidRPr="00157228">
        <w:t>- формирование общих и профессиональных компетенций: ОК1-ОК</w:t>
      </w:r>
      <w:r w:rsidR="00B06B88">
        <w:t>9</w:t>
      </w:r>
      <w:r w:rsidRPr="00157228">
        <w:t>, ПК</w:t>
      </w:r>
      <w:proofErr w:type="gramStart"/>
      <w:r w:rsidRPr="00157228">
        <w:t>1</w:t>
      </w:r>
      <w:proofErr w:type="gramEnd"/>
      <w:r w:rsidRPr="00157228">
        <w:t>.1-ПК1.</w:t>
      </w:r>
      <w:r w:rsidR="00E66522">
        <w:t>10</w:t>
      </w:r>
      <w:r w:rsidRPr="00157228">
        <w:t>, ПК2.1-ПК2</w:t>
      </w:r>
      <w:r w:rsidR="000E2E5F" w:rsidRPr="00157228">
        <w:t>.</w:t>
      </w:r>
      <w:r w:rsidR="00E66522">
        <w:t>6</w:t>
      </w:r>
      <w:r w:rsidRPr="00157228">
        <w:t>.</w:t>
      </w:r>
    </w:p>
    <w:p w:rsidR="00335BAE" w:rsidRPr="00157228" w:rsidRDefault="00335BAE" w:rsidP="00E66522">
      <w:pPr>
        <w:spacing w:line="360" w:lineRule="auto"/>
        <w:ind w:firstLine="709"/>
        <w:contextualSpacing/>
        <w:jc w:val="both"/>
      </w:pPr>
      <w:r w:rsidRPr="00157228">
        <w:t xml:space="preserve">- комплексное освоение </w:t>
      </w:r>
      <w:proofErr w:type="gramStart"/>
      <w:r w:rsidRPr="00157228">
        <w:t>обучающимися</w:t>
      </w:r>
      <w:proofErr w:type="gramEnd"/>
      <w:r w:rsidRPr="00157228">
        <w:t xml:space="preserve"> видов про</w:t>
      </w:r>
      <w:r w:rsidR="00157228" w:rsidRPr="00157228">
        <w:t>фессиональной деятельности;</w:t>
      </w:r>
    </w:p>
    <w:p w:rsidR="00157228" w:rsidRPr="00157228" w:rsidRDefault="00157228" w:rsidP="00E66522">
      <w:pPr>
        <w:spacing w:line="360" w:lineRule="auto"/>
        <w:ind w:firstLine="709"/>
        <w:contextualSpacing/>
        <w:jc w:val="both"/>
      </w:pPr>
      <w:r w:rsidRPr="00157228">
        <w:t xml:space="preserve">- сбор и систематизация материала по теме </w:t>
      </w:r>
      <w:r w:rsidR="00730883">
        <w:t>выпускной квалификационной работы.</w:t>
      </w:r>
    </w:p>
    <w:p w:rsidR="00335BAE" w:rsidRPr="00157228" w:rsidRDefault="00157228" w:rsidP="00E66522">
      <w:pPr>
        <w:spacing w:line="360" w:lineRule="auto"/>
        <w:ind w:firstLine="709"/>
        <w:jc w:val="both"/>
        <w:rPr>
          <w:rStyle w:val="FontStyle61"/>
          <w:b w:val="0"/>
          <w:bCs w:val="0"/>
          <w:sz w:val="24"/>
          <w:szCs w:val="24"/>
        </w:rPr>
      </w:pPr>
      <w:r>
        <w:t>Задачами преддипломной</w:t>
      </w:r>
      <w:r w:rsidR="009112E0" w:rsidRPr="00157228">
        <w:t xml:space="preserve"> практики являются:</w:t>
      </w:r>
    </w:p>
    <w:p w:rsidR="00335BAE" w:rsidRPr="00335BAE" w:rsidRDefault="00335BAE" w:rsidP="00E66522">
      <w:pPr>
        <w:spacing w:line="360" w:lineRule="auto"/>
        <w:ind w:firstLine="709"/>
        <w:jc w:val="both"/>
      </w:pPr>
      <w:r w:rsidRPr="00335BAE">
        <w:t xml:space="preserve">- закрепление и совершенствование приобретенного в процессе обучения опыта практической деятельности </w:t>
      </w:r>
      <w:proofErr w:type="gramStart"/>
      <w:r w:rsidRPr="00335BAE">
        <w:t>обучающихся</w:t>
      </w:r>
      <w:proofErr w:type="gramEnd"/>
      <w:r w:rsidRPr="00335BAE">
        <w:t xml:space="preserve"> в сфере изучаемой профессии; </w:t>
      </w:r>
    </w:p>
    <w:p w:rsidR="00335BAE" w:rsidRPr="00335BAE" w:rsidRDefault="00335BAE" w:rsidP="00E66522">
      <w:pPr>
        <w:spacing w:line="360" w:lineRule="auto"/>
        <w:ind w:firstLine="709"/>
        <w:jc w:val="both"/>
      </w:pPr>
      <w:r w:rsidRPr="00335BAE">
        <w:t>- развитие общих и профессиональных компетенций;</w:t>
      </w:r>
    </w:p>
    <w:p w:rsidR="00335BAE" w:rsidRPr="00335BAE" w:rsidRDefault="00335BAE" w:rsidP="00E66522">
      <w:pPr>
        <w:spacing w:line="360" w:lineRule="auto"/>
        <w:ind w:firstLine="709"/>
        <w:jc w:val="both"/>
      </w:pPr>
      <w:r w:rsidRPr="00335BAE">
        <w:t>- освоение современных производственных процессов, технологий;</w:t>
      </w:r>
    </w:p>
    <w:p w:rsidR="008A008E" w:rsidRDefault="00335BAE" w:rsidP="00E66522">
      <w:pPr>
        <w:spacing w:line="360" w:lineRule="auto"/>
        <w:ind w:firstLine="709"/>
        <w:jc w:val="both"/>
      </w:pPr>
      <w:r w:rsidRPr="00335BAE">
        <w:t>- адаптация обучающихся к конкретным условиям деятельности предприятий различных организационно-правовых форм</w:t>
      </w:r>
      <w:r w:rsidR="008A008E">
        <w:t xml:space="preserve">; </w:t>
      </w:r>
    </w:p>
    <w:p w:rsidR="008A008E" w:rsidRDefault="008A008E" w:rsidP="00E66522">
      <w:pPr>
        <w:spacing w:line="360" w:lineRule="auto"/>
        <w:ind w:firstLine="709"/>
        <w:jc w:val="both"/>
      </w:pPr>
      <w:r>
        <w:t>- проверка профессиональной готовности будущего специалиста к самостоятельной трудовой деятельности;</w:t>
      </w:r>
    </w:p>
    <w:p w:rsidR="00335BAE" w:rsidRDefault="008A008E" w:rsidP="00E66522">
      <w:pPr>
        <w:spacing w:line="360" w:lineRule="auto"/>
        <w:ind w:firstLine="709"/>
        <w:jc w:val="both"/>
      </w:pPr>
      <w:r>
        <w:t xml:space="preserve">- </w:t>
      </w:r>
      <w:r w:rsidR="00570ADB">
        <w:t xml:space="preserve">подготовка к выполнению </w:t>
      </w:r>
      <w:r w:rsidR="00F45B3B">
        <w:t>выпускной квалификационной работы</w:t>
      </w:r>
      <w:r w:rsidR="00335BAE" w:rsidRPr="00335BAE">
        <w:t xml:space="preserve">. </w:t>
      </w:r>
    </w:p>
    <w:p w:rsidR="002A1B7C" w:rsidRDefault="002A1B7C" w:rsidP="00E66522">
      <w:pPr>
        <w:spacing w:line="360" w:lineRule="auto"/>
        <w:ind w:firstLine="709"/>
        <w:jc w:val="both"/>
      </w:pPr>
      <w:r>
        <w:t>С целью овладения видами профессиональной деятельности обучающийся в ходе преддипломной практики должен</w:t>
      </w:r>
      <w:r w:rsidR="003976D5">
        <w:t xml:space="preserve"> и</w:t>
      </w:r>
      <w:r>
        <w:t>меть практический опыт</w:t>
      </w:r>
    </w:p>
    <w:p w:rsidR="000A3C78" w:rsidRPr="000A3C78" w:rsidRDefault="000A3C78" w:rsidP="000A3C78">
      <w:pPr>
        <w:pStyle w:val="Style19"/>
        <w:widowControl/>
        <w:numPr>
          <w:ilvl w:val="0"/>
          <w:numId w:val="17"/>
        </w:numPr>
        <w:tabs>
          <w:tab w:val="left" w:pos="1742"/>
        </w:tabs>
        <w:spacing w:line="360" w:lineRule="auto"/>
        <w:ind w:firstLine="720"/>
        <w:jc w:val="both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в э</w:t>
      </w:r>
      <w:r w:rsidRPr="000A3C78">
        <w:rPr>
          <w:rStyle w:val="FontStyle32"/>
          <w:b w:val="0"/>
          <w:sz w:val="24"/>
          <w:szCs w:val="24"/>
        </w:rPr>
        <w:t>ксплуатаци</w:t>
      </w:r>
      <w:r>
        <w:rPr>
          <w:rStyle w:val="FontStyle32"/>
          <w:b w:val="0"/>
          <w:sz w:val="24"/>
          <w:szCs w:val="24"/>
        </w:rPr>
        <w:t>и</w:t>
      </w:r>
      <w:r w:rsidRPr="000A3C78">
        <w:rPr>
          <w:rStyle w:val="FontStyle32"/>
          <w:b w:val="0"/>
          <w:sz w:val="24"/>
          <w:szCs w:val="24"/>
        </w:rPr>
        <w:t xml:space="preserve"> и модификаци</w:t>
      </w:r>
      <w:r>
        <w:rPr>
          <w:rStyle w:val="FontStyle32"/>
          <w:b w:val="0"/>
          <w:sz w:val="24"/>
          <w:szCs w:val="24"/>
        </w:rPr>
        <w:t>и</w:t>
      </w:r>
      <w:r w:rsidRPr="000A3C78">
        <w:rPr>
          <w:rStyle w:val="FontStyle32"/>
          <w:b w:val="0"/>
          <w:sz w:val="24"/>
          <w:szCs w:val="24"/>
        </w:rPr>
        <w:t xml:space="preserve"> информационных систем</w:t>
      </w:r>
      <w:r>
        <w:rPr>
          <w:rStyle w:val="FontStyle32"/>
          <w:b w:val="0"/>
          <w:sz w:val="24"/>
          <w:szCs w:val="24"/>
        </w:rPr>
        <w:t>;</w:t>
      </w:r>
    </w:p>
    <w:p w:rsidR="000A3C78" w:rsidRPr="000A3C78" w:rsidRDefault="000A3C78" w:rsidP="000A3C78">
      <w:pPr>
        <w:pStyle w:val="Style19"/>
        <w:widowControl/>
        <w:numPr>
          <w:ilvl w:val="0"/>
          <w:numId w:val="17"/>
        </w:numPr>
        <w:tabs>
          <w:tab w:val="left" w:pos="1742"/>
        </w:tabs>
        <w:spacing w:line="360" w:lineRule="auto"/>
        <w:ind w:firstLine="720"/>
        <w:jc w:val="both"/>
        <w:rPr>
          <w:rStyle w:val="FontStyle32"/>
          <w:b w:val="0"/>
          <w:sz w:val="24"/>
          <w:szCs w:val="24"/>
        </w:rPr>
      </w:pPr>
      <w:r>
        <w:rPr>
          <w:rStyle w:val="FontStyle32"/>
          <w:b w:val="0"/>
          <w:sz w:val="24"/>
          <w:szCs w:val="24"/>
        </w:rPr>
        <w:t>в у</w:t>
      </w:r>
      <w:r w:rsidRPr="000A3C78">
        <w:rPr>
          <w:rStyle w:val="FontStyle32"/>
          <w:b w:val="0"/>
          <w:sz w:val="24"/>
          <w:szCs w:val="24"/>
        </w:rPr>
        <w:t>части</w:t>
      </w:r>
      <w:r>
        <w:rPr>
          <w:rStyle w:val="FontStyle32"/>
          <w:b w:val="0"/>
          <w:sz w:val="24"/>
          <w:szCs w:val="24"/>
        </w:rPr>
        <w:t>и</w:t>
      </w:r>
      <w:r w:rsidRPr="000A3C78">
        <w:rPr>
          <w:rStyle w:val="FontStyle32"/>
          <w:b w:val="0"/>
          <w:sz w:val="24"/>
          <w:szCs w:val="24"/>
        </w:rPr>
        <w:t xml:space="preserve"> в разработке информационных систем.</w:t>
      </w:r>
    </w:p>
    <w:p w:rsidR="00335BAE" w:rsidRPr="00335BAE" w:rsidRDefault="00335BAE" w:rsidP="00E66522">
      <w:pPr>
        <w:spacing w:line="360" w:lineRule="auto"/>
        <w:ind w:firstLine="709"/>
        <w:jc w:val="both"/>
      </w:pPr>
    </w:p>
    <w:p w:rsidR="00315860" w:rsidRDefault="00455E74" w:rsidP="00E66522">
      <w:pPr>
        <w:pStyle w:val="Style39"/>
        <w:widowControl/>
        <w:numPr>
          <w:ilvl w:val="1"/>
          <w:numId w:val="34"/>
        </w:numPr>
        <w:spacing w:line="360" w:lineRule="auto"/>
        <w:ind w:left="0" w:firstLine="709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 xml:space="preserve">Количество </w:t>
      </w:r>
      <w:r w:rsidRPr="00BE34B7">
        <w:rPr>
          <w:rStyle w:val="FontStyle61"/>
          <w:sz w:val="24"/>
          <w:szCs w:val="24"/>
        </w:rPr>
        <w:t>часов на освоение</w:t>
      </w:r>
      <w:r w:rsidR="005C7113">
        <w:rPr>
          <w:rStyle w:val="FontStyle61"/>
          <w:sz w:val="24"/>
          <w:szCs w:val="24"/>
        </w:rPr>
        <w:t xml:space="preserve"> </w:t>
      </w:r>
      <w:r w:rsidR="005C7113" w:rsidRPr="005C7113">
        <w:rPr>
          <w:rStyle w:val="FontStyle56"/>
          <w:bCs w:val="0"/>
          <w:smallCaps w:val="0"/>
          <w:sz w:val="24"/>
        </w:rPr>
        <w:t>рабочей про</w:t>
      </w:r>
      <w:r w:rsidR="005C7113" w:rsidRPr="005C7113">
        <w:rPr>
          <w:rStyle w:val="FontStyle56"/>
          <w:bCs w:val="0"/>
          <w:smallCaps w:val="0"/>
          <w:sz w:val="24"/>
          <w:szCs w:val="24"/>
        </w:rPr>
        <w:t xml:space="preserve">граммы </w:t>
      </w:r>
      <w:r w:rsidR="008A008E">
        <w:rPr>
          <w:rStyle w:val="FontStyle56"/>
          <w:bCs w:val="0"/>
          <w:smallCaps w:val="0"/>
          <w:sz w:val="24"/>
          <w:szCs w:val="24"/>
        </w:rPr>
        <w:t>преддипломной практики</w:t>
      </w:r>
      <w:r w:rsidRPr="005C7113">
        <w:rPr>
          <w:rStyle w:val="FontStyle61"/>
          <w:sz w:val="24"/>
          <w:szCs w:val="24"/>
        </w:rPr>
        <w:t>:</w:t>
      </w:r>
      <w:r w:rsidR="005C7113" w:rsidRPr="005C7113">
        <w:rPr>
          <w:rStyle w:val="FontStyle61"/>
          <w:sz w:val="24"/>
          <w:szCs w:val="24"/>
        </w:rPr>
        <w:t xml:space="preserve"> </w:t>
      </w:r>
    </w:p>
    <w:p w:rsidR="00315860" w:rsidRDefault="00315860" w:rsidP="00E66522">
      <w:pPr>
        <w:pStyle w:val="Style39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F45B3B" w:rsidRDefault="00A20B6C" w:rsidP="00E66522">
      <w:pPr>
        <w:pStyle w:val="Style39"/>
        <w:widowControl/>
        <w:spacing w:line="360" w:lineRule="auto"/>
        <w:ind w:firstLine="709"/>
        <w:jc w:val="both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всего 4 недели, то есть 144 часа</w:t>
      </w:r>
    </w:p>
    <w:p w:rsidR="00F45B3B" w:rsidRPr="00200669" w:rsidRDefault="00F45B3B" w:rsidP="005C7113">
      <w:pPr>
        <w:pStyle w:val="Style39"/>
        <w:widowControl/>
        <w:spacing w:line="322" w:lineRule="exact"/>
        <w:ind w:firstLine="709"/>
        <w:rPr>
          <w:rStyle w:val="FontStyle62"/>
          <w:b/>
          <w:bCs/>
          <w:sz w:val="24"/>
          <w:szCs w:val="24"/>
        </w:rPr>
        <w:sectPr w:rsidR="00F45B3B" w:rsidRPr="00200669" w:rsidSect="008060BE">
          <w:footerReference w:type="default" r:id="rId9"/>
          <w:pgSz w:w="11907" w:h="16839" w:code="9"/>
          <w:pgMar w:top="851" w:right="708" w:bottom="1440" w:left="1134" w:header="720" w:footer="720" w:gutter="0"/>
          <w:cols w:space="60"/>
          <w:noEndnote/>
          <w:docGrid w:linePitch="326"/>
        </w:sectPr>
      </w:pPr>
    </w:p>
    <w:p w:rsidR="00455E74" w:rsidRPr="003976D5" w:rsidRDefault="00455E74" w:rsidP="0070583F">
      <w:pPr>
        <w:pStyle w:val="Style3"/>
        <w:widowControl/>
        <w:ind w:firstLine="709"/>
        <w:jc w:val="both"/>
        <w:rPr>
          <w:rStyle w:val="FontStyle56"/>
          <w:bCs w:val="0"/>
          <w:smallCaps w:val="0"/>
        </w:rPr>
      </w:pPr>
      <w:r w:rsidRPr="003976D5">
        <w:rPr>
          <w:rStyle w:val="FontStyle61"/>
          <w:sz w:val="28"/>
          <w:szCs w:val="28"/>
        </w:rPr>
        <w:lastRenderedPageBreak/>
        <w:t xml:space="preserve">2 РЕЗУЛЬТАТЫ ОСВОЕНИЯ </w:t>
      </w:r>
      <w:r w:rsidR="005C7113" w:rsidRPr="003976D5">
        <w:rPr>
          <w:rStyle w:val="FontStyle56"/>
          <w:bCs w:val="0"/>
          <w:smallCaps w:val="0"/>
        </w:rPr>
        <w:t xml:space="preserve">ПРОГРАММЫ </w:t>
      </w:r>
      <w:r w:rsidR="00F0032D" w:rsidRPr="003976D5">
        <w:rPr>
          <w:rStyle w:val="FontStyle56"/>
          <w:bCs w:val="0"/>
          <w:smallCaps w:val="0"/>
        </w:rPr>
        <w:t>ПРЕДДИПЛОМНОЙ ПРАКТИКИ</w:t>
      </w:r>
    </w:p>
    <w:p w:rsidR="00A20B6C" w:rsidRPr="00FB2849" w:rsidRDefault="00A20B6C" w:rsidP="0070583F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1C1CB1" w:rsidRPr="001C1CB1" w:rsidRDefault="00455E74" w:rsidP="001C1CB1">
      <w:pPr>
        <w:shd w:val="clear" w:color="auto" w:fill="FFFFFF"/>
        <w:spacing w:line="360" w:lineRule="auto"/>
        <w:ind w:firstLine="709"/>
        <w:jc w:val="both"/>
        <w:rPr>
          <w:rStyle w:val="FontStyle32"/>
          <w:b w:val="0"/>
          <w:spacing w:val="-10"/>
          <w:sz w:val="24"/>
          <w:szCs w:val="24"/>
        </w:rPr>
      </w:pPr>
      <w:r w:rsidRPr="00FB2849">
        <w:rPr>
          <w:rStyle w:val="FontStyle62"/>
          <w:sz w:val="24"/>
          <w:szCs w:val="24"/>
        </w:rPr>
        <w:t xml:space="preserve">Результатом освоения программы </w:t>
      </w:r>
      <w:r w:rsidR="00F0032D" w:rsidRPr="00FB2849">
        <w:rPr>
          <w:rStyle w:val="FontStyle62"/>
          <w:sz w:val="24"/>
          <w:szCs w:val="24"/>
        </w:rPr>
        <w:t>преддипломной практики</w:t>
      </w:r>
      <w:r w:rsidRPr="00FB2849">
        <w:rPr>
          <w:rStyle w:val="FontStyle62"/>
          <w:sz w:val="24"/>
          <w:szCs w:val="24"/>
        </w:rPr>
        <w:t xml:space="preserve"> является </w:t>
      </w:r>
      <w:r w:rsidR="00F0032D" w:rsidRPr="00FB2849">
        <w:t>проверка профессиональной готовности будущего специалиста к самостоятельной трудовой деятельности и сбор материала к дипломному проекту</w:t>
      </w:r>
      <w:r w:rsidR="009112E0" w:rsidRPr="00FB2849">
        <w:rPr>
          <w:rStyle w:val="FontStyle62"/>
          <w:sz w:val="24"/>
          <w:szCs w:val="24"/>
        </w:rPr>
        <w:t xml:space="preserve"> по специальности </w:t>
      </w:r>
      <w:r w:rsidR="001C1CB1" w:rsidRPr="001C1CB1">
        <w:rPr>
          <w:rStyle w:val="FontStyle32"/>
          <w:b w:val="0"/>
          <w:spacing w:val="-10"/>
          <w:sz w:val="24"/>
          <w:szCs w:val="24"/>
        </w:rPr>
        <w:t>09.02.04</w:t>
      </w:r>
      <w:r w:rsidR="001C1CB1" w:rsidRPr="001C1CB1">
        <w:rPr>
          <w:rStyle w:val="FontStyle32"/>
          <w:b w:val="0"/>
          <w:sz w:val="24"/>
          <w:szCs w:val="24"/>
        </w:rPr>
        <w:t xml:space="preserve"> </w:t>
      </w:r>
      <w:r w:rsidR="001C1CB1" w:rsidRPr="001C1CB1">
        <w:rPr>
          <w:rStyle w:val="FontStyle32"/>
          <w:b w:val="0"/>
          <w:spacing w:val="-10"/>
          <w:sz w:val="24"/>
          <w:szCs w:val="24"/>
        </w:rPr>
        <w:t>Информационные</w:t>
      </w:r>
      <w:r w:rsidR="001C1CB1" w:rsidRPr="001C1CB1">
        <w:rPr>
          <w:rStyle w:val="FontStyle32"/>
          <w:b w:val="0"/>
          <w:sz w:val="24"/>
          <w:szCs w:val="24"/>
        </w:rPr>
        <w:t xml:space="preserve"> </w:t>
      </w:r>
      <w:r w:rsidR="001C1CB1" w:rsidRPr="001C1CB1">
        <w:rPr>
          <w:rStyle w:val="FontStyle32"/>
          <w:b w:val="0"/>
          <w:spacing w:val="-10"/>
          <w:sz w:val="24"/>
          <w:szCs w:val="24"/>
        </w:rPr>
        <w:t>системы (по</w:t>
      </w:r>
      <w:r w:rsidR="001C1CB1" w:rsidRPr="001C1CB1">
        <w:rPr>
          <w:rStyle w:val="FontStyle32"/>
          <w:b w:val="0"/>
          <w:sz w:val="24"/>
          <w:szCs w:val="24"/>
        </w:rPr>
        <w:t xml:space="preserve"> </w:t>
      </w:r>
      <w:r w:rsidR="001C1CB1" w:rsidRPr="001C1CB1">
        <w:rPr>
          <w:rStyle w:val="FontStyle32"/>
          <w:b w:val="0"/>
          <w:spacing w:val="-10"/>
          <w:sz w:val="24"/>
          <w:szCs w:val="24"/>
        </w:rPr>
        <w:t>отраслям)</w:t>
      </w:r>
      <w:r w:rsidR="001C1CB1">
        <w:rPr>
          <w:rStyle w:val="FontStyle32"/>
          <w:b w:val="0"/>
          <w:spacing w:val="-10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9213"/>
      </w:tblGrid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A20B6C">
            <w:pPr>
              <w:pStyle w:val="Style44"/>
              <w:widowControl/>
              <w:rPr>
                <w:rStyle w:val="FontStyle61"/>
                <w:sz w:val="24"/>
                <w:szCs w:val="24"/>
              </w:rPr>
            </w:pPr>
            <w:r w:rsidRPr="00455E74">
              <w:rPr>
                <w:rStyle w:val="FontStyle61"/>
                <w:sz w:val="24"/>
                <w:szCs w:val="24"/>
              </w:rPr>
              <w:t>Код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4"/>
              <w:widowControl/>
              <w:ind w:left="1704"/>
              <w:rPr>
                <w:rStyle w:val="FontStyle61"/>
                <w:sz w:val="24"/>
                <w:szCs w:val="24"/>
              </w:rPr>
            </w:pPr>
            <w:r w:rsidRPr="00455E74">
              <w:rPr>
                <w:rStyle w:val="FontStyle61"/>
                <w:sz w:val="24"/>
                <w:szCs w:val="24"/>
              </w:rPr>
              <w:t>Наименование результата обучения</w:t>
            </w:r>
          </w:p>
        </w:tc>
      </w:tr>
      <w:tr w:rsidR="00FB2849" w:rsidRPr="00455E74" w:rsidTr="000C1680">
        <w:trPr>
          <w:trHeight w:val="3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906F64" w:rsidRDefault="00FB2849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C526D">
              <w:rPr>
                <w:rStyle w:val="FontStyle62"/>
                <w:sz w:val="24"/>
                <w:szCs w:val="24"/>
              </w:rPr>
              <w:t xml:space="preserve">ПК </w:t>
            </w:r>
            <w:r>
              <w:rPr>
                <w:rStyle w:val="FontStyle62"/>
                <w:sz w:val="24"/>
                <w:szCs w:val="24"/>
              </w:rPr>
              <w:t>1.1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C1CB1">
              <w:rPr>
                <w:rStyle w:val="FontStyle32"/>
                <w:b w:val="0"/>
                <w:sz w:val="24"/>
                <w:szCs w:val="24"/>
              </w:rPr>
              <w:t>Собирать данные для анализа использования и функционирования информационной системы, участвовать в составлении отчетной документации, принимать участие в разработке проектной документации на модификацию информационной системы.</w:t>
            </w:r>
          </w:p>
        </w:tc>
      </w:tr>
      <w:tr w:rsidR="00FB2849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5C526D" w:rsidRDefault="00FB2849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C526D">
              <w:rPr>
                <w:rStyle w:val="FontStyle62"/>
                <w:sz w:val="24"/>
                <w:szCs w:val="24"/>
              </w:rPr>
              <w:t xml:space="preserve">ПК </w:t>
            </w:r>
            <w:r>
              <w:rPr>
                <w:rStyle w:val="FontStyle62"/>
                <w:sz w:val="24"/>
                <w:szCs w:val="24"/>
              </w:rPr>
              <w:t>1.</w:t>
            </w:r>
            <w:r w:rsidRPr="005C526D">
              <w:rPr>
                <w:rStyle w:val="FontStyle62"/>
                <w:sz w:val="24"/>
                <w:szCs w:val="24"/>
              </w:rPr>
              <w:t>2.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C1CB1">
              <w:rPr>
                <w:rStyle w:val="FontStyle32"/>
                <w:b w:val="0"/>
                <w:sz w:val="24"/>
                <w:szCs w:val="24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</w:tr>
      <w:tr w:rsidR="00FB2849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5C526D" w:rsidRDefault="00FB2849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C526D">
              <w:rPr>
                <w:rStyle w:val="FontStyle62"/>
                <w:sz w:val="24"/>
                <w:szCs w:val="24"/>
              </w:rPr>
              <w:t xml:space="preserve">ПК </w:t>
            </w:r>
            <w:r>
              <w:rPr>
                <w:rStyle w:val="FontStyle62"/>
                <w:sz w:val="24"/>
                <w:szCs w:val="24"/>
              </w:rPr>
              <w:t>1.</w:t>
            </w:r>
            <w:r w:rsidRPr="005C526D">
              <w:rPr>
                <w:rStyle w:val="FontStyle62"/>
                <w:sz w:val="24"/>
                <w:szCs w:val="24"/>
              </w:rPr>
              <w:t>3.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C1CB1">
              <w:rPr>
                <w:rStyle w:val="FontStyle32"/>
                <w:b w:val="0"/>
                <w:sz w:val="24"/>
                <w:szCs w:val="24"/>
              </w:rPr>
              <w:t>Производить модификацию отдельных модулей информационной системы в соответствии с рабочим заданием, документировать произведенные изменения.</w:t>
            </w:r>
          </w:p>
        </w:tc>
      </w:tr>
      <w:tr w:rsidR="00FB2849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5C526D" w:rsidRDefault="00FB2849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C526D">
              <w:rPr>
                <w:color w:val="000000"/>
              </w:rPr>
              <w:t>ПК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</w:t>
            </w:r>
            <w:r w:rsidRPr="005C526D">
              <w:rPr>
                <w:color w:val="000000"/>
              </w:rPr>
              <w:t xml:space="preserve"> 4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C1CB1">
              <w:rPr>
                <w:rStyle w:val="FontStyle32"/>
                <w:b w:val="0"/>
                <w:sz w:val="24"/>
                <w:szCs w:val="24"/>
              </w:rPr>
              <w:t>Участвовать в экспериментальном тестировании информационной системы на этапе опытной эксплуатации, фиксировать выявленные ошибки кодирования в разрабатываемых модулях информационной системы.</w:t>
            </w:r>
          </w:p>
        </w:tc>
      </w:tr>
      <w:tr w:rsidR="00FB2849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5C526D" w:rsidRDefault="00FB2849" w:rsidP="00DF5350">
            <w:pPr>
              <w:shd w:val="clear" w:color="auto" w:fill="FFFFFF"/>
              <w:spacing w:line="322" w:lineRule="exact"/>
              <w:ind w:left="14" w:right="19"/>
              <w:contextualSpacing/>
              <w:jc w:val="both"/>
              <w:rPr>
                <w:rStyle w:val="FontStyle62"/>
                <w:sz w:val="24"/>
                <w:szCs w:val="24"/>
              </w:rPr>
            </w:pPr>
            <w:r w:rsidRPr="005C526D">
              <w:rPr>
                <w:color w:val="000000"/>
              </w:rPr>
              <w:t xml:space="preserve">ПК </w:t>
            </w:r>
            <w:r>
              <w:rPr>
                <w:color w:val="000000"/>
              </w:rPr>
              <w:t>1.</w:t>
            </w:r>
            <w:r w:rsidRPr="005C526D">
              <w:rPr>
                <w:color w:val="000000"/>
              </w:rPr>
              <w:t>5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C1CB1">
              <w:rPr>
                <w:rStyle w:val="FontStyle32"/>
                <w:b w:val="0"/>
                <w:sz w:val="24"/>
                <w:szCs w:val="24"/>
              </w:rPr>
              <w:t>Разрабатывать фрагменты документации по эксплуатации информационной системы.</w:t>
            </w:r>
          </w:p>
        </w:tc>
      </w:tr>
      <w:tr w:rsidR="00FB2849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5C526D" w:rsidRDefault="00FB2849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rStyle w:val="FontStyle62"/>
                <w:sz w:val="24"/>
                <w:szCs w:val="24"/>
              </w:rPr>
            </w:pPr>
            <w:r w:rsidRPr="005C526D">
              <w:rPr>
                <w:color w:val="000000"/>
              </w:rPr>
              <w:t xml:space="preserve">ПК </w:t>
            </w:r>
            <w:r>
              <w:rPr>
                <w:color w:val="000000"/>
              </w:rPr>
              <w:t>1.</w:t>
            </w:r>
            <w:r w:rsidRPr="005C526D">
              <w:rPr>
                <w:color w:val="000000"/>
              </w:rPr>
              <w:t>6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849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C1CB1">
              <w:rPr>
                <w:rStyle w:val="FontStyle32"/>
                <w:b w:val="0"/>
                <w:sz w:val="24"/>
                <w:szCs w:val="24"/>
              </w:rPr>
              <w:t>Участвовать в оценке качества и экономической эффективности информационной системы.</w:t>
            </w:r>
          </w:p>
        </w:tc>
      </w:tr>
      <w:tr w:rsidR="001C1CB1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Default="001C1CB1" w:rsidP="001C1CB1">
            <w:r w:rsidRPr="00852C2B">
              <w:rPr>
                <w:color w:val="000000"/>
              </w:rPr>
              <w:t>ПК 1.</w:t>
            </w:r>
            <w:r>
              <w:rPr>
                <w:color w:val="000000"/>
              </w:rPr>
              <w:t>7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1C1CB1">
              <w:rPr>
                <w:rStyle w:val="FontStyle32"/>
                <w:b w:val="0"/>
                <w:sz w:val="24"/>
                <w:szCs w:val="24"/>
              </w:rPr>
              <w:t>Производить инсталляцию и настройку информационной системы в рамках своей компетенции, документировать результаты работ.</w:t>
            </w:r>
          </w:p>
        </w:tc>
      </w:tr>
      <w:tr w:rsidR="001C1CB1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Default="001C1CB1" w:rsidP="001C1CB1">
            <w:r w:rsidRPr="00852C2B">
              <w:rPr>
                <w:color w:val="000000"/>
              </w:rPr>
              <w:t>ПК 1.</w:t>
            </w:r>
            <w:r>
              <w:rPr>
                <w:color w:val="000000"/>
              </w:rPr>
              <w:t>8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1C1CB1">
              <w:rPr>
                <w:rStyle w:val="FontStyle32"/>
                <w:b w:val="0"/>
                <w:sz w:val="24"/>
                <w:szCs w:val="24"/>
              </w:rPr>
              <w:t>Консультировать пользователей информационной системы и разрабатывать фрагменты методики обучения пользователей информационной системы.</w:t>
            </w:r>
          </w:p>
        </w:tc>
      </w:tr>
      <w:tr w:rsidR="001C1CB1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Default="001C1CB1" w:rsidP="001C1CB1">
            <w:r w:rsidRPr="00852C2B">
              <w:rPr>
                <w:color w:val="000000"/>
              </w:rPr>
              <w:t>ПК 1.</w:t>
            </w:r>
            <w:r>
              <w:rPr>
                <w:color w:val="000000"/>
              </w:rPr>
              <w:t>9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1C1CB1">
              <w:rPr>
                <w:rStyle w:val="FontStyle32"/>
                <w:b w:val="0"/>
                <w:sz w:val="24"/>
                <w:szCs w:val="24"/>
              </w:rPr>
              <w:t>Выполнять регламенты по обновлению, техническому сопровождению и восстановлению данных информационной системы, работать с технической документацией.</w:t>
            </w:r>
          </w:p>
        </w:tc>
      </w:tr>
      <w:tr w:rsidR="001C1CB1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Default="001C1CB1" w:rsidP="001C1CB1">
            <w:r w:rsidRPr="00852C2B">
              <w:rPr>
                <w:color w:val="000000"/>
              </w:rPr>
              <w:t>ПК 1.</w:t>
            </w:r>
            <w:r>
              <w:rPr>
                <w:color w:val="000000"/>
              </w:rPr>
              <w:t>10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CB1" w:rsidRPr="001C1CB1" w:rsidRDefault="001C1CB1" w:rsidP="001C1CB1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1C1CB1">
              <w:rPr>
                <w:rStyle w:val="FontStyle32"/>
                <w:b w:val="0"/>
                <w:sz w:val="24"/>
                <w:szCs w:val="24"/>
              </w:rPr>
              <w:t>Обеспечивать организацию доступа пользователей информационной системы в рамках своей компетенции.</w:t>
            </w:r>
          </w:p>
        </w:tc>
      </w:tr>
      <w:tr w:rsidR="0018289D" w:rsidRPr="00455E74" w:rsidTr="000C1680">
        <w:trPr>
          <w:trHeight w:val="2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5C526D" w:rsidRDefault="0018289D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color w:val="000000"/>
              </w:rPr>
            </w:pPr>
            <w:r w:rsidRPr="007C37F3">
              <w:rPr>
                <w:color w:val="000000"/>
              </w:rPr>
              <w:t>ПК 2.1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16528B" w:rsidRDefault="001C1CB1" w:rsidP="0016528B">
            <w:pPr>
              <w:pStyle w:val="Style27"/>
              <w:widowControl/>
              <w:spacing w:line="240" w:lineRule="auto"/>
              <w:ind w:firstLine="0"/>
            </w:pPr>
            <w:r w:rsidRPr="0016528B">
              <w:rPr>
                <w:rStyle w:val="FontStyle32"/>
                <w:b w:val="0"/>
                <w:sz w:val="24"/>
                <w:szCs w:val="24"/>
              </w:rPr>
              <w:t>Участвовать в разработке технического задания.</w:t>
            </w:r>
          </w:p>
        </w:tc>
      </w:tr>
      <w:tr w:rsidR="0018289D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5C526D" w:rsidRDefault="0018289D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color w:val="000000"/>
              </w:rPr>
            </w:pPr>
            <w:r w:rsidRPr="007C37F3">
              <w:rPr>
                <w:color w:val="000000"/>
              </w:rPr>
              <w:t>ПК 2.2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16528B" w:rsidRDefault="001C1CB1" w:rsidP="00165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6528B">
              <w:rPr>
                <w:rStyle w:val="FontStyle32"/>
                <w:b w:val="0"/>
                <w:sz w:val="24"/>
                <w:szCs w:val="24"/>
              </w:rPr>
              <w:t>Программировать в соответствии с требованиями технического задания.</w:t>
            </w:r>
          </w:p>
        </w:tc>
      </w:tr>
      <w:tr w:rsidR="0018289D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5C526D" w:rsidRDefault="0018289D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color w:val="000000"/>
              </w:rPr>
            </w:pPr>
            <w:r w:rsidRPr="007C37F3">
              <w:rPr>
                <w:color w:val="000000"/>
              </w:rPr>
              <w:t>ПК 2.3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16528B" w:rsidRDefault="001C1CB1" w:rsidP="0016528B">
            <w:pPr>
              <w:pStyle w:val="Style27"/>
              <w:widowControl/>
              <w:spacing w:line="240" w:lineRule="auto"/>
              <w:ind w:firstLine="0"/>
            </w:pPr>
            <w:r w:rsidRPr="0016528B">
              <w:rPr>
                <w:rStyle w:val="FontStyle32"/>
                <w:b w:val="0"/>
                <w:sz w:val="24"/>
                <w:szCs w:val="24"/>
              </w:rPr>
              <w:t xml:space="preserve">Применять методики тестирования разрабатываемых приложений. </w:t>
            </w:r>
          </w:p>
        </w:tc>
      </w:tr>
      <w:tr w:rsidR="0018289D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5C526D" w:rsidRDefault="0018289D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color w:val="000000"/>
              </w:rPr>
            </w:pPr>
            <w:r w:rsidRPr="007C37F3">
              <w:rPr>
                <w:color w:val="000000"/>
              </w:rPr>
              <w:t>ПК 2.4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89D" w:rsidRPr="0016528B" w:rsidRDefault="0016528B" w:rsidP="0016528B">
            <w:pPr>
              <w:pStyle w:val="Style9"/>
              <w:widowControl/>
              <w:spacing w:line="240" w:lineRule="auto"/>
              <w:ind w:firstLine="0"/>
              <w:jc w:val="both"/>
            </w:pPr>
            <w:r w:rsidRPr="0016528B">
              <w:rPr>
                <w:rStyle w:val="FontStyle32"/>
                <w:b w:val="0"/>
                <w:sz w:val="24"/>
                <w:szCs w:val="24"/>
              </w:rPr>
              <w:t>Формировать отчетную документацию по результатам работ.</w:t>
            </w:r>
          </w:p>
        </w:tc>
      </w:tr>
      <w:tr w:rsidR="0016528B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8B" w:rsidRPr="007C37F3" w:rsidRDefault="0016528B" w:rsidP="00DF5350">
            <w:pPr>
              <w:pStyle w:val="Style43"/>
              <w:widowControl/>
              <w:spacing w:line="322" w:lineRule="exact"/>
              <w:contextualSpacing/>
              <w:jc w:val="left"/>
              <w:rPr>
                <w:color w:val="000000"/>
              </w:rPr>
            </w:pPr>
            <w:r w:rsidRPr="0016528B">
              <w:rPr>
                <w:rStyle w:val="FontStyle32"/>
                <w:b w:val="0"/>
                <w:sz w:val="24"/>
                <w:szCs w:val="24"/>
              </w:rPr>
              <w:t>ПК 2.5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8B" w:rsidRPr="0016528B" w:rsidRDefault="0016528B" w:rsidP="0016528B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16528B">
              <w:rPr>
                <w:rStyle w:val="FontStyle32"/>
                <w:b w:val="0"/>
                <w:sz w:val="24"/>
                <w:szCs w:val="24"/>
              </w:rPr>
              <w:t>Оформлять программную документацию в соответствии с принятыми стандартами.</w:t>
            </w:r>
          </w:p>
        </w:tc>
      </w:tr>
      <w:tr w:rsidR="00F72F37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F37" w:rsidRPr="0016528B" w:rsidRDefault="00F72F37" w:rsidP="00F72F37">
            <w:pPr>
              <w:pStyle w:val="Style43"/>
              <w:widowControl/>
              <w:spacing w:line="322" w:lineRule="exact"/>
              <w:contextualSpacing/>
              <w:jc w:val="left"/>
              <w:rPr>
                <w:rStyle w:val="FontStyle32"/>
                <w:b w:val="0"/>
                <w:sz w:val="24"/>
                <w:szCs w:val="24"/>
              </w:rPr>
            </w:pPr>
            <w:r w:rsidRPr="0016528B">
              <w:rPr>
                <w:rStyle w:val="FontStyle32"/>
                <w:b w:val="0"/>
                <w:sz w:val="24"/>
                <w:szCs w:val="24"/>
              </w:rPr>
              <w:t>ПК 2.</w:t>
            </w:r>
            <w:r>
              <w:rPr>
                <w:rStyle w:val="FontStyle32"/>
                <w:b w:val="0"/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F37" w:rsidRPr="00F72F37" w:rsidRDefault="00F72F37" w:rsidP="00F72F37">
            <w:pPr>
              <w:pStyle w:val="Style9"/>
              <w:widowControl/>
              <w:spacing w:line="240" w:lineRule="auto"/>
              <w:ind w:firstLine="0"/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F72F37">
              <w:rPr>
                <w:rStyle w:val="FontStyle32"/>
                <w:b w:val="0"/>
                <w:sz w:val="24"/>
                <w:szCs w:val="24"/>
              </w:rPr>
              <w:t>Использовать критерии оценки качества и надежности функционирования информационной системы.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1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2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3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4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5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lastRenderedPageBreak/>
              <w:t>ОК 6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7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8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A20B6C" w:rsidRPr="00455E74" w:rsidTr="000C168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455E74" w:rsidRDefault="00A20B6C" w:rsidP="00DF5350">
            <w:pPr>
              <w:pStyle w:val="Style43"/>
              <w:widowControl/>
              <w:spacing w:line="240" w:lineRule="auto"/>
              <w:jc w:val="left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ОК 9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6C" w:rsidRPr="00975168" w:rsidRDefault="00A20B6C" w:rsidP="00DF5350">
            <w:pPr>
              <w:shd w:val="clear" w:color="auto" w:fill="FFFFFF"/>
              <w:spacing w:line="317" w:lineRule="exact"/>
              <w:jc w:val="both"/>
            </w:pPr>
            <w:r w:rsidRPr="00975168">
              <w:rPr>
                <w:color w:val="000000"/>
              </w:rPr>
              <w:t>Быть готовым к смене технологий в профессиональной деятельности.</w:t>
            </w:r>
          </w:p>
        </w:tc>
      </w:tr>
    </w:tbl>
    <w:p w:rsidR="00301AAC" w:rsidRDefault="00301AAC" w:rsidP="00301AAC">
      <w:pPr>
        <w:pStyle w:val="Style42"/>
        <w:widowControl/>
        <w:spacing w:line="360" w:lineRule="auto"/>
        <w:ind w:firstLine="709"/>
        <w:rPr>
          <w:rStyle w:val="FontStyle62"/>
          <w:sz w:val="24"/>
          <w:szCs w:val="24"/>
        </w:rPr>
      </w:pPr>
    </w:p>
    <w:p w:rsidR="009112E0" w:rsidRDefault="00534883" w:rsidP="00301AAC">
      <w:pPr>
        <w:pStyle w:val="Style42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Оценка за преддипломную практику является комплексной, учитывающей все стороны деятельности обучающегося, а также анализ отчетных документов, которые позволяют судить о качестве работы в период прохождения практики, о степени осмысления приобретенного опыта и качестве собранного материала для дипломного проекта.</w:t>
      </w:r>
    </w:p>
    <w:p w:rsidR="00301AAC" w:rsidRDefault="00301AAC" w:rsidP="00534883">
      <w:pPr>
        <w:pStyle w:val="Style42"/>
        <w:widowControl/>
        <w:spacing w:before="240"/>
        <w:ind w:firstLine="709"/>
        <w:jc w:val="left"/>
        <w:rPr>
          <w:rStyle w:val="FontStyle62"/>
          <w:sz w:val="24"/>
          <w:szCs w:val="24"/>
        </w:rPr>
      </w:pPr>
    </w:p>
    <w:p w:rsidR="00301AAC" w:rsidRPr="00BE34B7" w:rsidRDefault="00301AAC" w:rsidP="00534883">
      <w:pPr>
        <w:pStyle w:val="Style42"/>
        <w:widowControl/>
        <w:spacing w:before="240"/>
        <w:ind w:firstLine="709"/>
        <w:jc w:val="left"/>
        <w:rPr>
          <w:rStyle w:val="FontStyle62"/>
          <w:sz w:val="24"/>
          <w:szCs w:val="24"/>
        </w:rPr>
        <w:sectPr w:rsidR="00301AAC" w:rsidRPr="00BE34B7" w:rsidSect="00455E74">
          <w:pgSz w:w="11907" w:h="16839" w:code="9"/>
          <w:pgMar w:top="709" w:right="567" w:bottom="1440" w:left="1134" w:header="720" w:footer="720" w:gutter="0"/>
          <w:cols w:space="60"/>
          <w:noEndnote/>
          <w:docGrid w:linePitch="326"/>
        </w:sectPr>
      </w:pPr>
    </w:p>
    <w:p w:rsidR="00455E74" w:rsidRPr="007F2629" w:rsidRDefault="00455E74" w:rsidP="00983E10">
      <w:pPr>
        <w:pStyle w:val="Style3"/>
        <w:widowControl/>
        <w:spacing w:line="360" w:lineRule="auto"/>
        <w:ind w:firstLine="709"/>
        <w:jc w:val="both"/>
        <w:rPr>
          <w:rStyle w:val="FontStyle61"/>
          <w:sz w:val="28"/>
          <w:szCs w:val="28"/>
        </w:rPr>
      </w:pPr>
      <w:r w:rsidRPr="007F2629">
        <w:rPr>
          <w:rStyle w:val="FontStyle61"/>
          <w:sz w:val="28"/>
          <w:szCs w:val="28"/>
        </w:rPr>
        <w:lastRenderedPageBreak/>
        <w:t xml:space="preserve">3 СТРУКТУРА И СОДЕРЖАНИЕ </w:t>
      </w:r>
      <w:r w:rsidR="00684B9F" w:rsidRPr="007F2629">
        <w:rPr>
          <w:rStyle w:val="FontStyle56"/>
          <w:bCs w:val="0"/>
          <w:smallCaps w:val="0"/>
        </w:rPr>
        <w:t>ПРЕДДИПЛОМНОЙ</w:t>
      </w:r>
      <w:r w:rsidR="005C7113" w:rsidRPr="007F2629">
        <w:rPr>
          <w:rStyle w:val="FontStyle56"/>
          <w:bCs w:val="0"/>
          <w:smallCaps w:val="0"/>
        </w:rPr>
        <w:t xml:space="preserve"> ПРАКТИКИ </w:t>
      </w:r>
    </w:p>
    <w:p w:rsidR="00455E74" w:rsidRPr="00BE34B7" w:rsidRDefault="00455E74" w:rsidP="00983E10">
      <w:pPr>
        <w:pStyle w:val="Style3"/>
        <w:widowControl/>
        <w:spacing w:line="360" w:lineRule="auto"/>
        <w:ind w:firstLine="709"/>
        <w:jc w:val="both"/>
      </w:pPr>
    </w:p>
    <w:p w:rsidR="00455E74" w:rsidRPr="00301AF8" w:rsidRDefault="00455E74" w:rsidP="00983E10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301AF8">
        <w:rPr>
          <w:rStyle w:val="FontStyle61"/>
          <w:sz w:val="24"/>
          <w:szCs w:val="24"/>
        </w:rPr>
        <w:t xml:space="preserve">3.1. Тематический план </w:t>
      </w:r>
      <w:r w:rsidR="00684B9F">
        <w:rPr>
          <w:rStyle w:val="FontStyle56"/>
          <w:bCs w:val="0"/>
          <w:smallCaps w:val="0"/>
          <w:sz w:val="24"/>
          <w:szCs w:val="24"/>
        </w:rPr>
        <w:t>преддипломной</w:t>
      </w:r>
      <w:r w:rsidR="005C7113" w:rsidRPr="005C7113">
        <w:rPr>
          <w:rStyle w:val="FontStyle56"/>
          <w:bCs w:val="0"/>
          <w:smallCaps w:val="0"/>
          <w:sz w:val="24"/>
          <w:szCs w:val="24"/>
        </w:rPr>
        <w:t xml:space="preserve"> практики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9072"/>
        <w:gridCol w:w="1417"/>
      </w:tblGrid>
      <w:tr w:rsidR="00684B9F" w:rsidRPr="009112E0" w:rsidTr="005B2B6D">
        <w:trPr>
          <w:trHeight w:val="148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B9F" w:rsidRPr="000E2E5F" w:rsidRDefault="00684B9F" w:rsidP="00455E74">
            <w:pPr>
              <w:pStyle w:val="Style48"/>
              <w:widowControl/>
              <w:jc w:val="center"/>
              <w:rPr>
                <w:rStyle w:val="FontStyle59"/>
                <w:b w:val="0"/>
                <w:sz w:val="24"/>
                <w:szCs w:val="24"/>
              </w:rPr>
            </w:pPr>
            <w:r w:rsidRPr="000E2E5F">
              <w:rPr>
                <w:rStyle w:val="FontStyle59"/>
                <w:b w:val="0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B9F" w:rsidRPr="000E2E5F" w:rsidRDefault="00684B9F" w:rsidP="00684B9F">
            <w:pPr>
              <w:pStyle w:val="Style49"/>
              <w:widowControl/>
              <w:ind w:firstLine="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0E2E5F">
              <w:rPr>
                <w:rStyle w:val="FontStyle57"/>
                <w:b w:val="0"/>
                <w:sz w:val="24"/>
                <w:szCs w:val="24"/>
              </w:rPr>
              <w:t xml:space="preserve">Наименования  </w:t>
            </w:r>
            <w:r>
              <w:rPr>
                <w:rStyle w:val="FontStyle57"/>
                <w:b w:val="0"/>
                <w:sz w:val="24"/>
                <w:szCs w:val="24"/>
              </w:rPr>
              <w:t>разделов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84B9F" w:rsidRPr="000E2E5F" w:rsidRDefault="00684B9F" w:rsidP="00455E74">
            <w:pPr>
              <w:pStyle w:val="Style50"/>
              <w:widowControl/>
              <w:rPr>
                <w:rStyle w:val="FontStyle57"/>
                <w:b w:val="0"/>
                <w:sz w:val="24"/>
                <w:szCs w:val="24"/>
              </w:rPr>
            </w:pPr>
            <w:r w:rsidRPr="000E2E5F">
              <w:rPr>
                <w:rStyle w:val="FontStyle57"/>
                <w:b w:val="0"/>
                <w:sz w:val="24"/>
                <w:szCs w:val="24"/>
              </w:rPr>
              <w:t>Всего часов</w:t>
            </w:r>
          </w:p>
        </w:tc>
      </w:tr>
      <w:tr w:rsidR="00684B9F" w:rsidRPr="009112E0" w:rsidTr="005B2B6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0E2E5F" w:rsidRDefault="00684B9F" w:rsidP="00455E74">
            <w:pPr>
              <w:pStyle w:val="Style49"/>
              <w:widowControl/>
              <w:spacing w:line="240" w:lineRule="auto"/>
              <w:ind w:left="936" w:firstLine="0"/>
              <w:rPr>
                <w:rStyle w:val="FontStyle57"/>
                <w:b w:val="0"/>
                <w:sz w:val="24"/>
                <w:szCs w:val="24"/>
              </w:rPr>
            </w:pPr>
            <w:r w:rsidRPr="000E2E5F">
              <w:rPr>
                <w:rStyle w:val="FontStyle57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0E2E5F" w:rsidRDefault="00684B9F" w:rsidP="00455E74">
            <w:pPr>
              <w:pStyle w:val="Style49"/>
              <w:widowControl/>
              <w:spacing w:line="240" w:lineRule="auto"/>
              <w:ind w:left="1637" w:firstLine="0"/>
              <w:rPr>
                <w:rStyle w:val="FontStyle57"/>
                <w:b w:val="0"/>
                <w:sz w:val="24"/>
                <w:szCs w:val="24"/>
              </w:rPr>
            </w:pPr>
            <w:r w:rsidRPr="000E2E5F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0E2E5F" w:rsidRDefault="00684B9F" w:rsidP="00455E74">
            <w:pPr>
              <w:pStyle w:val="Style49"/>
              <w:widowControl/>
              <w:spacing w:line="240" w:lineRule="auto"/>
              <w:ind w:firstLine="0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0E2E5F">
              <w:rPr>
                <w:rStyle w:val="FontStyle57"/>
                <w:b w:val="0"/>
                <w:sz w:val="24"/>
                <w:szCs w:val="24"/>
              </w:rPr>
              <w:t>3</w:t>
            </w:r>
          </w:p>
        </w:tc>
      </w:tr>
      <w:tr w:rsidR="00EE2440" w:rsidRPr="009112E0" w:rsidTr="008343D4">
        <w:trPr>
          <w:trHeight w:val="5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440" w:rsidRPr="00157228" w:rsidRDefault="00EE2440" w:rsidP="001A7EAE">
            <w:pPr>
              <w:pStyle w:val="Style48"/>
              <w:widowControl/>
              <w:spacing w:line="240" w:lineRule="auto"/>
              <w:contextualSpacing/>
              <w:rPr>
                <w:rStyle w:val="FontStyle59"/>
                <w:b w:val="0"/>
                <w:sz w:val="24"/>
                <w:szCs w:val="24"/>
              </w:rPr>
            </w:pPr>
            <w:r w:rsidRPr="00157228">
              <w:t>ПК</w:t>
            </w:r>
            <w:proofErr w:type="gramStart"/>
            <w:r w:rsidRPr="00157228">
              <w:t>1</w:t>
            </w:r>
            <w:proofErr w:type="gramEnd"/>
            <w:r w:rsidRPr="00157228">
              <w:t>.1-ПК1.</w:t>
            </w:r>
            <w:r w:rsidR="001A7EAE">
              <w:t>10</w:t>
            </w:r>
            <w:r w:rsidR="005B2B6D">
              <w:rPr>
                <w:rStyle w:val="FontStyle59"/>
                <w:b w:val="0"/>
                <w:sz w:val="24"/>
                <w:szCs w:val="24"/>
              </w:rPr>
              <w:t xml:space="preserve">, </w:t>
            </w:r>
            <w:r w:rsidRPr="00157228">
              <w:t>ПК2.1-ПК2.</w:t>
            </w:r>
            <w:r w:rsidR="001A7EAE">
              <w:t>6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440" w:rsidRPr="00EE2440" w:rsidRDefault="00EE2440" w:rsidP="008343D4">
            <w:pPr>
              <w:pStyle w:val="2"/>
              <w:ind w:left="102"/>
              <w:contextualSpacing/>
              <w:rPr>
                <w:rStyle w:val="FontStyle57"/>
                <w:b/>
                <w:bCs/>
                <w:i w:val="0"/>
                <w:sz w:val="24"/>
                <w:szCs w:val="24"/>
              </w:rPr>
            </w:pPr>
            <w:r w:rsidRPr="00EE2440">
              <w:rPr>
                <w:rFonts w:ascii="Times New Roman" w:hAnsi="Times New Roman"/>
                <w:i w:val="0"/>
                <w:sz w:val="24"/>
                <w:szCs w:val="24"/>
              </w:rPr>
              <w:t xml:space="preserve">Раздел 1. </w:t>
            </w:r>
            <w:r w:rsidRPr="00C30B9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Ознакомление с объектом 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440" w:rsidRPr="00157228" w:rsidRDefault="00EE2440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18</w:t>
            </w:r>
          </w:p>
        </w:tc>
      </w:tr>
      <w:tr w:rsidR="001A7EAE" w:rsidRPr="009112E0" w:rsidTr="008D4A90">
        <w:trPr>
          <w:trHeight w:val="62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AE" w:rsidRPr="00B37B7B" w:rsidRDefault="001A7EAE" w:rsidP="009A00CC">
            <w:r w:rsidRPr="00B37B7B">
              <w:t>ПК</w:t>
            </w:r>
            <w:proofErr w:type="gramStart"/>
            <w:r w:rsidRPr="00B37B7B">
              <w:t>1</w:t>
            </w:r>
            <w:proofErr w:type="gramEnd"/>
            <w:r w:rsidRPr="00B37B7B">
              <w:t>.1</w:t>
            </w:r>
            <w:r w:rsidRPr="00157228">
              <w:t>-ПК1.</w:t>
            </w:r>
            <w:r>
              <w:t>10</w:t>
            </w:r>
            <w:r>
              <w:rPr>
                <w:rStyle w:val="FontStyle59"/>
                <w:b w:val="0"/>
                <w:sz w:val="24"/>
                <w:szCs w:val="24"/>
              </w:rPr>
              <w:t xml:space="preserve">, </w:t>
            </w:r>
            <w:r w:rsidRPr="00157228">
              <w:t>ПК2.1-ПК2.</w:t>
            </w:r>
            <w:r>
              <w:t>6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EAE" w:rsidRPr="00EE2440" w:rsidRDefault="001A7EAE" w:rsidP="008343D4">
            <w:pPr>
              <w:pStyle w:val="Style30"/>
              <w:widowControl/>
              <w:spacing w:line="240" w:lineRule="auto"/>
              <w:ind w:left="101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EE2440">
              <w:rPr>
                <w:b/>
                <w:color w:val="000000"/>
              </w:rPr>
              <w:t xml:space="preserve">Раздел 2. </w:t>
            </w:r>
            <w:r w:rsidRPr="00C30B9E">
              <w:rPr>
                <w:color w:val="000000"/>
              </w:rPr>
              <w:t xml:space="preserve">Изучение функций и содержание работы основных отделов </w:t>
            </w:r>
            <w:r w:rsidRPr="00C30B9E">
              <w:rPr>
                <w:color w:val="000000"/>
                <w:spacing w:val="-1"/>
              </w:rPr>
              <w:t>предприятия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EAE" w:rsidRPr="00157228" w:rsidRDefault="001A7EAE" w:rsidP="00A612E9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60</w:t>
            </w:r>
          </w:p>
        </w:tc>
      </w:tr>
      <w:tr w:rsidR="001A7EAE" w:rsidRPr="009112E0" w:rsidTr="008D4A90">
        <w:trPr>
          <w:trHeight w:val="55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AE" w:rsidRPr="00B37B7B" w:rsidRDefault="001A7EAE" w:rsidP="009A00CC">
            <w:r w:rsidRPr="00B37B7B">
              <w:t>ПК</w:t>
            </w:r>
            <w:proofErr w:type="gramStart"/>
            <w:r w:rsidRPr="00B37B7B">
              <w:t>1</w:t>
            </w:r>
            <w:proofErr w:type="gramEnd"/>
            <w:r w:rsidRPr="00B37B7B">
              <w:t>.1</w:t>
            </w:r>
            <w:r w:rsidRPr="00157228">
              <w:t>-ПК1.</w:t>
            </w:r>
            <w:r>
              <w:t>10</w:t>
            </w:r>
            <w:r>
              <w:rPr>
                <w:rStyle w:val="FontStyle59"/>
                <w:b w:val="0"/>
                <w:sz w:val="24"/>
                <w:szCs w:val="24"/>
              </w:rPr>
              <w:t xml:space="preserve">, </w:t>
            </w:r>
            <w:r w:rsidRPr="00157228">
              <w:t>ПК2.1-ПК2.</w:t>
            </w:r>
            <w:r>
              <w:t>6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EAE" w:rsidRPr="00EE2440" w:rsidRDefault="001A7EAE" w:rsidP="001A7EAE">
            <w:pPr>
              <w:pStyle w:val="Style30"/>
              <w:widowControl/>
              <w:spacing w:line="240" w:lineRule="auto"/>
              <w:ind w:left="101"/>
              <w:contextualSpacing/>
              <w:rPr>
                <w:rFonts w:eastAsia="Calibri"/>
                <w:b/>
                <w:bCs/>
              </w:rPr>
            </w:pPr>
            <w:r w:rsidRPr="00EE2440">
              <w:rPr>
                <w:b/>
                <w:color w:val="000000"/>
              </w:rPr>
              <w:t xml:space="preserve">Раздел 3. </w:t>
            </w:r>
            <w:r w:rsidRPr="00C30B9E">
              <w:rPr>
                <w:color w:val="000000"/>
              </w:rPr>
              <w:t xml:space="preserve">Работа в качестве </w:t>
            </w:r>
            <w:r>
              <w:rPr>
                <w:color w:val="000000"/>
              </w:rPr>
              <w:t>техника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EAE" w:rsidRPr="00157228" w:rsidRDefault="001A7EAE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30</w:t>
            </w:r>
          </w:p>
        </w:tc>
      </w:tr>
      <w:tr w:rsidR="001A7EAE" w:rsidRPr="009112E0" w:rsidTr="008D4A90">
        <w:trPr>
          <w:trHeight w:val="54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AE" w:rsidRPr="00B37B7B" w:rsidRDefault="001A7EAE" w:rsidP="009A00CC">
            <w:r w:rsidRPr="00B37B7B">
              <w:t>ПК</w:t>
            </w:r>
            <w:proofErr w:type="gramStart"/>
            <w:r w:rsidRPr="00B37B7B">
              <w:t>1</w:t>
            </w:r>
            <w:proofErr w:type="gramEnd"/>
            <w:r w:rsidRPr="00B37B7B">
              <w:t>.1</w:t>
            </w:r>
            <w:r w:rsidRPr="00157228">
              <w:t>-ПК1.</w:t>
            </w:r>
            <w:r>
              <w:t>10</w:t>
            </w:r>
            <w:r>
              <w:rPr>
                <w:rStyle w:val="FontStyle59"/>
                <w:b w:val="0"/>
                <w:sz w:val="24"/>
                <w:szCs w:val="24"/>
              </w:rPr>
              <w:t xml:space="preserve">, </w:t>
            </w:r>
            <w:r w:rsidRPr="00157228">
              <w:t>ПК2.1-ПК2.</w:t>
            </w:r>
            <w:r>
              <w:t>6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EAE" w:rsidRPr="00EE2440" w:rsidRDefault="001A7EAE" w:rsidP="001A7EAE">
            <w:pPr>
              <w:ind w:left="101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EE2440">
              <w:rPr>
                <w:b/>
              </w:rPr>
              <w:t xml:space="preserve">Раздел 4. </w:t>
            </w:r>
            <w:r w:rsidRPr="00C30B9E">
              <w:t>Сбор и систематизация материалов по теме дипломн</w:t>
            </w:r>
            <w:r>
              <w:t>ой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EAE" w:rsidRPr="00157228" w:rsidRDefault="001A7EAE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36</w:t>
            </w:r>
          </w:p>
        </w:tc>
      </w:tr>
      <w:tr w:rsidR="005B2B6D" w:rsidRPr="009112E0" w:rsidTr="005B2B6D">
        <w:trPr>
          <w:trHeight w:val="41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B6D" w:rsidRPr="00157228" w:rsidRDefault="005B2B6D" w:rsidP="00EE2440">
            <w:pPr>
              <w:pStyle w:val="Style48"/>
              <w:widowControl/>
              <w:spacing w:line="240" w:lineRule="auto"/>
              <w:contextualSpacing/>
            </w:pP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B6D" w:rsidRPr="00EE2440" w:rsidRDefault="005B2B6D" w:rsidP="00EE2440">
            <w:pPr>
              <w:ind w:left="101"/>
              <w:contextualSpacing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B6D" w:rsidRPr="00157228" w:rsidRDefault="005B2B6D" w:rsidP="005B2B6D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b w:val="0"/>
                <w:sz w:val="24"/>
                <w:szCs w:val="24"/>
              </w:rPr>
            </w:pPr>
            <w:r>
              <w:rPr>
                <w:rStyle w:val="FontStyle59"/>
                <w:b w:val="0"/>
                <w:sz w:val="24"/>
                <w:szCs w:val="24"/>
              </w:rPr>
              <w:t>144</w:t>
            </w:r>
          </w:p>
        </w:tc>
      </w:tr>
    </w:tbl>
    <w:p w:rsidR="00455E74" w:rsidRPr="00BE34B7" w:rsidRDefault="00455E74" w:rsidP="00455E74">
      <w:pPr>
        <w:widowControl/>
        <w:rPr>
          <w:rStyle w:val="FontStyle59"/>
          <w:sz w:val="24"/>
          <w:szCs w:val="24"/>
        </w:rPr>
        <w:sectPr w:rsidR="00455E74" w:rsidRPr="00BE34B7" w:rsidSect="00455E74">
          <w:footerReference w:type="default" r:id="rId10"/>
          <w:pgSz w:w="16839" w:h="11907" w:orient="landscape" w:code="9"/>
          <w:pgMar w:top="1135" w:right="1440" w:bottom="567" w:left="567" w:header="720" w:footer="720" w:gutter="0"/>
          <w:cols w:space="60"/>
          <w:noEndnote/>
          <w:docGrid w:linePitch="326"/>
        </w:sectPr>
      </w:pPr>
    </w:p>
    <w:p w:rsidR="00455E74" w:rsidRPr="005C7113" w:rsidRDefault="00455E74" w:rsidP="00D66A62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BE34B7">
        <w:rPr>
          <w:rStyle w:val="FontStyle61"/>
          <w:sz w:val="24"/>
          <w:szCs w:val="24"/>
        </w:rPr>
        <w:lastRenderedPageBreak/>
        <w:t xml:space="preserve">3.2. </w:t>
      </w:r>
      <w:proofErr w:type="gramStart"/>
      <w:r w:rsidRPr="00BE34B7">
        <w:rPr>
          <w:rStyle w:val="FontStyle61"/>
          <w:sz w:val="24"/>
          <w:szCs w:val="24"/>
        </w:rPr>
        <w:t xml:space="preserve">Содержание обучения по </w:t>
      </w:r>
      <w:r w:rsidR="00684B9F">
        <w:rPr>
          <w:rStyle w:val="FontStyle56"/>
          <w:bCs w:val="0"/>
          <w:smallCaps w:val="0"/>
          <w:sz w:val="24"/>
          <w:szCs w:val="24"/>
        </w:rPr>
        <w:t>преддипломной</w:t>
      </w:r>
      <w:r w:rsidR="005C7113" w:rsidRPr="005C7113">
        <w:rPr>
          <w:rStyle w:val="FontStyle56"/>
          <w:bCs w:val="0"/>
          <w:smallCaps w:val="0"/>
          <w:sz w:val="24"/>
          <w:szCs w:val="24"/>
        </w:rPr>
        <w:t xml:space="preserve"> практики</w:t>
      </w:r>
      <w:proofErr w:type="gramEnd"/>
    </w:p>
    <w:p w:rsidR="00455E74" w:rsidRPr="00BE34B7" w:rsidRDefault="00455E74" w:rsidP="00455E74">
      <w:pPr>
        <w:widowControl/>
        <w:spacing w:after="43" w:line="1" w:lineRule="exact"/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1197"/>
        <w:gridCol w:w="1560"/>
      </w:tblGrid>
      <w:tr w:rsidR="00684B9F" w:rsidRPr="00455E74" w:rsidTr="005B2B6D">
        <w:trPr>
          <w:trHeight w:val="111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Наименование разделов, видов деятельности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Объем часов</w:t>
            </w:r>
          </w:p>
        </w:tc>
      </w:tr>
      <w:tr w:rsidR="00684B9F" w:rsidRPr="00455E74" w:rsidTr="005B2B6D"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B9F" w:rsidRPr="00D66A62" w:rsidRDefault="00EE2440" w:rsidP="00D66A62">
            <w:pPr>
              <w:pStyle w:val="2"/>
              <w:spacing w:before="0" w:after="0" w:line="360" w:lineRule="auto"/>
              <w:contextualSpacing/>
              <w:jc w:val="center"/>
              <w:rPr>
                <w:rStyle w:val="FontStyle57"/>
                <w:bCs/>
                <w:i w:val="0"/>
                <w:sz w:val="24"/>
                <w:szCs w:val="24"/>
              </w:rPr>
            </w:pPr>
            <w:r w:rsidRPr="00D66A62">
              <w:rPr>
                <w:rFonts w:ascii="Times New Roman" w:hAnsi="Times New Roman"/>
                <w:i w:val="0"/>
                <w:sz w:val="24"/>
                <w:szCs w:val="24"/>
              </w:rPr>
              <w:t>Раздел</w:t>
            </w:r>
            <w:r w:rsidR="00684B9F" w:rsidRPr="00D66A62">
              <w:rPr>
                <w:rFonts w:ascii="Times New Roman" w:hAnsi="Times New Roman"/>
                <w:i w:val="0"/>
                <w:sz w:val="24"/>
                <w:szCs w:val="24"/>
              </w:rPr>
              <w:t xml:space="preserve"> 1. Ознакомление с объектом практики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>Инструктаж и проверка знаний по технике безопасности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>Ознакомление со структурой предприятия и его подразделений и с их функцией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41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организацией технической оснащенности предприятия, </w:t>
            </w:r>
            <w:r w:rsidR="00951321" w:rsidRPr="00D66A62">
              <w:rPr>
                <w:color w:val="000000"/>
              </w:rPr>
              <w:t xml:space="preserve">программными средствами, </w:t>
            </w:r>
            <w:r w:rsidRPr="00D66A62">
              <w:rPr>
                <w:color w:val="000000"/>
              </w:rPr>
              <w:t>работ</w:t>
            </w:r>
            <w:r w:rsidR="00951321" w:rsidRPr="00D66A62">
              <w:rPr>
                <w:color w:val="000000"/>
              </w:rPr>
              <w:t>ающими на</w:t>
            </w:r>
            <w:r w:rsidRPr="00D66A62">
              <w:rPr>
                <w:color w:val="000000"/>
              </w:rPr>
              <w:t xml:space="preserve"> предприятия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41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pacing w:line="360" w:lineRule="auto"/>
              <w:ind w:firstLine="709"/>
              <w:contextualSpacing/>
              <w:jc w:val="both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11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684B9F" w:rsidRPr="00455E74" w:rsidTr="005B2B6D">
        <w:trPr>
          <w:trHeight w:val="27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4B9F" w:rsidRPr="00D66A62" w:rsidRDefault="00EE2440" w:rsidP="00D66A62">
            <w:pPr>
              <w:shd w:val="clear" w:color="auto" w:fill="FFFFFF"/>
              <w:spacing w:line="360" w:lineRule="auto"/>
              <w:contextualSpacing/>
              <w:jc w:val="center"/>
              <w:rPr>
                <w:b/>
              </w:rPr>
            </w:pPr>
            <w:r w:rsidRPr="00D66A62">
              <w:rPr>
                <w:b/>
                <w:color w:val="000000"/>
              </w:rPr>
              <w:t>Раздел</w:t>
            </w:r>
            <w:r w:rsidR="00684B9F" w:rsidRPr="00D66A62">
              <w:rPr>
                <w:b/>
                <w:color w:val="000000"/>
              </w:rPr>
              <w:t xml:space="preserve"> 2. Изучение функций и содержание работы основных отделов </w:t>
            </w:r>
            <w:r w:rsidR="00684B9F" w:rsidRPr="00D66A62">
              <w:rPr>
                <w:b/>
                <w:color w:val="000000"/>
                <w:spacing w:val="-1"/>
              </w:rPr>
              <w:t>предприятия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hd w:val="clear" w:color="auto" w:fill="FFFFFF"/>
              <w:tabs>
                <w:tab w:val="left" w:pos="1080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основными </w:t>
            </w:r>
            <w:r w:rsidR="00F8185B" w:rsidRPr="00D66A62">
              <w:rPr>
                <w:color w:val="000000"/>
              </w:rPr>
              <w:t xml:space="preserve">техническими средствами </w:t>
            </w:r>
            <w:r w:rsidRPr="00D66A62">
              <w:rPr>
                <w:color w:val="000000"/>
              </w:rPr>
              <w:t xml:space="preserve">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52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spacing w:line="360" w:lineRule="auto"/>
              <w:ind w:firstLine="709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hd w:val="clear" w:color="auto" w:fill="FFFFFF"/>
              <w:tabs>
                <w:tab w:val="left" w:pos="1080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документацией </w:t>
            </w:r>
            <w:r w:rsidR="00F8185B" w:rsidRPr="00D66A62">
              <w:rPr>
                <w:color w:val="000000"/>
              </w:rPr>
              <w:t>на технические средства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51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spacing w:line="360" w:lineRule="auto"/>
              <w:ind w:firstLine="709"/>
              <w:contextualSpacing/>
              <w:jc w:val="both"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системой </w:t>
            </w:r>
            <w:r w:rsidR="00F8185B" w:rsidRPr="00D66A62">
              <w:rPr>
                <w:color w:val="000000"/>
              </w:rPr>
              <w:t>программных сре</w:t>
            </w:r>
            <w:proofErr w:type="gramStart"/>
            <w:r w:rsidR="00F8185B" w:rsidRPr="00D66A62">
              <w:rPr>
                <w:color w:val="000000"/>
              </w:rPr>
              <w:t>дств пр</w:t>
            </w:r>
            <w:proofErr w:type="gramEnd"/>
            <w:r w:rsidR="00F8185B" w:rsidRPr="00D66A62">
              <w:rPr>
                <w:color w:val="000000"/>
              </w:rPr>
              <w:t>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54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spacing w:line="360" w:lineRule="auto"/>
              <w:ind w:firstLine="709"/>
              <w:contextualSpacing/>
              <w:jc w:val="both"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документацией </w:t>
            </w:r>
            <w:r w:rsidR="00F8185B" w:rsidRPr="00D66A62">
              <w:rPr>
                <w:color w:val="000000"/>
              </w:rPr>
              <w:t>на программные средства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28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spacing w:line="360" w:lineRule="auto"/>
              <w:ind w:firstLine="709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hd w:val="clear" w:color="auto" w:fill="FFFFFF"/>
              <w:tabs>
                <w:tab w:val="left" w:pos="1055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</w:t>
            </w:r>
            <w:r w:rsidR="001E13E0" w:rsidRPr="00D66A62">
              <w:rPr>
                <w:color w:val="000000"/>
              </w:rPr>
              <w:t>порядком ведения и сопровождения программных продуктов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29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hd w:val="clear" w:color="auto" w:fill="FFFFFF"/>
              <w:tabs>
                <w:tab w:val="left" w:pos="1055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</w:t>
            </w:r>
            <w:r w:rsidR="001E13E0" w:rsidRPr="00D66A62">
              <w:rPr>
                <w:color w:val="000000"/>
              </w:rPr>
              <w:t>программными и техническими средствами отделов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273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графиками </w:t>
            </w:r>
            <w:r w:rsidR="001E13E0" w:rsidRPr="00D66A62">
              <w:rPr>
                <w:color w:val="000000"/>
              </w:rPr>
              <w:t>проведения профилактических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hd w:val="clear" w:color="auto" w:fill="FFFFFF"/>
              <w:tabs>
                <w:tab w:val="left" w:pos="1055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</w:t>
            </w:r>
            <w:r w:rsidR="001E13E0" w:rsidRPr="00D66A62">
              <w:rPr>
                <w:color w:val="000000"/>
              </w:rPr>
              <w:t>порядком проведения ремонтных и восстановительных работ компьютерной техники на предприятии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5B2B6D">
        <w:trPr>
          <w:trHeight w:val="27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spacing w:line="360" w:lineRule="auto"/>
              <w:ind w:firstLine="709"/>
              <w:contextualSpacing/>
              <w:jc w:val="both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hd w:val="clear" w:color="auto" w:fill="FFFFFF"/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Ознакомление с </w:t>
            </w:r>
            <w:r w:rsidR="001E13E0" w:rsidRPr="00D66A62">
              <w:rPr>
                <w:color w:val="000000"/>
              </w:rPr>
              <w:t xml:space="preserve">работой </w:t>
            </w:r>
            <w:r w:rsidR="00D66A62">
              <w:rPr>
                <w:color w:val="000000"/>
              </w:rPr>
              <w:t>информационной базы и сети</w:t>
            </w:r>
            <w:r w:rsidR="001E13E0" w:rsidRPr="00D66A62">
              <w:rPr>
                <w:color w:val="000000"/>
              </w:rPr>
              <w:t xml:space="preserve"> предприятия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84B9F" w:rsidRPr="00455E74" w:rsidTr="00A612E9">
        <w:trPr>
          <w:trHeight w:val="546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>Ознакомление с порядком обслуживания, проведени</w:t>
            </w:r>
            <w:r w:rsidR="00A5150D" w:rsidRPr="00D66A62">
              <w:rPr>
                <w:color w:val="000000"/>
              </w:rPr>
              <w:t>я</w:t>
            </w:r>
            <w:r w:rsidRPr="00D66A62">
              <w:rPr>
                <w:color w:val="000000"/>
              </w:rPr>
              <w:t xml:space="preserve"> планового и внепланового ремонта, правила</w:t>
            </w:r>
            <w:r w:rsidR="00D66A62">
              <w:rPr>
                <w:color w:val="000000"/>
              </w:rPr>
              <w:t>ми</w:t>
            </w:r>
            <w:r w:rsidRPr="00D66A62">
              <w:rPr>
                <w:color w:val="000000"/>
              </w:rPr>
              <w:t xml:space="preserve"> работы с </w:t>
            </w:r>
            <w:r w:rsidR="001E13E0" w:rsidRPr="00D66A62">
              <w:rPr>
                <w:color w:val="000000"/>
              </w:rPr>
              <w:t xml:space="preserve">техническими </w:t>
            </w:r>
            <w:r w:rsidRPr="00D66A62">
              <w:rPr>
                <w:color w:val="000000"/>
              </w:rPr>
              <w:t>средствами на предприятии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B9F" w:rsidRPr="00D66A62" w:rsidRDefault="00684B9F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612E9" w:rsidRPr="00455E74" w:rsidTr="00B74AC8">
        <w:trPr>
          <w:trHeight w:val="27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2E9" w:rsidRPr="00D66A62" w:rsidRDefault="00A612E9" w:rsidP="00D66A62">
            <w:pPr>
              <w:shd w:val="clear" w:color="auto" w:fill="FFFFFF"/>
              <w:spacing w:line="360" w:lineRule="auto"/>
              <w:contextualSpacing/>
              <w:jc w:val="center"/>
              <w:rPr>
                <w:b/>
              </w:rPr>
            </w:pPr>
            <w:r w:rsidRPr="00D66A62">
              <w:rPr>
                <w:b/>
                <w:color w:val="000000"/>
              </w:rPr>
              <w:t xml:space="preserve">Раздел 3. Работа в качестве </w:t>
            </w:r>
            <w:r w:rsidR="00D66A62">
              <w:rPr>
                <w:b/>
                <w:color w:val="000000"/>
              </w:rPr>
              <w:t>техника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shd w:val="clear" w:color="auto" w:fill="FFFFFF"/>
              <w:tabs>
                <w:tab w:val="left" w:pos="1055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>Изучение</w:t>
            </w:r>
            <w:r w:rsidRPr="00D66A62">
              <w:rPr>
                <w:b/>
                <w:color w:val="000000"/>
              </w:rPr>
              <w:t xml:space="preserve"> </w:t>
            </w:r>
            <w:r w:rsidRPr="00D66A62">
              <w:rPr>
                <w:color w:val="000000"/>
              </w:rPr>
              <w:t>должностных  инструкций  программиста, администратора сети, системного администратора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612E9" w:rsidRPr="00455E74" w:rsidTr="00B74AC8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2E9" w:rsidRPr="00D66A62" w:rsidRDefault="00A612E9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rFonts w:eastAsia="Calibri"/>
                <w:b w:val="0"/>
                <w:bCs w:val="0"/>
                <w:sz w:val="24"/>
                <w:szCs w:val="24"/>
              </w:rPr>
            </w:pPr>
            <w:r w:rsidRPr="00D66A62">
              <w:rPr>
                <w:color w:val="000000"/>
              </w:rPr>
              <w:t>Изучение требований норм и правил к выполняемым работам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612E9" w:rsidRPr="00455E74" w:rsidTr="00B74AC8">
        <w:trPr>
          <w:trHeight w:val="56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2E9" w:rsidRPr="00D66A62" w:rsidRDefault="00A612E9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Изучение технических условий отраслевых и государственных стандартов, стандартов системы управления </w:t>
            </w:r>
            <w:r w:rsidRPr="00D66A62">
              <w:rPr>
                <w:color w:val="000000"/>
              </w:rPr>
              <w:lastRenderedPageBreak/>
              <w:t>качеством, относящихся к деятельности программиста и техника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lastRenderedPageBreak/>
              <w:t>6</w:t>
            </w:r>
          </w:p>
        </w:tc>
      </w:tr>
      <w:tr w:rsidR="00A612E9" w:rsidRPr="00455E74" w:rsidTr="00B74AC8">
        <w:trPr>
          <w:trHeight w:val="2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2E9" w:rsidRPr="00D66A62" w:rsidRDefault="00A612E9" w:rsidP="00D66A62">
            <w:pPr>
              <w:pStyle w:val="Style30"/>
              <w:spacing w:line="360" w:lineRule="auto"/>
              <w:ind w:firstLine="709"/>
              <w:contextualSpacing/>
              <w:jc w:val="both"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spacing w:line="360" w:lineRule="auto"/>
              <w:contextualSpacing/>
              <w:jc w:val="both"/>
              <w:rPr>
                <w:b/>
                <w:bCs/>
              </w:rPr>
            </w:pPr>
            <w:r w:rsidRPr="00D66A62">
              <w:t>Участие в установке заданий на работы, подготовке фронта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612E9" w:rsidRPr="00455E74" w:rsidTr="00B74AC8">
        <w:trPr>
          <w:trHeight w:val="23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E9" w:rsidRPr="00D66A62" w:rsidRDefault="00A612E9" w:rsidP="00D66A62">
            <w:pPr>
              <w:pStyle w:val="Style30"/>
              <w:spacing w:line="360" w:lineRule="auto"/>
              <w:ind w:firstLine="709"/>
              <w:contextualSpacing/>
              <w:jc w:val="both"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spacing w:line="360" w:lineRule="auto"/>
              <w:contextualSpacing/>
              <w:jc w:val="both"/>
              <w:rPr>
                <w:bCs/>
              </w:rPr>
            </w:pPr>
            <w:r w:rsidRPr="00D66A62">
              <w:t>Участие в обеспечении материалами и инструментом, организации хранения и бережного расхода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2E9" w:rsidRPr="00D66A62" w:rsidRDefault="00A612E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84C69" w:rsidRPr="00455E74" w:rsidTr="00571169">
        <w:trPr>
          <w:trHeight w:val="2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30"/>
              <w:spacing w:line="360" w:lineRule="auto"/>
              <w:contextualSpacing/>
              <w:jc w:val="center"/>
              <w:rPr>
                <w:b/>
              </w:rPr>
            </w:pPr>
            <w:r w:rsidRPr="00D66A62">
              <w:rPr>
                <w:b/>
              </w:rPr>
              <w:t>Раздел 4. Сбор и систематизация материалов по теме выпускной квалификационной работы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spacing w:line="360" w:lineRule="auto"/>
              <w:contextualSpacing/>
              <w:jc w:val="both"/>
              <w:rPr>
                <w:b/>
                <w:bCs/>
              </w:rPr>
            </w:pPr>
            <w:r w:rsidRPr="00D66A62">
              <w:t>Участие в контроле качества выполняемых работ, приемке выполняемых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84C69" w:rsidRPr="00455E74" w:rsidTr="00571169">
        <w:trPr>
          <w:trHeight w:val="58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t>Участие в производстве испытаний установленного ПО, сдаче установленного ПО заказчику, рационализаторской работе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84C69" w:rsidRPr="00455E74" w:rsidTr="00571169">
        <w:trPr>
          <w:trHeight w:val="264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contextualSpacing/>
              <w:jc w:val="both"/>
              <w:rPr>
                <w:rStyle w:val="FontStyle57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shd w:val="clear" w:color="auto" w:fill="FFFFFF"/>
              <w:tabs>
                <w:tab w:val="left" w:pos="1062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>Составление проекта программного продукта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84C69" w:rsidRPr="00455E74" w:rsidTr="00571169">
        <w:trPr>
          <w:trHeight w:val="25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shd w:val="clear" w:color="auto" w:fill="FFFFFF"/>
              <w:tabs>
                <w:tab w:val="left" w:pos="1062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 xml:space="preserve">Составление технического задания </w:t>
            </w:r>
            <w:proofErr w:type="gramStart"/>
            <w:r w:rsidRPr="00D66A62">
              <w:rPr>
                <w:color w:val="000000"/>
              </w:rPr>
              <w:t>на</w:t>
            </w:r>
            <w:proofErr w:type="gramEnd"/>
            <w:r w:rsidRPr="00D66A62">
              <w:rPr>
                <w:color w:val="000000"/>
              </w:rPr>
              <w:t xml:space="preserve"> ПО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84C69" w:rsidRPr="00455E74" w:rsidTr="00A84C69">
        <w:trPr>
          <w:trHeight w:val="23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48"/>
              <w:spacing w:line="360" w:lineRule="auto"/>
              <w:ind w:firstLine="709"/>
              <w:contextualSpacing/>
              <w:jc w:val="both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shd w:val="clear" w:color="auto" w:fill="FFFFFF"/>
              <w:tabs>
                <w:tab w:val="left" w:pos="1062"/>
              </w:tabs>
              <w:spacing w:line="360" w:lineRule="auto"/>
              <w:contextualSpacing/>
              <w:jc w:val="both"/>
              <w:rPr>
                <w:rStyle w:val="FontStyle57"/>
                <w:b w:val="0"/>
                <w:bCs w:val="0"/>
                <w:color w:val="000000"/>
                <w:sz w:val="24"/>
                <w:szCs w:val="24"/>
              </w:rPr>
            </w:pPr>
            <w:r w:rsidRPr="00D66A62">
              <w:rPr>
                <w:color w:val="000000"/>
              </w:rPr>
              <w:t>Обследование информационных потоков предприятия</w:t>
            </w:r>
            <w:r>
              <w:rPr>
                <w:color w:val="000000"/>
              </w:rPr>
              <w:t>, выделение основных бизнес-процессов предприятия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A84C69" w:rsidRPr="00455E74" w:rsidTr="00A84C69">
        <w:trPr>
          <w:trHeight w:val="2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48"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69" w:rsidRPr="00D66A62" w:rsidRDefault="00A84C69" w:rsidP="00A84C69">
            <w:pPr>
              <w:pStyle w:val="Style30"/>
              <w:widowControl/>
              <w:spacing w:line="360" w:lineRule="auto"/>
              <w:contextualSpacing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color w:val="000000"/>
              </w:rPr>
              <w:t>Составление спецификаций программного обеспечения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</w:tr>
      <w:tr w:rsidR="00A84C69" w:rsidRPr="00455E74" w:rsidTr="00A84C69">
        <w:trPr>
          <w:trHeight w:val="21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48"/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Дифференцированный зачет.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</w:tr>
      <w:tr w:rsidR="00A84C69" w:rsidRPr="00455E74" w:rsidTr="00A84C69">
        <w:tc>
          <w:tcPr>
            <w:tcW w:w="26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4C69" w:rsidRPr="00D66A62" w:rsidRDefault="00A84C69" w:rsidP="00D66A62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sz w:val="24"/>
                <w:szCs w:val="24"/>
              </w:rPr>
            </w:pPr>
            <w:r w:rsidRPr="00D66A62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69" w:rsidRPr="00D66A62" w:rsidRDefault="00A84C69" w:rsidP="00D66A62">
            <w:pPr>
              <w:pStyle w:val="Style30"/>
              <w:widowControl/>
              <w:spacing w:line="360" w:lineRule="auto"/>
              <w:ind w:firstLine="709"/>
              <w:jc w:val="both"/>
              <w:rPr>
                <w:rStyle w:val="FontStyle57"/>
                <w:b w:val="0"/>
                <w:sz w:val="24"/>
                <w:szCs w:val="24"/>
              </w:rPr>
            </w:pPr>
            <w:r w:rsidRPr="00D66A62">
              <w:rPr>
                <w:rStyle w:val="FontStyle57"/>
                <w:b w:val="0"/>
                <w:sz w:val="24"/>
                <w:szCs w:val="24"/>
              </w:rPr>
              <w:t>144</w:t>
            </w:r>
          </w:p>
        </w:tc>
      </w:tr>
    </w:tbl>
    <w:p w:rsidR="005532DC" w:rsidRDefault="005532DC" w:rsidP="002C425F">
      <w:pPr>
        <w:widowControl/>
        <w:tabs>
          <w:tab w:val="left" w:pos="4395"/>
        </w:tabs>
        <w:rPr>
          <w:rStyle w:val="FontStyle58"/>
          <w:sz w:val="24"/>
          <w:szCs w:val="24"/>
        </w:rPr>
        <w:sectPr w:rsidR="005532DC" w:rsidSect="00D35DB3">
          <w:footerReference w:type="default" r:id="rId11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455E74" w:rsidRPr="00BE34B7" w:rsidRDefault="00455E74" w:rsidP="00455E74">
      <w:pPr>
        <w:widowControl/>
        <w:spacing w:line="1" w:lineRule="exact"/>
      </w:pPr>
    </w:p>
    <w:p w:rsidR="00455E74" w:rsidRPr="00DA0BDB" w:rsidRDefault="00455E74" w:rsidP="00DA0BDB">
      <w:pPr>
        <w:widowControl/>
        <w:tabs>
          <w:tab w:val="left" w:pos="6531"/>
        </w:tabs>
        <w:ind w:firstLine="709"/>
        <w:jc w:val="both"/>
        <w:rPr>
          <w:rStyle w:val="FontStyle61"/>
          <w:sz w:val="28"/>
          <w:szCs w:val="28"/>
        </w:rPr>
      </w:pPr>
      <w:r w:rsidRPr="00DA0BDB">
        <w:rPr>
          <w:rStyle w:val="FontStyle61"/>
          <w:sz w:val="28"/>
          <w:szCs w:val="28"/>
        </w:rPr>
        <w:t xml:space="preserve">4 УСЛОВИЯ РЕАЛИЗАЦИИ </w:t>
      </w:r>
      <w:r w:rsidR="005C7113" w:rsidRPr="00DA0BDB">
        <w:rPr>
          <w:rStyle w:val="FontStyle56"/>
          <w:bCs w:val="0"/>
          <w:smallCaps w:val="0"/>
        </w:rPr>
        <w:t xml:space="preserve">РАБОЧЕЙ ПРОГРАММЫ </w:t>
      </w:r>
      <w:r w:rsidR="00D35DB3" w:rsidRPr="00DA0BDB">
        <w:rPr>
          <w:rStyle w:val="FontStyle56"/>
          <w:bCs w:val="0"/>
          <w:smallCaps w:val="0"/>
        </w:rPr>
        <w:t>ПРЕДДИПЛОМНОЙ ПРАКТИКИ</w:t>
      </w:r>
    </w:p>
    <w:p w:rsidR="00455E74" w:rsidRPr="00DA0BDB" w:rsidRDefault="00455E74" w:rsidP="00DA0BDB">
      <w:pPr>
        <w:pStyle w:val="Style1"/>
        <w:widowControl/>
        <w:spacing w:line="360" w:lineRule="auto"/>
        <w:ind w:firstLine="709"/>
      </w:pPr>
    </w:p>
    <w:p w:rsidR="00455E74" w:rsidRPr="00DA0BDB" w:rsidRDefault="00455E74" w:rsidP="00DA0BDB">
      <w:pPr>
        <w:pStyle w:val="Style1"/>
        <w:widowControl/>
        <w:spacing w:line="360" w:lineRule="auto"/>
        <w:ind w:firstLine="709"/>
        <w:rPr>
          <w:rStyle w:val="FontStyle61"/>
          <w:sz w:val="24"/>
          <w:szCs w:val="24"/>
        </w:rPr>
      </w:pPr>
      <w:r w:rsidRPr="00DA0BDB">
        <w:rPr>
          <w:rStyle w:val="FontStyle61"/>
          <w:sz w:val="24"/>
          <w:szCs w:val="24"/>
        </w:rPr>
        <w:t>4.1 Требования к минимальному материально-техническому обеспечению</w:t>
      </w:r>
    </w:p>
    <w:p w:rsidR="00F70987" w:rsidRPr="00DA0BDB" w:rsidRDefault="00F70987" w:rsidP="00DA0BDB">
      <w:pPr>
        <w:pStyle w:val="Style1"/>
        <w:widowControl/>
        <w:spacing w:line="360" w:lineRule="auto"/>
        <w:ind w:firstLine="709"/>
        <w:rPr>
          <w:rStyle w:val="FontStyle61"/>
          <w:sz w:val="24"/>
          <w:szCs w:val="24"/>
        </w:rPr>
      </w:pPr>
    </w:p>
    <w:p w:rsidR="00443D42" w:rsidRPr="0042237B" w:rsidRDefault="00443D42" w:rsidP="0044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 xml:space="preserve">Реализация </w:t>
      </w:r>
      <w:r w:rsidRPr="0042237B">
        <w:t xml:space="preserve">программы </w:t>
      </w:r>
      <w:r w:rsidR="00C8786E">
        <w:t>преддипломной практики</w:t>
      </w:r>
      <w:r w:rsidRPr="0042237B">
        <w:t xml:space="preserve"> </w:t>
      </w:r>
      <w:r w:rsidRPr="0042237B">
        <w:rPr>
          <w:bCs/>
        </w:rPr>
        <w:t xml:space="preserve">требует наличия </w:t>
      </w:r>
      <w:r w:rsidR="005B1A7C">
        <w:rPr>
          <w:bCs/>
        </w:rPr>
        <w:t>рабочего места</w:t>
      </w:r>
      <w:r w:rsidRPr="0042237B">
        <w:rPr>
          <w:bCs/>
        </w:rPr>
        <w:t xml:space="preserve"> </w:t>
      </w:r>
      <w:r w:rsidR="005B1A7C">
        <w:rPr>
          <w:bCs/>
        </w:rPr>
        <w:t>на предприятии</w:t>
      </w:r>
      <w:r w:rsidRPr="0042237B">
        <w:rPr>
          <w:bCs/>
        </w:rPr>
        <w:t xml:space="preserve">. Оборудование </w:t>
      </w:r>
      <w:r w:rsidR="005B1A7C">
        <w:rPr>
          <w:bCs/>
        </w:rPr>
        <w:t>рабочего места</w:t>
      </w:r>
      <w:r w:rsidRPr="0042237B">
        <w:rPr>
          <w:bCs/>
        </w:rPr>
        <w:t>:</w:t>
      </w:r>
    </w:p>
    <w:p w:rsidR="00443D42" w:rsidRPr="005B1A7C" w:rsidRDefault="005B1A7C" w:rsidP="00C8786E">
      <w:pPr>
        <w:pStyle w:val="af0"/>
        <w:numPr>
          <w:ilvl w:val="0"/>
          <w:numId w:val="4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20"/>
        <w:jc w:val="both"/>
        <w:rPr>
          <w:bCs/>
        </w:rPr>
      </w:pPr>
      <w:r w:rsidRPr="005B1A7C">
        <w:rPr>
          <w:bCs/>
        </w:rPr>
        <w:t>рабочее место практиканта</w:t>
      </w:r>
      <w:r w:rsidR="00443D42" w:rsidRPr="005B1A7C">
        <w:rPr>
          <w:bCs/>
        </w:rPr>
        <w:t>;</w:t>
      </w:r>
    </w:p>
    <w:p w:rsidR="00443D42" w:rsidRPr="005B1A7C" w:rsidRDefault="00443D42" w:rsidP="00C8786E">
      <w:pPr>
        <w:pStyle w:val="af0"/>
        <w:numPr>
          <w:ilvl w:val="0"/>
          <w:numId w:val="4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20"/>
        <w:jc w:val="both"/>
        <w:rPr>
          <w:bCs/>
        </w:rPr>
      </w:pPr>
      <w:r w:rsidRPr="005B1A7C">
        <w:rPr>
          <w:bCs/>
        </w:rPr>
        <w:t xml:space="preserve">рабочее место </w:t>
      </w:r>
      <w:r w:rsidR="005B1A7C" w:rsidRPr="005B1A7C">
        <w:rPr>
          <w:bCs/>
        </w:rPr>
        <w:t>руководителя</w:t>
      </w:r>
      <w:r w:rsidRPr="005B1A7C">
        <w:rPr>
          <w:bCs/>
        </w:rPr>
        <w:t>;</w:t>
      </w:r>
    </w:p>
    <w:p w:rsidR="00443D42" w:rsidRPr="005B1A7C" w:rsidRDefault="00443D42" w:rsidP="00C8786E">
      <w:pPr>
        <w:pStyle w:val="af0"/>
        <w:numPr>
          <w:ilvl w:val="0"/>
          <w:numId w:val="4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20"/>
        <w:jc w:val="both"/>
        <w:rPr>
          <w:bCs/>
        </w:rPr>
      </w:pPr>
      <w:r w:rsidRPr="005B1A7C">
        <w:rPr>
          <w:bCs/>
        </w:rPr>
        <w:t xml:space="preserve">комплект </w:t>
      </w:r>
      <w:r w:rsidR="005B1A7C" w:rsidRPr="005B1A7C">
        <w:rPr>
          <w:bCs/>
        </w:rPr>
        <w:t>производственной документации;</w:t>
      </w:r>
    </w:p>
    <w:p w:rsidR="00443D42" w:rsidRPr="005B1A7C" w:rsidRDefault="00443D42" w:rsidP="00C8786E">
      <w:pPr>
        <w:pStyle w:val="af0"/>
        <w:numPr>
          <w:ilvl w:val="0"/>
          <w:numId w:val="4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720"/>
        <w:jc w:val="both"/>
        <w:rPr>
          <w:bCs/>
        </w:rPr>
      </w:pPr>
      <w:proofErr w:type="spellStart"/>
      <w:r w:rsidRPr="005B1A7C">
        <w:rPr>
          <w:bCs/>
        </w:rPr>
        <w:t>мультимедийные</w:t>
      </w:r>
      <w:proofErr w:type="spellEnd"/>
      <w:r w:rsidRPr="005B1A7C">
        <w:rPr>
          <w:bCs/>
        </w:rPr>
        <w:t xml:space="preserve"> и видеоматериалы</w:t>
      </w:r>
      <w:r w:rsidR="005B1A7C" w:rsidRPr="005B1A7C">
        <w:rPr>
          <w:bCs/>
        </w:rPr>
        <w:t>.</w:t>
      </w:r>
    </w:p>
    <w:p w:rsidR="00443D42" w:rsidRPr="0042237B" w:rsidRDefault="00443D42" w:rsidP="0044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42237B">
        <w:rPr>
          <w:bCs/>
        </w:rPr>
        <w:t>Технические средства обучения:</w:t>
      </w:r>
    </w:p>
    <w:p w:rsidR="00443D42" w:rsidRPr="0042237B" w:rsidRDefault="00443D42" w:rsidP="00443D42">
      <w:pPr>
        <w:widowControl/>
        <w:numPr>
          <w:ilvl w:val="0"/>
          <w:numId w:val="37"/>
        </w:numPr>
        <w:shd w:val="clear" w:color="auto" w:fill="FFFFFF"/>
        <w:tabs>
          <w:tab w:val="left" w:leader="underscore" w:pos="284"/>
        </w:tabs>
        <w:autoSpaceDE/>
        <w:autoSpaceDN/>
        <w:adjustRightInd/>
        <w:spacing w:line="360" w:lineRule="auto"/>
        <w:ind w:left="0" w:firstLine="709"/>
        <w:contextualSpacing/>
        <w:jc w:val="both"/>
      </w:pPr>
      <w:r w:rsidRPr="0042237B">
        <w:t>компьютеры, объединенные в локальную сеть с доступом к сети Интернет;</w:t>
      </w:r>
    </w:p>
    <w:p w:rsidR="00443D42" w:rsidRPr="0042237B" w:rsidRDefault="00443D42" w:rsidP="00443D42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</w:pPr>
      <w:r w:rsidRPr="0042237B">
        <w:t xml:space="preserve">аудио- и видеозаписывающая и транслирующая аппаратура; </w:t>
      </w:r>
    </w:p>
    <w:p w:rsidR="00443D42" w:rsidRPr="0042237B" w:rsidRDefault="00443D42" w:rsidP="00443D42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  <w:rPr>
          <w:lang w:val="en-US"/>
        </w:rPr>
      </w:pPr>
      <w:r w:rsidRPr="0042237B">
        <w:t>стандартное лицензионное программное обеспечение;</w:t>
      </w:r>
    </w:p>
    <w:p w:rsidR="00443D42" w:rsidRPr="0042237B" w:rsidRDefault="00443D42" w:rsidP="00443D42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</w:pPr>
      <w:r w:rsidRPr="0042237B">
        <w:t>электронные образовательные ресурсы</w:t>
      </w:r>
      <w:r w:rsidR="00C8786E">
        <w:t>;</w:t>
      </w:r>
      <w:r w:rsidRPr="0042237B">
        <w:t xml:space="preserve"> </w:t>
      </w:r>
    </w:p>
    <w:p w:rsidR="00443D42" w:rsidRPr="0042237B" w:rsidRDefault="00443D42" w:rsidP="00443D42">
      <w:pPr>
        <w:pStyle w:val="af0"/>
        <w:numPr>
          <w:ilvl w:val="0"/>
          <w:numId w:val="37"/>
        </w:numPr>
        <w:spacing w:line="360" w:lineRule="auto"/>
        <w:ind w:left="0" w:firstLine="709"/>
        <w:jc w:val="both"/>
      </w:pPr>
      <w:r w:rsidRPr="0042237B">
        <w:t xml:space="preserve">программное обеспечение для производственных, обслуживающих, административно-управленческих структур; </w:t>
      </w:r>
    </w:p>
    <w:p w:rsidR="00443D42" w:rsidRPr="0042237B" w:rsidRDefault="00443D42" w:rsidP="00443D42">
      <w:pPr>
        <w:pStyle w:val="Default"/>
        <w:numPr>
          <w:ilvl w:val="0"/>
          <w:numId w:val="37"/>
        </w:numPr>
        <w:spacing w:line="360" w:lineRule="auto"/>
        <w:ind w:left="0" w:firstLine="709"/>
        <w:jc w:val="both"/>
      </w:pPr>
      <w:r w:rsidRPr="0042237B">
        <w:t xml:space="preserve">операционная система </w:t>
      </w:r>
      <w:proofErr w:type="spellStart"/>
      <w:r w:rsidRPr="0042237B">
        <w:t>Windows</w:t>
      </w:r>
      <w:proofErr w:type="spellEnd"/>
      <w:r w:rsidRPr="0042237B">
        <w:t xml:space="preserve"> 7;</w:t>
      </w:r>
    </w:p>
    <w:p w:rsidR="00443D42" w:rsidRPr="0042237B" w:rsidRDefault="00C8786E" w:rsidP="00443D42">
      <w:pPr>
        <w:pStyle w:val="Default"/>
        <w:numPr>
          <w:ilvl w:val="0"/>
          <w:numId w:val="37"/>
        </w:numPr>
        <w:spacing w:line="360" w:lineRule="auto"/>
        <w:ind w:left="0" w:firstLine="709"/>
        <w:jc w:val="both"/>
        <w:rPr>
          <w:lang w:val="en-US"/>
        </w:rPr>
      </w:pPr>
      <w:r>
        <w:t xml:space="preserve">прикладное </w:t>
      </w:r>
      <w:r w:rsidR="00443D42" w:rsidRPr="0042237B">
        <w:t>ПО</w:t>
      </w:r>
      <w:r w:rsidR="00443D42" w:rsidRPr="0042237B">
        <w:rPr>
          <w:lang w:val="en-US"/>
        </w:rPr>
        <w:t xml:space="preserve">: MS Visual Studio 2010 </w:t>
      </w:r>
      <w:proofErr w:type="spellStart"/>
      <w:r w:rsidR="00443D42" w:rsidRPr="0042237B">
        <w:rPr>
          <w:lang w:val="en-US"/>
        </w:rPr>
        <w:t>prof</w:t>
      </w:r>
      <w:proofErr w:type="spellEnd"/>
      <w:r w:rsidR="00443D42" w:rsidRPr="0042237B">
        <w:rPr>
          <w:lang w:val="en-US"/>
        </w:rPr>
        <w:t xml:space="preserve"> (</w:t>
      </w:r>
      <w:r w:rsidR="00443D42" w:rsidRPr="0042237B">
        <w:t>лицензия</w:t>
      </w:r>
      <w:r w:rsidR="00443D42" w:rsidRPr="0042237B">
        <w:rPr>
          <w:lang w:val="en-US"/>
        </w:rPr>
        <w:t xml:space="preserve"> MSDN);</w:t>
      </w:r>
    </w:p>
    <w:p w:rsidR="00443D42" w:rsidRPr="0042237B" w:rsidRDefault="00443D42" w:rsidP="00443D42">
      <w:pPr>
        <w:pStyle w:val="Default"/>
        <w:numPr>
          <w:ilvl w:val="0"/>
          <w:numId w:val="37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>C ++ Builder 2007</w:t>
      </w:r>
      <w:r w:rsidRPr="0042237B">
        <w:t>;</w:t>
      </w:r>
      <w:r w:rsidRPr="0042237B">
        <w:rPr>
          <w:lang w:val="en-US"/>
        </w:rPr>
        <w:t xml:space="preserve"> </w:t>
      </w:r>
    </w:p>
    <w:p w:rsidR="00443D42" w:rsidRPr="0042237B" w:rsidRDefault="00443D42" w:rsidP="00443D42">
      <w:pPr>
        <w:pStyle w:val="Default"/>
        <w:numPr>
          <w:ilvl w:val="0"/>
          <w:numId w:val="37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>Java (free)</w:t>
      </w:r>
      <w:r w:rsidRPr="0042237B">
        <w:t>;</w:t>
      </w:r>
      <w:r w:rsidRPr="0042237B">
        <w:rPr>
          <w:lang w:val="en-US"/>
        </w:rPr>
        <w:t xml:space="preserve"> </w:t>
      </w:r>
    </w:p>
    <w:p w:rsidR="00443D42" w:rsidRPr="0042237B" w:rsidRDefault="00443D42" w:rsidP="00443D42">
      <w:pPr>
        <w:pStyle w:val="Default"/>
        <w:numPr>
          <w:ilvl w:val="0"/>
          <w:numId w:val="37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>Turbo Delphi (free)</w:t>
      </w:r>
      <w:r w:rsidRPr="0042237B">
        <w:t>;</w:t>
      </w:r>
      <w:r w:rsidRPr="0042237B">
        <w:rPr>
          <w:lang w:val="en-US"/>
        </w:rPr>
        <w:t xml:space="preserve"> </w:t>
      </w:r>
    </w:p>
    <w:p w:rsidR="00443D42" w:rsidRPr="0042237B" w:rsidRDefault="00443D42" w:rsidP="00443D42">
      <w:pPr>
        <w:pStyle w:val="Default"/>
        <w:numPr>
          <w:ilvl w:val="0"/>
          <w:numId w:val="37"/>
        </w:numPr>
        <w:spacing w:line="360" w:lineRule="auto"/>
        <w:ind w:left="0" w:firstLine="709"/>
        <w:jc w:val="both"/>
        <w:rPr>
          <w:lang w:val="en-US"/>
        </w:rPr>
      </w:pPr>
      <w:r w:rsidRPr="0042237B">
        <w:rPr>
          <w:lang w:val="en-US"/>
        </w:rPr>
        <w:t xml:space="preserve">Virtual Box (free). </w:t>
      </w:r>
    </w:p>
    <w:p w:rsidR="00443D42" w:rsidRPr="0042237B" w:rsidRDefault="00443D42" w:rsidP="0044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443D42" w:rsidRDefault="00443D42" w:rsidP="00443D42">
      <w:pPr>
        <w:spacing w:line="360" w:lineRule="auto"/>
        <w:ind w:firstLine="709"/>
        <w:jc w:val="both"/>
        <w:rPr>
          <w:b/>
        </w:rPr>
      </w:pPr>
      <w:r w:rsidRPr="0042237B">
        <w:rPr>
          <w:b/>
        </w:rPr>
        <w:t>4.2. Информационное обеспечение обучения</w:t>
      </w:r>
    </w:p>
    <w:p w:rsidR="00443D42" w:rsidRPr="0042237B" w:rsidRDefault="00443D42" w:rsidP="00443D42">
      <w:pPr>
        <w:spacing w:line="360" w:lineRule="auto"/>
        <w:ind w:firstLine="709"/>
        <w:jc w:val="both"/>
        <w:rPr>
          <w:b/>
        </w:rPr>
      </w:pPr>
    </w:p>
    <w:p w:rsidR="00443D42" w:rsidRPr="0042237B" w:rsidRDefault="00443D42" w:rsidP="00443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2237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43D42" w:rsidRPr="0042237B" w:rsidRDefault="00443D42" w:rsidP="00443D42">
      <w:pPr>
        <w:spacing w:line="360" w:lineRule="auto"/>
        <w:ind w:firstLine="709"/>
        <w:jc w:val="both"/>
        <w:outlineLvl w:val="1"/>
      </w:pPr>
      <w:r w:rsidRPr="0042237B">
        <w:t xml:space="preserve"> </w:t>
      </w:r>
    </w:p>
    <w:p w:rsidR="00443D42" w:rsidRDefault="00443D42" w:rsidP="00443D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источники: </w:t>
      </w:r>
    </w:p>
    <w:p w:rsidR="00443D42" w:rsidRPr="001E096E" w:rsidRDefault="00443D42" w:rsidP="00443D42">
      <w:pPr>
        <w:pStyle w:val="Default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proofErr w:type="spellStart"/>
      <w:r w:rsidRPr="001E096E">
        <w:rPr>
          <w:color w:val="auto"/>
        </w:rPr>
        <w:t>Афонин</w:t>
      </w:r>
      <w:proofErr w:type="spellEnd"/>
      <w:r w:rsidRPr="001E096E">
        <w:rPr>
          <w:color w:val="auto"/>
        </w:rPr>
        <w:t xml:space="preserve"> А. М. Управление проектами: учебное пособие - М.: Форум, 2013. - 184 </w:t>
      </w:r>
      <w:proofErr w:type="gramStart"/>
      <w:r w:rsidRPr="001E096E">
        <w:rPr>
          <w:color w:val="auto"/>
        </w:rPr>
        <w:t>с</w:t>
      </w:r>
      <w:proofErr w:type="gramEnd"/>
      <w:r w:rsidRPr="001E096E">
        <w:rPr>
          <w:color w:val="auto"/>
        </w:rPr>
        <w:t xml:space="preserve">. </w:t>
      </w:r>
    </w:p>
    <w:p w:rsidR="00443D42" w:rsidRPr="001E096E" w:rsidRDefault="00443D42" w:rsidP="00443D42">
      <w:pPr>
        <w:pStyle w:val="Default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1E096E">
        <w:rPr>
          <w:color w:val="auto"/>
        </w:rPr>
        <w:t xml:space="preserve">Максимов Н. В. Информационные технологии в профессиональной деятельности: учебное пособие - М.: Форум, 2013. - 496 </w:t>
      </w:r>
      <w:proofErr w:type="gramStart"/>
      <w:r w:rsidRPr="001E096E">
        <w:rPr>
          <w:color w:val="auto"/>
        </w:rPr>
        <w:t>с</w:t>
      </w:r>
      <w:proofErr w:type="gramEnd"/>
      <w:r w:rsidRPr="001E096E">
        <w:rPr>
          <w:color w:val="auto"/>
        </w:rPr>
        <w:t xml:space="preserve">. </w:t>
      </w:r>
    </w:p>
    <w:p w:rsidR="00443D42" w:rsidRPr="001E096E" w:rsidRDefault="00443D42" w:rsidP="00443D42">
      <w:pPr>
        <w:pStyle w:val="Default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1E096E">
        <w:rPr>
          <w:color w:val="auto"/>
        </w:rPr>
        <w:lastRenderedPageBreak/>
        <w:t xml:space="preserve">Голицына О.Л., </w:t>
      </w:r>
      <w:proofErr w:type="spellStart"/>
      <w:r w:rsidRPr="001E096E">
        <w:rPr>
          <w:color w:val="auto"/>
        </w:rPr>
        <w:t>Партыка</w:t>
      </w:r>
      <w:proofErr w:type="spellEnd"/>
      <w:r w:rsidRPr="001E096E">
        <w:rPr>
          <w:color w:val="auto"/>
        </w:rPr>
        <w:t xml:space="preserve"> Т.Л., Попов И.И. Языки программирования. - М.: Форум, 2014. - 400 </w:t>
      </w:r>
      <w:proofErr w:type="gramStart"/>
      <w:r w:rsidRPr="001E096E">
        <w:rPr>
          <w:color w:val="auto"/>
        </w:rPr>
        <w:t>с</w:t>
      </w:r>
      <w:proofErr w:type="gramEnd"/>
      <w:r w:rsidRPr="001E096E">
        <w:rPr>
          <w:color w:val="auto"/>
        </w:rPr>
        <w:t xml:space="preserve">. </w:t>
      </w:r>
    </w:p>
    <w:p w:rsidR="00443D42" w:rsidRPr="001E096E" w:rsidRDefault="00443D42" w:rsidP="00443D42">
      <w:pPr>
        <w:pStyle w:val="Default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1E096E">
        <w:rPr>
          <w:color w:val="auto"/>
        </w:rPr>
        <w:t xml:space="preserve">Голицына О.Л., Попов И.И. Программирование на языках высокого уровня. - М.: Форум, 2014. - 496 </w:t>
      </w:r>
      <w:proofErr w:type="gramStart"/>
      <w:r w:rsidRPr="001E096E">
        <w:rPr>
          <w:color w:val="auto"/>
        </w:rPr>
        <w:t>с</w:t>
      </w:r>
      <w:proofErr w:type="gramEnd"/>
      <w:r w:rsidRPr="001E096E">
        <w:rPr>
          <w:color w:val="auto"/>
        </w:rPr>
        <w:t xml:space="preserve">. </w:t>
      </w:r>
    </w:p>
    <w:p w:rsidR="00443D42" w:rsidRPr="001E096E" w:rsidRDefault="00443D42" w:rsidP="00443D42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443D42" w:rsidRPr="00685926" w:rsidRDefault="00443D42" w:rsidP="00443D42">
      <w:pPr>
        <w:pStyle w:val="Default"/>
        <w:spacing w:line="360" w:lineRule="auto"/>
        <w:ind w:firstLine="709"/>
        <w:jc w:val="both"/>
        <w:rPr>
          <w:b/>
          <w:bCs/>
          <w:color w:val="auto"/>
        </w:rPr>
      </w:pPr>
      <w:r w:rsidRPr="00685926">
        <w:rPr>
          <w:b/>
          <w:bCs/>
          <w:color w:val="auto"/>
        </w:rPr>
        <w:t xml:space="preserve">Дополнительные источники: </w:t>
      </w:r>
    </w:p>
    <w:p w:rsidR="00443D42" w:rsidRPr="00685926" w:rsidRDefault="00443D42" w:rsidP="00443D42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443D42" w:rsidRPr="00685926" w:rsidRDefault="00443D42" w:rsidP="00443D42">
      <w:pPr>
        <w:pStyle w:val="af0"/>
        <w:numPr>
          <w:ilvl w:val="0"/>
          <w:numId w:val="43"/>
        </w:numPr>
        <w:tabs>
          <w:tab w:val="left" w:pos="709"/>
        </w:tabs>
        <w:spacing w:line="360" w:lineRule="auto"/>
        <w:ind w:left="0" w:firstLine="709"/>
        <w:jc w:val="both"/>
        <w:outlineLvl w:val="1"/>
      </w:pPr>
      <w:r w:rsidRPr="00685926">
        <w:t xml:space="preserve">Управление проектами / под общей ред. И. И. </w:t>
      </w:r>
      <w:proofErr w:type="spellStart"/>
      <w:r w:rsidRPr="00685926">
        <w:t>Мазура</w:t>
      </w:r>
      <w:proofErr w:type="spellEnd"/>
      <w:r w:rsidRPr="00685926">
        <w:t>, В. Д. Шапиро. - М.</w:t>
      </w:r>
      <w:proofErr w:type="gramStart"/>
      <w:r w:rsidRPr="00685926">
        <w:t xml:space="preserve"> :</w:t>
      </w:r>
      <w:proofErr w:type="gramEnd"/>
      <w:r w:rsidRPr="00685926">
        <w:t xml:space="preserve"> ОМЕГА-Л, 2013. - 960 с. </w:t>
      </w:r>
    </w:p>
    <w:p w:rsidR="00443D42" w:rsidRPr="00685926" w:rsidRDefault="00443D42" w:rsidP="00443D42">
      <w:pPr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spacing w:line="360" w:lineRule="auto"/>
        <w:ind w:left="0" w:firstLine="709"/>
        <w:jc w:val="both"/>
        <w:outlineLvl w:val="1"/>
      </w:pPr>
      <w:r w:rsidRPr="00685926">
        <w:t xml:space="preserve">Ю.Н.Павловский, Бродский Н.В., Белотелов Ю.И. Имитационное моделирование. Серия: </w:t>
      </w:r>
      <w:hyperlink r:id="rId12" w:tooltip="Прикладная математика и информатика" w:history="1">
        <w:r w:rsidRPr="00685926">
          <w:t>Прикладная математика и информатика</w:t>
        </w:r>
      </w:hyperlink>
      <w:r w:rsidRPr="00685926">
        <w:t xml:space="preserve">, М.: </w:t>
      </w:r>
      <w:hyperlink r:id="rId13" w:tooltip="Издательство" w:history="1">
        <w:r w:rsidRPr="00685926">
          <w:t>Академия</w:t>
        </w:r>
      </w:hyperlink>
      <w:r w:rsidRPr="00685926">
        <w:t xml:space="preserve">, 2014. -  240 </w:t>
      </w:r>
      <w:proofErr w:type="gramStart"/>
      <w:r w:rsidRPr="00685926">
        <w:t>с</w:t>
      </w:r>
      <w:proofErr w:type="gramEnd"/>
      <w:r w:rsidRPr="00685926">
        <w:t>.</w:t>
      </w:r>
    </w:p>
    <w:p w:rsidR="00443D42" w:rsidRPr="00685926" w:rsidRDefault="00443D42" w:rsidP="00443D42">
      <w:pPr>
        <w:widowControl/>
        <w:numPr>
          <w:ilvl w:val="0"/>
          <w:numId w:val="43"/>
        </w:numPr>
        <w:tabs>
          <w:tab w:val="left" w:pos="709"/>
        </w:tabs>
        <w:spacing w:line="360" w:lineRule="auto"/>
        <w:ind w:left="0" w:firstLine="709"/>
        <w:jc w:val="both"/>
        <w:rPr>
          <w:bCs/>
        </w:rPr>
      </w:pPr>
      <w:proofErr w:type="spellStart"/>
      <w:r w:rsidRPr="00685926">
        <w:t>Зикратов</w:t>
      </w:r>
      <w:proofErr w:type="spellEnd"/>
      <w:r w:rsidRPr="00685926">
        <w:t xml:space="preserve"> И.А., Петров В.Ю. Информационные технологии в управлении. Учебное пособие. - СПб: СПбГУ ИТМО, 2014. - 64 </w:t>
      </w:r>
      <w:proofErr w:type="gramStart"/>
      <w:r w:rsidRPr="00685926">
        <w:t>с</w:t>
      </w:r>
      <w:proofErr w:type="gramEnd"/>
      <w:r w:rsidRPr="00685926">
        <w:t>.</w:t>
      </w:r>
      <w:r w:rsidRPr="00685926">
        <w:rPr>
          <w:bCs/>
        </w:rPr>
        <w:t xml:space="preserve"> </w:t>
      </w:r>
    </w:p>
    <w:p w:rsidR="00443D42" w:rsidRPr="00685926" w:rsidRDefault="00443D42" w:rsidP="00443D42">
      <w:pPr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spacing w:line="360" w:lineRule="auto"/>
        <w:ind w:left="0" w:firstLine="709"/>
        <w:jc w:val="both"/>
      </w:pPr>
      <w:r w:rsidRPr="00685926">
        <w:t xml:space="preserve">А. Кудинов. CRM Российская практика эффективного бизнеса. М.: ООО "1С-Паблишинг",  2013 . - 374 </w:t>
      </w:r>
      <w:proofErr w:type="gramStart"/>
      <w:r w:rsidRPr="00685926">
        <w:t>с</w:t>
      </w:r>
      <w:proofErr w:type="gramEnd"/>
      <w:r w:rsidRPr="00685926">
        <w:t>.</w:t>
      </w:r>
    </w:p>
    <w:p w:rsidR="00443D42" w:rsidRPr="00685926" w:rsidRDefault="00443D42" w:rsidP="00443D42">
      <w:pPr>
        <w:widowControl/>
        <w:numPr>
          <w:ilvl w:val="0"/>
          <w:numId w:val="43"/>
        </w:numPr>
        <w:tabs>
          <w:tab w:val="left" w:pos="709"/>
        </w:tabs>
        <w:autoSpaceDE/>
        <w:autoSpaceDN/>
        <w:adjustRightInd/>
        <w:spacing w:line="360" w:lineRule="auto"/>
        <w:ind w:left="0" w:firstLine="709"/>
        <w:jc w:val="both"/>
      </w:pPr>
      <w:r w:rsidRPr="00685926">
        <w:t xml:space="preserve">Техническая поддержка </w:t>
      </w:r>
      <w:proofErr w:type="spellStart"/>
      <w:r w:rsidRPr="00685926">
        <w:t>Windows</w:t>
      </w:r>
      <w:proofErr w:type="spellEnd"/>
      <w:r w:rsidRPr="00685926">
        <w:t xml:space="preserve"> 7 в корпоративной среде, Интернет-Университет Информационных Технологий. – М., 2011 / </w:t>
      </w:r>
      <w:r w:rsidRPr="00685926">
        <w:rPr>
          <w:bCs/>
          <w:lang w:val="en-US"/>
        </w:rPr>
        <w:t>http</w:t>
      </w:r>
      <w:r w:rsidRPr="00685926">
        <w:rPr>
          <w:bCs/>
        </w:rPr>
        <w:t>://</w:t>
      </w:r>
      <w:r w:rsidRPr="00685926">
        <w:rPr>
          <w:bCs/>
          <w:lang w:val="en-US"/>
        </w:rPr>
        <w:t>www</w:t>
      </w:r>
      <w:r w:rsidRPr="00685926">
        <w:rPr>
          <w:bCs/>
        </w:rPr>
        <w:t>.</w:t>
      </w:r>
      <w:r w:rsidRPr="00685926">
        <w:rPr>
          <w:bCs/>
          <w:lang w:val="en-US"/>
        </w:rPr>
        <w:t>intuit</w:t>
      </w:r>
      <w:r w:rsidRPr="00685926">
        <w:rPr>
          <w:bCs/>
        </w:rPr>
        <w:t>.</w:t>
      </w:r>
      <w:proofErr w:type="spellStart"/>
      <w:r w:rsidRPr="00685926">
        <w:rPr>
          <w:bCs/>
          <w:lang w:val="en-US"/>
        </w:rPr>
        <w:t>ru</w:t>
      </w:r>
      <w:proofErr w:type="spellEnd"/>
      <w:r w:rsidRPr="00685926">
        <w:rPr>
          <w:bCs/>
        </w:rPr>
        <w:t>/</w:t>
      </w:r>
      <w:r w:rsidRPr="00685926">
        <w:t>.</w:t>
      </w:r>
    </w:p>
    <w:p w:rsidR="00443D42" w:rsidRPr="00685926" w:rsidRDefault="00443D42" w:rsidP="00443D42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Грей, Клиффорд Ф.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Дело и Сервис, 2014. - 608 с. </w:t>
      </w:r>
    </w:p>
    <w:p w:rsidR="00443D42" w:rsidRPr="00685926" w:rsidRDefault="00443D42" w:rsidP="00443D42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Попов Ю. И.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</w:t>
      </w:r>
      <w:proofErr w:type="spellStart"/>
      <w:r w:rsidRPr="00685926">
        <w:rPr>
          <w:color w:val="auto"/>
        </w:rPr>
        <w:t>Инфра-М</w:t>
      </w:r>
      <w:proofErr w:type="spellEnd"/>
      <w:r w:rsidRPr="00685926">
        <w:rPr>
          <w:color w:val="auto"/>
        </w:rPr>
        <w:t xml:space="preserve"> ; , 2014. - 208 с.  </w:t>
      </w:r>
    </w:p>
    <w:p w:rsidR="00443D42" w:rsidRPr="00685926" w:rsidRDefault="00443D42" w:rsidP="00443D42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Царьков А. С. Управление проектами: от идеи к документу. В таблицах, рисунках, графиках, кейсах.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ГУ-ВШЭ, 2013. - 320 с.  </w:t>
      </w:r>
    </w:p>
    <w:p w:rsidR="00443D42" w:rsidRPr="00685926" w:rsidRDefault="00443D42" w:rsidP="00443D42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>Управление проектами: от планирования до оценки эффективности.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Омега-Л, 2014. - 252 с. </w:t>
      </w:r>
    </w:p>
    <w:p w:rsidR="00443D42" w:rsidRPr="00685926" w:rsidRDefault="00443D42" w:rsidP="00443D42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color w:val="auto"/>
        </w:rPr>
      </w:pPr>
      <w:r w:rsidRPr="00685926">
        <w:rPr>
          <w:color w:val="auto"/>
        </w:rPr>
        <w:t xml:space="preserve">Литке </w:t>
      </w:r>
      <w:proofErr w:type="spellStart"/>
      <w:r w:rsidRPr="00685926">
        <w:rPr>
          <w:color w:val="auto"/>
        </w:rPr>
        <w:t>Ханс-Д</w:t>
      </w:r>
      <w:proofErr w:type="spellEnd"/>
      <w:r w:rsidRPr="00685926">
        <w:rPr>
          <w:color w:val="auto"/>
        </w:rPr>
        <w:t>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Омега-Л, 2014. - 144 с. </w:t>
      </w:r>
    </w:p>
    <w:p w:rsidR="00443D42" w:rsidRPr="00685926" w:rsidRDefault="00443D42" w:rsidP="00443D42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color w:val="auto"/>
        </w:rPr>
      </w:pPr>
      <w:proofErr w:type="spellStart"/>
      <w:r w:rsidRPr="00685926">
        <w:rPr>
          <w:color w:val="auto"/>
        </w:rPr>
        <w:t>Заренков</w:t>
      </w:r>
      <w:proofErr w:type="spellEnd"/>
      <w:r w:rsidRPr="00685926">
        <w:rPr>
          <w:color w:val="auto"/>
        </w:rPr>
        <w:t xml:space="preserve"> В. А. Управление проектами. - М.</w:t>
      </w:r>
      <w:proofErr w:type="gramStart"/>
      <w:r w:rsidRPr="00685926">
        <w:rPr>
          <w:color w:val="auto"/>
        </w:rPr>
        <w:t xml:space="preserve"> :</w:t>
      </w:r>
      <w:proofErr w:type="gramEnd"/>
      <w:r w:rsidRPr="00685926">
        <w:rPr>
          <w:color w:val="auto"/>
        </w:rPr>
        <w:t xml:space="preserve"> АСВ ; 2013. - 312 с. </w:t>
      </w:r>
    </w:p>
    <w:p w:rsidR="00443D42" w:rsidRPr="006B458B" w:rsidRDefault="00443D42" w:rsidP="00443D42">
      <w:pPr>
        <w:pStyle w:val="Default"/>
        <w:spacing w:line="360" w:lineRule="auto"/>
        <w:ind w:firstLine="709"/>
        <w:jc w:val="both"/>
        <w:rPr>
          <w:b/>
        </w:rPr>
      </w:pPr>
    </w:p>
    <w:p w:rsidR="00443D42" w:rsidRDefault="00443D42" w:rsidP="00443D4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6B458B">
        <w:rPr>
          <w:b/>
          <w:bCs/>
        </w:rPr>
        <w:t xml:space="preserve">Электронные ресурсы: </w:t>
      </w:r>
    </w:p>
    <w:p w:rsidR="00443D42" w:rsidRPr="006B458B" w:rsidRDefault="00443D42" w:rsidP="00443D4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4" w:history="1">
        <w:r w:rsidR="00443D42" w:rsidRPr="006B458B">
          <w:rPr>
            <w:bCs/>
          </w:rPr>
          <w:t>http://www.it.ua/about_022_target.php</w:t>
        </w:r>
      </w:hyperlink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5" w:history="1">
        <w:r w:rsidR="00443D42" w:rsidRPr="006B458B">
          <w:rPr>
            <w:bCs/>
          </w:rPr>
          <w:t>http://orgstructura.ru/?q=types-of-organizational-structure</w:t>
        </w:r>
      </w:hyperlink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6" w:history="1">
        <w:r w:rsidR="00443D42" w:rsidRPr="006B458B">
          <w:rPr>
            <w:bCs/>
          </w:rPr>
          <w:t>http://www.inventech.ru/lib/predpr/predpr0015/</w:t>
        </w:r>
      </w:hyperlink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7" w:history="1">
        <w:r w:rsidR="00443D42" w:rsidRPr="006B458B">
          <w:rPr>
            <w:bCs/>
          </w:rPr>
          <w:t>http://www.gosthelp.ru/text/PosobieOsnovnyetrebovaniy.html</w:t>
        </w:r>
      </w:hyperlink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8" w:history="1">
        <w:r w:rsidR="00443D42" w:rsidRPr="006B458B">
          <w:rPr>
            <w:bCs/>
          </w:rPr>
          <w:t>http://lektor5.narod.ru/inf/inf3.htm</w:t>
        </w:r>
      </w:hyperlink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19" w:history="1">
        <w:r w:rsidR="00443D42" w:rsidRPr="006B458B">
          <w:rPr>
            <w:bCs/>
          </w:rPr>
          <w:t>http://www.excode.ru/art6058p1.html</w:t>
        </w:r>
      </w:hyperlink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20" w:history="1">
        <w:r w:rsidR="00443D42" w:rsidRPr="006B458B">
          <w:rPr>
            <w:bCs/>
          </w:rPr>
          <w:t>http://inftis.narod.ru/ais/ais-n8.htm</w:t>
        </w:r>
      </w:hyperlink>
    </w:p>
    <w:p w:rsidR="00443D42" w:rsidRPr="006B458B" w:rsidRDefault="00443D42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http://www.management.com.ua/ims/ims031.html</w:t>
      </w:r>
    </w:p>
    <w:p w:rsidR="00443D42" w:rsidRPr="006B458B" w:rsidRDefault="00443D42" w:rsidP="00443D42">
      <w:pPr>
        <w:pStyle w:val="af0"/>
        <w:numPr>
          <w:ilvl w:val="0"/>
          <w:numId w:val="44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http://www.intuit.ru/department/se/devis/</w:t>
      </w:r>
    </w:p>
    <w:p w:rsidR="00443D42" w:rsidRPr="006B458B" w:rsidRDefault="00443D42" w:rsidP="00443D42">
      <w:pPr>
        <w:pStyle w:val="af0"/>
        <w:numPr>
          <w:ilvl w:val="0"/>
          <w:numId w:val="44"/>
        </w:num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http://www.interface.ru/fset.asp?Url=/case/proekt_inf_sis2.htm</w:t>
      </w:r>
    </w:p>
    <w:p w:rsidR="00443D42" w:rsidRPr="006B458B" w:rsidRDefault="00443D42" w:rsidP="00443D42">
      <w:pPr>
        <w:pStyle w:val="af0"/>
        <w:numPr>
          <w:ilvl w:val="0"/>
          <w:numId w:val="44"/>
        </w:num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r w:rsidRPr="006B458B">
        <w:rPr>
          <w:bCs/>
        </w:rPr>
        <w:t>http://www.s-networks.ru/index-194.shtml.htm</w:t>
      </w:r>
    </w:p>
    <w:p w:rsidR="00443D42" w:rsidRPr="006B458B" w:rsidRDefault="00584106" w:rsidP="00443D42">
      <w:pPr>
        <w:pStyle w:val="af0"/>
        <w:numPr>
          <w:ilvl w:val="0"/>
          <w:numId w:val="44"/>
        </w:numPr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</w:rPr>
      </w:pPr>
      <w:hyperlink r:id="rId21" w:history="1">
        <w:r w:rsidR="00443D42" w:rsidRPr="006B458B">
          <w:rPr>
            <w:bCs/>
          </w:rPr>
          <w:t>http://alcor-spb.com/auto_t7r1part2.html</w:t>
        </w:r>
      </w:hyperlink>
    </w:p>
    <w:p w:rsidR="00DA0BDB" w:rsidRPr="002568D0" w:rsidRDefault="00DA0BDB" w:rsidP="00DA0BDB">
      <w:pPr>
        <w:rPr>
          <w:b/>
        </w:rPr>
      </w:pPr>
    </w:p>
    <w:p w:rsidR="00455E74" w:rsidRDefault="00455E74" w:rsidP="00F70987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BE34B7">
        <w:rPr>
          <w:rStyle w:val="FontStyle61"/>
          <w:sz w:val="24"/>
          <w:szCs w:val="24"/>
        </w:rPr>
        <w:t>4.3 Общие требования к организации образовательного процесса</w:t>
      </w:r>
    </w:p>
    <w:p w:rsidR="00F70987" w:rsidRPr="00BE34B7" w:rsidRDefault="00F70987" w:rsidP="00F70987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A26D2F" w:rsidRDefault="00A26D2F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Преддипломная практика проводится непрерывно после освоения учебной практики и практики по профилю специальности. Организацию и руководство практикой осуществляют руководители практики от образовательного учреждения и от организации (предприятия)</w:t>
      </w:r>
    </w:p>
    <w:p w:rsidR="00A26D2F" w:rsidRDefault="00A26D2F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 xml:space="preserve">Обучающиеся, осваивающие </w:t>
      </w:r>
      <w:r w:rsidR="00443D42">
        <w:rPr>
          <w:rStyle w:val="FontStyle62"/>
          <w:sz w:val="24"/>
          <w:szCs w:val="24"/>
        </w:rPr>
        <w:t>ППССЗ</w:t>
      </w:r>
      <w:r>
        <w:rPr>
          <w:rStyle w:val="FontStyle62"/>
          <w:sz w:val="24"/>
          <w:szCs w:val="24"/>
        </w:rPr>
        <w:t xml:space="preserve"> СПО в период прохождения преддипломной практики в организациях (на предприятиях):</w:t>
      </w:r>
    </w:p>
    <w:p w:rsidR="00A26D2F" w:rsidRDefault="00A26D2F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- полностью выполняют задания, предусмотренные программой практики:</w:t>
      </w:r>
    </w:p>
    <w:p w:rsidR="00A26D2F" w:rsidRDefault="00A26D2F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- соблюдают действующие в организациях (на предприятиях) правила внутреннего трудового распорядка;</w:t>
      </w:r>
    </w:p>
    <w:p w:rsidR="00A26D2F" w:rsidRPr="00BE34B7" w:rsidRDefault="00A26D2F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- строго соблюдают требования охраны труда и пожарной безопасности.</w:t>
      </w:r>
    </w:p>
    <w:p w:rsidR="00455E74" w:rsidRPr="00BE34B7" w:rsidRDefault="00455E74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BE34B7">
        <w:rPr>
          <w:rStyle w:val="FontStyle62"/>
          <w:sz w:val="24"/>
          <w:szCs w:val="24"/>
        </w:rPr>
        <w:t xml:space="preserve">Аттестация по итогам </w:t>
      </w:r>
      <w:r w:rsidR="00D35DB3">
        <w:rPr>
          <w:rStyle w:val="FontStyle62"/>
          <w:sz w:val="24"/>
          <w:szCs w:val="24"/>
        </w:rPr>
        <w:t>преддипломной практики</w:t>
      </w:r>
      <w:r w:rsidRPr="00BE34B7">
        <w:rPr>
          <w:rStyle w:val="FontStyle62"/>
          <w:sz w:val="24"/>
          <w:szCs w:val="24"/>
        </w:rPr>
        <w:t xml:space="preserve"> проводится на основании результатов, подтверждаемых отчётами и дневниками практики студентов, а также отзывами руководителей практики на студентов.</w:t>
      </w:r>
    </w:p>
    <w:p w:rsidR="00455E74" w:rsidRPr="00BE34B7" w:rsidRDefault="00455E74" w:rsidP="00F70987">
      <w:pPr>
        <w:pStyle w:val="Style22"/>
        <w:widowControl/>
        <w:spacing w:line="360" w:lineRule="auto"/>
        <w:ind w:firstLine="709"/>
        <w:rPr>
          <w:rStyle w:val="FontStyle62"/>
          <w:sz w:val="24"/>
          <w:szCs w:val="24"/>
        </w:rPr>
      </w:pPr>
      <w:r w:rsidRPr="00BE34B7">
        <w:rPr>
          <w:rStyle w:val="FontStyle62"/>
          <w:sz w:val="24"/>
          <w:szCs w:val="24"/>
        </w:rPr>
        <w:t xml:space="preserve">Результаты прохождения </w:t>
      </w:r>
      <w:r w:rsidR="00D35DB3">
        <w:rPr>
          <w:rStyle w:val="FontStyle62"/>
          <w:sz w:val="24"/>
          <w:szCs w:val="24"/>
        </w:rPr>
        <w:t>преддипломной практики</w:t>
      </w:r>
      <w:r w:rsidRPr="00BE34B7">
        <w:rPr>
          <w:rStyle w:val="FontStyle62"/>
          <w:sz w:val="24"/>
          <w:szCs w:val="24"/>
        </w:rPr>
        <w:t xml:space="preserve"> учитываются при проведении государственной (итоговой) аттестации.</w:t>
      </w:r>
    </w:p>
    <w:p w:rsidR="00455E74" w:rsidRPr="00BE34B7" w:rsidRDefault="00455E74" w:rsidP="00F70987">
      <w:pPr>
        <w:pStyle w:val="Style3"/>
        <w:widowControl/>
        <w:spacing w:line="360" w:lineRule="auto"/>
        <w:ind w:firstLine="709"/>
        <w:jc w:val="both"/>
      </w:pPr>
    </w:p>
    <w:p w:rsidR="00455E74" w:rsidRDefault="00455E74" w:rsidP="00F70987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  <w:r w:rsidRPr="00BE34B7">
        <w:rPr>
          <w:rStyle w:val="FontStyle61"/>
          <w:sz w:val="24"/>
          <w:szCs w:val="24"/>
        </w:rPr>
        <w:t>4.4 Кадровое обеспечение образовательного процесса</w:t>
      </w:r>
    </w:p>
    <w:p w:rsidR="00F70987" w:rsidRPr="00BE34B7" w:rsidRDefault="00F70987" w:rsidP="00F70987">
      <w:pPr>
        <w:pStyle w:val="Style3"/>
        <w:widowControl/>
        <w:spacing w:line="360" w:lineRule="auto"/>
        <w:ind w:firstLine="709"/>
        <w:jc w:val="both"/>
        <w:rPr>
          <w:rStyle w:val="FontStyle61"/>
          <w:sz w:val="24"/>
          <w:szCs w:val="24"/>
        </w:rPr>
      </w:pPr>
    </w:p>
    <w:p w:rsidR="00D35DB3" w:rsidRPr="00975168" w:rsidRDefault="00455E74" w:rsidP="00F70987">
      <w:pPr>
        <w:pStyle w:val="Style22"/>
        <w:widowControl/>
        <w:tabs>
          <w:tab w:val="left" w:pos="2328"/>
          <w:tab w:val="left" w:pos="4882"/>
          <w:tab w:val="left" w:pos="7459"/>
        </w:tabs>
        <w:spacing w:line="360" w:lineRule="auto"/>
        <w:ind w:firstLine="709"/>
        <w:rPr>
          <w:rStyle w:val="FontStyle61"/>
          <w:b w:val="0"/>
          <w:bCs w:val="0"/>
          <w:sz w:val="24"/>
          <w:szCs w:val="24"/>
        </w:rPr>
      </w:pPr>
      <w:r w:rsidRPr="00BE34B7">
        <w:rPr>
          <w:rStyle w:val="FontStyle62"/>
          <w:sz w:val="24"/>
          <w:szCs w:val="24"/>
        </w:rPr>
        <w:t>Требования к квалификации педагогических кадров, осуществляющих</w:t>
      </w:r>
      <w:r>
        <w:rPr>
          <w:rStyle w:val="FontStyle62"/>
          <w:sz w:val="24"/>
          <w:szCs w:val="24"/>
        </w:rPr>
        <w:t xml:space="preserve"> </w:t>
      </w:r>
      <w:r w:rsidRPr="00BE34B7">
        <w:rPr>
          <w:rStyle w:val="FontStyle62"/>
          <w:sz w:val="24"/>
          <w:szCs w:val="24"/>
        </w:rPr>
        <w:t xml:space="preserve">руководство </w:t>
      </w:r>
      <w:r w:rsidR="00D35DB3">
        <w:rPr>
          <w:rStyle w:val="FontStyle62"/>
          <w:sz w:val="24"/>
          <w:szCs w:val="24"/>
        </w:rPr>
        <w:t>преддипломной практикой</w:t>
      </w:r>
      <w:r w:rsidRPr="00BE34B7">
        <w:rPr>
          <w:rStyle w:val="FontStyle62"/>
          <w:sz w:val="24"/>
          <w:szCs w:val="24"/>
        </w:rPr>
        <w:t xml:space="preserve">: </w:t>
      </w:r>
      <w:r w:rsidR="00975168">
        <w:rPr>
          <w:rStyle w:val="FontStyle62"/>
          <w:sz w:val="24"/>
          <w:szCs w:val="24"/>
        </w:rPr>
        <w:t>высшее профессиональное образование с опытом работы не менее 3-х лет.</w:t>
      </w:r>
    </w:p>
    <w:p w:rsidR="00455E74" w:rsidRPr="007F2629" w:rsidRDefault="00A51DCD" w:rsidP="00312A2C">
      <w:pPr>
        <w:pStyle w:val="Style3"/>
        <w:widowControl/>
        <w:ind w:firstLine="709"/>
        <w:jc w:val="both"/>
        <w:rPr>
          <w:rStyle w:val="FontStyle61"/>
          <w:sz w:val="28"/>
          <w:szCs w:val="28"/>
        </w:rPr>
      </w:pPr>
      <w:r>
        <w:rPr>
          <w:rStyle w:val="FontStyle61"/>
          <w:sz w:val="24"/>
          <w:szCs w:val="24"/>
          <w:highlight w:val="yellow"/>
        </w:rPr>
        <w:br w:type="page"/>
      </w:r>
      <w:r w:rsidR="00455E74" w:rsidRPr="007F2629">
        <w:rPr>
          <w:rStyle w:val="FontStyle61"/>
          <w:sz w:val="28"/>
          <w:szCs w:val="28"/>
        </w:rPr>
        <w:lastRenderedPageBreak/>
        <w:t xml:space="preserve">5 КОНТРОЛЬ И ОЦЕНКА РЕЗУЛЬТАТОВ ОСВОЕНИЯ </w:t>
      </w:r>
      <w:r w:rsidR="005C7113" w:rsidRPr="007F2629">
        <w:rPr>
          <w:rStyle w:val="FontStyle61"/>
          <w:sz w:val="28"/>
          <w:szCs w:val="28"/>
        </w:rPr>
        <w:t xml:space="preserve">ПРОГРАММЫ </w:t>
      </w:r>
      <w:r w:rsidR="00975168" w:rsidRPr="007F2629">
        <w:rPr>
          <w:rStyle w:val="FontStyle56"/>
          <w:bCs w:val="0"/>
          <w:smallCaps w:val="0"/>
        </w:rPr>
        <w:t xml:space="preserve">ПРЕДДИПЛОМНОЙ </w:t>
      </w:r>
      <w:r w:rsidR="005C7113" w:rsidRPr="007F2629">
        <w:rPr>
          <w:rStyle w:val="FontStyle56"/>
          <w:bCs w:val="0"/>
          <w:smallCaps w:val="0"/>
        </w:rPr>
        <w:t xml:space="preserve"> ПРАКТИКИ</w:t>
      </w:r>
    </w:p>
    <w:p w:rsidR="00455E74" w:rsidRPr="00BE34B7" w:rsidRDefault="00455E74" w:rsidP="00312A2C">
      <w:pPr>
        <w:widowControl/>
        <w:ind w:firstLine="709"/>
        <w:jc w:val="both"/>
      </w:pPr>
    </w:p>
    <w:tbl>
      <w:tblPr>
        <w:tblW w:w="960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543"/>
        <w:gridCol w:w="3777"/>
        <w:gridCol w:w="2280"/>
      </w:tblGrid>
      <w:tr w:rsidR="00A51DCD" w:rsidRPr="007C37F3" w:rsidTr="00E764AD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DCD" w:rsidRPr="007C37F3" w:rsidRDefault="00A51DCD" w:rsidP="00233C4A">
            <w:pPr>
              <w:pStyle w:val="Style47"/>
              <w:widowControl/>
              <w:spacing w:line="240" w:lineRule="auto"/>
              <w:contextualSpacing/>
              <w:rPr>
                <w:rStyle w:val="FontStyle59"/>
                <w:b w:val="0"/>
                <w:sz w:val="24"/>
                <w:szCs w:val="24"/>
              </w:rPr>
            </w:pPr>
            <w:r w:rsidRPr="007C37F3">
              <w:rPr>
                <w:rStyle w:val="FontStyle59"/>
                <w:b w:val="0"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DCD" w:rsidRPr="007C37F3" w:rsidRDefault="00A51DCD" w:rsidP="00233C4A">
            <w:pPr>
              <w:pStyle w:val="Style47"/>
              <w:widowControl/>
              <w:spacing w:line="240" w:lineRule="auto"/>
              <w:ind w:firstLine="43"/>
              <w:contextualSpacing/>
              <w:rPr>
                <w:rStyle w:val="FontStyle59"/>
                <w:b w:val="0"/>
                <w:sz w:val="24"/>
                <w:szCs w:val="24"/>
              </w:rPr>
            </w:pPr>
            <w:r w:rsidRPr="007C37F3">
              <w:rPr>
                <w:rStyle w:val="FontStyle59"/>
                <w:b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DCD" w:rsidRPr="007C37F3" w:rsidRDefault="00A51DCD" w:rsidP="00233C4A">
            <w:pPr>
              <w:pStyle w:val="Style47"/>
              <w:widowControl/>
              <w:spacing w:line="240" w:lineRule="auto"/>
              <w:contextualSpacing/>
              <w:rPr>
                <w:rStyle w:val="FontStyle59"/>
                <w:b w:val="0"/>
                <w:sz w:val="24"/>
                <w:szCs w:val="24"/>
              </w:rPr>
            </w:pPr>
            <w:r w:rsidRPr="007C37F3">
              <w:rPr>
                <w:rStyle w:val="FontStyle59"/>
                <w:b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BD448D" w:rsidRPr="007C37F3" w:rsidTr="007D0EAF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1.1</w:t>
            </w:r>
            <w:proofErr w:type="gramStart"/>
            <w:r>
              <w:t xml:space="preserve"> </w:t>
            </w:r>
            <w:r w:rsidRPr="00BD448D">
              <w:t>С</w:t>
            </w:r>
            <w:proofErr w:type="gramEnd"/>
            <w:r w:rsidRPr="00BD448D">
              <w:t xml:space="preserve">обирать данные для анализа использования и функционирования информационной системы, участвовать в составлении отчетной документации, принимать участие в разработке проектной документации на модификацию информационной системы.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построение архитектурной схемы организации на основе собранных и проанализированных данных по использованию и функционированию информационной системы;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принятие и обоснование решения о расширении функциональности информационной системы, о прекращении эксплуатации информационной системы или ее </w:t>
            </w:r>
            <w:proofErr w:type="spellStart"/>
            <w:r w:rsidRPr="00BD448D">
              <w:t>реинжиниринге</w:t>
            </w:r>
            <w:proofErr w:type="spellEnd"/>
            <w:r w:rsidRPr="00BD448D">
              <w:t xml:space="preserve">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составление, оформление и поддержание в актуальном состоянии программной и технической документации с использованием стандартов оформления программной документации;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определение жизненного цикла проектирования компьютерных систем.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48D" w:rsidRPr="00036A4C" w:rsidRDefault="00BD448D" w:rsidP="00AC5ADB">
            <w:pPr>
              <w:rPr>
                <w:bCs/>
                <w:spacing w:val="-4"/>
              </w:rPr>
            </w:pPr>
            <w:r w:rsidRPr="00036A4C">
              <w:rPr>
                <w:bCs/>
                <w:spacing w:val="-4"/>
              </w:rPr>
              <w:t>Текущий контроль</w:t>
            </w:r>
            <w:r>
              <w:rPr>
                <w:bCs/>
                <w:spacing w:val="-4"/>
              </w:rPr>
              <w:t xml:space="preserve"> в форме</w:t>
            </w:r>
            <w:r w:rsidRPr="00036A4C">
              <w:rPr>
                <w:bCs/>
                <w:spacing w:val="-4"/>
              </w:rPr>
              <w:t>:</w:t>
            </w:r>
          </w:p>
          <w:p w:rsidR="00BD448D" w:rsidRPr="00036A4C" w:rsidRDefault="00BD448D" w:rsidP="00AC5ADB">
            <w:pPr>
              <w:rPr>
                <w:bCs/>
                <w:spacing w:val="-4"/>
              </w:rPr>
            </w:pPr>
            <w:r w:rsidRPr="00036A4C">
              <w:rPr>
                <w:bCs/>
                <w:spacing w:val="-4"/>
              </w:rPr>
              <w:t>- тестирование;</w:t>
            </w:r>
          </w:p>
          <w:p w:rsidR="00BD448D" w:rsidRPr="00036A4C" w:rsidRDefault="00BD448D" w:rsidP="00AC5ADB">
            <w:pPr>
              <w:rPr>
                <w:bCs/>
                <w:spacing w:val="-4"/>
              </w:rPr>
            </w:pPr>
            <w:r w:rsidRPr="00036A4C">
              <w:rPr>
                <w:bCs/>
                <w:spacing w:val="-4"/>
              </w:rPr>
              <w:t>- решение ситуационных задач;</w:t>
            </w:r>
          </w:p>
          <w:p w:rsidR="00BD448D" w:rsidRPr="004415ED" w:rsidRDefault="00BD448D" w:rsidP="00AC5ADB">
            <w:pPr>
              <w:rPr>
                <w:bCs/>
                <w:i/>
              </w:rPr>
            </w:pPr>
            <w:r>
              <w:rPr>
                <w:bCs/>
                <w:spacing w:val="-4"/>
              </w:rPr>
              <w:t>-</w:t>
            </w:r>
            <w:r w:rsidRPr="00036A4C">
              <w:rPr>
                <w:bCs/>
                <w:spacing w:val="-4"/>
              </w:rPr>
              <w:t xml:space="preserve"> защита практически</w:t>
            </w:r>
            <w:r>
              <w:rPr>
                <w:bCs/>
                <w:spacing w:val="-4"/>
              </w:rPr>
              <w:t>х</w:t>
            </w:r>
            <w:r w:rsidRPr="00036A4C">
              <w:rPr>
                <w:bCs/>
                <w:spacing w:val="-4"/>
              </w:rPr>
              <w:t xml:space="preserve"> работ</w:t>
            </w:r>
            <w:r>
              <w:rPr>
                <w:bCs/>
                <w:spacing w:val="-4"/>
              </w:rPr>
              <w:t>.</w:t>
            </w:r>
          </w:p>
          <w:p w:rsidR="00BD448D" w:rsidRPr="004415ED" w:rsidRDefault="00BD448D" w:rsidP="00E764AD">
            <w:pPr>
              <w:rPr>
                <w:bCs/>
                <w:i/>
              </w:rPr>
            </w:pPr>
            <w:r>
              <w:rPr>
                <w:bCs/>
                <w:spacing w:val="-4"/>
              </w:rPr>
              <w:t>.</w:t>
            </w:r>
          </w:p>
        </w:tc>
      </w:tr>
      <w:tr w:rsidR="00BD448D" w:rsidRPr="007C37F3" w:rsidTr="007D0EAF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1.2</w:t>
            </w:r>
            <w:proofErr w:type="gramStart"/>
            <w:r>
              <w:t xml:space="preserve"> </w:t>
            </w:r>
            <w:r w:rsidRPr="00BD448D">
              <w:t>В</w:t>
            </w:r>
            <w:proofErr w:type="gramEnd"/>
            <w:r w:rsidRPr="00BD448D">
              <w:t>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>- выполнение и документационное оформление совместного задания по разработке методов, средств и технологий применения информационных систем (в соответствии с рабочим заданием)</w:t>
            </w:r>
            <w:r>
              <w:t>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Pr="007C37F3" w:rsidRDefault="00BD448D" w:rsidP="00AC5ADB">
            <w:pPr>
              <w:jc w:val="both"/>
              <w:rPr>
                <w:rStyle w:val="FontStyle58"/>
                <w:sz w:val="24"/>
                <w:szCs w:val="24"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1.3</w:t>
            </w:r>
            <w:proofErr w:type="gramStart"/>
            <w:r>
              <w:t xml:space="preserve"> </w:t>
            </w:r>
            <w:r w:rsidRPr="00BD448D">
              <w:t>П</w:t>
            </w:r>
            <w:proofErr w:type="gramEnd"/>
            <w:r w:rsidRPr="00BD448D">
              <w:t>роизводить модификацию отдельных модулей информационной системы в соответствии с рабочим заданием, документировать произведенные изменения</w:t>
            </w:r>
            <w:r>
              <w:t>.</w:t>
            </w:r>
            <w:r w:rsidRPr="00BD448D">
              <w:t xml:space="preserve">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проведение анализа предметной области, выбор на его основе оптимального состава оборудования, программных средств и методов разработки информационной системы и модели построения информационной системы (в соответствии с рабочим заданием);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>- усовершенствование отдельных модулей информационной системы и документальное оформление произведенных изменений.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Pr="007C37F3" w:rsidRDefault="00BD448D" w:rsidP="00AC5ADB">
            <w:pPr>
              <w:jc w:val="both"/>
              <w:rPr>
                <w:rStyle w:val="FontStyle58"/>
                <w:sz w:val="24"/>
                <w:szCs w:val="24"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1.4</w:t>
            </w:r>
            <w:proofErr w:type="gramStart"/>
            <w:r>
              <w:t xml:space="preserve"> </w:t>
            </w:r>
            <w:r w:rsidRPr="00BD448D">
              <w:t>У</w:t>
            </w:r>
            <w:proofErr w:type="gramEnd"/>
            <w:r w:rsidRPr="00BD448D">
              <w:t xml:space="preserve">частвовать в экспериментальном тестировании информационной системы на этапе опытной эксплуатации, фиксировать выявленные ошибки </w:t>
            </w:r>
            <w:r w:rsidRPr="00BD448D">
              <w:lastRenderedPageBreak/>
              <w:t xml:space="preserve">кодирования в разрабатываемых модулях информационной системы.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lastRenderedPageBreak/>
              <w:t xml:space="preserve">- выполнение различных типов экспериментального тестирования информационной системы на этапе опытной эксплуатации и нахождение ошибок кодирования в разрабатываемых модулях </w:t>
            </w:r>
            <w:r w:rsidRPr="00BD448D">
              <w:lastRenderedPageBreak/>
              <w:t xml:space="preserve">информационной системы (в соответствии с рабочим заданием).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Pr="004415ED" w:rsidRDefault="00BD448D" w:rsidP="00AC5ADB">
            <w:pPr>
              <w:jc w:val="both"/>
              <w:rPr>
                <w:bCs/>
                <w:i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lastRenderedPageBreak/>
              <w:t>ПК 1.5</w:t>
            </w:r>
            <w:proofErr w:type="gramStart"/>
            <w:r>
              <w:t xml:space="preserve"> </w:t>
            </w:r>
            <w:r w:rsidRPr="00BD448D">
              <w:t>Р</w:t>
            </w:r>
            <w:proofErr w:type="gramEnd"/>
            <w:r w:rsidRPr="00BD448D">
              <w:t>азрабатывать фрагменты документации по эксплуатации информационной системы</w:t>
            </w:r>
            <w:r>
              <w:t>.</w:t>
            </w:r>
            <w:r w:rsidRPr="00BD448D">
              <w:t xml:space="preserve">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>- разработка фрагментов документации по эксплуатации информационной системы (в соответствии с рабочим заданием).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Pr="004415ED" w:rsidRDefault="00BD448D" w:rsidP="00AC5ADB">
            <w:pPr>
              <w:jc w:val="both"/>
              <w:rPr>
                <w:bCs/>
                <w:i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1.6</w:t>
            </w:r>
            <w:proofErr w:type="gramStart"/>
            <w:r>
              <w:t xml:space="preserve"> </w:t>
            </w:r>
            <w:r w:rsidRPr="00BD448D">
              <w:t>П</w:t>
            </w:r>
            <w:proofErr w:type="gramEnd"/>
            <w:r w:rsidRPr="00BD448D">
              <w:t xml:space="preserve">роизводить инсталляцию и настройку информационной системы в рамках своей компетенции, документировать результаты работ.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>- решение ситуационных задач по инсталляции, настройке и сопровождению одной из информационных систем (в соответствии с рабочим заданием).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Default="00BD448D" w:rsidP="00AC5ADB">
            <w:pPr>
              <w:jc w:val="both"/>
              <w:rPr>
                <w:bCs/>
                <w:spacing w:val="-4"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1.7</w:t>
            </w:r>
            <w:proofErr w:type="gramStart"/>
            <w:r>
              <w:t xml:space="preserve"> </w:t>
            </w:r>
            <w:r w:rsidRPr="00BD448D">
              <w:t>К</w:t>
            </w:r>
            <w:proofErr w:type="gramEnd"/>
            <w:r w:rsidRPr="00BD448D">
              <w:t xml:space="preserve">онсультировать пользователей информационной системы и разрабатывать фрагменты методики обучения пользователей информационной системы.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составление и апробирование инструкции по эксплуатации ИС;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ролевые игры с переменой ролей, решение ситуационных задач.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Default="00BD448D" w:rsidP="00AC5ADB">
            <w:pPr>
              <w:jc w:val="both"/>
              <w:rPr>
                <w:bCs/>
                <w:spacing w:val="-4"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1.8</w:t>
            </w:r>
            <w:proofErr w:type="gramStart"/>
            <w:r>
              <w:t xml:space="preserve"> </w:t>
            </w:r>
            <w:r w:rsidRPr="00BD448D">
              <w:t>В</w:t>
            </w:r>
            <w:proofErr w:type="gramEnd"/>
            <w:r w:rsidRPr="00BD448D">
              <w:t xml:space="preserve">ыполнять регламенты по обновлению, техническому сопровождению и восстановлению данных информационной системы, работать с технической документацией.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документирование, обновление, техническое сопровождение, настройка ИС под конкретного пользователя в соответствии с регламентом;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выполнение задания по сохранению и восстановлению данных информационной системы согласно технической документации (в соответствии с рабочим заданием);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выполнение заданий по выявлению технических проблем, возникающих в процессе эксплуатации системы;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составление планов резервного копирования, определение интервала резервного копирования; </w:t>
            </w:r>
          </w:p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манипулирование с данными с использованием языка запросов баз данных, определять ограничения целостности данных;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Default="00BD448D" w:rsidP="00AC5ADB">
            <w:pPr>
              <w:jc w:val="both"/>
              <w:rPr>
                <w:bCs/>
                <w:spacing w:val="-4"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1.9</w:t>
            </w:r>
            <w:proofErr w:type="gramStart"/>
            <w:r>
              <w:t xml:space="preserve"> </w:t>
            </w:r>
            <w:r w:rsidRPr="00BD448D">
              <w:t>О</w:t>
            </w:r>
            <w:proofErr w:type="gramEnd"/>
            <w:r w:rsidRPr="00BD448D">
              <w:t xml:space="preserve">беспечивать организацию доступа пользователей информационной системы в рамках своей компетенции 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 xml:space="preserve">- решение ситуационных задач по организации </w:t>
            </w:r>
            <w:proofErr w:type="spellStart"/>
            <w:r w:rsidRPr="00BD448D">
              <w:t>разноуровневого</w:t>
            </w:r>
            <w:proofErr w:type="spellEnd"/>
            <w:r w:rsidRPr="00BD448D">
              <w:t xml:space="preserve"> доступа пользователей к информационной системе (в соответствии с рабочим заданием).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Default="00BD448D" w:rsidP="00AC5ADB">
            <w:pPr>
              <w:jc w:val="both"/>
              <w:rPr>
                <w:bCs/>
                <w:spacing w:val="-4"/>
              </w:rPr>
            </w:pPr>
          </w:p>
        </w:tc>
      </w:tr>
      <w:tr w:rsidR="00BD448D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>
              <w:t>ПК 1.10</w:t>
            </w:r>
            <w:proofErr w:type="gramStart"/>
            <w:r>
              <w:t xml:space="preserve"> </w:t>
            </w:r>
            <w:r w:rsidRPr="00BD448D">
              <w:t>В</w:t>
            </w:r>
            <w:proofErr w:type="gramEnd"/>
            <w:r w:rsidRPr="00BD448D">
              <w:t>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448D" w:rsidRPr="00BD448D" w:rsidRDefault="00BD448D" w:rsidP="00BD448D">
            <w:pPr>
              <w:pStyle w:val="Default"/>
              <w:jc w:val="both"/>
            </w:pPr>
            <w:r w:rsidRPr="00BD448D">
              <w:t>- выполнение и документационное оформление совместного задания по разработке методов, средств и технологий применения информационных систем (в соответствии с рабочим заданием)</w:t>
            </w:r>
            <w:r>
              <w:t>.</w:t>
            </w:r>
            <w:r w:rsidRPr="00BD448D">
              <w:t xml:space="preserve">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48D" w:rsidRDefault="00BD448D" w:rsidP="00AC5ADB">
            <w:pPr>
              <w:jc w:val="both"/>
              <w:rPr>
                <w:bCs/>
                <w:spacing w:val="-4"/>
              </w:rPr>
            </w:pPr>
          </w:p>
        </w:tc>
      </w:tr>
      <w:tr w:rsidR="00E93CA9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A9" w:rsidRPr="00E93CA9" w:rsidRDefault="00E93CA9" w:rsidP="00E93CA9">
            <w:pPr>
              <w:pStyle w:val="Style27"/>
              <w:spacing w:line="240" w:lineRule="auto"/>
              <w:rPr>
                <w:rStyle w:val="FontStyle32"/>
                <w:sz w:val="24"/>
                <w:szCs w:val="24"/>
              </w:rPr>
            </w:pPr>
            <w:r w:rsidRPr="00E93CA9">
              <w:lastRenderedPageBreak/>
              <w:t>ПК 2.1.</w:t>
            </w:r>
            <w:r w:rsidRPr="00E93CA9">
              <w:rPr>
                <w:bCs/>
              </w:rPr>
              <w:t xml:space="preserve"> </w:t>
            </w:r>
            <w:r w:rsidRPr="00E93CA9">
              <w:rPr>
                <w:rStyle w:val="FontStyle32"/>
                <w:b w:val="0"/>
                <w:sz w:val="24"/>
                <w:szCs w:val="24"/>
              </w:rPr>
              <w:t>Участвовать в разработке технического задания.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CA9" w:rsidRPr="00E93CA9" w:rsidRDefault="00E93CA9" w:rsidP="00A23E10">
            <w:pPr>
              <w:pStyle w:val="Default"/>
              <w:jc w:val="both"/>
            </w:pPr>
            <w:r w:rsidRPr="00E93CA9">
              <w:t xml:space="preserve">- разрабатывает техническое задание в соответствии с потребностями заказчика; </w:t>
            </w:r>
          </w:p>
          <w:p w:rsidR="00E93CA9" w:rsidRPr="00E93CA9" w:rsidRDefault="00E93CA9" w:rsidP="00A23E10">
            <w:pPr>
              <w:pStyle w:val="Default"/>
              <w:jc w:val="both"/>
              <w:rPr>
                <w:rStyle w:val="FontStyle32"/>
                <w:sz w:val="24"/>
                <w:szCs w:val="24"/>
              </w:rPr>
            </w:pPr>
            <w:r w:rsidRPr="00E93CA9">
              <w:t>- решение ситуационных задач ориентированных на математическую и информационную постановку задач по обработке информации, использование алгоритмов обработки информации для различных приложений.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CA9" w:rsidRDefault="00E93CA9" w:rsidP="00AC5ADB">
            <w:pPr>
              <w:jc w:val="both"/>
              <w:rPr>
                <w:bCs/>
                <w:spacing w:val="-4"/>
              </w:rPr>
            </w:pPr>
          </w:p>
        </w:tc>
      </w:tr>
      <w:tr w:rsidR="00E93CA9" w:rsidRPr="007C37F3" w:rsidTr="007D0EAF">
        <w:trPr>
          <w:trHeight w:val="5796"/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A9" w:rsidRPr="00E93CA9" w:rsidRDefault="00E93CA9" w:rsidP="00E93CA9">
            <w:pPr>
              <w:jc w:val="both"/>
            </w:pPr>
            <w:r w:rsidRPr="00E93CA9">
              <w:t>ПК 2.2.</w:t>
            </w:r>
            <w:r w:rsidRPr="00E93CA9">
              <w:rPr>
                <w:bCs/>
              </w:rPr>
              <w:t xml:space="preserve"> </w:t>
            </w:r>
            <w:r w:rsidRPr="00E93CA9">
              <w:rPr>
                <w:rStyle w:val="FontStyle32"/>
                <w:b w:val="0"/>
                <w:sz w:val="24"/>
                <w:szCs w:val="24"/>
              </w:rPr>
              <w:t>Программировать в соответствии с требованиями технического задания.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CA9" w:rsidRPr="00E93CA9" w:rsidRDefault="00E93CA9" w:rsidP="00A23E10">
            <w:pPr>
              <w:pStyle w:val="Default"/>
              <w:jc w:val="both"/>
            </w:pPr>
            <w:r w:rsidRPr="00E93CA9">
              <w:t xml:space="preserve">- выполнение заданий по разработке ИС с использованием языков структурного, объектно-ориентированного программирования и языка сценариев для создания независимых программ в соответствии с требованиями технического задания; </w:t>
            </w:r>
          </w:p>
          <w:p w:rsidR="00E93CA9" w:rsidRPr="00E93CA9" w:rsidRDefault="00E93CA9" w:rsidP="00A23E10">
            <w:pPr>
              <w:pStyle w:val="Default"/>
              <w:jc w:val="both"/>
            </w:pPr>
            <w:r w:rsidRPr="00E93CA9">
              <w:t xml:space="preserve">- выполнение заданий по разработке графического интерфейса приложения; </w:t>
            </w:r>
          </w:p>
          <w:p w:rsidR="00E93CA9" w:rsidRPr="00E93CA9" w:rsidRDefault="00E93CA9" w:rsidP="00A23E10">
            <w:pPr>
              <w:pStyle w:val="Default"/>
              <w:jc w:val="both"/>
            </w:pPr>
            <w:r w:rsidRPr="00E93CA9">
              <w:t xml:space="preserve">- решение ситуационных задач по созданию проекта по разработке приложения и формулирование его задачи; </w:t>
            </w:r>
          </w:p>
          <w:p w:rsidR="00E93CA9" w:rsidRPr="00E93CA9" w:rsidRDefault="00E93CA9" w:rsidP="00A23E10">
            <w:pPr>
              <w:tabs>
                <w:tab w:val="left" w:pos="492"/>
              </w:tabs>
              <w:ind w:left="67"/>
              <w:jc w:val="both"/>
              <w:rPr>
                <w:bCs/>
              </w:rPr>
            </w:pPr>
            <w:r w:rsidRPr="00E93CA9">
              <w:t xml:space="preserve">- выполнение заданий по управлению проектом с использованием инструментальных средств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CA9" w:rsidRPr="007C37F3" w:rsidRDefault="00E93CA9" w:rsidP="00AC5ADB">
            <w:pPr>
              <w:jc w:val="both"/>
              <w:rPr>
                <w:rStyle w:val="FontStyle58"/>
                <w:sz w:val="24"/>
                <w:szCs w:val="24"/>
              </w:rPr>
            </w:pPr>
          </w:p>
        </w:tc>
      </w:tr>
      <w:tr w:rsidR="00E93CA9" w:rsidRPr="007C37F3" w:rsidTr="007D0EAF">
        <w:trPr>
          <w:trHeight w:val="1847"/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A9" w:rsidRPr="00E93CA9" w:rsidRDefault="00E93CA9" w:rsidP="00E93CA9">
            <w:pPr>
              <w:pStyle w:val="21"/>
              <w:widowControl w:val="0"/>
              <w:ind w:left="0" w:firstLine="0"/>
              <w:jc w:val="both"/>
            </w:pPr>
            <w:r w:rsidRPr="00E93CA9">
              <w:t>ПК 2.3.</w:t>
            </w:r>
            <w:r w:rsidRPr="00E93CA9">
              <w:rPr>
                <w:bCs/>
              </w:rPr>
              <w:t xml:space="preserve"> </w:t>
            </w:r>
            <w:r w:rsidRPr="00E93CA9">
              <w:rPr>
                <w:rStyle w:val="FontStyle32"/>
                <w:b w:val="0"/>
                <w:sz w:val="24"/>
                <w:szCs w:val="24"/>
              </w:rPr>
              <w:t>Применять методики тестирования разрабатываемых приложений</w:t>
            </w:r>
            <w:r>
              <w:rPr>
                <w:rStyle w:val="FontStyle32"/>
                <w:b w:val="0"/>
                <w:sz w:val="24"/>
                <w:szCs w:val="24"/>
              </w:rPr>
              <w:t>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CA9" w:rsidRPr="00E93CA9" w:rsidRDefault="00E93CA9" w:rsidP="00A23E10">
            <w:pPr>
              <w:pStyle w:val="Default"/>
              <w:jc w:val="both"/>
              <w:rPr>
                <w:bCs/>
              </w:rPr>
            </w:pPr>
            <w:r w:rsidRPr="00E93CA9">
              <w:t xml:space="preserve">- решение ситуационных задач по проведение тестирования разрабатываемого приложения в соответствии с требованиями технического задания;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CA9" w:rsidRPr="007C37F3" w:rsidRDefault="00E93CA9" w:rsidP="00AC5ADB">
            <w:pPr>
              <w:jc w:val="both"/>
              <w:rPr>
                <w:rStyle w:val="FontStyle58"/>
                <w:sz w:val="24"/>
                <w:szCs w:val="24"/>
              </w:rPr>
            </w:pPr>
          </w:p>
        </w:tc>
      </w:tr>
      <w:tr w:rsidR="00E93CA9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A9" w:rsidRPr="00E93CA9" w:rsidRDefault="00E93CA9" w:rsidP="00E93CA9">
            <w:pPr>
              <w:jc w:val="both"/>
              <w:rPr>
                <w:bCs/>
                <w:i/>
              </w:rPr>
            </w:pPr>
            <w:r w:rsidRPr="00E93CA9">
              <w:t>ПК 2.4.</w:t>
            </w:r>
            <w:r w:rsidRPr="00E93CA9">
              <w:rPr>
                <w:bCs/>
              </w:rPr>
              <w:t xml:space="preserve"> </w:t>
            </w:r>
            <w:r w:rsidRPr="00E93CA9">
              <w:rPr>
                <w:rStyle w:val="FontStyle32"/>
                <w:b w:val="0"/>
                <w:sz w:val="24"/>
                <w:szCs w:val="24"/>
              </w:rPr>
              <w:t>Формировать отчетную документацию по результатам работ.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CA9" w:rsidRPr="00E93CA9" w:rsidRDefault="00E93CA9" w:rsidP="00A23E10">
            <w:pPr>
              <w:pStyle w:val="Default"/>
              <w:jc w:val="both"/>
              <w:rPr>
                <w:bCs/>
              </w:rPr>
            </w:pPr>
            <w:r w:rsidRPr="00E93CA9"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правилами и стандартами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CA9" w:rsidRPr="007C37F3" w:rsidRDefault="00E93CA9" w:rsidP="00AC5ADB">
            <w:pPr>
              <w:jc w:val="both"/>
              <w:rPr>
                <w:rStyle w:val="FontStyle58"/>
                <w:sz w:val="24"/>
                <w:szCs w:val="24"/>
              </w:rPr>
            </w:pPr>
          </w:p>
        </w:tc>
      </w:tr>
      <w:tr w:rsidR="00E93CA9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A9" w:rsidRPr="00E93CA9" w:rsidRDefault="00E93CA9" w:rsidP="00E93CA9">
            <w:pPr>
              <w:jc w:val="both"/>
              <w:rPr>
                <w:rStyle w:val="FontStyle32"/>
                <w:sz w:val="24"/>
                <w:szCs w:val="24"/>
              </w:rPr>
            </w:pPr>
            <w:r w:rsidRPr="00E93CA9">
              <w:t>ПК 2.5.</w:t>
            </w:r>
            <w:r w:rsidRPr="00E93CA9">
              <w:rPr>
                <w:bCs/>
              </w:rPr>
              <w:t xml:space="preserve"> </w:t>
            </w:r>
            <w:r w:rsidRPr="00E93CA9">
              <w:rPr>
                <w:rStyle w:val="FontStyle32"/>
                <w:b w:val="0"/>
                <w:sz w:val="24"/>
                <w:szCs w:val="24"/>
              </w:rPr>
              <w:t>Оформлять программную документацию в соответствии с принятыми стандартами.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CA9" w:rsidRPr="00E93CA9" w:rsidRDefault="00E93CA9" w:rsidP="00A23E10">
            <w:pPr>
              <w:pStyle w:val="Default"/>
              <w:jc w:val="both"/>
              <w:rPr>
                <w:rStyle w:val="FontStyle32"/>
                <w:sz w:val="24"/>
                <w:szCs w:val="24"/>
              </w:rPr>
            </w:pPr>
            <w:r w:rsidRPr="00E93CA9">
              <w:t xml:space="preserve">- выполнение заданий по разработке, оформлению и формированию отчетной документации по результатам работ в соответствии с необходимыми нормативными </w:t>
            </w:r>
            <w:r w:rsidRPr="00E93CA9">
              <w:lastRenderedPageBreak/>
              <w:t xml:space="preserve">правилами и стандартами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CA9" w:rsidRPr="005B3059" w:rsidRDefault="00E93CA9" w:rsidP="00AC5ADB">
            <w:pPr>
              <w:jc w:val="both"/>
              <w:rPr>
                <w:bCs/>
                <w:i/>
              </w:rPr>
            </w:pPr>
          </w:p>
        </w:tc>
      </w:tr>
      <w:tr w:rsidR="00E93CA9" w:rsidRPr="007C37F3" w:rsidTr="006B5B48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A9" w:rsidRPr="00E93CA9" w:rsidRDefault="00E93CA9" w:rsidP="00E93CA9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E93CA9">
              <w:lastRenderedPageBreak/>
              <w:t>ПК 2.6.</w:t>
            </w:r>
            <w:r w:rsidRPr="00E93CA9">
              <w:rPr>
                <w:bCs/>
              </w:rPr>
              <w:t xml:space="preserve"> </w:t>
            </w:r>
            <w:r w:rsidRPr="00E93CA9">
              <w:rPr>
                <w:rStyle w:val="FontStyle32"/>
                <w:b w:val="0"/>
                <w:sz w:val="24"/>
                <w:szCs w:val="24"/>
              </w:rPr>
              <w:t>Использовать критерии оценки качества и надежности функционирования информационной системы.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CA9" w:rsidRPr="00E93CA9" w:rsidRDefault="00E93CA9" w:rsidP="00A23E10">
            <w:pPr>
              <w:jc w:val="both"/>
              <w:rPr>
                <w:rStyle w:val="FontStyle32"/>
                <w:b w:val="0"/>
                <w:sz w:val="24"/>
                <w:szCs w:val="24"/>
              </w:rPr>
            </w:pPr>
            <w:r w:rsidRPr="00E93CA9">
              <w:rPr>
                <w:rStyle w:val="FontStyle32"/>
                <w:b w:val="0"/>
                <w:sz w:val="24"/>
                <w:szCs w:val="24"/>
              </w:rPr>
              <w:t>- определение критериев оценки качества и надежности функционирования информационной системы.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CA9" w:rsidRPr="007C37F3" w:rsidRDefault="00E93CA9" w:rsidP="00233C4A">
            <w:pPr>
              <w:pStyle w:val="af1"/>
              <w:contextualSpacing/>
              <w:rPr>
                <w:rStyle w:val="FontStyle58"/>
                <w:sz w:val="24"/>
                <w:szCs w:val="24"/>
              </w:rPr>
            </w:pPr>
          </w:p>
        </w:tc>
      </w:tr>
      <w:tr w:rsidR="00A51DCD" w:rsidRPr="007C37F3" w:rsidTr="00233C4A">
        <w:trPr>
          <w:jc w:val="center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D" w:rsidRPr="00570ADB" w:rsidRDefault="00A51DCD" w:rsidP="00233C4A">
            <w:pPr>
              <w:pStyle w:val="Style6"/>
              <w:widowControl/>
              <w:tabs>
                <w:tab w:val="left" w:pos="1814"/>
              </w:tabs>
              <w:ind w:hanging="6"/>
              <w:contextualSpacing/>
              <w:rPr>
                <w:rStyle w:val="FontStyle58"/>
                <w:sz w:val="24"/>
                <w:szCs w:val="24"/>
              </w:rPr>
            </w:pPr>
            <w:r w:rsidRPr="00570ADB">
              <w:rPr>
                <w:rStyle w:val="FontStyle58"/>
                <w:sz w:val="24"/>
                <w:szCs w:val="24"/>
              </w:rPr>
              <w:t>Итоговая аттестация по практике</w:t>
            </w:r>
          </w:p>
        </w:tc>
        <w:tc>
          <w:tcPr>
            <w:tcW w:w="3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D" w:rsidRPr="00570ADB" w:rsidRDefault="00A51DCD" w:rsidP="00233C4A">
            <w:pPr>
              <w:pStyle w:val="Style51"/>
              <w:widowControl/>
              <w:tabs>
                <w:tab w:val="left" w:pos="154"/>
              </w:tabs>
              <w:spacing w:line="240" w:lineRule="auto"/>
              <w:ind w:hanging="6"/>
              <w:contextualSpacing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DCD" w:rsidRDefault="00A51DCD" w:rsidP="00AC5ADB">
            <w:pPr>
              <w:pStyle w:val="Style20"/>
              <w:widowControl/>
              <w:tabs>
                <w:tab w:val="left" w:pos="250"/>
                <w:tab w:val="left" w:pos="276"/>
              </w:tabs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570ADB">
              <w:rPr>
                <w:rStyle w:val="FontStyle58"/>
                <w:sz w:val="24"/>
                <w:szCs w:val="24"/>
              </w:rPr>
              <w:t xml:space="preserve">Зачёт освоенных профессиональных компетенций по результатам </w:t>
            </w:r>
            <w:r w:rsidR="00AC5ADB">
              <w:rPr>
                <w:rStyle w:val="FontStyle58"/>
                <w:sz w:val="24"/>
                <w:szCs w:val="24"/>
              </w:rPr>
              <w:t>преддипломной практики</w:t>
            </w:r>
            <w:r w:rsidR="00E93CA9">
              <w:rPr>
                <w:rStyle w:val="FontStyle58"/>
                <w:sz w:val="24"/>
                <w:szCs w:val="24"/>
              </w:rPr>
              <w:t>,</w:t>
            </w:r>
          </w:p>
          <w:p w:rsidR="007F2629" w:rsidRPr="00570ADB" w:rsidRDefault="007F2629" w:rsidP="00BD448D">
            <w:pPr>
              <w:rPr>
                <w:rStyle w:val="FontStyle58"/>
                <w:sz w:val="24"/>
                <w:szCs w:val="24"/>
              </w:rPr>
            </w:pPr>
            <w:r w:rsidRPr="005B3059">
              <w:rPr>
                <w:bCs/>
              </w:rPr>
              <w:t>дифференцированный зач</w:t>
            </w:r>
            <w:r>
              <w:rPr>
                <w:bCs/>
              </w:rPr>
              <w:t>ет по производственной практике</w:t>
            </w:r>
          </w:p>
        </w:tc>
      </w:tr>
    </w:tbl>
    <w:p w:rsidR="00975168" w:rsidRDefault="00455E74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 w:rsidRPr="00BE34B7">
        <w:rPr>
          <w:rStyle w:val="FontStyle62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BE34B7">
        <w:rPr>
          <w:rStyle w:val="FontStyle62"/>
          <w:sz w:val="24"/>
          <w:szCs w:val="24"/>
        </w:rPr>
        <w:t>сформирова</w:t>
      </w:r>
      <w:r w:rsidR="00BD448D">
        <w:rPr>
          <w:rStyle w:val="FontStyle62"/>
          <w:sz w:val="24"/>
          <w:szCs w:val="24"/>
        </w:rPr>
        <w:t>нность</w:t>
      </w:r>
      <w:proofErr w:type="spellEnd"/>
      <w:r w:rsidRPr="00BE34B7">
        <w:rPr>
          <w:rStyle w:val="FontStyle62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975168" w:rsidRDefault="00975168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Студент по результатам преддипломной практики должен представить отчетную документацию:</w:t>
      </w:r>
    </w:p>
    <w:p w:rsidR="00975168" w:rsidRDefault="00975168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1 Отчет по преддипломной практике</w:t>
      </w:r>
      <w:r w:rsidR="00BD448D">
        <w:rPr>
          <w:rStyle w:val="FontStyle62"/>
          <w:sz w:val="24"/>
          <w:szCs w:val="24"/>
        </w:rPr>
        <w:t>.</w:t>
      </w:r>
    </w:p>
    <w:p w:rsidR="00975168" w:rsidRDefault="00975168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2 Дневник преддипломной практики</w:t>
      </w:r>
      <w:r w:rsidR="00BD448D">
        <w:rPr>
          <w:rStyle w:val="FontStyle62"/>
          <w:sz w:val="24"/>
          <w:szCs w:val="24"/>
        </w:rPr>
        <w:t>.</w:t>
      </w:r>
    </w:p>
    <w:p w:rsidR="00975168" w:rsidRPr="00BE34B7" w:rsidRDefault="00975168" w:rsidP="00975168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3 Характеристика на обучающегося</w:t>
      </w:r>
      <w:r w:rsidR="00BD448D">
        <w:rPr>
          <w:rStyle w:val="FontStyle62"/>
          <w:sz w:val="24"/>
          <w:szCs w:val="24"/>
        </w:rPr>
        <w:t>.</w:t>
      </w:r>
    </w:p>
    <w:p w:rsidR="00455E74" w:rsidRPr="00BE34B7" w:rsidRDefault="00455E74" w:rsidP="00455E74">
      <w:pPr>
        <w:widowControl/>
        <w:spacing w:after="326" w:line="1" w:lineRule="exact"/>
      </w:pPr>
    </w:p>
    <w:p w:rsidR="00886465" w:rsidRDefault="00886465" w:rsidP="00E352C3"/>
    <w:sectPr w:rsidR="00886465" w:rsidSect="0088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1DB" w:rsidRDefault="00AF71DB">
      <w:r>
        <w:separator/>
      </w:r>
    </w:p>
  </w:endnote>
  <w:endnote w:type="continuationSeparator" w:id="0">
    <w:p w:rsidR="00AF71DB" w:rsidRDefault="00AF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DB" w:rsidRDefault="00AC5ADB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DB" w:rsidRDefault="00584106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AC5ADB">
      <w:rPr>
        <w:rStyle w:val="FontStyle58"/>
      </w:rPr>
      <w:instrText>PAGE</w:instrText>
    </w:r>
    <w:r>
      <w:rPr>
        <w:rStyle w:val="FontStyle58"/>
      </w:rPr>
      <w:fldChar w:fldCharType="separate"/>
    </w:r>
    <w:r w:rsidR="00A84C69">
      <w:rPr>
        <w:rStyle w:val="FontStyle58"/>
        <w:noProof/>
      </w:rPr>
      <w:t>6</w:t>
    </w:r>
    <w:r>
      <w:rPr>
        <w:rStyle w:val="FontStyle5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DB" w:rsidRDefault="00584106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AC5ADB">
      <w:rPr>
        <w:rStyle w:val="FontStyle58"/>
      </w:rPr>
      <w:instrText>PAGE</w:instrText>
    </w:r>
    <w:r>
      <w:rPr>
        <w:rStyle w:val="FontStyle58"/>
      </w:rPr>
      <w:fldChar w:fldCharType="separate"/>
    </w:r>
    <w:r w:rsidR="00A84C69">
      <w:rPr>
        <w:rStyle w:val="FontStyle58"/>
        <w:noProof/>
      </w:rPr>
      <w:t>7</w:t>
    </w:r>
    <w:r>
      <w:rPr>
        <w:rStyle w:val="FontStyle5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DB" w:rsidRDefault="00584106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AC5ADB">
      <w:rPr>
        <w:rStyle w:val="FontStyle58"/>
      </w:rPr>
      <w:instrText>PAGE</w:instrText>
    </w:r>
    <w:r>
      <w:rPr>
        <w:rStyle w:val="FontStyle58"/>
      </w:rPr>
      <w:fldChar w:fldCharType="separate"/>
    </w:r>
    <w:r w:rsidR="00A84C69">
      <w:rPr>
        <w:rStyle w:val="FontStyle58"/>
        <w:noProof/>
      </w:rPr>
      <w:t>8</w:t>
    </w:r>
    <w:r>
      <w:rPr>
        <w:rStyle w:val="FontStyle5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1DB" w:rsidRDefault="00AF71DB">
      <w:r>
        <w:separator/>
      </w:r>
    </w:p>
  </w:footnote>
  <w:footnote w:type="continuationSeparator" w:id="0">
    <w:p w:rsidR="00AF71DB" w:rsidRDefault="00AF7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>
    <w:nsid w:val="026E6738"/>
    <w:multiLevelType w:val="singleLevel"/>
    <w:tmpl w:val="500443DA"/>
    <w:lvl w:ilvl="0">
      <w:start w:val="1"/>
      <w:numFmt w:val="decimal"/>
      <w:lvlText w:val="4.3.%1."/>
      <w:legacy w:legacy="1" w:legacySpace="0" w:legacyIndent="457"/>
      <w:lvlJc w:val="left"/>
      <w:rPr>
        <w:rFonts w:ascii="Times New Roman" w:hAnsi="Times New Roman" w:cs="Times New Roman" w:hint="default"/>
      </w:rPr>
    </w:lvl>
  </w:abstractNum>
  <w:abstractNum w:abstractNumId="2">
    <w:nsid w:val="04665F76"/>
    <w:multiLevelType w:val="singleLevel"/>
    <w:tmpl w:val="EC228438"/>
    <w:lvl w:ilvl="0">
      <w:start w:val="2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A0D415A"/>
    <w:multiLevelType w:val="hybridMultilevel"/>
    <w:tmpl w:val="DA547904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4F12B3"/>
    <w:multiLevelType w:val="multilevel"/>
    <w:tmpl w:val="0B2CD7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0D47033A"/>
    <w:multiLevelType w:val="multilevel"/>
    <w:tmpl w:val="D8DAD7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0DF513AE"/>
    <w:multiLevelType w:val="hybridMultilevel"/>
    <w:tmpl w:val="3B5CC3C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C28A9"/>
    <w:multiLevelType w:val="hybridMultilevel"/>
    <w:tmpl w:val="2020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510"/>
    <w:multiLevelType w:val="singleLevel"/>
    <w:tmpl w:val="68DAFD2E"/>
    <w:lvl w:ilvl="0">
      <w:start w:val="12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>
    <w:nsid w:val="178801E4"/>
    <w:multiLevelType w:val="hybridMultilevel"/>
    <w:tmpl w:val="6F86DC00"/>
    <w:lvl w:ilvl="0" w:tplc="6436E87A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347734"/>
    <w:multiLevelType w:val="hybridMultilevel"/>
    <w:tmpl w:val="AB06746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83302E"/>
    <w:multiLevelType w:val="multilevel"/>
    <w:tmpl w:val="50F89EA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393F5862"/>
    <w:multiLevelType w:val="singleLevel"/>
    <w:tmpl w:val="F8FA3EA8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25E6568"/>
    <w:multiLevelType w:val="hybridMultilevel"/>
    <w:tmpl w:val="016A9F3A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40459"/>
    <w:multiLevelType w:val="singleLevel"/>
    <w:tmpl w:val="69380A7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49987E9C"/>
    <w:multiLevelType w:val="hybridMultilevel"/>
    <w:tmpl w:val="F998DC6A"/>
    <w:lvl w:ilvl="0" w:tplc="F0A232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639BB"/>
    <w:multiLevelType w:val="hybridMultilevel"/>
    <w:tmpl w:val="E2F0AA0A"/>
    <w:lvl w:ilvl="0" w:tplc="6436E8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D2C58"/>
    <w:multiLevelType w:val="singleLevel"/>
    <w:tmpl w:val="C7823EC2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8">
    <w:nsid w:val="526F2EE5"/>
    <w:multiLevelType w:val="multilevel"/>
    <w:tmpl w:val="B8F28D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562B6EC8"/>
    <w:multiLevelType w:val="hybridMultilevel"/>
    <w:tmpl w:val="64A22BD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74DDF"/>
    <w:multiLevelType w:val="hybridMultilevel"/>
    <w:tmpl w:val="5A9A557E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E12B9"/>
    <w:multiLevelType w:val="hybridMultilevel"/>
    <w:tmpl w:val="FE0EF8BC"/>
    <w:lvl w:ilvl="0" w:tplc="BE5C7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F26475"/>
    <w:multiLevelType w:val="hybridMultilevel"/>
    <w:tmpl w:val="621A0D66"/>
    <w:lvl w:ilvl="0" w:tplc="EA822B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F15B7"/>
    <w:multiLevelType w:val="singleLevel"/>
    <w:tmpl w:val="960A73CE"/>
    <w:lvl w:ilvl="0">
      <w:start w:val="1"/>
      <w:numFmt w:val="decimal"/>
      <w:lvlText w:val="4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4">
    <w:nsid w:val="5F452F24"/>
    <w:multiLevelType w:val="hybridMultilevel"/>
    <w:tmpl w:val="80940BE2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67B94"/>
    <w:multiLevelType w:val="hybridMultilevel"/>
    <w:tmpl w:val="820A5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3540F7"/>
    <w:multiLevelType w:val="hybridMultilevel"/>
    <w:tmpl w:val="EEC0D758"/>
    <w:lvl w:ilvl="0" w:tplc="1400A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55F3E"/>
    <w:multiLevelType w:val="hybridMultilevel"/>
    <w:tmpl w:val="51E2D238"/>
    <w:lvl w:ilvl="0" w:tplc="51F216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D24EA"/>
    <w:multiLevelType w:val="hybridMultilevel"/>
    <w:tmpl w:val="B9EC1B0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532D0"/>
    <w:multiLevelType w:val="hybridMultilevel"/>
    <w:tmpl w:val="5622A99A"/>
    <w:lvl w:ilvl="0" w:tplc="F0A232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75D13"/>
    <w:multiLevelType w:val="hybridMultilevel"/>
    <w:tmpl w:val="D514E566"/>
    <w:lvl w:ilvl="0" w:tplc="BE5C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60AC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E496B"/>
    <w:multiLevelType w:val="singleLevel"/>
    <w:tmpl w:val="BCD4C6F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2">
    <w:nsid w:val="7A95661A"/>
    <w:multiLevelType w:val="hybridMultilevel"/>
    <w:tmpl w:val="90323730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F85F2E"/>
    <w:multiLevelType w:val="hybridMultilevel"/>
    <w:tmpl w:val="4AA6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33E45"/>
    <w:multiLevelType w:val="multilevel"/>
    <w:tmpl w:val="266A1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1"/>
  </w:num>
  <w:num w:numId="6">
    <w:abstractNumId w:val="17"/>
  </w:num>
  <w:num w:numId="7">
    <w:abstractNumId w:val="8"/>
  </w:num>
  <w:num w:numId="8">
    <w:abstractNumId w:val="12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82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7"/>
  </w:num>
  <w:num w:numId="17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8"/>
  </w:num>
  <w:num w:numId="21">
    <w:abstractNumId w:val="29"/>
  </w:num>
  <w:num w:numId="22">
    <w:abstractNumId w:val="20"/>
  </w:num>
  <w:num w:numId="23">
    <w:abstractNumId w:val="6"/>
  </w:num>
  <w:num w:numId="24">
    <w:abstractNumId w:val="13"/>
  </w:num>
  <w:num w:numId="25">
    <w:abstractNumId w:val="24"/>
  </w:num>
  <w:num w:numId="26">
    <w:abstractNumId w:val="19"/>
  </w:num>
  <w:num w:numId="27">
    <w:abstractNumId w:val="26"/>
  </w:num>
  <w:num w:numId="28">
    <w:abstractNumId w:val="10"/>
  </w:num>
  <w:num w:numId="29">
    <w:abstractNumId w:val="32"/>
  </w:num>
  <w:num w:numId="30">
    <w:abstractNumId w:val="3"/>
  </w:num>
  <w:num w:numId="31">
    <w:abstractNumId w:val="22"/>
  </w:num>
  <w:num w:numId="32">
    <w:abstractNumId w:val="34"/>
  </w:num>
  <w:num w:numId="33">
    <w:abstractNumId w:val="15"/>
  </w:num>
  <w:num w:numId="34">
    <w:abstractNumId w:val="5"/>
  </w:num>
  <w:num w:numId="35">
    <w:abstractNumId w:val="23"/>
  </w:num>
  <w:num w:numId="36">
    <w:abstractNumId w:val="11"/>
  </w:num>
  <w:num w:numId="37">
    <w:abstractNumId w:val="30"/>
  </w:num>
  <w:num w:numId="38">
    <w:abstractNumId w:val="9"/>
  </w:num>
  <w:num w:numId="39">
    <w:abstractNumId w:val="27"/>
  </w:num>
  <w:num w:numId="40">
    <w:abstractNumId w:val="16"/>
  </w:num>
  <w:num w:numId="41">
    <w:abstractNumId w:val="4"/>
  </w:num>
  <w:num w:numId="42">
    <w:abstractNumId w:val="18"/>
  </w:num>
  <w:num w:numId="43">
    <w:abstractNumId w:val="25"/>
  </w:num>
  <w:num w:numId="44">
    <w:abstractNumId w:val="3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E74"/>
    <w:rsid w:val="000030F3"/>
    <w:rsid w:val="00016E34"/>
    <w:rsid w:val="0002429C"/>
    <w:rsid w:val="000403FF"/>
    <w:rsid w:val="0005428A"/>
    <w:rsid w:val="00056F58"/>
    <w:rsid w:val="00092036"/>
    <w:rsid w:val="000A3C78"/>
    <w:rsid w:val="000C1680"/>
    <w:rsid w:val="000E2E5F"/>
    <w:rsid w:val="000F063E"/>
    <w:rsid w:val="000F078C"/>
    <w:rsid w:val="0013024E"/>
    <w:rsid w:val="0013692E"/>
    <w:rsid w:val="001465A6"/>
    <w:rsid w:val="00146FF9"/>
    <w:rsid w:val="00157228"/>
    <w:rsid w:val="0016528B"/>
    <w:rsid w:val="0016646B"/>
    <w:rsid w:val="0017270A"/>
    <w:rsid w:val="0018289D"/>
    <w:rsid w:val="001902F5"/>
    <w:rsid w:val="0019781F"/>
    <w:rsid w:val="001A7EAE"/>
    <w:rsid w:val="001B2229"/>
    <w:rsid w:val="001C1CB1"/>
    <w:rsid w:val="001C5FC0"/>
    <w:rsid w:val="001E13E0"/>
    <w:rsid w:val="001E53D1"/>
    <w:rsid w:val="00200669"/>
    <w:rsid w:val="002011F8"/>
    <w:rsid w:val="00203051"/>
    <w:rsid w:val="00207A25"/>
    <w:rsid w:val="00211F79"/>
    <w:rsid w:val="00233C4A"/>
    <w:rsid w:val="00267570"/>
    <w:rsid w:val="00294B8B"/>
    <w:rsid w:val="002A1B7C"/>
    <w:rsid w:val="002A3BDC"/>
    <w:rsid w:val="002B4235"/>
    <w:rsid w:val="002B6C3D"/>
    <w:rsid w:val="002C425F"/>
    <w:rsid w:val="002E0935"/>
    <w:rsid w:val="003006BF"/>
    <w:rsid w:val="00301AAC"/>
    <w:rsid w:val="00312A2C"/>
    <w:rsid w:val="00313260"/>
    <w:rsid w:val="00315860"/>
    <w:rsid w:val="00335BAE"/>
    <w:rsid w:val="0037508B"/>
    <w:rsid w:val="003757C8"/>
    <w:rsid w:val="003976D5"/>
    <w:rsid w:val="003C0EF1"/>
    <w:rsid w:val="003C2D99"/>
    <w:rsid w:val="003E52AC"/>
    <w:rsid w:val="00406F07"/>
    <w:rsid w:val="00443792"/>
    <w:rsid w:val="00443D42"/>
    <w:rsid w:val="00444195"/>
    <w:rsid w:val="00455E74"/>
    <w:rsid w:val="004621CD"/>
    <w:rsid w:val="00487AE0"/>
    <w:rsid w:val="004A5BB5"/>
    <w:rsid w:val="004B5993"/>
    <w:rsid w:val="004B7F0E"/>
    <w:rsid w:val="004E72C3"/>
    <w:rsid w:val="004F7F60"/>
    <w:rsid w:val="00504843"/>
    <w:rsid w:val="005055FB"/>
    <w:rsid w:val="0050744E"/>
    <w:rsid w:val="00534883"/>
    <w:rsid w:val="005532DC"/>
    <w:rsid w:val="00553A7E"/>
    <w:rsid w:val="00570ADB"/>
    <w:rsid w:val="00572F04"/>
    <w:rsid w:val="00584106"/>
    <w:rsid w:val="0059413E"/>
    <w:rsid w:val="00595C5B"/>
    <w:rsid w:val="005B1A7C"/>
    <w:rsid w:val="005B2B6D"/>
    <w:rsid w:val="005B33A5"/>
    <w:rsid w:val="005C7113"/>
    <w:rsid w:val="005D3954"/>
    <w:rsid w:val="005D45D1"/>
    <w:rsid w:val="005F27A1"/>
    <w:rsid w:val="005F3650"/>
    <w:rsid w:val="00603681"/>
    <w:rsid w:val="00611536"/>
    <w:rsid w:val="00655D07"/>
    <w:rsid w:val="006654BD"/>
    <w:rsid w:val="006777A5"/>
    <w:rsid w:val="00684B9F"/>
    <w:rsid w:val="006867C7"/>
    <w:rsid w:val="006B6DF7"/>
    <w:rsid w:val="006C273B"/>
    <w:rsid w:val="006D43D1"/>
    <w:rsid w:val="006E156C"/>
    <w:rsid w:val="007031B0"/>
    <w:rsid w:val="00703FFD"/>
    <w:rsid w:val="0070583F"/>
    <w:rsid w:val="00730883"/>
    <w:rsid w:val="007378A8"/>
    <w:rsid w:val="007425A1"/>
    <w:rsid w:val="00742F05"/>
    <w:rsid w:val="00744FD8"/>
    <w:rsid w:val="00773EE7"/>
    <w:rsid w:val="00776F6C"/>
    <w:rsid w:val="00796E07"/>
    <w:rsid w:val="007A0C0E"/>
    <w:rsid w:val="007B740A"/>
    <w:rsid w:val="007C0877"/>
    <w:rsid w:val="007C3139"/>
    <w:rsid w:val="007C62B0"/>
    <w:rsid w:val="007E7FAA"/>
    <w:rsid w:val="007F2629"/>
    <w:rsid w:val="008060BE"/>
    <w:rsid w:val="008308C2"/>
    <w:rsid w:val="008343D4"/>
    <w:rsid w:val="0083743E"/>
    <w:rsid w:val="00845F5B"/>
    <w:rsid w:val="00860EA4"/>
    <w:rsid w:val="008620C4"/>
    <w:rsid w:val="00886465"/>
    <w:rsid w:val="00895867"/>
    <w:rsid w:val="008A008E"/>
    <w:rsid w:val="008D2EB4"/>
    <w:rsid w:val="008E6EF7"/>
    <w:rsid w:val="00907C56"/>
    <w:rsid w:val="009104AD"/>
    <w:rsid w:val="009112E0"/>
    <w:rsid w:val="00913B79"/>
    <w:rsid w:val="00920F0D"/>
    <w:rsid w:val="009455EA"/>
    <w:rsid w:val="00951321"/>
    <w:rsid w:val="00953144"/>
    <w:rsid w:val="00954C2E"/>
    <w:rsid w:val="009735B9"/>
    <w:rsid w:val="00974798"/>
    <w:rsid w:val="00975168"/>
    <w:rsid w:val="00983E10"/>
    <w:rsid w:val="009F6029"/>
    <w:rsid w:val="00A00389"/>
    <w:rsid w:val="00A16285"/>
    <w:rsid w:val="00A20B6C"/>
    <w:rsid w:val="00A26D2F"/>
    <w:rsid w:val="00A407A1"/>
    <w:rsid w:val="00A5150D"/>
    <w:rsid w:val="00A51DCD"/>
    <w:rsid w:val="00A53007"/>
    <w:rsid w:val="00A612E9"/>
    <w:rsid w:val="00A84C69"/>
    <w:rsid w:val="00AC5ADB"/>
    <w:rsid w:val="00AD1FA4"/>
    <w:rsid w:val="00AF14E9"/>
    <w:rsid w:val="00AF3062"/>
    <w:rsid w:val="00AF71DB"/>
    <w:rsid w:val="00B06B88"/>
    <w:rsid w:val="00B31116"/>
    <w:rsid w:val="00B33B4D"/>
    <w:rsid w:val="00B5026C"/>
    <w:rsid w:val="00B50F79"/>
    <w:rsid w:val="00B91079"/>
    <w:rsid w:val="00B94E9F"/>
    <w:rsid w:val="00BA555E"/>
    <w:rsid w:val="00BD448D"/>
    <w:rsid w:val="00C152A3"/>
    <w:rsid w:val="00C2041C"/>
    <w:rsid w:val="00C24704"/>
    <w:rsid w:val="00C3064D"/>
    <w:rsid w:val="00C30B9E"/>
    <w:rsid w:val="00C428EE"/>
    <w:rsid w:val="00C511E3"/>
    <w:rsid w:val="00C56BC4"/>
    <w:rsid w:val="00C649DC"/>
    <w:rsid w:val="00C7226C"/>
    <w:rsid w:val="00C75E79"/>
    <w:rsid w:val="00C8786E"/>
    <w:rsid w:val="00CC41DF"/>
    <w:rsid w:val="00CC73D9"/>
    <w:rsid w:val="00CD5BF2"/>
    <w:rsid w:val="00CE6A8D"/>
    <w:rsid w:val="00CF11C3"/>
    <w:rsid w:val="00CF743E"/>
    <w:rsid w:val="00D042BB"/>
    <w:rsid w:val="00D12A23"/>
    <w:rsid w:val="00D12A71"/>
    <w:rsid w:val="00D142AA"/>
    <w:rsid w:val="00D158F3"/>
    <w:rsid w:val="00D35DB3"/>
    <w:rsid w:val="00D45F8D"/>
    <w:rsid w:val="00D539B7"/>
    <w:rsid w:val="00D57264"/>
    <w:rsid w:val="00D62CE6"/>
    <w:rsid w:val="00D66A62"/>
    <w:rsid w:val="00D70712"/>
    <w:rsid w:val="00D76CB1"/>
    <w:rsid w:val="00D9033F"/>
    <w:rsid w:val="00D96678"/>
    <w:rsid w:val="00DA0BDB"/>
    <w:rsid w:val="00DC4370"/>
    <w:rsid w:val="00DC7DA9"/>
    <w:rsid w:val="00DF5350"/>
    <w:rsid w:val="00E326B8"/>
    <w:rsid w:val="00E352C3"/>
    <w:rsid w:val="00E66522"/>
    <w:rsid w:val="00E764AD"/>
    <w:rsid w:val="00E870E7"/>
    <w:rsid w:val="00E93CA9"/>
    <w:rsid w:val="00EB0EF9"/>
    <w:rsid w:val="00EE0FF5"/>
    <w:rsid w:val="00EE2440"/>
    <w:rsid w:val="00EE2B7A"/>
    <w:rsid w:val="00EF656F"/>
    <w:rsid w:val="00EF759B"/>
    <w:rsid w:val="00F0032D"/>
    <w:rsid w:val="00F45B3B"/>
    <w:rsid w:val="00F6756B"/>
    <w:rsid w:val="00F70987"/>
    <w:rsid w:val="00F72F37"/>
    <w:rsid w:val="00F7516E"/>
    <w:rsid w:val="00F8185B"/>
    <w:rsid w:val="00F82A60"/>
    <w:rsid w:val="00FA44F2"/>
    <w:rsid w:val="00FB2849"/>
    <w:rsid w:val="00FC256F"/>
    <w:rsid w:val="00FD221C"/>
    <w:rsid w:val="00FD5FE5"/>
    <w:rsid w:val="00FE67A6"/>
    <w:rsid w:val="00FF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47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B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45D1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2A3BDC"/>
    <w:pPr>
      <w:keepNext/>
      <w:widowControl/>
      <w:autoSpaceDE/>
      <w:autoSpaceDN/>
      <w:adjustRightInd/>
      <w:jc w:val="center"/>
      <w:outlineLvl w:val="6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rsid w:val="00455E74"/>
    <w:pPr>
      <w:jc w:val="both"/>
    </w:pPr>
  </w:style>
  <w:style w:type="paragraph" w:customStyle="1" w:styleId="Style2">
    <w:name w:val="Style2"/>
    <w:basedOn w:val="a"/>
    <w:uiPriority w:val="99"/>
    <w:rsid w:val="00455E74"/>
    <w:pPr>
      <w:spacing w:line="350" w:lineRule="exact"/>
      <w:ind w:hanging="245"/>
    </w:pPr>
  </w:style>
  <w:style w:type="paragraph" w:customStyle="1" w:styleId="Style3">
    <w:name w:val="Style3"/>
    <w:basedOn w:val="a"/>
    <w:uiPriority w:val="99"/>
    <w:rsid w:val="00455E74"/>
    <w:pPr>
      <w:jc w:val="center"/>
    </w:pPr>
  </w:style>
  <w:style w:type="paragraph" w:customStyle="1" w:styleId="Style4">
    <w:name w:val="Style4"/>
    <w:basedOn w:val="a"/>
    <w:uiPriority w:val="99"/>
    <w:rsid w:val="00455E74"/>
  </w:style>
  <w:style w:type="paragraph" w:customStyle="1" w:styleId="Style5">
    <w:name w:val="Style5"/>
    <w:basedOn w:val="a"/>
    <w:uiPriority w:val="99"/>
    <w:rsid w:val="00455E74"/>
    <w:pPr>
      <w:spacing w:line="416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455E74"/>
    <w:pPr>
      <w:jc w:val="both"/>
    </w:pPr>
  </w:style>
  <w:style w:type="paragraph" w:customStyle="1" w:styleId="Style7">
    <w:name w:val="Style7"/>
    <w:basedOn w:val="a"/>
    <w:uiPriority w:val="99"/>
    <w:rsid w:val="00455E74"/>
    <w:pPr>
      <w:spacing w:line="274" w:lineRule="exact"/>
      <w:jc w:val="both"/>
    </w:pPr>
  </w:style>
  <w:style w:type="paragraph" w:customStyle="1" w:styleId="Style8">
    <w:name w:val="Style8"/>
    <w:basedOn w:val="a"/>
    <w:uiPriority w:val="99"/>
    <w:rsid w:val="00455E74"/>
    <w:pPr>
      <w:spacing w:line="274" w:lineRule="exact"/>
      <w:ind w:firstLine="710"/>
    </w:pPr>
  </w:style>
  <w:style w:type="paragraph" w:customStyle="1" w:styleId="Style9">
    <w:name w:val="Style9"/>
    <w:basedOn w:val="a"/>
    <w:uiPriority w:val="99"/>
    <w:rsid w:val="00455E74"/>
    <w:pPr>
      <w:spacing w:line="276" w:lineRule="exact"/>
      <w:ind w:firstLine="168"/>
    </w:pPr>
  </w:style>
  <w:style w:type="paragraph" w:customStyle="1" w:styleId="Style10">
    <w:name w:val="Style10"/>
    <w:basedOn w:val="a"/>
    <w:uiPriority w:val="99"/>
    <w:rsid w:val="00455E74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455E74"/>
    <w:pPr>
      <w:spacing w:line="413" w:lineRule="exact"/>
      <w:jc w:val="both"/>
    </w:pPr>
  </w:style>
  <w:style w:type="paragraph" w:customStyle="1" w:styleId="Style12">
    <w:name w:val="Style12"/>
    <w:basedOn w:val="a"/>
    <w:uiPriority w:val="99"/>
    <w:rsid w:val="00455E74"/>
    <w:pPr>
      <w:spacing w:line="276" w:lineRule="exact"/>
      <w:ind w:firstLine="178"/>
      <w:jc w:val="both"/>
    </w:pPr>
  </w:style>
  <w:style w:type="paragraph" w:customStyle="1" w:styleId="Style13">
    <w:name w:val="Style13"/>
    <w:basedOn w:val="a"/>
    <w:uiPriority w:val="99"/>
    <w:rsid w:val="00455E74"/>
    <w:pPr>
      <w:spacing w:line="278" w:lineRule="exact"/>
      <w:jc w:val="both"/>
    </w:pPr>
  </w:style>
  <w:style w:type="paragraph" w:customStyle="1" w:styleId="Style14">
    <w:name w:val="Style14"/>
    <w:basedOn w:val="a"/>
    <w:uiPriority w:val="99"/>
    <w:rsid w:val="00455E74"/>
    <w:pPr>
      <w:spacing w:line="326" w:lineRule="exact"/>
      <w:jc w:val="center"/>
    </w:pPr>
  </w:style>
  <w:style w:type="paragraph" w:customStyle="1" w:styleId="Style15">
    <w:name w:val="Style15"/>
    <w:basedOn w:val="a"/>
    <w:uiPriority w:val="99"/>
    <w:rsid w:val="00455E74"/>
    <w:pPr>
      <w:spacing w:line="275" w:lineRule="exact"/>
    </w:pPr>
  </w:style>
  <w:style w:type="paragraph" w:customStyle="1" w:styleId="Style16">
    <w:name w:val="Style16"/>
    <w:basedOn w:val="a"/>
    <w:uiPriority w:val="99"/>
    <w:rsid w:val="00455E74"/>
    <w:pPr>
      <w:spacing w:line="278" w:lineRule="exact"/>
      <w:ind w:firstLine="96"/>
    </w:pPr>
  </w:style>
  <w:style w:type="paragraph" w:customStyle="1" w:styleId="Style17">
    <w:name w:val="Style17"/>
    <w:basedOn w:val="a"/>
    <w:uiPriority w:val="99"/>
    <w:rsid w:val="00455E74"/>
    <w:pPr>
      <w:spacing w:line="322" w:lineRule="exact"/>
      <w:jc w:val="both"/>
    </w:pPr>
  </w:style>
  <w:style w:type="paragraph" w:customStyle="1" w:styleId="Style18">
    <w:name w:val="Style18"/>
    <w:basedOn w:val="a"/>
    <w:uiPriority w:val="99"/>
    <w:rsid w:val="00455E74"/>
    <w:pPr>
      <w:spacing w:line="322" w:lineRule="exact"/>
      <w:ind w:firstLine="730"/>
      <w:jc w:val="both"/>
    </w:pPr>
  </w:style>
  <w:style w:type="paragraph" w:customStyle="1" w:styleId="Style19">
    <w:name w:val="Style19"/>
    <w:basedOn w:val="a"/>
    <w:uiPriority w:val="99"/>
    <w:rsid w:val="00455E74"/>
    <w:pPr>
      <w:spacing w:line="302" w:lineRule="exact"/>
      <w:ind w:firstLine="710"/>
    </w:pPr>
  </w:style>
  <w:style w:type="paragraph" w:customStyle="1" w:styleId="Style20">
    <w:name w:val="Style20"/>
    <w:basedOn w:val="a"/>
    <w:uiPriority w:val="99"/>
    <w:rsid w:val="00455E74"/>
    <w:pPr>
      <w:spacing w:line="275" w:lineRule="exact"/>
    </w:pPr>
  </w:style>
  <w:style w:type="paragraph" w:customStyle="1" w:styleId="Style21">
    <w:name w:val="Style21"/>
    <w:basedOn w:val="a"/>
    <w:uiPriority w:val="99"/>
    <w:rsid w:val="00455E74"/>
    <w:pPr>
      <w:spacing w:line="322" w:lineRule="exact"/>
      <w:ind w:firstLine="706"/>
      <w:jc w:val="both"/>
    </w:pPr>
  </w:style>
  <w:style w:type="paragraph" w:customStyle="1" w:styleId="Style22">
    <w:name w:val="Style22"/>
    <w:basedOn w:val="a"/>
    <w:uiPriority w:val="99"/>
    <w:rsid w:val="00455E74"/>
    <w:pPr>
      <w:spacing w:line="322" w:lineRule="exact"/>
      <w:ind w:firstLine="331"/>
      <w:jc w:val="both"/>
    </w:pPr>
  </w:style>
  <w:style w:type="paragraph" w:customStyle="1" w:styleId="Style23">
    <w:name w:val="Style23"/>
    <w:basedOn w:val="a"/>
    <w:uiPriority w:val="99"/>
    <w:rsid w:val="00455E74"/>
    <w:pPr>
      <w:spacing w:line="322" w:lineRule="exact"/>
      <w:ind w:hanging="365"/>
    </w:pPr>
  </w:style>
  <w:style w:type="paragraph" w:customStyle="1" w:styleId="Style24">
    <w:name w:val="Style24"/>
    <w:basedOn w:val="a"/>
    <w:uiPriority w:val="99"/>
    <w:rsid w:val="00455E74"/>
    <w:pPr>
      <w:spacing w:line="323" w:lineRule="exact"/>
      <w:ind w:firstLine="720"/>
    </w:pPr>
  </w:style>
  <w:style w:type="paragraph" w:customStyle="1" w:styleId="Style25">
    <w:name w:val="Style25"/>
    <w:basedOn w:val="a"/>
    <w:uiPriority w:val="99"/>
    <w:rsid w:val="00455E74"/>
    <w:pPr>
      <w:spacing w:line="276" w:lineRule="exact"/>
      <w:ind w:firstLine="269"/>
      <w:jc w:val="both"/>
    </w:pPr>
  </w:style>
  <w:style w:type="paragraph" w:customStyle="1" w:styleId="Style26">
    <w:name w:val="Style26"/>
    <w:basedOn w:val="a"/>
    <w:uiPriority w:val="99"/>
    <w:rsid w:val="00455E74"/>
    <w:pPr>
      <w:spacing w:line="322" w:lineRule="exact"/>
      <w:ind w:firstLine="192"/>
    </w:pPr>
  </w:style>
  <w:style w:type="paragraph" w:customStyle="1" w:styleId="Style27">
    <w:name w:val="Style27"/>
    <w:basedOn w:val="a"/>
    <w:uiPriority w:val="99"/>
    <w:rsid w:val="00455E74"/>
    <w:pPr>
      <w:spacing w:line="322" w:lineRule="exact"/>
      <w:ind w:firstLine="173"/>
      <w:jc w:val="both"/>
    </w:pPr>
  </w:style>
  <w:style w:type="paragraph" w:customStyle="1" w:styleId="Style28">
    <w:name w:val="Style28"/>
    <w:basedOn w:val="a"/>
    <w:uiPriority w:val="99"/>
    <w:rsid w:val="00455E74"/>
    <w:pPr>
      <w:spacing w:line="324" w:lineRule="exact"/>
    </w:pPr>
  </w:style>
  <w:style w:type="paragraph" w:customStyle="1" w:styleId="Style29">
    <w:name w:val="Style29"/>
    <w:basedOn w:val="a"/>
    <w:uiPriority w:val="99"/>
    <w:rsid w:val="00455E74"/>
  </w:style>
  <w:style w:type="paragraph" w:customStyle="1" w:styleId="Style30">
    <w:name w:val="Style30"/>
    <w:basedOn w:val="a"/>
    <w:uiPriority w:val="99"/>
    <w:rsid w:val="00455E74"/>
    <w:pPr>
      <w:spacing w:line="230" w:lineRule="exact"/>
    </w:pPr>
  </w:style>
  <w:style w:type="paragraph" w:customStyle="1" w:styleId="Style31">
    <w:name w:val="Style31"/>
    <w:basedOn w:val="a"/>
    <w:uiPriority w:val="99"/>
    <w:rsid w:val="00455E74"/>
    <w:pPr>
      <w:spacing w:line="274" w:lineRule="exact"/>
      <w:ind w:firstLine="274"/>
    </w:pPr>
  </w:style>
  <w:style w:type="paragraph" w:customStyle="1" w:styleId="Style32">
    <w:name w:val="Style32"/>
    <w:basedOn w:val="a"/>
    <w:uiPriority w:val="99"/>
    <w:rsid w:val="00455E74"/>
    <w:pPr>
      <w:spacing w:line="278" w:lineRule="exact"/>
      <w:ind w:firstLine="168"/>
    </w:pPr>
  </w:style>
  <w:style w:type="paragraph" w:customStyle="1" w:styleId="Style33">
    <w:name w:val="Style33"/>
    <w:basedOn w:val="a"/>
    <w:uiPriority w:val="99"/>
    <w:rsid w:val="00455E74"/>
    <w:pPr>
      <w:jc w:val="both"/>
    </w:pPr>
  </w:style>
  <w:style w:type="paragraph" w:customStyle="1" w:styleId="Style34">
    <w:name w:val="Style34"/>
    <w:basedOn w:val="a"/>
    <w:uiPriority w:val="99"/>
    <w:rsid w:val="00455E74"/>
    <w:pPr>
      <w:spacing w:line="276" w:lineRule="exact"/>
      <w:ind w:firstLine="346"/>
    </w:pPr>
  </w:style>
  <w:style w:type="paragraph" w:customStyle="1" w:styleId="Style35">
    <w:name w:val="Style35"/>
    <w:basedOn w:val="a"/>
    <w:uiPriority w:val="99"/>
    <w:rsid w:val="00455E74"/>
    <w:pPr>
      <w:spacing w:line="275" w:lineRule="exact"/>
      <w:jc w:val="both"/>
    </w:pPr>
  </w:style>
  <w:style w:type="paragraph" w:customStyle="1" w:styleId="Style36">
    <w:name w:val="Style36"/>
    <w:basedOn w:val="a"/>
    <w:uiPriority w:val="99"/>
    <w:rsid w:val="00455E74"/>
  </w:style>
  <w:style w:type="paragraph" w:customStyle="1" w:styleId="Style37">
    <w:name w:val="Style37"/>
    <w:basedOn w:val="a"/>
    <w:uiPriority w:val="99"/>
    <w:rsid w:val="00455E74"/>
    <w:pPr>
      <w:spacing w:line="274" w:lineRule="exact"/>
      <w:ind w:firstLine="173"/>
      <w:jc w:val="both"/>
    </w:pPr>
  </w:style>
  <w:style w:type="paragraph" w:customStyle="1" w:styleId="Style38">
    <w:name w:val="Style38"/>
    <w:basedOn w:val="a"/>
    <w:uiPriority w:val="99"/>
    <w:rsid w:val="00455E74"/>
    <w:pPr>
      <w:spacing w:line="274" w:lineRule="exact"/>
    </w:pPr>
  </w:style>
  <w:style w:type="paragraph" w:customStyle="1" w:styleId="Style39">
    <w:name w:val="Style39"/>
    <w:basedOn w:val="a"/>
    <w:uiPriority w:val="99"/>
    <w:rsid w:val="00455E74"/>
    <w:pPr>
      <w:spacing w:line="329" w:lineRule="exact"/>
      <w:ind w:firstLine="154"/>
    </w:pPr>
  </w:style>
  <w:style w:type="paragraph" w:customStyle="1" w:styleId="Style40">
    <w:name w:val="Style40"/>
    <w:basedOn w:val="a"/>
    <w:uiPriority w:val="99"/>
    <w:rsid w:val="00455E74"/>
    <w:pPr>
      <w:spacing w:line="276" w:lineRule="exact"/>
      <w:ind w:firstLine="322"/>
    </w:pPr>
  </w:style>
  <w:style w:type="paragraph" w:customStyle="1" w:styleId="Style41">
    <w:name w:val="Style41"/>
    <w:basedOn w:val="a"/>
    <w:uiPriority w:val="99"/>
    <w:rsid w:val="00455E74"/>
    <w:pPr>
      <w:spacing w:line="283" w:lineRule="exact"/>
      <w:jc w:val="right"/>
    </w:pPr>
  </w:style>
  <w:style w:type="paragraph" w:customStyle="1" w:styleId="Style42">
    <w:name w:val="Style42"/>
    <w:basedOn w:val="a"/>
    <w:uiPriority w:val="99"/>
    <w:rsid w:val="00455E74"/>
    <w:pPr>
      <w:spacing w:line="322" w:lineRule="exact"/>
      <w:ind w:firstLine="528"/>
      <w:jc w:val="both"/>
    </w:pPr>
  </w:style>
  <w:style w:type="paragraph" w:customStyle="1" w:styleId="Style43">
    <w:name w:val="Style43"/>
    <w:basedOn w:val="a"/>
    <w:uiPriority w:val="99"/>
    <w:rsid w:val="00455E74"/>
    <w:pPr>
      <w:spacing w:line="326" w:lineRule="exact"/>
      <w:jc w:val="both"/>
    </w:pPr>
  </w:style>
  <w:style w:type="paragraph" w:customStyle="1" w:styleId="Style44">
    <w:name w:val="Style44"/>
    <w:basedOn w:val="a"/>
    <w:uiPriority w:val="99"/>
    <w:rsid w:val="00455E74"/>
  </w:style>
  <w:style w:type="paragraph" w:customStyle="1" w:styleId="Style45">
    <w:name w:val="Style45"/>
    <w:basedOn w:val="a"/>
    <w:uiPriority w:val="99"/>
    <w:rsid w:val="00455E74"/>
    <w:pPr>
      <w:spacing w:line="276" w:lineRule="exact"/>
      <w:ind w:firstLine="437"/>
    </w:pPr>
  </w:style>
  <w:style w:type="paragraph" w:customStyle="1" w:styleId="Style46">
    <w:name w:val="Style46"/>
    <w:basedOn w:val="a"/>
    <w:uiPriority w:val="99"/>
    <w:rsid w:val="00455E74"/>
  </w:style>
  <w:style w:type="paragraph" w:customStyle="1" w:styleId="Style47">
    <w:name w:val="Style47"/>
    <w:basedOn w:val="a"/>
    <w:uiPriority w:val="99"/>
    <w:rsid w:val="00455E74"/>
    <w:pPr>
      <w:spacing w:line="275" w:lineRule="exact"/>
      <w:jc w:val="center"/>
    </w:pPr>
  </w:style>
  <w:style w:type="paragraph" w:customStyle="1" w:styleId="Style48">
    <w:name w:val="Style48"/>
    <w:basedOn w:val="a"/>
    <w:uiPriority w:val="99"/>
    <w:rsid w:val="00455E74"/>
    <w:pPr>
      <w:spacing w:line="254" w:lineRule="exact"/>
    </w:pPr>
  </w:style>
  <w:style w:type="paragraph" w:customStyle="1" w:styleId="Style49">
    <w:name w:val="Style49"/>
    <w:basedOn w:val="a"/>
    <w:uiPriority w:val="99"/>
    <w:rsid w:val="00455E74"/>
    <w:pPr>
      <w:spacing w:line="235" w:lineRule="exact"/>
      <w:ind w:firstLine="139"/>
    </w:pPr>
  </w:style>
  <w:style w:type="paragraph" w:customStyle="1" w:styleId="Style50">
    <w:name w:val="Style50"/>
    <w:basedOn w:val="a"/>
    <w:uiPriority w:val="99"/>
    <w:rsid w:val="00455E74"/>
    <w:pPr>
      <w:spacing w:line="221" w:lineRule="exact"/>
      <w:jc w:val="center"/>
    </w:pPr>
  </w:style>
  <w:style w:type="paragraph" w:customStyle="1" w:styleId="Style51">
    <w:name w:val="Style51"/>
    <w:basedOn w:val="a"/>
    <w:uiPriority w:val="99"/>
    <w:rsid w:val="00455E74"/>
    <w:pPr>
      <w:spacing w:line="274" w:lineRule="exact"/>
      <w:jc w:val="both"/>
    </w:pPr>
  </w:style>
  <w:style w:type="paragraph" w:customStyle="1" w:styleId="Style52">
    <w:name w:val="Style52"/>
    <w:basedOn w:val="a"/>
    <w:uiPriority w:val="99"/>
    <w:rsid w:val="00455E74"/>
  </w:style>
  <w:style w:type="paragraph" w:customStyle="1" w:styleId="Style53">
    <w:name w:val="Style53"/>
    <w:basedOn w:val="a"/>
    <w:uiPriority w:val="99"/>
    <w:rsid w:val="00455E74"/>
  </w:style>
  <w:style w:type="character" w:customStyle="1" w:styleId="FontStyle55">
    <w:name w:val="Font Style55"/>
    <w:basedOn w:val="a0"/>
    <w:uiPriority w:val="99"/>
    <w:rsid w:val="00455E7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6">
    <w:name w:val="Font Style56"/>
    <w:basedOn w:val="a0"/>
    <w:uiPriority w:val="99"/>
    <w:rsid w:val="00455E74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57">
    <w:name w:val="Font Style57"/>
    <w:basedOn w:val="a0"/>
    <w:uiPriority w:val="99"/>
    <w:rsid w:val="00455E7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455E7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455E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455E74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uiPriority w:val="99"/>
    <w:rsid w:val="00455E7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basedOn w:val="a0"/>
    <w:uiPriority w:val="99"/>
    <w:rsid w:val="00455E74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455E74"/>
    <w:rPr>
      <w:rFonts w:ascii="Times New Roman"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55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5E7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55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E74"/>
    <w:rPr>
      <w:rFonts w:ascii="Times New Roman" w:eastAsia="Times New Roman" w:hAnsi="Times New Roman"/>
      <w:sz w:val="24"/>
      <w:szCs w:val="24"/>
    </w:rPr>
  </w:style>
  <w:style w:type="paragraph" w:customStyle="1" w:styleId="a9">
    <w:name w:val="Знак Знак Знак"/>
    <w:basedOn w:val="a"/>
    <w:rsid w:val="009104AD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D45D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ontStyle53">
    <w:name w:val="Font Style53"/>
    <w:basedOn w:val="a0"/>
    <w:uiPriority w:val="99"/>
    <w:rsid w:val="005D45D1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54">
    <w:name w:val="Font Style54"/>
    <w:basedOn w:val="a0"/>
    <w:uiPriority w:val="99"/>
    <w:rsid w:val="005D45D1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AD1FA4"/>
    <w:rPr>
      <w:b/>
      <w:bCs/>
    </w:rPr>
  </w:style>
  <w:style w:type="paragraph" w:styleId="ab">
    <w:name w:val="Normal (Web)"/>
    <w:basedOn w:val="a"/>
    <w:uiPriority w:val="99"/>
    <w:unhideWhenUsed/>
    <w:rsid w:val="00AD1FA4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C2470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Subtitle"/>
    <w:basedOn w:val="a"/>
    <w:next w:val="a"/>
    <w:link w:val="ad"/>
    <w:qFormat/>
    <w:rsid w:val="007C3139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7C3139"/>
    <w:rPr>
      <w:rFonts w:ascii="Cambria" w:eastAsia="Times New Roman" w:hAnsi="Cambria"/>
      <w:sz w:val="24"/>
      <w:szCs w:val="24"/>
    </w:rPr>
  </w:style>
  <w:style w:type="character" w:customStyle="1" w:styleId="70">
    <w:name w:val="Заголовок 7 Знак"/>
    <w:basedOn w:val="a0"/>
    <w:link w:val="7"/>
    <w:rsid w:val="002A3BDC"/>
    <w:rPr>
      <w:rFonts w:ascii="Times New Roman" w:eastAsia="Times New Roman" w:hAnsi="Times New Roman"/>
      <w:b/>
      <w:bCs/>
      <w:szCs w:val="24"/>
      <w:u w:val="single"/>
    </w:rPr>
  </w:style>
  <w:style w:type="character" w:customStyle="1" w:styleId="FontStyle66">
    <w:name w:val="Font Style66"/>
    <w:basedOn w:val="a0"/>
    <w:uiPriority w:val="99"/>
    <w:rsid w:val="008D2EB4"/>
    <w:rPr>
      <w:rFonts w:ascii="Times New Roman" w:hAnsi="Times New Roman" w:cs="Times New Roman"/>
      <w:sz w:val="26"/>
      <w:szCs w:val="26"/>
    </w:rPr>
  </w:style>
  <w:style w:type="character" w:customStyle="1" w:styleId="FontStyle79">
    <w:name w:val="Font Style79"/>
    <w:basedOn w:val="a0"/>
    <w:uiPriority w:val="99"/>
    <w:rsid w:val="008D2EB4"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15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11">
    <w:name w:val="Font Style11"/>
    <w:basedOn w:val="a0"/>
    <w:rsid w:val="008060BE"/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с отступом 31"/>
    <w:basedOn w:val="a"/>
    <w:rsid w:val="008060BE"/>
    <w:pPr>
      <w:widowControl/>
      <w:autoSpaceDE/>
      <w:autoSpaceDN/>
      <w:adjustRightInd/>
      <w:spacing w:after="120"/>
      <w:ind w:left="283" w:firstLine="709"/>
    </w:pPr>
    <w:rPr>
      <w:sz w:val="16"/>
      <w:szCs w:val="16"/>
    </w:rPr>
  </w:style>
  <w:style w:type="character" w:styleId="ae">
    <w:name w:val="Emphasis"/>
    <w:basedOn w:val="a0"/>
    <w:uiPriority w:val="20"/>
    <w:qFormat/>
    <w:rsid w:val="00E326B8"/>
    <w:rPr>
      <w:i/>
      <w:iCs/>
    </w:rPr>
  </w:style>
  <w:style w:type="paragraph" w:styleId="af">
    <w:name w:val="List"/>
    <w:basedOn w:val="a"/>
    <w:rsid w:val="00FB2849"/>
    <w:pPr>
      <w:widowControl/>
      <w:autoSpaceDE/>
      <w:autoSpaceDN/>
      <w:adjustRightInd/>
      <w:ind w:left="283" w:hanging="283"/>
      <w:contextualSpacing/>
    </w:pPr>
  </w:style>
  <w:style w:type="character" w:customStyle="1" w:styleId="FontStyle44">
    <w:name w:val="Font Style44"/>
    <w:basedOn w:val="a0"/>
    <w:uiPriority w:val="99"/>
    <w:rsid w:val="00F82A60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B33B4D"/>
    <w:pPr>
      <w:widowControl/>
      <w:autoSpaceDE/>
      <w:autoSpaceDN/>
      <w:adjustRightInd/>
      <w:ind w:left="720"/>
      <w:contextualSpacing/>
    </w:pPr>
  </w:style>
  <w:style w:type="character" w:customStyle="1" w:styleId="FontStyle41">
    <w:name w:val="Font Style41"/>
    <w:basedOn w:val="a0"/>
    <w:uiPriority w:val="99"/>
    <w:rsid w:val="00D45F8D"/>
    <w:rPr>
      <w:rFonts w:ascii="Times New Roman" w:hAnsi="Times New Roman" w:cs="Times New Roman"/>
      <w:sz w:val="22"/>
      <w:szCs w:val="22"/>
    </w:rPr>
  </w:style>
  <w:style w:type="paragraph" w:styleId="af1">
    <w:name w:val="Body Text"/>
    <w:basedOn w:val="a"/>
    <w:link w:val="af2"/>
    <w:rsid w:val="00D45F8D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D45F8D"/>
    <w:rPr>
      <w:rFonts w:ascii="Times New Roman" w:eastAsia="Times New Roman" w:hAnsi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D45F8D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List 2"/>
    <w:basedOn w:val="a"/>
    <w:rsid w:val="00E764AD"/>
    <w:pPr>
      <w:widowControl/>
      <w:autoSpaceDE/>
      <w:autoSpaceDN/>
      <w:adjustRightInd/>
      <w:ind w:left="566" w:hanging="283"/>
    </w:pPr>
  </w:style>
  <w:style w:type="character" w:customStyle="1" w:styleId="FontStyle32">
    <w:name w:val="Font Style32"/>
    <w:uiPriority w:val="99"/>
    <w:rsid w:val="00CD5BF2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0B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DA0B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DA0BDB"/>
    <w:rPr>
      <w:color w:val="00689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1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zon.ru/context/detail/id/857710/" TargetMode="External"/><Relationship Id="rId18" Type="http://schemas.openxmlformats.org/officeDocument/2006/relationships/hyperlink" Target="http://lektor5.narod.ru/inf/inf3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alcor-spb.com/auto_t7r1part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zon.ru/context/detail/id/3061997/" TargetMode="External"/><Relationship Id="rId17" Type="http://schemas.openxmlformats.org/officeDocument/2006/relationships/hyperlink" Target="http://www.gosthelp.ru/text/PosobieOsnovnyetrebovani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ventech.ru/lib/predpr/predpr0015/" TargetMode="External"/><Relationship Id="rId20" Type="http://schemas.openxmlformats.org/officeDocument/2006/relationships/hyperlink" Target="http://inftis.narod.ru/ais/ais-n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orgstructura.ru/?q=types-of-organizational-structure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www.excode.ru/art6058p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t.ua/about_022_target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829A8-A6FE-4937-A451-BDEDD168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belova</cp:lastModifiedBy>
  <cp:revision>35</cp:revision>
  <cp:lastPrinted>2015-02-11T07:39:00Z</cp:lastPrinted>
  <dcterms:created xsi:type="dcterms:W3CDTF">2014-09-04T11:41:00Z</dcterms:created>
  <dcterms:modified xsi:type="dcterms:W3CDTF">2015-02-11T07:39:00Z</dcterms:modified>
</cp:coreProperties>
</file>