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FB" w:rsidRPr="00AE62AE" w:rsidRDefault="001754C5" w:rsidP="00A375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62AE">
        <w:rPr>
          <w:rFonts w:ascii="Times New Roman" w:hAnsi="Times New Roman" w:cs="Times New Roman"/>
          <w:b/>
        </w:rPr>
        <w:t xml:space="preserve">Тест </w:t>
      </w:r>
      <w:r w:rsidR="00406976" w:rsidRPr="00AE62AE">
        <w:rPr>
          <w:rFonts w:ascii="Times New Roman" w:hAnsi="Times New Roman" w:cs="Times New Roman"/>
          <w:b/>
        </w:rPr>
        <w:t>по теме</w:t>
      </w:r>
      <w:r w:rsidR="000913F8" w:rsidRPr="000913F8">
        <w:rPr>
          <w:rFonts w:ascii="Times New Roman" w:hAnsi="Times New Roman" w:cs="Times New Roman"/>
          <w:b/>
        </w:rPr>
        <w:t xml:space="preserve"> </w:t>
      </w:r>
      <w:r w:rsidR="00406976" w:rsidRPr="00AE62AE">
        <w:rPr>
          <w:rFonts w:ascii="Times New Roman" w:hAnsi="Times New Roman" w:cs="Times New Roman"/>
          <w:b/>
        </w:rPr>
        <w:t>«</w:t>
      </w:r>
      <w:r w:rsidR="00A35A5B" w:rsidRPr="00AE62AE">
        <w:rPr>
          <w:rFonts w:ascii="Times New Roman" w:hAnsi="Times New Roman" w:cs="Times New Roman"/>
          <w:b/>
        </w:rPr>
        <w:t xml:space="preserve">Классификация </w:t>
      </w:r>
      <w:r w:rsidRPr="00AE62AE">
        <w:rPr>
          <w:rFonts w:ascii="Times New Roman" w:hAnsi="Times New Roman" w:cs="Times New Roman"/>
          <w:b/>
        </w:rPr>
        <w:t>гостиниц по типам и категориям»</w:t>
      </w:r>
    </w:p>
    <w:p w:rsidR="001754C5" w:rsidRPr="00AE62AE" w:rsidRDefault="001754C5" w:rsidP="00A375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62AE">
        <w:rPr>
          <w:rFonts w:ascii="Times New Roman" w:hAnsi="Times New Roman" w:cs="Times New Roman"/>
          <w:b/>
        </w:rPr>
        <w:t>ВАРИАНТ № 1</w:t>
      </w:r>
    </w:p>
    <w:p w:rsidR="0000111F" w:rsidRPr="00AE62AE" w:rsidRDefault="001754C5" w:rsidP="00A375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2AE">
        <w:rPr>
          <w:rFonts w:ascii="Times New Roman" w:hAnsi="Times New Roman" w:cs="Times New Roman"/>
        </w:rPr>
        <w:t xml:space="preserve">Выберите </w:t>
      </w:r>
      <w:r w:rsidR="0000111F" w:rsidRPr="00AE62AE">
        <w:rPr>
          <w:rFonts w:ascii="Times New Roman" w:hAnsi="Times New Roman" w:cs="Times New Roman"/>
        </w:rPr>
        <w:t>один вариант ответа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1754C5" w:rsidRPr="00AE62AE" w:rsidTr="00A37513">
        <w:tc>
          <w:tcPr>
            <w:tcW w:w="10988" w:type="dxa"/>
          </w:tcPr>
          <w:p w:rsidR="001754C5" w:rsidRPr="00AE62AE" w:rsidRDefault="007B3BC8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1 </w:t>
            </w:r>
            <w:r w:rsidR="001754C5" w:rsidRPr="00AE62AE">
              <w:rPr>
                <w:rFonts w:ascii="Times New Roman" w:hAnsi="Times New Roman" w:cs="Times New Roman"/>
              </w:rPr>
              <w:t>Средства размещения туристов</w:t>
            </w:r>
            <w:r w:rsidR="000913F8" w:rsidRPr="000913F8">
              <w:rPr>
                <w:rFonts w:ascii="Times New Roman" w:hAnsi="Times New Roman" w:cs="Times New Roman"/>
              </w:rPr>
              <w:t xml:space="preserve"> </w:t>
            </w:r>
            <w:r w:rsidR="001754C5" w:rsidRPr="00AE62AE">
              <w:rPr>
                <w:rFonts w:ascii="Times New Roman" w:hAnsi="Times New Roman" w:cs="Times New Roman"/>
              </w:rPr>
              <w:t xml:space="preserve">в соответствии с Государственным стандартом РФ (ГОСТ-Р 51185-98) все средства размещения подразделяются </w:t>
            </w:r>
            <w:proofErr w:type="gramStart"/>
            <w:r w:rsidR="001754C5" w:rsidRPr="00AE62AE">
              <w:rPr>
                <w:rFonts w:ascii="Times New Roman" w:hAnsi="Times New Roman" w:cs="Times New Roman"/>
              </w:rPr>
              <w:t>на</w:t>
            </w:r>
            <w:proofErr w:type="gramEnd"/>
            <w:r w:rsidR="001754C5" w:rsidRPr="00AE62AE">
              <w:rPr>
                <w:rFonts w:ascii="Times New Roman" w:hAnsi="Times New Roman" w:cs="Times New Roman"/>
              </w:rPr>
              <w:t>:</w:t>
            </w:r>
          </w:p>
          <w:p w:rsidR="001754C5" w:rsidRPr="00AE62AE" w:rsidRDefault="001754C5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коллективные и индивидуальные;</w:t>
            </w:r>
          </w:p>
          <w:p w:rsidR="001754C5" w:rsidRPr="00AE62AE" w:rsidRDefault="001754C5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коллективные и специализированные;</w:t>
            </w:r>
          </w:p>
          <w:p w:rsidR="001754C5" w:rsidRPr="00AE62AE" w:rsidRDefault="001754C5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специализированные и индивидуальные;</w:t>
            </w:r>
          </w:p>
          <w:p w:rsidR="001754C5" w:rsidRPr="00AE62AE" w:rsidRDefault="001754C5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государственные и частные.</w:t>
            </w:r>
          </w:p>
        </w:tc>
      </w:tr>
      <w:tr w:rsidR="001754C5" w:rsidRPr="00AE62AE" w:rsidTr="00A37513">
        <w:tc>
          <w:tcPr>
            <w:tcW w:w="10988" w:type="dxa"/>
          </w:tcPr>
          <w:p w:rsidR="001754C5" w:rsidRPr="00AE62AE" w:rsidRDefault="007B3BC8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2 </w:t>
            </w:r>
            <w:r w:rsidR="001754C5" w:rsidRPr="00AE62AE">
              <w:rPr>
                <w:rFonts w:ascii="Times New Roman" w:hAnsi="Times New Roman" w:cs="Times New Roman"/>
              </w:rPr>
              <w:t>Лагерь для авт</w:t>
            </w:r>
            <w:proofErr w:type="gramStart"/>
            <w:r w:rsidR="001754C5" w:rsidRPr="00AE62AE">
              <w:rPr>
                <w:rFonts w:ascii="Times New Roman" w:hAnsi="Times New Roman" w:cs="Times New Roman"/>
              </w:rPr>
              <w:t>о-</w:t>
            </w:r>
            <w:proofErr w:type="gramEnd"/>
            <w:r w:rsidR="001754C5" w:rsidRPr="00AE6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754C5" w:rsidRPr="00AE62AE">
              <w:rPr>
                <w:rFonts w:ascii="Times New Roman" w:hAnsi="Times New Roman" w:cs="Times New Roman"/>
              </w:rPr>
              <w:t>мото</w:t>
            </w:r>
            <w:proofErr w:type="spellEnd"/>
            <w:r w:rsidR="001754C5" w:rsidRPr="00AE62A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="001754C5" w:rsidRPr="00AE62AE">
              <w:rPr>
                <w:rFonts w:ascii="Times New Roman" w:hAnsi="Times New Roman" w:cs="Times New Roman"/>
              </w:rPr>
              <w:t>велотуристов</w:t>
            </w:r>
            <w:proofErr w:type="spellEnd"/>
            <w:r w:rsidR="001754C5" w:rsidRPr="00AE62AE">
              <w:rPr>
                <w:rFonts w:ascii="Times New Roman" w:hAnsi="Times New Roman" w:cs="Times New Roman"/>
              </w:rPr>
              <w:t xml:space="preserve">, обычно расположенный в загородной местности, иногда недалеко от мотеля – это: 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AE62AE">
              <w:rPr>
                <w:rFonts w:ascii="Times New Roman" w:hAnsi="Times New Roman" w:cs="Times New Roman"/>
              </w:rPr>
              <w:t>ротель</w:t>
            </w:r>
            <w:proofErr w:type="spellEnd"/>
            <w:r w:rsidRPr="00AE62AE">
              <w:rPr>
                <w:rFonts w:ascii="Times New Roman" w:hAnsi="Times New Roman" w:cs="Times New Roman"/>
              </w:rPr>
              <w:t>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кемпинг;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AE62AE">
              <w:rPr>
                <w:rFonts w:ascii="Times New Roman" w:hAnsi="Times New Roman" w:cs="Times New Roman"/>
              </w:rPr>
              <w:t>ботель</w:t>
            </w:r>
            <w:proofErr w:type="spellEnd"/>
            <w:r w:rsidRPr="00AE62AE">
              <w:rPr>
                <w:rFonts w:ascii="Times New Roman" w:hAnsi="Times New Roman" w:cs="Times New Roman"/>
              </w:rPr>
              <w:t>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пансионат.</w:t>
            </w:r>
          </w:p>
        </w:tc>
      </w:tr>
      <w:tr w:rsidR="001754C5" w:rsidRPr="00AE62AE" w:rsidTr="00A37513">
        <w:tc>
          <w:tcPr>
            <w:tcW w:w="10988" w:type="dxa"/>
          </w:tcPr>
          <w:p w:rsidR="007B3BC8" w:rsidRPr="00AE62AE" w:rsidRDefault="007B3BC8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3 Система звезд — это европейская система классификации, базирующаяся на ________________ национальной системе классификации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французской;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китайской;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арабской;</w:t>
            </w:r>
          </w:p>
          <w:p w:rsidR="001754C5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британской.</w:t>
            </w:r>
          </w:p>
        </w:tc>
      </w:tr>
      <w:tr w:rsidR="001754C5" w:rsidRPr="00AE62AE" w:rsidTr="00A37513">
        <w:tc>
          <w:tcPr>
            <w:tcW w:w="10988" w:type="dxa"/>
          </w:tcPr>
          <w:p w:rsidR="007B3BC8" w:rsidRPr="00AE62AE" w:rsidRDefault="007B3BC8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4</w:t>
            </w:r>
            <w:proofErr w:type="gramStart"/>
            <w:r w:rsidR="000913F8" w:rsidRPr="000913F8">
              <w:rPr>
                <w:rFonts w:ascii="Times New Roman" w:hAnsi="Times New Roman" w:cs="Times New Roman"/>
              </w:rPr>
              <w:t xml:space="preserve"> </w:t>
            </w:r>
            <w:r w:rsidRPr="00AE62AE">
              <w:rPr>
                <w:rFonts w:ascii="Times New Roman" w:hAnsi="Times New Roman" w:cs="Times New Roman"/>
              </w:rPr>
              <w:t>П</w:t>
            </w:r>
            <w:proofErr w:type="gramEnd"/>
            <w:r w:rsidRPr="00AE62AE">
              <w:rPr>
                <w:rFonts w:ascii="Times New Roman" w:hAnsi="Times New Roman" w:cs="Times New Roman"/>
              </w:rPr>
              <w:t>о функциональному назначению гостиничные предприятия классифицируются на: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большие и малые;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целевые и транзитные гостиницы;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трехзвездочные и пятизвездочные;</w:t>
            </w:r>
          </w:p>
          <w:p w:rsidR="001754C5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экономичные и первоклассные.</w:t>
            </w:r>
          </w:p>
        </w:tc>
      </w:tr>
      <w:tr w:rsidR="001754C5" w:rsidRPr="00AE62AE" w:rsidTr="00A37513">
        <w:tc>
          <w:tcPr>
            <w:tcW w:w="10988" w:type="dxa"/>
          </w:tcPr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5 Гостиницы для туристов, основной целью и мотивом путешествия которых являются отдых и лечение – это: 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а) гостиницы для отдыха; 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гостиницы для постоянного проживания;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гостиницы делового назначения;</w:t>
            </w:r>
          </w:p>
          <w:p w:rsidR="001754C5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верного ответа нет.</w:t>
            </w:r>
          </w:p>
        </w:tc>
      </w:tr>
      <w:tr w:rsidR="001754C5" w:rsidRPr="00AE62AE" w:rsidTr="00A37513">
        <w:tc>
          <w:tcPr>
            <w:tcW w:w="10988" w:type="dxa"/>
          </w:tcPr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6 Гостиницы, работающие по системе «Все включено», предоставляют такие услуги как: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размещение и только завтрак;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размещение + 2-хразовое питание с вариацией завтрак-обед или завтрак-ужин;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размещение + трехразовое питание;</w:t>
            </w:r>
          </w:p>
          <w:p w:rsidR="001754C5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размещение + 4-хразовое питание с включением алкогольных напитков.</w:t>
            </w:r>
          </w:p>
        </w:tc>
      </w:tr>
      <w:tr w:rsidR="001754C5" w:rsidRPr="00AE62AE" w:rsidTr="00A37513">
        <w:tc>
          <w:tcPr>
            <w:tcW w:w="10988" w:type="dxa"/>
          </w:tcPr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7 Согласно классификации гостиниц по продолжительности пребывания гостей выделяют: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экономичные гостиницы;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гостиницы для кратковременного пребывания;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фешенебельные гостиницы;</w:t>
            </w:r>
          </w:p>
          <w:p w:rsidR="001754C5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трехзвездочные  гостиницы.</w:t>
            </w:r>
          </w:p>
        </w:tc>
      </w:tr>
      <w:tr w:rsidR="001754C5" w:rsidRPr="00AE62AE" w:rsidTr="00A37513">
        <w:tc>
          <w:tcPr>
            <w:tcW w:w="10988" w:type="dxa"/>
          </w:tcPr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8 Согласно классификации гостиниц по уровню цен на номера выделяют: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бюджетные гостиницы;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AE62AE">
              <w:rPr>
                <w:rFonts w:ascii="Times New Roman" w:hAnsi="Times New Roman" w:cs="Times New Roman"/>
              </w:rPr>
              <w:t>односезонные</w:t>
            </w:r>
            <w:proofErr w:type="spellEnd"/>
            <w:r w:rsidRPr="00AE62AE">
              <w:rPr>
                <w:rFonts w:ascii="Times New Roman" w:hAnsi="Times New Roman" w:cs="Times New Roman"/>
              </w:rPr>
              <w:t xml:space="preserve"> гостиницы;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транзитные гостиницы;</w:t>
            </w:r>
          </w:p>
          <w:p w:rsidR="001754C5" w:rsidRPr="00AE62AE" w:rsidRDefault="007B3BC8" w:rsidP="00A37513">
            <w:pPr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малые гостиницы.</w:t>
            </w:r>
          </w:p>
        </w:tc>
      </w:tr>
      <w:tr w:rsidR="007B3BC8" w:rsidRPr="00AE62AE" w:rsidTr="00A37513">
        <w:tc>
          <w:tcPr>
            <w:tcW w:w="10988" w:type="dxa"/>
          </w:tcPr>
          <w:p w:rsidR="007B3BC8" w:rsidRPr="00AE62AE" w:rsidRDefault="007B3BC8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9 Лечебно-оздоровительные заведения, дома отдыха, спортивные базы отдыха, конгресс-центры и общественные средства транспорта, переоборудованные под средства размещения для ночлега относятся </w:t>
            </w:r>
            <w:proofErr w:type="gramStart"/>
            <w:r w:rsidRPr="00AE62AE">
              <w:rPr>
                <w:rFonts w:ascii="Times New Roman" w:hAnsi="Times New Roman" w:cs="Times New Roman"/>
              </w:rPr>
              <w:t>к</w:t>
            </w:r>
            <w:proofErr w:type="gramEnd"/>
            <w:r w:rsidRPr="00AE62AE">
              <w:rPr>
                <w:rFonts w:ascii="Times New Roman" w:hAnsi="Times New Roman" w:cs="Times New Roman"/>
              </w:rPr>
              <w:t>:</w:t>
            </w:r>
          </w:p>
          <w:p w:rsidR="007B3BC8" w:rsidRPr="00AE62AE" w:rsidRDefault="007B3BC8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специализированным средствам размещения;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индивидуальным средствам размещения;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муниципальным заведениям;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верного ответа нет.</w:t>
            </w:r>
          </w:p>
        </w:tc>
      </w:tr>
      <w:tr w:rsidR="007B3BC8" w:rsidRPr="00AE62AE" w:rsidTr="00A37513">
        <w:tc>
          <w:tcPr>
            <w:tcW w:w="10988" w:type="dxa"/>
          </w:tcPr>
          <w:p w:rsidR="007B3BC8" w:rsidRPr="00AE62AE" w:rsidRDefault="007B3BC8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10</w:t>
            </w:r>
            <w:proofErr w:type="gramStart"/>
            <w:r w:rsidR="000913F8" w:rsidRPr="000913F8">
              <w:rPr>
                <w:rFonts w:ascii="Times New Roman" w:hAnsi="Times New Roman" w:cs="Times New Roman"/>
              </w:rPr>
              <w:t xml:space="preserve"> </w:t>
            </w:r>
            <w:r w:rsidRPr="00AE62AE">
              <w:rPr>
                <w:rFonts w:ascii="Times New Roman" w:hAnsi="Times New Roman" w:cs="Times New Roman"/>
              </w:rPr>
              <w:t>К</w:t>
            </w:r>
            <w:proofErr w:type="gramEnd"/>
            <w:r w:rsidRPr="00AE62AE">
              <w:rPr>
                <w:rFonts w:ascii="Times New Roman" w:hAnsi="Times New Roman" w:cs="Times New Roman"/>
              </w:rPr>
              <w:t>акой системы классификации гостиничных предприятий не существует: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система букв;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система корон или ключей;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система цифр;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система звезд.</w:t>
            </w:r>
          </w:p>
        </w:tc>
      </w:tr>
    </w:tbl>
    <w:p w:rsidR="007B3BC8" w:rsidRPr="00AE62AE" w:rsidRDefault="007B3BC8" w:rsidP="00A375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62AE">
        <w:rPr>
          <w:rFonts w:ascii="Times New Roman" w:hAnsi="Times New Roman" w:cs="Times New Roman"/>
          <w:b/>
        </w:rPr>
        <w:br w:type="page"/>
      </w:r>
    </w:p>
    <w:p w:rsidR="001754C5" w:rsidRPr="00AE62AE" w:rsidRDefault="001754C5" w:rsidP="00A375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62AE">
        <w:rPr>
          <w:rFonts w:ascii="Times New Roman" w:hAnsi="Times New Roman" w:cs="Times New Roman"/>
          <w:b/>
        </w:rPr>
        <w:lastRenderedPageBreak/>
        <w:t>Тест по теме «Классификация гостиниц по типам и категориям»</w:t>
      </w:r>
    </w:p>
    <w:p w:rsidR="001754C5" w:rsidRPr="00AE62AE" w:rsidRDefault="001754C5" w:rsidP="00A375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62AE">
        <w:rPr>
          <w:rFonts w:ascii="Times New Roman" w:hAnsi="Times New Roman" w:cs="Times New Roman"/>
          <w:b/>
        </w:rPr>
        <w:t>ВАРИАНТ № 2</w:t>
      </w:r>
    </w:p>
    <w:p w:rsidR="001754C5" w:rsidRPr="00AE62AE" w:rsidRDefault="001754C5" w:rsidP="00A37513">
      <w:pPr>
        <w:spacing w:after="0" w:line="240" w:lineRule="auto"/>
        <w:rPr>
          <w:rFonts w:ascii="Times New Roman" w:hAnsi="Times New Roman" w:cs="Times New Roman"/>
        </w:rPr>
      </w:pPr>
      <w:r w:rsidRPr="00AE62AE">
        <w:rPr>
          <w:rFonts w:ascii="Times New Roman" w:hAnsi="Times New Roman" w:cs="Times New Roman"/>
        </w:rPr>
        <w:t>Выберите один вариант ответа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1754C5" w:rsidRPr="00AE62AE" w:rsidTr="00A37513">
        <w:tc>
          <w:tcPr>
            <w:tcW w:w="10988" w:type="dxa"/>
          </w:tcPr>
          <w:p w:rsidR="001754C5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1 </w:t>
            </w:r>
            <w:r w:rsidR="001754C5" w:rsidRPr="00AE62AE">
              <w:rPr>
                <w:rFonts w:ascii="Times New Roman" w:hAnsi="Times New Roman" w:cs="Times New Roman"/>
              </w:rPr>
              <w:t>Объекты, состоящие из определенного количества номеров (не менее 10), имеющие единое руководство, предоставляющие определенные услуги и сгруппированные в классы и категории – это: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AE62AE">
              <w:rPr>
                <w:rFonts w:ascii="Times New Roman" w:hAnsi="Times New Roman" w:cs="Times New Roman"/>
              </w:rPr>
              <w:t>апарт-отели</w:t>
            </w:r>
            <w:proofErr w:type="spellEnd"/>
            <w:r w:rsidRPr="00AE62AE">
              <w:rPr>
                <w:rFonts w:ascii="Times New Roman" w:hAnsi="Times New Roman" w:cs="Times New Roman"/>
              </w:rPr>
              <w:t>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мотели;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предприятия гостиничного типа (гостиницы);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AE62AE">
              <w:rPr>
                <w:rFonts w:ascii="Times New Roman" w:hAnsi="Times New Roman" w:cs="Times New Roman"/>
              </w:rPr>
              <w:t>ротели</w:t>
            </w:r>
            <w:proofErr w:type="spellEnd"/>
            <w:r w:rsidRPr="00AE62AE">
              <w:rPr>
                <w:rFonts w:ascii="Times New Roman" w:hAnsi="Times New Roman" w:cs="Times New Roman"/>
              </w:rPr>
              <w:t>.</w:t>
            </w:r>
          </w:p>
        </w:tc>
      </w:tr>
      <w:tr w:rsidR="001754C5" w:rsidRPr="00AE62AE" w:rsidTr="00A37513">
        <w:tc>
          <w:tcPr>
            <w:tcW w:w="10988" w:type="dxa"/>
          </w:tcPr>
          <w:p w:rsidR="001754C5" w:rsidRPr="00AE62AE" w:rsidRDefault="00A37513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2 </w:t>
            </w:r>
            <w:r w:rsidR="001754C5" w:rsidRPr="00AE62AE">
              <w:rPr>
                <w:rFonts w:ascii="Times New Roman" w:hAnsi="Times New Roman" w:cs="Times New Roman"/>
              </w:rPr>
              <w:t xml:space="preserve">Лечебно-оздоровительные заведения, дома отдыха, спортивные базы отдыха, конгресс-центры и общественные средства транспорта, переоборудованные под средства размещения для ночлега относятся </w:t>
            </w:r>
            <w:proofErr w:type="gramStart"/>
            <w:r w:rsidR="001754C5" w:rsidRPr="00AE62AE">
              <w:rPr>
                <w:rFonts w:ascii="Times New Roman" w:hAnsi="Times New Roman" w:cs="Times New Roman"/>
              </w:rPr>
              <w:t>к</w:t>
            </w:r>
            <w:proofErr w:type="gramEnd"/>
            <w:r w:rsidR="001754C5" w:rsidRPr="00AE62AE">
              <w:rPr>
                <w:rFonts w:ascii="Times New Roman" w:hAnsi="Times New Roman" w:cs="Times New Roman"/>
              </w:rPr>
              <w:t>:</w:t>
            </w:r>
          </w:p>
          <w:p w:rsidR="001754C5" w:rsidRPr="00AE62AE" w:rsidRDefault="001754C5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специализированным средствам размещения;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индивидуальным средствам размещения;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муниципальным заведениям;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верного ответа нет.</w:t>
            </w:r>
          </w:p>
        </w:tc>
      </w:tr>
      <w:tr w:rsidR="001754C5" w:rsidRPr="00AE62AE" w:rsidTr="00A37513">
        <w:tc>
          <w:tcPr>
            <w:tcW w:w="10988" w:type="dxa"/>
          </w:tcPr>
          <w:p w:rsidR="001754C5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3 </w:t>
            </w:r>
            <w:r w:rsidR="001754C5" w:rsidRPr="00AE62AE">
              <w:rPr>
                <w:rFonts w:ascii="Times New Roman" w:hAnsi="Times New Roman" w:cs="Times New Roman"/>
              </w:rPr>
              <w:t>Небольшая гостиница на воде (</w:t>
            </w:r>
            <w:proofErr w:type="spellStart"/>
            <w:r w:rsidR="001754C5" w:rsidRPr="00AE62AE">
              <w:rPr>
                <w:rFonts w:ascii="Times New Roman" w:hAnsi="Times New Roman" w:cs="Times New Roman"/>
              </w:rPr>
              <w:t>неплавающая</w:t>
            </w:r>
            <w:proofErr w:type="spellEnd"/>
            <w:r w:rsidR="001754C5" w:rsidRPr="00AE62AE">
              <w:rPr>
                <w:rFonts w:ascii="Times New Roman" w:hAnsi="Times New Roman" w:cs="Times New Roman"/>
              </w:rPr>
              <w:t xml:space="preserve">), в качестве которой используется соответствующим образом оборудованное судно – это: 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мотель;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AE62AE">
              <w:rPr>
                <w:rFonts w:ascii="Times New Roman" w:hAnsi="Times New Roman" w:cs="Times New Roman"/>
              </w:rPr>
              <w:t>ботель</w:t>
            </w:r>
            <w:proofErr w:type="spellEnd"/>
            <w:r w:rsidRPr="00AE62AE">
              <w:rPr>
                <w:rFonts w:ascii="Times New Roman" w:hAnsi="Times New Roman" w:cs="Times New Roman"/>
              </w:rPr>
              <w:t>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AE62AE">
              <w:rPr>
                <w:rFonts w:ascii="Times New Roman" w:hAnsi="Times New Roman" w:cs="Times New Roman"/>
              </w:rPr>
              <w:t>флайтель</w:t>
            </w:r>
            <w:proofErr w:type="spellEnd"/>
            <w:r w:rsidRPr="00AE62AE">
              <w:rPr>
                <w:rFonts w:ascii="Times New Roman" w:hAnsi="Times New Roman" w:cs="Times New Roman"/>
              </w:rPr>
              <w:t>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AE62AE">
              <w:rPr>
                <w:rFonts w:ascii="Times New Roman" w:hAnsi="Times New Roman" w:cs="Times New Roman"/>
              </w:rPr>
              <w:t>ротель</w:t>
            </w:r>
            <w:proofErr w:type="spellEnd"/>
            <w:r w:rsidRPr="00AE62AE">
              <w:rPr>
                <w:rFonts w:ascii="Times New Roman" w:hAnsi="Times New Roman" w:cs="Times New Roman"/>
              </w:rPr>
              <w:t>.</w:t>
            </w:r>
          </w:p>
        </w:tc>
      </w:tr>
      <w:tr w:rsidR="001754C5" w:rsidRPr="00AE62AE" w:rsidTr="00A37513">
        <w:tc>
          <w:tcPr>
            <w:tcW w:w="10988" w:type="dxa"/>
          </w:tcPr>
          <w:p w:rsidR="007B3BC8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4 </w:t>
            </w:r>
            <w:r w:rsidR="007B3BC8" w:rsidRPr="00AE62AE">
              <w:rPr>
                <w:rFonts w:ascii="Times New Roman" w:hAnsi="Times New Roman" w:cs="Times New Roman"/>
              </w:rPr>
              <w:t>Система букв, согласно которой все гостиницы делятся на четыре категории, обозначаемые буквами</w:t>
            </w:r>
            <w:proofErr w:type="gramStart"/>
            <w:r w:rsidR="007B3BC8" w:rsidRPr="00AE62AE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="007B3BC8" w:rsidRPr="00AE62AE">
              <w:rPr>
                <w:rFonts w:ascii="Times New Roman" w:hAnsi="Times New Roman" w:cs="Times New Roman"/>
              </w:rPr>
              <w:t>, В, С, D используется в: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Греции;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Австралии;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России;</w:t>
            </w:r>
          </w:p>
          <w:p w:rsidR="001754C5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США.</w:t>
            </w:r>
          </w:p>
        </w:tc>
      </w:tr>
      <w:tr w:rsidR="001754C5" w:rsidRPr="00AE62AE" w:rsidTr="00A37513">
        <w:tc>
          <w:tcPr>
            <w:tcW w:w="10988" w:type="dxa"/>
          </w:tcPr>
          <w:p w:rsidR="007B3BC8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5 </w:t>
            </w:r>
            <w:r w:rsidR="007B3BC8" w:rsidRPr="00AE62AE">
              <w:rPr>
                <w:rFonts w:ascii="Times New Roman" w:hAnsi="Times New Roman" w:cs="Times New Roman"/>
              </w:rPr>
              <w:t>Гостиницы, осуществляющие обслуживание туристов в условиях кратковременной остановки (гостиницы при аэропортах, мотели, привокзальные гостиницы) называются: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целевыми;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сезонными;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транзитными;</w:t>
            </w:r>
          </w:p>
          <w:p w:rsidR="001754C5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гостиницами для постоянного проживания.</w:t>
            </w:r>
          </w:p>
        </w:tc>
      </w:tr>
      <w:tr w:rsidR="001754C5" w:rsidRPr="00AE62AE" w:rsidTr="00A37513">
        <w:tc>
          <w:tcPr>
            <w:tcW w:w="10988" w:type="dxa"/>
          </w:tcPr>
          <w:p w:rsidR="007B3BC8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6 </w:t>
            </w:r>
            <w:r w:rsidR="007B3BC8" w:rsidRPr="00AE62AE">
              <w:rPr>
                <w:rFonts w:ascii="Times New Roman" w:hAnsi="Times New Roman" w:cs="Times New Roman"/>
              </w:rPr>
              <w:t>Размещение + двухразовое питание с вариацией завтрак-обед или завтрак-ужин – это система: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полный пансион;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полупансион;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«Все включено»;</w:t>
            </w:r>
          </w:p>
          <w:p w:rsidR="001754C5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«</w:t>
            </w:r>
            <w:r w:rsidRPr="00AE62AE">
              <w:rPr>
                <w:rFonts w:ascii="Times New Roman" w:hAnsi="Times New Roman" w:cs="Times New Roman"/>
                <w:lang w:val="en-US"/>
              </w:rPr>
              <w:t>bed</w:t>
            </w:r>
            <w:r w:rsidR="000913F8" w:rsidRPr="00DD431B">
              <w:rPr>
                <w:rFonts w:ascii="Times New Roman" w:hAnsi="Times New Roman" w:cs="Times New Roman"/>
              </w:rPr>
              <w:t xml:space="preserve"> </w:t>
            </w:r>
            <w:r w:rsidRPr="00AE62AE">
              <w:rPr>
                <w:rFonts w:ascii="Times New Roman" w:hAnsi="Times New Roman" w:cs="Times New Roman"/>
                <w:lang w:val="en-US"/>
              </w:rPr>
              <w:t>and</w:t>
            </w:r>
            <w:r w:rsidR="000913F8" w:rsidRPr="00DD431B">
              <w:rPr>
                <w:rFonts w:ascii="Times New Roman" w:hAnsi="Times New Roman" w:cs="Times New Roman"/>
              </w:rPr>
              <w:t xml:space="preserve"> </w:t>
            </w:r>
            <w:r w:rsidRPr="00AE62AE">
              <w:rPr>
                <w:rFonts w:ascii="Times New Roman" w:hAnsi="Times New Roman" w:cs="Times New Roman"/>
                <w:lang w:val="en-US"/>
              </w:rPr>
              <w:t>breakfast</w:t>
            </w:r>
            <w:r w:rsidRPr="00AE62AE">
              <w:rPr>
                <w:rFonts w:ascii="Times New Roman" w:hAnsi="Times New Roman" w:cs="Times New Roman"/>
              </w:rPr>
              <w:t xml:space="preserve">». </w:t>
            </w:r>
          </w:p>
        </w:tc>
      </w:tr>
      <w:tr w:rsidR="007B3BC8" w:rsidRPr="00AE62AE" w:rsidTr="00A37513">
        <w:tc>
          <w:tcPr>
            <w:tcW w:w="10988" w:type="dxa"/>
          </w:tcPr>
          <w:p w:rsidR="007B3BC8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7 </w:t>
            </w:r>
            <w:r w:rsidR="007B3BC8" w:rsidRPr="00AE62AE">
              <w:rPr>
                <w:rFonts w:ascii="Times New Roman" w:hAnsi="Times New Roman" w:cs="Times New Roman"/>
              </w:rPr>
              <w:t>Гостиницы в комплексе и отдельно стоящие столовые, спальные корпуса, клубы, спортивные комплексы с бассейном считаются: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основными зданиями;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вспомогательными зданиями;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основными производственными фондами;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гостиницами для длительного пребывания.</w:t>
            </w:r>
          </w:p>
        </w:tc>
      </w:tr>
      <w:tr w:rsidR="00A37513" w:rsidRPr="00AE62AE" w:rsidTr="00A37513">
        <w:tc>
          <w:tcPr>
            <w:tcW w:w="10988" w:type="dxa"/>
          </w:tcPr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8 Согласно классификации гостиниц по уровню цен на номера выделяют: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бюджетные гостиницы;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AE62AE">
              <w:rPr>
                <w:rFonts w:ascii="Times New Roman" w:hAnsi="Times New Roman" w:cs="Times New Roman"/>
              </w:rPr>
              <w:t>односезонные</w:t>
            </w:r>
            <w:proofErr w:type="spellEnd"/>
            <w:r w:rsidRPr="00AE62AE">
              <w:rPr>
                <w:rFonts w:ascii="Times New Roman" w:hAnsi="Times New Roman" w:cs="Times New Roman"/>
              </w:rPr>
              <w:t xml:space="preserve"> гостиницы;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транзитные гостиницы;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малые гостиницы.</w:t>
            </w:r>
          </w:p>
        </w:tc>
      </w:tr>
      <w:tr w:rsidR="00A37513" w:rsidRPr="00AE62AE" w:rsidTr="00A37513">
        <w:tc>
          <w:tcPr>
            <w:tcW w:w="10988" w:type="dxa"/>
          </w:tcPr>
          <w:p w:rsidR="00A37513" w:rsidRPr="00AE62AE" w:rsidRDefault="00A37513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9</w:t>
            </w:r>
            <w:proofErr w:type="gramStart"/>
            <w:r w:rsidR="000913F8" w:rsidRPr="000913F8">
              <w:rPr>
                <w:rFonts w:ascii="Times New Roman" w:hAnsi="Times New Roman" w:cs="Times New Roman"/>
              </w:rPr>
              <w:t xml:space="preserve"> </w:t>
            </w:r>
            <w:r w:rsidRPr="00AE62AE">
              <w:rPr>
                <w:rFonts w:ascii="Times New Roman" w:hAnsi="Times New Roman" w:cs="Times New Roman"/>
              </w:rPr>
              <w:t>П</w:t>
            </w:r>
            <w:proofErr w:type="gramEnd"/>
            <w:r w:rsidRPr="00AE62AE">
              <w:rPr>
                <w:rFonts w:ascii="Times New Roman" w:hAnsi="Times New Roman" w:cs="Times New Roman"/>
              </w:rPr>
              <w:t>о функциональному назначению гостиничные предприятия классифицируются на: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большие и малые;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целевые и транзитные гостиницы;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трехзвездочные и пятизвездочные;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экономичные и первоклассные.</w:t>
            </w:r>
          </w:p>
        </w:tc>
      </w:tr>
      <w:tr w:rsidR="00A37513" w:rsidRPr="00AE62AE" w:rsidTr="00A37513">
        <w:tc>
          <w:tcPr>
            <w:tcW w:w="10988" w:type="dxa"/>
          </w:tcPr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10</w:t>
            </w:r>
            <w:proofErr w:type="gramStart"/>
            <w:r w:rsidR="000913F8" w:rsidRPr="000913F8">
              <w:rPr>
                <w:rFonts w:ascii="Times New Roman" w:hAnsi="Times New Roman" w:cs="Times New Roman"/>
              </w:rPr>
              <w:t xml:space="preserve"> </w:t>
            </w:r>
            <w:r w:rsidRPr="00AE62AE">
              <w:rPr>
                <w:rFonts w:ascii="Times New Roman" w:hAnsi="Times New Roman" w:cs="Times New Roman"/>
              </w:rPr>
              <w:t>К</w:t>
            </w:r>
            <w:proofErr w:type="gramEnd"/>
            <w:r w:rsidRPr="00AE62AE">
              <w:rPr>
                <w:rFonts w:ascii="Times New Roman" w:hAnsi="Times New Roman" w:cs="Times New Roman"/>
              </w:rPr>
              <w:t xml:space="preserve"> </w:t>
            </w:r>
            <w:r w:rsidR="000913F8">
              <w:rPr>
                <w:rFonts w:ascii="Times New Roman" w:hAnsi="Times New Roman" w:cs="Times New Roman"/>
              </w:rPr>
              <w:t>каким</w:t>
            </w:r>
            <w:r w:rsidRPr="00AE62AE">
              <w:rPr>
                <w:rFonts w:ascii="Times New Roman" w:hAnsi="Times New Roman" w:cs="Times New Roman"/>
              </w:rPr>
              <w:t xml:space="preserve"> зданиям относятся котельные, прачечные, материальные и продовольственные склады, гаражи, находящиеся на балансе туристского учреждения.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основным;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вспомогательным;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гостиничным;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административным</w:t>
            </w:r>
          </w:p>
        </w:tc>
      </w:tr>
    </w:tbl>
    <w:p w:rsidR="00A37513" w:rsidRPr="00AE62AE" w:rsidRDefault="00A37513" w:rsidP="00A375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62AE">
        <w:rPr>
          <w:rFonts w:ascii="Times New Roman" w:hAnsi="Times New Roman" w:cs="Times New Roman"/>
          <w:b/>
        </w:rPr>
        <w:br w:type="page"/>
      </w:r>
    </w:p>
    <w:p w:rsidR="001754C5" w:rsidRPr="00AE62AE" w:rsidRDefault="001754C5" w:rsidP="00A375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62AE">
        <w:rPr>
          <w:rFonts w:ascii="Times New Roman" w:hAnsi="Times New Roman" w:cs="Times New Roman"/>
          <w:b/>
        </w:rPr>
        <w:lastRenderedPageBreak/>
        <w:t>Тест по теме «Классификация гостиниц по типам и категориям»</w:t>
      </w:r>
    </w:p>
    <w:p w:rsidR="001754C5" w:rsidRPr="00AE62AE" w:rsidRDefault="001754C5" w:rsidP="00A375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62AE">
        <w:rPr>
          <w:rFonts w:ascii="Times New Roman" w:hAnsi="Times New Roman" w:cs="Times New Roman"/>
          <w:b/>
        </w:rPr>
        <w:t>ВАРИАНТ № 3</w:t>
      </w:r>
    </w:p>
    <w:p w:rsidR="001754C5" w:rsidRPr="00AE62AE" w:rsidRDefault="001754C5" w:rsidP="00A37513">
      <w:pPr>
        <w:spacing w:after="0" w:line="240" w:lineRule="auto"/>
        <w:rPr>
          <w:rFonts w:ascii="Times New Roman" w:hAnsi="Times New Roman" w:cs="Times New Roman"/>
        </w:rPr>
      </w:pPr>
      <w:r w:rsidRPr="00AE62AE">
        <w:rPr>
          <w:rFonts w:ascii="Times New Roman" w:hAnsi="Times New Roman" w:cs="Times New Roman"/>
        </w:rPr>
        <w:t>Выберите один вариант ответа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1754C5" w:rsidRPr="00AE62AE" w:rsidTr="00A37513">
        <w:tc>
          <w:tcPr>
            <w:tcW w:w="5000" w:type="pct"/>
          </w:tcPr>
          <w:p w:rsidR="001754C5" w:rsidRPr="00AE62AE" w:rsidRDefault="00A37513" w:rsidP="00A37513">
            <w:pPr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1 </w:t>
            </w:r>
            <w:r w:rsidR="00840C31" w:rsidRPr="00840C31">
              <w:rPr>
                <w:rFonts w:ascii="Times New Roman" w:hAnsi="Times New Roman" w:cs="Times New Roman"/>
              </w:rPr>
              <w:t xml:space="preserve">Квартиры, комнаты в квартирах, </w:t>
            </w:r>
            <w:r w:rsidR="00840C31">
              <w:rPr>
                <w:rFonts w:ascii="Times New Roman" w:hAnsi="Times New Roman" w:cs="Times New Roman"/>
              </w:rPr>
              <w:t xml:space="preserve">дома, коттеджи, сдаваемые внаем – это: </w:t>
            </w:r>
          </w:p>
          <w:p w:rsidR="001754C5" w:rsidRPr="00AE62AE" w:rsidRDefault="001754C5" w:rsidP="00A37513">
            <w:pPr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а) </w:t>
            </w:r>
            <w:r w:rsidR="00840C31">
              <w:rPr>
                <w:rFonts w:ascii="Times New Roman" w:hAnsi="Times New Roman" w:cs="Times New Roman"/>
              </w:rPr>
              <w:t>индивидуальные средства размещения;</w:t>
            </w:r>
          </w:p>
          <w:p w:rsidR="001754C5" w:rsidRPr="00AE62AE" w:rsidRDefault="001754C5" w:rsidP="00A37513">
            <w:pPr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б) </w:t>
            </w:r>
            <w:r w:rsidR="00840C31">
              <w:rPr>
                <w:rFonts w:ascii="Times New Roman" w:hAnsi="Times New Roman" w:cs="Times New Roman"/>
              </w:rPr>
              <w:t>специализированные предприятия;</w:t>
            </w:r>
          </w:p>
          <w:p w:rsidR="001754C5" w:rsidRPr="00AE62AE" w:rsidRDefault="001754C5" w:rsidP="00A37513">
            <w:pPr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</w:t>
            </w:r>
            <w:r w:rsidR="00840C31">
              <w:rPr>
                <w:rFonts w:ascii="Times New Roman" w:hAnsi="Times New Roman" w:cs="Times New Roman"/>
              </w:rPr>
              <w:t xml:space="preserve"> </w:t>
            </w:r>
            <w:r w:rsidR="00840C31" w:rsidRPr="00AE62AE">
              <w:rPr>
                <w:rFonts w:ascii="Times New Roman" w:hAnsi="Times New Roman" w:cs="Times New Roman"/>
              </w:rPr>
              <w:t>коллективные</w:t>
            </w:r>
            <w:r w:rsidR="00840C31">
              <w:rPr>
                <w:rFonts w:ascii="Times New Roman" w:hAnsi="Times New Roman" w:cs="Times New Roman"/>
              </w:rPr>
              <w:t xml:space="preserve"> средства размещения;</w:t>
            </w:r>
          </w:p>
          <w:p w:rsidR="001754C5" w:rsidRPr="00AE62AE" w:rsidRDefault="001754C5" w:rsidP="00840C31">
            <w:pPr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госу</w:t>
            </w:r>
            <w:r w:rsidR="00840C31">
              <w:rPr>
                <w:rFonts w:ascii="Times New Roman" w:hAnsi="Times New Roman" w:cs="Times New Roman"/>
              </w:rPr>
              <w:t>дарственные предприятия</w:t>
            </w:r>
            <w:r w:rsidRPr="00AE62AE">
              <w:rPr>
                <w:rFonts w:ascii="Times New Roman" w:hAnsi="Times New Roman" w:cs="Times New Roman"/>
              </w:rPr>
              <w:t>.</w:t>
            </w:r>
          </w:p>
        </w:tc>
      </w:tr>
      <w:tr w:rsidR="001754C5" w:rsidRPr="00AE62AE" w:rsidTr="00A37513">
        <w:tc>
          <w:tcPr>
            <w:tcW w:w="5000" w:type="pct"/>
          </w:tcPr>
          <w:p w:rsidR="001754C5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2 </w:t>
            </w:r>
            <w:r w:rsidR="001754C5" w:rsidRPr="00AE62AE">
              <w:rPr>
                <w:rFonts w:ascii="Times New Roman" w:hAnsi="Times New Roman" w:cs="Times New Roman"/>
              </w:rPr>
              <w:t>Передвижная гостиница, представляющая собой вагон с одно- или двухместными номерами, в которых расположены спальные кресла – это: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мотель;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AE62AE">
              <w:rPr>
                <w:rFonts w:ascii="Times New Roman" w:hAnsi="Times New Roman" w:cs="Times New Roman"/>
              </w:rPr>
              <w:t>ботель</w:t>
            </w:r>
            <w:proofErr w:type="spellEnd"/>
            <w:r w:rsidRPr="00AE62AE">
              <w:rPr>
                <w:rFonts w:ascii="Times New Roman" w:hAnsi="Times New Roman" w:cs="Times New Roman"/>
              </w:rPr>
              <w:t>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AE62AE">
              <w:rPr>
                <w:rFonts w:ascii="Times New Roman" w:hAnsi="Times New Roman" w:cs="Times New Roman"/>
              </w:rPr>
              <w:t>флайтель</w:t>
            </w:r>
            <w:proofErr w:type="spellEnd"/>
            <w:r w:rsidRPr="00AE62AE">
              <w:rPr>
                <w:rFonts w:ascii="Times New Roman" w:hAnsi="Times New Roman" w:cs="Times New Roman"/>
              </w:rPr>
              <w:t>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AE62AE">
              <w:rPr>
                <w:rFonts w:ascii="Times New Roman" w:hAnsi="Times New Roman" w:cs="Times New Roman"/>
              </w:rPr>
              <w:t>ротель</w:t>
            </w:r>
            <w:proofErr w:type="spellEnd"/>
            <w:r w:rsidRPr="00AE62AE">
              <w:rPr>
                <w:rFonts w:ascii="Times New Roman" w:hAnsi="Times New Roman" w:cs="Times New Roman"/>
              </w:rPr>
              <w:t>.</w:t>
            </w:r>
          </w:p>
        </w:tc>
      </w:tr>
      <w:tr w:rsidR="001754C5" w:rsidRPr="00AE62AE" w:rsidTr="00A37513">
        <w:tc>
          <w:tcPr>
            <w:tcW w:w="5000" w:type="pct"/>
          </w:tcPr>
          <w:p w:rsidR="001754C5" w:rsidRPr="00AE62AE" w:rsidRDefault="00A37513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3</w:t>
            </w:r>
            <w:proofErr w:type="gramStart"/>
            <w:r w:rsidR="000913F8">
              <w:rPr>
                <w:rFonts w:ascii="Times New Roman" w:hAnsi="Times New Roman" w:cs="Times New Roman"/>
              </w:rPr>
              <w:t xml:space="preserve"> </w:t>
            </w:r>
            <w:r w:rsidR="001754C5" w:rsidRPr="00AE62AE">
              <w:rPr>
                <w:rFonts w:ascii="Times New Roman" w:hAnsi="Times New Roman" w:cs="Times New Roman"/>
              </w:rPr>
              <w:t>К</w:t>
            </w:r>
            <w:proofErr w:type="gramEnd"/>
            <w:r w:rsidR="001754C5" w:rsidRPr="00AE62AE">
              <w:rPr>
                <w:rFonts w:ascii="Times New Roman" w:hAnsi="Times New Roman" w:cs="Times New Roman"/>
              </w:rPr>
              <w:t>акой системы классификации гостиничных предприятий не существует: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система букв;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система корон или ключей;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система цифр;</w:t>
            </w:r>
          </w:p>
          <w:p w:rsidR="001754C5" w:rsidRPr="00AE62AE" w:rsidRDefault="001754C5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система звезд.</w:t>
            </w:r>
          </w:p>
        </w:tc>
      </w:tr>
      <w:tr w:rsidR="001754C5" w:rsidRPr="00AE62AE" w:rsidTr="00A37513">
        <w:tc>
          <w:tcPr>
            <w:tcW w:w="5000" w:type="pct"/>
          </w:tcPr>
          <w:p w:rsidR="007B3BC8" w:rsidRPr="00AE62AE" w:rsidRDefault="00A37513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4</w:t>
            </w:r>
            <w:proofErr w:type="gramStart"/>
            <w:r w:rsidR="000913F8">
              <w:rPr>
                <w:rFonts w:ascii="Times New Roman" w:hAnsi="Times New Roman" w:cs="Times New Roman"/>
              </w:rPr>
              <w:t xml:space="preserve"> </w:t>
            </w:r>
            <w:r w:rsidR="007B3BC8" w:rsidRPr="00AE62AE">
              <w:rPr>
                <w:rFonts w:ascii="Times New Roman" w:hAnsi="Times New Roman" w:cs="Times New Roman"/>
              </w:rPr>
              <w:t>П</w:t>
            </w:r>
            <w:proofErr w:type="gramEnd"/>
            <w:r w:rsidR="007B3BC8" w:rsidRPr="00AE62AE">
              <w:rPr>
                <w:rFonts w:ascii="Times New Roman" w:hAnsi="Times New Roman" w:cs="Times New Roman"/>
              </w:rPr>
              <w:t>о вместимости номерного фонда гостиничные предприятия до 100-150 номеров относятся к категории:</w:t>
            </w:r>
          </w:p>
          <w:p w:rsidR="007B3BC8" w:rsidRPr="00AE62AE" w:rsidRDefault="007B3BC8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гигантов;</w:t>
            </w:r>
          </w:p>
          <w:p w:rsidR="007B3BC8" w:rsidRPr="00AE62AE" w:rsidRDefault="007B3BC8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больших;</w:t>
            </w:r>
          </w:p>
          <w:p w:rsidR="007B3BC8" w:rsidRPr="00AE62AE" w:rsidRDefault="007B3BC8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средних;</w:t>
            </w:r>
          </w:p>
          <w:p w:rsidR="001754C5" w:rsidRPr="00AE62AE" w:rsidRDefault="007B3BC8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малых.</w:t>
            </w:r>
          </w:p>
        </w:tc>
      </w:tr>
      <w:tr w:rsidR="007B3BC8" w:rsidRPr="00AE62AE" w:rsidTr="00A37513">
        <w:tc>
          <w:tcPr>
            <w:tcW w:w="5000" w:type="pct"/>
          </w:tcPr>
          <w:p w:rsidR="007B3BC8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5 </w:t>
            </w:r>
            <w:r w:rsidR="007B3BC8" w:rsidRPr="00AE62AE">
              <w:rPr>
                <w:rFonts w:ascii="Times New Roman" w:hAnsi="Times New Roman" w:cs="Times New Roman"/>
              </w:rPr>
              <w:t>Гостиницы в комплексе и отдельно стоящие столовые, спальные корпуса, клубы, спортивные комплексы с бассейном считаются: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основными зданиями;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вспомогательными зданиями;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основными производственными фондами;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гостиницами для длительного пребывания.</w:t>
            </w:r>
          </w:p>
        </w:tc>
      </w:tr>
      <w:tr w:rsidR="007B3BC8" w:rsidRPr="00AE62AE" w:rsidTr="00A37513">
        <w:tc>
          <w:tcPr>
            <w:tcW w:w="5000" w:type="pct"/>
          </w:tcPr>
          <w:p w:rsidR="007B3BC8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6 </w:t>
            </w:r>
            <w:r w:rsidR="007B3BC8" w:rsidRPr="00AE62AE">
              <w:rPr>
                <w:rFonts w:ascii="Times New Roman" w:hAnsi="Times New Roman" w:cs="Times New Roman"/>
              </w:rPr>
              <w:t xml:space="preserve">Гостиницы для туристов, основной целью и мотивом путешествия которых является профессиональная деятельность (бизнес, совещания, конференции) – это: 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а) гостиницы для отдыха; 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гостиницы для постоянного проживания;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гостиницы делового назначения;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верного ответа нет.</w:t>
            </w:r>
          </w:p>
        </w:tc>
      </w:tr>
      <w:tr w:rsidR="007B3BC8" w:rsidRPr="00AE62AE" w:rsidTr="00A37513">
        <w:tc>
          <w:tcPr>
            <w:tcW w:w="5000" w:type="pct"/>
          </w:tcPr>
          <w:p w:rsidR="007B3BC8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62AE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="007B3BC8" w:rsidRPr="00AE62AE">
              <w:rPr>
                <w:rFonts w:ascii="Times New Roman" w:hAnsi="Times New Roman" w:cs="Times New Roman"/>
              </w:rPr>
              <w:t>Система</w:t>
            </w:r>
            <w:r w:rsidR="007B3BC8" w:rsidRPr="00AE62AE">
              <w:rPr>
                <w:rFonts w:ascii="Times New Roman" w:hAnsi="Times New Roman" w:cs="Times New Roman"/>
                <w:lang w:val="en-US"/>
              </w:rPr>
              <w:t xml:space="preserve"> «bed and breakfast» - </w:t>
            </w:r>
            <w:r w:rsidR="007B3BC8" w:rsidRPr="00AE62AE">
              <w:rPr>
                <w:rFonts w:ascii="Times New Roman" w:hAnsi="Times New Roman" w:cs="Times New Roman"/>
              </w:rPr>
              <w:t>это</w:t>
            </w:r>
            <w:r w:rsidR="007B3BC8" w:rsidRPr="00AE62AE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размещение + двухразовое питание;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размещение + трехразовое питание;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размещение + 4-хразовое питание;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размещение и только завтрак.</w:t>
            </w:r>
          </w:p>
        </w:tc>
      </w:tr>
      <w:tr w:rsidR="007B3BC8" w:rsidRPr="00AE62AE" w:rsidTr="00A37513">
        <w:tc>
          <w:tcPr>
            <w:tcW w:w="5000" w:type="pct"/>
          </w:tcPr>
          <w:p w:rsidR="007B3BC8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8</w:t>
            </w:r>
            <w:r w:rsidR="000913F8">
              <w:rPr>
                <w:rFonts w:ascii="Times New Roman" w:hAnsi="Times New Roman" w:cs="Times New Roman"/>
              </w:rPr>
              <w:t xml:space="preserve"> </w:t>
            </w:r>
            <w:r w:rsidR="007B3BC8" w:rsidRPr="00AE62AE">
              <w:rPr>
                <w:rFonts w:ascii="Times New Roman" w:hAnsi="Times New Roman" w:cs="Times New Roman"/>
              </w:rPr>
              <w:t>Котельные, прачечные, материальные и продовольственные склады, гаражи, находящиеся на</w:t>
            </w:r>
            <w:r w:rsidR="000913F8">
              <w:rPr>
                <w:rFonts w:ascii="Times New Roman" w:hAnsi="Times New Roman" w:cs="Times New Roman"/>
              </w:rPr>
              <w:t xml:space="preserve"> балансе туристского учреждения, относятся </w:t>
            </w:r>
            <w:proofErr w:type="gramStart"/>
            <w:r w:rsidR="000913F8">
              <w:rPr>
                <w:rFonts w:ascii="Times New Roman" w:hAnsi="Times New Roman" w:cs="Times New Roman"/>
              </w:rPr>
              <w:t>к</w:t>
            </w:r>
            <w:proofErr w:type="gramEnd"/>
            <w:r w:rsidR="000913F8">
              <w:rPr>
                <w:rFonts w:ascii="Times New Roman" w:hAnsi="Times New Roman" w:cs="Times New Roman"/>
              </w:rPr>
              <w:t>: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вспомогательным</w:t>
            </w:r>
            <w:r w:rsidR="000913F8">
              <w:rPr>
                <w:rFonts w:ascii="Times New Roman" w:hAnsi="Times New Roman" w:cs="Times New Roman"/>
              </w:rPr>
              <w:t xml:space="preserve"> зданиям</w:t>
            </w:r>
            <w:r w:rsidRPr="00AE62AE">
              <w:rPr>
                <w:rFonts w:ascii="Times New Roman" w:hAnsi="Times New Roman" w:cs="Times New Roman"/>
              </w:rPr>
              <w:t>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основным</w:t>
            </w:r>
            <w:r w:rsidR="000913F8">
              <w:rPr>
                <w:rFonts w:ascii="Times New Roman" w:hAnsi="Times New Roman" w:cs="Times New Roman"/>
              </w:rPr>
              <w:t xml:space="preserve"> зданиям</w:t>
            </w:r>
            <w:r w:rsidRPr="00AE62AE">
              <w:rPr>
                <w:rFonts w:ascii="Times New Roman" w:hAnsi="Times New Roman" w:cs="Times New Roman"/>
              </w:rPr>
              <w:t>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гостиничным</w:t>
            </w:r>
            <w:r w:rsidR="000913F8">
              <w:rPr>
                <w:rFonts w:ascii="Times New Roman" w:hAnsi="Times New Roman" w:cs="Times New Roman"/>
              </w:rPr>
              <w:t xml:space="preserve"> зданиям</w:t>
            </w:r>
            <w:r w:rsidRPr="00AE62AE">
              <w:rPr>
                <w:rFonts w:ascii="Times New Roman" w:hAnsi="Times New Roman" w:cs="Times New Roman"/>
              </w:rPr>
              <w:t>;</w:t>
            </w:r>
          </w:p>
          <w:p w:rsidR="007B3BC8" w:rsidRPr="00AE62AE" w:rsidRDefault="007B3BC8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г) административным </w:t>
            </w:r>
            <w:r w:rsidR="000913F8">
              <w:rPr>
                <w:rFonts w:ascii="Times New Roman" w:hAnsi="Times New Roman" w:cs="Times New Roman"/>
              </w:rPr>
              <w:t>зданиям</w:t>
            </w:r>
          </w:p>
        </w:tc>
      </w:tr>
      <w:tr w:rsidR="00A37513" w:rsidRPr="00AE62AE" w:rsidTr="00A37513">
        <w:tc>
          <w:tcPr>
            <w:tcW w:w="5000" w:type="pct"/>
          </w:tcPr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9 Система букв, согласно которой все гостиницы делятся на четыре категории, обозначаемые буквами</w:t>
            </w:r>
            <w:proofErr w:type="gramStart"/>
            <w:r w:rsidRPr="00AE62AE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E62AE">
              <w:rPr>
                <w:rFonts w:ascii="Times New Roman" w:hAnsi="Times New Roman" w:cs="Times New Roman"/>
              </w:rPr>
              <w:t>, В, С, D используется в: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</w:t>
            </w:r>
            <w:r w:rsidR="000913F8">
              <w:rPr>
                <w:rFonts w:ascii="Times New Roman" w:hAnsi="Times New Roman" w:cs="Times New Roman"/>
              </w:rPr>
              <w:t xml:space="preserve"> </w:t>
            </w:r>
            <w:r w:rsidRPr="00AE62AE">
              <w:rPr>
                <w:rFonts w:ascii="Times New Roman" w:hAnsi="Times New Roman" w:cs="Times New Roman"/>
              </w:rPr>
              <w:t>США;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Индии;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России;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Греции.</w:t>
            </w:r>
          </w:p>
        </w:tc>
      </w:tr>
      <w:tr w:rsidR="00A37513" w:rsidRPr="00AE62AE" w:rsidTr="00A37513">
        <w:tc>
          <w:tcPr>
            <w:tcW w:w="5000" w:type="pct"/>
          </w:tcPr>
          <w:p w:rsidR="00A37513" w:rsidRPr="00AE62AE" w:rsidRDefault="00A37513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 xml:space="preserve">10 Средства размещения туристовв соответствии с Государственным стандартом РФ (ГОСТ-Р 51185-98) все средства размещения подразделяются </w:t>
            </w:r>
            <w:proofErr w:type="gramStart"/>
            <w:r w:rsidRPr="00AE62AE">
              <w:rPr>
                <w:rFonts w:ascii="Times New Roman" w:hAnsi="Times New Roman" w:cs="Times New Roman"/>
              </w:rPr>
              <w:t>на</w:t>
            </w:r>
            <w:proofErr w:type="gramEnd"/>
            <w:r w:rsidRPr="00AE62AE">
              <w:rPr>
                <w:rFonts w:ascii="Times New Roman" w:hAnsi="Times New Roman" w:cs="Times New Roman"/>
              </w:rPr>
              <w:t>:</w:t>
            </w:r>
          </w:p>
          <w:p w:rsidR="00A37513" w:rsidRPr="00AE62AE" w:rsidRDefault="00A37513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а) коллективные и специализированные;</w:t>
            </w:r>
          </w:p>
          <w:p w:rsidR="00A37513" w:rsidRPr="00AE62AE" w:rsidRDefault="00A37513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б) коллективные и индивидуальные;</w:t>
            </w:r>
          </w:p>
          <w:p w:rsidR="00A37513" w:rsidRPr="00AE62AE" w:rsidRDefault="00A37513" w:rsidP="00A37513">
            <w:pPr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в) специализированные и индивидуальные;</w:t>
            </w:r>
          </w:p>
          <w:p w:rsidR="00A37513" w:rsidRPr="00AE62AE" w:rsidRDefault="00A37513" w:rsidP="00A3751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E62AE">
              <w:rPr>
                <w:rFonts w:ascii="Times New Roman" w:hAnsi="Times New Roman" w:cs="Times New Roman"/>
              </w:rPr>
              <w:t>г) государственные и частные.</w:t>
            </w:r>
          </w:p>
        </w:tc>
      </w:tr>
    </w:tbl>
    <w:p w:rsidR="00AE62AE" w:rsidRPr="00AE62AE" w:rsidRDefault="00AE62AE" w:rsidP="00A37513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sectPr w:rsidR="00AE62AE" w:rsidRPr="00AE62AE" w:rsidSect="00A37513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83F" w:rsidRDefault="00E4683F" w:rsidP="00FD2880">
      <w:pPr>
        <w:spacing w:after="0" w:line="240" w:lineRule="auto"/>
      </w:pPr>
      <w:r>
        <w:separator/>
      </w:r>
    </w:p>
  </w:endnote>
  <w:endnote w:type="continuationSeparator" w:id="0">
    <w:p w:rsidR="00E4683F" w:rsidRDefault="00E4683F" w:rsidP="00FD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80" w:rsidRPr="00A37513" w:rsidRDefault="00FD2880" w:rsidP="007B3BC8">
    <w:pPr>
      <w:pStyle w:val="a6"/>
      <w:jc w:val="center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83F" w:rsidRDefault="00E4683F" w:rsidP="00FD2880">
      <w:pPr>
        <w:spacing w:after="0" w:line="240" w:lineRule="auto"/>
      </w:pPr>
      <w:r>
        <w:separator/>
      </w:r>
    </w:p>
  </w:footnote>
  <w:footnote w:type="continuationSeparator" w:id="0">
    <w:p w:rsidR="00E4683F" w:rsidRDefault="00E4683F" w:rsidP="00FD2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70D0C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856ABF"/>
    <w:multiLevelType w:val="singleLevel"/>
    <w:tmpl w:val="D94A769C"/>
    <w:lvl w:ilvl="0">
      <w:start w:val="1"/>
      <w:numFmt w:val="decimal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28015FA"/>
    <w:multiLevelType w:val="singleLevel"/>
    <w:tmpl w:val="BC4C63F8"/>
    <w:lvl w:ilvl="0">
      <w:start w:val="1"/>
      <w:numFmt w:val="decimal"/>
      <w:lvlText w:val="%1)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1D2687E"/>
    <w:multiLevelType w:val="singleLevel"/>
    <w:tmpl w:val="64D6E7E6"/>
    <w:lvl w:ilvl="0">
      <w:start w:val="2"/>
      <w:numFmt w:val="decimal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D1A316B"/>
    <w:multiLevelType w:val="singleLevel"/>
    <w:tmpl w:val="2D347610"/>
    <w:lvl w:ilvl="0">
      <w:start w:val="1"/>
      <w:numFmt w:val="decimal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E931D7F"/>
    <w:multiLevelType w:val="hybridMultilevel"/>
    <w:tmpl w:val="8F5A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D526E"/>
    <w:multiLevelType w:val="singleLevel"/>
    <w:tmpl w:val="D94A769C"/>
    <w:lvl w:ilvl="0">
      <w:start w:val="1"/>
      <w:numFmt w:val="decimal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5A02C2"/>
    <w:multiLevelType w:val="singleLevel"/>
    <w:tmpl w:val="0D9684EE"/>
    <w:lvl w:ilvl="0">
      <w:start w:val="1"/>
      <w:numFmt w:val="decimal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F550BB0"/>
    <w:multiLevelType w:val="hybridMultilevel"/>
    <w:tmpl w:val="0C22C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FD9"/>
    <w:multiLevelType w:val="singleLevel"/>
    <w:tmpl w:val="A2F04896"/>
    <w:lvl w:ilvl="0">
      <w:start w:val="1"/>
      <w:numFmt w:val="decimal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5E2437E"/>
    <w:multiLevelType w:val="singleLevel"/>
    <w:tmpl w:val="2D347610"/>
    <w:lvl w:ilvl="0">
      <w:start w:val="1"/>
      <w:numFmt w:val="decimal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AC07377"/>
    <w:multiLevelType w:val="singleLevel"/>
    <w:tmpl w:val="2D347610"/>
    <w:lvl w:ilvl="0">
      <w:start w:val="1"/>
      <w:numFmt w:val="decimal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3B86305"/>
    <w:multiLevelType w:val="hybridMultilevel"/>
    <w:tmpl w:val="0E4E2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A17C8"/>
    <w:multiLevelType w:val="hybridMultilevel"/>
    <w:tmpl w:val="2B329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C777A"/>
    <w:multiLevelType w:val="hybridMultilevel"/>
    <w:tmpl w:val="9A0EA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F623CD"/>
    <w:multiLevelType w:val="singleLevel"/>
    <w:tmpl w:val="64D6E7E6"/>
    <w:lvl w:ilvl="0">
      <w:start w:val="2"/>
      <w:numFmt w:val="decimal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F01AA4"/>
    <w:multiLevelType w:val="singleLevel"/>
    <w:tmpl w:val="D94A769C"/>
    <w:lvl w:ilvl="0">
      <w:start w:val="1"/>
      <w:numFmt w:val="decimal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♦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♦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♦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4"/>
    <w:lvlOverride w:ilvl="0">
      <w:startOverride w:val="1"/>
    </w:lvlOverride>
  </w:num>
  <w:num w:numId="7">
    <w:abstractNumId w:val="0"/>
    <w:lvlOverride w:ilvl="0">
      <w:lvl w:ilvl="0">
        <w:numFmt w:val="bullet"/>
        <w:lvlText w:val="♦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startOverride w:val="1"/>
    </w:lvlOverride>
  </w:num>
  <w:num w:numId="9">
    <w:abstractNumId w:val="15"/>
    <w:lvlOverride w:ilvl="0">
      <w:startOverride w:val="2"/>
    </w:lvlOverride>
  </w:num>
  <w:num w:numId="10">
    <w:abstractNumId w:val="3"/>
    <w:lvlOverride w:ilvl="0">
      <w:startOverride w:val="2"/>
    </w:lvlOverride>
  </w:num>
  <w:num w:numId="11">
    <w:abstractNumId w:val="6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8"/>
  </w:num>
  <w:num w:numId="19">
    <w:abstractNumId w:val="13"/>
  </w:num>
  <w:num w:numId="20">
    <w:abstractNumId w:val="14"/>
  </w:num>
  <w:num w:numId="21">
    <w:abstractNumId w:val="1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A5B"/>
    <w:rsid w:val="0000111F"/>
    <w:rsid w:val="0001450E"/>
    <w:rsid w:val="00030F08"/>
    <w:rsid w:val="00045013"/>
    <w:rsid w:val="00051F11"/>
    <w:rsid w:val="00073709"/>
    <w:rsid w:val="000913F8"/>
    <w:rsid w:val="000B54DD"/>
    <w:rsid w:val="001743B8"/>
    <w:rsid w:val="001754C5"/>
    <w:rsid w:val="002348FB"/>
    <w:rsid w:val="002443C3"/>
    <w:rsid w:val="002B3839"/>
    <w:rsid w:val="003835EE"/>
    <w:rsid w:val="003A192E"/>
    <w:rsid w:val="003E15D1"/>
    <w:rsid w:val="00406976"/>
    <w:rsid w:val="00435191"/>
    <w:rsid w:val="00444172"/>
    <w:rsid w:val="00460322"/>
    <w:rsid w:val="005E60FC"/>
    <w:rsid w:val="006B5DD9"/>
    <w:rsid w:val="00704BDD"/>
    <w:rsid w:val="007244C3"/>
    <w:rsid w:val="00746C82"/>
    <w:rsid w:val="0078483D"/>
    <w:rsid w:val="007B3BC8"/>
    <w:rsid w:val="007C568A"/>
    <w:rsid w:val="007E2A00"/>
    <w:rsid w:val="0081564B"/>
    <w:rsid w:val="00840C31"/>
    <w:rsid w:val="008C070C"/>
    <w:rsid w:val="008E2FF2"/>
    <w:rsid w:val="009623A5"/>
    <w:rsid w:val="009F1C6F"/>
    <w:rsid w:val="00A330C7"/>
    <w:rsid w:val="00A35A5B"/>
    <w:rsid w:val="00A37513"/>
    <w:rsid w:val="00AE62AE"/>
    <w:rsid w:val="00B23821"/>
    <w:rsid w:val="00B47FB7"/>
    <w:rsid w:val="00B84999"/>
    <w:rsid w:val="00BA7AD4"/>
    <w:rsid w:val="00BB61B7"/>
    <w:rsid w:val="00C56F62"/>
    <w:rsid w:val="00CA57AB"/>
    <w:rsid w:val="00DD431B"/>
    <w:rsid w:val="00E4683F"/>
    <w:rsid w:val="00EC3320"/>
    <w:rsid w:val="00F76AD7"/>
    <w:rsid w:val="00FD2880"/>
    <w:rsid w:val="00FE01E4"/>
    <w:rsid w:val="00FF6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2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2880"/>
  </w:style>
  <w:style w:type="paragraph" w:styleId="a6">
    <w:name w:val="footer"/>
    <w:basedOn w:val="a"/>
    <w:link w:val="a7"/>
    <w:uiPriority w:val="99"/>
    <w:unhideWhenUsed/>
    <w:rsid w:val="00FD2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2880"/>
  </w:style>
  <w:style w:type="paragraph" w:styleId="a8">
    <w:name w:val="List Paragraph"/>
    <w:basedOn w:val="a"/>
    <w:uiPriority w:val="34"/>
    <w:qFormat/>
    <w:rsid w:val="001754C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91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1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2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2880"/>
  </w:style>
  <w:style w:type="paragraph" w:styleId="a6">
    <w:name w:val="footer"/>
    <w:basedOn w:val="a"/>
    <w:link w:val="a7"/>
    <w:uiPriority w:val="99"/>
    <w:unhideWhenUsed/>
    <w:rsid w:val="00FD2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2880"/>
  </w:style>
  <w:style w:type="paragraph" w:styleId="a8">
    <w:name w:val="List Paragraph"/>
    <w:basedOn w:val="a"/>
    <w:uiPriority w:val="34"/>
    <w:qFormat/>
    <w:rsid w:val="00175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dostovalova</cp:lastModifiedBy>
  <cp:revision>25</cp:revision>
  <cp:lastPrinted>2012-09-02T16:18:00Z</cp:lastPrinted>
  <dcterms:created xsi:type="dcterms:W3CDTF">2012-08-22T19:05:00Z</dcterms:created>
  <dcterms:modified xsi:type="dcterms:W3CDTF">2017-01-23T12:46:00Z</dcterms:modified>
</cp:coreProperties>
</file>