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F3" w:rsidRDefault="00186EF3" w:rsidP="00AF21DD">
      <w:pPr>
        <w:ind w:firstLine="127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Лекция по дисциплине</w:t>
      </w:r>
    </w:p>
    <w:p w:rsidR="00186EF3" w:rsidRDefault="00186EF3" w:rsidP="00AF21DD">
      <w:pPr>
        <w:ind w:firstLine="127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«Полиграфия в организации рекламной деятельности»</w:t>
      </w:r>
    </w:p>
    <w:p w:rsidR="0034180B" w:rsidRDefault="00186EF3" w:rsidP="00AF21DD">
      <w:pPr>
        <w:ind w:firstLine="127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Тема: </w:t>
      </w:r>
      <w:r w:rsidR="0034180B" w:rsidRPr="0034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Допечатн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ые</w:t>
      </w:r>
      <w:r w:rsidR="0034180B" w:rsidRPr="0034180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роцессы</w:t>
      </w:r>
    </w:p>
    <w:p w:rsidR="00186EF3" w:rsidRDefault="00186EF3" w:rsidP="00AF21DD">
      <w:pPr>
        <w:ind w:firstLine="1276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86EF3" w:rsidRPr="00186EF3" w:rsidRDefault="00186EF3" w:rsidP="00AF21DD">
      <w:pPr>
        <w:ind w:firstLine="127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 познакомиться с допечатными процессами:</w:t>
      </w:r>
    </w:p>
    <w:p w:rsidR="00194D16" w:rsidRDefault="00194D16" w:rsidP="00AF21DD">
      <w:pPr>
        <w:tabs>
          <w:tab w:val="left" w:pos="3217"/>
        </w:tabs>
        <w:ind w:firstLine="127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дизайн;</w:t>
      </w:r>
    </w:p>
    <w:p w:rsidR="00186EF3" w:rsidRPr="00186EF3" w:rsidRDefault="00186EF3" w:rsidP="00AF21DD">
      <w:pPr>
        <w:tabs>
          <w:tab w:val="left" w:pos="3217"/>
        </w:tabs>
        <w:ind w:firstLine="127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верстка;</w:t>
      </w:r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:rsidR="00186EF3" w:rsidRPr="00186EF3" w:rsidRDefault="00186EF3" w:rsidP="00AF21DD">
      <w:pPr>
        <w:ind w:firstLine="127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– </w:t>
      </w:r>
      <w:proofErr w:type="spellStart"/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цветокоррекция</w:t>
      </w:r>
      <w:proofErr w:type="spellEnd"/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186EF3" w:rsidRPr="00186EF3" w:rsidRDefault="00186EF3" w:rsidP="00AF21DD">
      <w:pPr>
        <w:ind w:firstLine="127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86EF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работа с изображением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6522B" w:rsidRPr="0034180B" w:rsidRDefault="00186EF3" w:rsidP="00AF21DD">
      <w:pPr>
        <w:ind w:firstLine="127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Допечатный проце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 вкл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ючает п</w:t>
      </w:r>
      <w:r w:rsidRPr="0034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роцесс </w:t>
      </w:r>
      <w:r w:rsidR="0034180B" w:rsidRPr="0034180B">
        <w:rPr>
          <w:rFonts w:ascii="Times New Roman" w:hAnsi="Times New Roman" w:cs="Times New Roman"/>
          <w:sz w:val="28"/>
          <w:szCs w:val="28"/>
          <w:shd w:val="clear" w:color="auto" w:fill="FFFFFF"/>
        </w:rPr>
        <w:t>изготовления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ooltip="Электронный макет (страница отсутствует)" w:history="1">
        <w:r w:rsidR="0034180B" w:rsidRPr="003418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электронных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4180B" w:rsidRPr="003418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макетов</w:t>
        </w:r>
      </w:hyperlink>
      <w:r>
        <w:t xml:space="preserve"> </w:t>
      </w:r>
      <w:r w:rsidR="0034180B" w:rsidRPr="003418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Полиграфия" w:history="1">
        <w:r w:rsidR="0034180B" w:rsidRPr="003418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полиграфических</w:t>
        </w:r>
      </w:hyperlink>
      <w:r w:rsidR="0034180B" w:rsidRPr="0034180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180B" w:rsidRPr="003418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изделий с использованием настольных издательских систем. </w:t>
      </w:r>
    </w:p>
    <w:p w:rsidR="0034180B" w:rsidRPr="00186EF3" w:rsidRDefault="00186EF3" w:rsidP="00AF21DD">
      <w:pPr>
        <w:pStyle w:val="2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b w:val="0"/>
          <w:caps/>
          <w:spacing w:val="13"/>
          <w:sz w:val="28"/>
          <w:szCs w:val="28"/>
        </w:rPr>
      </w:pPr>
      <w:r w:rsidRPr="00186EF3">
        <w:rPr>
          <w:b w:val="0"/>
          <w:spacing w:val="13"/>
          <w:sz w:val="28"/>
          <w:szCs w:val="28"/>
        </w:rPr>
        <w:t>Для чего нужна допечатная подготовка</w:t>
      </w:r>
      <w:r>
        <w:rPr>
          <w:b w:val="0"/>
          <w:spacing w:val="13"/>
          <w:sz w:val="28"/>
          <w:szCs w:val="28"/>
        </w:rPr>
        <w:t>.</w:t>
      </w:r>
    </w:p>
    <w:p w:rsidR="0034180B" w:rsidRPr="0034180B" w:rsidRDefault="00186EF3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Этот </w:t>
      </w:r>
      <w:r w:rsidR="0034180B" w:rsidRPr="0034180B">
        <w:rPr>
          <w:sz w:val="28"/>
          <w:szCs w:val="28"/>
        </w:rPr>
        <w:t>процесс определяет, как будет выглядеть готовая печатная продукция, и отвечает за её качество.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Предпечатная подготовка предназначена для того, чтобы понять, насколько макет удовлетворяет технологическим требованиям и соответствует установленному качеству. </w:t>
      </w:r>
      <w:r w:rsidR="00186EF3">
        <w:rPr>
          <w:sz w:val="28"/>
          <w:szCs w:val="28"/>
        </w:rPr>
        <w:t>Нередко</w:t>
      </w:r>
      <w:r w:rsidRPr="0034180B">
        <w:rPr>
          <w:sz w:val="28"/>
          <w:szCs w:val="28"/>
        </w:rPr>
        <w:t xml:space="preserve"> заказчик выдвигает свои индивидуальные условия, которые необходимо учитывать в процессе работы.</w:t>
      </w:r>
    </w:p>
    <w:p w:rsidR="0034180B" w:rsidRPr="0034180B" w:rsidRDefault="00186EF3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Очень часто</w:t>
      </w:r>
      <w:r w:rsidR="0034180B" w:rsidRPr="0034180B">
        <w:rPr>
          <w:sz w:val="28"/>
          <w:szCs w:val="28"/>
        </w:rPr>
        <w:t xml:space="preserve"> приходится привязывать макет к требованиям определённой типографии, которая будет осуществлять печать.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Перед тем, как передать готовый продукт для выпуска в тираж, </w:t>
      </w:r>
      <w:r w:rsidR="00186EF3">
        <w:rPr>
          <w:sz w:val="28"/>
          <w:szCs w:val="28"/>
        </w:rPr>
        <w:t xml:space="preserve">необходимо </w:t>
      </w:r>
      <w:r w:rsidRPr="0034180B">
        <w:rPr>
          <w:sz w:val="28"/>
          <w:szCs w:val="28"/>
        </w:rPr>
        <w:t>провер</w:t>
      </w:r>
      <w:r w:rsidR="00186EF3">
        <w:rPr>
          <w:sz w:val="28"/>
          <w:szCs w:val="28"/>
        </w:rPr>
        <w:t>ить</w:t>
      </w:r>
      <w:r w:rsidRPr="0034180B">
        <w:rPr>
          <w:sz w:val="28"/>
          <w:szCs w:val="28"/>
        </w:rPr>
        <w:t xml:space="preserve"> его на наличие ошибок с максимальной тщательностью, поскольку малейшие недочёты, допущенные по невнимательности, могут повлечь за собой неприятные последствия в виде материальных потерь.</w:t>
      </w:r>
    </w:p>
    <w:p w:rsidR="0034180B" w:rsidRPr="00186EF3" w:rsidRDefault="0034180B" w:rsidP="00AF21DD">
      <w:pPr>
        <w:shd w:val="clear" w:color="auto" w:fill="FFFFFF"/>
        <w:ind w:firstLine="127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EF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допечатной подготовки</w:t>
      </w:r>
      <w:r w:rsidR="0068534D" w:rsidRPr="0018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F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включают:</w:t>
      </w:r>
    </w:p>
    <w:p w:rsidR="0034180B" w:rsidRPr="0034180B" w:rsidRDefault="0034180B" w:rsidP="00AF21DD">
      <w:pPr>
        <w:numPr>
          <w:ilvl w:val="0"/>
          <w:numId w:val="1"/>
        </w:numPr>
        <w:shd w:val="clear" w:color="auto" w:fill="FFFFFF"/>
        <w:ind w:left="0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дизайна или общей концепции конечного полиграфического изделия.</w:t>
      </w:r>
    </w:p>
    <w:p w:rsidR="0034180B" w:rsidRPr="0034180B" w:rsidRDefault="0034180B" w:rsidP="00AF21DD">
      <w:pPr>
        <w:numPr>
          <w:ilvl w:val="0"/>
          <w:numId w:val="1"/>
        </w:numPr>
        <w:shd w:val="clear" w:color="auto" w:fill="FFFFFF"/>
        <w:ind w:left="0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Изготовление электронного макета изделия с использованием программного обеспечения (программы </w:t>
      </w:r>
      <w:hyperlink r:id="rId7" w:tooltip="Вёрстка" w:history="1">
        <w:r w:rsidRPr="0034180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верстки</w:t>
        </w:r>
      </w:hyperlink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180B" w:rsidRPr="0034180B" w:rsidRDefault="0034180B" w:rsidP="00AF21DD">
      <w:pPr>
        <w:numPr>
          <w:ilvl w:val="0"/>
          <w:numId w:val="1"/>
        </w:numPr>
        <w:shd w:val="clear" w:color="auto" w:fill="FFFFFF"/>
        <w:ind w:left="0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Корректорская вычитка/правка текстового содержания макета.</w:t>
      </w:r>
    </w:p>
    <w:p w:rsidR="0034180B" w:rsidRPr="0034180B" w:rsidRDefault="0034180B" w:rsidP="00AF21DD">
      <w:pPr>
        <w:numPr>
          <w:ilvl w:val="0"/>
          <w:numId w:val="1"/>
        </w:numPr>
        <w:shd w:val="clear" w:color="auto" w:fill="FFFFFF"/>
        <w:ind w:left="0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необходимых коррекций в макет с учетом особенностей печатного и </w:t>
      </w:r>
      <w:proofErr w:type="spellStart"/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послепечатного</w:t>
      </w:r>
      <w:proofErr w:type="spellEnd"/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(</w:t>
      </w:r>
      <w:proofErr w:type="spellStart"/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"https://ru.wikipedia.org/wiki/%D0%A6%D0%B2%D0%B5%D1%82%D0%BE%D0%BA%D0%BE%D1%80%D1%80%D0%B5%D0%BA%D1%86%D0%B8%D1%8F" \o "Цветокоррекция" </w:instrText>
      </w:r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цветокоррекция</w:t>
      </w:r>
      <w:proofErr w:type="spellEnd"/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расстановка </w:t>
      </w:r>
      <w:proofErr w:type="spellStart"/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"https://ru.wikipedia.org/wiki/%D0%A2%D1%80%D0%B5%D0%BF%D0%BF%D0%B8%D0%BD%D0%B3" \o "Треппинг" </w:instrText>
      </w:r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треппинга</w:t>
      </w:r>
      <w:proofErr w:type="spellEnd"/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т. д.).</w:t>
      </w:r>
    </w:p>
    <w:p w:rsidR="0034180B" w:rsidRPr="0034180B" w:rsidRDefault="0034180B" w:rsidP="00AF21DD">
      <w:pPr>
        <w:numPr>
          <w:ilvl w:val="0"/>
          <w:numId w:val="1"/>
        </w:numPr>
        <w:shd w:val="clear" w:color="auto" w:fill="FFFFFF"/>
        <w:ind w:left="0"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 </w:t>
      </w:r>
      <w:proofErr w:type="spellStart"/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"https://ru.wikipedia.org/wiki/%D0%A6%D0%B2%D0%B5%D1%82%D0%BE%D0%BF%D1%80%D0%BE%D0%B1%D0%B0" \o "Цветопроба" </w:instrText>
      </w:r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цветопробы</w:t>
      </w:r>
      <w:proofErr w:type="spellEnd"/>
      <w:r w:rsidR="00A81877"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34180B">
        <w:rPr>
          <w:rFonts w:ascii="Times New Roman" w:eastAsia="Times New Roman" w:hAnsi="Times New Roman" w:cs="Times New Roman"/>
          <w:sz w:val="28"/>
          <w:szCs w:val="28"/>
          <w:lang w:eastAsia="ru-RU"/>
        </w:rPr>
        <w:t> (цветного образца конечного изделия)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Для получения предсказуемого результата печати необходимо на стадии изготовления дизайна и допечатной подготовки изделия иметь полную </w:t>
      </w:r>
      <w:r w:rsidR="00AF21DD">
        <w:rPr>
          <w:sz w:val="28"/>
          <w:szCs w:val="28"/>
        </w:rPr>
        <w:t>информацию о конечном изделии. Сюда входит</w:t>
      </w:r>
      <w:r w:rsidRPr="0034180B">
        <w:rPr>
          <w:sz w:val="28"/>
          <w:szCs w:val="28"/>
        </w:rPr>
        <w:t xml:space="preserve">: конечный размер изделия (обрезной формат), цветность (красочность), профиль печатного оборудования, на котором будет производиться печать изделия, а также необходимо описать всю цепочку </w:t>
      </w:r>
      <w:proofErr w:type="spellStart"/>
      <w:r w:rsidRPr="0034180B">
        <w:rPr>
          <w:sz w:val="28"/>
          <w:szCs w:val="28"/>
        </w:rPr>
        <w:t>послепечатной</w:t>
      </w:r>
      <w:proofErr w:type="spellEnd"/>
      <w:r w:rsidRPr="0034180B">
        <w:rPr>
          <w:sz w:val="28"/>
          <w:szCs w:val="28"/>
        </w:rPr>
        <w:t xml:space="preserve"> обработки изделия.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Дизайн (разрабатывается макет и общая статистика проекта).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Первым шагом создания проекта является тщательное п</w:t>
      </w:r>
      <w:r w:rsidR="0068534D">
        <w:rPr>
          <w:sz w:val="28"/>
          <w:szCs w:val="28"/>
        </w:rPr>
        <w:t>ланирование внешнего оформления,</w:t>
      </w:r>
      <w:r w:rsidRPr="0034180B">
        <w:rPr>
          <w:sz w:val="28"/>
          <w:szCs w:val="28"/>
        </w:rPr>
        <w:t xml:space="preserve"> Для </w:t>
      </w:r>
      <w:r w:rsidR="0068534D">
        <w:rPr>
          <w:sz w:val="28"/>
          <w:szCs w:val="28"/>
        </w:rPr>
        <w:t>э</w:t>
      </w:r>
      <w:r w:rsidRPr="0034180B">
        <w:rPr>
          <w:sz w:val="28"/>
          <w:szCs w:val="28"/>
        </w:rPr>
        <w:t xml:space="preserve">того необходимо иметь чётко сформулированную общую концепцию, целостный стиль и представлять конечный результат, к которому вы стремитесь. </w:t>
      </w:r>
      <w:r w:rsidR="00AF21DD" w:rsidRPr="0034180B">
        <w:rPr>
          <w:sz w:val="28"/>
          <w:szCs w:val="28"/>
        </w:rPr>
        <w:t xml:space="preserve">Допечатная </w:t>
      </w:r>
      <w:r w:rsidRPr="0034180B">
        <w:rPr>
          <w:sz w:val="28"/>
          <w:szCs w:val="28"/>
        </w:rPr>
        <w:t>подготовка изображений – это дизайн проекта, который служит базовой основой для дальнейших действий и явл</w:t>
      </w:r>
      <w:r w:rsidR="0068534D">
        <w:rPr>
          <w:sz w:val="28"/>
          <w:szCs w:val="28"/>
        </w:rPr>
        <w:t>я</w:t>
      </w:r>
      <w:r w:rsidRPr="0034180B">
        <w:rPr>
          <w:sz w:val="28"/>
          <w:szCs w:val="28"/>
        </w:rPr>
        <w:t>ется фундаментом, влияющим на всю структуру работы. Грамотно сформированный внешний образ товара во многом определяет, насколько он будет востребован целевой аудиторией, что, в свою очередь, напрямую влияет на прибыль от продажи данного продукта.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Допечатная подготовка дизайна – это длительная процедура. Она взаимосвязана со множеством других аспектов, а также требует тщательной концентрации и пристального внимания. Конечный результат на данном этапе должен привлекать потенциального потребителя, отличаться простотой </w:t>
      </w:r>
      <w:r w:rsidRPr="0034180B">
        <w:rPr>
          <w:sz w:val="28"/>
          <w:szCs w:val="28"/>
        </w:rPr>
        <w:lastRenderedPageBreak/>
        <w:t>и, вместе с тем, оригинальностью. Также особое внимание следует уделить подбору цветового фона.</w:t>
      </w:r>
    </w:p>
    <w:p w:rsidR="0099057D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Верстка.</w:t>
      </w:r>
      <w:r w:rsidR="0099057D">
        <w:rPr>
          <w:sz w:val="28"/>
          <w:szCs w:val="28"/>
        </w:rPr>
        <w:t xml:space="preserve"> </w:t>
      </w:r>
      <w:r w:rsidRPr="0034180B">
        <w:rPr>
          <w:sz w:val="28"/>
          <w:szCs w:val="28"/>
        </w:rPr>
        <w:t xml:space="preserve">Самое главное условие этого процесса – не допустить расположения значимых элементов вблизи линии реза и в области корешка. Обычно </w:t>
      </w:r>
      <w:r w:rsidR="0099057D">
        <w:rPr>
          <w:sz w:val="28"/>
          <w:szCs w:val="28"/>
        </w:rPr>
        <w:t xml:space="preserve">такой </w:t>
      </w:r>
      <w:r w:rsidRPr="0034180B">
        <w:rPr>
          <w:sz w:val="28"/>
          <w:szCs w:val="28"/>
        </w:rPr>
        <w:t xml:space="preserve">размер данной величины составляет не менее 5 мм. 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Далее</w:t>
      </w:r>
      <w:r w:rsidR="0034180B" w:rsidRPr="0034180B">
        <w:rPr>
          <w:sz w:val="28"/>
          <w:szCs w:val="28"/>
        </w:rPr>
        <w:t xml:space="preserve"> следует грамотно расположить на полосе элементы, идущие на вылет, размер которых также должен соответствовать установленным параметрам, обычно 5 мм. При правильном размещении объектов важно</w:t>
      </w:r>
      <w:r w:rsidR="00664033">
        <w:rPr>
          <w:sz w:val="28"/>
          <w:szCs w:val="28"/>
        </w:rPr>
        <w:t xml:space="preserve"> не допустить никаких искажений,</w:t>
      </w:r>
      <w:r w:rsidR="0034180B" w:rsidRPr="0034180B">
        <w:rPr>
          <w:sz w:val="28"/>
          <w:szCs w:val="28"/>
        </w:rPr>
        <w:t xml:space="preserve"> </w:t>
      </w:r>
      <w:r w:rsidR="00664033">
        <w:rPr>
          <w:sz w:val="28"/>
          <w:szCs w:val="28"/>
        </w:rPr>
        <w:t>для этого</w:t>
      </w:r>
      <w:r w:rsidR="0034180B" w:rsidRPr="0034180B">
        <w:rPr>
          <w:sz w:val="28"/>
          <w:szCs w:val="28"/>
        </w:rPr>
        <w:t xml:space="preserve"> приходится увеличивать вылеты. Один из главных аспектов работы заключается в грамотном расположении изображений на развороте. 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proofErr w:type="spellStart"/>
      <w:r w:rsidRPr="0034180B">
        <w:rPr>
          <w:sz w:val="28"/>
          <w:szCs w:val="28"/>
        </w:rPr>
        <w:t>Цветокоррекция</w:t>
      </w:r>
      <w:proofErr w:type="spellEnd"/>
      <w:r w:rsidRPr="0034180B">
        <w:rPr>
          <w:sz w:val="28"/>
          <w:szCs w:val="28"/>
        </w:rPr>
        <w:t>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Эта процедура также необходима перед тем, как выпустить готовый продукт в печать. Абсолютное большинство рекламных носителей в той или иной степени нуждается в коррекции, в процессе которой первоначальный макет обретает свои естественные цвета. Лучше всего подготовить образец будущего продукта, в котором можно отобразить запланированные оттенки, чтобы легче было соотнести его с конечным результатом.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У </w:t>
      </w:r>
      <w:proofErr w:type="spellStart"/>
      <w:r w:rsidR="0034180B" w:rsidRPr="0034180B">
        <w:rPr>
          <w:sz w:val="28"/>
          <w:szCs w:val="28"/>
        </w:rPr>
        <w:t>цветокорректора</w:t>
      </w:r>
      <w:proofErr w:type="spellEnd"/>
      <w:r w:rsidR="0034180B" w:rsidRPr="0034180B">
        <w:rPr>
          <w:sz w:val="28"/>
          <w:szCs w:val="28"/>
        </w:rPr>
        <w:t xml:space="preserve"> два этапа работы с изображениями, составляющие грамотно организованный процесс допечатной подготовки.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Сначала осуществляют предварительную (первичную) обработку изображений. К этому этапу обычно относят </w:t>
      </w:r>
      <w:proofErr w:type="spellStart"/>
      <w:r w:rsidRPr="0034180B">
        <w:rPr>
          <w:sz w:val="28"/>
          <w:szCs w:val="28"/>
        </w:rPr>
        <w:t>цветокоррекцию</w:t>
      </w:r>
      <w:proofErr w:type="spellEnd"/>
      <w:r w:rsidRPr="0034180B">
        <w:rPr>
          <w:sz w:val="28"/>
          <w:szCs w:val="28"/>
        </w:rPr>
        <w:t xml:space="preserve">, </w:t>
      </w:r>
      <w:proofErr w:type="spellStart"/>
      <w:r w:rsidRPr="0034180B">
        <w:rPr>
          <w:sz w:val="28"/>
          <w:szCs w:val="28"/>
        </w:rPr>
        <w:t>обтравку</w:t>
      </w:r>
      <w:proofErr w:type="spellEnd"/>
      <w:r w:rsidRPr="0034180B">
        <w:rPr>
          <w:sz w:val="28"/>
          <w:szCs w:val="28"/>
        </w:rPr>
        <w:t xml:space="preserve">, в соответствии с выбранным типом печати и особенностями бумаги. </w:t>
      </w:r>
      <w:r w:rsidR="0099057D" w:rsidRPr="0034180B">
        <w:rPr>
          <w:sz w:val="28"/>
          <w:szCs w:val="28"/>
        </w:rPr>
        <w:t xml:space="preserve">Переименовываются </w:t>
      </w:r>
      <w:r w:rsidRPr="0034180B">
        <w:rPr>
          <w:sz w:val="28"/>
          <w:szCs w:val="28"/>
        </w:rPr>
        <w:t xml:space="preserve">исходные файлы согласно условным требованиям (названия должны быть выполнены латинскими буквами, без пробелов), и изображения сохраняются в нужном формате, как правило, </w:t>
      </w:r>
      <w:proofErr w:type="spellStart"/>
      <w:r w:rsidRPr="0034180B">
        <w:rPr>
          <w:sz w:val="28"/>
          <w:szCs w:val="28"/>
        </w:rPr>
        <w:t>tiff</w:t>
      </w:r>
      <w:proofErr w:type="spellEnd"/>
      <w:r w:rsidRPr="0034180B">
        <w:rPr>
          <w:sz w:val="28"/>
          <w:szCs w:val="28"/>
        </w:rPr>
        <w:t xml:space="preserve"> и </w:t>
      </w:r>
      <w:proofErr w:type="spellStart"/>
      <w:r w:rsidRPr="0034180B">
        <w:rPr>
          <w:sz w:val="28"/>
          <w:szCs w:val="28"/>
        </w:rPr>
        <w:t>psd</w:t>
      </w:r>
      <w:proofErr w:type="spellEnd"/>
      <w:r w:rsidRPr="0034180B">
        <w:rPr>
          <w:sz w:val="28"/>
          <w:szCs w:val="28"/>
        </w:rPr>
        <w:t>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Следующий этап заключается в том, что специалист по </w:t>
      </w:r>
      <w:proofErr w:type="spellStart"/>
      <w:r w:rsidRPr="0034180B">
        <w:rPr>
          <w:sz w:val="28"/>
          <w:szCs w:val="28"/>
        </w:rPr>
        <w:t>цветокоррекции</w:t>
      </w:r>
      <w:proofErr w:type="spellEnd"/>
      <w:r w:rsidRPr="0034180B">
        <w:rPr>
          <w:sz w:val="28"/>
          <w:szCs w:val="28"/>
        </w:rPr>
        <w:t xml:space="preserve"> работает с вёрсткой. Наращивает вылеты, изображения преобразует в стопроцентный масштаб и устанавливает разрешение в </w:t>
      </w:r>
      <w:r w:rsidRPr="0034180B">
        <w:rPr>
          <w:sz w:val="28"/>
          <w:szCs w:val="28"/>
        </w:rPr>
        <w:lastRenderedPageBreak/>
        <w:t xml:space="preserve">соответствии с выбранной </w:t>
      </w:r>
      <w:proofErr w:type="spellStart"/>
      <w:r w:rsidRPr="0034180B">
        <w:rPr>
          <w:sz w:val="28"/>
          <w:szCs w:val="28"/>
        </w:rPr>
        <w:t>лениатурой</w:t>
      </w:r>
      <w:proofErr w:type="spellEnd"/>
      <w:r w:rsidRPr="0034180B">
        <w:rPr>
          <w:sz w:val="28"/>
          <w:szCs w:val="28"/>
        </w:rPr>
        <w:t xml:space="preserve"> печати. Завершается данный процесс процедурой обработки иллюстраций.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Допечатная подготовка макета</w:t>
      </w:r>
      <w:r w:rsidR="0099057D">
        <w:rPr>
          <w:sz w:val="28"/>
          <w:szCs w:val="28"/>
        </w:rPr>
        <w:t xml:space="preserve">. 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Работа с размерами</w:t>
      </w:r>
      <w:r w:rsidR="0034180B" w:rsidRPr="0034180B">
        <w:rPr>
          <w:sz w:val="28"/>
          <w:szCs w:val="28"/>
        </w:rPr>
        <w:t>.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 w:rsidRPr="0034180B">
        <w:rPr>
          <w:sz w:val="28"/>
          <w:szCs w:val="28"/>
        </w:rPr>
        <w:t xml:space="preserve"> </w:t>
      </w:r>
      <w:r w:rsidR="0034180B" w:rsidRPr="0034180B">
        <w:rPr>
          <w:sz w:val="28"/>
          <w:szCs w:val="28"/>
        </w:rPr>
        <w:t>нужно подготовить графику к печати, а не в электронном виде, важно соблюсти основной принцип: работа</w:t>
      </w:r>
      <w:r>
        <w:rPr>
          <w:sz w:val="28"/>
          <w:szCs w:val="28"/>
        </w:rPr>
        <w:t>ть</w:t>
      </w:r>
      <w:r w:rsidR="0034180B" w:rsidRPr="0034180B">
        <w:rPr>
          <w:sz w:val="28"/>
          <w:szCs w:val="28"/>
        </w:rPr>
        <w:t xml:space="preserve"> с реальными размерами. </w:t>
      </w:r>
      <w:r w:rsidRPr="0034180B">
        <w:rPr>
          <w:sz w:val="28"/>
          <w:szCs w:val="28"/>
        </w:rPr>
        <w:t xml:space="preserve">Если </w:t>
      </w:r>
      <w:r w:rsidR="0034180B" w:rsidRPr="0034180B">
        <w:rPr>
          <w:sz w:val="28"/>
          <w:szCs w:val="28"/>
        </w:rPr>
        <w:t xml:space="preserve">нужна визитка 5х9 см, то </w:t>
      </w:r>
      <w:r>
        <w:rPr>
          <w:sz w:val="28"/>
          <w:szCs w:val="28"/>
        </w:rPr>
        <w:t xml:space="preserve">надо </w:t>
      </w:r>
      <w:r w:rsidR="0034180B" w:rsidRPr="0034180B">
        <w:rPr>
          <w:sz w:val="28"/>
          <w:szCs w:val="28"/>
        </w:rPr>
        <w:t>создавать макет в соответствии с данным параметр</w:t>
      </w:r>
      <w:r>
        <w:rPr>
          <w:sz w:val="28"/>
          <w:szCs w:val="28"/>
        </w:rPr>
        <w:t>о</w:t>
      </w:r>
      <w:r w:rsidR="0034180B" w:rsidRPr="0034180B">
        <w:rPr>
          <w:sz w:val="28"/>
          <w:szCs w:val="28"/>
        </w:rPr>
        <w:t xml:space="preserve">м. Это правило простое, но очень значимое. Если необходим документ или графика на формате А4, следует создавать файл именно этого масштаба. При разработке </w:t>
      </w:r>
      <w:proofErr w:type="spellStart"/>
      <w:r w:rsidR="0034180B" w:rsidRPr="0034180B">
        <w:rPr>
          <w:sz w:val="28"/>
          <w:szCs w:val="28"/>
        </w:rPr>
        <w:t>флаера</w:t>
      </w:r>
      <w:proofErr w:type="spellEnd"/>
      <w:r w:rsidR="0034180B" w:rsidRPr="0034180B">
        <w:rPr>
          <w:sz w:val="28"/>
          <w:szCs w:val="28"/>
        </w:rPr>
        <w:t xml:space="preserve"> также важно учитывать его физические размеры в процессе изготовления. Параметры должны быть точно такими же, а не примерными.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помнить, что </w:t>
      </w:r>
      <w:r w:rsidR="0034180B" w:rsidRPr="0034180B">
        <w:rPr>
          <w:sz w:val="28"/>
          <w:szCs w:val="28"/>
        </w:rPr>
        <w:t>экран монитора измеряют пикселями, а изготовленное печатное изделие, миллиметрами и другими стандартными единицами. Для того чтобы строить работу в реальных масштабах, в процессе создания файла посредством Photoshop</w:t>
      </w:r>
      <w:r>
        <w:rPr>
          <w:sz w:val="28"/>
          <w:szCs w:val="28"/>
        </w:rPr>
        <w:t xml:space="preserve"> надо</w:t>
      </w:r>
      <w:r w:rsidR="0034180B" w:rsidRPr="0034180B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ть</w:t>
      </w:r>
      <w:r w:rsidR="0034180B" w:rsidRPr="0034180B">
        <w:rPr>
          <w:sz w:val="28"/>
          <w:szCs w:val="28"/>
        </w:rPr>
        <w:t xml:space="preserve"> физические единицы.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Разрешение.</w:t>
      </w:r>
      <w:r w:rsidR="0099057D">
        <w:rPr>
          <w:sz w:val="28"/>
          <w:szCs w:val="28"/>
        </w:rPr>
        <w:t xml:space="preserve"> </w:t>
      </w:r>
      <w:r w:rsidRPr="0034180B">
        <w:rPr>
          <w:sz w:val="28"/>
          <w:szCs w:val="28"/>
        </w:rPr>
        <w:t xml:space="preserve">Если параметры стандартной распечатанной фотографии составляют 10х15 сантиметров, </w:t>
      </w:r>
      <w:r w:rsidR="0099057D">
        <w:rPr>
          <w:sz w:val="28"/>
          <w:szCs w:val="28"/>
        </w:rPr>
        <w:t xml:space="preserve">то </w:t>
      </w:r>
      <w:r w:rsidRPr="0034180B">
        <w:rPr>
          <w:sz w:val="28"/>
          <w:szCs w:val="28"/>
        </w:rPr>
        <w:t xml:space="preserve">нужно ориентироваться на разрешение изображения, так же называемое резолюцией, которое измеряется в </w:t>
      </w:r>
      <w:proofErr w:type="spellStart"/>
      <w:r w:rsidRPr="0034180B">
        <w:rPr>
          <w:sz w:val="28"/>
          <w:szCs w:val="28"/>
        </w:rPr>
        <w:t>dpi</w:t>
      </w:r>
      <w:proofErr w:type="spellEnd"/>
      <w:r w:rsidRPr="0034180B">
        <w:rPr>
          <w:sz w:val="28"/>
          <w:szCs w:val="28"/>
        </w:rPr>
        <w:t xml:space="preserve"> и </w:t>
      </w:r>
      <w:proofErr w:type="spellStart"/>
      <w:r w:rsidRPr="0034180B">
        <w:rPr>
          <w:sz w:val="28"/>
          <w:szCs w:val="28"/>
        </w:rPr>
        <w:t>ppi</w:t>
      </w:r>
      <w:proofErr w:type="spellEnd"/>
      <w:r w:rsidRPr="0034180B">
        <w:rPr>
          <w:sz w:val="28"/>
          <w:szCs w:val="28"/>
        </w:rPr>
        <w:t xml:space="preserve">. Как правило, один пиксель приравнивается к одной точке краски. Их количество в единице измерения указывает, какой объём графической информации в ней содержится. К примеру, при разрешении изображения 1 </w:t>
      </w:r>
      <w:proofErr w:type="spellStart"/>
      <w:r w:rsidRPr="0034180B">
        <w:rPr>
          <w:sz w:val="28"/>
          <w:szCs w:val="28"/>
        </w:rPr>
        <w:t>dpi</w:t>
      </w:r>
      <w:proofErr w:type="spellEnd"/>
      <w:r w:rsidRPr="0034180B">
        <w:rPr>
          <w:sz w:val="28"/>
          <w:szCs w:val="28"/>
        </w:rPr>
        <w:t xml:space="preserve"> 1 пиксель равняется одному дюйму, а формат фотографии составил бы 10х15 пикселей.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Качество изображения, которое сохранено в разрешении ниже 300 </w:t>
      </w:r>
      <w:proofErr w:type="spellStart"/>
      <w:r w:rsidRPr="0034180B">
        <w:rPr>
          <w:sz w:val="28"/>
          <w:szCs w:val="28"/>
        </w:rPr>
        <w:t>dpi</w:t>
      </w:r>
      <w:proofErr w:type="spellEnd"/>
      <w:r w:rsidRPr="0034180B">
        <w:rPr>
          <w:sz w:val="28"/>
          <w:szCs w:val="28"/>
        </w:rPr>
        <w:t xml:space="preserve">, низкое, и, соответственно, фотография получается нечёткой и размытой. Пиксели становятся заметными, и готовый печатный макет выглядит не самым лучшим образом. Разрешение свыше 300 </w:t>
      </w:r>
      <w:proofErr w:type="spellStart"/>
      <w:r w:rsidRPr="0034180B">
        <w:rPr>
          <w:sz w:val="28"/>
          <w:szCs w:val="28"/>
        </w:rPr>
        <w:t>dpi</w:t>
      </w:r>
      <w:proofErr w:type="spellEnd"/>
      <w:r w:rsidRPr="0034180B">
        <w:rPr>
          <w:sz w:val="28"/>
          <w:szCs w:val="28"/>
        </w:rPr>
        <w:t xml:space="preserve"> зрительно сложно </w:t>
      </w:r>
      <w:r w:rsidRPr="0034180B">
        <w:rPr>
          <w:sz w:val="28"/>
          <w:szCs w:val="28"/>
        </w:rPr>
        <w:lastRenderedPageBreak/>
        <w:t>воспринимать. Поэтому необходимо выбрать подходящий размер перед тем, как сохранить файл.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Работа со шрифтами</w:t>
      </w:r>
      <w:r w:rsidR="0034180B" w:rsidRPr="0034180B">
        <w:rPr>
          <w:sz w:val="28"/>
          <w:szCs w:val="28"/>
        </w:rPr>
        <w:t>.</w:t>
      </w:r>
    </w:p>
    <w:p w:rsidR="0034180B" w:rsidRPr="0034180B" w:rsidRDefault="0099057D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рекомендуется </w:t>
      </w:r>
      <w:r w:rsidR="0034180B" w:rsidRPr="0034180B">
        <w:rPr>
          <w:sz w:val="28"/>
          <w:szCs w:val="28"/>
        </w:rPr>
        <w:t>польз</w:t>
      </w:r>
      <w:r>
        <w:rPr>
          <w:sz w:val="28"/>
          <w:szCs w:val="28"/>
        </w:rPr>
        <w:t>оваться</w:t>
      </w:r>
      <w:r w:rsidR="0034180B" w:rsidRPr="0034180B">
        <w:rPr>
          <w:sz w:val="28"/>
          <w:szCs w:val="28"/>
        </w:rPr>
        <w:t xml:space="preserve"> системными шрифтами, такими как </w:t>
      </w:r>
      <w:proofErr w:type="spellStart"/>
      <w:r w:rsidR="0034180B" w:rsidRPr="0034180B">
        <w:rPr>
          <w:sz w:val="28"/>
          <w:szCs w:val="28"/>
        </w:rPr>
        <w:t>Arial</w:t>
      </w:r>
      <w:proofErr w:type="spellEnd"/>
      <w:r w:rsidR="0034180B" w:rsidRPr="0034180B">
        <w:rPr>
          <w:sz w:val="28"/>
          <w:szCs w:val="28"/>
        </w:rPr>
        <w:t xml:space="preserve">, </w:t>
      </w:r>
      <w:proofErr w:type="spellStart"/>
      <w:r w:rsidR="0034180B" w:rsidRPr="0034180B">
        <w:rPr>
          <w:sz w:val="28"/>
          <w:szCs w:val="28"/>
        </w:rPr>
        <w:t>Courier</w:t>
      </w:r>
      <w:proofErr w:type="spellEnd"/>
      <w:r w:rsidR="0034180B" w:rsidRPr="0034180B">
        <w:rPr>
          <w:sz w:val="28"/>
          <w:szCs w:val="28"/>
        </w:rPr>
        <w:t xml:space="preserve">, </w:t>
      </w:r>
      <w:proofErr w:type="spellStart"/>
      <w:r w:rsidR="0034180B" w:rsidRPr="0034180B">
        <w:rPr>
          <w:sz w:val="28"/>
          <w:szCs w:val="28"/>
        </w:rPr>
        <w:t>Helvetica</w:t>
      </w:r>
      <w:proofErr w:type="spellEnd"/>
      <w:r w:rsidR="0034180B" w:rsidRPr="0034180B">
        <w:rPr>
          <w:sz w:val="28"/>
          <w:szCs w:val="28"/>
        </w:rPr>
        <w:t xml:space="preserve">, </w:t>
      </w:r>
      <w:proofErr w:type="spellStart"/>
      <w:r w:rsidR="0034180B" w:rsidRPr="0034180B">
        <w:rPr>
          <w:sz w:val="28"/>
          <w:szCs w:val="28"/>
        </w:rPr>
        <w:t>TimesNewRoman</w:t>
      </w:r>
      <w:proofErr w:type="spellEnd"/>
      <w:r w:rsidR="0034180B" w:rsidRPr="0034180B">
        <w:rPr>
          <w:sz w:val="28"/>
          <w:szCs w:val="28"/>
        </w:rPr>
        <w:t>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Разные операционные программы могут иметь определённые отличия между собой, что, в свою очередь, может привести к ряду проблем, например, некорректному переносу слов.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Не </w:t>
      </w:r>
      <w:r w:rsidR="0099057D">
        <w:rPr>
          <w:sz w:val="28"/>
          <w:szCs w:val="28"/>
        </w:rPr>
        <w:t xml:space="preserve">надо </w:t>
      </w:r>
      <w:r w:rsidRPr="0034180B">
        <w:rPr>
          <w:sz w:val="28"/>
          <w:szCs w:val="28"/>
        </w:rPr>
        <w:t>польз</w:t>
      </w:r>
      <w:r w:rsidR="0099057D">
        <w:rPr>
          <w:sz w:val="28"/>
          <w:szCs w:val="28"/>
        </w:rPr>
        <w:t>оваться</w:t>
      </w:r>
      <w:r w:rsidRPr="0034180B">
        <w:rPr>
          <w:sz w:val="28"/>
          <w:szCs w:val="28"/>
        </w:rPr>
        <w:t xml:space="preserve"> горячими клавишами, когда нужно изменить шрифт (добавить курсив, подчеркнуть или сделать его жирным), потому что данная функция может выполняться по-разному, в зависимости от особенностей выводного устройства и степени разрешения. Для того чтобы избежать подобных неприятностей, </w:t>
      </w:r>
      <w:r w:rsidR="009E5A75">
        <w:rPr>
          <w:sz w:val="28"/>
          <w:szCs w:val="28"/>
        </w:rPr>
        <w:t xml:space="preserve">надо </w:t>
      </w:r>
      <w:r w:rsidRPr="0034180B">
        <w:rPr>
          <w:sz w:val="28"/>
          <w:szCs w:val="28"/>
        </w:rPr>
        <w:t>применя</w:t>
      </w:r>
      <w:r w:rsidR="009E5A75">
        <w:rPr>
          <w:sz w:val="28"/>
          <w:szCs w:val="28"/>
        </w:rPr>
        <w:t>ть</w:t>
      </w:r>
      <w:r w:rsidRPr="0034180B">
        <w:rPr>
          <w:sz w:val="28"/>
          <w:szCs w:val="28"/>
        </w:rPr>
        <w:t xml:space="preserve"> исключительно оригинальные начертания.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Толщина линий.</w:t>
      </w:r>
      <w:r w:rsidR="009E5A75">
        <w:rPr>
          <w:sz w:val="28"/>
          <w:szCs w:val="28"/>
        </w:rPr>
        <w:t xml:space="preserve"> </w:t>
      </w:r>
      <w:r w:rsidRPr="0034180B">
        <w:rPr>
          <w:sz w:val="28"/>
          <w:szCs w:val="28"/>
        </w:rPr>
        <w:t xml:space="preserve">Различные программы имеют свои особенности, которые впоследствии влияют на толщину линий. Также данный параметр зависит от разрешающих способностей. </w:t>
      </w:r>
      <w:r w:rsidR="009E5A75">
        <w:rPr>
          <w:sz w:val="28"/>
          <w:szCs w:val="28"/>
        </w:rPr>
        <w:t>Нельзя использовать</w:t>
      </w:r>
      <w:r w:rsidRPr="0034180B">
        <w:rPr>
          <w:sz w:val="28"/>
          <w:szCs w:val="28"/>
        </w:rPr>
        <w:t xml:space="preserve"> тонкие линии «</w:t>
      </w:r>
      <w:proofErr w:type="spellStart"/>
      <w:r w:rsidRPr="0034180B">
        <w:rPr>
          <w:sz w:val="28"/>
          <w:szCs w:val="28"/>
        </w:rPr>
        <w:t>hairline</w:t>
      </w:r>
      <w:proofErr w:type="spellEnd"/>
      <w:r w:rsidRPr="0034180B">
        <w:rPr>
          <w:sz w:val="28"/>
          <w:szCs w:val="28"/>
        </w:rPr>
        <w:t>».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Как правило, рекомендуют устанавливать толщину линий 0,25 пункта/</w:t>
      </w:r>
      <w:proofErr w:type="spellStart"/>
      <w:r w:rsidRPr="0034180B">
        <w:rPr>
          <w:sz w:val="28"/>
          <w:szCs w:val="28"/>
        </w:rPr>
        <w:t>pt</w:t>
      </w:r>
      <w:proofErr w:type="spellEnd"/>
      <w:r w:rsidRPr="0034180B">
        <w:rPr>
          <w:sz w:val="28"/>
          <w:szCs w:val="28"/>
        </w:rPr>
        <w:t xml:space="preserve"> (0,1 миллиметр). Они не должны быть тонкими в том случае, когда изготавлива</w:t>
      </w:r>
      <w:r w:rsidR="009E5A75">
        <w:rPr>
          <w:sz w:val="28"/>
          <w:szCs w:val="28"/>
        </w:rPr>
        <w:t>ю</w:t>
      </w:r>
      <w:r w:rsidRPr="0034180B">
        <w:rPr>
          <w:sz w:val="28"/>
          <w:szCs w:val="28"/>
        </w:rPr>
        <w:t>т</w:t>
      </w:r>
      <w:r w:rsidR="009E5A75">
        <w:rPr>
          <w:sz w:val="28"/>
          <w:szCs w:val="28"/>
        </w:rPr>
        <w:t>ся</w:t>
      </w:r>
      <w:r w:rsidRPr="0034180B">
        <w:rPr>
          <w:sz w:val="28"/>
          <w:szCs w:val="28"/>
        </w:rPr>
        <w:t xml:space="preserve"> многокрасочные изображения. Обязательной минимальной толщиной негативной линии является показатель 0,5 пункта/</w:t>
      </w:r>
      <w:proofErr w:type="spellStart"/>
      <w:r w:rsidRPr="0034180B">
        <w:rPr>
          <w:sz w:val="28"/>
          <w:szCs w:val="28"/>
        </w:rPr>
        <w:t>pt</w:t>
      </w:r>
      <w:proofErr w:type="spellEnd"/>
      <w:r w:rsidRPr="0034180B">
        <w:rPr>
          <w:sz w:val="28"/>
          <w:szCs w:val="28"/>
        </w:rPr>
        <w:t xml:space="preserve"> (0,2 мм).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Цвет: RGB или CMYK.</w:t>
      </w:r>
      <w:r w:rsidR="009E5A75">
        <w:rPr>
          <w:sz w:val="28"/>
          <w:szCs w:val="28"/>
        </w:rPr>
        <w:t xml:space="preserve"> </w:t>
      </w:r>
      <w:r w:rsidRPr="0034180B">
        <w:rPr>
          <w:sz w:val="28"/>
          <w:szCs w:val="28"/>
        </w:rPr>
        <w:t xml:space="preserve">Основным недостатком огромного количества макетов является то, что их разрабатывают и сохраняют в формате RGB. На самом деле данный вариант </w:t>
      </w:r>
      <w:r w:rsidR="009E5A75">
        <w:rPr>
          <w:sz w:val="28"/>
          <w:szCs w:val="28"/>
        </w:rPr>
        <w:t>подходит</w:t>
      </w:r>
      <w:r w:rsidRPr="0034180B">
        <w:rPr>
          <w:sz w:val="28"/>
          <w:szCs w:val="28"/>
        </w:rPr>
        <w:t xml:space="preserve"> лишь для таких электронных гаджетов, как мониторы ПК, ноутбуки и прочее.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Что такое RGB</w:t>
      </w:r>
      <w:r w:rsidR="009E5A75">
        <w:rPr>
          <w:sz w:val="28"/>
          <w:szCs w:val="28"/>
        </w:rPr>
        <w:t>.</w:t>
      </w:r>
      <w:r w:rsidRPr="0034180B">
        <w:rPr>
          <w:sz w:val="28"/>
          <w:szCs w:val="28"/>
        </w:rPr>
        <w:t xml:space="preserve"> </w:t>
      </w:r>
      <w:r w:rsidR="009E5A75">
        <w:rPr>
          <w:sz w:val="28"/>
          <w:szCs w:val="28"/>
        </w:rPr>
        <w:t>Это</w:t>
      </w:r>
      <w:r w:rsidRPr="0034180B">
        <w:rPr>
          <w:sz w:val="28"/>
          <w:szCs w:val="28"/>
        </w:rPr>
        <w:t xml:space="preserve"> три источника света – красный (R), зелёный (G) и синий (В). Изменения в соотношении показателей их яркости дают возможность получить разнообразие цветов. Например, максимальным значением (255) для этих трёх источников является белый, в свою очередь, </w:t>
      </w:r>
      <w:r w:rsidRPr="0034180B">
        <w:rPr>
          <w:sz w:val="28"/>
          <w:szCs w:val="28"/>
        </w:rPr>
        <w:lastRenderedPageBreak/>
        <w:t>минимальным – чёрный, который подразумевает под собой полное отсутствие света.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Данная схема характерна только для электроники, </w:t>
      </w:r>
      <w:r w:rsidR="009E5A75">
        <w:rPr>
          <w:sz w:val="28"/>
          <w:szCs w:val="28"/>
        </w:rPr>
        <w:t xml:space="preserve">для </w:t>
      </w:r>
      <w:r w:rsidRPr="0034180B">
        <w:rPr>
          <w:sz w:val="28"/>
          <w:szCs w:val="28"/>
        </w:rPr>
        <w:t>бумаг</w:t>
      </w:r>
      <w:r w:rsidR="009E5A75">
        <w:rPr>
          <w:sz w:val="28"/>
          <w:szCs w:val="28"/>
        </w:rPr>
        <w:t>и</w:t>
      </w:r>
      <w:r w:rsidRPr="0034180B">
        <w:rPr>
          <w:sz w:val="28"/>
          <w:szCs w:val="28"/>
        </w:rPr>
        <w:t xml:space="preserve"> </w:t>
      </w:r>
      <w:r w:rsidR="009E5A75">
        <w:rPr>
          <w:sz w:val="28"/>
          <w:szCs w:val="28"/>
        </w:rPr>
        <w:t>эта схема не подходит</w:t>
      </w:r>
      <w:r w:rsidRPr="0034180B">
        <w:rPr>
          <w:sz w:val="28"/>
          <w:szCs w:val="28"/>
        </w:rPr>
        <w:t>. Для печати используют совершенно другую систему, CMYK, которая включает в себя голубой (С), пурпурный (М), жёлтый (Y) и другие основные цвета (К). Последний из них чёрный.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При создании макета в векторе рекомендуется использовать цветовую гамму, доступную системе CMYK, поскольку существует риск получить излишне яркое изображение, не соответствующее первоначальному варианту, которое выглядит далеко не самым лучшим образом и очень долго сохнет.</w:t>
      </w:r>
    </w:p>
    <w:p w:rsidR="0034180B" w:rsidRPr="0034180B" w:rsidRDefault="009E5A75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В </w:t>
      </w:r>
      <w:r w:rsidR="0034180B" w:rsidRPr="0034180B">
        <w:rPr>
          <w:sz w:val="28"/>
          <w:szCs w:val="28"/>
        </w:rPr>
        <w:t xml:space="preserve">процессе </w:t>
      </w:r>
      <w:r>
        <w:rPr>
          <w:sz w:val="28"/>
          <w:szCs w:val="28"/>
        </w:rPr>
        <w:t>допечатной обработки</w:t>
      </w:r>
      <w:r w:rsidR="0034180B" w:rsidRPr="0034180B">
        <w:rPr>
          <w:sz w:val="28"/>
          <w:szCs w:val="28"/>
        </w:rPr>
        <w:t xml:space="preserve"> необходимо учитывать особенности цветового профиля конкретной печатной техники, тогда </w:t>
      </w:r>
      <w:r>
        <w:rPr>
          <w:sz w:val="28"/>
          <w:szCs w:val="28"/>
        </w:rPr>
        <w:t>можно</w:t>
      </w:r>
      <w:r w:rsidR="0034180B" w:rsidRPr="0034180B">
        <w:rPr>
          <w:sz w:val="28"/>
          <w:szCs w:val="28"/>
        </w:rPr>
        <w:t xml:space="preserve"> заранее предположить, как то или иное устройство распознает оттенки.</w:t>
      </w:r>
    </w:p>
    <w:p w:rsidR="00590265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В том случае, когда </w:t>
      </w:r>
      <w:r w:rsidR="00590265">
        <w:rPr>
          <w:sz w:val="28"/>
          <w:szCs w:val="28"/>
        </w:rPr>
        <w:t>приходится работать</w:t>
      </w:r>
      <w:r w:rsidRPr="0034180B">
        <w:rPr>
          <w:sz w:val="28"/>
          <w:szCs w:val="28"/>
        </w:rPr>
        <w:t xml:space="preserve"> с офсетной печатью, </w:t>
      </w:r>
      <w:r w:rsidR="00590265">
        <w:rPr>
          <w:sz w:val="28"/>
          <w:szCs w:val="28"/>
        </w:rPr>
        <w:t xml:space="preserve">надо </w:t>
      </w:r>
      <w:r w:rsidRPr="0034180B">
        <w:rPr>
          <w:sz w:val="28"/>
          <w:szCs w:val="28"/>
        </w:rPr>
        <w:t>использ</w:t>
      </w:r>
      <w:r w:rsidR="00590265">
        <w:rPr>
          <w:sz w:val="28"/>
          <w:szCs w:val="28"/>
        </w:rPr>
        <w:t>овать</w:t>
      </w:r>
      <w:r w:rsidRPr="0034180B">
        <w:rPr>
          <w:sz w:val="28"/>
          <w:szCs w:val="28"/>
        </w:rPr>
        <w:t xml:space="preserve"> программу CMYK. Картинку изготавливают на четырёх полотнах, которые впоследствии накладываются друг на друга. 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Черный цвет.</w:t>
      </w:r>
      <w:r w:rsidR="00590265">
        <w:rPr>
          <w:sz w:val="28"/>
          <w:szCs w:val="28"/>
        </w:rPr>
        <w:t xml:space="preserve"> </w:t>
      </w:r>
      <w:r w:rsidRPr="0034180B">
        <w:rPr>
          <w:sz w:val="28"/>
          <w:szCs w:val="28"/>
        </w:rPr>
        <w:t xml:space="preserve">Этот оттенок в RGB смотрится превосходно, до тех </w:t>
      </w:r>
      <w:proofErr w:type="gramStart"/>
      <w:r w:rsidRPr="0034180B">
        <w:rPr>
          <w:sz w:val="28"/>
          <w:szCs w:val="28"/>
        </w:rPr>
        <w:t>пор</w:t>
      </w:r>
      <w:proofErr w:type="gramEnd"/>
      <w:r w:rsidRPr="0034180B">
        <w:rPr>
          <w:sz w:val="28"/>
          <w:szCs w:val="28"/>
        </w:rPr>
        <w:t xml:space="preserve"> пока краска не впитается в бумагу, которая отличается определённым уровнем прозрачности. </w:t>
      </w:r>
      <w:r w:rsidR="00590265" w:rsidRPr="0034180B">
        <w:rPr>
          <w:sz w:val="28"/>
          <w:szCs w:val="28"/>
        </w:rPr>
        <w:t xml:space="preserve">Изначально </w:t>
      </w:r>
      <w:r w:rsidRPr="0034180B">
        <w:rPr>
          <w:sz w:val="28"/>
          <w:szCs w:val="28"/>
        </w:rPr>
        <w:t>насыщенный цвет ощутимо блекнет и совершенно не соответствует готовому образцу.</w:t>
      </w:r>
    </w:p>
    <w:p w:rsidR="0034180B" w:rsidRPr="0034180B" w:rsidRDefault="00590265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Можно </w:t>
      </w:r>
      <w:r w:rsidR="0034180B" w:rsidRPr="0034180B">
        <w:rPr>
          <w:sz w:val="28"/>
          <w:szCs w:val="28"/>
        </w:rPr>
        <w:t>использовать составной черный, который получают благодаря сочетанию</w:t>
      </w:r>
      <w:proofErr w:type="gramStart"/>
      <w:r w:rsidR="0034180B" w:rsidRPr="0034180B">
        <w:rPr>
          <w:sz w:val="28"/>
          <w:szCs w:val="28"/>
        </w:rPr>
        <w:t xml:space="preserve"> С</w:t>
      </w:r>
      <w:proofErr w:type="gramEnd"/>
      <w:r w:rsidR="0034180B" w:rsidRPr="0034180B">
        <w:rPr>
          <w:sz w:val="28"/>
          <w:szCs w:val="28"/>
        </w:rPr>
        <w:t xml:space="preserve">:60, М:60, Y:60, K:100. </w:t>
      </w:r>
      <w:r w:rsidRPr="0034180B">
        <w:rPr>
          <w:sz w:val="28"/>
          <w:szCs w:val="28"/>
        </w:rPr>
        <w:t xml:space="preserve">Этот </w:t>
      </w:r>
      <w:r w:rsidR="0034180B" w:rsidRPr="0034180B">
        <w:rPr>
          <w:sz w:val="28"/>
          <w:szCs w:val="28"/>
        </w:rPr>
        <w:t xml:space="preserve">вариант не подходит, когда </w:t>
      </w:r>
      <w:r>
        <w:rPr>
          <w:sz w:val="28"/>
          <w:szCs w:val="28"/>
        </w:rPr>
        <w:t xml:space="preserve">надо </w:t>
      </w:r>
      <w:r w:rsidR="0034180B" w:rsidRPr="0034180B">
        <w:rPr>
          <w:sz w:val="28"/>
          <w:szCs w:val="28"/>
        </w:rPr>
        <w:t>работа</w:t>
      </w:r>
      <w:r>
        <w:rPr>
          <w:sz w:val="28"/>
          <w:szCs w:val="28"/>
        </w:rPr>
        <w:t>ть</w:t>
      </w:r>
      <w:r w:rsidR="0034180B" w:rsidRPr="0034180B">
        <w:rPr>
          <w:sz w:val="28"/>
          <w:szCs w:val="28"/>
        </w:rPr>
        <w:t xml:space="preserve"> с мелкими объектами или шрифтами. В процессе печати может произойти смещение, и </w:t>
      </w:r>
      <w:r>
        <w:rPr>
          <w:sz w:val="28"/>
          <w:szCs w:val="28"/>
        </w:rPr>
        <w:t>можно</w:t>
      </w:r>
      <w:r w:rsidR="0034180B" w:rsidRPr="0034180B">
        <w:rPr>
          <w:sz w:val="28"/>
          <w:szCs w:val="28"/>
        </w:rPr>
        <w:t xml:space="preserve"> получить размытые пятна голубого или пурпурного цвета над буквами.</w:t>
      </w:r>
    </w:p>
    <w:p w:rsidR="0034180B" w:rsidRPr="0034180B" w:rsidRDefault="00590265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серого цвета необходимо использовать </w:t>
      </w:r>
      <w:r w:rsidRPr="0034180B">
        <w:rPr>
          <w:sz w:val="28"/>
          <w:szCs w:val="28"/>
        </w:rPr>
        <w:t xml:space="preserve">градации </w:t>
      </w:r>
      <w:r w:rsidR="0034180B" w:rsidRPr="0034180B">
        <w:rPr>
          <w:sz w:val="28"/>
          <w:szCs w:val="28"/>
        </w:rPr>
        <w:t>чёрного, имеющ</w:t>
      </w:r>
      <w:r>
        <w:rPr>
          <w:sz w:val="28"/>
          <w:szCs w:val="28"/>
        </w:rPr>
        <w:t>ие значения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:0, M:0, Y:0, K:50 или с</w:t>
      </w:r>
      <w:r w:rsidR="0034180B" w:rsidRPr="0034180B">
        <w:rPr>
          <w:sz w:val="28"/>
          <w:szCs w:val="28"/>
        </w:rPr>
        <w:t>очетание значений С:47, M:37, Y:37, K:0.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lastRenderedPageBreak/>
        <w:t>Линии разреза.</w:t>
      </w:r>
      <w:r w:rsidR="00590265">
        <w:rPr>
          <w:sz w:val="28"/>
          <w:szCs w:val="28"/>
        </w:rPr>
        <w:t xml:space="preserve"> </w:t>
      </w:r>
      <w:r w:rsidR="00590265" w:rsidRPr="0034180B">
        <w:rPr>
          <w:sz w:val="28"/>
          <w:szCs w:val="28"/>
        </w:rPr>
        <w:t xml:space="preserve">Размер </w:t>
      </w:r>
      <w:r w:rsidRPr="0034180B">
        <w:rPr>
          <w:sz w:val="28"/>
          <w:szCs w:val="28"/>
        </w:rPr>
        <w:t xml:space="preserve">страницы </w:t>
      </w:r>
      <w:r w:rsidR="00590265">
        <w:rPr>
          <w:sz w:val="28"/>
          <w:szCs w:val="28"/>
        </w:rPr>
        <w:t>должен</w:t>
      </w:r>
      <w:r w:rsidRPr="0034180B">
        <w:rPr>
          <w:sz w:val="28"/>
          <w:szCs w:val="28"/>
        </w:rPr>
        <w:t xml:space="preserve"> строго соответствовать параметрам готового макета. Запасы должны выходить на 3-5 мм за линии обрезки. </w:t>
      </w:r>
      <w:r w:rsidR="00590265" w:rsidRPr="0034180B">
        <w:rPr>
          <w:sz w:val="28"/>
          <w:szCs w:val="28"/>
        </w:rPr>
        <w:t xml:space="preserve">Если </w:t>
      </w:r>
      <w:r w:rsidR="00590265">
        <w:rPr>
          <w:sz w:val="28"/>
          <w:szCs w:val="28"/>
        </w:rPr>
        <w:t>фрагменты текста</w:t>
      </w:r>
      <w:r w:rsidRPr="0034180B">
        <w:rPr>
          <w:sz w:val="28"/>
          <w:szCs w:val="28"/>
        </w:rPr>
        <w:t xml:space="preserve"> расположены ближе, чем на 10 мм, </w:t>
      </w:r>
      <w:r w:rsidR="00590265">
        <w:rPr>
          <w:sz w:val="28"/>
          <w:szCs w:val="28"/>
        </w:rPr>
        <w:t>то</w:t>
      </w:r>
      <w:r w:rsidRPr="0034180B">
        <w:rPr>
          <w:sz w:val="28"/>
          <w:szCs w:val="28"/>
        </w:rPr>
        <w:t xml:space="preserve"> </w:t>
      </w:r>
      <w:r w:rsidR="00590265">
        <w:rPr>
          <w:sz w:val="28"/>
          <w:szCs w:val="28"/>
        </w:rPr>
        <w:t>можно</w:t>
      </w:r>
      <w:r w:rsidRPr="0034180B">
        <w:rPr>
          <w:sz w:val="28"/>
          <w:szCs w:val="28"/>
        </w:rPr>
        <w:t xml:space="preserve"> «обрубить» фрагмент текста или другой важный элемент.</w:t>
      </w:r>
    </w:p>
    <w:p w:rsidR="00590265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proofErr w:type="spellStart"/>
      <w:r w:rsidRPr="0034180B">
        <w:rPr>
          <w:sz w:val="28"/>
          <w:szCs w:val="28"/>
        </w:rPr>
        <w:t>Оверпринт</w:t>
      </w:r>
      <w:proofErr w:type="spellEnd"/>
      <w:r w:rsidRPr="0034180B">
        <w:rPr>
          <w:sz w:val="28"/>
          <w:szCs w:val="28"/>
        </w:rPr>
        <w:t>.</w:t>
      </w:r>
      <w:r w:rsidR="00590265">
        <w:rPr>
          <w:sz w:val="28"/>
          <w:szCs w:val="28"/>
        </w:rPr>
        <w:t xml:space="preserve"> </w:t>
      </w:r>
      <w:r w:rsidRPr="0034180B">
        <w:rPr>
          <w:sz w:val="28"/>
          <w:szCs w:val="28"/>
        </w:rPr>
        <w:t xml:space="preserve">Для офсетной печати используют четыре цвета краски – пурпурную, жёлтую, синюю и дополнительную чёрную. В процессе изготовления происходят разнообразные ситуации. Например, нужно создать чёрный текст на розовом фоне. Для этого </w:t>
      </w:r>
      <w:r w:rsidR="00590265">
        <w:rPr>
          <w:sz w:val="28"/>
          <w:szCs w:val="28"/>
        </w:rPr>
        <w:t xml:space="preserve">надо </w:t>
      </w:r>
      <w:r w:rsidRPr="0034180B">
        <w:rPr>
          <w:sz w:val="28"/>
          <w:szCs w:val="28"/>
        </w:rPr>
        <w:t>предварительно распеча</w:t>
      </w:r>
      <w:r w:rsidR="00590265">
        <w:rPr>
          <w:sz w:val="28"/>
          <w:szCs w:val="28"/>
        </w:rPr>
        <w:t>тать</w:t>
      </w:r>
      <w:r w:rsidRPr="0034180B">
        <w:rPr>
          <w:sz w:val="28"/>
          <w:szCs w:val="28"/>
        </w:rPr>
        <w:t xml:space="preserve"> каждый из четырёх цветов по отдельности, на разной бумаге, которые потом соединяются. Таким образом, на одном листе будет располагаться чёрный текст, а на другом – розовый фон. Может возникнуть определённая погрешность в процессе их соединения, которой удастся избежать, если работать со шрифтами мелкого размера. В этой ситуации </w:t>
      </w:r>
      <w:r w:rsidR="00590265">
        <w:rPr>
          <w:sz w:val="28"/>
          <w:szCs w:val="28"/>
        </w:rPr>
        <w:t>используется</w:t>
      </w:r>
      <w:r w:rsidRPr="0034180B">
        <w:rPr>
          <w:sz w:val="28"/>
          <w:szCs w:val="28"/>
        </w:rPr>
        <w:t xml:space="preserve"> </w:t>
      </w:r>
      <w:proofErr w:type="spellStart"/>
      <w:r w:rsidRPr="0034180B">
        <w:rPr>
          <w:sz w:val="28"/>
          <w:szCs w:val="28"/>
        </w:rPr>
        <w:t>Overprint</w:t>
      </w:r>
      <w:proofErr w:type="spellEnd"/>
      <w:r w:rsidRPr="0034180B">
        <w:rPr>
          <w:sz w:val="28"/>
          <w:szCs w:val="28"/>
        </w:rPr>
        <w:t xml:space="preserve">, что означает печать поверх объединённых каналов. 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Форматы файлов.</w:t>
      </w:r>
      <w:r w:rsidR="00590265">
        <w:rPr>
          <w:sz w:val="28"/>
          <w:szCs w:val="28"/>
        </w:rPr>
        <w:t xml:space="preserve"> Рекомендуется использовать </w:t>
      </w:r>
      <w:r w:rsidRPr="0034180B">
        <w:rPr>
          <w:sz w:val="28"/>
          <w:szCs w:val="28"/>
        </w:rPr>
        <w:t>формат PDF, EPS.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>Можно выделить несколько основных распространённых ошибок: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Использование OLE-объектов, элементов, вставленных с помощью буфера обмена, таких как таблицы </w:t>
      </w:r>
      <w:proofErr w:type="spellStart"/>
      <w:r w:rsidRPr="0034180B">
        <w:rPr>
          <w:sz w:val="28"/>
          <w:szCs w:val="28"/>
        </w:rPr>
        <w:t>Excel</w:t>
      </w:r>
      <w:proofErr w:type="spellEnd"/>
      <w:r w:rsidRPr="0034180B">
        <w:rPr>
          <w:sz w:val="28"/>
          <w:szCs w:val="28"/>
        </w:rPr>
        <w:t xml:space="preserve">, диаграммы </w:t>
      </w:r>
      <w:proofErr w:type="spellStart"/>
      <w:r w:rsidRPr="0034180B">
        <w:rPr>
          <w:sz w:val="28"/>
          <w:szCs w:val="28"/>
        </w:rPr>
        <w:t>Word</w:t>
      </w:r>
      <w:proofErr w:type="spellEnd"/>
      <w:r w:rsidRPr="0034180B">
        <w:rPr>
          <w:sz w:val="28"/>
          <w:szCs w:val="28"/>
        </w:rPr>
        <w:t xml:space="preserve"> или изображения Photoshop. Применять данный метод в процессе подготовки файла запрещено. Через буфер обмена </w:t>
      </w:r>
      <w:r w:rsidR="00590265">
        <w:rPr>
          <w:sz w:val="28"/>
          <w:szCs w:val="28"/>
        </w:rPr>
        <w:t>можно</w:t>
      </w:r>
      <w:r w:rsidRPr="0034180B">
        <w:rPr>
          <w:sz w:val="28"/>
          <w:szCs w:val="28"/>
        </w:rPr>
        <w:t xml:space="preserve"> вставлять только текст, который находится в режиме набора. Если были использованы OLE-объекты, то материал отправляют на доработку или же типография не гарантирует качественный и правильный вывод на печать в процессе изготовления тиража.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Сверхвысокое разрешение (более 300dpi). Среди некоторых дизайнеров распространено мнение, что хорошее качество отпечатка зависит от того, насколько высок уровень разрешения растровой графики, в то время как это значительно увеличивает время печати изделия. </w:t>
      </w:r>
      <w:r w:rsidR="00590265" w:rsidRPr="0034180B">
        <w:rPr>
          <w:sz w:val="28"/>
          <w:szCs w:val="28"/>
        </w:rPr>
        <w:t xml:space="preserve">Если </w:t>
      </w:r>
      <w:r w:rsidRPr="0034180B">
        <w:rPr>
          <w:sz w:val="28"/>
          <w:szCs w:val="28"/>
        </w:rPr>
        <w:t xml:space="preserve">данный показатель превышает способности печатного устройства, </w:t>
      </w:r>
      <w:r w:rsidR="00590265">
        <w:rPr>
          <w:sz w:val="28"/>
          <w:szCs w:val="28"/>
        </w:rPr>
        <w:t>можно</w:t>
      </w:r>
      <w:r w:rsidRPr="0034180B">
        <w:rPr>
          <w:sz w:val="28"/>
          <w:szCs w:val="28"/>
        </w:rPr>
        <w:t xml:space="preserve"> потерять мелкие детали, </w:t>
      </w:r>
      <w:r w:rsidR="00590265">
        <w:rPr>
          <w:sz w:val="28"/>
          <w:szCs w:val="28"/>
        </w:rPr>
        <w:t>что</w:t>
      </w:r>
      <w:r w:rsidRPr="0034180B">
        <w:rPr>
          <w:sz w:val="28"/>
          <w:szCs w:val="28"/>
        </w:rPr>
        <w:t>,</w:t>
      </w:r>
      <w:r w:rsidR="00590265">
        <w:rPr>
          <w:sz w:val="28"/>
          <w:szCs w:val="28"/>
        </w:rPr>
        <w:t xml:space="preserve"> в свою очередь, </w:t>
      </w:r>
      <w:r w:rsidRPr="0034180B">
        <w:rPr>
          <w:sz w:val="28"/>
          <w:szCs w:val="28"/>
        </w:rPr>
        <w:t xml:space="preserve"> снизит качество.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lastRenderedPageBreak/>
        <w:t xml:space="preserve">Отсутствие </w:t>
      </w:r>
      <w:proofErr w:type="spellStart"/>
      <w:r w:rsidRPr="0034180B">
        <w:rPr>
          <w:sz w:val="28"/>
          <w:szCs w:val="28"/>
        </w:rPr>
        <w:t>дозаливок</w:t>
      </w:r>
      <w:proofErr w:type="spellEnd"/>
      <w:r w:rsidRPr="0034180B">
        <w:rPr>
          <w:sz w:val="28"/>
          <w:szCs w:val="28"/>
        </w:rPr>
        <w:t xml:space="preserve"> (</w:t>
      </w:r>
      <w:proofErr w:type="spellStart"/>
      <w:r w:rsidRPr="0034180B">
        <w:rPr>
          <w:sz w:val="28"/>
          <w:szCs w:val="28"/>
        </w:rPr>
        <w:t>bleed</w:t>
      </w:r>
      <w:proofErr w:type="spellEnd"/>
      <w:r w:rsidRPr="0034180B">
        <w:rPr>
          <w:sz w:val="28"/>
          <w:szCs w:val="28"/>
        </w:rPr>
        <w:t xml:space="preserve">) является одной из самых распространённых ошибок. Если в документе широкие внутренние поля или </w:t>
      </w:r>
      <w:r w:rsidR="00590265">
        <w:rPr>
          <w:sz w:val="28"/>
          <w:szCs w:val="28"/>
        </w:rPr>
        <w:t>используется</w:t>
      </w:r>
      <w:r w:rsidRPr="0034180B">
        <w:rPr>
          <w:sz w:val="28"/>
          <w:szCs w:val="28"/>
        </w:rPr>
        <w:t xml:space="preserve"> векторн</w:t>
      </w:r>
      <w:r w:rsidR="00590265">
        <w:rPr>
          <w:sz w:val="28"/>
          <w:szCs w:val="28"/>
        </w:rPr>
        <w:t>ая</w:t>
      </w:r>
      <w:r w:rsidRPr="0034180B">
        <w:rPr>
          <w:sz w:val="28"/>
          <w:szCs w:val="28"/>
        </w:rPr>
        <w:t xml:space="preserve"> график</w:t>
      </w:r>
      <w:r w:rsidR="00590265">
        <w:rPr>
          <w:sz w:val="28"/>
          <w:szCs w:val="28"/>
        </w:rPr>
        <w:t>а</w:t>
      </w:r>
      <w:r w:rsidRPr="0034180B">
        <w:rPr>
          <w:sz w:val="28"/>
          <w:szCs w:val="28"/>
        </w:rPr>
        <w:t xml:space="preserve">, то эту проблему легко решить с помощью метода масштабирования. Ситуация усложняется, если при увеличении макета нарушается композиция издания. В данном случае необходимо </w:t>
      </w:r>
      <w:proofErr w:type="spellStart"/>
      <w:r w:rsidRPr="0034180B">
        <w:rPr>
          <w:sz w:val="28"/>
          <w:szCs w:val="28"/>
        </w:rPr>
        <w:t>пересогласование</w:t>
      </w:r>
      <w:proofErr w:type="spellEnd"/>
      <w:r w:rsidRPr="0034180B">
        <w:rPr>
          <w:sz w:val="28"/>
          <w:szCs w:val="28"/>
        </w:rPr>
        <w:t xml:space="preserve"> с клиентом, и макет отправляют на исправление выявленных ошибок, или типография осуществляет допечатную подготовку за дополнительную оплату.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Превышение общего лимита краски в 300%. Наиболее удобным способом контроля обладают утилиты </w:t>
      </w:r>
      <w:proofErr w:type="spellStart"/>
      <w:r w:rsidRPr="0034180B">
        <w:rPr>
          <w:sz w:val="28"/>
          <w:szCs w:val="28"/>
        </w:rPr>
        <w:t>Adobe</w:t>
      </w:r>
      <w:proofErr w:type="spellEnd"/>
      <w:r w:rsidRPr="0034180B">
        <w:rPr>
          <w:sz w:val="28"/>
          <w:szCs w:val="28"/>
        </w:rPr>
        <w:t xml:space="preserve"> Photoshop, </w:t>
      </w:r>
      <w:proofErr w:type="spellStart"/>
      <w:r w:rsidRPr="0034180B">
        <w:rPr>
          <w:sz w:val="28"/>
          <w:szCs w:val="28"/>
        </w:rPr>
        <w:t>Indesign</w:t>
      </w:r>
      <w:proofErr w:type="spellEnd"/>
      <w:r w:rsidRPr="0034180B">
        <w:rPr>
          <w:sz w:val="28"/>
          <w:szCs w:val="28"/>
        </w:rPr>
        <w:t xml:space="preserve">, </w:t>
      </w:r>
      <w:proofErr w:type="spellStart"/>
      <w:r w:rsidRPr="0034180B">
        <w:rPr>
          <w:sz w:val="28"/>
          <w:szCs w:val="28"/>
        </w:rPr>
        <w:t>Acrobat</w:t>
      </w:r>
      <w:proofErr w:type="spellEnd"/>
      <w:r w:rsidRPr="0034180B">
        <w:rPr>
          <w:sz w:val="28"/>
          <w:szCs w:val="28"/>
        </w:rPr>
        <w:t xml:space="preserve">, также данная функция есть в специализированных программах, с помощью которых осуществляют допечатную подготовку. Снижение суммы красок влечёт за собой уменьшение тонового диапазона изображения, а увеличение этого параметра, в свою очередь, может обернуться загрязнением оборота листа, тем </w:t>
      </w:r>
      <w:proofErr w:type="gramStart"/>
      <w:r w:rsidRPr="0034180B">
        <w:rPr>
          <w:sz w:val="28"/>
          <w:szCs w:val="28"/>
        </w:rPr>
        <w:t>более</w:t>
      </w:r>
      <w:proofErr w:type="gramEnd"/>
      <w:r w:rsidRPr="0034180B">
        <w:rPr>
          <w:sz w:val="28"/>
          <w:szCs w:val="28"/>
        </w:rPr>
        <w:t xml:space="preserve"> когда используют бумагу высокой плотности или картон. Зачастую дизайнеры склонны превышать предельное количество краски. Но если цифровая печать это допускает, то в офсетной данный параметр составляет 300% или ниже (260%), в зависимости от особенностей бумаги и её плотности. Как правило, сумма красок в растровой графике превышается из-за некорректного профиля конвертации RGB в CMYK.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Использование эффектов. Инструменты, которые регулируют прозрачность, необходимо перевести в растр, в особенности это относится к программе </w:t>
      </w:r>
      <w:proofErr w:type="spellStart"/>
      <w:r w:rsidRPr="0034180B">
        <w:rPr>
          <w:sz w:val="28"/>
          <w:szCs w:val="28"/>
        </w:rPr>
        <w:t>CorelDraw</w:t>
      </w:r>
      <w:proofErr w:type="spellEnd"/>
      <w:r w:rsidRPr="0034180B">
        <w:rPr>
          <w:sz w:val="28"/>
          <w:szCs w:val="28"/>
        </w:rPr>
        <w:t>.</w:t>
      </w:r>
    </w:p>
    <w:p w:rsidR="0034180B" w:rsidRP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Использование как растровых, так и векторных объектов RGB. Главными источниками RGB в векторной графике являются офисные пакеты, которые соответствуют исключительно данной цветовой модели, и преобразование форматов издательских программ, как правило, из </w:t>
      </w:r>
      <w:proofErr w:type="spellStart"/>
      <w:r w:rsidRPr="0034180B">
        <w:rPr>
          <w:sz w:val="28"/>
          <w:szCs w:val="28"/>
        </w:rPr>
        <w:t>Illustrator</w:t>
      </w:r>
      <w:proofErr w:type="spellEnd"/>
      <w:r w:rsidRPr="0034180B">
        <w:rPr>
          <w:sz w:val="28"/>
          <w:szCs w:val="28"/>
        </w:rPr>
        <w:t xml:space="preserve"> в </w:t>
      </w:r>
      <w:proofErr w:type="spellStart"/>
      <w:r w:rsidRPr="0034180B">
        <w:rPr>
          <w:sz w:val="28"/>
          <w:szCs w:val="28"/>
        </w:rPr>
        <w:t>CorelDraw</w:t>
      </w:r>
      <w:proofErr w:type="spellEnd"/>
      <w:r w:rsidRPr="0034180B">
        <w:rPr>
          <w:sz w:val="28"/>
          <w:szCs w:val="28"/>
        </w:rPr>
        <w:t>.</w:t>
      </w:r>
    </w:p>
    <w:p w:rsidR="0034180B" w:rsidRDefault="0034180B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34180B">
        <w:rPr>
          <w:sz w:val="28"/>
          <w:szCs w:val="28"/>
        </w:rPr>
        <w:t xml:space="preserve">Отсутствие обрезных полей является самой распространённой ошибкой. Причина кроется в незнании особенностей технологического </w:t>
      </w:r>
      <w:r w:rsidRPr="0034180B">
        <w:rPr>
          <w:sz w:val="28"/>
          <w:szCs w:val="28"/>
        </w:rPr>
        <w:lastRenderedPageBreak/>
        <w:t xml:space="preserve">процесса. Если на полосе, близко примыкающей к обрезному краю, отсутствуют объекты, то материал можно подвергать макетированию и задавать чистый размер. </w:t>
      </w:r>
      <w:r w:rsidR="00535360" w:rsidRPr="0034180B">
        <w:rPr>
          <w:sz w:val="28"/>
          <w:szCs w:val="28"/>
        </w:rPr>
        <w:t xml:space="preserve">Расстояние </w:t>
      </w:r>
      <w:r w:rsidRPr="0034180B">
        <w:rPr>
          <w:sz w:val="28"/>
          <w:szCs w:val="28"/>
        </w:rPr>
        <w:t xml:space="preserve">от главных элементов образца (например, контактная информация, логотип и др.) до линии реза должно составлять не менее 3 миллиметров. </w:t>
      </w:r>
      <w:r w:rsidR="00535360">
        <w:rPr>
          <w:sz w:val="28"/>
          <w:szCs w:val="28"/>
        </w:rPr>
        <w:t>Иначе</w:t>
      </w:r>
      <w:r w:rsidRPr="0034180B">
        <w:rPr>
          <w:sz w:val="28"/>
          <w:szCs w:val="28"/>
        </w:rPr>
        <w:t xml:space="preserve"> может случиться так, что получит</w:t>
      </w:r>
      <w:r w:rsidR="00535360">
        <w:rPr>
          <w:sz w:val="28"/>
          <w:szCs w:val="28"/>
        </w:rPr>
        <w:t>ся</w:t>
      </w:r>
      <w:r w:rsidRPr="0034180B">
        <w:rPr>
          <w:sz w:val="28"/>
          <w:szCs w:val="28"/>
        </w:rPr>
        <w:t xml:space="preserve"> изделие, по краю которого будет проходить тонкая полоса. Такое бывает, если готовую продукцию (листовки, буклеты) подрезают в стопе, которую составить идеально ровно невозможно – всегда будет несколько листов, которые сдвинутся относительно друг друга. </w:t>
      </w:r>
    </w:p>
    <w:p w:rsidR="00E60C1F" w:rsidRPr="00E60C1F" w:rsidRDefault="00535360" w:rsidP="00AF21DD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Работа с макетом</w:t>
      </w:r>
      <w:r w:rsidR="00E60C1F" w:rsidRPr="00E60C1F">
        <w:rPr>
          <w:sz w:val="28"/>
          <w:szCs w:val="28"/>
        </w:rPr>
        <w:t>:</w:t>
      </w:r>
    </w:p>
    <w:p w:rsidR="00E60C1F" w:rsidRPr="00E60C1F" w:rsidRDefault="00535360" w:rsidP="0053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0C1F">
        <w:rPr>
          <w:sz w:val="28"/>
          <w:szCs w:val="28"/>
        </w:rPr>
        <w:t xml:space="preserve">все </w:t>
      </w:r>
      <w:r w:rsidR="00E60C1F" w:rsidRPr="00E60C1F">
        <w:rPr>
          <w:sz w:val="28"/>
          <w:szCs w:val="28"/>
        </w:rPr>
        <w:t>шрифты преобразовать в кривые;</w:t>
      </w:r>
    </w:p>
    <w:p w:rsidR="00E60C1F" w:rsidRPr="00E60C1F" w:rsidRDefault="00535360" w:rsidP="0053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0C1F">
        <w:rPr>
          <w:sz w:val="28"/>
          <w:szCs w:val="28"/>
        </w:rPr>
        <w:t xml:space="preserve">цветные </w:t>
      </w:r>
      <w:r w:rsidR="00E60C1F" w:rsidRPr="00E60C1F">
        <w:rPr>
          <w:sz w:val="28"/>
          <w:szCs w:val="28"/>
        </w:rPr>
        <w:t xml:space="preserve">растровые изображения преобразовать в цветовую модель CMYK, с разрешением 300 </w:t>
      </w:r>
      <w:proofErr w:type="spellStart"/>
      <w:r w:rsidR="00E60C1F" w:rsidRPr="00E60C1F">
        <w:rPr>
          <w:sz w:val="28"/>
          <w:szCs w:val="28"/>
        </w:rPr>
        <w:t>ppi</w:t>
      </w:r>
      <w:proofErr w:type="spellEnd"/>
      <w:r w:rsidR="00E60C1F" w:rsidRPr="00E60C1F">
        <w:rPr>
          <w:sz w:val="28"/>
          <w:szCs w:val="28"/>
        </w:rPr>
        <w:t>.</w:t>
      </w:r>
    </w:p>
    <w:p w:rsidR="00535360" w:rsidRDefault="00535360" w:rsidP="0053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0C1F">
        <w:rPr>
          <w:sz w:val="28"/>
          <w:szCs w:val="28"/>
        </w:rPr>
        <w:t xml:space="preserve">заливки </w:t>
      </w:r>
      <w:r w:rsidR="00E60C1F" w:rsidRPr="00E60C1F">
        <w:rPr>
          <w:sz w:val="28"/>
          <w:szCs w:val="28"/>
        </w:rPr>
        <w:t xml:space="preserve">и абрисы всех элементов также преобразовать в CMYK; </w:t>
      </w:r>
    </w:p>
    <w:p w:rsidR="00E60C1F" w:rsidRPr="00E60C1F" w:rsidRDefault="00535360" w:rsidP="0053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прозрачности, </w:t>
      </w:r>
      <w:r w:rsidR="00E60C1F" w:rsidRPr="00E60C1F">
        <w:rPr>
          <w:sz w:val="28"/>
          <w:szCs w:val="28"/>
        </w:rPr>
        <w:t>тени и эффекты превратить в растровые изображения в модели CMYK;</w:t>
      </w:r>
    </w:p>
    <w:p w:rsidR="00E60C1F" w:rsidRPr="00E60C1F" w:rsidRDefault="00E60C1F" w:rsidP="0053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0C1F">
        <w:rPr>
          <w:sz w:val="28"/>
          <w:szCs w:val="28"/>
        </w:rPr>
        <w:t>черные тексты малых размеров были только одного черного цвета, а не делились на четыре;</w:t>
      </w:r>
    </w:p>
    <w:p w:rsidR="00E60C1F" w:rsidRPr="00E60C1F" w:rsidRDefault="00535360" w:rsidP="0053536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</w:t>
      </w:r>
      <w:r w:rsidR="00E60C1F" w:rsidRPr="00E60C1F">
        <w:rPr>
          <w:sz w:val="28"/>
          <w:szCs w:val="28"/>
        </w:rPr>
        <w:t xml:space="preserve"> функцией предварительного просмотра для печати графического редактора, надо выяснить все ли правильно будет печататься с учетом последовательности наложения красок.</w:t>
      </w:r>
    </w:p>
    <w:p w:rsidR="00E60C1F" w:rsidRDefault="00E60C1F" w:rsidP="00DF0928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 w:rsidRPr="00E60C1F">
        <w:rPr>
          <w:sz w:val="28"/>
          <w:szCs w:val="28"/>
        </w:rPr>
        <w:t>Это общие правила предпечатной подготовки. В каждом конкретном случае имеются свои особенности, учет которых необходим для того, чтобы изделие наиболее полно соответствовало макету.</w:t>
      </w:r>
    </w:p>
    <w:p w:rsidR="00194D16" w:rsidRDefault="00194D16" w:rsidP="00DF0928">
      <w:pPr>
        <w:pStyle w:val="a4"/>
        <w:shd w:val="clear" w:color="auto" w:fill="FFFFFF"/>
        <w:spacing w:before="0" w:beforeAutospacing="0" w:after="0" w:afterAutospacing="0" w:line="360" w:lineRule="au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194D16" w:rsidRDefault="00194D16" w:rsidP="00194D1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входит в </w:t>
      </w:r>
      <w:r w:rsidR="00E3639D">
        <w:rPr>
          <w:sz w:val="28"/>
          <w:szCs w:val="28"/>
        </w:rPr>
        <w:t>допечатный процесс?</w:t>
      </w:r>
    </w:p>
    <w:p w:rsidR="00E3639D" w:rsidRDefault="00E3639D" w:rsidP="00194D1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Что включается в этапы допечатной подготовки?</w:t>
      </w:r>
    </w:p>
    <w:p w:rsidR="00E3639D" w:rsidRDefault="00E3639D" w:rsidP="00194D1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С чего начинается процесс допечатной подготовки?</w:t>
      </w:r>
    </w:p>
    <w:p w:rsidR="00E3639D" w:rsidRDefault="00E3639D" w:rsidP="00194D1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>Что включает в себя верстка?</w:t>
      </w:r>
    </w:p>
    <w:p w:rsidR="00E3639D" w:rsidRDefault="00E3639D" w:rsidP="00194D1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входит в </w:t>
      </w:r>
      <w:proofErr w:type="spellStart"/>
      <w:r>
        <w:rPr>
          <w:sz w:val="28"/>
          <w:szCs w:val="28"/>
        </w:rPr>
        <w:t>цветокоррекцию</w:t>
      </w:r>
      <w:proofErr w:type="spellEnd"/>
      <w:r>
        <w:rPr>
          <w:sz w:val="28"/>
          <w:szCs w:val="28"/>
        </w:rPr>
        <w:t>?</w:t>
      </w:r>
    </w:p>
    <w:sectPr w:rsidR="00E3639D" w:rsidSect="0076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70E"/>
    <w:multiLevelType w:val="hybridMultilevel"/>
    <w:tmpl w:val="7514DF46"/>
    <w:lvl w:ilvl="0" w:tplc="E038408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24D3CFC"/>
    <w:multiLevelType w:val="hybridMultilevel"/>
    <w:tmpl w:val="8B328E9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60892A6A"/>
    <w:multiLevelType w:val="multilevel"/>
    <w:tmpl w:val="E196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4180B"/>
    <w:rsid w:val="001433A3"/>
    <w:rsid w:val="00186EF3"/>
    <w:rsid w:val="00194D16"/>
    <w:rsid w:val="0034180B"/>
    <w:rsid w:val="00347B78"/>
    <w:rsid w:val="004E29D8"/>
    <w:rsid w:val="00535360"/>
    <w:rsid w:val="00590265"/>
    <w:rsid w:val="006574E0"/>
    <w:rsid w:val="00664033"/>
    <w:rsid w:val="0068534D"/>
    <w:rsid w:val="0076522B"/>
    <w:rsid w:val="0099057D"/>
    <w:rsid w:val="009A232E"/>
    <w:rsid w:val="009A2635"/>
    <w:rsid w:val="009E5A75"/>
    <w:rsid w:val="00A81877"/>
    <w:rsid w:val="00A926C3"/>
    <w:rsid w:val="00AF21DD"/>
    <w:rsid w:val="00BC121F"/>
    <w:rsid w:val="00DF0928"/>
    <w:rsid w:val="00E3639D"/>
    <w:rsid w:val="00E60C1F"/>
    <w:rsid w:val="00EE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2B"/>
  </w:style>
  <w:style w:type="paragraph" w:styleId="2">
    <w:name w:val="heading 2"/>
    <w:basedOn w:val="a"/>
    <w:link w:val="20"/>
    <w:uiPriority w:val="9"/>
    <w:qFormat/>
    <w:rsid w:val="0034180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8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4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4180B"/>
  </w:style>
  <w:style w:type="character" w:customStyle="1" w:styleId="mw-editsection">
    <w:name w:val="mw-editsection"/>
    <w:basedOn w:val="a0"/>
    <w:rsid w:val="0034180B"/>
  </w:style>
  <w:style w:type="character" w:customStyle="1" w:styleId="mw-editsection-bracket">
    <w:name w:val="mw-editsection-bracket"/>
    <w:basedOn w:val="a0"/>
    <w:rsid w:val="0034180B"/>
  </w:style>
  <w:style w:type="character" w:customStyle="1" w:styleId="mw-editsection-divider">
    <w:name w:val="mw-editsection-divider"/>
    <w:basedOn w:val="a0"/>
    <w:rsid w:val="0034180B"/>
  </w:style>
  <w:style w:type="paragraph" w:styleId="a4">
    <w:name w:val="Normal (Web)"/>
    <w:basedOn w:val="a"/>
    <w:uiPriority w:val="99"/>
    <w:unhideWhenUsed/>
    <w:rsid w:val="003418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1%91%D1%80%D1%81%D1%82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B%D0%B8%D0%B3%D1%80%D0%B0%D1%84%D0%B8%D1%8F" TargetMode="External"/><Relationship Id="rId5" Type="http://schemas.openxmlformats.org/officeDocument/2006/relationships/hyperlink" Target="https://ru.wikipedia.org/w/index.php?title=%D0%AD%D0%BB%D0%B5%D0%BA%D1%82%D1%80%D0%BE%D0%BD%D0%BD%D1%8B%D0%B9_%D0%BC%D0%B0%D0%BA%D0%B5%D1%82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Mishankina</dc:creator>
  <cp:lastModifiedBy>Mishankina</cp:lastModifiedBy>
  <cp:revision>2</cp:revision>
  <dcterms:created xsi:type="dcterms:W3CDTF">2019-02-09T12:48:00Z</dcterms:created>
  <dcterms:modified xsi:type="dcterms:W3CDTF">2019-02-09T12:48:00Z</dcterms:modified>
</cp:coreProperties>
</file>