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7D" w:rsidRPr="008123B0" w:rsidRDefault="0000197D" w:rsidP="0000197D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</w:t>
      </w:r>
      <w:r w:rsidR="00F54B16">
        <w:rPr>
          <w:rStyle w:val="FontStyle11"/>
        </w:rPr>
        <w:t xml:space="preserve">, </w:t>
      </w:r>
      <w:r w:rsidRPr="008123B0">
        <w:rPr>
          <w:rStyle w:val="FontStyle11"/>
        </w:rPr>
        <w:t xml:space="preserve">НАУКИ </w:t>
      </w:r>
      <w:r w:rsidR="00F54B16">
        <w:rPr>
          <w:rStyle w:val="FontStyle11"/>
        </w:rPr>
        <w:t xml:space="preserve"> И МОЛОДЕЖНОЙ ПОЛИТИКИ </w:t>
      </w:r>
      <w:r w:rsidRPr="008123B0">
        <w:rPr>
          <w:rStyle w:val="FontStyle11"/>
        </w:rPr>
        <w:t>КРАСНОДАРСКОГО КРАЯ</w:t>
      </w:r>
    </w:p>
    <w:p w:rsidR="00FD6359" w:rsidRDefault="0000197D" w:rsidP="0000197D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 xml:space="preserve">Государственное автономное профессиональное образовательное учреждение </w:t>
      </w:r>
    </w:p>
    <w:p w:rsidR="0000197D" w:rsidRPr="008123B0" w:rsidRDefault="0000197D" w:rsidP="0000197D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8123B0">
        <w:rPr>
          <w:rStyle w:val="FontStyle11"/>
        </w:rPr>
        <w:t>Краснодарского края</w:t>
      </w:r>
    </w:p>
    <w:p w:rsidR="0000197D" w:rsidRPr="008123B0" w:rsidRDefault="0000197D" w:rsidP="000019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00197D" w:rsidRDefault="0000197D" w:rsidP="0000197D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</w:t>
      </w:r>
      <w:r w:rsidR="006460D5">
        <w:rPr>
          <w:rStyle w:val="FontStyle11"/>
          <w:b/>
        </w:rPr>
        <w:t>»</w:t>
      </w:r>
      <w:r w:rsidRPr="008123B0">
        <w:rPr>
          <w:rStyle w:val="FontStyle11"/>
          <w:b/>
        </w:rPr>
        <w:t>)</w:t>
      </w: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2831B3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0197D" w:rsidRPr="005120B4" w:rsidRDefault="0000197D" w:rsidP="0000197D">
      <w:pPr>
        <w:pStyle w:val="Style1"/>
        <w:widowControl/>
        <w:spacing w:line="360" w:lineRule="auto"/>
        <w:ind w:firstLine="0"/>
        <w:jc w:val="center"/>
        <w:rPr>
          <w:rStyle w:val="FontStyle11"/>
          <w:b/>
          <w:sz w:val="24"/>
          <w:szCs w:val="28"/>
        </w:rPr>
      </w:pPr>
      <w:r w:rsidRPr="005120B4">
        <w:rPr>
          <w:rStyle w:val="FontStyle11"/>
          <w:b/>
          <w:sz w:val="24"/>
          <w:szCs w:val="28"/>
        </w:rPr>
        <w:t>РАБОЧАЯ ПРОГРАММА</w:t>
      </w:r>
    </w:p>
    <w:p w:rsidR="0000197D" w:rsidRPr="005120B4" w:rsidRDefault="0000197D" w:rsidP="0000197D">
      <w:pPr>
        <w:shd w:val="clear" w:color="auto" w:fill="FFFFFF"/>
        <w:tabs>
          <w:tab w:val="left" w:pos="1320"/>
        </w:tabs>
        <w:spacing w:line="360" w:lineRule="auto"/>
        <w:jc w:val="center"/>
        <w:rPr>
          <w:rStyle w:val="FontStyle11"/>
          <w:b/>
          <w:spacing w:val="-1"/>
          <w:sz w:val="24"/>
          <w:szCs w:val="28"/>
        </w:rPr>
      </w:pPr>
      <w:r w:rsidRPr="005120B4">
        <w:rPr>
          <w:rStyle w:val="FontStyle11"/>
          <w:b/>
          <w:sz w:val="24"/>
          <w:szCs w:val="28"/>
        </w:rPr>
        <w:t xml:space="preserve">учебной дисциплины </w:t>
      </w:r>
      <w:r w:rsidRPr="005120B4">
        <w:rPr>
          <w:b/>
          <w:spacing w:val="-1"/>
          <w:szCs w:val="28"/>
        </w:rPr>
        <w:t>«</w:t>
      </w:r>
      <w:r w:rsidR="003E739C" w:rsidRPr="005120B4">
        <w:rPr>
          <w:b/>
          <w:spacing w:val="-1"/>
          <w:szCs w:val="28"/>
        </w:rPr>
        <w:t>Менеджмент</w:t>
      </w:r>
      <w:r w:rsidRPr="005120B4">
        <w:rPr>
          <w:b/>
          <w:spacing w:val="-1"/>
          <w:szCs w:val="28"/>
        </w:rPr>
        <w:t>»</w:t>
      </w:r>
    </w:p>
    <w:p w:rsidR="0000197D" w:rsidRPr="005120B4" w:rsidRDefault="0000197D" w:rsidP="00D6306C">
      <w:pPr>
        <w:pStyle w:val="31"/>
        <w:spacing w:after="0" w:line="360" w:lineRule="auto"/>
        <w:ind w:left="0" w:firstLine="0"/>
        <w:jc w:val="center"/>
        <w:rPr>
          <w:b/>
          <w:sz w:val="24"/>
          <w:szCs w:val="28"/>
        </w:rPr>
      </w:pPr>
      <w:r w:rsidRPr="005120B4">
        <w:rPr>
          <w:b/>
          <w:spacing w:val="-1"/>
          <w:sz w:val="24"/>
          <w:szCs w:val="28"/>
        </w:rPr>
        <w:t>для специальности</w:t>
      </w:r>
      <w:r w:rsidRPr="005120B4">
        <w:rPr>
          <w:b/>
          <w:sz w:val="24"/>
          <w:szCs w:val="28"/>
        </w:rPr>
        <w:t xml:space="preserve"> </w:t>
      </w:r>
      <w:r w:rsidR="002A0E25" w:rsidRPr="00E551CA">
        <w:rPr>
          <w:rFonts w:eastAsia="Calibri"/>
          <w:b/>
          <w:sz w:val="24"/>
          <w:szCs w:val="28"/>
          <w:lang w:eastAsia="en-US"/>
        </w:rPr>
        <w:t>15.02.0</w:t>
      </w:r>
      <w:r w:rsidR="00DB580E">
        <w:rPr>
          <w:rFonts w:eastAsia="Calibri"/>
          <w:b/>
          <w:sz w:val="24"/>
          <w:szCs w:val="28"/>
          <w:lang w:eastAsia="en-US"/>
        </w:rPr>
        <w:t>7</w:t>
      </w:r>
      <w:r w:rsidR="002A0E25" w:rsidRPr="00E551CA">
        <w:rPr>
          <w:rFonts w:eastAsia="Calibri"/>
          <w:b/>
          <w:sz w:val="24"/>
          <w:szCs w:val="28"/>
          <w:lang w:eastAsia="en-US"/>
        </w:rPr>
        <w:t xml:space="preserve"> </w:t>
      </w:r>
      <w:r w:rsidR="00DB580E" w:rsidRPr="00DB580E">
        <w:rPr>
          <w:b/>
          <w:bCs/>
          <w:sz w:val="24"/>
          <w:szCs w:val="24"/>
        </w:rPr>
        <w:t>«Монтаж, техническое обслуживание и ремонт промышленного оборудования (по отраслям)»</w:t>
      </w:r>
    </w:p>
    <w:p w:rsidR="0000197D" w:rsidRPr="00BE6FAC" w:rsidRDefault="0000197D" w:rsidP="0000197D">
      <w:pPr>
        <w:pStyle w:val="31"/>
        <w:spacing w:after="0"/>
        <w:ind w:left="0" w:firstLine="0"/>
        <w:jc w:val="center"/>
        <w:rPr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5C1794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77DBB" w:rsidRDefault="00477DBB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Default="0000197D" w:rsidP="000019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0197D" w:rsidRPr="002831B3" w:rsidRDefault="0000197D" w:rsidP="000019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503183">
        <w:rPr>
          <w:bCs/>
        </w:rPr>
        <w:t>20</w:t>
      </w:r>
      <w:r w:rsidR="00DB580E">
        <w:rPr>
          <w:bCs/>
        </w:rPr>
        <w:t>20</w:t>
      </w:r>
      <w:r w:rsidRPr="00503183">
        <w:rPr>
          <w:bCs/>
        </w:rPr>
        <w:t xml:space="preserve"> год</w:t>
      </w:r>
      <w:r>
        <w:rPr>
          <w:b/>
          <w:bCs/>
        </w:rPr>
        <w:br w:type="page"/>
      </w:r>
    </w:p>
    <w:tbl>
      <w:tblPr>
        <w:tblpPr w:leftFromText="180" w:rightFromText="180" w:bottomFromText="200" w:vertAnchor="text" w:horzAnchor="margin" w:tblpY="14"/>
        <w:tblW w:w="9889" w:type="dxa"/>
        <w:tblLook w:val="01E0" w:firstRow="1" w:lastRow="1" w:firstColumn="1" w:lastColumn="1" w:noHBand="0" w:noVBand="0"/>
      </w:tblPr>
      <w:tblGrid>
        <w:gridCol w:w="108"/>
        <w:gridCol w:w="2797"/>
        <w:gridCol w:w="288"/>
        <w:gridCol w:w="3256"/>
        <w:gridCol w:w="288"/>
        <w:gridCol w:w="3152"/>
      </w:tblGrid>
      <w:tr w:rsidR="0000197D" w:rsidRPr="002831B3" w:rsidTr="00D6306C">
        <w:tc>
          <w:tcPr>
            <w:tcW w:w="2905" w:type="dxa"/>
            <w:gridSpan w:val="2"/>
          </w:tcPr>
          <w:p w:rsidR="0000197D" w:rsidRPr="002831B3" w:rsidRDefault="0000197D" w:rsidP="0093546B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2831B3">
              <w:rPr>
                <w:bCs/>
              </w:rPr>
              <w:lastRenderedPageBreak/>
              <w:t>УТВЕРЖДАЮ</w:t>
            </w:r>
          </w:p>
          <w:p w:rsidR="0000197D" w:rsidRPr="002831B3" w:rsidRDefault="0000197D" w:rsidP="0093546B">
            <w:pPr>
              <w:spacing w:line="276" w:lineRule="auto"/>
              <w:jc w:val="center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Зам. директора по УР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________</w:t>
            </w:r>
            <w:r w:rsidR="00373D28">
              <w:rPr>
                <w:bCs/>
              </w:rPr>
              <w:t>М.А. Кондратюк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373D28">
            <w:pPr>
              <w:suppressAutoHyphens/>
              <w:spacing w:line="276" w:lineRule="auto"/>
              <w:rPr>
                <w:bCs/>
                <w:lang w:eastAsia="ar-SA"/>
              </w:rPr>
            </w:pPr>
            <w:r w:rsidRPr="002831B3">
              <w:rPr>
                <w:bCs/>
              </w:rPr>
              <w:t>«___»___</w:t>
            </w:r>
            <w:r>
              <w:rPr>
                <w:bCs/>
              </w:rPr>
              <w:t>___</w:t>
            </w:r>
            <w:r w:rsidRPr="002831B3">
              <w:rPr>
                <w:bCs/>
              </w:rPr>
              <w:t>____20</w:t>
            </w:r>
            <w:r w:rsidR="00373D28">
              <w:rPr>
                <w:bCs/>
              </w:rPr>
              <w:t>20</w:t>
            </w:r>
            <w:r w:rsidRPr="002831B3">
              <w:rPr>
                <w:bCs/>
              </w:rPr>
              <w:t>г.</w:t>
            </w:r>
          </w:p>
        </w:tc>
        <w:tc>
          <w:tcPr>
            <w:tcW w:w="3544" w:type="dxa"/>
            <w:gridSpan w:val="2"/>
          </w:tcPr>
          <w:p w:rsidR="0000197D" w:rsidRPr="002831B3" w:rsidRDefault="0000197D" w:rsidP="0093546B">
            <w:pPr>
              <w:spacing w:line="276" w:lineRule="auto"/>
              <w:ind w:hanging="533"/>
              <w:jc w:val="center"/>
              <w:rPr>
                <w:bCs/>
                <w:lang w:eastAsia="ar-SA"/>
              </w:rPr>
            </w:pPr>
            <w:r w:rsidRPr="002831B3">
              <w:rPr>
                <w:bCs/>
              </w:rPr>
              <w:t>ОДОБРЕНО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на заседании ЦМК </w:t>
            </w:r>
            <w:r>
              <w:rPr>
                <w:bCs/>
              </w:rPr>
              <w:t xml:space="preserve">экономических </w:t>
            </w:r>
            <w:r w:rsidRPr="002831B3">
              <w:rPr>
                <w:bCs/>
              </w:rPr>
              <w:t xml:space="preserve">дисциплин протокол № ____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от «__»_____20</w:t>
            </w:r>
            <w:r w:rsidR="00373D28">
              <w:rPr>
                <w:bCs/>
              </w:rPr>
              <w:t>20</w:t>
            </w:r>
            <w:r w:rsidRPr="002831B3">
              <w:rPr>
                <w:bCs/>
              </w:rPr>
              <w:t xml:space="preserve">г.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Председатель ЦМК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___</w:t>
            </w:r>
            <w:r>
              <w:rPr>
                <w:bCs/>
              </w:rPr>
              <w:t>____</w:t>
            </w:r>
            <w:r w:rsidRPr="002831B3">
              <w:rPr>
                <w:bCs/>
              </w:rPr>
              <w:t xml:space="preserve">_ </w:t>
            </w:r>
            <w:r w:rsidR="00373D28">
              <w:rPr>
                <w:bCs/>
              </w:rPr>
              <w:t xml:space="preserve">А.И. </w:t>
            </w:r>
            <w:proofErr w:type="spellStart"/>
            <w:r w:rsidR="00373D28">
              <w:rPr>
                <w:bCs/>
              </w:rPr>
              <w:t>Лондаренко</w:t>
            </w:r>
            <w:proofErr w:type="spellEnd"/>
          </w:p>
          <w:p w:rsidR="0000197D" w:rsidRDefault="0000197D" w:rsidP="0093546B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  <w:p w:rsidR="0000197D" w:rsidRPr="002831B3" w:rsidRDefault="0000197D" w:rsidP="0093546B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440" w:type="dxa"/>
            <w:gridSpan w:val="2"/>
            <w:hideMark/>
          </w:tcPr>
          <w:p w:rsidR="0000197D" w:rsidRPr="00037283" w:rsidRDefault="0000197D" w:rsidP="00037283">
            <w:pPr>
              <w:shd w:val="clear" w:color="auto" w:fill="FFFFFF"/>
              <w:tabs>
                <w:tab w:val="left" w:pos="1320"/>
              </w:tabs>
              <w:rPr>
                <w:bCs/>
              </w:rPr>
            </w:pPr>
            <w:r w:rsidRPr="00037283">
              <w:rPr>
                <w:bCs/>
              </w:rPr>
              <w:t xml:space="preserve">Рабочая программа </w:t>
            </w:r>
            <w:r w:rsidR="00B127D7" w:rsidRPr="00037283">
              <w:rPr>
                <w:bCs/>
              </w:rPr>
              <w:t>составлена на основании ФГОС</w:t>
            </w:r>
            <w:r w:rsidR="00CF4B7C" w:rsidRPr="00037283">
              <w:rPr>
                <w:bCs/>
              </w:rPr>
              <w:t xml:space="preserve"> для укрупненной группы специальностей</w:t>
            </w:r>
            <w:r w:rsidRPr="00037283">
              <w:rPr>
                <w:bCs/>
              </w:rPr>
              <w:t xml:space="preserve"> </w:t>
            </w:r>
            <w:r w:rsidR="00D6306C" w:rsidRPr="00037283">
              <w:t>15.00.00 «Машиностроение</w:t>
            </w:r>
            <w:r w:rsidR="00D6306C" w:rsidRPr="00037283">
              <w:rPr>
                <w:bCs/>
              </w:rPr>
              <w:t xml:space="preserve"> </w:t>
            </w:r>
            <w:r w:rsidR="00CF4B7C" w:rsidRPr="00037283">
              <w:rPr>
                <w:bCs/>
              </w:rPr>
              <w:t xml:space="preserve">» </w:t>
            </w:r>
            <w:r w:rsidRPr="00037283">
              <w:rPr>
                <w:bCs/>
              </w:rPr>
              <w:t xml:space="preserve">для  специальности </w:t>
            </w:r>
            <w:r w:rsidR="00D6306C" w:rsidRPr="00037283">
              <w:t>15.02.0</w:t>
            </w:r>
            <w:r w:rsidR="00DB580E" w:rsidRPr="00037283">
              <w:t>7</w:t>
            </w:r>
            <w:r w:rsidR="00B531DD" w:rsidRPr="00037283">
              <w:t xml:space="preserve"> </w:t>
            </w:r>
            <w:r w:rsidR="00DB580E" w:rsidRPr="00037283">
              <w:rPr>
                <w:bCs/>
              </w:rPr>
              <w:t>«Монтаж, техническое обслуживание и ремонт промышленного оборудования (по отраслям)»</w:t>
            </w:r>
            <w:r w:rsidR="00663502" w:rsidRPr="00037283">
              <w:t xml:space="preserve"> </w:t>
            </w:r>
          </w:p>
          <w:p w:rsidR="0000197D" w:rsidRPr="00037283" w:rsidRDefault="00B71315" w:rsidP="00037283">
            <w:pPr>
              <w:rPr>
                <w:color w:val="000000"/>
              </w:rPr>
            </w:pPr>
            <w:hyperlink r:id="rId7" w:anchor="0" w:history="1">
              <w:r w:rsidR="00037283" w:rsidRPr="00037283">
                <w:rPr>
                  <w:bCs/>
                </w:rPr>
                <w:t>П</w:t>
              </w:r>
              <w:r w:rsidR="00D11CF7" w:rsidRPr="00037283">
                <w:rPr>
                  <w:bCs/>
                </w:rPr>
                <w:t>риказ</w:t>
              </w:r>
            </w:hyperlink>
            <w:r w:rsidR="00037283" w:rsidRPr="00037283">
              <w:t xml:space="preserve"> </w:t>
            </w:r>
            <w:r w:rsidR="00D11CF7" w:rsidRPr="00037283">
              <w:rPr>
                <w:bCs/>
              </w:rPr>
              <w:t>Министерства образования и науки РФ от 9 декабря 2016 г. № 1580</w:t>
            </w:r>
            <w:r w:rsidR="0000197D" w:rsidRPr="00037283">
              <w:rPr>
                <w:bCs/>
              </w:rPr>
              <w:t xml:space="preserve"> </w:t>
            </w:r>
            <w:r w:rsidR="00037283" w:rsidRPr="00037283">
              <w:rPr>
                <w:color w:val="000000"/>
              </w:rPr>
              <w:t xml:space="preserve"> Зарегистрировано в Минюсте РФ 22 декабря 2016 г.№ 44904</w:t>
            </w:r>
          </w:p>
        </w:tc>
      </w:tr>
      <w:tr w:rsidR="0000197D" w:rsidRPr="002831B3" w:rsidTr="00D6306C">
        <w:trPr>
          <w:gridBefore w:val="1"/>
          <w:wBefore w:w="108" w:type="dxa"/>
        </w:trPr>
        <w:tc>
          <w:tcPr>
            <w:tcW w:w="3085" w:type="dxa"/>
            <w:gridSpan w:val="2"/>
          </w:tcPr>
          <w:p w:rsidR="00D6306C" w:rsidRDefault="00D6306C" w:rsidP="00D6306C">
            <w:pPr>
              <w:spacing w:line="276" w:lineRule="auto"/>
              <w:rPr>
                <w:bCs/>
              </w:rPr>
            </w:pPr>
          </w:p>
          <w:p w:rsidR="00D6306C" w:rsidRDefault="00D6306C" w:rsidP="00D6306C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D6306C">
            <w:pPr>
              <w:spacing w:line="276" w:lineRule="auto"/>
              <w:rPr>
                <w:bCs/>
                <w:lang w:eastAsia="ar-SA"/>
              </w:rPr>
            </w:pPr>
            <w:r w:rsidRPr="002831B3">
              <w:rPr>
                <w:bCs/>
                <w:lang w:val="en-US"/>
              </w:rPr>
              <w:t>C</w:t>
            </w:r>
            <w:r w:rsidRPr="002831B3">
              <w:rPr>
                <w:bCs/>
              </w:rPr>
              <w:t>ОГЛАСОВАНО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Научно-методический                                    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 xml:space="preserve">совет протокол №___                                              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от «__»___</w:t>
            </w:r>
            <w:r>
              <w:rPr>
                <w:bCs/>
              </w:rPr>
              <w:t>__</w:t>
            </w:r>
            <w:r w:rsidRPr="002831B3">
              <w:rPr>
                <w:bCs/>
              </w:rPr>
              <w:t>__20</w:t>
            </w:r>
            <w:r w:rsidR="00373D28"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Pr="002831B3">
              <w:rPr>
                <w:bCs/>
              </w:rPr>
              <w:t xml:space="preserve">г.                                                                    </w:t>
            </w: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</w:p>
          <w:p w:rsidR="0000197D" w:rsidRPr="002831B3" w:rsidRDefault="0000197D" w:rsidP="0093546B">
            <w:pPr>
              <w:spacing w:line="276" w:lineRule="auto"/>
              <w:rPr>
                <w:bCs/>
              </w:rPr>
            </w:pPr>
            <w:r w:rsidRPr="002831B3">
              <w:rPr>
                <w:bCs/>
              </w:rPr>
              <w:t>________</w:t>
            </w:r>
            <w:proofErr w:type="spellStart"/>
            <w:r>
              <w:rPr>
                <w:bCs/>
              </w:rPr>
              <w:t>Э.М.Ребрина</w:t>
            </w:r>
            <w:proofErr w:type="spellEnd"/>
          </w:p>
          <w:p w:rsidR="0000197D" w:rsidRPr="002831B3" w:rsidRDefault="0000197D" w:rsidP="0093546B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00197D" w:rsidRPr="002831B3" w:rsidRDefault="0000197D" w:rsidP="0093546B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  <w:tc>
          <w:tcPr>
            <w:tcW w:w="3152" w:type="dxa"/>
          </w:tcPr>
          <w:p w:rsidR="0000197D" w:rsidRPr="002831B3" w:rsidRDefault="0000197D" w:rsidP="0093546B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</w:tr>
    </w:tbl>
    <w:p w:rsidR="0000197D" w:rsidRDefault="0000197D" w:rsidP="0000197D">
      <w:pPr>
        <w:ind w:left="180" w:firstLine="900"/>
        <w:jc w:val="center"/>
        <w:rPr>
          <w:bCs/>
          <w:sz w:val="28"/>
          <w:szCs w:val="28"/>
          <w:lang w:eastAsia="ar-SA"/>
        </w:rPr>
      </w:pPr>
    </w:p>
    <w:p w:rsidR="0000197D" w:rsidRPr="003D5E6F" w:rsidRDefault="0000197D" w:rsidP="0000197D">
      <w:pPr>
        <w:rPr>
          <w:bCs/>
        </w:rPr>
      </w:pPr>
      <w:r>
        <w:rPr>
          <w:bCs/>
        </w:rPr>
        <w:t>Разработчик:</w:t>
      </w:r>
    </w:p>
    <w:p w:rsidR="0000197D" w:rsidRDefault="0000197D" w:rsidP="0000197D">
      <w:pPr>
        <w:rPr>
          <w:bCs/>
        </w:rPr>
      </w:pPr>
      <w:r>
        <w:rPr>
          <w:bCs/>
        </w:rPr>
        <w:t>____________</w:t>
      </w:r>
      <w:proofErr w:type="spellStart"/>
      <w:r>
        <w:rPr>
          <w:bCs/>
        </w:rPr>
        <w:t>Е.А.</w:t>
      </w:r>
      <w:r w:rsidR="00F54B16">
        <w:rPr>
          <w:bCs/>
        </w:rPr>
        <w:t>Гузий</w:t>
      </w:r>
      <w:proofErr w:type="spellEnd"/>
      <w:r w:rsidR="00F54B16">
        <w:rPr>
          <w:bCs/>
        </w:rPr>
        <w:t xml:space="preserve"> </w:t>
      </w:r>
    </w:p>
    <w:p w:rsidR="0000197D" w:rsidRDefault="0000197D" w:rsidP="0000197D">
      <w:pPr>
        <w:rPr>
          <w:bCs/>
          <w:sz w:val="20"/>
          <w:szCs w:val="20"/>
        </w:rPr>
      </w:pPr>
      <w:r w:rsidRPr="003C7F44">
        <w:rPr>
          <w:bCs/>
          <w:sz w:val="20"/>
          <w:szCs w:val="20"/>
        </w:rPr>
        <w:t xml:space="preserve">Преподаватель спец. </w:t>
      </w:r>
      <w:r w:rsidR="00024A38">
        <w:rPr>
          <w:bCs/>
          <w:sz w:val="20"/>
          <w:szCs w:val="20"/>
        </w:rPr>
        <w:t>д</w:t>
      </w:r>
      <w:r w:rsidRPr="003C7F44">
        <w:rPr>
          <w:bCs/>
          <w:sz w:val="20"/>
          <w:szCs w:val="20"/>
        </w:rPr>
        <w:t>исциплин</w:t>
      </w:r>
    </w:p>
    <w:p w:rsidR="00373D28" w:rsidRPr="003C7F44" w:rsidRDefault="00024A38" w:rsidP="000019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первой </w:t>
      </w:r>
      <w:r w:rsidR="00373D28">
        <w:rPr>
          <w:bCs/>
          <w:sz w:val="20"/>
          <w:szCs w:val="20"/>
        </w:rPr>
        <w:t xml:space="preserve"> категории</w:t>
      </w:r>
    </w:p>
    <w:p w:rsidR="0000197D" w:rsidRDefault="0000197D" w:rsidP="0000197D">
      <w:pPr>
        <w:rPr>
          <w:bCs/>
          <w:sz w:val="20"/>
          <w:szCs w:val="20"/>
        </w:rPr>
      </w:pPr>
    </w:p>
    <w:p w:rsidR="0000197D" w:rsidRDefault="0000197D" w:rsidP="0000197D">
      <w:pPr>
        <w:rPr>
          <w:bCs/>
        </w:rPr>
      </w:pPr>
    </w:p>
    <w:p w:rsidR="00B531DD" w:rsidRDefault="00B531DD" w:rsidP="0000197D">
      <w:pPr>
        <w:rPr>
          <w:bCs/>
        </w:rPr>
      </w:pPr>
    </w:p>
    <w:p w:rsidR="0000197D" w:rsidRDefault="0000197D" w:rsidP="0000197D">
      <w:pPr>
        <w:rPr>
          <w:bCs/>
        </w:rPr>
      </w:pPr>
    </w:p>
    <w:p w:rsidR="0000197D" w:rsidRDefault="0000197D" w:rsidP="0000197D">
      <w:pPr>
        <w:rPr>
          <w:bCs/>
        </w:rPr>
      </w:pPr>
      <w:r w:rsidRPr="003D5E6F">
        <w:rPr>
          <w:bCs/>
        </w:rPr>
        <w:t>Рецензент</w:t>
      </w:r>
      <w:r>
        <w:rPr>
          <w:bCs/>
        </w:rPr>
        <w:t>ы:</w:t>
      </w:r>
    </w:p>
    <w:p w:rsidR="0000197D" w:rsidRDefault="0000197D" w:rsidP="0000197D">
      <w:pPr>
        <w:rPr>
          <w:bCs/>
        </w:rPr>
      </w:pPr>
      <w:r>
        <w:rPr>
          <w:bCs/>
        </w:rPr>
        <w:t>___________</w:t>
      </w:r>
      <w:r w:rsidR="00373D28">
        <w:rPr>
          <w:bCs/>
        </w:rPr>
        <w:t xml:space="preserve">Н.В. </w:t>
      </w:r>
      <w:proofErr w:type="spellStart"/>
      <w:r w:rsidR="00373D28">
        <w:rPr>
          <w:bCs/>
        </w:rPr>
        <w:t>Делиховская</w:t>
      </w:r>
      <w:proofErr w:type="spellEnd"/>
    </w:p>
    <w:p w:rsidR="0000197D" w:rsidRPr="003C7F44" w:rsidRDefault="0000197D" w:rsidP="0000197D">
      <w:pPr>
        <w:rPr>
          <w:bCs/>
          <w:sz w:val="20"/>
          <w:szCs w:val="20"/>
        </w:rPr>
      </w:pPr>
      <w:r w:rsidRPr="003C7F44">
        <w:rPr>
          <w:bCs/>
          <w:sz w:val="20"/>
          <w:szCs w:val="20"/>
        </w:rPr>
        <w:t>Преподаватель спец. дисциплин</w:t>
      </w:r>
    </w:p>
    <w:p w:rsidR="0000197D" w:rsidRPr="003C7F44" w:rsidRDefault="0000197D" w:rsidP="0000197D">
      <w:pPr>
        <w:rPr>
          <w:bCs/>
          <w:sz w:val="20"/>
          <w:szCs w:val="20"/>
        </w:rPr>
      </w:pPr>
      <w:r w:rsidRPr="003C7F44">
        <w:rPr>
          <w:bCs/>
          <w:sz w:val="20"/>
          <w:szCs w:val="20"/>
        </w:rPr>
        <w:t xml:space="preserve"> высшей категории</w:t>
      </w:r>
    </w:p>
    <w:p w:rsidR="006460D5" w:rsidRDefault="006460D5" w:rsidP="0000197D">
      <w:pPr>
        <w:rPr>
          <w:bCs/>
          <w:sz w:val="20"/>
          <w:szCs w:val="20"/>
        </w:rPr>
      </w:pPr>
    </w:p>
    <w:p w:rsidR="0000197D" w:rsidRDefault="00373D28" w:rsidP="0000197D">
      <w:pPr>
        <w:rPr>
          <w:bCs/>
        </w:rPr>
      </w:pPr>
      <w:r>
        <w:rPr>
          <w:bCs/>
        </w:rPr>
        <w:t xml:space="preserve"> </w:t>
      </w:r>
    </w:p>
    <w:p w:rsidR="00024A38" w:rsidRDefault="00024A38" w:rsidP="0000197D">
      <w:pPr>
        <w:rPr>
          <w:bCs/>
        </w:rPr>
      </w:pPr>
    </w:p>
    <w:p w:rsidR="00024A38" w:rsidRDefault="00024A38" w:rsidP="0000197D">
      <w:pPr>
        <w:rPr>
          <w:bCs/>
        </w:rPr>
      </w:pPr>
    </w:p>
    <w:p w:rsidR="00373D28" w:rsidRDefault="00373D28" w:rsidP="0000197D">
      <w:pPr>
        <w:rPr>
          <w:bCs/>
        </w:rPr>
      </w:pPr>
    </w:p>
    <w:p w:rsidR="00373D28" w:rsidRPr="003D5E6F" w:rsidRDefault="00373D28" w:rsidP="0000197D">
      <w:r>
        <w:rPr>
          <w:bCs/>
        </w:rPr>
        <w:t>____________</w:t>
      </w:r>
      <w:r>
        <w:rPr>
          <w:bCs/>
        </w:rPr>
        <w:br/>
        <w:t>ООО «Ареал»</w:t>
      </w:r>
    </w:p>
    <w:p w:rsidR="0000197D" w:rsidRDefault="0000197D" w:rsidP="0000197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5D3A8B" w:rsidRDefault="005D3A8B" w:rsidP="00B531DD">
      <w:pPr>
        <w:rPr>
          <w:bCs/>
        </w:rPr>
      </w:pPr>
    </w:p>
    <w:p w:rsidR="005D3A8B" w:rsidRDefault="005D3A8B" w:rsidP="00B531DD">
      <w:pPr>
        <w:rPr>
          <w:bCs/>
        </w:rPr>
      </w:pPr>
    </w:p>
    <w:p w:rsidR="00FE321F" w:rsidRDefault="00FE321F" w:rsidP="00B531DD">
      <w:pPr>
        <w:rPr>
          <w:bCs/>
        </w:rPr>
      </w:pPr>
    </w:p>
    <w:p w:rsidR="00FE321F" w:rsidRDefault="00FE321F" w:rsidP="00B531DD">
      <w:pPr>
        <w:rPr>
          <w:bCs/>
        </w:rPr>
      </w:pPr>
    </w:p>
    <w:p w:rsidR="00FE321F" w:rsidRDefault="00FE321F" w:rsidP="00B531DD">
      <w:pPr>
        <w:rPr>
          <w:bCs/>
        </w:rPr>
      </w:pPr>
    </w:p>
    <w:p w:rsidR="005D3A8B" w:rsidRDefault="005D3A8B" w:rsidP="00B531DD">
      <w:pPr>
        <w:rPr>
          <w:bCs/>
        </w:rPr>
      </w:pPr>
    </w:p>
    <w:p w:rsidR="00130529" w:rsidRDefault="00130529" w:rsidP="00B531DD">
      <w:pPr>
        <w:rPr>
          <w:bCs/>
        </w:rPr>
      </w:pPr>
    </w:p>
    <w:p w:rsidR="00130529" w:rsidRPr="00BE6FAC" w:rsidRDefault="00130529" w:rsidP="00130529">
      <w:pPr>
        <w:spacing w:after="200" w:line="276" w:lineRule="auto"/>
        <w:jc w:val="center"/>
        <w:rPr>
          <w:b/>
          <w:sz w:val="28"/>
          <w:szCs w:val="28"/>
        </w:rPr>
      </w:pPr>
      <w:r w:rsidRPr="00BE6FAC">
        <w:rPr>
          <w:b/>
          <w:sz w:val="28"/>
          <w:szCs w:val="28"/>
        </w:rPr>
        <w:t>СОДЕРЖАНИЕ</w:t>
      </w:r>
    </w:p>
    <w:p w:rsidR="00130529" w:rsidRPr="00BE6FAC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8"/>
        <w:gridCol w:w="1833"/>
      </w:tblGrid>
      <w:tr w:rsidR="00130529" w:rsidRPr="00BE6FAC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93546B">
            <w:pPr>
              <w:jc w:val="center"/>
              <w:rPr>
                <w:sz w:val="28"/>
                <w:szCs w:val="28"/>
              </w:rPr>
            </w:pPr>
          </w:p>
        </w:tc>
      </w:tr>
      <w:tr w:rsidR="00130529" w:rsidRPr="00BE6FAC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9354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30529" w:rsidRPr="00BE6FAC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4831A0" w:rsidP="009354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30529" w:rsidRPr="00BE6FAC" w:rsidTr="0093546B">
        <w:trPr>
          <w:trHeight w:val="670"/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A76A35" w:rsidP="00483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1A0">
              <w:rPr>
                <w:sz w:val="28"/>
                <w:szCs w:val="28"/>
              </w:rPr>
              <w:t>1</w:t>
            </w:r>
          </w:p>
        </w:tc>
      </w:tr>
      <w:tr w:rsidR="00130529" w:rsidRPr="00B509B2" w:rsidTr="004831A0">
        <w:trPr>
          <w:trHeight w:val="1001"/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483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1A0">
              <w:rPr>
                <w:sz w:val="28"/>
                <w:szCs w:val="28"/>
              </w:rPr>
              <w:t>2</w:t>
            </w:r>
          </w:p>
        </w:tc>
      </w:tr>
      <w:tr w:rsidR="00130529" w:rsidRPr="00B509B2" w:rsidTr="0093546B">
        <w:trPr>
          <w:jc w:val="center"/>
        </w:trPr>
        <w:tc>
          <w:tcPr>
            <w:tcW w:w="7668" w:type="dxa"/>
            <w:shd w:val="clear" w:color="auto" w:fill="auto"/>
          </w:tcPr>
          <w:p w:rsidR="00130529" w:rsidRPr="00BE6FAC" w:rsidRDefault="00130529" w:rsidP="0093546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BE6FAC">
              <w:rPr>
                <w:rStyle w:val="FontStyle69"/>
                <w:sz w:val="28"/>
                <w:szCs w:val="28"/>
              </w:rPr>
              <w:t>КОНТРОЛЬНЫЕ ВОПРОСЫ ПО МАТЕРИАЛУ РАЗДЕЛОВ (ТЕМ)</w:t>
            </w:r>
          </w:p>
        </w:tc>
        <w:tc>
          <w:tcPr>
            <w:tcW w:w="1833" w:type="dxa"/>
            <w:shd w:val="clear" w:color="auto" w:fill="auto"/>
          </w:tcPr>
          <w:p w:rsidR="00130529" w:rsidRPr="00570847" w:rsidRDefault="00130529" w:rsidP="00483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1A0">
              <w:rPr>
                <w:sz w:val="28"/>
                <w:szCs w:val="28"/>
              </w:rPr>
              <w:t>3</w:t>
            </w:r>
          </w:p>
        </w:tc>
      </w:tr>
    </w:tbl>
    <w:p w:rsidR="00130529" w:rsidRPr="00DA7EFA" w:rsidRDefault="00130529" w:rsidP="00DA7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Cs/>
          <w:i/>
        </w:rPr>
        <w:br w:type="page"/>
      </w:r>
      <w:r w:rsidRPr="00DA7EFA">
        <w:rPr>
          <w:b/>
          <w:bCs/>
        </w:rPr>
        <w:lastRenderedPageBreak/>
        <w:t>1.</w:t>
      </w:r>
      <w:r w:rsidRPr="00DA7EFA">
        <w:rPr>
          <w:bCs/>
        </w:rPr>
        <w:t xml:space="preserve"> </w:t>
      </w:r>
      <w:r w:rsidRPr="00DA7EFA">
        <w:rPr>
          <w:b/>
          <w:caps/>
        </w:rPr>
        <w:t>ПАСПОРТ рабочей ПРОГРАММЫ УЧЕБНОЙ ДИСЦИПЛИНЫ</w:t>
      </w:r>
    </w:p>
    <w:p w:rsidR="00130529" w:rsidRPr="00DA7EFA" w:rsidRDefault="00130529" w:rsidP="00DA7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130529" w:rsidRPr="00DA7EFA" w:rsidRDefault="00130529" w:rsidP="00DA7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DA7EFA">
        <w:rPr>
          <w:b/>
          <w:bCs/>
        </w:rPr>
        <w:t>1.1.</w:t>
      </w:r>
      <w:r w:rsidRPr="00DA7EFA">
        <w:rPr>
          <w:bCs/>
          <w:i/>
        </w:rPr>
        <w:t xml:space="preserve"> </w:t>
      </w:r>
      <w:r w:rsidRPr="00DA7EFA">
        <w:rPr>
          <w:b/>
        </w:rPr>
        <w:t>Область применения программы.</w:t>
      </w:r>
      <w:r w:rsidRPr="00DA7EFA">
        <w:t xml:space="preserve"> </w:t>
      </w:r>
    </w:p>
    <w:p w:rsidR="00222A46" w:rsidRPr="00DA7EFA" w:rsidRDefault="00222A46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</w:pPr>
      <w:r w:rsidRPr="00DA7EFA">
        <w:t xml:space="preserve">Рабочая программа учебной дисциплины является частью </w:t>
      </w:r>
      <w:r w:rsidRPr="00DA7EFA">
        <w:rPr>
          <w:bCs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DA7EFA">
        <w:t xml:space="preserve">в соответствии с ФГОС СПО по специальности </w:t>
      </w:r>
      <w:r w:rsidR="00FD6359" w:rsidRPr="00FD6359">
        <w:rPr>
          <w:rFonts w:eastAsia="Calibri"/>
          <w:szCs w:val="28"/>
          <w:lang w:eastAsia="en-US"/>
        </w:rPr>
        <w:t xml:space="preserve">15.02.07 </w:t>
      </w:r>
      <w:r w:rsidR="00FD6359" w:rsidRPr="00FD6359">
        <w:rPr>
          <w:bCs/>
        </w:rPr>
        <w:t>«Монтаж, техническое обслуживание и ремонт промышленного оборудования (по отраслям)»</w:t>
      </w:r>
      <w:r w:rsidRPr="00DA7EFA">
        <w:t>.</w:t>
      </w:r>
    </w:p>
    <w:p w:rsidR="00222A46" w:rsidRPr="00DA7EFA" w:rsidRDefault="00222A46" w:rsidP="00DA7EFA">
      <w:pPr>
        <w:tabs>
          <w:tab w:val="left" w:pos="993"/>
        </w:tabs>
        <w:ind w:firstLine="709"/>
        <w:jc w:val="both"/>
      </w:pPr>
      <w:r w:rsidRPr="00DA7EFA">
        <w:t>Рабочая программа учебной дисциплины может быть использована</w:t>
      </w:r>
      <w:r w:rsidRPr="00DA7EFA">
        <w:rPr>
          <w:b/>
        </w:rPr>
        <w:t xml:space="preserve"> </w:t>
      </w:r>
      <w:r w:rsidRPr="00DA7EFA">
        <w:t xml:space="preserve">в дополнительном профессиональном образовании (курсы повышения квалификации и переподготовки), а также для всех форм получения образования: очной, очно-заочной (вечерней) и экстерната, для всех типов и видов образовательных учреждений, реализующих </w:t>
      </w:r>
      <w:r w:rsidRPr="00DA7EFA">
        <w:rPr>
          <w:bCs/>
        </w:rPr>
        <w:t>ППСЗ</w:t>
      </w:r>
      <w:r w:rsidRPr="00DA7EFA">
        <w:t xml:space="preserve">  СПО по специальности </w:t>
      </w:r>
      <w:r w:rsidR="00FD6359" w:rsidRPr="00FD6359">
        <w:rPr>
          <w:rFonts w:eastAsia="Calibri"/>
          <w:szCs w:val="28"/>
          <w:lang w:eastAsia="en-US"/>
        </w:rPr>
        <w:t xml:space="preserve">15.02.07 </w:t>
      </w:r>
      <w:r w:rsidR="00FD6359" w:rsidRPr="00FD6359">
        <w:rPr>
          <w:bCs/>
        </w:rPr>
        <w:t>«Монтаж, техническое обслуживание и ремонт промышленного оборудования (по отраслям)»</w:t>
      </w:r>
      <w:r w:rsidR="007C73E4" w:rsidRPr="00DA7EFA">
        <w:t>.</w:t>
      </w:r>
    </w:p>
    <w:p w:rsidR="006C75CC" w:rsidRPr="00DA7EFA" w:rsidRDefault="006C75CC" w:rsidP="00DA7E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130529" w:rsidRPr="00DA7EFA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DA7EFA">
        <w:rPr>
          <w:b/>
        </w:rPr>
        <w:t>1.2. Место учебной дисциплины в структуре основной профессиональной образовательной программы.</w:t>
      </w:r>
    </w:p>
    <w:p w:rsidR="00130529" w:rsidRPr="00DA7EFA" w:rsidRDefault="00130529" w:rsidP="00DA7EFA">
      <w:pPr>
        <w:ind w:firstLine="709"/>
        <w:jc w:val="both"/>
      </w:pPr>
      <w:r w:rsidRPr="00DA7EFA">
        <w:t xml:space="preserve">Дисциплина </w:t>
      </w:r>
      <w:r w:rsidRPr="00DA7EFA">
        <w:rPr>
          <w:lang w:eastAsia="ar-SA"/>
        </w:rPr>
        <w:t>«</w:t>
      </w:r>
      <w:r w:rsidR="00630CB7">
        <w:rPr>
          <w:lang w:eastAsia="ar-SA"/>
        </w:rPr>
        <w:t>Менеджмент</w:t>
      </w:r>
      <w:r w:rsidRPr="00DA7EFA">
        <w:rPr>
          <w:lang w:eastAsia="ar-SA"/>
        </w:rPr>
        <w:t>»</w:t>
      </w:r>
      <w:r w:rsidRPr="00DA7EFA">
        <w:t xml:space="preserve"> входит в состав профессионального цикла общепрофессиональных дисциплин </w:t>
      </w:r>
    </w:p>
    <w:p w:rsidR="00130529" w:rsidRPr="00DA7EFA" w:rsidRDefault="00130529" w:rsidP="00DA7EFA">
      <w:pPr>
        <w:ind w:firstLine="709"/>
        <w:jc w:val="both"/>
      </w:pPr>
    </w:p>
    <w:p w:rsidR="00130529" w:rsidRPr="00DA7EFA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DA7EFA">
        <w:rPr>
          <w:b/>
        </w:rPr>
        <w:t>1.3. Цели и задачи дисциплины – требования к результатам освоения дисциплины.</w:t>
      </w:r>
    </w:p>
    <w:p w:rsidR="00171C9C" w:rsidRPr="00DA7EFA" w:rsidRDefault="00171C9C" w:rsidP="00DA7EFA">
      <w:pPr>
        <w:tabs>
          <w:tab w:val="left" w:pos="993"/>
        </w:tabs>
        <w:ind w:firstLine="709"/>
        <w:jc w:val="both"/>
      </w:pPr>
      <w:r w:rsidRPr="00DA7EFA">
        <w:t>Студент после изучения дисциплины должен обладать следующими общими (ОК) и профессиональными компетенциями (ПК):</w:t>
      </w:r>
    </w:p>
    <w:p w:rsidR="00D82A5E" w:rsidRDefault="00D82A5E" w:rsidP="00515F01">
      <w:pPr>
        <w:ind w:left="708"/>
        <w:jc w:val="both"/>
        <w:rPr>
          <w:b/>
        </w:rPr>
      </w:pPr>
    </w:p>
    <w:p w:rsidR="00515F01" w:rsidRPr="006B3BDD" w:rsidRDefault="00515F01" w:rsidP="00515F01">
      <w:pPr>
        <w:ind w:left="708"/>
        <w:jc w:val="both"/>
        <w:rPr>
          <w:b/>
        </w:rPr>
      </w:pPr>
      <w:r w:rsidRPr="006B3BDD">
        <w:rPr>
          <w:b/>
        </w:rPr>
        <w:t>Общие компетенции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984"/>
        <w:gridCol w:w="6628"/>
      </w:tblGrid>
      <w:tr w:rsidR="00515F01" w:rsidRPr="006B3BDD" w:rsidTr="00A41038">
        <w:trPr>
          <w:cantSplit/>
          <w:trHeight w:val="1293"/>
          <w:jc w:val="center"/>
        </w:trPr>
        <w:tc>
          <w:tcPr>
            <w:tcW w:w="1102" w:type="dxa"/>
            <w:textDirection w:val="btLr"/>
          </w:tcPr>
          <w:p w:rsidR="00515F01" w:rsidRPr="006B3BDD" w:rsidRDefault="00515F01" w:rsidP="00EB3005">
            <w:pPr>
              <w:ind w:left="113" w:right="113"/>
              <w:jc w:val="center"/>
              <w:rPr>
                <w:b/>
                <w:iCs/>
              </w:rPr>
            </w:pPr>
            <w:r w:rsidRPr="006B3BDD">
              <w:rPr>
                <w:b/>
              </w:rPr>
              <w:t>Код компетенции</w:t>
            </w:r>
          </w:p>
        </w:tc>
        <w:tc>
          <w:tcPr>
            <w:tcW w:w="1984" w:type="dxa"/>
          </w:tcPr>
          <w:p w:rsidR="00515F01" w:rsidRPr="006B3BDD" w:rsidRDefault="00515F01" w:rsidP="00EB3005">
            <w:pPr>
              <w:jc w:val="center"/>
              <w:rPr>
                <w:b/>
                <w:iCs/>
              </w:rPr>
            </w:pPr>
          </w:p>
          <w:p w:rsidR="00515F01" w:rsidRPr="006B3BDD" w:rsidRDefault="00515F01" w:rsidP="00EB3005">
            <w:pPr>
              <w:jc w:val="center"/>
              <w:rPr>
                <w:b/>
                <w:iCs/>
              </w:rPr>
            </w:pPr>
            <w:r w:rsidRPr="006B3BDD">
              <w:rPr>
                <w:b/>
                <w:iCs/>
              </w:rPr>
              <w:t>Формулировка компетенции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jc w:val="center"/>
              <w:rPr>
                <w:b/>
                <w:iCs/>
              </w:rPr>
            </w:pPr>
          </w:p>
          <w:p w:rsidR="00515F01" w:rsidRPr="006B3BDD" w:rsidRDefault="00515F01" w:rsidP="00D82A5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Умения, знания</w:t>
            </w:r>
          </w:p>
        </w:tc>
      </w:tr>
      <w:tr w:rsidR="00515F01" w:rsidRPr="006B3BDD" w:rsidTr="00A41038">
        <w:trPr>
          <w:cantSplit/>
          <w:trHeight w:val="1895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b/>
              </w:rPr>
            </w:pPr>
            <w:r w:rsidRPr="006B3BDD">
              <w:rPr>
                <w:iCs/>
              </w:rPr>
              <w:t>ОК 01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628" w:type="dxa"/>
          </w:tcPr>
          <w:p w:rsidR="00515F01" w:rsidRPr="006B3BDD" w:rsidRDefault="00515F01" w:rsidP="001815C7">
            <w:pPr>
              <w:rPr>
                <w:b/>
                <w:iCs/>
              </w:rPr>
            </w:pPr>
            <w:r w:rsidRPr="006B3BDD">
              <w:rPr>
                <w:b/>
                <w:iCs/>
              </w:rPr>
              <w:t xml:space="preserve">Умения: </w:t>
            </w:r>
            <w:r w:rsidRPr="001815C7">
              <w:rPr>
                <w:iCs/>
              </w:rPr>
              <w:t>р</w:t>
            </w:r>
            <w:r w:rsidRPr="006B3BDD">
              <w:rPr>
                <w:iCs/>
              </w:rPr>
              <w:t>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1815C7">
              <w:rPr>
                <w:iCs/>
              </w:rPr>
              <w:t xml:space="preserve"> </w:t>
            </w:r>
            <w:r w:rsidRPr="006B3BDD">
              <w:rPr>
                <w:iCs/>
              </w:rPr>
              <w:t>составить план действия; определить необходимые ресурсы;</w:t>
            </w:r>
            <w:r w:rsidR="001815C7">
              <w:rPr>
                <w:iCs/>
              </w:rPr>
              <w:t xml:space="preserve"> </w:t>
            </w:r>
            <w:r w:rsidRPr="006B3BDD">
              <w:rPr>
                <w:i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</w:tr>
      <w:tr w:rsidR="00515F01" w:rsidRPr="006B3BDD" w:rsidTr="00A41038">
        <w:trPr>
          <w:cantSplit/>
          <w:trHeight w:val="2330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rPr>
                <w:iCs/>
              </w:rPr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Cs/>
              </w:rPr>
            </w:pPr>
            <w:r w:rsidRPr="006B3BDD">
              <w:rPr>
                <w:b/>
                <w:iCs/>
              </w:rPr>
              <w:t xml:space="preserve">Знания: </w:t>
            </w:r>
            <w:r w:rsidRPr="006B3BDD">
              <w:rPr>
                <w:iCs/>
              </w:rPr>
              <w:t>а</w:t>
            </w:r>
            <w:r w:rsidRPr="006B3BDD">
              <w:rPr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515F01" w:rsidRPr="006B3BDD" w:rsidTr="00A41038">
        <w:trPr>
          <w:cantSplit/>
          <w:trHeight w:val="1453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lastRenderedPageBreak/>
              <w:t>ОК 02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  <w:rPr>
                <w:iCs/>
              </w:rPr>
            </w:pPr>
            <w:r w:rsidRPr="006B3BDD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iCs/>
              </w:rPr>
              <w:t xml:space="preserve">Умения: </w:t>
            </w:r>
            <w:r w:rsidRPr="006B3BDD">
              <w:rPr>
                <w:iCs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515F01" w:rsidRPr="006B3BDD" w:rsidTr="00A41038">
        <w:trPr>
          <w:cantSplit/>
          <w:trHeight w:val="978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iCs/>
              </w:rPr>
              <w:t>Знания:</w:t>
            </w:r>
            <w:r w:rsidRPr="006B3BDD">
              <w:rPr>
                <w:iCs/>
              </w:rPr>
              <w:t xml:space="preserve">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15F01" w:rsidRPr="006B3BDD" w:rsidTr="00A41038">
        <w:trPr>
          <w:cantSplit/>
          <w:trHeight w:val="1140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03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t>Умения:</w:t>
            </w:r>
            <w:r w:rsidRPr="006B3BDD">
              <w:rPr>
                <w:bCs/>
                <w:iCs/>
              </w:rPr>
              <w:t xml:space="preserve"> определять актуальность нормативно-правовой документации в профессиональной деятельности; </w:t>
            </w:r>
            <w:r w:rsidRPr="006B3BDD"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515F01" w:rsidRPr="006B3BDD" w:rsidTr="00A41038">
        <w:trPr>
          <w:cantSplit/>
          <w:trHeight w:val="797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t>Знания:</w:t>
            </w:r>
            <w:r w:rsidRPr="006B3BDD">
              <w:rPr>
                <w:bCs/>
                <w:iCs/>
              </w:rPr>
              <w:t xml:space="preserve">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515F01" w:rsidRPr="006B3BDD" w:rsidTr="00A41038">
        <w:trPr>
          <w:cantSplit/>
          <w:trHeight w:val="509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04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bCs/>
                <w:iCs/>
              </w:rPr>
              <w:t>Умения:</w:t>
            </w:r>
            <w:r w:rsidRPr="006B3BDD">
              <w:rPr>
                <w:bCs/>
              </w:rPr>
              <w:t xml:space="preserve"> 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</w:tr>
      <w:tr w:rsidR="00515F01" w:rsidRPr="006B3BDD" w:rsidTr="00A41038">
        <w:trPr>
          <w:cantSplit/>
          <w:trHeight w:val="609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bCs/>
                <w:iCs/>
              </w:rPr>
              <w:t>Знания:</w:t>
            </w:r>
            <w:r w:rsidRPr="006B3BDD">
              <w:rPr>
                <w:bCs/>
              </w:rPr>
              <w:t xml:space="preserve"> 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515F01" w:rsidRPr="006B3BDD" w:rsidTr="00A41038">
        <w:trPr>
          <w:cantSplit/>
          <w:trHeight w:val="1002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05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bCs/>
                <w:iCs/>
              </w:rPr>
              <w:t>Умения:</w:t>
            </w:r>
            <w:r w:rsidRPr="006B3BDD">
              <w:rPr>
                <w:iCs/>
              </w:rPr>
              <w:t xml:space="preserve"> грамотно </w:t>
            </w:r>
            <w:r w:rsidRPr="006B3BDD">
              <w:rPr>
                <w:bCs/>
              </w:rPr>
              <w:t>излагать свои мысли и оформлять документы по профессиональной тематике на государственном языке,</w:t>
            </w:r>
            <w:r w:rsidRPr="006B3BDD">
              <w:rPr>
                <w:iCs/>
              </w:rPr>
              <w:t xml:space="preserve"> проявлять толерантность в рабочем коллективе</w:t>
            </w:r>
          </w:p>
        </w:tc>
      </w:tr>
      <w:tr w:rsidR="00515F01" w:rsidRPr="006B3BDD" w:rsidTr="00A41038">
        <w:trPr>
          <w:cantSplit/>
          <w:trHeight w:val="1121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Cs/>
              </w:rPr>
            </w:pPr>
            <w:r w:rsidRPr="006B3BDD">
              <w:rPr>
                <w:b/>
                <w:bCs/>
                <w:iCs/>
              </w:rPr>
              <w:t>Знания:</w:t>
            </w:r>
            <w:r w:rsidRPr="006B3BDD">
              <w:rPr>
                <w:bCs/>
              </w:rPr>
              <w:t xml:space="preserve"> 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515F01" w:rsidRPr="006B3BDD" w:rsidTr="00A41038">
        <w:trPr>
          <w:cantSplit/>
          <w:trHeight w:val="806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06</w:t>
            </w:r>
          </w:p>
        </w:tc>
        <w:tc>
          <w:tcPr>
            <w:tcW w:w="1984" w:type="dxa"/>
            <w:vMerge w:val="restart"/>
          </w:tcPr>
          <w:p w:rsidR="00515F01" w:rsidRPr="0023199F" w:rsidRDefault="00515F01" w:rsidP="00EB3005">
            <w:pPr>
              <w:suppressAutoHyphens/>
            </w:pPr>
            <w:r w:rsidRPr="0023199F"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6628" w:type="dxa"/>
          </w:tcPr>
          <w:p w:rsidR="00515F01" w:rsidRPr="0023199F" w:rsidRDefault="00515F01" w:rsidP="00EB3005">
            <w:pPr>
              <w:jc w:val="both"/>
            </w:pPr>
            <w:r w:rsidRPr="005B25B4">
              <w:rPr>
                <w:b/>
              </w:rPr>
              <w:t>Умения:</w:t>
            </w:r>
            <w:r w:rsidRPr="0023199F">
              <w:t xml:space="preserve"> описывать значимость своей профессии (специальности)</w:t>
            </w:r>
          </w:p>
        </w:tc>
      </w:tr>
      <w:tr w:rsidR="00515F01" w:rsidRPr="006B3BDD" w:rsidTr="00A41038">
        <w:trPr>
          <w:cantSplit/>
          <w:trHeight w:val="1138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23199F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23199F" w:rsidRDefault="00515F01" w:rsidP="00EB3005">
            <w:pPr>
              <w:jc w:val="both"/>
            </w:pPr>
            <w:r w:rsidRPr="0023199F">
              <w:t>Знания: 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515F01" w:rsidRPr="006B3BDD" w:rsidTr="00A41038">
        <w:trPr>
          <w:cantSplit/>
          <w:trHeight w:val="982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07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 xml:space="preserve">Содействовать сохранению окружающей </w:t>
            </w:r>
            <w:r w:rsidRPr="006B3BDD">
              <w:lastRenderedPageBreak/>
              <w:t>среды, ресурсосбережению, эффективно действовать в чрезвычайных ситуациях.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lastRenderedPageBreak/>
              <w:t xml:space="preserve">Умения: </w:t>
            </w:r>
            <w:r w:rsidRPr="006B3BDD">
              <w:rPr>
                <w:bCs/>
                <w:iCs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специальности.</w:t>
            </w:r>
          </w:p>
        </w:tc>
      </w:tr>
      <w:tr w:rsidR="00515F01" w:rsidRPr="006B3BDD" w:rsidTr="00A41038">
        <w:trPr>
          <w:cantSplit/>
          <w:trHeight w:val="1228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bCs/>
                <w:iCs/>
              </w:rPr>
              <w:t xml:space="preserve">Знания: </w:t>
            </w:r>
            <w:r w:rsidRPr="006B3BDD">
              <w:rPr>
                <w:bCs/>
                <w:iCs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6B3BDD">
              <w:rPr>
                <w:b/>
                <w:bCs/>
                <w:iCs/>
              </w:rPr>
              <w:t>.</w:t>
            </w:r>
          </w:p>
        </w:tc>
      </w:tr>
      <w:tr w:rsidR="00515F01" w:rsidRPr="006B3BDD" w:rsidTr="00A41038">
        <w:trPr>
          <w:cantSplit/>
          <w:trHeight w:val="1267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08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Использовать средства физической культуры для сохранения и укрепления здоровья в процессе профессиональной деятельности и поддержани</w:t>
            </w:r>
            <w:r>
              <w:t>я</w:t>
            </w:r>
            <w:r w:rsidRPr="006B3BDD">
              <w:t xml:space="preserve"> необходимого уровня физической подготовленности.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iCs/>
              </w:rPr>
              <w:t xml:space="preserve">Умения: </w:t>
            </w:r>
            <w:r w:rsidRPr="006B3BDD">
              <w:rPr>
                <w:iCs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</w:t>
            </w:r>
          </w:p>
        </w:tc>
      </w:tr>
      <w:tr w:rsidR="00515F01" w:rsidRPr="006B3BDD" w:rsidTr="00A41038">
        <w:trPr>
          <w:cantSplit/>
          <w:trHeight w:val="1430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b/>
                <w:iCs/>
              </w:rPr>
            </w:pPr>
            <w:r w:rsidRPr="006B3BDD">
              <w:rPr>
                <w:b/>
                <w:iCs/>
              </w:rPr>
              <w:t xml:space="preserve">Знания: </w:t>
            </w:r>
            <w:r w:rsidRPr="006B3BDD">
              <w:rPr>
                <w:iCs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</w:tr>
      <w:tr w:rsidR="00515F01" w:rsidRPr="006B3BDD" w:rsidTr="00A41038">
        <w:trPr>
          <w:cantSplit/>
          <w:trHeight w:val="754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09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Использовать информационные технологии в профессиональной деятельности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t xml:space="preserve">Умения: </w:t>
            </w:r>
            <w:r w:rsidRPr="005B25B4">
              <w:rPr>
                <w:bCs/>
                <w:iCs/>
              </w:rPr>
              <w:t>п</w:t>
            </w:r>
            <w:r w:rsidRPr="006B3BDD">
              <w:rPr>
                <w:bCs/>
                <w:iCs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515F01" w:rsidRPr="006B3BDD" w:rsidTr="00A41038">
        <w:trPr>
          <w:cantSplit/>
          <w:trHeight w:val="956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t xml:space="preserve">Знания: </w:t>
            </w:r>
            <w:r w:rsidRPr="006B3BDD">
              <w:rPr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515F01" w:rsidRPr="006B3BDD" w:rsidTr="00A41038">
        <w:trPr>
          <w:cantSplit/>
          <w:trHeight w:val="1895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10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Пользоваться профессиональной документацией на государственном и иностранном язык</w:t>
            </w:r>
            <w:r>
              <w:t>ах</w:t>
            </w:r>
            <w:r w:rsidRPr="006B3BDD">
              <w:t>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t xml:space="preserve">Умения: </w:t>
            </w:r>
            <w:r w:rsidRPr="006B3BDD">
              <w:rPr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515F01" w:rsidRPr="006B3BDD" w:rsidTr="00A41038">
        <w:trPr>
          <w:cantSplit/>
          <w:trHeight w:val="1781"/>
          <w:jc w:val="center"/>
        </w:trPr>
        <w:tc>
          <w:tcPr>
            <w:tcW w:w="1102" w:type="dxa"/>
            <w:vMerge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iCs/>
              </w:rPr>
              <w:t>Знания:</w:t>
            </w:r>
            <w:r w:rsidRPr="006B3BDD">
              <w:rPr>
                <w:iCs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515F01" w:rsidRPr="006B3BDD" w:rsidTr="00A41038">
        <w:trPr>
          <w:cantSplit/>
          <w:trHeight w:val="1692"/>
          <w:jc w:val="center"/>
        </w:trPr>
        <w:tc>
          <w:tcPr>
            <w:tcW w:w="1102" w:type="dxa"/>
            <w:vMerge w:val="restart"/>
          </w:tcPr>
          <w:p w:rsidR="00515F01" w:rsidRPr="006B3BDD" w:rsidRDefault="00515F01" w:rsidP="0007490C">
            <w:pPr>
              <w:ind w:left="1"/>
              <w:jc w:val="center"/>
              <w:rPr>
                <w:iCs/>
              </w:rPr>
            </w:pPr>
            <w:r w:rsidRPr="006B3BDD">
              <w:rPr>
                <w:iCs/>
              </w:rPr>
              <w:t>ОК 11</w:t>
            </w:r>
          </w:p>
        </w:tc>
        <w:tc>
          <w:tcPr>
            <w:tcW w:w="1984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Планировать предпринимательскую деятельность в профессиональной сфере.</w:t>
            </w: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  <w:iCs/>
              </w:rPr>
              <w:t xml:space="preserve">Умения: </w:t>
            </w:r>
            <w:r w:rsidRPr="006B3BDD">
              <w:rPr>
                <w:bCs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6B3BDD">
              <w:rPr>
                <w:b/>
                <w:iCs/>
              </w:rPr>
              <w:t>о</w:t>
            </w:r>
            <w:r w:rsidRPr="006B3BDD">
              <w:rPr>
                <w:iCs/>
              </w:rPr>
              <w:t xml:space="preserve">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 </w:t>
            </w:r>
          </w:p>
        </w:tc>
      </w:tr>
      <w:tr w:rsidR="00515F01" w:rsidRPr="006B3BDD" w:rsidTr="00A41038">
        <w:trPr>
          <w:cantSplit/>
          <w:trHeight w:val="980"/>
          <w:jc w:val="center"/>
        </w:trPr>
        <w:tc>
          <w:tcPr>
            <w:tcW w:w="1102" w:type="dxa"/>
            <w:vMerge/>
          </w:tcPr>
          <w:p w:rsidR="00515F01" w:rsidRPr="006B3BDD" w:rsidRDefault="00515F01" w:rsidP="00EB3005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6628" w:type="dxa"/>
          </w:tcPr>
          <w:p w:rsidR="00515F01" w:rsidRPr="006B3BDD" w:rsidRDefault="00515F01" w:rsidP="00EB3005">
            <w:pPr>
              <w:rPr>
                <w:iCs/>
              </w:rPr>
            </w:pPr>
            <w:r w:rsidRPr="006B3BDD">
              <w:rPr>
                <w:b/>
                <w:bCs/>
              </w:rPr>
              <w:t>Знание:</w:t>
            </w:r>
            <w:r w:rsidRPr="006B3BDD">
              <w:rPr>
                <w:bCs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515F01" w:rsidRPr="006B3BDD" w:rsidRDefault="00515F01" w:rsidP="00515F01">
      <w:pPr>
        <w:shd w:val="clear" w:color="auto" w:fill="FFFFFF"/>
        <w:ind w:firstLine="709"/>
        <w:jc w:val="both"/>
      </w:pPr>
    </w:p>
    <w:p w:rsidR="00FE321F" w:rsidRDefault="00FE321F" w:rsidP="00515F01">
      <w:pPr>
        <w:shd w:val="clear" w:color="auto" w:fill="FFFFFF"/>
        <w:ind w:firstLine="709"/>
        <w:jc w:val="both"/>
        <w:rPr>
          <w:b/>
        </w:rPr>
      </w:pPr>
    </w:p>
    <w:p w:rsidR="00FE321F" w:rsidRDefault="00FE321F" w:rsidP="00515F01">
      <w:pPr>
        <w:shd w:val="clear" w:color="auto" w:fill="FFFFFF"/>
        <w:ind w:firstLine="709"/>
        <w:jc w:val="both"/>
        <w:rPr>
          <w:b/>
        </w:rPr>
      </w:pPr>
    </w:p>
    <w:p w:rsidR="00FE321F" w:rsidRDefault="00FE321F" w:rsidP="00515F01">
      <w:pPr>
        <w:shd w:val="clear" w:color="auto" w:fill="FFFFFF"/>
        <w:ind w:firstLine="709"/>
        <w:jc w:val="both"/>
        <w:rPr>
          <w:b/>
        </w:rPr>
      </w:pPr>
    </w:p>
    <w:p w:rsidR="00515F01" w:rsidRPr="006B3BDD" w:rsidRDefault="00515F01" w:rsidP="00515F01">
      <w:pPr>
        <w:shd w:val="clear" w:color="auto" w:fill="FFFFFF"/>
        <w:ind w:firstLine="709"/>
        <w:jc w:val="both"/>
        <w:rPr>
          <w:b/>
        </w:rPr>
      </w:pPr>
      <w:r w:rsidRPr="006B3BDD">
        <w:rPr>
          <w:b/>
        </w:rPr>
        <w:t>Профессиональные компетенции</w:t>
      </w:r>
    </w:p>
    <w:p w:rsidR="00515F01" w:rsidRPr="006B3BDD" w:rsidRDefault="00515F01" w:rsidP="00515F01">
      <w:pPr>
        <w:shd w:val="clear" w:color="auto" w:fill="FFFFFF"/>
        <w:ind w:firstLine="709"/>
        <w:jc w:val="right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09"/>
        <w:gridCol w:w="5667"/>
      </w:tblGrid>
      <w:tr w:rsidR="00515F01" w:rsidRPr="006B3BDD" w:rsidTr="00EB3005">
        <w:trPr>
          <w:jc w:val="center"/>
        </w:trPr>
        <w:tc>
          <w:tcPr>
            <w:tcW w:w="1984" w:type="dxa"/>
          </w:tcPr>
          <w:p w:rsidR="00515F01" w:rsidRPr="006B3BDD" w:rsidRDefault="00515F01" w:rsidP="00EB3005">
            <w:pPr>
              <w:jc w:val="center"/>
              <w:rPr>
                <w:b/>
              </w:rPr>
            </w:pPr>
            <w:r w:rsidRPr="006B3BDD">
              <w:rPr>
                <w:b/>
              </w:rPr>
              <w:t xml:space="preserve">Основные виды </w:t>
            </w:r>
          </w:p>
          <w:p w:rsidR="00515F01" w:rsidRPr="006B3BDD" w:rsidRDefault="00515F01" w:rsidP="00EB3005">
            <w:pPr>
              <w:jc w:val="center"/>
              <w:rPr>
                <w:b/>
              </w:rPr>
            </w:pPr>
            <w:r w:rsidRPr="006B3BDD">
              <w:rPr>
                <w:b/>
              </w:rPr>
              <w:t>деятельности</w:t>
            </w:r>
          </w:p>
        </w:tc>
        <w:tc>
          <w:tcPr>
            <w:tcW w:w="2409" w:type="dxa"/>
          </w:tcPr>
          <w:p w:rsidR="00515F01" w:rsidRPr="006B3BDD" w:rsidRDefault="00515F01" w:rsidP="00EB3005">
            <w:pPr>
              <w:jc w:val="center"/>
              <w:rPr>
                <w:b/>
              </w:rPr>
            </w:pPr>
            <w:r w:rsidRPr="006B3BDD">
              <w:rPr>
                <w:b/>
              </w:rPr>
              <w:t>Код и наименование</w:t>
            </w:r>
          </w:p>
          <w:p w:rsidR="00515F01" w:rsidRPr="006B3BDD" w:rsidRDefault="00515F01" w:rsidP="00EB3005">
            <w:pPr>
              <w:jc w:val="center"/>
              <w:rPr>
                <w:b/>
              </w:rPr>
            </w:pPr>
            <w:r w:rsidRPr="006B3BDD">
              <w:rPr>
                <w:b/>
              </w:rPr>
              <w:t>компетенции</w:t>
            </w:r>
          </w:p>
        </w:tc>
        <w:tc>
          <w:tcPr>
            <w:tcW w:w="5667" w:type="dxa"/>
          </w:tcPr>
          <w:p w:rsidR="00515F01" w:rsidRPr="006B3BDD" w:rsidRDefault="00515F01" w:rsidP="00EB3005">
            <w:pPr>
              <w:jc w:val="center"/>
              <w:rPr>
                <w:b/>
              </w:rPr>
            </w:pPr>
            <w:r w:rsidRPr="006B3BDD">
              <w:rPr>
                <w:b/>
                <w:iCs/>
              </w:rPr>
              <w:t>Показатели освоения компетенции</w:t>
            </w:r>
          </w:p>
        </w:tc>
      </w:tr>
      <w:tr w:rsidR="00515F01" w:rsidRPr="006B3BDD" w:rsidTr="00EB3005">
        <w:trPr>
          <w:trHeight w:val="830"/>
          <w:jc w:val="center"/>
        </w:trPr>
        <w:tc>
          <w:tcPr>
            <w:tcW w:w="1984" w:type="dxa"/>
            <w:vMerge w:val="restart"/>
            <w:tcBorders>
              <w:top w:val="nil"/>
            </w:tcBorders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2409" w:type="dxa"/>
            <w:vMerge w:val="restart"/>
          </w:tcPr>
          <w:p w:rsidR="00515F01" w:rsidRPr="006B3BDD" w:rsidRDefault="00515F01" w:rsidP="00EB3005">
            <w:pPr>
              <w:jc w:val="both"/>
            </w:pPr>
            <w:r w:rsidRPr="006B3BDD">
              <w:t>ПК 3.4.</w:t>
            </w:r>
            <w:r w:rsidRPr="006B3BDD">
              <w:tab/>
              <w:t xml:space="preserve">Организовывать выполнение производственных заданий подчиненным персоналом с </w:t>
            </w:r>
            <w:r>
              <w:t>с</w:t>
            </w:r>
            <w:r w:rsidRPr="006B3BDD">
              <w:t>облюдением норм охраны труда и бережливого производства</w:t>
            </w:r>
          </w:p>
        </w:tc>
        <w:tc>
          <w:tcPr>
            <w:tcW w:w="5667" w:type="dxa"/>
          </w:tcPr>
          <w:p w:rsidR="00515F01" w:rsidRPr="006B3BDD" w:rsidRDefault="00515F01" w:rsidP="00EB3005">
            <w:pPr>
              <w:rPr>
                <w:b/>
              </w:rPr>
            </w:pPr>
            <w:r w:rsidRPr="006B3BDD">
              <w:rPr>
                <w:b/>
              </w:rPr>
              <w:t xml:space="preserve">Практический опыт в </w:t>
            </w:r>
            <w:r w:rsidRPr="006B3BDD">
              <w:rPr>
                <w:lang w:eastAsia="en-US"/>
              </w:rPr>
              <w:t>организации выполнения производственных заданий подчиненным персоналом с соблюдением норм охраны труда и бережливого производства.</w:t>
            </w:r>
          </w:p>
        </w:tc>
      </w:tr>
      <w:tr w:rsidR="00515F01" w:rsidRPr="006B3BDD" w:rsidTr="00EB3005">
        <w:trPr>
          <w:trHeight w:val="830"/>
          <w:jc w:val="center"/>
        </w:trPr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  <w:rPr>
                <w:rStyle w:val="af0"/>
                <w:b/>
              </w:rPr>
            </w:pPr>
          </w:p>
        </w:tc>
        <w:tc>
          <w:tcPr>
            <w:tcW w:w="2409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5667" w:type="dxa"/>
          </w:tcPr>
          <w:p w:rsidR="00515F01" w:rsidRPr="006B3BDD" w:rsidRDefault="00515F01" w:rsidP="00EB3005">
            <w:pPr>
              <w:rPr>
                <w:b/>
              </w:rPr>
            </w:pPr>
            <w:r w:rsidRPr="006B3BDD">
              <w:rPr>
                <w:b/>
              </w:rPr>
              <w:t>Умения:</w:t>
            </w:r>
          </w:p>
          <w:p w:rsidR="00515F01" w:rsidRPr="006B3BDD" w:rsidRDefault="00515F01" w:rsidP="00EB3005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 xml:space="preserve">-  планировать расстановку кадров зависимости от задания и квалификации кадров; </w:t>
            </w:r>
          </w:p>
          <w:p w:rsidR="00515F01" w:rsidRPr="006B3BDD" w:rsidRDefault="00515F01" w:rsidP="00EB3005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>- проводить производственный инструктаж подчиненных;</w:t>
            </w:r>
          </w:p>
          <w:p w:rsidR="00515F01" w:rsidRPr="006B3BDD" w:rsidRDefault="00515F01" w:rsidP="00EB3005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 xml:space="preserve">- использовать средства материальной и нематериальной мотивации подчиненного персонала для повышения эффективности решения производственных задач; </w:t>
            </w:r>
          </w:p>
          <w:p w:rsidR="00515F01" w:rsidRPr="006B3BDD" w:rsidRDefault="00515F01" w:rsidP="00066C02">
            <w:pPr>
              <w:jc w:val="both"/>
              <w:rPr>
                <w:b/>
              </w:rPr>
            </w:pPr>
            <w:r w:rsidRPr="006B3BDD">
              <w:rPr>
                <w:lang w:eastAsia="en-US"/>
              </w:rPr>
              <w:t>- контролировать выполнение подчиненными производственных заданий на всех стадиях работ</w:t>
            </w:r>
            <w:r w:rsidR="00066C02">
              <w:rPr>
                <w:lang w:eastAsia="en-US"/>
              </w:rPr>
              <w:t>.</w:t>
            </w:r>
          </w:p>
        </w:tc>
      </w:tr>
      <w:tr w:rsidR="00515F01" w:rsidRPr="006B3BDD" w:rsidTr="00EB3005">
        <w:trPr>
          <w:trHeight w:val="830"/>
          <w:jc w:val="center"/>
        </w:trPr>
        <w:tc>
          <w:tcPr>
            <w:tcW w:w="1984" w:type="dxa"/>
            <w:vMerge/>
          </w:tcPr>
          <w:p w:rsidR="00515F01" w:rsidRPr="006B3BDD" w:rsidRDefault="00515F01" w:rsidP="00EB3005">
            <w:pPr>
              <w:jc w:val="both"/>
              <w:rPr>
                <w:rStyle w:val="af0"/>
                <w:b/>
              </w:rPr>
            </w:pPr>
          </w:p>
        </w:tc>
        <w:tc>
          <w:tcPr>
            <w:tcW w:w="2409" w:type="dxa"/>
            <w:vMerge/>
          </w:tcPr>
          <w:p w:rsidR="00515F01" w:rsidRPr="006B3BDD" w:rsidRDefault="00515F01" w:rsidP="00EB3005">
            <w:pPr>
              <w:jc w:val="both"/>
            </w:pPr>
          </w:p>
        </w:tc>
        <w:tc>
          <w:tcPr>
            <w:tcW w:w="5667" w:type="dxa"/>
          </w:tcPr>
          <w:p w:rsidR="00515F01" w:rsidRPr="006B3BDD" w:rsidRDefault="00515F01" w:rsidP="00EB3005">
            <w:pPr>
              <w:rPr>
                <w:b/>
              </w:rPr>
            </w:pPr>
            <w:r w:rsidRPr="006B3BDD">
              <w:rPr>
                <w:b/>
              </w:rPr>
              <w:t>Знания:</w:t>
            </w:r>
          </w:p>
          <w:p w:rsidR="00066C02" w:rsidRPr="00066C02" w:rsidRDefault="00515F01" w:rsidP="00066C02">
            <w:pPr>
              <w:ind w:firstLine="642"/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>методы планирования, контроля и оценки работ подчиненного персонала; методы оценки качества выполняемых работ;</w:t>
            </w:r>
          </w:p>
        </w:tc>
      </w:tr>
    </w:tbl>
    <w:p w:rsidR="004831A0" w:rsidRDefault="004831A0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831A0" w:rsidRDefault="004831A0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831A0" w:rsidRDefault="004831A0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30529" w:rsidRPr="00DA7EFA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DA7EFA">
        <w:rPr>
          <w:b/>
        </w:rPr>
        <w:t>1.4. Рекомендуемое количество часов на освоение программы дисциплины.</w:t>
      </w:r>
    </w:p>
    <w:p w:rsidR="00130529" w:rsidRPr="00DA7EFA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both"/>
      </w:pPr>
    </w:p>
    <w:p w:rsidR="00497145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7EFA">
        <w:t xml:space="preserve">Максимальной учебной нагрузки студента - </w:t>
      </w:r>
      <w:r w:rsidR="00AE775D">
        <w:rPr>
          <w:b/>
        </w:rPr>
        <w:t>58</w:t>
      </w:r>
      <w:r w:rsidRPr="00DA7EFA">
        <w:t xml:space="preserve"> часов, в том числе: </w:t>
      </w:r>
    </w:p>
    <w:p w:rsidR="00130529" w:rsidRPr="00DA7EFA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7EFA">
        <w:t xml:space="preserve">обязательной аудиторной учебной нагрузки </w:t>
      </w:r>
      <w:proofErr w:type="gramStart"/>
      <w:r w:rsidRPr="00DA7EFA">
        <w:t>обучающегося  -</w:t>
      </w:r>
      <w:proofErr w:type="gramEnd"/>
      <w:r w:rsidRPr="00DA7EFA">
        <w:t xml:space="preserve"> </w:t>
      </w:r>
      <w:r w:rsidR="001D6622">
        <w:rPr>
          <w:b/>
        </w:rPr>
        <w:t>4</w:t>
      </w:r>
      <w:r w:rsidR="00AE775D">
        <w:rPr>
          <w:b/>
        </w:rPr>
        <w:t xml:space="preserve">2 </w:t>
      </w:r>
      <w:r w:rsidRPr="00DA7EFA">
        <w:t xml:space="preserve">часов, </w:t>
      </w:r>
    </w:p>
    <w:p w:rsidR="00130529" w:rsidRPr="00DA7EFA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A7EFA">
        <w:t xml:space="preserve">из них практические занятия - </w:t>
      </w:r>
      <w:r w:rsidR="00FE57DF">
        <w:rPr>
          <w:b/>
        </w:rPr>
        <w:t>8</w:t>
      </w:r>
      <w:r w:rsidRPr="00DA7EFA">
        <w:t xml:space="preserve"> часов; </w:t>
      </w:r>
    </w:p>
    <w:p w:rsidR="00130529" w:rsidRDefault="00AE775D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экзамен – 6 часов;</w:t>
      </w:r>
    </w:p>
    <w:p w:rsidR="00AE775D" w:rsidRPr="00DA7EFA" w:rsidRDefault="00AE775D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ar-SA"/>
        </w:rPr>
      </w:pPr>
      <w:r>
        <w:t>- консультация к экзамену – 2 часа.</w:t>
      </w:r>
    </w:p>
    <w:p w:rsidR="00130529" w:rsidRPr="00EC022B" w:rsidRDefault="00130529" w:rsidP="00DA7E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DA7EFA">
        <w:rPr>
          <w:b/>
        </w:rPr>
        <w:br w:type="page"/>
      </w:r>
      <w:r w:rsidRPr="00EC022B">
        <w:rPr>
          <w:b/>
          <w:szCs w:val="28"/>
        </w:rPr>
        <w:lastRenderedPageBreak/>
        <w:t>2. СТРУКТУРА И СОДЕРЖАНИЕ УЧЕБНОЙ ДИСЦИПЛИНЫ</w:t>
      </w:r>
    </w:p>
    <w:p w:rsidR="00130529" w:rsidRPr="00EC022B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2"/>
          <w:u w:val="single"/>
        </w:rPr>
      </w:pPr>
      <w:r w:rsidRPr="00EC022B">
        <w:rPr>
          <w:b/>
          <w:szCs w:val="28"/>
        </w:rPr>
        <w:t>2.1. Объем учебной дисциплины и виды учебной работы.</w:t>
      </w:r>
    </w:p>
    <w:p w:rsidR="00130529" w:rsidRPr="00EC022B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8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564"/>
      </w:tblGrid>
      <w:tr w:rsidR="00130529" w:rsidRPr="00EC022B" w:rsidTr="0093546B">
        <w:trPr>
          <w:trHeight w:val="460"/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szCs w:val="28"/>
              </w:rPr>
            </w:pPr>
            <w:r w:rsidRPr="00EC022B">
              <w:rPr>
                <w:b/>
                <w:szCs w:val="28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i/>
                <w:iCs/>
                <w:szCs w:val="28"/>
              </w:rPr>
            </w:pPr>
            <w:r w:rsidRPr="00EC022B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130529" w:rsidRPr="00EC022B" w:rsidTr="0093546B">
        <w:trPr>
          <w:trHeight w:val="285"/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rPr>
                <w:b/>
                <w:szCs w:val="28"/>
              </w:rPr>
            </w:pPr>
            <w:r w:rsidRPr="00EC022B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AE775D" w:rsidP="007B6B6A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58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FE57DF" w:rsidP="00AE775D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4</w:t>
            </w:r>
            <w:r w:rsidR="00AE775D">
              <w:rPr>
                <w:b/>
                <w:iCs/>
                <w:szCs w:val="28"/>
              </w:rPr>
              <w:t>2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szCs w:val="28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b/>
                <w:iCs/>
                <w:szCs w:val="28"/>
              </w:rPr>
            </w:pP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291FB1">
            <w:pPr>
              <w:jc w:val="both"/>
              <w:rPr>
                <w:szCs w:val="28"/>
              </w:rPr>
            </w:pPr>
            <w:r w:rsidRPr="00EC022B">
              <w:rPr>
                <w:szCs w:val="28"/>
              </w:rPr>
              <w:t xml:space="preserve">        </w:t>
            </w:r>
            <w:r w:rsidR="00291FB1">
              <w:rPr>
                <w:szCs w:val="28"/>
              </w:rPr>
              <w:t>п</w:t>
            </w:r>
            <w:r w:rsidR="00A541ED">
              <w:rPr>
                <w:szCs w:val="28"/>
              </w:rPr>
              <w:t>рактические</w:t>
            </w:r>
            <w:r w:rsidR="00291FB1">
              <w:rPr>
                <w:szCs w:val="28"/>
              </w:rPr>
              <w:t xml:space="preserve"> </w:t>
            </w:r>
            <w:r w:rsidRPr="00EC022B">
              <w:rPr>
                <w:szCs w:val="28"/>
              </w:rPr>
              <w:t>работы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FE57DF" w:rsidP="000A0E3D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8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130529" w:rsidP="0093546B">
            <w:pPr>
              <w:jc w:val="both"/>
              <w:rPr>
                <w:szCs w:val="28"/>
              </w:rPr>
            </w:pPr>
            <w:r w:rsidRPr="00EC022B">
              <w:rPr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130529" w:rsidP="0093546B">
            <w:pPr>
              <w:jc w:val="center"/>
              <w:rPr>
                <w:b/>
                <w:iCs/>
                <w:szCs w:val="28"/>
              </w:rPr>
            </w:pPr>
            <w:r w:rsidRPr="00EC022B">
              <w:rPr>
                <w:b/>
                <w:iCs/>
                <w:szCs w:val="28"/>
              </w:rPr>
              <w:t>-</w:t>
            </w:r>
          </w:p>
        </w:tc>
      </w:tr>
      <w:tr w:rsidR="00130529" w:rsidRPr="00EC022B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EC022B" w:rsidRDefault="00D26F82" w:rsidP="0093546B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Консультация к экзамену</w:t>
            </w:r>
          </w:p>
        </w:tc>
        <w:tc>
          <w:tcPr>
            <w:tcW w:w="1564" w:type="dxa"/>
            <w:shd w:val="clear" w:color="auto" w:fill="auto"/>
          </w:tcPr>
          <w:p w:rsidR="00130529" w:rsidRPr="00EC022B" w:rsidRDefault="00D26F82" w:rsidP="0093546B">
            <w:pPr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2</w:t>
            </w:r>
          </w:p>
        </w:tc>
      </w:tr>
      <w:tr w:rsidR="00130529" w:rsidRPr="00D26F82" w:rsidTr="0093546B">
        <w:trPr>
          <w:jc w:val="center"/>
        </w:trPr>
        <w:tc>
          <w:tcPr>
            <w:tcW w:w="8330" w:type="dxa"/>
            <w:shd w:val="clear" w:color="auto" w:fill="auto"/>
          </w:tcPr>
          <w:p w:rsidR="00130529" w:rsidRPr="00D26F82" w:rsidRDefault="00D26F82" w:rsidP="0093546B">
            <w:pPr>
              <w:jc w:val="both"/>
              <w:rPr>
                <w:b/>
                <w:szCs w:val="28"/>
              </w:rPr>
            </w:pPr>
            <w:r w:rsidRPr="00D26F82">
              <w:rPr>
                <w:b/>
                <w:szCs w:val="28"/>
              </w:rPr>
              <w:t>Экзамен</w:t>
            </w:r>
          </w:p>
        </w:tc>
        <w:tc>
          <w:tcPr>
            <w:tcW w:w="1564" w:type="dxa"/>
            <w:shd w:val="clear" w:color="auto" w:fill="auto"/>
          </w:tcPr>
          <w:p w:rsidR="00130529" w:rsidRPr="00D26F82" w:rsidRDefault="00D26F82" w:rsidP="00FE57DF">
            <w:pPr>
              <w:jc w:val="center"/>
              <w:rPr>
                <w:b/>
                <w:iCs/>
                <w:szCs w:val="28"/>
              </w:rPr>
            </w:pPr>
            <w:r w:rsidRPr="00D26F82">
              <w:rPr>
                <w:b/>
                <w:iCs/>
                <w:szCs w:val="28"/>
              </w:rPr>
              <w:t>6</w:t>
            </w:r>
          </w:p>
        </w:tc>
      </w:tr>
      <w:tr w:rsidR="00130529" w:rsidRPr="00EC022B" w:rsidTr="0093546B">
        <w:trPr>
          <w:jc w:val="center"/>
        </w:trPr>
        <w:tc>
          <w:tcPr>
            <w:tcW w:w="9894" w:type="dxa"/>
            <w:gridSpan w:val="2"/>
            <w:shd w:val="clear" w:color="auto" w:fill="auto"/>
          </w:tcPr>
          <w:p w:rsidR="00130529" w:rsidRPr="00EC022B" w:rsidRDefault="00130529" w:rsidP="00D26F82">
            <w:pPr>
              <w:rPr>
                <w:i/>
                <w:iCs/>
                <w:szCs w:val="28"/>
              </w:rPr>
            </w:pPr>
            <w:r w:rsidRPr="00EC022B">
              <w:rPr>
                <w:b/>
                <w:i/>
                <w:iCs/>
                <w:szCs w:val="28"/>
              </w:rPr>
              <w:t>Итоговая аттестация</w:t>
            </w:r>
            <w:r w:rsidRPr="00EC022B">
              <w:rPr>
                <w:i/>
                <w:iCs/>
                <w:szCs w:val="28"/>
              </w:rPr>
              <w:t xml:space="preserve"> </w:t>
            </w:r>
            <w:r w:rsidRPr="00EC022B">
              <w:rPr>
                <w:b/>
                <w:i/>
                <w:iCs/>
                <w:szCs w:val="28"/>
              </w:rPr>
              <w:t xml:space="preserve">в форме </w:t>
            </w:r>
            <w:r w:rsidR="00D26F82">
              <w:rPr>
                <w:b/>
                <w:i/>
                <w:iCs/>
                <w:szCs w:val="28"/>
              </w:rPr>
              <w:t>экзамена</w:t>
            </w:r>
          </w:p>
        </w:tc>
      </w:tr>
    </w:tbl>
    <w:p w:rsidR="00130529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30529" w:rsidRPr="005C1794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30529" w:rsidRPr="005C1794" w:rsidSect="00DA7EFA">
          <w:footerReference w:type="even" r:id="rId8"/>
          <w:footerReference w:type="default" r:id="rId9"/>
          <w:pgSz w:w="11906" w:h="16838"/>
          <w:pgMar w:top="851" w:right="850" w:bottom="709" w:left="1560" w:header="708" w:footer="261" w:gutter="0"/>
          <w:cols w:space="720"/>
          <w:titlePg/>
        </w:sectPr>
      </w:pPr>
    </w:p>
    <w:p w:rsidR="00130529" w:rsidRPr="001F6775" w:rsidRDefault="00130529" w:rsidP="001F6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BE6FAC">
        <w:rPr>
          <w:b/>
          <w:caps/>
          <w:sz w:val="28"/>
          <w:szCs w:val="28"/>
        </w:rPr>
        <w:lastRenderedPageBreak/>
        <w:t xml:space="preserve">2.2. </w:t>
      </w:r>
      <w:r w:rsidRPr="00BE6FAC">
        <w:rPr>
          <w:b/>
          <w:sz w:val="28"/>
          <w:szCs w:val="28"/>
        </w:rPr>
        <w:t>Тематический план и содержание учебной дисциплины «</w:t>
      </w:r>
      <w:r w:rsidR="004E6885">
        <w:rPr>
          <w:b/>
          <w:sz w:val="28"/>
          <w:szCs w:val="28"/>
        </w:rPr>
        <w:t>Менеджмент</w:t>
      </w:r>
      <w:r w:rsidRPr="00315C04">
        <w:rPr>
          <w:b/>
          <w:sz w:val="28"/>
          <w:szCs w:val="28"/>
        </w:rPr>
        <w:t>».</w:t>
      </w:r>
    </w:p>
    <w:tbl>
      <w:tblPr>
        <w:tblpPr w:leftFromText="180" w:rightFromText="180" w:vertAnchor="page" w:horzAnchor="margin" w:tblpY="1663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646"/>
        <w:gridCol w:w="851"/>
        <w:gridCol w:w="2977"/>
      </w:tblGrid>
      <w:tr w:rsidR="00A41038" w:rsidRPr="00A76A35" w:rsidTr="00B71315">
        <w:trPr>
          <w:trHeight w:val="650"/>
        </w:trPr>
        <w:tc>
          <w:tcPr>
            <w:tcW w:w="2802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A76A35">
              <w:rPr>
                <w:b/>
                <w:bCs/>
                <w:sz w:val="21"/>
                <w:szCs w:val="21"/>
              </w:rPr>
              <w:t>Наименование разделов и тем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A76A35">
              <w:rPr>
                <w:b/>
                <w:bCs/>
                <w:sz w:val="21"/>
                <w:szCs w:val="21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851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A76A35">
              <w:rPr>
                <w:b/>
                <w:bCs/>
                <w:sz w:val="21"/>
                <w:szCs w:val="21"/>
              </w:rPr>
              <w:t>Объем часов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2472F9" w:rsidRDefault="00A41038" w:rsidP="00A41038">
            <w:pPr>
              <w:jc w:val="center"/>
              <w:rPr>
                <w:b/>
                <w:bCs/>
              </w:rPr>
            </w:pPr>
            <w:r w:rsidRPr="002472F9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A76A35" w:rsidRPr="00A76A35" w:rsidTr="00B71315">
        <w:tc>
          <w:tcPr>
            <w:tcW w:w="11448" w:type="dxa"/>
            <w:gridSpan w:val="2"/>
            <w:shd w:val="clear" w:color="auto" w:fill="auto"/>
          </w:tcPr>
          <w:p w:rsidR="00A76A35" w:rsidRPr="00A76A35" w:rsidRDefault="00A76A35" w:rsidP="00E15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>Раздел 1. Основы менеджмента</w:t>
            </w:r>
          </w:p>
        </w:tc>
        <w:tc>
          <w:tcPr>
            <w:tcW w:w="851" w:type="dxa"/>
            <w:shd w:val="clear" w:color="auto" w:fill="auto"/>
          </w:tcPr>
          <w:p w:rsidR="00A76A35" w:rsidRPr="00A76A35" w:rsidRDefault="00CC5C57" w:rsidP="00AF58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AF58D7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A76A35" w:rsidRPr="00A76A35" w:rsidRDefault="00A76A35" w:rsidP="00D669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360BC1" w:rsidRPr="00A76A35" w:rsidTr="00B71315">
        <w:trPr>
          <w:trHeight w:val="966"/>
        </w:trPr>
        <w:tc>
          <w:tcPr>
            <w:tcW w:w="2802" w:type="dxa"/>
            <w:shd w:val="clear" w:color="auto" w:fill="auto"/>
          </w:tcPr>
          <w:p w:rsidR="00360BC1" w:rsidRPr="00A76A35" w:rsidRDefault="00360BC1" w:rsidP="00360BC1">
            <w:pPr>
              <w:pStyle w:val="1"/>
              <w:ind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 xml:space="preserve">Тема 1.1. </w:t>
            </w:r>
            <w:r w:rsidRPr="00A76A35">
              <w:rPr>
                <w:rFonts w:eastAsia="Calibri"/>
                <w:sz w:val="21"/>
                <w:szCs w:val="21"/>
              </w:rPr>
              <w:t xml:space="preserve"> Сущность и</w:t>
            </w:r>
          </w:p>
          <w:p w:rsidR="00360BC1" w:rsidRPr="00A76A35" w:rsidRDefault="00360BC1" w:rsidP="00360BC1">
            <w:pPr>
              <w:pStyle w:val="1"/>
              <w:ind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характерные черты</w:t>
            </w:r>
          </w:p>
          <w:p w:rsidR="00360BC1" w:rsidRPr="009B1361" w:rsidRDefault="00360BC1" w:rsidP="00360BC1">
            <w:pPr>
              <w:pStyle w:val="1"/>
              <w:ind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современного менеджмента</w:t>
            </w:r>
          </w:p>
        </w:tc>
        <w:tc>
          <w:tcPr>
            <w:tcW w:w="8646" w:type="dxa"/>
            <w:shd w:val="clear" w:color="auto" w:fill="auto"/>
          </w:tcPr>
          <w:p w:rsidR="00360BC1" w:rsidRPr="00A76A35" w:rsidRDefault="00360BC1" w:rsidP="00360BC1">
            <w:pPr>
              <w:jc w:val="both"/>
              <w:rPr>
                <w:sz w:val="21"/>
                <w:szCs w:val="21"/>
              </w:rPr>
            </w:pPr>
            <w:r w:rsidRPr="00A76A35">
              <w:rPr>
                <w:spacing w:val="-7"/>
                <w:sz w:val="21"/>
                <w:szCs w:val="21"/>
              </w:rPr>
              <w:t xml:space="preserve">Понятие, виды и сущность управления. Основной вклад в развитие менеджмента. </w:t>
            </w:r>
            <w:r w:rsidRPr="00A76A35">
              <w:rPr>
                <w:sz w:val="21"/>
                <w:szCs w:val="21"/>
              </w:rPr>
              <w:t xml:space="preserve"> Современные подходы в менеджменте: количественный, процессный, системный и ситуационный. Их сущность и основные отличия. Национальные особенности менеджмента. Проблемы менеджмента в условиях переходной экономики России.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0BC1" w:rsidRPr="00A76A35" w:rsidRDefault="00360BC1" w:rsidP="00360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0BC1" w:rsidRPr="00A76A35" w:rsidRDefault="00A41038" w:rsidP="00360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354"/>
        </w:trPr>
        <w:tc>
          <w:tcPr>
            <w:tcW w:w="2802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 xml:space="preserve">Тема 1.2. </w:t>
            </w:r>
            <w:r w:rsidRPr="00A76A35">
              <w:rPr>
                <w:rFonts w:eastAsia="Calibri"/>
                <w:sz w:val="21"/>
                <w:szCs w:val="21"/>
              </w:rPr>
              <w:t xml:space="preserve"> История развития менеджмента. Школы управления, подходы </w:t>
            </w:r>
            <w:proofErr w:type="gramStart"/>
            <w:r w:rsidRPr="00A76A35">
              <w:rPr>
                <w:rFonts w:eastAsia="Calibri"/>
                <w:sz w:val="21"/>
                <w:szCs w:val="21"/>
              </w:rPr>
              <w:t>к  управлению</w:t>
            </w:r>
            <w:proofErr w:type="gramEnd"/>
            <w:r w:rsidRPr="00A76A35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pStyle w:val="a7"/>
              <w:jc w:val="both"/>
              <w:rPr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>Зарождение менеджмента. Школа научного управления. Административное управление. Классическая школа. Школа человеческих отношений. Другие направления и школы. Эволюция управленческой мысли в 20 веке. Современный взгляд на менеджмент.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354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53"/>
              </w:tabs>
              <w:suppressAutoHyphens/>
              <w:autoSpaceDE/>
              <w:autoSpaceDN/>
              <w:ind w:left="0" w:firstLine="0"/>
              <w:rPr>
                <w:b/>
                <w:sz w:val="21"/>
                <w:szCs w:val="21"/>
              </w:rPr>
            </w:pPr>
            <w:r w:rsidRPr="000C2127">
              <w:rPr>
                <w:rFonts w:eastAsia="Calibri"/>
                <w:sz w:val="21"/>
                <w:szCs w:val="21"/>
              </w:rPr>
              <w:t>Тема 1.</w:t>
            </w:r>
            <w:r>
              <w:rPr>
                <w:rFonts w:eastAsia="Calibri"/>
                <w:sz w:val="21"/>
                <w:szCs w:val="21"/>
              </w:rPr>
              <w:t>3</w:t>
            </w:r>
            <w:r w:rsidRPr="000C2127">
              <w:rPr>
                <w:rFonts w:eastAsia="Calibri"/>
                <w:sz w:val="21"/>
                <w:szCs w:val="21"/>
              </w:rPr>
              <w:t xml:space="preserve">. </w:t>
            </w:r>
            <w:r>
              <w:rPr>
                <w:rFonts w:eastAsia="Calibri"/>
                <w:sz w:val="21"/>
                <w:szCs w:val="21"/>
              </w:rPr>
              <w:t>Организация как объект управления</w:t>
            </w:r>
            <w:r w:rsidRPr="00A76A35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jc w:val="both"/>
              <w:rPr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>Определение понятия организации. Организация как основа менеджмента. Характеристика признаков организации. Этапы жизненного цикла организации. Понятие, сущность и признаки организации. Разработка структуры организации. Внутренняя среда организации: цели организации, структура, задачи, технологии, люди. Внешняя среда организации: внешние факторы, воздействующие на организацию, неопределенность внешней среды. Подсистемы организации</w:t>
            </w:r>
            <w:r>
              <w:rPr>
                <w:sz w:val="21"/>
                <w:szCs w:val="21"/>
              </w:rPr>
              <w:t xml:space="preserve">. </w:t>
            </w:r>
            <w:r w:rsidRPr="003E053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SWOT</w:t>
            </w:r>
            <w:r>
              <w:rPr>
                <w:sz w:val="21"/>
                <w:szCs w:val="21"/>
              </w:rPr>
              <w:t>-анализ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81"/>
        </w:trPr>
        <w:tc>
          <w:tcPr>
            <w:tcW w:w="2802" w:type="dxa"/>
            <w:vMerge/>
            <w:shd w:val="clear" w:color="auto" w:fill="auto"/>
            <w:vAlign w:val="center"/>
          </w:tcPr>
          <w:p w:rsidR="00A41038" w:rsidRPr="000C2127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53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</w:tcPr>
          <w:p w:rsidR="00A41038" w:rsidRPr="00F21A14" w:rsidRDefault="00A41038" w:rsidP="00A41038">
            <w:pPr>
              <w:jc w:val="both"/>
              <w:rPr>
                <w:b/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 xml:space="preserve">Практическая работа № </w:t>
            </w:r>
            <w:r>
              <w:rPr>
                <w:b/>
                <w:sz w:val="21"/>
                <w:szCs w:val="21"/>
              </w:rPr>
              <w:t>1</w:t>
            </w:r>
            <w:r w:rsidRPr="00A76A35"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Проведение </w:t>
            </w:r>
            <w:r>
              <w:rPr>
                <w:sz w:val="21"/>
                <w:szCs w:val="21"/>
                <w:lang w:val="en-US"/>
              </w:rPr>
              <w:t>SWOT</w:t>
            </w:r>
            <w:r>
              <w:rPr>
                <w:sz w:val="21"/>
                <w:szCs w:val="21"/>
              </w:rPr>
              <w:t>-анализа организации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9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b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Тема 1.</w:t>
            </w:r>
            <w:r>
              <w:rPr>
                <w:rFonts w:eastAsia="Calibri"/>
                <w:sz w:val="21"/>
                <w:szCs w:val="21"/>
              </w:rPr>
              <w:t>4</w:t>
            </w:r>
            <w:r w:rsidRPr="00A76A35">
              <w:rPr>
                <w:rFonts w:eastAsia="Calibri"/>
                <w:sz w:val="21"/>
                <w:szCs w:val="21"/>
              </w:rPr>
              <w:t xml:space="preserve">. </w:t>
            </w:r>
            <w:r>
              <w:rPr>
                <w:rFonts w:eastAsia="Calibri"/>
                <w:sz w:val="21"/>
                <w:szCs w:val="21"/>
              </w:rPr>
              <w:t>Миссия и цель организации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Цикл менеджмента. </w:t>
            </w:r>
            <w:r w:rsidRPr="00A76A35">
              <w:rPr>
                <w:sz w:val="21"/>
                <w:szCs w:val="21"/>
              </w:rPr>
              <w:t>Основные составляющие цикла менеджмента. Характеристика функций цикла. Взаимосвязь и взаимообусловленность функций управленческого цикла.  Сущность и понятие миссии организации. Цели, постановка целей. Оценка и выбор стратегии.  Схема дерева целей.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90"/>
        </w:trPr>
        <w:tc>
          <w:tcPr>
            <w:tcW w:w="2802" w:type="dxa"/>
            <w:vMerge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jc w:val="both"/>
              <w:rPr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 xml:space="preserve">Практическая работа № </w:t>
            </w:r>
            <w:r>
              <w:rPr>
                <w:b/>
                <w:sz w:val="21"/>
                <w:szCs w:val="21"/>
              </w:rPr>
              <w:t>2</w:t>
            </w:r>
            <w:r w:rsidRPr="00A76A35">
              <w:rPr>
                <w:b/>
                <w:sz w:val="21"/>
                <w:szCs w:val="21"/>
              </w:rPr>
              <w:t>.</w:t>
            </w:r>
            <w:r w:rsidRPr="00A76A35">
              <w:rPr>
                <w:sz w:val="21"/>
                <w:szCs w:val="21"/>
              </w:rPr>
              <w:t xml:space="preserve">  Определение миссии и целей организации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70"/>
        </w:trPr>
        <w:tc>
          <w:tcPr>
            <w:tcW w:w="11448" w:type="dxa"/>
            <w:gridSpan w:val="2"/>
            <w:shd w:val="clear" w:color="auto" w:fill="auto"/>
            <w:vAlign w:val="center"/>
          </w:tcPr>
          <w:p w:rsidR="00A41038" w:rsidRPr="00A76A35" w:rsidRDefault="00A41038" w:rsidP="00A41038">
            <w:pPr>
              <w:jc w:val="both"/>
              <w:rPr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>Раздел 2. Управление организацией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</w:tr>
      <w:tr w:rsidR="00A41038" w:rsidRPr="00A76A35" w:rsidTr="00B71315">
        <w:trPr>
          <w:trHeight w:val="132"/>
        </w:trPr>
        <w:tc>
          <w:tcPr>
            <w:tcW w:w="2802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0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 xml:space="preserve">Тема 2.1. Сущность </w:t>
            </w:r>
            <w:proofErr w:type="gramStart"/>
            <w:r w:rsidRPr="00A76A35">
              <w:rPr>
                <w:rFonts w:eastAsia="Calibri"/>
                <w:sz w:val="21"/>
                <w:szCs w:val="21"/>
              </w:rPr>
              <w:t>планирования  производственной</w:t>
            </w:r>
            <w:proofErr w:type="gramEnd"/>
          </w:p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b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деятельности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jc w:val="both"/>
              <w:rPr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 xml:space="preserve">Планирование как одна из основных функций менеджмента. Сущность планирования производственной и профессиональной деятельности. Основные стадии планирования и методы реализации стратегического плана. Тактические планы и их реализация. Особенности планирования производства в условиях рыночной экономики. Сущность, понятие, этапы и виды планирования. Модель стратегического планирования. Процесс планирования.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70"/>
        </w:trPr>
        <w:tc>
          <w:tcPr>
            <w:tcW w:w="2802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</w:tabs>
              <w:suppressAutoHyphens/>
              <w:autoSpaceDE/>
              <w:autoSpaceDN/>
              <w:ind w:left="0" w:firstLine="0"/>
              <w:rPr>
                <w:b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Тема 2.2. Контроль производственной деятельности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ind w:firstLine="34"/>
              <w:jc w:val="both"/>
              <w:rPr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 xml:space="preserve">Понятие, сущность, виды и этапы контроля. Типы этапы контроля: выработка стандартов и критериев, сопоставление с ними реальных результатов, коррекция. Правила контроля. Функции контроля. Средства предварительного, текущего и заключительного контроля.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197"/>
        </w:trPr>
        <w:tc>
          <w:tcPr>
            <w:tcW w:w="2802" w:type="dxa"/>
            <w:shd w:val="clear" w:color="auto" w:fill="auto"/>
            <w:vAlign w:val="center"/>
          </w:tcPr>
          <w:p w:rsidR="00A41038" w:rsidRPr="00A76A35" w:rsidRDefault="00A41038" w:rsidP="00A41038">
            <w:pPr>
              <w:ind w:left="72" w:right="-57"/>
              <w:rPr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 xml:space="preserve">Тема 2.3. </w:t>
            </w:r>
            <w:r>
              <w:rPr>
                <w:sz w:val="21"/>
                <w:szCs w:val="21"/>
              </w:rPr>
              <w:t>Принятие управленческих решений</w:t>
            </w:r>
          </w:p>
        </w:tc>
        <w:tc>
          <w:tcPr>
            <w:tcW w:w="8646" w:type="dxa"/>
            <w:shd w:val="clear" w:color="auto" w:fill="auto"/>
          </w:tcPr>
          <w:p w:rsidR="00A41038" w:rsidRPr="001D0BBF" w:rsidRDefault="00A41038" w:rsidP="00A41038">
            <w:pPr>
              <w:ind w:firstLine="34"/>
              <w:jc w:val="both"/>
              <w:rPr>
                <w:rFonts w:eastAsia="Calibri"/>
                <w:b/>
                <w:sz w:val="21"/>
                <w:szCs w:val="21"/>
              </w:rPr>
            </w:pPr>
            <w:r w:rsidRPr="001D0BBF">
              <w:rPr>
                <w:sz w:val="21"/>
                <w:szCs w:val="21"/>
              </w:rPr>
              <w:t xml:space="preserve">Управленческие решения. </w:t>
            </w:r>
            <w:r w:rsidRPr="001D0BBF">
              <w:rPr>
                <w:rFonts w:eastAsiaTheme="minorHAnsi"/>
                <w:lang w:eastAsia="en-US"/>
              </w:rPr>
              <w:t xml:space="preserve"> </w:t>
            </w:r>
            <w:r w:rsidRPr="001D0BBF">
              <w:rPr>
                <w:rFonts w:eastAsiaTheme="minorHAnsi"/>
                <w:sz w:val="21"/>
                <w:szCs w:val="21"/>
                <w:lang w:eastAsia="en-US"/>
              </w:rPr>
              <w:t>Процесс принятия и реализации управленческих решений. Эффективность решения. Принципы принятия решений. Этапы рационального разрешения проблем. Требования, предъявляемые к управленческому решению. Методика принятия решений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235"/>
        </w:trPr>
        <w:tc>
          <w:tcPr>
            <w:tcW w:w="11448" w:type="dxa"/>
            <w:gridSpan w:val="2"/>
            <w:shd w:val="clear" w:color="auto" w:fill="auto"/>
            <w:vAlign w:val="center"/>
          </w:tcPr>
          <w:p w:rsidR="00A41038" w:rsidRPr="00A76A35" w:rsidRDefault="00A41038" w:rsidP="00A41038">
            <w:pPr>
              <w:autoSpaceDE w:val="0"/>
              <w:autoSpaceDN w:val="0"/>
              <w:adjustRightInd w:val="0"/>
              <w:ind w:left="34"/>
              <w:rPr>
                <w:b/>
                <w:iCs/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 xml:space="preserve">Раздел 3. </w:t>
            </w:r>
            <w:r w:rsidRPr="00A76A35">
              <w:rPr>
                <w:rFonts w:eastAsia="Calibri"/>
                <w:b/>
                <w:sz w:val="21"/>
                <w:szCs w:val="21"/>
              </w:rPr>
              <w:t xml:space="preserve"> Управление персоналом организации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</w:tr>
      <w:tr w:rsidR="00A41038" w:rsidRPr="00A76A35" w:rsidTr="00B71315">
        <w:trPr>
          <w:trHeight w:val="724"/>
        </w:trPr>
        <w:tc>
          <w:tcPr>
            <w:tcW w:w="2802" w:type="dxa"/>
            <w:shd w:val="clear" w:color="auto" w:fill="auto"/>
            <w:vAlign w:val="center"/>
          </w:tcPr>
          <w:p w:rsidR="00A41038" w:rsidRPr="00DC364C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sz w:val="21"/>
                <w:szCs w:val="21"/>
              </w:rPr>
            </w:pPr>
            <w:r w:rsidRPr="00DC364C">
              <w:rPr>
                <w:sz w:val="21"/>
                <w:szCs w:val="21"/>
              </w:rPr>
              <w:lastRenderedPageBreak/>
              <w:t>Тема 3.1. Управление персоналом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33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Основные направления работы с персоналом. Критерии подбора персонала. Подбор кадров. Обучение персонала. Организация работа командой. Принципы эффективного управления персоналом. Оценка результатов работы персонала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93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Тема 3.</w:t>
            </w:r>
            <w:r>
              <w:rPr>
                <w:rFonts w:eastAsia="Calibri"/>
                <w:sz w:val="21"/>
                <w:szCs w:val="21"/>
              </w:rPr>
              <w:t>2</w:t>
            </w:r>
            <w:r w:rsidRPr="00A76A35">
              <w:rPr>
                <w:rFonts w:eastAsia="Calibri"/>
                <w:sz w:val="21"/>
                <w:szCs w:val="21"/>
              </w:rPr>
              <w:t xml:space="preserve">. </w:t>
            </w:r>
          </w:p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Мотивационная</w:t>
            </w:r>
          </w:p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b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политика организации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33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sz w:val="21"/>
                <w:szCs w:val="21"/>
              </w:rPr>
              <w:t>Мотивация: критерии мотивации труда, индивидуальная и групповая мотивация, ступени мотивации. Мотивация трудовой деятельности персонала. Определение мотивационной политики организации. Цель, принципы и методы мотивационной политики. Цель и порядок разработки мотивационной программы организации. Мотивация. Теории мотивации.</w:t>
            </w:r>
            <w:r w:rsidRPr="00A76A35">
              <w:rPr>
                <w:rFonts w:eastAsia="Calibri"/>
                <w:sz w:val="21"/>
                <w:szCs w:val="21"/>
              </w:rPr>
              <w:t xml:space="preserve"> Мотивационная  политика организации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93"/>
        </w:trPr>
        <w:tc>
          <w:tcPr>
            <w:tcW w:w="2802" w:type="dxa"/>
            <w:vMerge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suppressAutoHyphens/>
              <w:autoSpaceDE/>
              <w:autoSpaceDN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autoSpaceDE w:val="0"/>
              <w:autoSpaceDN w:val="0"/>
              <w:adjustRightInd w:val="0"/>
              <w:ind w:left="34"/>
              <w:rPr>
                <w:iCs/>
                <w:sz w:val="21"/>
                <w:szCs w:val="21"/>
              </w:rPr>
            </w:pPr>
            <w:r w:rsidRPr="00A76A35">
              <w:rPr>
                <w:rFonts w:eastAsia="Calibri"/>
                <w:b/>
                <w:sz w:val="21"/>
                <w:szCs w:val="21"/>
              </w:rPr>
              <w:t xml:space="preserve">Практическая работа № </w:t>
            </w:r>
            <w:r>
              <w:rPr>
                <w:rFonts w:eastAsia="Calibri"/>
                <w:b/>
                <w:sz w:val="21"/>
                <w:szCs w:val="21"/>
              </w:rPr>
              <w:t>3</w:t>
            </w:r>
            <w:r w:rsidRPr="00A76A35">
              <w:rPr>
                <w:rFonts w:eastAsia="Calibri"/>
                <w:b/>
                <w:sz w:val="21"/>
                <w:szCs w:val="21"/>
              </w:rPr>
              <w:t>.</w:t>
            </w:r>
            <w:r w:rsidRPr="00A76A35">
              <w:rPr>
                <w:rFonts w:eastAsia="Calibri"/>
                <w:sz w:val="21"/>
                <w:szCs w:val="21"/>
              </w:rPr>
              <w:t xml:space="preserve"> </w:t>
            </w:r>
            <w:r w:rsidRPr="00A76A35">
              <w:rPr>
                <w:sz w:val="21"/>
                <w:szCs w:val="21"/>
              </w:rPr>
              <w:t xml:space="preserve"> </w:t>
            </w:r>
            <w:r w:rsidRPr="00A76A35">
              <w:rPr>
                <w:rFonts w:eastAsia="Calibri"/>
                <w:sz w:val="21"/>
                <w:szCs w:val="21"/>
              </w:rPr>
              <w:t xml:space="preserve"> Практикум по разработке мотивационной программы организации.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235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195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Тема 3.</w:t>
            </w:r>
            <w:r>
              <w:rPr>
                <w:rFonts w:eastAsia="Calibri"/>
                <w:sz w:val="21"/>
                <w:szCs w:val="21"/>
              </w:rPr>
              <w:t>3</w:t>
            </w:r>
            <w:r w:rsidRPr="00A76A35">
              <w:rPr>
                <w:rFonts w:eastAsia="Calibri"/>
                <w:sz w:val="21"/>
                <w:szCs w:val="21"/>
              </w:rPr>
              <w:t xml:space="preserve">. </w:t>
            </w:r>
            <w:r>
              <w:rPr>
                <w:rFonts w:eastAsia="Calibri"/>
                <w:sz w:val="21"/>
                <w:szCs w:val="21"/>
              </w:rPr>
              <w:t>Деловое общение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autoSpaceDE w:val="0"/>
              <w:autoSpaceDN w:val="0"/>
              <w:adjustRightInd w:val="0"/>
              <w:ind w:left="34"/>
              <w:rPr>
                <w:iCs/>
                <w:sz w:val="21"/>
                <w:szCs w:val="21"/>
              </w:rPr>
            </w:pPr>
            <w:r w:rsidRPr="00A76A35">
              <w:rPr>
                <w:iCs/>
                <w:sz w:val="21"/>
                <w:szCs w:val="21"/>
              </w:rPr>
              <w:t xml:space="preserve">Деловое общение. Организация проведения деловых совещаний и переговоров. Основные типы собеседников. Управленческое общение: формы, основные законы, шкала отношений и правила общения. Организация взаимоотношений с сотрудниками. Понятие, сущность, задачи управления персоналом.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235"/>
        </w:trPr>
        <w:tc>
          <w:tcPr>
            <w:tcW w:w="2802" w:type="dxa"/>
            <w:vMerge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1"/>
                <w:szCs w:val="21"/>
              </w:rPr>
            </w:pP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ind w:left="72" w:right="-108"/>
              <w:jc w:val="both"/>
              <w:rPr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 xml:space="preserve">Практическая работа № </w:t>
            </w:r>
            <w:r>
              <w:rPr>
                <w:b/>
                <w:sz w:val="21"/>
                <w:szCs w:val="21"/>
              </w:rPr>
              <w:t>4</w:t>
            </w:r>
            <w:r w:rsidRPr="00A76A35">
              <w:rPr>
                <w:b/>
                <w:sz w:val="21"/>
                <w:szCs w:val="21"/>
              </w:rPr>
              <w:t>.</w:t>
            </w:r>
            <w:r w:rsidRPr="00A76A35">
              <w:rPr>
                <w:sz w:val="21"/>
                <w:szCs w:val="21"/>
              </w:rPr>
              <w:t xml:space="preserve">  Деловая игра по организации проведения деловых совещаний и переговоров</w:t>
            </w:r>
            <w:r w:rsidRPr="00A76A35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235"/>
        </w:trPr>
        <w:tc>
          <w:tcPr>
            <w:tcW w:w="2802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Тема 3.4. Природа </w:t>
            </w:r>
            <w:proofErr w:type="spellStart"/>
            <w:proofErr w:type="gramStart"/>
            <w:r>
              <w:rPr>
                <w:sz w:val="21"/>
                <w:szCs w:val="21"/>
              </w:rPr>
              <w:t>конфлик</w:t>
            </w:r>
            <w:proofErr w:type="spellEnd"/>
            <w:r>
              <w:rPr>
                <w:sz w:val="21"/>
                <w:szCs w:val="21"/>
              </w:rPr>
              <w:t>-та</w:t>
            </w:r>
            <w:proofErr w:type="gramEnd"/>
            <w:r>
              <w:rPr>
                <w:sz w:val="21"/>
                <w:szCs w:val="21"/>
              </w:rPr>
              <w:t xml:space="preserve"> в организации. Стресс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41038" w:rsidRPr="00AE15EA" w:rsidRDefault="00A41038" w:rsidP="00A41038">
            <w:pPr>
              <w:autoSpaceDE w:val="0"/>
              <w:autoSpaceDN w:val="0"/>
              <w:adjustRightInd w:val="0"/>
              <w:ind w:left="34"/>
              <w:rPr>
                <w:b/>
                <w:iCs/>
                <w:sz w:val="21"/>
                <w:szCs w:val="21"/>
              </w:rPr>
            </w:pPr>
            <w:r w:rsidRPr="004E42B0">
              <w:rPr>
                <w:iCs/>
                <w:sz w:val="22"/>
                <w:szCs w:val="22"/>
              </w:rPr>
              <w:t>Понятие, сущность и виды конфликтов. Способы разрешения конфликтов. Стресс</w:t>
            </w:r>
            <w:r>
              <w:rPr>
                <w:iCs/>
                <w:sz w:val="22"/>
                <w:szCs w:val="22"/>
              </w:rPr>
              <w:t>.</w:t>
            </w:r>
            <w:r w:rsidRPr="004E42B0">
              <w:rPr>
                <w:iCs/>
                <w:sz w:val="22"/>
                <w:szCs w:val="22"/>
              </w:rPr>
              <w:t xml:space="preserve"> </w:t>
            </w:r>
            <w:r w:rsidRPr="004E42B0">
              <w:rPr>
                <w:sz w:val="22"/>
                <w:szCs w:val="22"/>
              </w:rPr>
              <w:t xml:space="preserve"> Природа конфликта в организации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235"/>
        </w:trPr>
        <w:tc>
          <w:tcPr>
            <w:tcW w:w="2802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b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>Тема 3.</w:t>
            </w:r>
            <w:r>
              <w:rPr>
                <w:rFonts w:eastAsia="Calibri"/>
                <w:sz w:val="21"/>
                <w:szCs w:val="21"/>
              </w:rPr>
              <w:t>5</w:t>
            </w:r>
            <w:r w:rsidRPr="00A76A35">
              <w:rPr>
                <w:rFonts w:eastAsia="Calibri"/>
                <w:sz w:val="21"/>
                <w:szCs w:val="21"/>
              </w:rPr>
              <w:t>. Лидерство и стиль руководства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autoSpaceDE w:val="0"/>
              <w:autoSpaceDN w:val="0"/>
              <w:adjustRightInd w:val="0"/>
              <w:ind w:left="34"/>
              <w:rPr>
                <w:iCs/>
                <w:sz w:val="21"/>
                <w:szCs w:val="21"/>
              </w:rPr>
            </w:pPr>
            <w:r w:rsidRPr="00A76A35">
              <w:rPr>
                <w:iCs/>
                <w:sz w:val="21"/>
                <w:szCs w:val="21"/>
              </w:rPr>
              <w:t>Личность менеджера. Лидерство и стиль управления. Власть и партнерство. Формальное и неформальное управление. Поведенческий подход. Ситуационные подходы к эффективному лидерству. Адаптивное руководство. Содержание и особенности труда менеджеров. Понятие влияния, власти и стилей руководства. Лидерство и определение стилей руководства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524E67" w:rsidTr="00B71315">
        <w:trPr>
          <w:trHeight w:val="235"/>
        </w:trPr>
        <w:tc>
          <w:tcPr>
            <w:tcW w:w="11448" w:type="dxa"/>
            <w:gridSpan w:val="2"/>
            <w:shd w:val="clear" w:color="auto" w:fill="auto"/>
            <w:vAlign w:val="center"/>
          </w:tcPr>
          <w:p w:rsidR="00A41038" w:rsidRPr="00524E67" w:rsidRDefault="00A41038" w:rsidP="00A41038">
            <w:pPr>
              <w:autoSpaceDE w:val="0"/>
              <w:autoSpaceDN w:val="0"/>
              <w:adjustRightInd w:val="0"/>
              <w:ind w:left="34"/>
              <w:rPr>
                <w:b/>
                <w:iCs/>
                <w:sz w:val="21"/>
                <w:szCs w:val="21"/>
              </w:rPr>
            </w:pPr>
            <w:r w:rsidRPr="00524E67">
              <w:rPr>
                <w:b/>
                <w:iCs/>
                <w:sz w:val="21"/>
                <w:szCs w:val="21"/>
              </w:rPr>
              <w:t>Раздел 4. Эффективное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524E67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524E67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A41038" w:rsidRPr="00A76A35" w:rsidTr="00B71315">
        <w:trPr>
          <w:trHeight w:val="516"/>
        </w:trPr>
        <w:tc>
          <w:tcPr>
            <w:tcW w:w="2802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Тема 4.1. Основы инновационного менеджмента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suppressAutoHyphens/>
              <w:autoSpaceDE/>
              <w:autoSpaceDN/>
              <w:ind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Понятие инноваций и их роль в развитии организации. Инновационная деятельность организации. Организация инновационной деятельности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516"/>
        </w:trPr>
        <w:tc>
          <w:tcPr>
            <w:tcW w:w="2802" w:type="dxa"/>
            <w:shd w:val="clear" w:color="auto" w:fill="auto"/>
            <w:vAlign w:val="center"/>
          </w:tcPr>
          <w:p w:rsidR="00A41038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Тема 4.2. Основы финансового менеджмента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41038" w:rsidRDefault="00A41038" w:rsidP="00A41038">
            <w:pPr>
              <w:pStyle w:val="1"/>
              <w:suppressAutoHyphens/>
              <w:autoSpaceDE/>
              <w:autoSpaceDN/>
              <w:ind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Сущность, цели и задачи финансового менеджмента. Финансовое планирование. Управление прибылью и рентабельностью. Анализ финансового положения предприятия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230"/>
        </w:trPr>
        <w:tc>
          <w:tcPr>
            <w:tcW w:w="2802" w:type="dxa"/>
            <w:shd w:val="clear" w:color="auto" w:fill="auto"/>
            <w:vAlign w:val="center"/>
          </w:tcPr>
          <w:p w:rsidR="00A41038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Тема 4.3. </w:t>
            </w:r>
            <w:proofErr w:type="spellStart"/>
            <w:r>
              <w:rPr>
                <w:rFonts w:eastAsia="Calibri"/>
                <w:sz w:val="21"/>
                <w:szCs w:val="21"/>
              </w:rPr>
              <w:t>Самоменеджмент</w:t>
            </w:r>
            <w:proofErr w:type="spellEnd"/>
          </w:p>
        </w:tc>
        <w:tc>
          <w:tcPr>
            <w:tcW w:w="8646" w:type="dxa"/>
            <w:shd w:val="clear" w:color="auto" w:fill="auto"/>
            <w:vAlign w:val="center"/>
          </w:tcPr>
          <w:p w:rsidR="00A41038" w:rsidRDefault="00A41038" w:rsidP="00A41038">
            <w:pPr>
              <w:pStyle w:val="1"/>
              <w:suppressAutoHyphens/>
              <w:autoSpaceDE/>
              <w:autoSpaceDN/>
              <w:ind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Управление временем. Организация трудового процесса. Информация и коммуникация. Самоконтроль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516"/>
        </w:trPr>
        <w:tc>
          <w:tcPr>
            <w:tcW w:w="2802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 w:rsidRPr="00A76A35">
              <w:rPr>
                <w:rFonts w:eastAsia="Calibri"/>
                <w:sz w:val="21"/>
                <w:szCs w:val="21"/>
              </w:rPr>
              <w:t xml:space="preserve">Тема </w:t>
            </w:r>
            <w:r>
              <w:rPr>
                <w:rFonts w:eastAsia="Calibri"/>
                <w:sz w:val="21"/>
                <w:szCs w:val="21"/>
              </w:rPr>
              <w:t>4.4</w:t>
            </w:r>
            <w:r w:rsidRPr="00A76A35">
              <w:rPr>
                <w:rFonts w:eastAsia="Calibri"/>
                <w:sz w:val="21"/>
                <w:szCs w:val="21"/>
              </w:rPr>
              <w:t xml:space="preserve">. </w:t>
            </w:r>
            <w:r>
              <w:rPr>
                <w:rFonts w:eastAsia="Calibri"/>
                <w:sz w:val="21"/>
                <w:szCs w:val="21"/>
              </w:rPr>
              <w:t>Результативность и эффективность управления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41038" w:rsidRPr="00A76A35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175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Р</w:t>
            </w:r>
            <w:r w:rsidRPr="00A76A35">
              <w:rPr>
                <w:rFonts w:eastAsia="Calibri"/>
                <w:sz w:val="21"/>
                <w:szCs w:val="21"/>
              </w:rPr>
              <w:t xml:space="preserve">есурсы, качество и эффективность управления. Система информационного обеспечения управления. Инновационный потенциал менеджмента, профессионализация менеджмента. Понятие и сущность </w:t>
            </w:r>
            <w:r>
              <w:rPr>
                <w:rFonts w:eastAsia="Calibri"/>
                <w:sz w:val="21"/>
                <w:szCs w:val="21"/>
              </w:rPr>
              <w:t xml:space="preserve">результативности и </w:t>
            </w:r>
            <w:r w:rsidRPr="00A76A35">
              <w:rPr>
                <w:rFonts w:eastAsia="Calibri"/>
                <w:sz w:val="21"/>
                <w:szCs w:val="21"/>
              </w:rPr>
              <w:t xml:space="preserve">эффективного управления, его функции и цель.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A76A35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ОК 1-11, ПК 3.4</w:t>
            </w:r>
          </w:p>
        </w:tc>
      </w:tr>
      <w:tr w:rsidR="00A41038" w:rsidRPr="00A76A35" w:rsidTr="00B71315">
        <w:trPr>
          <w:trHeight w:val="70"/>
        </w:trPr>
        <w:tc>
          <w:tcPr>
            <w:tcW w:w="2802" w:type="dxa"/>
            <w:shd w:val="clear" w:color="auto" w:fill="auto"/>
            <w:vAlign w:val="center"/>
          </w:tcPr>
          <w:p w:rsidR="00A41038" w:rsidRPr="00EF2D31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rFonts w:eastAsia="Calibri"/>
                <w:b/>
                <w:sz w:val="21"/>
                <w:szCs w:val="21"/>
              </w:rPr>
            </w:pPr>
            <w:r w:rsidRPr="00EF2D31">
              <w:rPr>
                <w:rFonts w:eastAsia="Calibri"/>
                <w:b/>
                <w:sz w:val="21"/>
                <w:szCs w:val="21"/>
              </w:rPr>
              <w:t>Консультация к экзамену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41038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175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EF2D31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EF2D31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</w:tr>
      <w:tr w:rsidR="00A41038" w:rsidRPr="00A76A35" w:rsidTr="00B71315">
        <w:trPr>
          <w:trHeight w:val="70"/>
        </w:trPr>
        <w:tc>
          <w:tcPr>
            <w:tcW w:w="2802" w:type="dxa"/>
            <w:shd w:val="clear" w:color="auto" w:fill="auto"/>
            <w:vAlign w:val="center"/>
          </w:tcPr>
          <w:p w:rsidR="00A41038" w:rsidRPr="00EF2D31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709"/>
              </w:tabs>
              <w:suppressAutoHyphens/>
              <w:autoSpaceDE/>
              <w:autoSpaceDN/>
              <w:ind w:left="0" w:firstLine="0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Экзамен</w:t>
            </w:r>
          </w:p>
        </w:tc>
        <w:tc>
          <w:tcPr>
            <w:tcW w:w="8646" w:type="dxa"/>
            <w:shd w:val="clear" w:color="auto" w:fill="auto"/>
            <w:vAlign w:val="center"/>
          </w:tcPr>
          <w:p w:rsidR="00A41038" w:rsidRDefault="00A41038" w:rsidP="00A41038">
            <w:pPr>
              <w:pStyle w:val="1"/>
              <w:numPr>
                <w:ilvl w:val="0"/>
                <w:numId w:val="14"/>
              </w:numPr>
              <w:tabs>
                <w:tab w:val="clear" w:pos="432"/>
                <w:tab w:val="num" w:pos="175"/>
              </w:tabs>
              <w:suppressAutoHyphens/>
              <w:autoSpaceDE/>
              <w:autoSpaceDN/>
              <w:ind w:left="0" w:firstLine="0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1038" w:rsidRPr="00EF2D31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</w:tr>
      <w:tr w:rsidR="00A41038" w:rsidRPr="00A76A35" w:rsidTr="00B71315">
        <w:trPr>
          <w:trHeight w:val="235"/>
        </w:trPr>
        <w:tc>
          <w:tcPr>
            <w:tcW w:w="2802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1"/>
                <w:szCs w:val="21"/>
              </w:rPr>
            </w:pPr>
            <w:r w:rsidRPr="00A76A35">
              <w:rPr>
                <w:b/>
                <w:sz w:val="21"/>
                <w:szCs w:val="21"/>
              </w:rPr>
              <w:t>ВСЕГО:</w:t>
            </w:r>
          </w:p>
        </w:tc>
        <w:tc>
          <w:tcPr>
            <w:tcW w:w="8646" w:type="dxa"/>
            <w:shd w:val="clear" w:color="auto" w:fill="auto"/>
          </w:tcPr>
          <w:p w:rsidR="00A41038" w:rsidRPr="00A76A35" w:rsidRDefault="00A41038" w:rsidP="00A41038">
            <w:pPr>
              <w:autoSpaceDE w:val="0"/>
              <w:autoSpaceDN w:val="0"/>
              <w:adjustRightInd w:val="0"/>
              <w:ind w:left="34"/>
              <w:rPr>
                <w:iCs/>
                <w:sz w:val="21"/>
                <w:szCs w:val="21"/>
              </w:rPr>
            </w:pPr>
            <w:r w:rsidRPr="00A76A35">
              <w:rPr>
                <w:iCs/>
                <w:sz w:val="21"/>
                <w:szCs w:val="21"/>
              </w:rPr>
              <w:t>Максимальная учебная нагрузка –</w:t>
            </w:r>
            <w:r>
              <w:rPr>
                <w:iCs/>
                <w:sz w:val="21"/>
                <w:szCs w:val="21"/>
              </w:rPr>
              <w:t>58</w:t>
            </w:r>
            <w:r w:rsidRPr="00A76A35">
              <w:rPr>
                <w:iCs/>
                <w:sz w:val="21"/>
                <w:szCs w:val="21"/>
              </w:rPr>
              <w:t>часов, аудиторных–</w:t>
            </w:r>
            <w:r>
              <w:rPr>
                <w:iCs/>
                <w:sz w:val="21"/>
                <w:szCs w:val="21"/>
              </w:rPr>
              <w:t>42</w:t>
            </w:r>
            <w:r w:rsidRPr="00A76A35">
              <w:rPr>
                <w:iCs/>
                <w:sz w:val="21"/>
                <w:szCs w:val="21"/>
              </w:rPr>
              <w:t xml:space="preserve"> час, из них </w:t>
            </w:r>
            <w:r>
              <w:rPr>
                <w:iCs/>
                <w:sz w:val="21"/>
                <w:szCs w:val="21"/>
              </w:rPr>
              <w:t>практических</w:t>
            </w:r>
            <w:r w:rsidRPr="00A76A35">
              <w:rPr>
                <w:iCs/>
                <w:sz w:val="21"/>
                <w:szCs w:val="21"/>
              </w:rPr>
              <w:t xml:space="preserve"> работ –</w:t>
            </w:r>
            <w:r>
              <w:rPr>
                <w:iCs/>
                <w:sz w:val="21"/>
                <w:szCs w:val="21"/>
              </w:rPr>
              <w:t>8</w:t>
            </w:r>
            <w:r w:rsidRPr="00A76A35">
              <w:rPr>
                <w:iCs/>
                <w:sz w:val="21"/>
                <w:szCs w:val="21"/>
              </w:rPr>
              <w:t xml:space="preserve"> часо</w:t>
            </w:r>
            <w:r>
              <w:rPr>
                <w:iCs/>
                <w:sz w:val="21"/>
                <w:szCs w:val="21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A41038" w:rsidRPr="00C01862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C01862">
              <w:rPr>
                <w:b/>
                <w:bCs/>
                <w:sz w:val="21"/>
                <w:szCs w:val="21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A41038" w:rsidRPr="00A76A35" w:rsidRDefault="00A41038" w:rsidP="00A410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130529" w:rsidRPr="009F35F5" w:rsidRDefault="00130529" w:rsidP="001305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Для характеристики уровня освоения учебного материала испо</w:t>
      </w:r>
      <w:r>
        <w:t>льзуются следующие обозначения:</w:t>
      </w:r>
    </w:p>
    <w:p w:rsidR="00130529" w:rsidRPr="009F35F5" w:rsidRDefault="00130529" w:rsidP="001305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1</w:t>
      </w:r>
      <w:r>
        <w:t>.</w:t>
      </w:r>
      <w:r w:rsidRPr="009F35F5">
        <w:t> </w:t>
      </w:r>
      <w:r>
        <w:t>–</w:t>
      </w:r>
      <w:r w:rsidRPr="009F35F5">
        <w:t xml:space="preserve"> озн</w:t>
      </w:r>
      <w:bookmarkStart w:id="0" w:name="_GoBack"/>
      <w:bookmarkEnd w:id="0"/>
      <w:r w:rsidRPr="009F35F5">
        <w:t xml:space="preserve">акомительный (узнавание ранее изученных объектов, свойств); </w:t>
      </w:r>
    </w:p>
    <w:p w:rsidR="00130529" w:rsidRPr="009F35F5" w:rsidRDefault="00130529" w:rsidP="001305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F35F5">
        <w:t>2</w:t>
      </w:r>
      <w:r>
        <w:t>.</w:t>
      </w:r>
      <w:r w:rsidRPr="009F35F5">
        <w:t> </w:t>
      </w:r>
      <w:r>
        <w:t>–</w:t>
      </w:r>
      <w:r w:rsidRPr="009F35F5">
        <w:t> репродуктивный (выполнение деятельности по образцу, инструкции или под руководством)</w:t>
      </w:r>
    </w:p>
    <w:p w:rsidR="00130529" w:rsidRDefault="00130529" w:rsidP="001305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F35F5">
        <w:t>3</w:t>
      </w:r>
      <w:r>
        <w:t>.</w:t>
      </w:r>
      <w:r w:rsidRPr="009F35F5">
        <w:t xml:space="preserve"> – продуктивный (планирование и самостоятельное выполнение деятельности, решение проблемных задач)</w:t>
      </w:r>
    </w:p>
    <w:p w:rsidR="00130529" w:rsidRPr="005C1794" w:rsidRDefault="00130529" w:rsidP="0013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30529" w:rsidRPr="005C1794" w:rsidSect="00B71315">
          <w:footerReference w:type="default" r:id="rId10"/>
          <w:pgSz w:w="16840" w:h="11907" w:orient="landscape"/>
          <w:pgMar w:top="426" w:right="1134" w:bottom="142" w:left="992" w:header="0" w:footer="0" w:gutter="0"/>
          <w:cols w:space="720"/>
          <w:docGrid w:linePitch="326"/>
        </w:sectPr>
      </w:pPr>
    </w:p>
    <w:p w:rsidR="00882561" w:rsidRPr="00035F71" w:rsidRDefault="00882561" w:rsidP="004C4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r w:rsidRPr="00035F71">
        <w:rPr>
          <w:b/>
          <w:caps/>
        </w:rPr>
        <w:lastRenderedPageBreak/>
        <w:t>3. условия реализации РАБОЧЕЙ программы дисциплины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035F71">
        <w:rPr>
          <w:b/>
          <w:bCs/>
        </w:rPr>
        <w:t>3.1. Требования к минимальному материально-техническому обеспечению.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5F71">
        <w:t>Реализация рабочей программы дисциплины требует наличия кабинета экономики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Оборудование учебной лаборатории: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- оборудованные персональными компьютерами рабочие места по количеству обучающихся;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- рабочее место преподавателя;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- комплект методических указаний по выполнению лабораторно-практических работ по дисциплине.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Технические средства обучения: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 xml:space="preserve">- компьютеры с лицензионным программным обеспечением по количеству обучающихся;  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 xml:space="preserve">- интерактивная доска; 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- маркерная доска.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035F71">
        <w:rPr>
          <w:bCs/>
        </w:rPr>
        <w:t>Программное обеспечение:</w:t>
      </w:r>
    </w:p>
    <w:p w:rsidR="00882561" w:rsidRPr="00035F71" w:rsidRDefault="00882561" w:rsidP="004C46D9">
      <w:pPr>
        <w:spacing w:line="276" w:lineRule="auto"/>
        <w:rPr>
          <w:bCs/>
        </w:rPr>
      </w:pPr>
      <w:r w:rsidRPr="00035F71">
        <w:rPr>
          <w:bCs/>
        </w:rPr>
        <w:t xml:space="preserve">- операционная система </w:t>
      </w:r>
      <w:proofErr w:type="spellStart"/>
      <w:r w:rsidRPr="00035F71">
        <w:rPr>
          <w:bCs/>
        </w:rPr>
        <w:t>Windows</w:t>
      </w:r>
      <w:proofErr w:type="spellEnd"/>
      <w:r w:rsidRPr="00035F71">
        <w:rPr>
          <w:bCs/>
        </w:rPr>
        <w:t xml:space="preserve"> XP;</w:t>
      </w:r>
    </w:p>
    <w:p w:rsidR="00882561" w:rsidRPr="00035F71" w:rsidRDefault="00882561" w:rsidP="004C46D9">
      <w:pPr>
        <w:spacing w:line="276" w:lineRule="auto"/>
        <w:rPr>
          <w:bCs/>
        </w:rPr>
      </w:pPr>
      <w:r w:rsidRPr="00035F71">
        <w:rPr>
          <w:bCs/>
        </w:rPr>
        <w:t xml:space="preserve">- стандартные программы </w:t>
      </w:r>
      <w:proofErr w:type="spellStart"/>
      <w:r w:rsidRPr="00035F71">
        <w:rPr>
          <w:bCs/>
        </w:rPr>
        <w:t>Windows</w:t>
      </w:r>
      <w:proofErr w:type="spellEnd"/>
      <w:r w:rsidRPr="00035F71">
        <w:rPr>
          <w:bCs/>
        </w:rPr>
        <w:t xml:space="preserve"> XP;</w:t>
      </w:r>
    </w:p>
    <w:p w:rsidR="00882561" w:rsidRPr="00035F71" w:rsidRDefault="00882561" w:rsidP="004C46D9">
      <w:pPr>
        <w:spacing w:line="276" w:lineRule="auto"/>
        <w:rPr>
          <w:bCs/>
        </w:rPr>
      </w:pPr>
      <w:r w:rsidRPr="00035F71">
        <w:rPr>
          <w:bCs/>
        </w:rPr>
        <w:t xml:space="preserve">- пакет программ </w:t>
      </w:r>
      <w:proofErr w:type="spellStart"/>
      <w:r w:rsidRPr="00035F71">
        <w:rPr>
          <w:bCs/>
        </w:rPr>
        <w:t>Microsoft</w:t>
      </w:r>
      <w:proofErr w:type="spellEnd"/>
      <w:r w:rsidRPr="00035F71">
        <w:rPr>
          <w:bCs/>
        </w:rPr>
        <w:t xml:space="preserve"> </w:t>
      </w:r>
      <w:proofErr w:type="spellStart"/>
      <w:r w:rsidRPr="00035F71">
        <w:rPr>
          <w:bCs/>
        </w:rPr>
        <w:t>Office</w:t>
      </w:r>
      <w:proofErr w:type="spellEnd"/>
      <w:r w:rsidRPr="00035F71">
        <w:rPr>
          <w:bCs/>
        </w:rPr>
        <w:t xml:space="preserve">; </w:t>
      </w:r>
    </w:p>
    <w:p w:rsidR="00882561" w:rsidRPr="00035F71" w:rsidRDefault="00882561" w:rsidP="004C46D9">
      <w:pPr>
        <w:spacing w:line="276" w:lineRule="auto"/>
      </w:pPr>
      <w:r w:rsidRPr="00035F71">
        <w:t>- интернет-браузер.</w:t>
      </w:r>
    </w:p>
    <w:p w:rsidR="00882561" w:rsidRPr="00035F71" w:rsidRDefault="00882561" w:rsidP="004C46D9">
      <w:pPr>
        <w:spacing w:line="276" w:lineRule="auto"/>
        <w:ind w:left="644"/>
        <w:rPr>
          <w:bCs/>
        </w:rPr>
      </w:pPr>
    </w:p>
    <w:p w:rsidR="00882561" w:rsidRPr="00035F71" w:rsidRDefault="00882561" w:rsidP="004C46D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035F71">
        <w:rPr>
          <w:b/>
        </w:rPr>
        <w:t>3.2. Информационное обеспечение обучения.</w:t>
      </w:r>
    </w:p>
    <w:p w:rsidR="004C46D9" w:rsidRDefault="004C46D9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035F71">
        <w:rPr>
          <w:b/>
          <w:bCs/>
        </w:rPr>
        <w:t>Перечень рекомендуемых учебных изданий, дополнительной литературы.</w:t>
      </w:r>
    </w:p>
    <w:p w:rsidR="00882561" w:rsidRPr="00035F71" w:rsidRDefault="00882561" w:rsidP="004C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E551CA" w:rsidRDefault="00E551CA" w:rsidP="00E551CA">
      <w:pPr>
        <w:pStyle w:val="aa"/>
        <w:spacing w:line="276" w:lineRule="auto"/>
        <w:jc w:val="both"/>
        <w:rPr>
          <w:b/>
          <w:bCs/>
        </w:rPr>
      </w:pPr>
      <w:r w:rsidRPr="00577E9E">
        <w:rPr>
          <w:bCs/>
          <w:sz w:val="24"/>
          <w:szCs w:val="24"/>
        </w:rPr>
        <w:t xml:space="preserve">1 </w:t>
      </w:r>
      <w:r w:rsidRPr="00577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Казначевская</w:t>
      </w:r>
      <w:proofErr w:type="spellEnd"/>
      <w:r>
        <w:rPr>
          <w:sz w:val="24"/>
          <w:szCs w:val="24"/>
        </w:rPr>
        <w:t xml:space="preserve"> Г.Б.  Менеджмент. Серия: Среднее профессиональное образование – М.: Феникс, 2017.</w:t>
      </w:r>
    </w:p>
    <w:p w:rsidR="00E551CA" w:rsidRDefault="00E551CA" w:rsidP="00E551CA">
      <w:pPr>
        <w:spacing w:line="276" w:lineRule="auto"/>
        <w:jc w:val="both"/>
        <w:rPr>
          <w:b/>
          <w:bCs/>
        </w:rPr>
      </w:pPr>
      <w:r w:rsidRPr="00577E9E">
        <w:rPr>
          <w:bCs/>
        </w:rPr>
        <w:t>2</w:t>
      </w:r>
      <w:r>
        <w:rPr>
          <w:b/>
          <w:bCs/>
        </w:rPr>
        <w:t xml:space="preserve">  </w:t>
      </w:r>
      <w:proofErr w:type="spellStart"/>
      <w:r>
        <w:rPr>
          <w:bCs/>
        </w:rPr>
        <w:t>Гребцова</w:t>
      </w:r>
      <w:proofErr w:type="spellEnd"/>
      <w:r>
        <w:rPr>
          <w:bCs/>
        </w:rPr>
        <w:t xml:space="preserve"> В.Е. Менеджмент. – </w:t>
      </w:r>
      <w:proofErr w:type="spellStart"/>
      <w:r>
        <w:rPr>
          <w:bCs/>
        </w:rPr>
        <w:t>Ростов</w:t>
      </w:r>
      <w:proofErr w:type="spellEnd"/>
      <w:r>
        <w:rPr>
          <w:bCs/>
        </w:rPr>
        <w:t xml:space="preserve"> н/Д: Феникс, 201</w:t>
      </w:r>
      <w:r w:rsidR="00BF290C">
        <w:rPr>
          <w:bCs/>
        </w:rPr>
        <w:t>8</w:t>
      </w:r>
      <w:r>
        <w:rPr>
          <w:bCs/>
        </w:rPr>
        <w:t>. – 288 с. – (Серия «Учебники, учебные пособия»).</w:t>
      </w:r>
    </w:p>
    <w:p w:rsidR="00E551CA" w:rsidRDefault="00E551CA" w:rsidP="00E551CA">
      <w:pPr>
        <w:spacing w:line="276" w:lineRule="auto"/>
        <w:jc w:val="both"/>
        <w:rPr>
          <w:b/>
          <w:bCs/>
        </w:rPr>
      </w:pPr>
      <w:r w:rsidRPr="00577E9E">
        <w:rPr>
          <w:bCs/>
        </w:rPr>
        <w:t xml:space="preserve">3 </w:t>
      </w:r>
      <w:r>
        <w:rPr>
          <w:bCs/>
        </w:rPr>
        <w:t xml:space="preserve"> </w:t>
      </w:r>
      <w:proofErr w:type="spellStart"/>
      <w:r>
        <w:rPr>
          <w:bCs/>
        </w:rPr>
        <w:t>Кабушкин</w:t>
      </w:r>
      <w:proofErr w:type="spellEnd"/>
      <w:r>
        <w:rPr>
          <w:bCs/>
        </w:rPr>
        <w:t xml:space="preserve"> Н.И. Основы менеджмента: Учебное пособие/Н.И. </w:t>
      </w:r>
      <w:proofErr w:type="spellStart"/>
      <w:r>
        <w:rPr>
          <w:bCs/>
        </w:rPr>
        <w:t>Кабушкин</w:t>
      </w:r>
      <w:proofErr w:type="spellEnd"/>
      <w:r>
        <w:rPr>
          <w:bCs/>
        </w:rPr>
        <w:t>. – 7-е изд., стереотип. – М.: Новое знание, 201</w:t>
      </w:r>
      <w:r w:rsidR="00BF290C">
        <w:rPr>
          <w:bCs/>
        </w:rPr>
        <w:t>8</w:t>
      </w:r>
      <w:r>
        <w:rPr>
          <w:bCs/>
        </w:rPr>
        <w:t>. – 336 с.</w:t>
      </w:r>
    </w:p>
    <w:p w:rsidR="00E551CA" w:rsidRDefault="00E551CA" w:rsidP="00E551CA">
      <w:pPr>
        <w:spacing w:line="276" w:lineRule="auto"/>
        <w:jc w:val="both"/>
        <w:rPr>
          <w:b/>
          <w:bCs/>
        </w:rPr>
      </w:pPr>
      <w:r w:rsidRPr="00577E9E">
        <w:rPr>
          <w:bCs/>
        </w:rPr>
        <w:t>4</w:t>
      </w:r>
      <w:r>
        <w:rPr>
          <w:bCs/>
        </w:rPr>
        <w:t xml:space="preserve">  Кнышова Е.Н. Менеджмент: Учебное пособие. – М.: ФОРУМ: ИНФРА-М, 201</w:t>
      </w:r>
      <w:r w:rsidR="00BF290C">
        <w:rPr>
          <w:bCs/>
        </w:rPr>
        <w:t>8</w:t>
      </w:r>
      <w:r>
        <w:rPr>
          <w:bCs/>
        </w:rPr>
        <w:t>. – 304 с. – (Серия «Профессиональное образование»).</w:t>
      </w:r>
    </w:p>
    <w:p w:rsidR="00E551CA" w:rsidRDefault="00E551CA" w:rsidP="00E551CA">
      <w:pPr>
        <w:spacing w:line="276" w:lineRule="auto"/>
        <w:jc w:val="both"/>
        <w:rPr>
          <w:b/>
          <w:bCs/>
        </w:rPr>
      </w:pPr>
      <w:r w:rsidRPr="00577E9E">
        <w:rPr>
          <w:bCs/>
        </w:rPr>
        <w:t>5</w:t>
      </w:r>
      <w:r>
        <w:rPr>
          <w:b/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Сетков</w:t>
      </w:r>
      <w:proofErr w:type="spellEnd"/>
      <w:r>
        <w:rPr>
          <w:bCs/>
        </w:rPr>
        <w:t xml:space="preserve"> В.И. Основы общего менеджмента (краткий курс) – М.: ИНФРА-М, 2017. – 169 с. – (Серия «Профессиональное образование»).</w:t>
      </w:r>
    </w:p>
    <w:p w:rsidR="00E551CA" w:rsidRDefault="00E551CA" w:rsidP="00E551CA">
      <w:pPr>
        <w:spacing w:line="276" w:lineRule="auto"/>
        <w:jc w:val="both"/>
        <w:rPr>
          <w:bCs/>
        </w:rPr>
      </w:pPr>
    </w:p>
    <w:p w:rsidR="00E551CA" w:rsidRPr="00A745CC" w:rsidRDefault="00E551CA" w:rsidP="00E551CA">
      <w:pPr>
        <w:spacing w:line="276" w:lineRule="auto"/>
        <w:jc w:val="both"/>
        <w:rPr>
          <w:b/>
          <w:bCs/>
        </w:rPr>
      </w:pPr>
      <w:r w:rsidRPr="00A745CC">
        <w:rPr>
          <w:b/>
          <w:bCs/>
        </w:rPr>
        <w:t>Дополнительная работа</w:t>
      </w:r>
    </w:p>
    <w:p w:rsidR="00E551CA" w:rsidRPr="001D6975" w:rsidRDefault="00E551CA" w:rsidP="00E551CA">
      <w:pPr>
        <w:pStyle w:val="a6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bCs/>
          <w:sz w:val="24"/>
        </w:rPr>
      </w:pPr>
      <w:r w:rsidRPr="001D6975">
        <w:rPr>
          <w:rFonts w:ascii="Times New Roman" w:hAnsi="Times New Roman"/>
          <w:bCs/>
          <w:sz w:val="24"/>
        </w:rPr>
        <w:t xml:space="preserve">Веснин В.Р. Менеджмент в вопросах и ответах: учеб. пособие. – М.: ТК </w:t>
      </w:r>
      <w:proofErr w:type="spellStart"/>
      <w:r w:rsidRPr="001D6975">
        <w:rPr>
          <w:rFonts w:ascii="Times New Roman" w:hAnsi="Times New Roman"/>
          <w:bCs/>
          <w:sz w:val="24"/>
        </w:rPr>
        <w:t>Велби</w:t>
      </w:r>
      <w:proofErr w:type="spellEnd"/>
      <w:r w:rsidRPr="001D6975">
        <w:rPr>
          <w:rFonts w:ascii="Times New Roman" w:hAnsi="Times New Roman"/>
          <w:bCs/>
          <w:sz w:val="24"/>
        </w:rPr>
        <w:t>, Изд-во Проспект, 201</w:t>
      </w:r>
      <w:r>
        <w:rPr>
          <w:rFonts w:ascii="Times New Roman" w:hAnsi="Times New Roman"/>
          <w:bCs/>
          <w:sz w:val="24"/>
        </w:rPr>
        <w:t>5</w:t>
      </w:r>
      <w:r w:rsidRPr="001D6975">
        <w:rPr>
          <w:rFonts w:ascii="Times New Roman" w:hAnsi="Times New Roman"/>
          <w:bCs/>
          <w:sz w:val="24"/>
        </w:rPr>
        <w:t>. – 176 с.</w:t>
      </w:r>
    </w:p>
    <w:p w:rsidR="00E551CA" w:rsidRDefault="00E551CA" w:rsidP="00E551CA">
      <w:pPr>
        <w:spacing w:line="276" w:lineRule="auto"/>
        <w:jc w:val="both"/>
        <w:rPr>
          <w:bCs/>
        </w:rPr>
      </w:pPr>
      <w:r>
        <w:rPr>
          <w:bCs/>
        </w:rPr>
        <w:t>2</w:t>
      </w:r>
      <w:r w:rsidRPr="00577E9E">
        <w:rPr>
          <w:bCs/>
        </w:rPr>
        <w:t xml:space="preserve"> </w:t>
      </w:r>
      <w:r>
        <w:rPr>
          <w:b/>
          <w:bCs/>
        </w:rPr>
        <w:t xml:space="preserve"> </w:t>
      </w:r>
      <w:r>
        <w:rPr>
          <w:bCs/>
        </w:rPr>
        <w:t>Сухов В.Д. Основы менеджмента: практикум: учеб. пособие для нач. проф. Образования / В.Д. Сухов, С.В. Сухов, Ю.А. Москвичев. – 3-е изд., стер. – М.: Издательский центр «Академия», 2017. – 128 с</w:t>
      </w:r>
    </w:p>
    <w:p w:rsidR="00E551CA" w:rsidRDefault="00E551CA" w:rsidP="00E55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E551CA" w:rsidRPr="004C46D9" w:rsidRDefault="00E551CA" w:rsidP="00E55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4C46D9">
        <w:rPr>
          <w:b/>
          <w:bCs/>
          <w:szCs w:val="28"/>
        </w:rPr>
        <w:t>Интернет – ресурсы:</w:t>
      </w:r>
    </w:p>
    <w:p w:rsidR="00E551CA" w:rsidRPr="004C46D9" w:rsidRDefault="00E551CA" w:rsidP="00E551CA">
      <w:pPr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Cs/>
          <w:szCs w:val="28"/>
        </w:rPr>
      </w:pPr>
      <w:r w:rsidRPr="004C46D9">
        <w:rPr>
          <w:bCs/>
          <w:szCs w:val="28"/>
        </w:rPr>
        <w:t xml:space="preserve">Библиотека электронных книг: </w:t>
      </w:r>
      <w:r w:rsidRPr="004C46D9">
        <w:rPr>
          <w:bCs/>
          <w:szCs w:val="28"/>
          <w:lang w:val="en-US"/>
        </w:rPr>
        <w:t>http</w:t>
      </w:r>
      <w:r w:rsidRPr="004C46D9">
        <w:rPr>
          <w:bCs/>
          <w:szCs w:val="28"/>
        </w:rPr>
        <w:t>://</w:t>
      </w:r>
      <w:proofErr w:type="spellStart"/>
      <w:r w:rsidRPr="004C46D9">
        <w:rPr>
          <w:bCs/>
          <w:szCs w:val="28"/>
          <w:lang w:val="en-US"/>
        </w:rPr>
        <w:t>currencyex</w:t>
      </w:r>
      <w:proofErr w:type="spellEnd"/>
      <w:r w:rsidRPr="004C46D9">
        <w:rPr>
          <w:bCs/>
          <w:szCs w:val="28"/>
        </w:rPr>
        <w:t>.</w:t>
      </w:r>
      <w:proofErr w:type="spellStart"/>
      <w:r w:rsidRPr="004C46D9">
        <w:rPr>
          <w:bCs/>
          <w:szCs w:val="28"/>
          <w:lang w:val="en-US"/>
        </w:rPr>
        <w:t>ru</w:t>
      </w:r>
      <w:proofErr w:type="spellEnd"/>
      <w:r w:rsidRPr="004C46D9">
        <w:rPr>
          <w:bCs/>
          <w:szCs w:val="28"/>
        </w:rPr>
        <w:t>/</w:t>
      </w:r>
    </w:p>
    <w:p w:rsidR="00E551CA" w:rsidRPr="004C46D9" w:rsidRDefault="00E551CA" w:rsidP="00E551CA">
      <w:pPr>
        <w:numPr>
          <w:ilvl w:val="0"/>
          <w:numId w:val="2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Cs/>
          <w:szCs w:val="28"/>
        </w:rPr>
      </w:pPr>
      <w:r w:rsidRPr="004C46D9">
        <w:rPr>
          <w:bCs/>
          <w:szCs w:val="28"/>
        </w:rPr>
        <w:t xml:space="preserve">Каталог образовательных интернет – ресурсов: </w:t>
      </w:r>
      <w:hyperlink r:id="rId11" w:history="1">
        <w:r w:rsidRPr="004C46D9">
          <w:rPr>
            <w:rStyle w:val="ac"/>
            <w:bCs/>
            <w:szCs w:val="28"/>
            <w:lang w:val="en-US"/>
          </w:rPr>
          <w:t>http</w:t>
        </w:r>
        <w:r w:rsidRPr="004C46D9">
          <w:rPr>
            <w:rStyle w:val="ac"/>
            <w:bCs/>
            <w:szCs w:val="28"/>
          </w:rPr>
          <w:t>://</w:t>
        </w:r>
        <w:r w:rsidRPr="004C46D9">
          <w:rPr>
            <w:rStyle w:val="ac"/>
            <w:bCs/>
            <w:szCs w:val="28"/>
            <w:lang w:val="en-US"/>
          </w:rPr>
          <w:t>www</w:t>
        </w:r>
        <w:r w:rsidRPr="004C46D9">
          <w:rPr>
            <w:rStyle w:val="ac"/>
            <w:bCs/>
            <w:szCs w:val="28"/>
          </w:rPr>
          <w:t>.</w:t>
        </w:r>
        <w:proofErr w:type="spellStart"/>
        <w:r w:rsidRPr="004C46D9">
          <w:rPr>
            <w:rStyle w:val="ac"/>
            <w:bCs/>
            <w:szCs w:val="28"/>
            <w:lang w:val="en-US"/>
          </w:rPr>
          <w:t>edu</w:t>
        </w:r>
        <w:proofErr w:type="spellEnd"/>
        <w:r w:rsidRPr="004C46D9">
          <w:rPr>
            <w:rStyle w:val="ac"/>
            <w:bCs/>
            <w:szCs w:val="28"/>
          </w:rPr>
          <w:t>.</w:t>
        </w:r>
        <w:proofErr w:type="spellStart"/>
        <w:r w:rsidRPr="004C46D9">
          <w:rPr>
            <w:rStyle w:val="ac"/>
            <w:bCs/>
            <w:szCs w:val="28"/>
            <w:lang w:val="en-US"/>
          </w:rPr>
          <w:t>ru</w:t>
        </w:r>
        <w:proofErr w:type="spellEnd"/>
        <w:r w:rsidRPr="004C46D9">
          <w:rPr>
            <w:rStyle w:val="ac"/>
            <w:bCs/>
            <w:szCs w:val="28"/>
          </w:rPr>
          <w:t>/</w:t>
        </w:r>
      </w:hyperlink>
    </w:p>
    <w:p w:rsidR="00E551CA" w:rsidRDefault="00E551CA" w:rsidP="0088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551CA" w:rsidRDefault="00E551CA" w:rsidP="0088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882561" w:rsidRPr="00035F71" w:rsidRDefault="00882561" w:rsidP="0088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035F71">
        <w:rPr>
          <w:b/>
          <w:caps/>
        </w:rPr>
        <w:t>Контроль и оценка результатов освоения Дисциплины</w:t>
      </w:r>
    </w:p>
    <w:p w:rsidR="00882561" w:rsidRPr="00035F71" w:rsidRDefault="00882561" w:rsidP="00882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882561" w:rsidRPr="00035F71" w:rsidRDefault="00882561" w:rsidP="008825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035F71">
        <w:rPr>
          <w:b/>
        </w:rPr>
        <w:t>Контроль</w:t>
      </w:r>
      <w:r w:rsidRPr="00035F71">
        <w:t xml:space="preserve"> </w:t>
      </w:r>
      <w:r w:rsidRPr="00035F71">
        <w:rPr>
          <w:b/>
        </w:rPr>
        <w:t>и оценка</w:t>
      </w:r>
      <w:r w:rsidRPr="00035F71">
        <w:t xml:space="preserve"> результатов освоения дисциплины осуществляется преподавателем в процессе проведения лабораторно-практических занятий, тестирования, а также выполнения обучающимися индивидуальных заданий, проектов, исследований.</w:t>
      </w:r>
    </w:p>
    <w:p w:rsidR="00882561" w:rsidRPr="00035F71" w:rsidRDefault="00882561" w:rsidP="00882561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827"/>
      </w:tblGrid>
      <w:tr w:rsidR="00882561" w:rsidRPr="00035F71" w:rsidTr="009931DF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561" w:rsidRPr="00035F71" w:rsidRDefault="00882561" w:rsidP="009931DF">
            <w:pPr>
              <w:jc w:val="center"/>
              <w:rPr>
                <w:b/>
                <w:bCs/>
              </w:rPr>
            </w:pPr>
            <w:r w:rsidRPr="00035F71">
              <w:rPr>
                <w:b/>
                <w:bCs/>
              </w:rPr>
              <w:t>Результаты обучения</w:t>
            </w:r>
          </w:p>
          <w:p w:rsidR="00882561" w:rsidRPr="00035F71" w:rsidRDefault="00882561" w:rsidP="009931DF">
            <w:pPr>
              <w:jc w:val="center"/>
              <w:rPr>
                <w:b/>
                <w:bCs/>
              </w:rPr>
            </w:pPr>
            <w:r w:rsidRPr="00035F7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561" w:rsidRPr="00035F71" w:rsidRDefault="00882561" w:rsidP="009931DF">
            <w:pPr>
              <w:jc w:val="center"/>
              <w:rPr>
                <w:b/>
                <w:bCs/>
              </w:rPr>
            </w:pPr>
            <w:r w:rsidRPr="00035F7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82561" w:rsidRPr="00035F71" w:rsidTr="009931DF">
        <w:trPr>
          <w:trHeight w:val="411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561" w:rsidRPr="00035F71" w:rsidRDefault="00882561" w:rsidP="009931DF">
            <w:pPr>
              <w:rPr>
                <w:b/>
                <w:bCs/>
              </w:rPr>
            </w:pPr>
            <w:r w:rsidRPr="00035F71">
              <w:rPr>
                <w:b/>
                <w:bCs/>
              </w:rPr>
              <w:t xml:space="preserve">Умения: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561" w:rsidRPr="00035F71" w:rsidRDefault="00882561" w:rsidP="009931DF">
            <w:pPr>
              <w:rPr>
                <w:b/>
                <w:bCs/>
              </w:rPr>
            </w:pPr>
          </w:p>
        </w:tc>
      </w:tr>
      <w:tr w:rsidR="000F036C" w:rsidRPr="00035F71" w:rsidTr="000F036C">
        <w:trPr>
          <w:trHeight w:val="81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36C" w:rsidRPr="006B3BDD" w:rsidRDefault="000F036C" w:rsidP="000F036C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 xml:space="preserve">- планировать расстановку кадров зависимости от задания и квалификации кадров; </w:t>
            </w:r>
          </w:p>
          <w:p w:rsidR="000F036C" w:rsidRPr="006B3BDD" w:rsidRDefault="000F036C" w:rsidP="000F036C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>- проводить производственный инструктаж подчиненных;</w:t>
            </w:r>
          </w:p>
          <w:p w:rsidR="000F036C" w:rsidRPr="006B3BDD" w:rsidRDefault="000F036C" w:rsidP="000F036C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 xml:space="preserve">- использовать средства материальной и нематериальной мотивации подчиненного персонала для повышения эффективности решения производственных задач; </w:t>
            </w:r>
          </w:p>
          <w:p w:rsidR="000F036C" w:rsidRPr="003C48BE" w:rsidRDefault="000F036C" w:rsidP="003C48BE">
            <w:pPr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>- контролировать выполнение подчиненными производственных заданий на всех стадиях работ;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36C" w:rsidRPr="00035F71" w:rsidRDefault="000F036C" w:rsidP="009931DF">
            <w:pPr>
              <w:jc w:val="both"/>
              <w:rPr>
                <w:b/>
                <w:bCs/>
              </w:rPr>
            </w:pPr>
            <w:r w:rsidRPr="00035F71">
              <w:rPr>
                <w:b/>
                <w:bCs/>
              </w:rPr>
              <w:t>Формы контроля обучения</w:t>
            </w:r>
          </w:p>
          <w:p w:rsidR="000F036C" w:rsidRPr="00035F71" w:rsidRDefault="000F036C" w:rsidP="009931DF">
            <w:pPr>
              <w:jc w:val="both"/>
              <w:rPr>
                <w:b/>
                <w:bCs/>
              </w:rPr>
            </w:pPr>
          </w:p>
          <w:p w:rsidR="000F036C" w:rsidRPr="00035F71" w:rsidRDefault="000F036C" w:rsidP="009931DF">
            <w:pPr>
              <w:jc w:val="both"/>
              <w:rPr>
                <w:bCs/>
              </w:rPr>
            </w:pPr>
            <w:r w:rsidRPr="00035F71">
              <w:t>–</w:t>
            </w:r>
            <w:r w:rsidRPr="00035F71">
              <w:rPr>
                <w:lang w:val="en-US"/>
              </w:rPr>
              <w:t> </w:t>
            </w:r>
            <w:r w:rsidRPr="00035F71">
              <w:rPr>
                <w:bCs/>
              </w:rPr>
              <w:t>защита индивидуальных заданий для самостоятельной внеаудиторной работы;</w:t>
            </w:r>
          </w:p>
          <w:p w:rsidR="000F036C" w:rsidRPr="00035F71" w:rsidRDefault="000F036C" w:rsidP="009931DF">
            <w:pPr>
              <w:jc w:val="both"/>
              <w:rPr>
                <w:bCs/>
              </w:rPr>
            </w:pPr>
            <w:r w:rsidRPr="00035F71">
              <w:t>–</w:t>
            </w:r>
            <w:r w:rsidRPr="00035F71">
              <w:rPr>
                <w:lang w:val="en-US"/>
              </w:rPr>
              <w:t> </w:t>
            </w:r>
            <w:r w:rsidRPr="00035F71">
              <w:t>выполнение и защита  лабораторно-</w:t>
            </w:r>
            <w:r w:rsidRPr="00035F71">
              <w:rPr>
                <w:bCs/>
              </w:rPr>
              <w:t>практических работ;</w:t>
            </w:r>
          </w:p>
          <w:p w:rsidR="000F036C" w:rsidRPr="00035F71" w:rsidRDefault="000F036C" w:rsidP="009931DF">
            <w:pPr>
              <w:jc w:val="both"/>
            </w:pPr>
            <w:r w:rsidRPr="00035F71">
              <w:t>– тестирование.</w:t>
            </w:r>
          </w:p>
          <w:p w:rsidR="000F036C" w:rsidRPr="00035F71" w:rsidRDefault="000F036C" w:rsidP="009931DF">
            <w:pPr>
              <w:jc w:val="both"/>
              <w:rPr>
                <w:bCs/>
              </w:rPr>
            </w:pPr>
          </w:p>
          <w:p w:rsidR="000F036C" w:rsidRPr="00035F71" w:rsidRDefault="000F036C" w:rsidP="009931DF">
            <w:pPr>
              <w:jc w:val="both"/>
              <w:rPr>
                <w:b/>
                <w:bCs/>
              </w:rPr>
            </w:pPr>
            <w:r w:rsidRPr="00035F71">
              <w:rPr>
                <w:b/>
                <w:bCs/>
              </w:rPr>
              <w:t>Формы оценки результативности обучения</w:t>
            </w:r>
          </w:p>
          <w:p w:rsidR="000F036C" w:rsidRPr="00035F71" w:rsidRDefault="000F036C" w:rsidP="009931DF">
            <w:pPr>
              <w:jc w:val="both"/>
              <w:rPr>
                <w:b/>
                <w:bCs/>
              </w:rPr>
            </w:pPr>
          </w:p>
          <w:p w:rsidR="000F036C" w:rsidRPr="00035F71" w:rsidRDefault="000F036C" w:rsidP="009931DF">
            <w:pPr>
              <w:jc w:val="both"/>
              <w:rPr>
                <w:bCs/>
              </w:rPr>
            </w:pPr>
            <w:r w:rsidRPr="00035F71">
              <w:rPr>
                <w:bCs/>
              </w:rPr>
              <w:t>-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0F036C" w:rsidRPr="00035F71" w:rsidRDefault="000F036C" w:rsidP="009931DF">
            <w:pPr>
              <w:jc w:val="both"/>
              <w:rPr>
                <w:bCs/>
              </w:rPr>
            </w:pPr>
          </w:p>
          <w:p w:rsidR="000F036C" w:rsidRPr="00035F71" w:rsidRDefault="000F036C" w:rsidP="009931DF">
            <w:pPr>
              <w:jc w:val="both"/>
              <w:rPr>
                <w:b/>
                <w:bCs/>
              </w:rPr>
            </w:pPr>
            <w:r w:rsidRPr="00035F71">
              <w:rPr>
                <w:b/>
                <w:bCs/>
              </w:rPr>
              <w:t>Методы оценки результатов обучения</w:t>
            </w:r>
          </w:p>
          <w:p w:rsidR="000F036C" w:rsidRPr="00035F71" w:rsidRDefault="000F036C" w:rsidP="009931DF">
            <w:pPr>
              <w:jc w:val="both"/>
              <w:rPr>
                <w:b/>
                <w:bCs/>
              </w:rPr>
            </w:pPr>
          </w:p>
          <w:p w:rsidR="000F036C" w:rsidRPr="00035F71" w:rsidRDefault="000F036C" w:rsidP="009931DF">
            <w:pPr>
              <w:jc w:val="both"/>
            </w:pPr>
            <w:r w:rsidRPr="00035F71">
              <w:t>– мониторинг роста творческой самостоятельности и навыков получения нового знания каждым обучающимся;</w:t>
            </w:r>
          </w:p>
          <w:p w:rsidR="000F036C" w:rsidRPr="00035F71" w:rsidRDefault="000F036C" w:rsidP="003C48BE">
            <w:pPr>
              <w:jc w:val="both"/>
            </w:pPr>
            <w:r w:rsidRPr="00035F71">
              <w:t>– формирование результата итоговой аттестации по дисциплине на основе суммы результатов текущего контроля</w:t>
            </w:r>
            <w:r w:rsidRPr="00035F71">
              <w:rPr>
                <w:i/>
              </w:rPr>
              <w:t>.</w:t>
            </w:r>
          </w:p>
        </w:tc>
      </w:tr>
      <w:tr w:rsidR="00882561" w:rsidRPr="00035F71" w:rsidTr="009931DF">
        <w:trPr>
          <w:trHeight w:val="3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561" w:rsidRPr="00CE7DC1" w:rsidRDefault="00882561" w:rsidP="009931DF">
            <w:pPr>
              <w:jc w:val="both"/>
              <w:rPr>
                <w:bCs/>
              </w:rPr>
            </w:pPr>
            <w:r w:rsidRPr="00CE7DC1">
              <w:rPr>
                <w:b/>
              </w:rPr>
              <w:t>Знания:</w:t>
            </w: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561" w:rsidRPr="00035F71" w:rsidRDefault="00882561" w:rsidP="009931DF">
            <w:pPr>
              <w:rPr>
                <w:bCs/>
              </w:rPr>
            </w:pPr>
          </w:p>
        </w:tc>
      </w:tr>
      <w:tr w:rsidR="00D45132" w:rsidRPr="00035F71" w:rsidTr="003C48BE">
        <w:trPr>
          <w:trHeight w:val="81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132" w:rsidRPr="003C48BE" w:rsidRDefault="00D45132" w:rsidP="003C48BE">
            <w:pPr>
              <w:ind w:firstLine="642"/>
              <w:jc w:val="both"/>
              <w:rPr>
                <w:lang w:eastAsia="en-US"/>
              </w:rPr>
            </w:pPr>
            <w:r w:rsidRPr="006B3BDD">
              <w:rPr>
                <w:lang w:eastAsia="en-US"/>
              </w:rPr>
              <w:t>методы планирования, контроля и оценки работ подчиненного персонала; методы оценки качества выполняемых работ;</w:t>
            </w: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132" w:rsidRPr="00035F71" w:rsidRDefault="00D45132" w:rsidP="009931DF"/>
        </w:tc>
      </w:tr>
      <w:tr w:rsidR="00882561" w:rsidRPr="00035F71" w:rsidTr="009931DF">
        <w:trPr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561" w:rsidRPr="00035F71" w:rsidRDefault="00893624" w:rsidP="001815C7">
            <w:r>
              <w:t xml:space="preserve">Итоговый контроль – </w:t>
            </w:r>
            <w:r w:rsidR="00882561" w:rsidRPr="00035F71">
              <w:t xml:space="preserve"> </w:t>
            </w:r>
            <w:r w:rsidR="001815C7">
              <w:t>экзамен</w:t>
            </w:r>
          </w:p>
        </w:tc>
      </w:tr>
    </w:tbl>
    <w:p w:rsidR="00882561" w:rsidRPr="00035F71" w:rsidRDefault="00882561" w:rsidP="00882561"/>
    <w:p w:rsidR="00E61E31" w:rsidRDefault="00882561" w:rsidP="00E61E31">
      <w:pPr>
        <w:widowControl w:val="0"/>
        <w:rPr>
          <w:b/>
        </w:rPr>
      </w:pPr>
      <w:r w:rsidRPr="00035F71">
        <w:br w:type="page"/>
      </w:r>
    </w:p>
    <w:p w:rsidR="00E61E31" w:rsidRDefault="00EA5C25" w:rsidP="00E61E31">
      <w:pPr>
        <w:widowControl w:val="0"/>
        <w:rPr>
          <w:rStyle w:val="FontStyle69"/>
          <w:sz w:val="28"/>
          <w:szCs w:val="28"/>
        </w:rPr>
      </w:pPr>
      <w:r w:rsidRPr="00BE6FAC">
        <w:rPr>
          <w:rStyle w:val="FontStyle69"/>
          <w:sz w:val="28"/>
          <w:szCs w:val="28"/>
        </w:rPr>
        <w:lastRenderedPageBreak/>
        <w:t>КОНТРОЛЬНЫЕ ВОПРОСЫ ПО МАТЕРИАЛУ РАЗДЕЛОВ (ТЕМ)</w:t>
      </w:r>
    </w:p>
    <w:p w:rsidR="00EA5C25" w:rsidRPr="00641104" w:rsidRDefault="00EA5C25" w:rsidP="00E61E31">
      <w:pPr>
        <w:widowControl w:val="0"/>
        <w:rPr>
          <w:b/>
        </w:rPr>
      </w:pPr>
    </w:p>
    <w:p w:rsidR="007F47B7" w:rsidRDefault="007F47B7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В чем состоит сущность </w:t>
      </w:r>
      <w:r>
        <w:t xml:space="preserve">коммуникаций в менеджменте? </w:t>
      </w:r>
    </w:p>
    <w:p w:rsidR="007F47B7" w:rsidRDefault="007F47B7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Какова структура процесса коммуникаций</w:t>
      </w:r>
    </w:p>
    <w:p w:rsidR="00E61E31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коммуникация, опишите процесс коммуникации</w:t>
      </w:r>
    </w:p>
    <w:p w:rsidR="00E61E31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Перечислите и охарактеризуйте факторы внешней среды организации</w:t>
      </w:r>
    </w:p>
    <w:p w:rsidR="00E61E31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Раскройте сущность и виды планирования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менеджмент, какие школы менеджмента вы знаете?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делегирование полномочий, раскройте основные  правила делегирования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контроль, какие виды контроля вы знаете, охарактеризуйте их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организация, каковы ее признаки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миссия и дерево целей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Раскройте сущность факторов внутренней среды организации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Каковы элементы эффективного управления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мотивация, раскройте основоположников мотивации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Перечислите этапы стратегического планирования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 xml:space="preserve">Что обозначает принцип гибкости в планировании 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миссия, перечислите  ее элементы</w:t>
      </w:r>
    </w:p>
    <w:p w:rsidR="00EA5C25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Перечислите требования, предъявляемые к менеджеру</w:t>
      </w:r>
    </w:p>
    <w:p w:rsidR="00E61E31" w:rsidRPr="001D1750" w:rsidRDefault="00E61E31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Что такое информация, какие требования предъявляются к информации</w:t>
      </w:r>
    </w:p>
    <w:p w:rsidR="002A6EA0" w:rsidRPr="001D1750" w:rsidRDefault="002A6EA0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Основные принципы управления</w:t>
      </w:r>
    </w:p>
    <w:p w:rsidR="00106C18" w:rsidRPr="001D1750" w:rsidRDefault="00106C18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Функции менеджмента</w:t>
      </w:r>
    </w:p>
    <w:p w:rsidR="00106C18" w:rsidRPr="001D1750" w:rsidRDefault="00F8023E" w:rsidP="007F47B7">
      <w:pPr>
        <w:widowControl w:val="0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</w:pPr>
      <w:r w:rsidRPr="001D1750">
        <w:t>Понятие и принципы организации</w:t>
      </w:r>
    </w:p>
    <w:p w:rsidR="00F8023E" w:rsidRPr="001D1750" w:rsidRDefault="00F8023E" w:rsidP="007F47B7">
      <w:pPr>
        <w:pStyle w:val="a6"/>
        <w:numPr>
          <w:ilvl w:val="0"/>
          <w:numId w:val="15"/>
        </w:numPr>
        <w:tabs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Что такое планирование, перечислите и охарактеризуйте виды планирования</w:t>
      </w:r>
    </w:p>
    <w:p w:rsidR="00F8023E" w:rsidRPr="001D1750" w:rsidRDefault="00F8023E" w:rsidP="007F47B7">
      <w:pPr>
        <w:pStyle w:val="a6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Что обозначает принцип гибкости в планировании</w:t>
      </w:r>
    </w:p>
    <w:p w:rsidR="00F8023E" w:rsidRPr="001D1750" w:rsidRDefault="00F8023E" w:rsidP="007F47B7">
      <w:pPr>
        <w:pStyle w:val="a6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Что такое коммуникация, перечислите этапы коммуникации</w:t>
      </w:r>
    </w:p>
    <w:p w:rsidR="00B30C93" w:rsidRPr="001D1750" w:rsidRDefault="00B30C93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Что такое планирование, перечислите этапы планирования</w:t>
      </w:r>
    </w:p>
    <w:p w:rsidR="00B30C93" w:rsidRPr="001D1750" w:rsidRDefault="00B30C93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Что обозначает принцип единства в планировании</w:t>
      </w:r>
    </w:p>
    <w:p w:rsidR="001D1750" w:rsidRDefault="00B30C93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Перечислите этапы стратегического планирования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Какие основные переменные в организации следует учитывать руководству?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>Почему руководство обязано осознавать вза</w:t>
      </w:r>
      <w:r>
        <w:rPr>
          <w:rFonts w:ascii="Times New Roman" w:hAnsi="Times New Roman"/>
          <w:sz w:val="24"/>
          <w:szCs w:val="24"/>
        </w:rPr>
        <w:t>имосвязь внутренних переменных?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Каковы компоненты социотехнической системы?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Какие профессиональные и личные качества работника определяют поведение человека в организации?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Чем характер отличается от темперамента?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lastRenderedPageBreak/>
        <w:t xml:space="preserve">Каково различие между средой прямого воздействия и средой косвенного воздействия?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Определите характеристики внешней среды?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Какие, по вашему мнению, внешние факторы будут благоприятствовать привлечению иностранных фирм на российский рынок?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Что включает в себя понятие «менеджмент» и почему необходимо управление?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В чем особенности менеджмента как науки?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Почему наряду с высокой квалификацией менеджмент должен обладать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750">
        <w:rPr>
          <w:rFonts w:ascii="Times New Roman" w:hAnsi="Times New Roman"/>
          <w:sz w:val="24"/>
          <w:szCs w:val="24"/>
        </w:rPr>
        <w:t xml:space="preserve">особыми личными качествами?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Какие иные виды разделения труда менеджеров вам известны?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Что такое принципы и методы управления?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В чем отличие управленческого труда от других его видов?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Сравните понятия «предприниматель», «менеджер», «бизнесмен»? </w:t>
      </w:r>
    </w:p>
    <w:p w:rsid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Дайте определение организации и перечислите ее основные характеристики? </w:t>
      </w:r>
    </w:p>
    <w:p w:rsidR="001D1750" w:rsidRPr="001D1750" w:rsidRDefault="001D1750" w:rsidP="007F47B7">
      <w:pPr>
        <w:pStyle w:val="a6"/>
        <w:numPr>
          <w:ilvl w:val="0"/>
          <w:numId w:val="15"/>
        </w:numPr>
        <w:tabs>
          <w:tab w:val="left" w:pos="284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D1750">
        <w:rPr>
          <w:rFonts w:ascii="Times New Roman" w:hAnsi="Times New Roman"/>
          <w:sz w:val="24"/>
          <w:szCs w:val="24"/>
        </w:rPr>
        <w:t xml:space="preserve">Какие требования к профессиональной компетенции менеджера вы считаете </w:t>
      </w:r>
    </w:p>
    <w:p w:rsidR="001D1750" w:rsidRDefault="001D1750" w:rsidP="007F47B7">
      <w:pPr>
        <w:pStyle w:val="ab"/>
        <w:tabs>
          <w:tab w:val="left" w:pos="426"/>
        </w:tabs>
        <w:spacing w:line="360" w:lineRule="auto"/>
      </w:pPr>
      <w:r>
        <w:t>основным и почему?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Каковы отношения между следующими понятиями: цели, задачи и люди?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Что такое сфера контроля?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Следует ли менеджеру учитывать психологические особенности работников? Почему?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Почему руководству следует оценивать влияние изменений общего состояния экономики на деятельность организации?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В чем особенности подготовки менеджеров в Японии и США?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Что общего между японской и американской моделями менеджмента?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Для чего нужна формулировка общей цели организации?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>Что такое тактика, стратегия организации?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Что такое мотивация?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 xml:space="preserve">Какую роль в мотивации играют вознаграждения? </w:t>
      </w:r>
    </w:p>
    <w:p w:rsidR="001D1750" w:rsidRDefault="001D1750" w:rsidP="007F47B7">
      <w:pPr>
        <w:pStyle w:val="ab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</w:pPr>
      <w:r w:rsidRPr="001D1750">
        <w:t>Сравните понятия «экономическая эффективность»</w:t>
      </w:r>
      <w:r>
        <w:t xml:space="preserve"> и «социальная эффективность» </w:t>
      </w:r>
    </w:p>
    <w:p w:rsidR="003D2271" w:rsidRPr="001D1750" w:rsidRDefault="003D2271" w:rsidP="007F47B7">
      <w:pPr>
        <w:pStyle w:val="ab"/>
        <w:tabs>
          <w:tab w:val="left" w:pos="426"/>
        </w:tabs>
        <w:spacing w:line="360" w:lineRule="auto"/>
      </w:pPr>
    </w:p>
    <w:p w:rsidR="00E61E31" w:rsidRPr="001D1750" w:rsidRDefault="00E61E31" w:rsidP="007F47B7">
      <w:pPr>
        <w:widowControl w:val="0"/>
        <w:tabs>
          <w:tab w:val="left" w:pos="426"/>
        </w:tabs>
        <w:spacing w:line="360" w:lineRule="auto"/>
      </w:pPr>
    </w:p>
    <w:p w:rsidR="00E93842" w:rsidRPr="00BB5216" w:rsidRDefault="00E93842" w:rsidP="00E61E31">
      <w:pPr>
        <w:jc w:val="center"/>
        <w:rPr>
          <w:iCs/>
        </w:rPr>
      </w:pPr>
    </w:p>
    <w:sectPr w:rsidR="00E93842" w:rsidRPr="00BB5216" w:rsidSect="000019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0D5" w:rsidRDefault="006460D5" w:rsidP="006A3FD8">
      <w:r>
        <w:separator/>
      </w:r>
    </w:p>
  </w:endnote>
  <w:endnote w:type="continuationSeparator" w:id="0">
    <w:p w:rsidR="006460D5" w:rsidRDefault="006460D5" w:rsidP="006A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erif">
    <w:panose1 w:val="02060603050605020204"/>
    <w:charset w:val="CC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D5" w:rsidRDefault="0094178E" w:rsidP="009354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60D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60D5">
      <w:rPr>
        <w:rStyle w:val="a5"/>
        <w:noProof/>
      </w:rPr>
      <w:t>10</w:t>
    </w:r>
    <w:r>
      <w:rPr>
        <w:rStyle w:val="a5"/>
      </w:rPr>
      <w:fldChar w:fldCharType="end"/>
    </w:r>
  </w:p>
  <w:p w:rsidR="006460D5" w:rsidRDefault="006460D5" w:rsidP="009354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D5" w:rsidRPr="008C3BFD" w:rsidRDefault="0094178E">
    <w:pPr>
      <w:pStyle w:val="a3"/>
      <w:jc w:val="right"/>
      <w:rPr>
        <w:sz w:val="20"/>
        <w:szCs w:val="20"/>
      </w:rPr>
    </w:pPr>
    <w:r w:rsidRPr="008C3BFD">
      <w:rPr>
        <w:sz w:val="20"/>
        <w:szCs w:val="20"/>
      </w:rPr>
      <w:fldChar w:fldCharType="begin"/>
    </w:r>
    <w:r w:rsidR="006460D5" w:rsidRPr="008C3BFD">
      <w:rPr>
        <w:sz w:val="20"/>
        <w:szCs w:val="20"/>
      </w:rPr>
      <w:instrText xml:space="preserve"> PAGE   \* MERGEFORMAT </w:instrText>
    </w:r>
    <w:r w:rsidRPr="008C3BFD">
      <w:rPr>
        <w:sz w:val="20"/>
        <w:szCs w:val="20"/>
      </w:rPr>
      <w:fldChar w:fldCharType="separate"/>
    </w:r>
    <w:r w:rsidR="00FE321F">
      <w:rPr>
        <w:noProof/>
        <w:sz w:val="20"/>
        <w:szCs w:val="20"/>
      </w:rPr>
      <w:t>2</w:t>
    </w:r>
    <w:r w:rsidRPr="008C3BFD">
      <w:rPr>
        <w:sz w:val="20"/>
        <w:szCs w:val="20"/>
      </w:rPr>
      <w:fldChar w:fldCharType="end"/>
    </w:r>
  </w:p>
  <w:p w:rsidR="006460D5" w:rsidRDefault="006460D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034"/>
      <w:docPartObj>
        <w:docPartGallery w:val="Page Numbers (Bottom of Page)"/>
        <w:docPartUnique/>
      </w:docPartObj>
    </w:sdtPr>
    <w:sdtEndPr/>
    <w:sdtContent>
      <w:p w:rsidR="004831A0" w:rsidRDefault="00B7131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2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460D5" w:rsidRPr="007A5408" w:rsidRDefault="006460D5" w:rsidP="009354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0D5" w:rsidRDefault="006460D5" w:rsidP="006A3FD8">
      <w:r>
        <w:separator/>
      </w:r>
    </w:p>
  </w:footnote>
  <w:footnote w:type="continuationSeparator" w:id="0">
    <w:p w:rsidR="006460D5" w:rsidRDefault="006460D5" w:rsidP="006A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150AA"/>
    <w:multiLevelType w:val="hybridMultilevel"/>
    <w:tmpl w:val="A15C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03A"/>
    <w:multiLevelType w:val="singleLevel"/>
    <w:tmpl w:val="A5403B5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B35E58"/>
    <w:multiLevelType w:val="hybridMultilevel"/>
    <w:tmpl w:val="29700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4528"/>
    <w:multiLevelType w:val="hybridMultilevel"/>
    <w:tmpl w:val="F840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A516A"/>
    <w:multiLevelType w:val="hybridMultilevel"/>
    <w:tmpl w:val="064E1B34"/>
    <w:lvl w:ilvl="0" w:tplc="19181B7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 w15:restartNumberingAfterBreak="0">
    <w:nsid w:val="138047ED"/>
    <w:multiLevelType w:val="hybridMultilevel"/>
    <w:tmpl w:val="37AA02D0"/>
    <w:lvl w:ilvl="0" w:tplc="0772E8D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B4716BC"/>
    <w:multiLevelType w:val="hybridMultilevel"/>
    <w:tmpl w:val="E348F446"/>
    <w:lvl w:ilvl="0" w:tplc="7DE0A1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541B"/>
    <w:multiLevelType w:val="hybridMultilevel"/>
    <w:tmpl w:val="9B86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936C7"/>
    <w:multiLevelType w:val="hybridMultilevel"/>
    <w:tmpl w:val="A5DA4324"/>
    <w:lvl w:ilvl="0" w:tplc="9EE077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45EB"/>
    <w:multiLevelType w:val="hybridMultilevel"/>
    <w:tmpl w:val="4B7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36EC"/>
    <w:multiLevelType w:val="hybridMultilevel"/>
    <w:tmpl w:val="82243708"/>
    <w:lvl w:ilvl="0" w:tplc="B81C8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F12F9"/>
    <w:multiLevelType w:val="hybridMultilevel"/>
    <w:tmpl w:val="3888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1253"/>
    <w:multiLevelType w:val="hybridMultilevel"/>
    <w:tmpl w:val="51DE44A6"/>
    <w:lvl w:ilvl="0" w:tplc="D0A4C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1025E"/>
    <w:multiLevelType w:val="hybridMultilevel"/>
    <w:tmpl w:val="8D56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47301"/>
    <w:multiLevelType w:val="hybridMultilevel"/>
    <w:tmpl w:val="CA26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90A97"/>
    <w:multiLevelType w:val="hybridMultilevel"/>
    <w:tmpl w:val="1D1615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1CF5"/>
    <w:multiLevelType w:val="hybridMultilevel"/>
    <w:tmpl w:val="4B7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7077"/>
    <w:multiLevelType w:val="singleLevel"/>
    <w:tmpl w:val="AC026B6C"/>
    <w:lvl w:ilvl="0">
      <w:start w:val="1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494067"/>
    <w:multiLevelType w:val="singleLevel"/>
    <w:tmpl w:val="D012F48A"/>
    <w:lvl w:ilvl="0">
      <w:start w:val="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DB27D0"/>
    <w:multiLevelType w:val="hybridMultilevel"/>
    <w:tmpl w:val="2D02F3C8"/>
    <w:lvl w:ilvl="0" w:tplc="7DE0A1C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A75D09"/>
    <w:multiLevelType w:val="hybridMultilevel"/>
    <w:tmpl w:val="DFBCF26E"/>
    <w:lvl w:ilvl="0" w:tplc="E6A4AE14">
      <w:start w:val="1"/>
      <w:numFmt w:val="decimal"/>
      <w:lvlText w:val="%1."/>
      <w:lvlJc w:val="left"/>
      <w:pPr>
        <w:ind w:left="1065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5446A"/>
    <w:multiLevelType w:val="hybridMultilevel"/>
    <w:tmpl w:val="C624C9BE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A6500"/>
    <w:multiLevelType w:val="hybridMultilevel"/>
    <w:tmpl w:val="4B789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B6AA2"/>
    <w:multiLevelType w:val="hybridMultilevel"/>
    <w:tmpl w:val="2E222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3675F"/>
    <w:multiLevelType w:val="singleLevel"/>
    <w:tmpl w:val="CD444D1A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23"/>
  </w:num>
  <w:num w:numId="5">
    <w:abstractNumId w:val="17"/>
  </w:num>
  <w:num w:numId="6">
    <w:abstractNumId w:val="21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13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3"/>
  </w:num>
  <w:num w:numId="17">
    <w:abstractNumId w:val="24"/>
  </w:num>
  <w:num w:numId="18">
    <w:abstractNumId w:val="9"/>
  </w:num>
  <w:num w:numId="19">
    <w:abstractNumId w:val="16"/>
  </w:num>
  <w:num w:numId="20">
    <w:abstractNumId w:val="2"/>
  </w:num>
  <w:num w:numId="21">
    <w:abstractNumId w:val="2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8"/>
  </w:num>
  <w:num w:numId="23">
    <w:abstractNumId w:val="19"/>
  </w:num>
  <w:num w:numId="24">
    <w:abstractNumId w:val="25"/>
  </w:num>
  <w:num w:numId="25">
    <w:abstractNumId w:val="25"/>
    <w:lvlOverride w:ilvl="0">
      <w:lvl w:ilvl="0">
        <w:start w:val="2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2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7D"/>
    <w:rsid w:val="0000197D"/>
    <w:rsid w:val="000067E4"/>
    <w:rsid w:val="00016372"/>
    <w:rsid w:val="0001745A"/>
    <w:rsid w:val="00024A38"/>
    <w:rsid w:val="00033C87"/>
    <w:rsid w:val="000348CA"/>
    <w:rsid w:val="000355C2"/>
    <w:rsid w:val="00035F71"/>
    <w:rsid w:val="00037283"/>
    <w:rsid w:val="000406C8"/>
    <w:rsid w:val="000416F5"/>
    <w:rsid w:val="00047AD8"/>
    <w:rsid w:val="00066C02"/>
    <w:rsid w:val="00073FC6"/>
    <w:rsid w:val="0007490C"/>
    <w:rsid w:val="000809A7"/>
    <w:rsid w:val="000829F8"/>
    <w:rsid w:val="0009154D"/>
    <w:rsid w:val="000A0E3D"/>
    <w:rsid w:val="000C2127"/>
    <w:rsid w:val="000C3382"/>
    <w:rsid w:val="000C51AB"/>
    <w:rsid w:val="000D0585"/>
    <w:rsid w:val="000D18FA"/>
    <w:rsid w:val="000D1D77"/>
    <w:rsid w:val="000D3D3A"/>
    <w:rsid w:val="000F036C"/>
    <w:rsid w:val="0010350B"/>
    <w:rsid w:val="001049C9"/>
    <w:rsid w:val="00105B60"/>
    <w:rsid w:val="00106C18"/>
    <w:rsid w:val="00120FC7"/>
    <w:rsid w:val="00121A00"/>
    <w:rsid w:val="001238A2"/>
    <w:rsid w:val="00124299"/>
    <w:rsid w:val="0012459F"/>
    <w:rsid w:val="00124DAB"/>
    <w:rsid w:val="00130529"/>
    <w:rsid w:val="00144E57"/>
    <w:rsid w:val="00150428"/>
    <w:rsid w:val="001523EF"/>
    <w:rsid w:val="00166BB5"/>
    <w:rsid w:val="001676BE"/>
    <w:rsid w:val="00171C9C"/>
    <w:rsid w:val="00173772"/>
    <w:rsid w:val="001815C7"/>
    <w:rsid w:val="0018350C"/>
    <w:rsid w:val="00184AB6"/>
    <w:rsid w:val="00185CA6"/>
    <w:rsid w:val="001959DE"/>
    <w:rsid w:val="001A1628"/>
    <w:rsid w:val="001A6ED8"/>
    <w:rsid w:val="001B0F17"/>
    <w:rsid w:val="001B1675"/>
    <w:rsid w:val="001B7F56"/>
    <w:rsid w:val="001D0BBF"/>
    <w:rsid w:val="001D1750"/>
    <w:rsid w:val="001D655C"/>
    <w:rsid w:val="001D6622"/>
    <w:rsid w:val="001D6975"/>
    <w:rsid w:val="001E3E24"/>
    <w:rsid w:val="001F6775"/>
    <w:rsid w:val="00207D98"/>
    <w:rsid w:val="00222A46"/>
    <w:rsid w:val="0022757A"/>
    <w:rsid w:val="002445E9"/>
    <w:rsid w:val="002540B0"/>
    <w:rsid w:val="0026526B"/>
    <w:rsid w:val="002658E8"/>
    <w:rsid w:val="002671B3"/>
    <w:rsid w:val="00277FB4"/>
    <w:rsid w:val="00287AF7"/>
    <w:rsid w:val="00291FB1"/>
    <w:rsid w:val="002920D0"/>
    <w:rsid w:val="00292C88"/>
    <w:rsid w:val="002A01DB"/>
    <w:rsid w:val="002A0E25"/>
    <w:rsid w:val="002A6EA0"/>
    <w:rsid w:val="002B4A35"/>
    <w:rsid w:val="002C6482"/>
    <w:rsid w:val="002D55EC"/>
    <w:rsid w:val="002D5A19"/>
    <w:rsid w:val="002E2DDF"/>
    <w:rsid w:val="002E461F"/>
    <w:rsid w:val="002E58F4"/>
    <w:rsid w:val="00304D29"/>
    <w:rsid w:val="00310032"/>
    <w:rsid w:val="003120C6"/>
    <w:rsid w:val="00323A19"/>
    <w:rsid w:val="00335845"/>
    <w:rsid w:val="00347A91"/>
    <w:rsid w:val="00350A21"/>
    <w:rsid w:val="00350A2C"/>
    <w:rsid w:val="00355B76"/>
    <w:rsid w:val="00355EAE"/>
    <w:rsid w:val="00356500"/>
    <w:rsid w:val="00360BC1"/>
    <w:rsid w:val="00370A58"/>
    <w:rsid w:val="00373D28"/>
    <w:rsid w:val="003749FC"/>
    <w:rsid w:val="00380FB0"/>
    <w:rsid w:val="0038690A"/>
    <w:rsid w:val="00391BA6"/>
    <w:rsid w:val="00396480"/>
    <w:rsid w:val="003A39B8"/>
    <w:rsid w:val="003A6DC0"/>
    <w:rsid w:val="003B0E3F"/>
    <w:rsid w:val="003C0D75"/>
    <w:rsid w:val="003C48BE"/>
    <w:rsid w:val="003C7B70"/>
    <w:rsid w:val="003C7F08"/>
    <w:rsid w:val="003D2271"/>
    <w:rsid w:val="003E48FC"/>
    <w:rsid w:val="003E6BF8"/>
    <w:rsid w:val="003E739C"/>
    <w:rsid w:val="003F4BE5"/>
    <w:rsid w:val="003F5B53"/>
    <w:rsid w:val="00410B97"/>
    <w:rsid w:val="00411C5B"/>
    <w:rsid w:val="00413839"/>
    <w:rsid w:val="00414DF4"/>
    <w:rsid w:val="00417186"/>
    <w:rsid w:val="0043059C"/>
    <w:rsid w:val="00430CB9"/>
    <w:rsid w:val="0044106E"/>
    <w:rsid w:val="0044233D"/>
    <w:rsid w:val="00450475"/>
    <w:rsid w:val="004515E0"/>
    <w:rsid w:val="00453012"/>
    <w:rsid w:val="004534EA"/>
    <w:rsid w:val="00477136"/>
    <w:rsid w:val="00477DBB"/>
    <w:rsid w:val="004813B8"/>
    <w:rsid w:val="004831A0"/>
    <w:rsid w:val="00487493"/>
    <w:rsid w:val="004968F3"/>
    <w:rsid w:val="00497145"/>
    <w:rsid w:val="004A5165"/>
    <w:rsid w:val="004B1AD4"/>
    <w:rsid w:val="004C2D3C"/>
    <w:rsid w:val="004C46D9"/>
    <w:rsid w:val="004C7D56"/>
    <w:rsid w:val="004E260E"/>
    <w:rsid w:val="004E5034"/>
    <w:rsid w:val="004E6885"/>
    <w:rsid w:val="004F0A78"/>
    <w:rsid w:val="004F329F"/>
    <w:rsid w:val="004F4160"/>
    <w:rsid w:val="005120B4"/>
    <w:rsid w:val="00515F01"/>
    <w:rsid w:val="0051649D"/>
    <w:rsid w:val="00530CEA"/>
    <w:rsid w:val="005338D7"/>
    <w:rsid w:val="0053716E"/>
    <w:rsid w:val="005430E3"/>
    <w:rsid w:val="005621A3"/>
    <w:rsid w:val="00565BDF"/>
    <w:rsid w:val="00574346"/>
    <w:rsid w:val="00591738"/>
    <w:rsid w:val="00596FF8"/>
    <w:rsid w:val="005A2BEA"/>
    <w:rsid w:val="005A5B58"/>
    <w:rsid w:val="005B10D2"/>
    <w:rsid w:val="005B22F5"/>
    <w:rsid w:val="005B25B4"/>
    <w:rsid w:val="005C3C5F"/>
    <w:rsid w:val="005D02DD"/>
    <w:rsid w:val="005D3A8B"/>
    <w:rsid w:val="005D5C16"/>
    <w:rsid w:val="005D5C1C"/>
    <w:rsid w:val="005D67FD"/>
    <w:rsid w:val="005D7083"/>
    <w:rsid w:val="005D7293"/>
    <w:rsid w:val="005E4DF1"/>
    <w:rsid w:val="005F0477"/>
    <w:rsid w:val="005F0FF6"/>
    <w:rsid w:val="00603929"/>
    <w:rsid w:val="0060396C"/>
    <w:rsid w:val="0060592C"/>
    <w:rsid w:val="00611369"/>
    <w:rsid w:val="0061795E"/>
    <w:rsid w:val="00626026"/>
    <w:rsid w:val="00630CB7"/>
    <w:rsid w:val="006355F2"/>
    <w:rsid w:val="00637F52"/>
    <w:rsid w:val="006460D5"/>
    <w:rsid w:val="006464C1"/>
    <w:rsid w:val="0065048F"/>
    <w:rsid w:val="00650BBC"/>
    <w:rsid w:val="00653A9F"/>
    <w:rsid w:val="00663502"/>
    <w:rsid w:val="0067052B"/>
    <w:rsid w:val="00671BB6"/>
    <w:rsid w:val="00674F60"/>
    <w:rsid w:val="00677007"/>
    <w:rsid w:val="00697654"/>
    <w:rsid w:val="006A221C"/>
    <w:rsid w:val="006A24B1"/>
    <w:rsid w:val="006A3FD8"/>
    <w:rsid w:val="006A5345"/>
    <w:rsid w:val="006B6EB4"/>
    <w:rsid w:val="006C5ADB"/>
    <w:rsid w:val="006C5C08"/>
    <w:rsid w:val="006C6039"/>
    <w:rsid w:val="006C75CC"/>
    <w:rsid w:val="006D44A7"/>
    <w:rsid w:val="006E0D8C"/>
    <w:rsid w:val="006E6759"/>
    <w:rsid w:val="006F0B2B"/>
    <w:rsid w:val="006F6CA2"/>
    <w:rsid w:val="007150B9"/>
    <w:rsid w:val="00724DD4"/>
    <w:rsid w:val="00753EE3"/>
    <w:rsid w:val="00762670"/>
    <w:rsid w:val="007629E6"/>
    <w:rsid w:val="007656BD"/>
    <w:rsid w:val="007657E8"/>
    <w:rsid w:val="007736BB"/>
    <w:rsid w:val="007840EF"/>
    <w:rsid w:val="00791CB9"/>
    <w:rsid w:val="007A1A42"/>
    <w:rsid w:val="007A5811"/>
    <w:rsid w:val="007B6B6A"/>
    <w:rsid w:val="007C73E4"/>
    <w:rsid w:val="007D37E4"/>
    <w:rsid w:val="007D4573"/>
    <w:rsid w:val="007E3713"/>
    <w:rsid w:val="007F185C"/>
    <w:rsid w:val="007F47B7"/>
    <w:rsid w:val="0080424F"/>
    <w:rsid w:val="00811B3B"/>
    <w:rsid w:val="00814F23"/>
    <w:rsid w:val="00833FFB"/>
    <w:rsid w:val="00841DAB"/>
    <w:rsid w:val="00850DD9"/>
    <w:rsid w:val="008763BD"/>
    <w:rsid w:val="00882561"/>
    <w:rsid w:val="00887536"/>
    <w:rsid w:val="00893624"/>
    <w:rsid w:val="00894CA9"/>
    <w:rsid w:val="008A049F"/>
    <w:rsid w:val="008C1F87"/>
    <w:rsid w:val="00907772"/>
    <w:rsid w:val="00907BF7"/>
    <w:rsid w:val="009156F7"/>
    <w:rsid w:val="0093546B"/>
    <w:rsid w:val="00935E6B"/>
    <w:rsid w:val="00940CEC"/>
    <w:rsid w:val="0094178E"/>
    <w:rsid w:val="009435E7"/>
    <w:rsid w:val="00946323"/>
    <w:rsid w:val="00946603"/>
    <w:rsid w:val="00946E83"/>
    <w:rsid w:val="00955D3E"/>
    <w:rsid w:val="009602BE"/>
    <w:rsid w:val="00983DB8"/>
    <w:rsid w:val="00985448"/>
    <w:rsid w:val="00992B0B"/>
    <w:rsid w:val="009931DF"/>
    <w:rsid w:val="009A70C9"/>
    <w:rsid w:val="009D55F4"/>
    <w:rsid w:val="009E4FF4"/>
    <w:rsid w:val="009F0FCA"/>
    <w:rsid w:val="009F439B"/>
    <w:rsid w:val="009F49F0"/>
    <w:rsid w:val="00A016E3"/>
    <w:rsid w:val="00A16EFD"/>
    <w:rsid w:val="00A2414A"/>
    <w:rsid w:val="00A2658D"/>
    <w:rsid w:val="00A41038"/>
    <w:rsid w:val="00A447C5"/>
    <w:rsid w:val="00A541ED"/>
    <w:rsid w:val="00A745CC"/>
    <w:rsid w:val="00A76A35"/>
    <w:rsid w:val="00A8197B"/>
    <w:rsid w:val="00A82323"/>
    <w:rsid w:val="00A87D86"/>
    <w:rsid w:val="00A96923"/>
    <w:rsid w:val="00A96DFC"/>
    <w:rsid w:val="00AA19E7"/>
    <w:rsid w:val="00AC0E36"/>
    <w:rsid w:val="00AC2067"/>
    <w:rsid w:val="00AD3885"/>
    <w:rsid w:val="00AE775D"/>
    <w:rsid w:val="00AF07F9"/>
    <w:rsid w:val="00AF415A"/>
    <w:rsid w:val="00AF58D7"/>
    <w:rsid w:val="00B034E4"/>
    <w:rsid w:val="00B127D7"/>
    <w:rsid w:val="00B16B1A"/>
    <w:rsid w:val="00B278DB"/>
    <w:rsid w:val="00B27D04"/>
    <w:rsid w:val="00B30098"/>
    <w:rsid w:val="00B30C93"/>
    <w:rsid w:val="00B30FCB"/>
    <w:rsid w:val="00B361A8"/>
    <w:rsid w:val="00B50E0F"/>
    <w:rsid w:val="00B531DD"/>
    <w:rsid w:val="00B53DF9"/>
    <w:rsid w:val="00B64D87"/>
    <w:rsid w:val="00B71315"/>
    <w:rsid w:val="00B7431F"/>
    <w:rsid w:val="00B766BC"/>
    <w:rsid w:val="00B85E9F"/>
    <w:rsid w:val="00B90957"/>
    <w:rsid w:val="00BB5216"/>
    <w:rsid w:val="00BB594C"/>
    <w:rsid w:val="00BC0F07"/>
    <w:rsid w:val="00BC5BAD"/>
    <w:rsid w:val="00BD2D38"/>
    <w:rsid w:val="00BF290C"/>
    <w:rsid w:val="00C00E10"/>
    <w:rsid w:val="00C01862"/>
    <w:rsid w:val="00C06200"/>
    <w:rsid w:val="00C10AA0"/>
    <w:rsid w:val="00C11DEF"/>
    <w:rsid w:val="00C15356"/>
    <w:rsid w:val="00C15B59"/>
    <w:rsid w:val="00C164AC"/>
    <w:rsid w:val="00C1724B"/>
    <w:rsid w:val="00C2572C"/>
    <w:rsid w:val="00C26FE8"/>
    <w:rsid w:val="00C51438"/>
    <w:rsid w:val="00C54ABE"/>
    <w:rsid w:val="00C66CEA"/>
    <w:rsid w:val="00C67032"/>
    <w:rsid w:val="00C67F78"/>
    <w:rsid w:val="00C85BC8"/>
    <w:rsid w:val="00C92926"/>
    <w:rsid w:val="00C92945"/>
    <w:rsid w:val="00CA1E34"/>
    <w:rsid w:val="00CA20FA"/>
    <w:rsid w:val="00CB0FB1"/>
    <w:rsid w:val="00CB6D3D"/>
    <w:rsid w:val="00CC38C5"/>
    <w:rsid w:val="00CC46E2"/>
    <w:rsid w:val="00CC5C57"/>
    <w:rsid w:val="00CD3137"/>
    <w:rsid w:val="00CD62F0"/>
    <w:rsid w:val="00CD6DA4"/>
    <w:rsid w:val="00CF1A8A"/>
    <w:rsid w:val="00CF4B7C"/>
    <w:rsid w:val="00D029EF"/>
    <w:rsid w:val="00D0588B"/>
    <w:rsid w:val="00D11CF7"/>
    <w:rsid w:val="00D25A2A"/>
    <w:rsid w:val="00D26F82"/>
    <w:rsid w:val="00D330A0"/>
    <w:rsid w:val="00D37CA2"/>
    <w:rsid w:val="00D45132"/>
    <w:rsid w:val="00D6306C"/>
    <w:rsid w:val="00D63FC6"/>
    <w:rsid w:val="00D643DC"/>
    <w:rsid w:val="00D64D57"/>
    <w:rsid w:val="00D669CD"/>
    <w:rsid w:val="00D74ABC"/>
    <w:rsid w:val="00D82A5E"/>
    <w:rsid w:val="00DA1864"/>
    <w:rsid w:val="00DA3821"/>
    <w:rsid w:val="00DA7EFA"/>
    <w:rsid w:val="00DB1A17"/>
    <w:rsid w:val="00DB580E"/>
    <w:rsid w:val="00DB6B83"/>
    <w:rsid w:val="00DB7235"/>
    <w:rsid w:val="00DC3442"/>
    <w:rsid w:val="00DD01E5"/>
    <w:rsid w:val="00DD0943"/>
    <w:rsid w:val="00DD238C"/>
    <w:rsid w:val="00DD3A5E"/>
    <w:rsid w:val="00DD566D"/>
    <w:rsid w:val="00DE1D44"/>
    <w:rsid w:val="00E10FDE"/>
    <w:rsid w:val="00E13288"/>
    <w:rsid w:val="00E15723"/>
    <w:rsid w:val="00E53BF7"/>
    <w:rsid w:val="00E551CA"/>
    <w:rsid w:val="00E61E31"/>
    <w:rsid w:val="00E620E5"/>
    <w:rsid w:val="00E63504"/>
    <w:rsid w:val="00E65CED"/>
    <w:rsid w:val="00E668B1"/>
    <w:rsid w:val="00E71335"/>
    <w:rsid w:val="00E77601"/>
    <w:rsid w:val="00E84215"/>
    <w:rsid w:val="00E84833"/>
    <w:rsid w:val="00E861A5"/>
    <w:rsid w:val="00E871CB"/>
    <w:rsid w:val="00E912EC"/>
    <w:rsid w:val="00E924F1"/>
    <w:rsid w:val="00E93842"/>
    <w:rsid w:val="00EA4320"/>
    <w:rsid w:val="00EA5C25"/>
    <w:rsid w:val="00EA5FE5"/>
    <w:rsid w:val="00EB5675"/>
    <w:rsid w:val="00EC022B"/>
    <w:rsid w:val="00EC15E5"/>
    <w:rsid w:val="00EC2DA6"/>
    <w:rsid w:val="00EC70A4"/>
    <w:rsid w:val="00ED485D"/>
    <w:rsid w:val="00EE700B"/>
    <w:rsid w:val="00EF2D31"/>
    <w:rsid w:val="00EF2E31"/>
    <w:rsid w:val="00EF304A"/>
    <w:rsid w:val="00F05DC2"/>
    <w:rsid w:val="00F07473"/>
    <w:rsid w:val="00F13522"/>
    <w:rsid w:val="00F13B25"/>
    <w:rsid w:val="00F21A14"/>
    <w:rsid w:val="00F22CAB"/>
    <w:rsid w:val="00F26031"/>
    <w:rsid w:val="00F304BE"/>
    <w:rsid w:val="00F3605A"/>
    <w:rsid w:val="00F432C5"/>
    <w:rsid w:val="00F43A38"/>
    <w:rsid w:val="00F46861"/>
    <w:rsid w:val="00F54B16"/>
    <w:rsid w:val="00F6193C"/>
    <w:rsid w:val="00F62851"/>
    <w:rsid w:val="00F66C1D"/>
    <w:rsid w:val="00F708C7"/>
    <w:rsid w:val="00F71D4B"/>
    <w:rsid w:val="00F73793"/>
    <w:rsid w:val="00F74D7B"/>
    <w:rsid w:val="00F801E2"/>
    <w:rsid w:val="00F8023E"/>
    <w:rsid w:val="00F84CEF"/>
    <w:rsid w:val="00F9549E"/>
    <w:rsid w:val="00F96734"/>
    <w:rsid w:val="00FA35B9"/>
    <w:rsid w:val="00FA51B6"/>
    <w:rsid w:val="00FB4FE4"/>
    <w:rsid w:val="00FB573A"/>
    <w:rsid w:val="00FC2093"/>
    <w:rsid w:val="00FC2B59"/>
    <w:rsid w:val="00FD1D7A"/>
    <w:rsid w:val="00FD6359"/>
    <w:rsid w:val="00FE321F"/>
    <w:rsid w:val="00FE57DF"/>
    <w:rsid w:val="00FF4A6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847A"/>
  <w15:docId w15:val="{9AEB1127-B394-48AC-91AC-653A3E82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52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00197D"/>
    <w:pPr>
      <w:spacing w:after="120"/>
      <w:ind w:left="283" w:firstLine="709"/>
    </w:pPr>
    <w:rPr>
      <w:sz w:val="16"/>
      <w:szCs w:val="16"/>
    </w:rPr>
  </w:style>
  <w:style w:type="paragraph" w:customStyle="1" w:styleId="Style1">
    <w:name w:val="Style1"/>
    <w:basedOn w:val="a"/>
    <w:rsid w:val="0000197D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basedOn w:val="a0"/>
    <w:rsid w:val="0000197D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30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1305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0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529"/>
  </w:style>
  <w:style w:type="paragraph" w:styleId="a6">
    <w:name w:val="List Paragraph"/>
    <w:basedOn w:val="a"/>
    <w:uiPriority w:val="34"/>
    <w:qFormat/>
    <w:rsid w:val="001305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пункты 1"/>
    <w:basedOn w:val="a"/>
    <w:rsid w:val="00130529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paragraph" w:customStyle="1" w:styleId="110">
    <w:name w:val="1Стиль1"/>
    <w:basedOn w:val="a"/>
    <w:rsid w:val="00130529"/>
    <w:pPr>
      <w:ind w:firstLine="709"/>
      <w:jc w:val="both"/>
    </w:pPr>
    <w:rPr>
      <w:rFonts w:ascii="Arial" w:hAnsi="Arial"/>
      <w:szCs w:val="20"/>
    </w:rPr>
  </w:style>
  <w:style w:type="character" w:customStyle="1" w:styleId="FontStyle69">
    <w:name w:val="Font Style69"/>
    <w:basedOn w:val="a0"/>
    <w:uiPriority w:val="99"/>
    <w:rsid w:val="0013052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"/>
    <w:uiPriority w:val="99"/>
    <w:rsid w:val="00130529"/>
    <w:pPr>
      <w:widowControl w:val="0"/>
      <w:autoSpaceDE w:val="0"/>
      <w:autoSpaceDN w:val="0"/>
      <w:adjustRightInd w:val="0"/>
      <w:spacing w:line="272" w:lineRule="exact"/>
    </w:pPr>
  </w:style>
  <w:style w:type="paragraph" w:customStyle="1" w:styleId="a7">
    <w:name w:val="Îáû÷íûé"/>
    <w:rsid w:val="001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C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C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82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qFormat/>
    <w:rsid w:val="00946E8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ab">
    <w:name w:val="Стиль"/>
    <w:rsid w:val="001D1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C46D9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515F01"/>
    <w:rPr>
      <w:rFonts w:eastAsiaTheme="minorEastAsia"/>
      <w:sz w:val="20"/>
      <w:szCs w:val="20"/>
      <w:lang w:val="en-US"/>
    </w:rPr>
  </w:style>
  <w:style w:type="character" w:customStyle="1" w:styleId="ae">
    <w:name w:val="Текст сноски Знак"/>
    <w:basedOn w:val="a0"/>
    <w:link w:val="ad"/>
    <w:uiPriority w:val="99"/>
    <w:rsid w:val="00515F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515F01"/>
    <w:rPr>
      <w:rFonts w:cs="Times New Roman"/>
      <w:vertAlign w:val="superscript"/>
    </w:rPr>
  </w:style>
  <w:style w:type="character" w:styleId="af0">
    <w:name w:val="Emphasis"/>
    <w:basedOn w:val="a0"/>
    <w:uiPriority w:val="20"/>
    <w:qFormat/>
    <w:rsid w:val="00515F01"/>
    <w:rPr>
      <w:rFonts w:cs="Times New Roman"/>
      <w:i/>
    </w:rPr>
  </w:style>
  <w:style w:type="paragraph" w:styleId="af1">
    <w:name w:val="header"/>
    <w:basedOn w:val="a"/>
    <w:link w:val="af2"/>
    <w:uiPriority w:val="99"/>
    <w:unhideWhenUsed/>
    <w:rsid w:val="004831A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831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147628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14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Гузий Екатерина Александровна</cp:lastModifiedBy>
  <cp:revision>388</cp:revision>
  <cp:lastPrinted>2020-10-28T06:03:00Z</cp:lastPrinted>
  <dcterms:created xsi:type="dcterms:W3CDTF">2014-12-17T08:14:00Z</dcterms:created>
  <dcterms:modified xsi:type="dcterms:W3CDTF">2020-11-07T11:33:00Z</dcterms:modified>
</cp:coreProperties>
</file>