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02" w:rsidRPr="001B4039" w:rsidRDefault="002A7602" w:rsidP="002A7602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6"/>
          <w:szCs w:val="26"/>
        </w:rPr>
      </w:pPr>
      <w:r w:rsidRPr="001B4039">
        <w:rPr>
          <w:rFonts w:ascii="Times New Roman" w:hAnsi="Times New Roman"/>
          <w:sz w:val="26"/>
          <w:szCs w:val="26"/>
        </w:rPr>
        <w:t>МИНИСТЕРСТВО ОБРАЗОВАНИЯ, НАУКИ И МОЛОДЕЖНОЙ ПОЛИТИКИ КРАСНОДАРСКОГО КРАЯ</w:t>
      </w:r>
    </w:p>
    <w:p w:rsidR="002A7602" w:rsidRPr="001B4039" w:rsidRDefault="002A7602" w:rsidP="002A7602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sz w:val="26"/>
          <w:szCs w:val="26"/>
        </w:rPr>
      </w:pPr>
      <w:r w:rsidRPr="001B4039">
        <w:rPr>
          <w:rFonts w:ascii="Times New Roman" w:hAnsi="Times New Roman"/>
          <w:b/>
          <w:sz w:val="26"/>
          <w:szCs w:val="26"/>
        </w:rPr>
        <w:t xml:space="preserve">  </w:t>
      </w:r>
      <w:r w:rsidRPr="001B4039">
        <w:rPr>
          <w:rFonts w:ascii="Times New Roman" w:hAnsi="Times New Roman"/>
          <w:sz w:val="26"/>
          <w:szCs w:val="26"/>
        </w:rPr>
        <w:t>Государственное автономное профессиональное образовательное учреждение Краснодарского края</w:t>
      </w:r>
    </w:p>
    <w:p w:rsidR="002A7602" w:rsidRPr="001B4039" w:rsidRDefault="002A7602" w:rsidP="002A7602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6"/>
          <w:szCs w:val="26"/>
        </w:rPr>
      </w:pPr>
      <w:r w:rsidRPr="001B4039">
        <w:rPr>
          <w:rFonts w:ascii="Times New Roman" w:hAnsi="Times New Roman"/>
          <w:b/>
          <w:sz w:val="26"/>
          <w:szCs w:val="26"/>
        </w:rPr>
        <w:t>«НОВОРОССИЙСКИЙ КОЛЛЕДЖ СТРОИТЕЛЬСТВА И ЭКОНОМИКИ»</w:t>
      </w:r>
    </w:p>
    <w:p w:rsidR="002A7602" w:rsidRPr="001B4039" w:rsidRDefault="002A7602" w:rsidP="002A7602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b/>
          <w:sz w:val="26"/>
          <w:szCs w:val="26"/>
        </w:rPr>
        <w:t>ГАПОУ КК «НКСЭ»</w:t>
      </w:r>
    </w:p>
    <w:p w:rsidR="002A7602" w:rsidRPr="001B4039" w:rsidRDefault="002A7602" w:rsidP="002A760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7602" w:rsidRPr="001B4039" w:rsidRDefault="002A7602" w:rsidP="002A7602">
      <w:pPr>
        <w:jc w:val="both"/>
        <w:rPr>
          <w:rFonts w:ascii="Times New Roman" w:hAnsi="Times New Roman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4039">
        <w:rPr>
          <w:rFonts w:ascii="Times New Roman" w:hAnsi="Times New Roman"/>
          <w:b/>
          <w:caps/>
          <w:sz w:val="24"/>
          <w:szCs w:val="24"/>
        </w:rPr>
        <w:t>КОМПЛЕКТ КОНТРОЛЬНО-ОЦЕНОЧНЫХ СРЕДСТВ</w:t>
      </w: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4039">
        <w:rPr>
          <w:rFonts w:ascii="Times New Roman" w:hAnsi="Times New Roman"/>
          <w:b/>
          <w:caps/>
          <w:sz w:val="24"/>
          <w:szCs w:val="24"/>
        </w:rPr>
        <w:t xml:space="preserve">ПО ПРОФЕССИОНАЛЬНОМУ МОДУЛЮ </w:t>
      </w: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22576" w:rsidRPr="001B4039" w:rsidRDefault="00422576" w:rsidP="00422576">
      <w:pPr>
        <w:pStyle w:val="3"/>
      </w:pPr>
      <w:bookmarkStart w:id="0" w:name="_Toc486876326"/>
      <w:bookmarkStart w:id="1" w:name="_Toc487128946"/>
      <w:r w:rsidRPr="001B4039">
        <w:t>ПМ 03. Организация и контроль текущей деятельности сотрудников</w:t>
      </w:r>
    </w:p>
    <w:p w:rsidR="00422576" w:rsidRPr="001B4039" w:rsidRDefault="00422576" w:rsidP="00422576">
      <w:pPr>
        <w:pStyle w:val="3"/>
      </w:pPr>
      <w:r w:rsidRPr="001B4039">
        <w:t>службы обслуживания и эксплуатации номерного фонда</w:t>
      </w:r>
      <w:bookmarkEnd w:id="0"/>
      <w:bookmarkEnd w:id="1"/>
    </w:p>
    <w:p w:rsidR="00422576" w:rsidRPr="001B4039" w:rsidRDefault="00422576" w:rsidP="00422576">
      <w:pPr>
        <w:pStyle w:val="310"/>
        <w:spacing w:after="0"/>
        <w:ind w:left="0" w:firstLine="0"/>
        <w:jc w:val="center"/>
        <w:rPr>
          <w:spacing w:val="-1"/>
          <w:sz w:val="24"/>
          <w:szCs w:val="24"/>
        </w:rPr>
      </w:pPr>
    </w:p>
    <w:p w:rsidR="00422576" w:rsidRPr="001B4039" w:rsidRDefault="00422576" w:rsidP="00422576">
      <w:pPr>
        <w:pStyle w:val="310"/>
        <w:spacing w:after="0"/>
        <w:ind w:left="0" w:firstLine="0"/>
        <w:jc w:val="center"/>
        <w:rPr>
          <w:b/>
          <w:sz w:val="24"/>
          <w:szCs w:val="24"/>
        </w:rPr>
      </w:pPr>
      <w:r w:rsidRPr="001B4039">
        <w:rPr>
          <w:b/>
          <w:spacing w:val="-1"/>
          <w:sz w:val="24"/>
          <w:szCs w:val="24"/>
        </w:rPr>
        <w:t>по специальности</w:t>
      </w:r>
      <w:r w:rsidRPr="001B4039">
        <w:rPr>
          <w:b/>
          <w:sz w:val="24"/>
          <w:szCs w:val="24"/>
        </w:rPr>
        <w:t xml:space="preserve"> </w:t>
      </w:r>
      <w:r w:rsidRPr="001B4039">
        <w:rPr>
          <w:b/>
          <w:bCs/>
          <w:iCs/>
          <w:sz w:val="24"/>
          <w:szCs w:val="24"/>
        </w:rPr>
        <w:t>43.02.14</w:t>
      </w:r>
      <w:r w:rsidRPr="001B4039">
        <w:rPr>
          <w:b/>
          <w:sz w:val="24"/>
          <w:szCs w:val="24"/>
        </w:rPr>
        <w:t xml:space="preserve"> «Гостиничное дело»</w:t>
      </w: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1B4039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2021 год</w:t>
      </w:r>
    </w:p>
    <w:p w:rsidR="002A7602" w:rsidRPr="001B4039" w:rsidRDefault="002A7602" w:rsidP="002A7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280"/>
        <w:gridCol w:w="3280"/>
        <w:gridCol w:w="3281"/>
      </w:tblGrid>
      <w:tr w:rsidR="002A7602" w:rsidRPr="001B4039" w:rsidTr="00C4778D">
        <w:trPr>
          <w:trHeight w:val="5566"/>
        </w:trPr>
        <w:tc>
          <w:tcPr>
            <w:tcW w:w="3280" w:type="dxa"/>
            <w:shd w:val="clear" w:color="auto" w:fill="auto"/>
          </w:tcPr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«___»_____2021 г.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gramEnd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ОГЛАСОВАНО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протокол №___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 w:rsidR="00BF77C7"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Э.М.</w:t>
            </w:r>
            <w:r w:rsidR="00BF77C7"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</w:tcPr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цикловой методической комиссией дисциплин специальностей сервиса и рекламы,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Л.А. </w:t>
            </w:r>
            <w:proofErr w:type="spellStart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2A7602" w:rsidRPr="001B4039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ФГОС СПО для 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укрупненной группы специальностей 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43.00.00 «Сервис и туризм» 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43.02.14 «Гостиничное дело», приказ Министерства образования и науки РФ от 09 декабря 2016 г. № 1552, зарегистрирован в Минюсте РФ 26 декабря 2016 г.</w:t>
            </w:r>
          </w:p>
          <w:p w:rsidR="002A7602" w:rsidRPr="001B4039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регистрационный № 44974</w:t>
            </w:r>
          </w:p>
        </w:tc>
      </w:tr>
      <w:tr w:rsidR="002A7602" w:rsidRPr="001B4039" w:rsidTr="00C4778D">
        <w:trPr>
          <w:trHeight w:val="562"/>
        </w:trPr>
        <w:tc>
          <w:tcPr>
            <w:tcW w:w="3280" w:type="dxa"/>
            <w:shd w:val="clear" w:color="auto" w:fill="auto"/>
          </w:tcPr>
          <w:p w:rsidR="002A7602" w:rsidRPr="001B4039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</w:tcPr>
          <w:p w:rsidR="002A7602" w:rsidRPr="001B4039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1B4039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2A7602" w:rsidRPr="001B4039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A7602" w:rsidRPr="001B4039" w:rsidRDefault="002A7602" w:rsidP="002A76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A7602" w:rsidRPr="001B4039" w:rsidRDefault="002A7602" w:rsidP="002A7602">
      <w:pPr>
        <w:spacing w:after="0" w:line="240" w:lineRule="auto"/>
        <w:rPr>
          <w:rFonts w:ascii="Times New Roman" w:hAnsi="Times New Roman"/>
          <w:bCs/>
        </w:rPr>
      </w:pP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Разработчики: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______________ Л.А. </w:t>
      </w:r>
      <w:proofErr w:type="spellStart"/>
      <w:r w:rsidR="00422576" w:rsidRPr="001B4039">
        <w:rPr>
          <w:rFonts w:ascii="Times New Roman" w:hAnsi="Times New Roman"/>
          <w:bCs/>
          <w:sz w:val="24"/>
        </w:rPr>
        <w:t>Будылдина</w:t>
      </w:r>
      <w:proofErr w:type="spellEnd"/>
    </w:p>
    <w:p w:rsidR="002A7602" w:rsidRPr="001B4039" w:rsidRDefault="002A7602" w:rsidP="002A7602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преподаватель спец</w:t>
      </w:r>
      <w:proofErr w:type="gramStart"/>
      <w:r w:rsidRPr="001B4039">
        <w:rPr>
          <w:rFonts w:ascii="Times New Roman" w:hAnsi="Times New Roman"/>
          <w:bCs/>
          <w:sz w:val="24"/>
        </w:rPr>
        <w:t>.д</w:t>
      </w:r>
      <w:proofErr w:type="gramEnd"/>
      <w:r w:rsidRPr="001B4039">
        <w:rPr>
          <w:rFonts w:ascii="Times New Roman" w:hAnsi="Times New Roman"/>
          <w:bCs/>
          <w:sz w:val="24"/>
        </w:rPr>
        <w:t xml:space="preserve">исциплин </w:t>
      </w:r>
    </w:p>
    <w:p w:rsidR="002A7602" w:rsidRPr="001B4039" w:rsidRDefault="002A7602" w:rsidP="002A7602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ГАПОУ КК «НКСЭ»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______________ Н.Г. Панченко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преподаватель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bCs/>
          <w:sz w:val="24"/>
        </w:rPr>
        <w:t>ГАПОУ КК «НКСЭ»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1B4039" w:rsidRDefault="002A7602" w:rsidP="002A7602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Рецензенты: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______________ Л.А. </w:t>
      </w:r>
      <w:r w:rsidR="00654EFA">
        <w:rPr>
          <w:rFonts w:ascii="Times New Roman" w:hAnsi="Times New Roman"/>
          <w:bCs/>
          <w:sz w:val="24"/>
        </w:rPr>
        <w:t>Достовалова</w:t>
      </w:r>
      <w:r w:rsidRPr="001B4039">
        <w:rPr>
          <w:rFonts w:ascii="Times New Roman" w:hAnsi="Times New Roman"/>
          <w:bCs/>
          <w:sz w:val="24"/>
        </w:rPr>
        <w:t xml:space="preserve">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преподаватель </w:t>
      </w:r>
      <w:bookmarkStart w:id="2" w:name="_Hlk54291653"/>
      <w:r w:rsidRPr="001B4039">
        <w:rPr>
          <w:rFonts w:ascii="Times New Roman" w:hAnsi="Times New Roman"/>
          <w:bCs/>
          <w:sz w:val="24"/>
        </w:rPr>
        <w:t>спец</w:t>
      </w:r>
      <w:proofErr w:type="gramStart"/>
      <w:r w:rsidRPr="001B4039">
        <w:rPr>
          <w:rFonts w:ascii="Times New Roman" w:hAnsi="Times New Roman"/>
          <w:bCs/>
          <w:sz w:val="24"/>
        </w:rPr>
        <w:t>.д</w:t>
      </w:r>
      <w:proofErr w:type="gramEnd"/>
      <w:r w:rsidRPr="001B4039">
        <w:rPr>
          <w:rFonts w:ascii="Times New Roman" w:hAnsi="Times New Roman"/>
          <w:bCs/>
          <w:sz w:val="24"/>
        </w:rPr>
        <w:t xml:space="preserve">исциплин </w:t>
      </w:r>
      <w:bookmarkEnd w:id="2"/>
    </w:p>
    <w:p w:rsidR="002A7602" w:rsidRPr="001B4039" w:rsidRDefault="002A7602" w:rsidP="002A7602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ГАПОУ КК «НКСЭ»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______________ </w:t>
      </w:r>
      <w:proofErr w:type="spellStart"/>
      <w:r w:rsidRPr="001B4039">
        <w:rPr>
          <w:rFonts w:ascii="Times New Roman" w:hAnsi="Times New Roman"/>
          <w:bCs/>
          <w:sz w:val="24"/>
        </w:rPr>
        <w:t>Е.Э.Фарзалиева</w:t>
      </w:r>
      <w:proofErr w:type="spellEnd"/>
      <w:r w:rsidRPr="001B4039">
        <w:rPr>
          <w:rFonts w:ascii="Times New Roman" w:hAnsi="Times New Roman"/>
          <w:bCs/>
          <w:sz w:val="24"/>
        </w:rPr>
        <w:t xml:space="preserve"> 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начальник службы размещения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и номерного фонда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>ООО «</w:t>
      </w:r>
      <w:proofErr w:type="gramStart"/>
      <w:r w:rsidRPr="001B4039">
        <w:rPr>
          <w:rFonts w:ascii="Times New Roman" w:hAnsi="Times New Roman"/>
          <w:bCs/>
          <w:sz w:val="24"/>
        </w:rPr>
        <w:t>Гостиничный</w:t>
      </w:r>
      <w:proofErr w:type="gramEnd"/>
      <w:r w:rsidRPr="001B4039">
        <w:rPr>
          <w:rFonts w:ascii="Times New Roman" w:hAnsi="Times New Roman"/>
          <w:bCs/>
          <w:sz w:val="24"/>
        </w:rPr>
        <w:t xml:space="preserve"> </w:t>
      </w:r>
    </w:p>
    <w:p w:rsidR="002A7602" w:rsidRPr="001B4039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1B4039">
        <w:rPr>
          <w:rFonts w:ascii="Times New Roman" w:hAnsi="Times New Roman"/>
          <w:bCs/>
          <w:sz w:val="24"/>
        </w:rPr>
        <w:t xml:space="preserve">комплекс «Бригантина» </w:t>
      </w:r>
    </w:p>
    <w:p w:rsidR="002A7602" w:rsidRPr="001B4039" w:rsidRDefault="002A7602" w:rsidP="002A7602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</w:p>
    <w:p w:rsidR="00750F28" w:rsidRPr="001B4039" w:rsidRDefault="004179D8" w:rsidP="006431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color w:val="FF0000"/>
          <w:sz w:val="24"/>
          <w:szCs w:val="24"/>
        </w:rPr>
        <w:br w:type="page"/>
      </w:r>
      <w:r w:rsidR="00750F28" w:rsidRPr="001B4039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1B4039" w:rsidRDefault="00BA0018" w:rsidP="00BA0018">
      <w:pPr>
        <w:rPr>
          <w:rFonts w:ascii="Times New Roman" w:hAnsi="Times New Roman"/>
          <w:sz w:val="24"/>
          <w:szCs w:val="24"/>
        </w:rPr>
      </w:pPr>
    </w:p>
    <w:p w:rsidR="00750F28" w:rsidRPr="001B4039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1B4039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B4039">
        <w:rPr>
          <w:rFonts w:ascii="Times New Roman" w:hAnsi="Times New Roman"/>
          <w:caps/>
          <w:sz w:val="24"/>
          <w:szCs w:val="24"/>
        </w:rPr>
        <w:t>1. ПАСПОРТ КОМПЛЕКТА ОЦЕНОЧНЫХ СРЕДСТВ</w:t>
      </w:r>
      <w:r w:rsidR="00C601F4" w:rsidRPr="001B4039">
        <w:rPr>
          <w:rFonts w:ascii="Times New Roman" w:hAnsi="Times New Roman"/>
          <w:caps/>
          <w:sz w:val="24"/>
          <w:szCs w:val="24"/>
        </w:rPr>
        <w:tab/>
      </w:r>
      <w:r w:rsidRPr="001B4039">
        <w:rPr>
          <w:rFonts w:ascii="Times New Roman" w:hAnsi="Times New Roman"/>
          <w:sz w:val="24"/>
          <w:szCs w:val="24"/>
        </w:rPr>
        <w:t>4</w:t>
      </w:r>
    </w:p>
    <w:p w:rsidR="00345A3B" w:rsidRPr="001B4039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1B4039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 w:rsidRPr="001B4039">
        <w:rPr>
          <w:rFonts w:ascii="Times New Roman" w:hAnsi="Times New Roman"/>
          <w:b/>
          <w:sz w:val="24"/>
          <w:szCs w:val="24"/>
        </w:rPr>
        <w:tab/>
      </w:r>
      <w:r w:rsidR="00AA0515" w:rsidRPr="001B4039">
        <w:rPr>
          <w:rFonts w:ascii="Times New Roman" w:hAnsi="Times New Roman"/>
          <w:b/>
          <w:sz w:val="24"/>
          <w:szCs w:val="24"/>
        </w:rPr>
        <w:t>5</w:t>
      </w:r>
    </w:p>
    <w:p w:rsidR="00345A3B" w:rsidRPr="001B4039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B4039">
        <w:rPr>
          <w:rFonts w:ascii="Times New Roman" w:hAnsi="Times New Roman"/>
          <w:caps/>
          <w:sz w:val="24"/>
          <w:szCs w:val="24"/>
        </w:rPr>
        <w:t>3. </w:t>
      </w:r>
      <w:r w:rsidR="0044365F" w:rsidRPr="001B4039">
        <w:rPr>
          <w:rFonts w:ascii="Times New Roman" w:hAnsi="Times New Roman"/>
          <w:sz w:val="24"/>
          <w:szCs w:val="24"/>
        </w:rPr>
        <w:t>ОЦЕНКА ОСВОЕНИЯ  ПРОФЕССИОНАЛЬНОГО МОДУЛЯ</w:t>
      </w:r>
      <w:r w:rsidR="00C601F4" w:rsidRPr="001B4039">
        <w:rPr>
          <w:rFonts w:ascii="Times New Roman" w:hAnsi="Times New Roman"/>
          <w:sz w:val="24"/>
          <w:szCs w:val="24"/>
        </w:rPr>
        <w:tab/>
      </w:r>
      <w:r w:rsidR="00AA0515" w:rsidRPr="001B4039">
        <w:rPr>
          <w:rFonts w:ascii="Times New Roman" w:hAnsi="Times New Roman"/>
          <w:sz w:val="24"/>
          <w:szCs w:val="24"/>
        </w:rPr>
        <w:t>8</w:t>
      </w:r>
    </w:p>
    <w:p w:rsidR="00333E19" w:rsidRPr="001B4039" w:rsidRDefault="00750F28" w:rsidP="00ED253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br w:type="page"/>
      </w:r>
      <w:r w:rsidR="00272C8C" w:rsidRPr="001B4039">
        <w:rPr>
          <w:rFonts w:ascii="Times New Roman" w:hAnsi="Times New Roman"/>
          <w:b/>
          <w:sz w:val="24"/>
          <w:szCs w:val="24"/>
        </w:rPr>
        <w:lastRenderedPageBreak/>
        <w:t>1</w:t>
      </w:r>
      <w:r w:rsidR="00F063BC" w:rsidRPr="001B4039">
        <w:rPr>
          <w:rFonts w:ascii="Times New Roman" w:hAnsi="Times New Roman"/>
          <w:b/>
          <w:sz w:val="24"/>
          <w:szCs w:val="24"/>
        </w:rPr>
        <w:t xml:space="preserve"> </w:t>
      </w:r>
      <w:r w:rsidR="00272C8C" w:rsidRPr="001B4039">
        <w:rPr>
          <w:rFonts w:ascii="Times New Roman" w:hAnsi="Times New Roman"/>
          <w:b/>
          <w:sz w:val="24"/>
          <w:szCs w:val="24"/>
        </w:rPr>
        <w:t>ПАСПОРТ КОМПЛЕКТА ОЦЕНОЧНЫХ СРЕДСТВ</w:t>
      </w:r>
    </w:p>
    <w:p w:rsidR="00F2172F" w:rsidRPr="001B4039" w:rsidRDefault="00126053" w:rsidP="00422576">
      <w:pPr>
        <w:pStyle w:val="3"/>
        <w:spacing w:line="360" w:lineRule="auto"/>
        <w:ind w:firstLine="709"/>
        <w:jc w:val="both"/>
        <w:rPr>
          <w:b w:val="0"/>
        </w:rPr>
      </w:pPr>
      <w:r w:rsidRPr="001B4039">
        <w:rPr>
          <w:b w:val="0"/>
        </w:rPr>
        <w:t>Комплект оценочных средств (КОС) предназначен для оценки результатов освоения</w:t>
      </w:r>
      <w:r w:rsidR="00F2172F" w:rsidRPr="001B4039">
        <w:rPr>
          <w:b w:val="0"/>
        </w:rPr>
        <w:t xml:space="preserve"> профессионального модуля </w:t>
      </w:r>
      <w:r w:rsidR="00422576" w:rsidRPr="001B4039">
        <w:rPr>
          <w:b w:val="0"/>
        </w:rPr>
        <w:t>ПМ.03</w:t>
      </w:r>
      <w:r w:rsidR="002A12E4" w:rsidRPr="001B4039">
        <w:rPr>
          <w:b w:val="0"/>
        </w:rPr>
        <w:t xml:space="preserve"> «</w:t>
      </w:r>
      <w:r w:rsidR="00422576" w:rsidRPr="001B4039">
        <w:rPr>
          <w:b w:val="0"/>
        </w:rPr>
        <w:t>Организация и контроль текущей деятельности сотрудников службы обслуживания и эксплуатации номерного фонда</w:t>
      </w:r>
      <w:r w:rsidR="00352BB6" w:rsidRPr="001B4039">
        <w:rPr>
          <w:b w:val="0"/>
        </w:rPr>
        <w:t>»</w:t>
      </w:r>
      <w:r w:rsidR="00C26BAE" w:rsidRPr="001B4039">
        <w:rPr>
          <w:b w:val="0"/>
        </w:rPr>
        <w:t xml:space="preserve"> на основании разработанной</w:t>
      </w:r>
      <w:r w:rsidR="002A12E4" w:rsidRPr="001B4039">
        <w:rPr>
          <w:b w:val="0"/>
        </w:rPr>
        <w:t xml:space="preserve"> рабочей программы и </w:t>
      </w:r>
      <w:r w:rsidR="00D234FC" w:rsidRPr="001B4039">
        <w:rPr>
          <w:b w:val="0"/>
        </w:rPr>
        <w:t>рабочих программ практики</w:t>
      </w:r>
      <w:r w:rsidR="00486515" w:rsidRPr="001B4039">
        <w:rPr>
          <w:b w:val="0"/>
        </w:rPr>
        <w:t>.</w:t>
      </w:r>
    </w:p>
    <w:p w:rsidR="00E64BBD" w:rsidRPr="001B4039" w:rsidRDefault="00E64BBD" w:rsidP="004225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</w:t>
      </w:r>
      <w:r w:rsidR="00445057" w:rsidRPr="001B4039">
        <w:rPr>
          <w:rFonts w:ascii="Times New Roman" w:hAnsi="Times New Roman"/>
          <w:sz w:val="24"/>
          <w:szCs w:val="24"/>
        </w:rPr>
        <w:t>итоговой</w:t>
      </w:r>
      <w:r w:rsidRPr="001B4039">
        <w:rPr>
          <w:rFonts w:ascii="Times New Roman" w:hAnsi="Times New Roman"/>
          <w:sz w:val="24"/>
          <w:szCs w:val="24"/>
        </w:rPr>
        <w:t xml:space="preserve"> аттестации в форме экзамена</w:t>
      </w:r>
      <w:r w:rsidR="00445057" w:rsidRPr="001B4039">
        <w:rPr>
          <w:rFonts w:ascii="Times New Roman" w:hAnsi="Times New Roman"/>
          <w:sz w:val="24"/>
          <w:szCs w:val="24"/>
        </w:rPr>
        <w:t xml:space="preserve"> </w:t>
      </w:r>
      <w:r w:rsidR="002A12E4" w:rsidRPr="001B4039">
        <w:rPr>
          <w:rFonts w:ascii="Times New Roman" w:hAnsi="Times New Roman"/>
          <w:sz w:val="24"/>
          <w:szCs w:val="24"/>
        </w:rPr>
        <w:t>по модулю</w:t>
      </w:r>
      <w:r w:rsidRPr="001B4039">
        <w:rPr>
          <w:rFonts w:ascii="Times New Roman" w:hAnsi="Times New Roman"/>
          <w:sz w:val="24"/>
          <w:szCs w:val="24"/>
        </w:rPr>
        <w:t>.</w:t>
      </w:r>
      <w:r w:rsidR="00A613AF" w:rsidRPr="001B4039">
        <w:rPr>
          <w:rFonts w:ascii="Times New Roman" w:hAnsi="Times New Roman"/>
          <w:sz w:val="24"/>
          <w:szCs w:val="24"/>
        </w:rPr>
        <w:t xml:space="preserve"> Формы промежуточной аттестации представлены в таблице 1.</w:t>
      </w:r>
    </w:p>
    <w:p w:rsidR="002A12E4" w:rsidRPr="001B4039" w:rsidRDefault="002A12E4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D15" w:rsidRPr="001B4039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Таблица 1</w:t>
      </w:r>
      <w:r w:rsidR="00A613AF" w:rsidRPr="001B4039"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4561"/>
      </w:tblGrid>
      <w:tr w:rsidR="00C65949" w:rsidRPr="001B4039" w:rsidTr="00B87704">
        <w:tc>
          <w:tcPr>
            <w:tcW w:w="5328" w:type="dxa"/>
            <w:vAlign w:val="center"/>
          </w:tcPr>
          <w:p w:rsidR="00C65949" w:rsidRPr="001B4039" w:rsidRDefault="00C65949" w:rsidP="00ED25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23B03"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561" w:type="dxa"/>
            <w:vAlign w:val="center"/>
          </w:tcPr>
          <w:p w:rsidR="00C65949" w:rsidRPr="001B4039" w:rsidRDefault="00C65949" w:rsidP="00ED25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CC7053" w:rsidRPr="001B4039" w:rsidTr="00B87704">
        <w:tc>
          <w:tcPr>
            <w:tcW w:w="5328" w:type="dxa"/>
          </w:tcPr>
          <w:p w:rsidR="00CC7053" w:rsidRPr="001B4039" w:rsidRDefault="002A12E4" w:rsidP="004225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422576" w:rsidRPr="001B4039">
              <w:rPr>
                <w:rFonts w:ascii="Times New Roman" w:hAnsi="Times New Roman"/>
                <w:sz w:val="24"/>
                <w:szCs w:val="24"/>
              </w:rPr>
              <w:t>3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422576" w:rsidRPr="001B4039">
              <w:rPr>
                <w:rFonts w:ascii="Times New Roman" w:hAnsi="Times New Roman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4561" w:type="dxa"/>
          </w:tcPr>
          <w:p w:rsidR="00CC7053" w:rsidRPr="001B4039" w:rsidRDefault="002A12E4" w:rsidP="00E422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A12E4" w:rsidRPr="001B4039" w:rsidTr="00B87704">
        <w:tc>
          <w:tcPr>
            <w:tcW w:w="5328" w:type="dxa"/>
          </w:tcPr>
          <w:p w:rsidR="002A12E4" w:rsidRPr="001B4039" w:rsidRDefault="00422576" w:rsidP="002A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МДК 02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  <w:r w:rsidRPr="001B4039">
              <w:rPr>
                <w:rFonts w:ascii="Times New Roman" w:hAnsi="Times New Roman"/>
              </w:rPr>
              <w:t>Иностранный язык в сфере профессиональной коммуникации для службы обслуживания и эксплуатации номерного фонда</w:t>
            </w:r>
          </w:p>
        </w:tc>
        <w:tc>
          <w:tcPr>
            <w:tcW w:w="4561" w:type="dxa"/>
          </w:tcPr>
          <w:p w:rsidR="002A12E4" w:rsidRPr="001B4039" w:rsidRDefault="002A12E4" w:rsidP="00C4778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A12E4" w:rsidRPr="001B4039" w:rsidTr="00B87704">
        <w:tc>
          <w:tcPr>
            <w:tcW w:w="5328" w:type="dxa"/>
          </w:tcPr>
          <w:p w:rsidR="002A12E4" w:rsidRPr="001B4039" w:rsidRDefault="00422576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УП.03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4561" w:type="dxa"/>
          </w:tcPr>
          <w:p w:rsidR="002A12E4" w:rsidRPr="001B4039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12E4" w:rsidRPr="001B4039" w:rsidTr="00B87704">
        <w:tc>
          <w:tcPr>
            <w:tcW w:w="5328" w:type="dxa"/>
          </w:tcPr>
          <w:p w:rsidR="002A12E4" w:rsidRPr="001B4039" w:rsidRDefault="00422576" w:rsidP="002A12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ПП.03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 </w:t>
            </w:r>
          </w:p>
        </w:tc>
        <w:tc>
          <w:tcPr>
            <w:tcW w:w="4561" w:type="dxa"/>
          </w:tcPr>
          <w:p w:rsidR="002A12E4" w:rsidRPr="001B4039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12E4" w:rsidRPr="001B4039" w:rsidTr="00B87704">
        <w:tc>
          <w:tcPr>
            <w:tcW w:w="5328" w:type="dxa"/>
          </w:tcPr>
          <w:p w:rsidR="002A12E4" w:rsidRPr="001B4039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</w:p>
        </w:tc>
        <w:tc>
          <w:tcPr>
            <w:tcW w:w="4561" w:type="dxa"/>
          </w:tcPr>
          <w:p w:rsidR="002A12E4" w:rsidRPr="001B4039" w:rsidRDefault="002A12E4" w:rsidP="002A12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</w:tbl>
    <w:p w:rsidR="00C65949" w:rsidRPr="001B4039" w:rsidRDefault="00C65949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7704" w:rsidRPr="001B4039" w:rsidRDefault="00B87704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7704" w:rsidRPr="001B4039" w:rsidRDefault="00B87704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12E4" w:rsidRPr="001B4039" w:rsidRDefault="002A12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65D15" w:rsidRPr="001B4039" w:rsidRDefault="00565D15" w:rsidP="002A1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="003E21DF" w:rsidRPr="001B4039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126053" w:rsidRPr="001B4039" w:rsidRDefault="00126053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65D15" w:rsidRPr="001B4039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1B4039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126053" w:rsidRPr="001B4039" w:rsidRDefault="00126053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D15" w:rsidRPr="001B4039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</w:t>
      </w:r>
      <w:r w:rsidR="003E21DF" w:rsidRPr="001B4039">
        <w:rPr>
          <w:rFonts w:ascii="Times New Roman" w:hAnsi="Times New Roman"/>
          <w:sz w:val="24"/>
          <w:szCs w:val="24"/>
        </w:rPr>
        <w:t xml:space="preserve"> </w:t>
      </w:r>
      <w:r w:rsidRPr="001B4039">
        <w:rPr>
          <w:rFonts w:ascii="Times New Roman" w:hAnsi="Times New Roman"/>
          <w:sz w:val="24"/>
          <w:szCs w:val="24"/>
        </w:rPr>
        <w:t>осуществляется комплексная проверка следующих профессиональных и</w:t>
      </w:r>
      <w:r w:rsidR="003E21DF" w:rsidRPr="001B4039">
        <w:rPr>
          <w:rFonts w:ascii="Times New Roman" w:hAnsi="Times New Roman"/>
          <w:sz w:val="24"/>
          <w:szCs w:val="24"/>
        </w:rPr>
        <w:t xml:space="preserve"> </w:t>
      </w:r>
      <w:r w:rsidR="00397E5D" w:rsidRPr="001B4039">
        <w:rPr>
          <w:rFonts w:ascii="Times New Roman" w:hAnsi="Times New Roman"/>
          <w:sz w:val="24"/>
          <w:szCs w:val="24"/>
        </w:rPr>
        <w:t xml:space="preserve">общих компетенций, таблицы </w:t>
      </w:r>
      <w:r w:rsidR="0083315B" w:rsidRPr="001B4039">
        <w:rPr>
          <w:rFonts w:ascii="Times New Roman" w:hAnsi="Times New Roman"/>
          <w:sz w:val="24"/>
          <w:szCs w:val="24"/>
        </w:rPr>
        <w:t>2</w:t>
      </w:r>
      <w:r w:rsidR="00397E5D" w:rsidRPr="001B4039">
        <w:rPr>
          <w:rFonts w:ascii="Times New Roman" w:hAnsi="Times New Roman"/>
          <w:sz w:val="24"/>
          <w:szCs w:val="24"/>
        </w:rPr>
        <w:t xml:space="preserve">, </w:t>
      </w:r>
      <w:r w:rsidR="0083315B" w:rsidRPr="001B4039">
        <w:rPr>
          <w:rFonts w:ascii="Times New Roman" w:hAnsi="Times New Roman"/>
          <w:sz w:val="24"/>
          <w:szCs w:val="24"/>
        </w:rPr>
        <w:t>3</w:t>
      </w:r>
      <w:r w:rsidR="00397E5D" w:rsidRPr="001B4039">
        <w:rPr>
          <w:rFonts w:ascii="Times New Roman" w:hAnsi="Times New Roman"/>
          <w:sz w:val="24"/>
          <w:szCs w:val="24"/>
        </w:rPr>
        <w:t>.</w:t>
      </w:r>
    </w:p>
    <w:p w:rsidR="003E21DF" w:rsidRPr="001B4039" w:rsidRDefault="00DC4AFB" w:rsidP="00ED253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Таблица </w:t>
      </w:r>
      <w:r w:rsidR="0083315B" w:rsidRPr="001B4039">
        <w:rPr>
          <w:rFonts w:ascii="Times New Roman" w:hAnsi="Times New Roman"/>
          <w:sz w:val="24"/>
          <w:szCs w:val="24"/>
        </w:rPr>
        <w:t>2</w:t>
      </w:r>
      <w:r w:rsidR="00397E5D" w:rsidRPr="001B4039">
        <w:rPr>
          <w:rFonts w:ascii="Times New Roman" w:hAnsi="Times New Roman"/>
          <w:sz w:val="24"/>
          <w:szCs w:val="24"/>
        </w:rPr>
        <w:t xml:space="preserve"> -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579"/>
      </w:tblGrid>
      <w:tr w:rsidR="002A7AB7" w:rsidRPr="001B4039" w:rsidTr="00624252">
        <w:trPr>
          <w:trHeight w:val="20"/>
        </w:trPr>
        <w:tc>
          <w:tcPr>
            <w:tcW w:w="3168" w:type="dxa"/>
            <w:vAlign w:val="center"/>
          </w:tcPr>
          <w:p w:rsidR="002A7AB7" w:rsidRPr="001B4039" w:rsidRDefault="002A7AB7" w:rsidP="004225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2A7AB7" w:rsidRPr="001B4039" w:rsidRDefault="002A7AB7" w:rsidP="004225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579" w:type="dxa"/>
            <w:vAlign w:val="center"/>
          </w:tcPr>
          <w:p w:rsidR="002A7AB7" w:rsidRPr="001B4039" w:rsidRDefault="002A7AB7" w:rsidP="0042257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 w:val="restart"/>
          </w:tcPr>
          <w:p w:rsidR="002A12E4" w:rsidRPr="001B4039" w:rsidRDefault="00422576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ПК 3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  <w:p w:rsidR="002A12E4" w:rsidRPr="001B4039" w:rsidRDefault="00422576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Практический опыт: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планирования</w:t>
            </w:r>
            <w:r w:rsidR="00422576" w:rsidRPr="001B4039">
              <w:rPr>
                <w:spacing w:val="6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потребности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56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55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56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55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фонда</w:t>
            </w:r>
            <w:r w:rsidRPr="001B40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в</w:t>
            </w:r>
            <w:r w:rsidRPr="001B40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Pr="001B40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ресурсах и</w:t>
            </w:r>
            <w:r w:rsidRPr="001B40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персонале;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Умения: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оценивать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планировать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потребность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 и эксплуатации 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материальных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ресурсах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персонале;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определять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численность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работников,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занятых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обслуживанием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проживающих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422576" w:rsidRPr="001B4039">
              <w:rPr>
                <w:sz w:val="24"/>
                <w:szCs w:val="24"/>
              </w:rPr>
              <w:t>гостей</w:t>
            </w:r>
            <w:proofErr w:type="gramEnd"/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соответствии</w:t>
            </w:r>
            <w:r w:rsidR="00422576" w:rsidRPr="001B4039">
              <w:rPr>
                <w:spacing w:val="3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установленными</w:t>
            </w:r>
            <w:r w:rsidR="00422576" w:rsidRPr="001B4039">
              <w:rPr>
                <w:spacing w:val="36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нормативами,</w:t>
            </w:r>
            <w:r w:rsidR="00422576" w:rsidRPr="001B4039">
              <w:rPr>
                <w:spacing w:val="4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</w:t>
            </w:r>
            <w:r w:rsidR="00422576" w:rsidRPr="001B4039">
              <w:rPr>
                <w:spacing w:val="35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т.ч.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иностранном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языке;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регламенты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B40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питания;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Знания: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структуру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ее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цели,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задачи,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значение в общей структуре гостиницы; методика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определения потребностей службы обслуживания и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материальных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ресурсах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 персонале;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нормы</w:t>
            </w:r>
            <w:r w:rsidRPr="001B403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обслуживания;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 w:val="restart"/>
          </w:tcPr>
          <w:p w:rsidR="002A12E4" w:rsidRPr="001B4039" w:rsidRDefault="00422576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ПК 3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Практический опыт: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разработки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операционных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процедур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стандартов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организации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стимулировании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деятельности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персонала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 и эксплуатации номерного фонда 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соответствии с текущими планами и стандартами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гостиницы;</w:t>
            </w:r>
            <w:r w:rsidR="00422576" w:rsidRPr="001B4039">
              <w:rPr>
                <w:spacing w:val="1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оформления</w:t>
            </w:r>
            <w:r w:rsidR="00422576" w:rsidRPr="001B4039">
              <w:rPr>
                <w:spacing w:val="13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документов</w:t>
            </w:r>
            <w:r w:rsidR="00422576" w:rsidRPr="001B4039">
              <w:rPr>
                <w:spacing w:val="13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ведения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диалогов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профессиональную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тематику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иностранном</w:t>
            </w:r>
            <w:r w:rsidRPr="001B40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языке;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Умения: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организовывать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выполнение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контролировать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соблюдение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стандартов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качества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оказываемых</w:t>
            </w:r>
            <w:r w:rsidR="00422576" w:rsidRPr="001B4039">
              <w:rPr>
                <w:spacing w:val="13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услуг</w:t>
            </w:r>
            <w:r w:rsidR="00422576" w:rsidRPr="001B4039">
              <w:rPr>
                <w:spacing w:val="1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сотрудниками</w:t>
            </w:r>
            <w:r w:rsidR="00422576" w:rsidRPr="001B4039">
              <w:rPr>
                <w:spacing w:val="1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службы;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Pr="001B40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нормативы</w:t>
            </w:r>
            <w:r w:rsidRPr="001B40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B40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горничных;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tabs>
                <w:tab w:val="left" w:pos="1836"/>
                <w:tab w:val="left" w:pos="3065"/>
                <w:tab w:val="left" w:pos="5179"/>
              </w:tabs>
              <w:jc w:val="both"/>
              <w:rPr>
                <w:sz w:val="24"/>
                <w:szCs w:val="24"/>
              </w:rPr>
            </w:pPr>
            <w:proofErr w:type="gramStart"/>
            <w:r w:rsidRPr="001B4039">
              <w:rPr>
                <w:b/>
                <w:sz w:val="24"/>
                <w:szCs w:val="24"/>
              </w:rPr>
              <w:t>Знания: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 xml:space="preserve"> задачи,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функции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особенности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работы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 и эксплуатации 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 в гостинице; кадровый состав службы, его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функциональные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обязанности;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требования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обслуживающему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персоналу;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цели,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средства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формы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технологии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организации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процесса обслуживания гостей; регламенты службы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 и эксплуатации номерного фонда 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гостинице; особенности оформления и составления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отдельных</w:t>
            </w:r>
            <w:r w:rsidR="00422576" w:rsidRPr="001B4039">
              <w:rPr>
                <w:sz w:val="24"/>
                <w:szCs w:val="24"/>
              </w:rPr>
              <w:tab/>
              <w:t>видов</w:t>
            </w:r>
            <w:r w:rsidR="000823EC"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lastRenderedPageBreak/>
              <w:t>организационно</w:t>
            </w:r>
            <w:r w:rsidR="00422576" w:rsidRPr="001B4039">
              <w:rPr>
                <w:sz w:val="24"/>
                <w:szCs w:val="24"/>
              </w:rPr>
              <w:tab/>
            </w:r>
            <w:r w:rsidR="00422576" w:rsidRPr="001B4039">
              <w:rPr>
                <w:spacing w:val="-4"/>
                <w:sz w:val="24"/>
                <w:szCs w:val="24"/>
              </w:rPr>
              <w:t>–</w:t>
            </w:r>
            <w:r w:rsidR="00422576" w:rsidRPr="001B4039">
              <w:rPr>
                <w:spacing w:val="-5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распорядительных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финансово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–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расчетных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документов;</w:t>
            </w:r>
            <w:proofErr w:type="gramEnd"/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порядок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регистрации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документов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ведения</w:t>
            </w:r>
            <w:r w:rsidR="00422576" w:rsidRPr="001B4039">
              <w:rPr>
                <w:spacing w:val="2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контроля</w:t>
            </w:r>
            <w:r w:rsidR="00422576" w:rsidRPr="001B4039">
              <w:rPr>
                <w:spacing w:val="29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за</w:t>
            </w:r>
            <w:r w:rsidR="00422576" w:rsidRPr="001B4039">
              <w:rPr>
                <w:spacing w:val="25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их</w:t>
            </w:r>
            <w:r w:rsidR="00422576" w:rsidRPr="001B4039">
              <w:rPr>
                <w:spacing w:val="2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исполнением,</w:t>
            </w:r>
            <w:r w:rsidR="00422576" w:rsidRPr="001B4039">
              <w:rPr>
                <w:spacing w:val="2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</w:t>
            </w:r>
            <w:r w:rsidR="00422576" w:rsidRPr="001B4039">
              <w:rPr>
                <w:spacing w:val="2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т.ч.</w:t>
            </w:r>
            <w:r w:rsidR="00422576" w:rsidRPr="001B4039">
              <w:rPr>
                <w:spacing w:val="28"/>
                <w:sz w:val="24"/>
                <w:szCs w:val="24"/>
              </w:rPr>
              <w:t xml:space="preserve"> </w:t>
            </w:r>
            <w:proofErr w:type="gramStart"/>
            <w:r w:rsidR="00422576" w:rsidRPr="001B4039">
              <w:rPr>
                <w:sz w:val="24"/>
                <w:szCs w:val="24"/>
              </w:rPr>
              <w:t>на</w:t>
            </w:r>
            <w:proofErr w:type="gramEnd"/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иностранном</w:t>
            </w:r>
            <w:r w:rsidRPr="001B40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B4039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Pr="001B403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 w:val="restart"/>
          </w:tcPr>
          <w:p w:rsidR="002A12E4" w:rsidRPr="001B4039" w:rsidRDefault="00422576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lastRenderedPageBreak/>
              <w:t>ПК 3</w:t>
            </w:r>
            <w:r w:rsidR="002A12E4" w:rsidRPr="001B4039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гостей.</w:t>
            </w:r>
          </w:p>
        </w:tc>
        <w:tc>
          <w:tcPr>
            <w:tcW w:w="6579" w:type="dxa"/>
          </w:tcPr>
          <w:p w:rsidR="002A12E4" w:rsidRPr="001B4039" w:rsidRDefault="002A12E4" w:rsidP="000823EC">
            <w:pPr>
              <w:pStyle w:val="TableParagraph"/>
              <w:tabs>
                <w:tab w:val="left" w:pos="1455"/>
                <w:tab w:val="left" w:pos="1851"/>
                <w:tab w:val="left" w:pos="2148"/>
                <w:tab w:val="left" w:pos="3230"/>
                <w:tab w:val="left" w:pos="3419"/>
                <w:tab w:val="left" w:pos="4612"/>
                <w:tab w:val="left" w:pos="4678"/>
                <w:tab w:val="left" w:pos="5344"/>
              </w:tabs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Практический опыт: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контроля</w:t>
            </w:r>
            <w:r w:rsidR="00422576" w:rsidRPr="001B4039">
              <w:rPr>
                <w:sz w:val="24"/>
                <w:szCs w:val="24"/>
              </w:rPr>
              <w:tab/>
            </w:r>
            <w:r w:rsidR="00422576" w:rsidRPr="001B4039">
              <w:rPr>
                <w:spacing w:val="-1"/>
                <w:sz w:val="24"/>
                <w:szCs w:val="24"/>
              </w:rPr>
              <w:t>текущей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деятельности</w:t>
            </w:r>
            <w:r w:rsidR="00422576" w:rsidRPr="001B4039">
              <w:rPr>
                <w:spacing w:val="13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сотрудников</w:t>
            </w:r>
            <w:r w:rsidR="00422576" w:rsidRPr="001B4039">
              <w:rPr>
                <w:spacing w:val="12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2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</w:t>
            </w:r>
            <w:r w:rsidR="00422576" w:rsidRPr="001B4039">
              <w:rPr>
                <w:spacing w:val="9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для</w:t>
            </w:r>
            <w:r w:rsidR="00422576" w:rsidRPr="001B4039">
              <w:rPr>
                <w:spacing w:val="1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поддержания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требуемого уровня качества обслуживания гостей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0823EC" w:rsidRPr="001B4039">
              <w:rPr>
                <w:sz w:val="24"/>
                <w:szCs w:val="24"/>
              </w:rPr>
              <w:t xml:space="preserve">планировании, организации, </w:t>
            </w:r>
            <w:r w:rsidR="00422576" w:rsidRPr="001B4039">
              <w:rPr>
                <w:sz w:val="24"/>
                <w:szCs w:val="24"/>
              </w:rPr>
              <w:t>стимулировании</w:t>
            </w:r>
            <w:r w:rsidR="00422576" w:rsidRPr="001B4039">
              <w:rPr>
                <w:sz w:val="24"/>
                <w:szCs w:val="24"/>
              </w:rPr>
              <w:tab/>
              <w:t>и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контроле</w:t>
            </w:r>
            <w:r w:rsidR="00422576" w:rsidRPr="001B4039">
              <w:rPr>
                <w:sz w:val="24"/>
                <w:szCs w:val="24"/>
              </w:rPr>
              <w:tab/>
              <w:t>деятельности</w:t>
            </w:r>
            <w:r w:rsidR="00422576" w:rsidRPr="001B4039">
              <w:rPr>
                <w:sz w:val="24"/>
                <w:szCs w:val="24"/>
              </w:rPr>
              <w:tab/>
            </w:r>
            <w:r w:rsidR="000823EC"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персонала</w:t>
            </w:r>
            <w:r w:rsidR="000823EC"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pacing w:val="-1"/>
                <w:sz w:val="24"/>
                <w:szCs w:val="24"/>
              </w:rPr>
              <w:t>службы</w:t>
            </w:r>
            <w:r w:rsidR="000823EC" w:rsidRPr="001B4039">
              <w:rPr>
                <w:spacing w:val="-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-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-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-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-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фонда.</w:t>
            </w:r>
          </w:p>
        </w:tc>
      </w:tr>
      <w:tr w:rsidR="002A12E4" w:rsidRPr="001B4039" w:rsidTr="00C4778D">
        <w:trPr>
          <w:trHeight w:val="2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tabs>
                <w:tab w:val="left" w:pos="1821"/>
                <w:tab w:val="left" w:pos="4236"/>
              </w:tabs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Умения:</w:t>
            </w:r>
            <w:r w:rsidRPr="001B4039">
              <w:rPr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контролировать</w:t>
            </w:r>
            <w:r w:rsidR="00422576" w:rsidRPr="001B4039">
              <w:rPr>
                <w:sz w:val="24"/>
                <w:szCs w:val="24"/>
              </w:rPr>
              <w:tab/>
            </w:r>
            <w:r w:rsidR="00422576" w:rsidRPr="001B4039">
              <w:rPr>
                <w:spacing w:val="-1"/>
                <w:sz w:val="24"/>
                <w:szCs w:val="24"/>
              </w:rPr>
              <w:t>выполнение</w:t>
            </w:r>
            <w:r w:rsidR="00422576" w:rsidRPr="001B4039">
              <w:rPr>
                <w:spacing w:val="-58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сотрудниками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стандартов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регламентов службы обслуживания и эксплуатации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фонда;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контролировать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состояние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 фонда, ведение документации службы,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работу обслуживающего персонала по соблюдению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техники безопасности на рабочем месте, оказанию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первой</w:t>
            </w:r>
            <w:r w:rsidR="00422576" w:rsidRPr="001B4039">
              <w:rPr>
                <w:spacing w:val="42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помощи</w:t>
            </w:r>
            <w:r w:rsidR="00422576" w:rsidRPr="001B4039">
              <w:rPr>
                <w:spacing w:val="4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40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действий</w:t>
            </w:r>
            <w:r w:rsidR="00422576" w:rsidRPr="001B4039">
              <w:rPr>
                <w:spacing w:val="42"/>
                <w:sz w:val="24"/>
                <w:szCs w:val="24"/>
              </w:rPr>
              <w:t xml:space="preserve"> </w:t>
            </w:r>
            <w:proofErr w:type="gramStart"/>
            <w:r w:rsidR="00422576" w:rsidRPr="001B4039">
              <w:rPr>
                <w:sz w:val="24"/>
                <w:szCs w:val="24"/>
              </w:rPr>
              <w:t>в</w:t>
            </w:r>
            <w:proofErr w:type="gramEnd"/>
            <w:r w:rsidR="00422576" w:rsidRPr="001B4039">
              <w:rPr>
                <w:spacing w:val="4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экстремальной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ситуации;</w:t>
            </w:r>
          </w:p>
        </w:tc>
      </w:tr>
      <w:tr w:rsidR="002A12E4" w:rsidRPr="001B4039" w:rsidTr="00422576">
        <w:trPr>
          <w:trHeight w:val="930"/>
        </w:trPr>
        <w:tc>
          <w:tcPr>
            <w:tcW w:w="3168" w:type="dxa"/>
            <w:vMerge/>
          </w:tcPr>
          <w:p w:rsidR="002A12E4" w:rsidRPr="001B4039" w:rsidRDefault="002A12E4" w:rsidP="00422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422576" w:rsidRPr="001B4039" w:rsidRDefault="002A12E4" w:rsidP="00422576">
            <w:pPr>
              <w:pStyle w:val="TableParagraph"/>
              <w:jc w:val="both"/>
              <w:rPr>
                <w:sz w:val="24"/>
                <w:szCs w:val="24"/>
              </w:rPr>
            </w:pPr>
            <w:r w:rsidRPr="001B4039">
              <w:rPr>
                <w:b/>
                <w:sz w:val="24"/>
                <w:szCs w:val="24"/>
              </w:rPr>
              <w:t>Знания:</w:t>
            </w:r>
            <w:r w:rsidRPr="001B4039">
              <w:rPr>
                <w:bCs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принципы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взаимодействия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другими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 xml:space="preserve">службами отеля; сервисные стандарты </w:t>
            </w:r>
            <w:proofErr w:type="spellStart"/>
            <w:r w:rsidR="00422576" w:rsidRPr="001B4039">
              <w:rPr>
                <w:sz w:val="24"/>
                <w:szCs w:val="24"/>
              </w:rPr>
              <w:t>housekeeping</w:t>
            </w:r>
            <w:proofErr w:type="spellEnd"/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(стандарты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регламенты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службы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эксплуатации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номерного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фонда);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критерии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показатели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качества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обслуживания;</w:t>
            </w:r>
            <w:r w:rsidR="00422576" w:rsidRPr="001B4039">
              <w:rPr>
                <w:spacing w:val="-57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санитарно-гигиенические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мероприятия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обеспечению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чистоты,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порядка,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комфорта</w:t>
            </w:r>
            <w:r w:rsidR="00422576" w:rsidRPr="001B4039">
              <w:rPr>
                <w:spacing w:val="1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 xml:space="preserve">пребывания     </w:t>
            </w:r>
            <w:r w:rsidR="00422576" w:rsidRPr="001B4039">
              <w:rPr>
                <w:spacing w:val="32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 xml:space="preserve">гостей;     </w:t>
            </w:r>
            <w:r w:rsidR="00422576" w:rsidRPr="001B4039">
              <w:rPr>
                <w:spacing w:val="3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 xml:space="preserve">порядок     </w:t>
            </w:r>
            <w:r w:rsidR="00422576" w:rsidRPr="001B4039">
              <w:rPr>
                <w:spacing w:val="34"/>
                <w:sz w:val="24"/>
                <w:szCs w:val="24"/>
              </w:rPr>
              <w:t xml:space="preserve"> </w:t>
            </w:r>
            <w:r w:rsidR="00422576" w:rsidRPr="001B4039">
              <w:rPr>
                <w:sz w:val="24"/>
                <w:szCs w:val="24"/>
              </w:rPr>
              <w:t>материально-</w:t>
            </w:r>
          </w:p>
          <w:p w:rsidR="002A12E4" w:rsidRPr="001B4039" w:rsidRDefault="00422576" w:rsidP="00422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1B403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1B403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гостиницы</w:t>
            </w:r>
            <w:r w:rsidRPr="001B403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и</w:t>
            </w:r>
            <w:r w:rsidRPr="001B403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1B403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1B403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</w:tc>
      </w:tr>
    </w:tbl>
    <w:p w:rsidR="009A15C6" w:rsidRPr="001B4039" w:rsidRDefault="009A15C6" w:rsidP="00ED253B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12E4" w:rsidRPr="001B4039" w:rsidRDefault="002A12E4" w:rsidP="00ED253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4AFB" w:rsidRPr="001B4039" w:rsidRDefault="00DC4AFB" w:rsidP="00ED253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Таблица </w:t>
      </w:r>
      <w:r w:rsidR="0083315B" w:rsidRPr="001B4039">
        <w:rPr>
          <w:rFonts w:ascii="Times New Roman" w:hAnsi="Times New Roman"/>
          <w:sz w:val="24"/>
          <w:szCs w:val="24"/>
        </w:rPr>
        <w:t>3</w:t>
      </w:r>
      <w:r w:rsidR="00397E5D" w:rsidRPr="001B4039">
        <w:rPr>
          <w:rFonts w:ascii="Times New Roman" w:hAnsi="Times New Roman"/>
          <w:sz w:val="24"/>
          <w:szCs w:val="24"/>
        </w:rPr>
        <w:t xml:space="preserve"> -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811"/>
      </w:tblGrid>
      <w:tr w:rsidR="00DC4AFB" w:rsidRPr="001B4039" w:rsidTr="00624252">
        <w:trPr>
          <w:tblHeader/>
        </w:trPr>
        <w:tc>
          <w:tcPr>
            <w:tcW w:w="3936" w:type="dxa"/>
          </w:tcPr>
          <w:p w:rsidR="00DC4AFB" w:rsidRPr="001B4039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DC4AFB" w:rsidRPr="001B4039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1" w:type="dxa"/>
          </w:tcPr>
          <w:p w:rsidR="00DC4AFB" w:rsidRPr="001B4039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и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02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D12486" w:rsidRPr="001B4039" w:rsidTr="00B34C42">
        <w:trPr>
          <w:trHeight w:val="20"/>
        </w:trPr>
        <w:tc>
          <w:tcPr>
            <w:tcW w:w="3936" w:type="dxa"/>
            <w:vMerge w:val="restart"/>
          </w:tcPr>
          <w:p w:rsidR="00D12486" w:rsidRPr="001B4039" w:rsidRDefault="00D12486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  <w:p w:rsidR="00D12486" w:rsidRPr="001B4039" w:rsidRDefault="00D12486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ценностей; </w:t>
            </w:r>
            <w:r w:rsidRPr="001B4039">
              <w:rPr>
                <w:rFonts w:ascii="Times New Roman" w:hAnsi="Times New Roman"/>
                <w:color w:val="00B050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5811" w:type="dxa"/>
          </w:tcPr>
          <w:p w:rsidR="00D12486" w:rsidRPr="001B4039" w:rsidRDefault="00D12486" w:rsidP="001B4039">
            <w:pPr>
              <w:pStyle w:val="TableParagraph"/>
              <w:ind w:left="110" w:right="100"/>
              <w:jc w:val="both"/>
              <w:rPr>
                <w:sz w:val="24"/>
              </w:rPr>
            </w:pPr>
            <w:r w:rsidRPr="001B4039">
              <w:rPr>
                <w:b/>
                <w:sz w:val="24"/>
              </w:rPr>
              <w:t xml:space="preserve">Знания: </w:t>
            </w:r>
            <w:r w:rsidRPr="001B4039">
              <w:rPr>
                <w:sz w:val="24"/>
              </w:rPr>
              <w:t>особенности социального и культурного контекста;</w:t>
            </w:r>
            <w:r w:rsidRPr="001B4039">
              <w:rPr>
                <w:spacing w:val="-57"/>
                <w:sz w:val="24"/>
              </w:rPr>
              <w:t xml:space="preserve"> </w:t>
            </w:r>
            <w:r w:rsidRPr="001B4039">
              <w:rPr>
                <w:sz w:val="24"/>
              </w:rPr>
              <w:t>правила</w:t>
            </w:r>
            <w:r w:rsidRPr="001B4039">
              <w:rPr>
                <w:spacing w:val="1"/>
                <w:sz w:val="24"/>
              </w:rPr>
              <w:t xml:space="preserve"> </w:t>
            </w:r>
            <w:r w:rsidRPr="001B4039">
              <w:rPr>
                <w:sz w:val="24"/>
              </w:rPr>
              <w:t>оформления</w:t>
            </w:r>
            <w:r w:rsidRPr="001B4039">
              <w:rPr>
                <w:spacing w:val="1"/>
                <w:sz w:val="24"/>
              </w:rPr>
              <w:t xml:space="preserve"> </w:t>
            </w:r>
            <w:r w:rsidRPr="001B4039">
              <w:rPr>
                <w:sz w:val="24"/>
              </w:rPr>
              <w:t>документов</w:t>
            </w:r>
            <w:r w:rsidRPr="001B4039">
              <w:rPr>
                <w:spacing w:val="1"/>
                <w:sz w:val="24"/>
              </w:rPr>
              <w:t xml:space="preserve"> </w:t>
            </w:r>
            <w:r w:rsidRPr="001B4039">
              <w:rPr>
                <w:sz w:val="24"/>
              </w:rPr>
              <w:t>и</w:t>
            </w:r>
            <w:r w:rsidRPr="001B4039">
              <w:rPr>
                <w:spacing w:val="1"/>
                <w:sz w:val="24"/>
              </w:rPr>
              <w:t xml:space="preserve"> </w:t>
            </w:r>
            <w:r w:rsidRPr="001B4039">
              <w:rPr>
                <w:sz w:val="24"/>
              </w:rPr>
              <w:t>построения</w:t>
            </w:r>
            <w:r w:rsidRPr="001B4039">
              <w:rPr>
                <w:spacing w:val="1"/>
                <w:sz w:val="24"/>
              </w:rPr>
              <w:t xml:space="preserve"> </w:t>
            </w:r>
            <w:r w:rsidRPr="001B4039">
              <w:rPr>
                <w:sz w:val="24"/>
              </w:rPr>
              <w:t>устных</w:t>
            </w:r>
            <w:r w:rsidRPr="001B4039">
              <w:rPr>
                <w:spacing w:val="-57"/>
                <w:sz w:val="24"/>
              </w:rPr>
              <w:t xml:space="preserve"> </w:t>
            </w:r>
            <w:r w:rsidRPr="001B4039">
              <w:rPr>
                <w:sz w:val="24"/>
              </w:rPr>
              <w:t>сообщений.</w:t>
            </w:r>
          </w:p>
        </w:tc>
      </w:tr>
      <w:tr w:rsidR="00D12486" w:rsidRPr="001B4039" w:rsidTr="00B34C42">
        <w:trPr>
          <w:trHeight w:val="20"/>
        </w:trPr>
        <w:tc>
          <w:tcPr>
            <w:tcW w:w="3936" w:type="dxa"/>
            <w:vMerge/>
          </w:tcPr>
          <w:p w:rsidR="00D12486" w:rsidRPr="001B4039" w:rsidRDefault="00D12486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12486" w:rsidRPr="001B4039" w:rsidRDefault="00D12486" w:rsidP="001B4039">
            <w:pPr>
              <w:pStyle w:val="TableParagraph"/>
              <w:tabs>
                <w:tab w:val="left" w:pos="1395"/>
                <w:tab w:val="left" w:pos="2826"/>
                <w:tab w:val="left" w:pos="4351"/>
                <w:tab w:val="left" w:pos="5277"/>
              </w:tabs>
              <w:ind w:left="110" w:right="101"/>
              <w:rPr>
                <w:sz w:val="24"/>
              </w:rPr>
            </w:pPr>
            <w:r w:rsidRPr="001B4039">
              <w:rPr>
                <w:b/>
                <w:sz w:val="24"/>
              </w:rPr>
              <w:t>Умения:</w:t>
            </w:r>
            <w:r w:rsidRPr="001B4039">
              <w:rPr>
                <w:b/>
                <w:sz w:val="24"/>
              </w:rPr>
              <w:tab/>
            </w:r>
            <w:r w:rsidRPr="001B4039">
              <w:rPr>
                <w:sz w:val="24"/>
              </w:rPr>
              <w:t>описывать</w:t>
            </w:r>
            <w:r w:rsidRPr="001B4039">
              <w:rPr>
                <w:sz w:val="24"/>
              </w:rPr>
              <w:tab/>
              <w:t>значимость</w:t>
            </w:r>
            <w:r w:rsidRPr="001B4039">
              <w:rPr>
                <w:sz w:val="24"/>
              </w:rPr>
              <w:tab/>
            </w:r>
            <w:proofErr w:type="spellStart"/>
            <w:r w:rsidRPr="001B4039">
              <w:rPr>
                <w:sz w:val="24"/>
              </w:rPr>
              <w:t>своей</w:t>
            </w:r>
            <w:r w:rsidRPr="001B4039">
              <w:rPr>
                <w:spacing w:val="-1"/>
                <w:sz w:val="24"/>
              </w:rPr>
              <w:t>профессии</w:t>
            </w:r>
            <w:proofErr w:type="spellEnd"/>
            <w:r w:rsidRPr="001B4039">
              <w:rPr>
                <w:spacing w:val="-57"/>
                <w:sz w:val="24"/>
              </w:rPr>
              <w:t xml:space="preserve"> </w:t>
            </w:r>
            <w:r w:rsidRPr="001B4039">
              <w:rPr>
                <w:sz w:val="24"/>
              </w:rPr>
              <w:t xml:space="preserve">(специальности); </w:t>
            </w:r>
            <w:r w:rsidRPr="001B4039">
              <w:rPr>
                <w:bCs/>
                <w:i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1B4039">
              <w:rPr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1B4039">
              <w:rPr>
                <w:bCs/>
                <w:iCs/>
                <w:sz w:val="24"/>
                <w:szCs w:val="24"/>
              </w:rPr>
              <w:t xml:space="preserve"> поведения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ресурсосбережения в рамках профессиональной деятельности по профессии (специальности)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</w:t>
            </w:r>
            <w:r w:rsidRPr="001B4039">
              <w:rPr>
                <w:rFonts w:ascii="Times New Roman" w:hAnsi="Times New Roman"/>
                <w:color w:val="00B050"/>
                <w:sz w:val="24"/>
                <w:szCs w:val="24"/>
              </w:rPr>
              <w:t>языках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 w:val="restart"/>
          </w:tcPr>
          <w:p w:rsidR="002A12E4" w:rsidRPr="001B4039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  <w:p w:rsidR="002A12E4" w:rsidRPr="001B4039" w:rsidRDefault="00D12486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Использовать знания по финансовой грамотности,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предпринимательскую деятельность в профессиональной сфере</w:t>
            </w: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оформлять бизнес-план; рассчитывать размеры выплат по процентным ставкам кредитования; </w:t>
            </w:r>
            <w:r w:rsidRPr="001B4039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2A12E4" w:rsidRPr="001B4039" w:rsidTr="00B34C42">
        <w:trPr>
          <w:trHeight w:val="20"/>
        </w:trPr>
        <w:tc>
          <w:tcPr>
            <w:tcW w:w="3936" w:type="dxa"/>
            <w:vMerge/>
          </w:tcPr>
          <w:p w:rsidR="002A12E4" w:rsidRPr="001B4039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1B4039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0A510A" w:rsidRPr="001B4039" w:rsidRDefault="000A510A" w:rsidP="00ED253B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12E4" w:rsidRPr="001B4039" w:rsidRDefault="008D56DB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br w:type="page"/>
      </w:r>
    </w:p>
    <w:p w:rsidR="008D56DB" w:rsidRPr="001B4039" w:rsidRDefault="008D56DB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66E1F" w:rsidRPr="001B4039">
        <w:rPr>
          <w:rFonts w:ascii="Times New Roman" w:hAnsi="Times New Roman"/>
          <w:b/>
          <w:bCs/>
          <w:sz w:val="24"/>
          <w:szCs w:val="24"/>
        </w:rPr>
        <w:t>.</w:t>
      </w:r>
      <w:r w:rsidRPr="001B40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039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8D56DB" w:rsidRPr="001B4039" w:rsidRDefault="008D56DB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730" w:rsidRPr="001B4039" w:rsidRDefault="00F06730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F06730" w:rsidRPr="001B4039" w:rsidRDefault="00F06730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5D86" w:rsidRPr="001B4039" w:rsidRDefault="00115D86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3.</w:t>
      </w:r>
      <w:r w:rsidR="00F06730" w:rsidRPr="001B4039">
        <w:rPr>
          <w:rFonts w:ascii="Times New Roman" w:hAnsi="Times New Roman"/>
          <w:b/>
          <w:sz w:val="24"/>
          <w:szCs w:val="24"/>
        </w:rPr>
        <w:t>1</w:t>
      </w:r>
      <w:r w:rsidRPr="001B4039">
        <w:rPr>
          <w:rFonts w:ascii="Times New Roman" w:hAnsi="Times New Roman"/>
          <w:b/>
          <w:sz w:val="24"/>
          <w:szCs w:val="24"/>
        </w:rPr>
        <w:t xml:space="preserve"> Типовые задания для комплексной оценки по экзамену </w:t>
      </w:r>
      <w:r w:rsidR="001B1CC5" w:rsidRPr="001B4039">
        <w:rPr>
          <w:rFonts w:ascii="Times New Roman" w:hAnsi="Times New Roman"/>
          <w:b/>
          <w:sz w:val="24"/>
          <w:szCs w:val="24"/>
        </w:rPr>
        <w:t xml:space="preserve">по модулю </w:t>
      </w:r>
    </w:p>
    <w:p w:rsidR="00115D86" w:rsidRPr="001B4039" w:rsidRDefault="00115D86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78D" w:rsidRPr="001B4039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Коды проверяемых профессионал</w:t>
      </w:r>
      <w:r w:rsidR="00D12486" w:rsidRPr="001B4039">
        <w:rPr>
          <w:rFonts w:ascii="Times New Roman" w:hAnsi="Times New Roman"/>
          <w:sz w:val="24"/>
          <w:szCs w:val="24"/>
        </w:rPr>
        <w:t>ьных и общих компетенций: ПК 3.1</w:t>
      </w:r>
      <w:r w:rsidRPr="001B4039">
        <w:rPr>
          <w:rFonts w:ascii="Times New Roman" w:hAnsi="Times New Roman"/>
          <w:sz w:val="24"/>
          <w:szCs w:val="24"/>
        </w:rPr>
        <w:t>, ПК</w:t>
      </w:r>
      <w:r w:rsidR="00D12486" w:rsidRPr="001B4039">
        <w:rPr>
          <w:rFonts w:ascii="Times New Roman" w:hAnsi="Times New Roman"/>
          <w:sz w:val="24"/>
          <w:szCs w:val="24"/>
        </w:rPr>
        <w:t>3.2, ПК 3.3</w:t>
      </w:r>
      <w:r w:rsidRPr="001B4039">
        <w:rPr>
          <w:rFonts w:ascii="Times New Roman" w:hAnsi="Times New Roman"/>
          <w:sz w:val="24"/>
          <w:szCs w:val="24"/>
        </w:rPr>
        <w:t xml:space="preserve"> ОК 1, ОК 2, ОК3, ОК 4, ОК 5, ОК 6, ОК 7, ОК 8, ОК 9, ОК 10, ОК 11.</w:t>
      </w:r>
    </w:p>
    <w:p w:rsidR="00C4778D" w:rsidRPr="001B4039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Инструкция</w:t>
      </w:r>
      <w:r w:rsidRPr="001B4039">
        <w:rPr>
          <w:rFonts w:ascii="Times New Roman" w:hAnsi="Times New Roman"/>
          <w:b/>
          <w:bCs/>
          <w:sz w:val="24"/>
          <w:szCs w:val="24"/>
        </w:rPr>
        <w:t>:</w:t>
      </w:r>
    </w:p>
    <w:p w:rsidR="00C4778D" w:rsidRPr="001B4039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1)</w:t>
      </w:r>
      <w:r w:rsidRPr="001B40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039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1B1CC5" w:rsidRPr="001B4039" w:rsidRDefault="001B1CC5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2) Выполните задание </w:t>
      </w:r>
    </w:p>
    <w:p w:rsidR="00C4778D" w:rsidRPr="001B4039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778D" w:rsidRPr="001B4039" w:rsidRDefault="0070689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 xml:space="preserve">Задание для </w:t>
      </w:r>
      <w:proofErr w:type="gramStart"/>
      <w:r w:rsidRPr="001B4039">
        <w:rPr>
          <w:rFonts w:ascii="Times New Roman" w:hAnsi="Times New Roman"/>
          <w:b/>
          <w:sz w:val="24"/>
          <w:szCs w:val="24"/>
        </w:rPr>
        <w:t>экзаменующегося</w:t>
      </w:r>
      <w:proofErr w:type="gramEnd"/>
      <w:r w:rsidR="00115D86" w:rsidRPr="001B4039">
        <w:rPr>
          <w:rFonts w:ascii="Times New Roman" w:hAnsi="Times New Roman"/>
          <w:b/>
          <w:sz w:val="24"/>
          <w:szCs w:val="24"/>
        </w:rPr>
        <w:t xml:space="preserve">. </w:t>
      </w:r>
    </w:p>
    <w:p w:rsidR="00D12486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</w:t>
      </w:r>
      <w:r w:rsidR="00D12486"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Из гостиничного номера поступил заказ на доставку завтрака, состоящего  для троих гостей.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Укажите способы заказа завтрака в номер;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Как заполнить карту заказа на завтрак на иностранном языке;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Охарактеризуйте основные виды завтраков;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 может производиться оплата счета за питание, если питание не входит  в стоимость номера?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№2: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При уборке номера после выезда проживающего </w:t>
      </w:r>
      <w:r w:rsidR="00475030">
        <w:rPr>
          <w:rFonts w:ascii="Times New Roman" w:hAnsi="Times New Roman"/>
          <w:sz w:val="24"/>
          <w:szCs w:val="24"/>
        </w:rPr>
        <w:t>горничная обнаружила в номере забытые личные вещи, а именно куртку и брелок с ключами</w:t>
      </w:r>
      <w:r w:rsidRPr="001B4039">
        <w:rPr>
          <w:rFonts w:ascii="Times New Roman" w:hAnsi="Times New Roman"/>
          <w:sz w:val="24"/>
          <w:szCs w:val="24"/>
        </w:rPr>
        <w:t>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план действия  администратора в этом случае на иностранном языке;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2.Составить акт на забытую вещь; 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3.Зарегистрировать в журнале невостребованных вещей;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4.Заполнить акт на возврат забытой вещи</w:t>
      </w:r>
      <w:r w:rsidRPr="001B4039">
        <w:rPr>
          <w:rFonts w:ascii="Times New Roman" w:hAnsi="Times New Roman"/>
          <w:b/>
          <w:sz w:val="24"/>
          <w:szCs w:val="24"/>
        </w:rPr>
        <w:t xml:space="preserve"> 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№3: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Гость,  </w:t>
      </w:r>
      <w:proofErr w:type="gramStart"/>
      <w:r w:rsidRPr="001B4039">
        <w:rPr>
          <w:rFonts w:ascii="Times New Roman" w:hAnsi="Times New Roman"/>
          <w:sz w:val="24"/>
          <w:szCs w:val="24"/>
        </w:rPr>
        <w:t>при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поселение в гостиницу, сдал  в камеру хранения чемодан и крупногабаритную вещь.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Произведите регистрацию вещей, сданных на хранение на иностранном языке;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Как будет взиматься плата за хранение?;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Какие формальности соблюдаются в случае потери багажного жетона?;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sz w:val="24"/>
          <w:szCs w:val="24"/>
        </w:rPr>
        <w:t>4. Как осуществляется выдача багажа другому лицу по просьбе гостя?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№4:</w:t>
      </w:r>
    </w:p>
    <w:p w:rsidR="00D12486" w:rsidRPr="001B4039" w:rsidRDefault="00D12486" w:rsidP="001B4039">
      <w:pPr>
        <w:pStyle w:val="af9"/>
        <w:spacing w:line="360" w:lineRule="auto"/>
        <w:contextualSpacing/>
        <w:rPr>
          <w:b/>
        </w:rPr>
      </w:pPr>
      <w:r w:rsidRPr="001B4039">
        <w:t>Во время текущей уборки номера горничная  обнаружила разбитое зеркало</w:t>
      </w:r>
      <w:r w:rsidRPr="001B4039">
        <w:rPr>
          <w:b/>
        </w:rPr>
        <w:t xml:space="preserve">. 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lastRenderedPageBreak/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языке, в случае, если поэтажный персонал при уборке номера обнаруживает порчу каких-либо предметов.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№5: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текущей уборки номера горничная  обнаружила порчу мягкой мебели. 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</w:t>
      </w:r>
      <w:proofErr w:type="gramStart"/>
      <w:r w:rsidRPr="001B40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в случае если поэтажный персонал при уборке номера обнаруживает какие – либо дефекты.</w:t>
      </w:r>
    </w:p>
    <w:p w:rsidR="001B4039" w:rsidRPr="001B4039" w:rsidRDefault="001B4039" w:rsidP="001B4039">
      <w:pPr>
        <w:pStyle w:val="af9"/>
        <w:spacing w:line="360" w:lineRule="auto"/>
        <w:contextualSpacing/>
        <w:rPr>
          <w:b/>
        </w:rPr>
      </w:pPr>
      <w:r w:rsidRPr="001B4039">
        <w:rPr>
          <w:b/>
        </w:rPr>
        <w:t>Вариант №6: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текущей уборки номера горничная не обнаружила банного полотенца. 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</w:t>
      </w:r>
      <w:proofErr w:type="gramStart"/>
      <w:r w:rsidRPr="001B40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в случае если поэтажный персонал при уборке номера обнаруживает отсутствие каких-либо предметов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№7: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уборки номера после выезда гостя горничная  обнаружила пропажу  банного халата. 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1. Составить акт для оплаты стоимости  ущерба, нанесенного гостинице;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языке, в случае если поэтажный персонал при уборке номера обнаруживает отсутствие каких-либо предметов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№8: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 xml:space="preserve">Из гостиничного номера поступил заказ на доставку </w:t>
      </w:r>
      <w:r w:rsidR="00475030">
        <w:rPr>
          <w:rFonts w:ascii="Times New Roman" w:hAnsi="Times New Roman"/>
          <w:bCs/>
          <w:sz w:val="24"/>
          <w:szCs w:val="24"/>
        </w:rPr>
        <w:t xml:space="preserve">раннего </w:t>
      </w:r>
      <w:r w:rsidRPr="001B4039">
        <w:rPr>
          <w:rFonts w:ascii="Times New Roman" w:hAnsi="Times New Roman"/>
          <w:bCs/>
          <w:sz w:val="24"/>
          <w:szCs w:val="24"/>
        </w:rPr>
        <w:t xml:space="preserve">завтрака, </w:t>
      </w:r>
      <w:r w:rsidR="00475030">
        <w:rPr>
          <w:rFonts w:ascii="Times New Roman" w:hAnsi="Times New Roman"/>
          <w:bCs/>
          <w:sz w:val="24"/>
          <w:szCs w:val="24"/>
        </w:rPr>
        <w:t>на одного человека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Укажите способы заказа завтрака в номер;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Как заполнить карту заказа на завтрак на иностранном языке;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Охарактеризуйте основные виды завтраков;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lastRenderedPageBreak/>
        <w:t>4. Как может производиться оплата счета за питание, если питание не входит  в стоимость номера?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№9: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Из гостиничного номера поступил заказ на доставку обеда, состоящего из 4-х блюд для двоих гостей.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Произведите регистрацию данного заказа;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Проведите инструктаж с официантами по правилам обслуживания в номерах на иностранном языке;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Проверьте комплектование сервировочной тележки;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 может производиться оплата счета за питание, если питание не входит  в стоимость номера?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№10: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Гость просит горничную постирать ему рубашку.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1.Как правильно реагировать горничной в этой ситуации?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2.Составьте бланк – заказ на услуги прачечной – химчистки на иностранном языке;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Укажите меры ответственности гостиницы перед клиентом за порчу вещей, сданных клиентом в прачечную – химчистку?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Каков порядок получения оплаты за оказанные гостям услуги прачечной – химчистки?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№11: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 xml:space="preserve">Гость оставляет заявку на стирку костюма, который может быть подвергнут только химической </w:t>
      </w:r>
      <w:proofErr w:type="gramStart"/>
      <w:r w:rsidRPr="001B4039">
        <w:rPr>
          <w:rFonts w:ascii="Times New Roman" w:hAnsi="Times New Roman"/>
          <w:bCs/>
          <w:sz w:val="24"/>
          <w:szCs w:val="24"/>
        </w:rPr>
        <w:t>чистке</w:t>
      </w:r>
      <w:proofErr w:type="gramEnd"/>
      <w:r w:rsidRPr="001B4039">
        <w:rPr>
          <w:rFonts w:ascii="Times New Roman" w:hAnsi="Times New Roman"/>
          <w:bCs/>
          <w:sz w:val="24"/>
          <w:szCs w:val="24"/>
        </w:rPr>
        <w:t xml:space="preserve"> и настаивает на ее выполнении.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Ваши действия, как администратора гостиницы?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2.Составить бланк – заказ на услуги прачечной – химчистки на иностранном языке;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Укажите меры ответственности гостиницы перед клиентом за порчу вещей, сданных клиентом в прачечную – химчистку?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Каков порядок получения оплаты за оказанные гостям услуги прачечной – химчистки?</w:t>
      </w:r>
    </w:p>
    <w:p w:rsidR="001B4039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</w:t>
      </w:r>
      <w:r w:rsidR="001B4039" w:rsidRPr="001B4039">
        <w:rPr>
          <w:rFonts w:ascii="Times New Roman" w:hAnsi="Times New Roman"/>
          <w:b/>
          <w:sz w:val="24"/>
          <w:szCs w:val="24"/>
        </w:rPr>
        <w:t>Вариант №12: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1B4039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3-х </w:t>
      </w:r>
      <w:proofErr w:type="spellStart"/>
      <w:r w:rsidRPr="001B4039">
        <w:rPr>
          <w:rFonts w:ascii="Times New Roman" w:hAnsi="Times New Roman"/>
          <w:sz w:val="24"/>
          <w:szCs w:val="24"/>
        </w:rPr>
        <w:t>звездочной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гостиницы. Проживающая в номере на Вашем этаже  жалуется на горничную, которая опять некачественно убралась в номере.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Ваши действия в данной ситуации?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Какими предметами может комплектоваться уборочная тележка для горничных?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lastRenderedPageBreak/>
        <w:t>3. Какие мероприятия проводятся гостиницами с целью экономии воды и сокращения выбросов моющих средств в окружающую среду?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Сформируйте список дополнительных аксессуаров в номере для удобства гостей на иностранном языке.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№13: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1B4039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4-х </w:t>
      </w:r>
      <w:proofErr w:type="spellStart"/>
      <w:r w:rsidRPr="001B4039">
        <w:rPr>
          <w:rFonts w:ascii="Times New Roman" w:hAnsi="Times New Roman"/>
          <w:sz w:val="24"/>
          <w:szCs w:val="24"/>
        </w:rPr>
        <w:t>звездочной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гостиницы. Проживающая в номере на Вашем этаже дама жалуется, что горничная во время уборки номера пользуется ее духами.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1. Ваши действия в </w:t>
      </w:r>
      <w:proofErr w:type="gramStart"/>
      <w:r w:rsidRPr="001B4039">
        <w:rPr>
          <w:rFonts w:ascii="Times New Roman" w:hAnsi="Times New Roman"/>
          <w:sz w:val="24"/>
          <w:szCs w:val="24"/>
        </w:rPr>
        <w:t>сложившийся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ситуации?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2. Расскажите об организации и технологии обслуживания </w:t>
      </w:r>
      <w:r w:rsidRPr="001B4039">
        <w:rPr>
          <w:rFonts w:ascii="Times New Roman" w:hAnsi="Times New Roman"/>
          <w:sz w:val="24"/>
          <w:szCs w:val="24"/>
          <w:lang w:val="en-US"/>
        </w:rPr>
        <w:t>VIP</w:t>
      </w:r>
      <w:r w:rsidRPr="001B4039">
        <w:rPr>
          <w:rFonts w:ascii="Times New Roman" w:hAnsi="Times New Roman"/>
          <w:sz w:val="24"/>
          <w:szCs w:val="24"/>
        </w:rPr>
        <w:t xml:space="preserve"> – гостей в гостиницах с высоким уровнем сервиса;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3. Какие детали и тонкости необходимо знать при уборке номеров, занятых </w:t>
      </w:r>
      <w:r w:rsidRPr="001B4039">
        <w:rPr>
          <w:rFonts w:ascii="Times New Roman" w:hAnsi="Times New Roman"/>
          <w:sz w:val="24"/>
          <w:szCs w:val="24"/>
          <w:lang w:val="en-US"/>
        </w:rPr>
        <w:t>VIP</w:t>
      </w:r>
      <w:r w:rsidRPr="001B4039">
        <w:rPr>
          <w:rFonts w:ascii="Times New Roman" w:hAnsi="Times New Roman"/>
          <w:sz w:val="24"/>
          <w:szCs w:val="24"/>
        </w:rPr>
        <w:t>- персонами?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Составьте приветственное письмо гостю на иностранном языке  с пожеланиями приятного и успешного пребывания в отеле.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№14: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</w:t>
      </w:r>
      <w:r w:rsidRPr="001B4039">
        <w:rPr>
          <w:rFonts w:ascii="Times New Roman" w:hAnsi="Times New Roman"/>
          <w:bCs/>
          <w:sz w:val="24"/>
          <w:szCs w:val="24"/>
        </w:rPr>
        <w:t>Из гостиничного номера поступил заказ на доставку комплексного обеда для двоих гостей.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Произведите регистрацию данного заказа;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Проведите инструктаж с официантами по правилам безопасной работы оборудования для доставки  блюд;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Составьте счет на обслуживание в номере;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4.Составьте план уборки использованной посуды из гостиничных номеров на иностранном языке</w:t>
      </w:r>
    </w:p>
    <w:p w:rsidR="001B4039" w:rsidRPr="001B4039" w:rsidRDefault="001B4039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№15:</w:t>
      </w:r>
    </w:p>
    <w:p w:rsidR="00D12486" w:rsidRPr="001B4039" w:rsidRDefault="00D12486" w:rsidP="001B4039">
      <w:pPr>
        <w:pStyle w:val="af9"/>
        <w:spacing w:line="360" w:lineRule="auto"/>
        <w:contextualSpacing/>
        <w:rPr>
          <w:bCs/>
        </w:rPr>
      </w:pPr>
      <w:r w:rsidRPr="001B4039">
        <w:rPr>
          <w:bCs/>
        </w:rPr>
        <w:t>Проконтролируйте проведенную уборку гостиничного номера после выезда гостя</w:t>
      </w:r>
    </w:p>
    <w:p w:rsidR="00D12486" w:rsidRPr="001B4039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1.Составьте последовательность проведения проверки;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2. Каким требованиям должны соответствовать уборочные материалы, используемые в гостинице?</w:t>
      </w:r>
    </w:p>
    <w:p w:rsidR="00D12486" w:rsidRPr="001B4039" w:rsidRDefault="00D12486" w:rsidP="001B4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3.Проведите инструктаж на иностранном языке  с горничными по технике безопасности при работе с химическими веществами;</w:t>
      </w:r>
    </w:p>
    <w:p w:rsidR="00D12486" w:rsidRDefault="00D12486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 добиться объективности в оценке работы подчиненных?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№1</w:t>
      </w:r>
      <w:r>
        <w:rPr>
          <w:rFonts w:ascii="Times New Roman" w:hAnsi="Times New Roman"/>
          <w:b/>
          <w:sz w:val="24"/>
          <w:szCs w:val="24"/>
        </w:rPr>
        <w:t>6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При уборке номера после выезда проживающего индивидуальный сейф, где хранилась крупная сумма денег</w:t>
      </w:r>
      <w:proofErr w:type="gramStart"/>
      <w:r w:rsidRPr="001B40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4039">
        <w:rPr>
          <w:rFonts w:ascii="Times New Roman" w:hAnsi="Times New Roman"/>
          <w:sz w:val="24"/>
          <w:szCs w:val="24"/>
        </w:rPr>
        <w:t>оказался закрытым.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lastRenderedPageBreak/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план действия  администратора в этом случае на иностранном языке;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2.Составить акт на забытую вещь; 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3.Зарегистрировать в журнале невостребованных вещей;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4.Заполнить акт на возврат забытой вещи</w:t>
      </w:r>
      <w:r w:rsidRPr="001B4039">
        <w:rPr>
          <w:rFonts w:ascii="Times New Roman" w:hAnsi="Times New Roman"/>
          <w:b/>
          <w:sz w:val="24"/>
          <w:szCs w:val="24"/>
        </w:rPr>
        <w:t xml:space="preserve"> 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17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 одном из номеров гостиницы, через несколько дней после поселения гостя, перестал работать </w:t>
      </w:r>
      <w:r>
        <w:rPr>
          <w:rFonts w:ascii="Times New Roman" w:hAnsi="Times New Roman"/>
          <w:sz w:val="24"/>
          <w:szCs w:val="24"/>
        </w:rPr>
        <w:t>кондиционер</w:t>
      </w:r>
      <w:r w:rsidRPr="001B4039">
        <w:rPr>
          <w:rFonts w:ascii="Times New Roman" w:hAnsi="Times New Roman"/>
          <w:sz w:val="24"/>
          <w:szCs w:val="24"/>
        </w:rPr>
        <w:t>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план действия  администратора, если  гость предъявил  претензию на иностранном языке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Составьте заявку на ремонт в инженерно – техническую службу, указав срочность выполнения;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На каких условиях должен производиться ремонт или замена оборудования в номерах, где проживают гости?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Действия администратора в случае, когда техническую проблему нельзя решить силами инженерно – технической службы?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№18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Гость,  </w:t>
      </w:r>
      <w:proofErr w:type="gramStart"/>
      <w:r w:rsidRPr="001B4039">
        <w:rPr>
          <w:rFonts w:ascii="Times New Roman" w:hAnsi="Times New Roman"/>
          <w:sz w:val="24"/>
          <w:szCs w:val="24"/>
        </w:rPr>
        <w:t>при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поселение в гостиницу, </w:t>
      </w:r>
      <w:r>
        <w:rPr>
          <w:rFonts w:ascii="Times New Roman" w:hAnsi="Times New Roman"/>
          <w:sz w:val="24"/>
          <w:szCs w:val="24"/>
        </w:rPr>
        <w:t xml:space="preserve">желает </w:t>
      </w:r>
      <w:proofErr w:type="spellStart"/>
      <w:r>
        <w:rPr>
          <w:rFonts w:ascii="Times New Roman" w:hAnsi="Times New Roman"/>
          <w:sz w:val="24"/>
          <w:szCs w:val="24"/>
        </w:rPr>
        <w:t>здать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 хранение бутылку с легковоспламеняющейся жидкостью</w:t>
      </w:r>
      <w:r w:rsidRPr="001B4039">
        <w:rPr>
          <w:rFonts w:ascii="Times New Roman" w:hAnsi="Times New Roman"/>
          <w:sz w:val="24"/>
          <w:szCs w:val="24"/>
        </w:rPr>
        <w:t>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Произведите регистрацию вещей, сданных на хранение на иностранном языке;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Как будет взиматься плата за хранение?;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3. Какие формальности соблюдаются </w:t>
      </w:r>
      <w:r>
        <w:rPr>
          <w:rFonts w:ascii="Times New Roman" w:hAnsi="Times New Roman"/>
          <w:sz w:val="24"/>
          <w:szCs w:val="24"/>
        </w:rPr>
        <w:t>при приеме багажа на хранение</w:t>
      </w:r>
      <w:r w:rsidRPr="001B4039">
        <w:rPr>
          <w:rFonts w:ascii="Times New Roman" w:hAnsi="Times New Roman"/>
          <w:sz w:val="24"/>
          <w:szCs w:val="24"/>
        </w:rPr>
        <w:t>?;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sz w:val="24"/>
          <w:szCs w:val="24"/>
        </w:rPr>
        <w:t>4. Как осуществляется выдача багажа другому лицу по просьбе гостя?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№19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pStyle w:val="af9"/>
        <w:spacing w:line="360" w:lineRule="auto"/>
        <w:contextualSpacing/>
        <w:rPr>
          <w:b/>
        </w:rPr>
      </w:pPr>
      <w:r w:rsidRPr="001B4039">
        <w:t>Во время текущей уборки номера горничная  обнаружила разбитое зеркало</w:t>
      </w:r>
      <w:r w:rsidRPr="001B4039">
        <w:rPr>
          <w:b/>
        </w:rPr>
        <w:t xml:space="preserve">. 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языке, в случае, если поэтажный персонал при уборке номера обнаруживает порчу каких-либо предметов.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20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текущей уборки номера горничная  обнаружила порчу мягкой мебели. 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lastRenderedPageBreak/>
        <w:t>Вам  необходимо: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</w:t>
      </w:r>
      <w:proofErr w:type="gramStart"/>
      <w:r w:rsidRPr="001B40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в случае если поэтажный персонал при уборке номера обнаруживает какие – либо дефекты.</w:t>
      </w:r>
    </w:p>
    <w:p w:rsidR="00475030" w:rsidRPr="001B4039" w:rsidRDefault="00475030" w:rsidP="00475030">
      <w:pPr>
        <w:pStyle w:val="af9"/>
        <w:spacing w:line="360" w:lineRule="auto"/>
        <w:contextualSpacing/>
        <w:rPr>
          <w:b/>
        </w:rPr>
      </w:pPr>
      <w:r w:rsidRPr="001B4039">
        <w:rPr>
          <w:b/>
        </w:rPr>
        <w:t>Вариант №</w:t>
      </w:r>
      <w:r>
        <w:rPr>
          <w:b/>
        </w:rPr>
        <w:t>21</w:t>
      </w:r>
      <w:r w:rsidRPr="001B4039">
        <w:rPr>
          <w:b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текущей уборки номера горничная не обнаружила банного полотенца. 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Составить акт для оплаты стоимости  ущерба, нанесенного гостинице;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</w:t>
      </w:r>
      <w:proofErr w:type="gramStart"/>
      <w:r w:rsidRPr="001B40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в случае если поэтажный персонал при уборке номера обнаруживает отсутствие каких-либо предметов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№22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Во время уборки номера после выезда гостя горничная  обнаружила пропажу  банного халата. 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1. Составить акт для оплаты стоимости  ущерба, нанесенного гостинице;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В</w:t>
      </w:r>
      <w:proofErr w:type="gramStart"/>
      <w:r w:rsidRPr="001B4039">
        <w:rPr>
          <w:rFonts w:ascii="Times New Roman" w:hAnsi="Times New Roman"/>
          <w:sz w:val="24"/>
          <w:szCs w:val="24"/>
        </w:rPr>
        <w:t>о-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скольких экземплярах составляется акт и почему?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Каковы Ваши дальнейшие действия, как администратора?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Составить текст напоминания для гостей на иностранном языке, в случае если поэтажный персонал при уборке номера обнаруживает отсутствие каких-либо предметов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23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Из гостиничного номера поступил заказ на доставку обеда, состоящего из 4-х блюд для двоих гостей.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Произведите регистрацию данного заказа;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Проведите инструктаж с официантами по правилам обслуживания в номерах на иностранном языке;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Проверьте комплектование сервировочной тележки;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 может производиться оплата счета за питание, если питание не входит  в стоимость номера?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24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Гость </w:t>
      </w:r>
      <w:r>
        <w:rPr>
          <w:rFonts w:ascii="Times New Roman" w:hAnsi="Times New Roman"/>
          <w:sz w:val="24"/>
          <w:szCs w:val="24"/>
        </w:rPr>
        <w:t xml:space="preserve">звонит на </w:t>
      </w:r>
      <w:proofErr w:type="spellStart"/>
      <w:r>
        <w:rPr>
          <w:rFonts w:ascii="Times New Roman" w:hAnsi="Times New Roman"/>
          <w:sz w:val="24"/>
          <w:szCs w:val="24"/>
        </w:rPr>
        <w:t>ресепшн</w:t>
      </w:r>
      <w:proofErr w:type="spellEnd"/>
      <w:r>
        <w:rPr>
          <w:rFonts w:ascii="Times New Roman" w:hAnsi="Times New Roman"/>
          <w:sz w:val="24"/>
          <w:szCs w:val="24"/>
        </w:rPr>
        <w:t>, желает сделать заказ на услуги прачечной</w:t>
      </w:r>
      <w:r w:rsidRPr="001B4039">
        <w:rPr>
          <w:rFonts w:ascii="Times New Roman" w:hAnsi="Times New Roman"/>
          <w:sz w:val="24"/>
          <w:szCs w:val="24"/>
        </w:rPr>
        <w:t>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Расскажите правила оформления заказа прачечной, виды </w:t>
      </w:r>
      <w:proofErr w:type="spellStart"/>
      <w:r>
        <w:rPr>
          <w:rFonts w:ascii="Times New Roman" w:hAnsi="Times New Roman"/>
          <w:sz w:val="24"/>
          <w:szCs w:val="24"/>
        </w:rPr>
        <w:t>севиса</w:t>
      </w:r>
      <w:proofErr w:type="spellEnd"/>
      <w:r w:rsidRPr="001B4039">
        <w:rPr>
          <w:rFonts w:ascii="Times New Roman" w:hAnsi="Times New Roman"/>
          <w:sz w:val="24"/>
          <w:szCs w:val="24"/>
        </w:rPr>
        <w:t>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2.Составьте бланк – заказ на услуги прачечной – химчистки на иностранном языке;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Укажите меры ответственности гостиницы перед клиентом за порчу вещей, сданных клиентом в прачечную – химчистку?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Каков порядок получения оплаты за оказанные гостям услуги прачечной – химчистки?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№25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1B4039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3-х </w:t>
      </w:r>
      <w:proofErr w:type="spellStart"/>
      <w:r w:rsidRPr="001B4039">
        <w:rPr>
          <w:rFonts w:ascii="Times New Roman" w:hAnsi="Times New Roman"/>
          <w:sz w:val="24"/>
          <w:szCs w:val="24"/>
        </w:rPr>
        <w:t>звездочной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гостиницы. Проживающая в номере на Вашем этаже  жалуется на горничную, которая опять некачественно убралась в номере.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 Ваши действия в данной ситуации?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2. Какими предметами может комплектоваться уборочная тележка для горничных?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 Какие мероприятия проводятся гостиницами с целью экономии воды и сокращения выбросов моющих средств в окружающую среду?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Сформируйте список дополнительных аксессуаров в номере для удобства гостей на иностранном языке.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26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Вы – </w:t>
      </w:r>
      <w:proofErr w:type="spellStart"/>
      <w:r w:rsidRPr="001B4039">
        <w:rPr>
          <w:rFonts w:ascii="Times New Roman" w:hAnsi="Times New Roman"/>
          <w:sz w:val="24"/>
          <w:szCs w:val="24"/>
        </w:rPr>
        <w:t>супервайзер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4-х </w:t>
      </w:r>
      <w:proofErr w:type="spellStart"/>
      <w:r w:rsidRPr="001B4039">
        <w:rPr>
          <w:rFonts w:ascii="Times New Roman" w:hAnsi="Times New Roman"/>
          <w:sz w:val="24"/>
          <w:szCs w:val="24"/>
        </w:rPr>
        <w:t>звездочной</w:t>
      </w:r>
      <w:proofErr w:type="spellEnd"/>
      <w:r w:rsidRPr="001B4039">
        <w:rPr>
          <w:rFonts w:ascii="Times New Roman" w:hAnsi="Times New Roman"/>
          <w:sz w:val="24"/>
          <w:szCs w:val="24"/>
        </w:rPr>
        <w:t xml:space="preserve"> гостиницы. Проживающая в номере на Вашем этаже дама жалуется, что горничная во время уборки номера пользуется ее духами.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  <w:u w:val="single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1. Ваши действия в </w:t>
      </w:r>
      <w:proofErr w:type="gramStart"/>
      <w:r w:rsidRPr="001B4039">
        <w:rPr>
          <w:rFonts w:ascii="Times New Roman" w:hAnsi="Times New Roman"/>
          <w:sz w:val="24"/>
          <w:szCs w:val="24"/>
        </w:rPr>
        <w:t>сложившийся</w:t>
      </w:r>
      <w:proofErr w:type="gramEnd"/>
      <w:r w:rsidRPr="001B4039">
        <w:rPr>
          <w:rFonts w:ascii="Times New Roman" w:hAnsi="Times New Roman"/>
          <w:sz w:val="24"/>
          <w:szCs w:val="24"/>
        </w:rPr>
        <w:t xml:space="preserve"> ситуации?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2. Расскажите об организации и технологии обслуживания </w:t>
      </w:r>
      <w:r w:rsidRPr="001B4039">
        <w:rPr>
          <w:rFonts w:ascii="Times New Roman" w:hAnsi="Times New Roman"/>
          <w:sz w:val="24"/>
          <w:szCs w:val="24"/>
          <w:lang w:val="en-US"/>
        </w:rPr>
        <w:t>VIP</w:t>
      </w:r>
      <w:r w:rsidRPr="001B4039">
        <w:rPr>
          <w:rFonts w:ascii="Times New Roman" w:hAnsi="Times New Roman"/>
          <w:sz w:val="24"/>
          <w:szCs w:val="24"/>
        </w:rPr>
        <w:t xml:space="preserve"> – гостей в гостиницах с высоким уровнем сервиса;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3. Какие детали и тонкости необходимо знать при уборке номеров, занятых </w:t>
      </w:r>
      <w:r w:rsidRPr="001B4039">
        <w:rPr>
          <w:rFonts w:ascii="Times New Roman" w:hAnsi="Times New Roman"/>
          <w:sz w:val="24"/>
          <w:szCs w:val="24"/>
          <w:lang w:val="en-US"/>
        </w:rPr>
        <w:t>VIP</w:t>
      </w:r>
      <w:r w:rsidRPr="001B4039">
        <w:rPr>
          <w:rFonts w:ascii="Times New Roman" w:hAnsi="Times New Roman"/>
          <w:sz w:val="24"/>
          <w:szCs w:val="24"/>
        </w:rPr>
        <w:t>- персонами?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Составьте приветственное письмо гостю на иностранном языке  с пожеланиями приятного и успешного пребывания в отеле.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27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</w:t>
      </w:r>
      <w:r w:rsidRPr="001B4039">
        <w:rPr>
          <w:rFonts w:ascii="Times New Roman" w:hAnsi="Times New Roman"/>
          <w:bCs/>
          <w:sz w:val="24"/>
          <w:szCs w:val="24"/>
        </w:rPr>
        <w:t>Из гостиничного номера поступил заказ на доставку комплексного обеда для двоих гостей.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 Произведите регистрацию данного заказа;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 Проведите инструктаж с официантами по правилам безопасной работы оборудования для доставки  блюд;</w:t>
      </w:r>
      <w:r w:rsidRPr="001B4039">
        <w:rPr>
          <w:rFonts w:ascii="Times New Roman" w:hAnsi="Times New Roman"/>
          <w:bCs/>
          <w:sz w:val="24"/>
          <w:szCs w:val="24"/>
        </w:rPr>
        <w:br/>
      </w:r>
      <w:r w:rsidRPr="001B4039">
        <w:rPr>
          <w:rFonts w:ascii="Times New Roman" w:hAnsi="Times New Roman"/>
          <w:sz w:val="24"/>
          <w:szCs w:val="24"/>
        </w:rPr>
        <w:t>3.  Составьте счет на обслуживание в номере;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4.Составьте план уборки использованной посуды из гостиничных номеров на иностранном языке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Вариант №</w:t>
      </w:r>
      <w:r>
        <w:rPr>
          <w:rFonts w:ascii="Times New Roman" w:hAnsi="Times New Roman"/>
          <w:b/>
          <w:sz w:val="24"/>
          <w:szCs w:val="24"/>
        </w:rPr>
        <w:t>28</w:t>
      </w:r>
      <w:r w:rsidRPr="001B4039">
        <w:rPr>
          <w:rFonts w:ascii="Times New Roman" w:hAnsi="Times New Roman"/>
          <w:b/>
          <w:sz w:val="24"/>
          <w:szCs w:val="24"/>
        </w:rPr>
        <w:t>:</w:t>
      </w:r>
    </w:p>
    <w:p w:rsidR="00475030" w:rsidRPr="001B4039" w:rsidRDefault="00475030" w:rsidP="00475030">
      <w:pPr>
        <w:pStyle w:val="af9"/>
        <w:spacing w:line="360" w:lineRule="auto"/>
        <w:contextualSpacing/>
        <w:rPr>
          <w:bCs/>
        </w:rPr>
      </w:pPr>
      <w:r w:rsidRPr="001B4039">
        <w:rPr>
          <w:bCs/>
        </w:rPr>
        <w:lastRenderedPageBreak/>
        <w:t>Проконтролируйте проведенную уборку гостиничного номера после выезда гостя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  <w:u w:val="single"/>
        </w:rPr>
        <w:t>Вам  необходимо</w:t>
      </w:r>
      <w:r w:rsidRPr="001B4039">
        <w:rPr>
          <w:rFonts w:ascii="Times New Roman" w:hAnsi="Times New Roman"/>
          <w:bCs/>
          <w:sz w:val="24"/>
          <w:szCs w:val="24"/>
        </w:rPr>
        <w:t>: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1.Составьте последовательность проведения проверки;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2. Каким требованиям должны соответствовать уборочные материалы, используемые в гостинице?</w:t>
      </w:r>
    </w:p>
    <w:p w:rsidR="00475030" w:rsidRPr="001B4039" w:rsidRDefault="00475030" w:rsidP="004750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3.Проведите инструктаж на иностранном языке  с горничными по технике безопасности при работе с химическими веществами;</w:t>
      </w:r>
    </w:p>
    <w:p w:rsidR="00475030" w:rsidRPr="001B4039" w:rsidRDefault="00475030" w:rsidP="00475030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4. Как добиться объективности в оценке работы подчиненных?</w:t>
      </w:r>
    </w:p>
    <w:p w:rsidR="00475030" w:rsidRPr="001B4039" w:rsidRDefault="00475030" w:rsidP="001B4039">
      <w:pPr>
        <w:tabs>
          <w:tab w:val="left" w:pos="622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D12486" w:rsidRPr="001B4039" w:rsidRDefault="00D12486" w:rsidP="001B4039">
      <w:pPr>
        <w:tabs>
          <w:tab w:val="left" w:pos="6225"/>
        </w:tabs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 </w:t>
      </w:r>
      <w:r w:rsidRPr="001B4039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3777"/>
        <w:gridCol w:w="1716"/>
      </w:tblGrid>
      <w:tr w:rsidR="00D12486" w:rsidRPr="001B4039" w:rsidTr="001B4039"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выполнении </w:t>
            </w: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 xml:space="preserve"> (да / нет)</w:t>
            </w:r>
          </w:p>
        </w:tc>
      </w:tr>
      <w:tr w:rsidR="00D12486" w:rsidRPr="001B4039" w:rsidTr="001B4039">
        <w:trPr>
          <w:trHeight w:hRule="exact" w:val="768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rPr>
                <w:b/>
              </w:rPr>
            </w:pPr>
            <w:r w:rsidRPr="001B4039">
              <w:rPr>
                <w:b/>
              </w:rPr>
              <w:t>ПК 3.1.</w:t>
            </w:r>
          </w:p>
          <w:p w:rsidR="00D12486" w:rsidRPr="001B4039" w:rsidRDefault="00D12486" w:rsidP="001B4039">
            <w:pPr>
              <w:pStyle w:val="ac"/>
              <w:ind w:left="0"/>
              <w:rPr>
                <w:i/>
              </w:rPr>
            </w:pPr>
            <w:r w:rsidRPr="001B4039">
              <w:rPr>
                <w:b/>
              </w:rPr>
              <w:t xml:space="preserve"> </w:t>
            </w:r>
            <w:r w:rsidRPr="001B4039">
              <w:t>Планировать потребность службы  обслуживания и эксплуатации номерного фонда в материальных ресурсах и персонале</w:t>
            </w: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486" w:rsidRPr="001B4039" w:rsidRDefault="00D12486" w:rsidP="001B4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Составляет графики выхода на работу горничных и подготавливает персональные задания для горничных;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06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составляет план уборки и рационально распределяет персонал по объектам, выдает ключи от номеров горничным;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791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пополняет  запас моющих и дезинфицирующих средств; планирует расход моющих и дезинфицирующих средств;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работает с технологическими документами АХС гостиницы;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529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распределяет горничных по объектам;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584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составляет график проведения генеральной уборки гостиницы;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98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ПК 3.2 .</w:t>
            </w:r>
          </w:p>
          <w:p w:rsidR="00D12486" w:rsidRPr="001B4039" w:rsidRDefault="00D12486" w:rsidP="001B40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сотрудников службы </w:t>
            </w: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обслуживания и эксплуатации номерного фонда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в соответствии с текущими планами и стандартами гостиницы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принимает заказы на стирку и чистку одежды; заполняет бланки заказов для химчистки и глажки;</w:t>
            </w: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изучена безопасность и система сейфового хранения; владеет </w:t>
            </w:r>
            <w:r w:rsidRPr="001B40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процедурой и стандартами использования депозитарных ячеек;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96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работает с жалобами клиентов о потерянных вещах;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3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проводит инвентаризацию сохранности оборудования гостиницы;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3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заполняет инвентаризационные ведомости;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58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составляет акты на списание инвентаря и оборудования;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47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заполняет акты на возмещение ущерба и порчу личных вещей гостей;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557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/>
                <w:sz w:val="24"/>
                <w:szCs w:val="24"/>
              </w:rPr>
              <w:t>ПК 3.3.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2486" w:rsidRPr="001B4039" w:rsidRDefault="00D12486" w:rsidP="001B40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Контролировать текущую деятельность сотрудников службы</w:t>
            </w: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обслуживания и эксплуатации номерного фонда</w:t>
            </w: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для поддержания требуемого уровня качества.</w:t>
            </w: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контролирует оказания перечня услуг, предоставляемых в гостиницах;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44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контролирует соблюдение горничными санитарно – гигиенических норм;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проверяет соблюдение требований технологии уборки;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75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контролирует последовательность уборки и соблюдение стандартов уборки;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62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контролирует наличие продукции индивидуального пользования;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953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rPr>
                <w:b/>
              </w:rPr>
              <w:t>ОК 1</w:t>
            </w:r>
            <w:r w:rsidRPr="001B4039">
              <w:rPr>
                <w:b/>
                <w:i/>
              </w:rPr>
              <w:t xml:space="preserve">.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  <w:rPr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демонстрация интереса к будущей профессии в процессе теоретического и производственного обучения, производственной практики;</w:t>
            </w:r>
          </w:p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2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конкурсах предметных недель,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07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конкурсах </w:t>
            </w:r>
            <w:proofErr w:type="spellStart"/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профмастерства</w:t>
            </w:r>
            <w:proofErr w:type="spellEnd"/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  <w:i/>
              </w:rPr>
            </w:pPr>
            <w:r w:rsidRPr="001B4039">
              <w:rPr>
                <w:b/>
              </w:rPr>
              <w:t>ОК 2</w:t>
            </w:r>
            <w:r w:rsidRPr="001B4039">
              <w:rPr>
                <w:b/>
                <w:i/>
              </w:rPr>
              <w:t>.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соответствие способов достижения цели, способам определенным руководителем;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71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положительная динамика в организации деятельности по результатам самооценки,  </w:t>
            </w:r>
            <w:r w:rsidRPr="001B40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самоанализа и коррекции результатов собственной работы;</w:t>
            </w: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57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rPr>
                <w:lang w:eastAsia="en-US"/>
              </w:rPr>
              <w:t>своевременность выполнения заданий;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6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ind w:left="-26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качественность выполненных заданий.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659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  <w:i/>
              </w:rPr>
            </w:pPr>
            <w:r w:rsidRPr="001B4039">
              <w:rPr>
                <w:b/>
              </w:rPr>
              <w:t>ОК 3</w:t>
            </w:r>
            <w:r w:rsidRPr="001B4039">
              <w:rPr>
                <w:b/>
                <w:i/>
              </w:rPr>
              <w:t>.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ind w:left="-26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обоснованность принятия решений в стандартных и нестандартных ситуациях;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2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достижение требуемых результатов работы;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57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hd w:val="clear" w:color="auto" w:fill="F6F6F6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своевременность и качество выполнения заданий;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82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shd w:val="clear" w:color="auto" w:fill="F6F6F6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 xml:space="preserve"> положительная динамика в организации деятельности по результатам самооценки, самоанализа и коррекции результатов собственной работы;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60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rPr>
                <w:b/>
              </w:rPr>
              <w:t>ОК 4</w:t>
            </w:r>
            <w:r w:rsidRPr="001B4039">
              <w:rPr>
                <w:b/>
                <w:i/>
              </w:rPr>
              <w:t>.</w:t>
            </w:r>
            <w:r w:rsidRPr="001B4039">
              <w:t xml:space="preserve">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sz w:val="24"/>
                <w:szCs w:val="24"/>
              </w:rPr>
              <w:t>взаимодействие с обучающимися, преподавателями и коллегами в ходе обучения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16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 xml:space="preserve"> правильное выстраивание взаимоотношений при работе в группе;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149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 xml:space="preserve"> соблюдение норм деловой культуры;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12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нахождение продуктивных способов реагирования в конфликтных ситуациях;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07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  <w:rPr>
                <w:bCs/>
              </w:rPr>
            </w:pPr>
            <w:r w:rsidRPr="001B4039">
              <w:t xml:space="preserve">выполнение  обязанностей в соответствии с распределением </w:t>
            </w:r>
            <w:r w:rsidRPr="001B4039">
              <w:lastRenderedPageBreak/>
              <w:t>групповой деятельности;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59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rPr>
                <w:b/>
              </w:rPr>
              <w:lastRenderedPageBreak/>
              <w:t>ОК 5</w:t>
            </w:r>
            <w:r w:rsidRPr="001B4039">
              <w:rPr>
                <w:b/>
                <w:i/>
              </w:rPr>
              <w:t>.</w:t>
            </w:r>
            <w:r w:rsidRPr="001B4039"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>разработка и представление компьютерных презентаций;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874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75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  <w:i/>
              </w:rPr>
            </w:pPr>
            <w:r w:rsidRPr="001B4039">
              <w:rPr>
                <w:b/>
              </w:rPr>
              <w:t>ОК 6</w:t>
            </w:r>
            <w:r w:rsidRPr="001B4039">
              <w:rPr>
                <w:b/>
                <w:i/>
              </w:rPr>
              <w:t>.</w:t>
            </w:r>
          </w:p>
          <w:p w:rsidR="00D12486" w:rsidRPr="001B4039" w:rsidRDefault="001B4039" w:rsidP="001B4039">
            <w:pPr>
              <w:pStyle w:val="ac"/>
              <w:ind w:left="0"/>
              <w:jc w:val="both"/>
            </w:pPr>
            <w:r w:rsidRPr="001B4039">
              <w:t xml:space="preserve">Проявлять гражданско-патриотическую позицию, демонстрировать осознанное поведение на основе общечеловеческих ценностей; </w:t>
            </w:r>
            <w:r w:rsidRPr="001B4039">
              <w:rPr>
                <w:color w:val="00B050"/>
              </w:rPr>
              <w:t xml:space="preserve">применять стандарты </w:t>
            </w:r>
            <w:proofErr w:type="spellStart"/>
            <w:r w:rsidRPr="001B4039">
              <w:rPr>
                <w:color w:val="00B050"/>
              </w:rPr>
              <w:t>антикоррупционного</w:t>
            </w:r>
            <w:proofErr w:type="spellEnd"/>
            <w:r w:rsidRPr="001B4039">
              <w:rPr>
                <w:color w:val="00B050"/>
              </w:rPr>
              <w:t xml:space="preserve"> поведения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взаимодействие с обучающимися, преподавателями в ходе обучения на принципах толерантного отношения;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6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39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соблюдение норм деловой культуры;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8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соблюдение этических норм;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45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rPr>
                <w:b/>
              </w:rPr>
              <w:t>ОК 7</w:t>
            </w:r>
            <w:r w:rsidRPr="001B4039">
              <w:rPr>
                <w:b/>
                <w:i/>
              </w:rPr>
              <w:t>.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rPr>
                <w:bCs/>
                <w:iCs/>
                <w:lang w:eastAsia="en-US"/>
              </w:rPr>
              <w:t>выполнение работ по подготовке производственного помещения к работе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6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  <w:rPr>
                <w:bCs/>
              </w:rPr>
            </w:pPr>
            <w:r w:rsidRPr="001B4039">
              <w:rPr>
                <w:bCs/>
              </w:rPr>
              <w:t>эффективно действовать в чрезвычайных ситуациях;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79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rPr>
                <w:b/>
              </w:rPr>
              <w:t xml:space="preserve">ОК 8.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Использовать средства физической культуры для сохранения и укрепления здоровья  в процессе профессиональной деятельности  и поддержание необходимого уровня  физической подготовленности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rPr>
                <w:bCs/>
              </w:rPr>
              <w:t xml:space="preserve"> демонстрация готовности к исполнению воинской обязанности;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80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  <w:rPr>
                <w:bCs/>
              </w:rPr>
            </w:pPr>
            <w:r w:rsidRPr="001B4039">
              <w:t>своевременное получение приписного свидетельства;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12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участие в военно-патриотических мероприятиях;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0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участие в военно-спортивных объединениях;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16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t>выполнение профессиональных обязанностей во время учебных сборов.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540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rPr>
                <w:b/>
              </w:rPr>
              <w:t xml:space="preserve">ОК 9.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t>Использовать информационные технологии в профессиональной деятельности.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  <w:rPr>
                <w:bCs/>
              </w:rPr>
            </w:pPr>
            <w:r w:rsidRPr="001B4039">
              <w:rPr>
                <w:bCs/>
              </w:rPr>
              <w:t xml:space="preserve">нахождение и использование информации для эффективного выполнения профессиональных задач, профессионального и личностного развития;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54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  <w:rPr>
                <w:bCs/>
              </w:rPr>
            </w:pPr>
            <w:r w:rsidRPr="001B4039">
              <w:rPr>
                <w:bCs/>
              </w:rPr>
              <w:t>осуществление сбора информации с помощью Интернета;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02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rPr>
                <w:b/>
              </w:rPr>
              <w:t xml:space="preserve">ОК 10. </w:t>
            </w:r>
          </w:p>
          <w:p w:rsidR="00D12486" w:rsidRPr="001B4039" w:rsidRDefault="00D12486" w:rsidP="001B4039">
            <w:pPr>
              <w:pStyle w:val="ac"/>
              <w:ind w:left="0"/>
              <w:jc w:val="both"/>
            </w:pPr>
            <w:r w:rsidRPr="001B4039"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 различными видами информации;</w:t>
            </w:r>
          </w:p>
          <w:p w:rsidR="00D12486" w:rsidRPr="001B4039" w:rsidRDefault="00D12486" w:rsidP="001B4039">
            <w:pPr>
              <w:pStyle w:val="af9"/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владение различными способами самостоятельного поиска информации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268"/>
        </w:trPr>
        <w:tc>
          <w:tcPr>
            <w:tcW w:w="0" w:type="auto"/>
            <w:vMerge w:val="restart"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  <w:r w:rsidRPr="001B4039">
              <w:rPr>
                <w:b/>
              </w:rPr>
              <w:lastRenderedPageBreak/>
              <w:t xml:space="preserve">ОК 11. </w:t>
            </w:r>
          </w:p>
          <w:p w:rsidR="00D12486" w:rsidRPr="001B4039" w:rsidRDefault="001B4039" w:rsidP="001B4039">
            <w:pPr>
              <w:pStyle w:val="ac"/>
              <w:ind w:left="0"/>
              <w:jc w:val="both"/>
            </w:pPr>
            <w:r w:rsidRPr="00A46A23"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1B4039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tabs>
                <w:tab w:val="left" w:pos="25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sz w:val="24"/>
                <w:szCs w:val="24"/>
                <w:lang w:eastAsia="en-US"/>
              </w:rPr>
              <w:t>самоанализ и коррекция собственной деятельности в определенной рабочей ситуации;</w:t>
            </w:r>
          </w:p>
          <w:p w:rsidR="00D12486" w:rsidRPr="001B4039" w:rsidRDefault="00D12486" w:rsidP="001B4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366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B403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правильность и адекватность оценки рабочей ситуации в соответствии с поставленными целями и задачами;</w:t>
            </w:r>
          </w:p>
          <w:p w:rsidR="00D12486" w:rsidRPr="001B4039" w:rsidRDefault="00D12486" w:rsidP="001B4039">
            <w:pPr>
              <w:pStyle w:val="af9"/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486" w:rsidRPr="001B4039" w:rsidTr="001B4039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D12486" w:rsidRPr="001B4039" w:rsidRDefault="00D12486" w:rsidP="001B4039">
            <w:pPr>
              <w:pStyle w:val="ac"/>
              <w:ind w:left="0"/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pStyle w:val="af9"/>
            </w:pPr>
            <w:r w:rsidRPr="001B4039">
              <w:rPr>
                <w:bCs/>
                <w:lang w:eastAsia="en-US"/>
              </w:rPr>
              <w:t xml:space="preserve"> правильность осуществления самостоятельного текущего контроля со стороны исполнителя.</w:t>
            </w:r>
          </w:p>
        </w:tc>
        <w:tc>
          <w:tcPr>
            <w:tcW w:w="0" w:type="auto"/>
            <w:shd w:val="clear" w:color="auto" w:fill="auto"/>
          </w:tcPr>
          <w:p w:rsidR="00D12486" w:rsidRPr="001B4039" w:rsidRDefault="00D12486" w:rsidP="001B4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486" w:rsidRPr="001B4039" w:rsidRDefault="00D12486" w:rsidP="00D12486">
      <w:pPr>
        <w:jc w:val="both"/>
        <w:rPr>
          <w:rFonts w:ascii="Times New Roman" w:hAnsi="Times New Roman"/>
          <w:b/>
          <w:sz w:val="20"/>
          <w:szCs w:val="20"/>
        </w:rPr>
      </w:pPr>
    </w:p>
    <w:p w:rsidR="0070689D" w:rsidRPr="001B4039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>3.</w:t>
      </w:r>
      <w:r w:rsidR="00F06730" w:rsidRPr="001B4039">
        <w:rPr>
          <w:rFonts w:ascii="Times New Roman" w:hAnsi="Times New Roman"/>
          <w:b/>
          <w:sz w:val="24"/>
          <w:szCs w:val="24"/>
        </w:rPr>
        <w:t>2</w:t>
      </w:r>
      <w:r w:rsidRPr="001B4039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70689D" w:rsidRPr="001B4039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689D" w:rsidRPr="001B4039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Количество вариантов задания для экзаменующегося </w:t>
      </w:r>
      <w:r w:rsidR="006E127D" w:rsidRPr="001B4039">
        <w:rPr>
          <w:rFonts w:ascii="Times New Roman" w:hAnsi="Times New Roman"/>
          <w:sz w:val="24"/>
          <w:szCs w:val="24"/>
        </w:rPr>
        <w:t>-</w:t>
      </w:r>
      <w:r w:rsidRPr="001B4039">
        <w:rPr>
          <w:rFonts w:ascii="Times New Roman" w:hAnsi="Times New Roman"/>
          <w:sz w:val="24"/>
          <w:szCs w:val="24"/>
        </w:rPr>
        <w:t xml:space="preserve"> </w:t>
      </w:r>
      <w:r w:rsidR="001B4039" w:rsidRPr="001B4039">
        <w:rPr>
          <w:rFonts w:ascii="Times New Roman" w:hAnsi="Times New Roman"/>
          <w:sz w:val="24"/>
          <w:szCs w:val="24"/>
        </w:rPr>
        <w:t xml:space="preserve">1,  в  каждом варианте 4 задания  </w:t>
      </w:r>
    </w:p>
    <w:p w:rsidR="00C82E34" w:rsidRPr="001B4039" w:rsidRDefault="00C82E34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Время выполнения </w:t>
      </w:r>
      <w:r w:rsidR="0022224C" w:rsidRPr="001B4039">
        <w:rPr>
          <w:rFonts w:ascii="Times New Roman" w:hAnsi="Times New Roman"/>
          <w:sz w:val="24"/>
          <w:szCs w:val="24"/>
        </w:rPr>
        <w:t>экзамена</w:t>
      </w:r>
      <w:r w:rsidRPr="001B4039">
        <w:rPr>
          <w:rFonts w:ascii="Times New Roman" w:hAnsi="Times New Roman"/>
          <w:sz w:val="24"/>
          <w:szCs w:val="24"/>
        </w:rPr>
        <w:t xml:space="preserve"> </w:t>
      </w:r>
      <w:r w:rsidR="006E127D" w:rsidRPr="001B4039">
        <w:rPr>
          <w:rFonts w:ascii="Times New Roman" w:hAnsi="Times New Roman"/>
          <w:sz w:val="24"/>
          <w:szCs w:val="24"/>
        </w:rPr>
        <w:t>-</w:t>
      </w:r>
      <w:r w:rsidRPr="001B4039">
        <w:rPr>
          <w:rFonts w:ascii="Times New Roman" w:hAnsi="Times New Roman"/>
          <w:sz w:val="24"/>
          <w:szCs w:val="24"/>
        </w:rPr>
        <w:t xml:space="preserve"> 6 академических часов</w:t>
      </w:r>
      <w:r w:rsidR="001B1CC5" w:rsidRPr="001B4039">
        <w:rPr>
          <w:rFonts w:ascii="Times New Roman" w:hAnsi="Times New Roman"/>
          <w:sz w:val="24"/>
          <w:szCs w:val="24"/>
        </w:rPr>
        <w:t xml:space="preserve"> на 25 человек</w:t>
      </w:r>
      <w:r w:rsidRPr="001B4039">
        <w:rPr>
          <w:rFonts w:ascii="Times New Roman" w:hAnsi="Times New Roman"/>
          <w:sz w:val="24"/>
          <w:szCs w:val="24"/>
        </w:rPr>
        <w:t>.</w:t>
      </w:r>
    </w:p>
    <w:p w:rsidR="00BC4D60" w:rsidRPr="001B4039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Выполненное задание представляется</w:t>
      </w:r>
      <w:r w:rsidR="00BC4D60" w:rsidRPr="001B4039">
        <w:rPr>
          <w:rFonts w:ascii="Times New Roman" w:hAnsi="Times New Roman"/>
          <w:sz w:val="24"/>
          <w:szCs w:val="24"/>
        </w:rPr>
        <w:t xml:space="preserve"> и оценивается членами экзаменационной комиссии:</w:t>
      </w:r>
    </w:p>
    <w:p w:rsidR="001E195C" w:rsidRPr="001B4039" w:rsidRDefault="00BC4D60" w:rsidP="0022224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 xml:space="preserve">устно </w:t>
      </w:r>
      <w:r w:rsidR="001E195C" w:rsidRPr="001B4039">
        <w:rPr>
          <w:rFonts w:ascii="Times New Roman" w:hAnsi="Times New Roman"/>
          <w:sz w:val="24"/>
          <w:szCs w:val="24"/>
        </w:rPr>
        <w:t>прокомментируйте выполнение задания по ходу выполнения работы.</w:t>
      </w:r>
    </w:p>
    <w:p w:rsidR="0070689D" w:rsidRPr="001B4039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  <w:szCs w:val="24"/>
        </w:rPr>
        <w:t>Оборудование:</w:t>
      </w:r>
      <w:r w:rsidR="001B1CC5" w:rsidRPr="001B4039">
        <w:rPr>
          <w:rFonts w:ascii="Times New Roman" w:hAnsi="Times New Roman"/>
          <w:sz w:val="24"/>
          <w:szCs w:val="24"/>
        </w:rPr>
        <w:t xml:space="preserve"> ПК, МФУ, стойка </w:t>
      </w:r>
      <w:proofErr w:type="spellStart"/>
      <w:r w:rsidR="001B1CC5" w:rsidRPr="001B4039">
        <w:rPr>
          <w:rFonts w:ascii="Times New Roman" w:hAnsi="Times New Roman"/>
          <w:sz w:val="24"/>
          <w:szCs w:val="24"/>
        </w:rPr>
        <w:t>ресепшен</w:t>
      </w:r>
      <w:proofErr w:type="spellEnd"/>
      <w:r w:rsidR="001B4039" w:rsidRPr="001B4039">
        <w:rPr>
          <w:rFonts w:ascii="Times New Roman" w:hAnsi="Times New Roman"/>
          <w:sz w:val="24"/>
          <w:szCs w:val="24"/>
        </w:rPr>
        <w:t>, бланки отчетной документации.</w:t>
      </w:r>
    </w:p>
    <w:p w:rsidR="001B4039" w:rsidRPr="001B4039" w:rsidRDefault="001B4039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A4A" w:rsidRPr="001B4039" w:rsidRDefault="00022A4A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224C" w:rsidRPr="001B4039" w:rsidRDefault="0022224C" w:rsidP="00286B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t xml:space="preserve">3.3 </w:t>
      </w:r>
      <w:r w:rsidR="00286B66" w:rsidRPr="001B4039">
        <w:rPr>
          <w:rFonts w:ascii="Times New Roman" w:hAnsi="Times New Roman"/>
          <w:b/>
          <w:sz w:val="24"/>
          <w:szCs w:val="24"/>
        </w:rPr>
        <w:t>Крит</w:t>
      </w:r>
      <w:r w:rsidR="001B1CC5" w:rsidRPr="001B4039">
        <w:rPr>
          <w:rFonts w:ascii="Times New Roman" w:hAnsi="Times New Roman"/>
          <w:b/>
          <w:sz w:val="24"/>
          <w:szCs w:val="24"/>
        </w:rPr>
        <w:t>ерии оценки при сдаче экзамена по модулю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 xml:space="preserve">К критериям оценки уровня подготовки обучающегося относятся: 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 xml:space="preserve">- умения обучающегося использовать теоретические знания при выполнении практических задач; 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 xml:space="preserve">- уровень сформированности общих и профессиональных компетенций; 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 xml:space="preserve">- обоснованность, четкость, краткость и аккуратность изложения ответа при соблюдении принципа полноты его содержания. 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>Критерии оценки при сдаче экзамена (квалификационного):</w:t>
      </w:r>
    </w:p>
    <w:p w:rsidR="00286B66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>- оценка «</w:t>
      </w:r>
      <w:r w:rsidRPr="001B4039">
        <w:rPr>
          <w:rFonts w:ascii="Times New Roman" w:hAnsi="Times New Roman"/>
          <w:b/>
          <w:i/>
          <w:sz w:val="24"/>
        </w:rPr>
        <w:t>отлично</w:t>
      </w:r>
      <w:r w:rsidRPr="001B4039">
        <w:rPr>
          <w:rFonts w:ascii="Times New Roman" w:hAnsi="Times New Roman"/>
          <w:sz w:val="24"/>
        </w:rPr>
        <w:t xml:space="preserve">» выставляется обучающемуся за работу, выполненную безошибочно, аккуратно, в полном объеме с учетом рациональности выбранных решений; обучающийся демонстрирует высокий уровень профессиональности заключений и рекомендаций; </w:t>
      </w:r>
    </w:p>
    <w:p w:rsidR="00251F8F" w:rsidRPr="001B4039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>- оценка «</w:t>
      </w:r>
      <w:r w:rsidRPr="001B4039">
        <w:rPr>
          <w:rFonts w:ascii="Times New Roman" w:hAnsi="Times New Roman"/>
          <w:b/>
          <w:i/>
          <w:sz w:val="24"/>
        </w:rPr>
        <w:t>хорошо</w:t>
      </w:r>
      <w:r w:rsidRPr="001B4039">
        <w:rPr>
          <w:rFonts w:ascii="Times New Roman" w:hAnsi="Times New Roman"/>
          <w:sz w:val="24"/>
        </w:rPr>
        <w:t xml:space="preserve">» выставляется обучающемуся за работу, выполненную в полном объеме и/или при небрежном оформлении документации (с сохранением профессионального уровня выполнения задания). Демонстрируется умение анализировать практический материал, однако не все выводы носят аргументированный и доказательный характер. </w:t>
      </w:r>
      <w:proofErr w:type="gramStart"/>
      <w:r w:rsidRPr="001B4039">
        <w:rPr>
          <w:rFonts w:ascii="Times New Roman" w:hAnsi="Times New Roman"/>
          <w:sz w:val="24"/>
        </w:rPr>
        <w:t xml:space="preserve">Оценка «хорошо» выставляется также при наличии в работе негрубых ошибок и недочетов, свидетельствующих о некотором снижении уровня профессионализма выполнения заданий; </w:t>
      </w:r>
      <w:proofErr w:type="gramEnd"/>
    </w:p>
    <w:p w:rsidR="00286B66" w:rsidRPr="001B4039" w:rsidRDefault="00251F8F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B4039">
        <w:rPr>
          <w:rFonts w:ascii="Times New Roman" w:hAnsi="Times New Roman"/>
          <w:sz w:val="24"/>
        </w:rPr>
        <w:t>-</w:t>
      </w:r>
      <w:r w:rsidR="00286B66" w:rsidRPr="001B4039">
        <w:rPr>
          <w:rFonts w:ascii="Times New Roman" w:hAnsi="Times New Roman"/>
          <w:sz w:val="24"/>
        </w:rPr>
        <w:t xml:space="preserve"> оценка «</w:t>
      </w:r>
      <w:r w:rsidR="00286B66" w:rsidRPr="001B4039">
        <w:rPr>
          <w:rFonts w:ascii="Times New Roman" w:hAnsi="Times New Roman"/>
          <w:b/>
          <w:i/>
          <w:sz w:val="24"/>
        </w:rPr>
        <w:t>удовлетворительно</w:t>
      </w:r>
      <w:r w:rsidR="00286B66" w:rsidRPr="001B4039">
        <w:rPr>
          <w:rFonts w:ascii="Times New Roman" w:hAnsi="Times New Roman"/>
          <w:sz w:val="24"/>
        </w:rPr>
        <w:t xml:space="preserve">» выставляется обучающемуся за работу, </w:t>
      </w:r>
      <w:r w:rsidRPr="001B4039">
        <w:rPr>
          <w:rFonts w:ascii="Times New Roman" w:hAnsi="Times New Roman"/>
          <w:sz w:val="24"/>
        </w:rPr>
        <w:t xml:space="preserve">выполненную в не полном объеме, </w:t>
      </w:r>
      <w:r w:rsidR="00286B66" w:rsidRPr="001B4039">
        <w:rPr>
          <w:rFonts w:ascii="Times New Roman" w:hAnsi="Times New Roman"/>
          <w:sz w:val="24"/>
        </w:rPr>
        <w:t xml:space="preserve">оценка «удовлетворительно» может быть выставлена, если в работе отсутствует какой-либо документ, что свидетельствует о невыполнении одного из видов деятельности, указанного в задании. Имеющиеся практические навыки с трудом позволяют решать конкретные задачи. Оценка «удовлетворительно» выставляется при неаккуратном оформлении работы или наличии в работе ошибок, указывающих на низкий уровень профессиональности заключений и рекомендаций; </w:t>
      </w:r>
    </w:p>
    <w:p w:rsidR="00286B66" w:rsidRPr="001B4039" w:rsidRDefault="00251F8F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4039">
        <w:rPr>
          <w:rFonts w:ascii="Times New Roman" w:hAnsi="Times New Roman"/>
          <w:sz w:val="24"/>
        </w:rPr>
        <w:lastRenderedPageBreak/>
        <w:t>-</w:t>
      </w:r>
      <w:r w:rsidR="00286B66" w:rsidRPr="001B4039">
        <w:rPr>
          <w:rFonts w:ascii="Times New Roman" w:hAnsi="Times New Roman"/>
          <w:sz w:val="24"/>
        </w:rPr>
        <w:t xml:space="preserve"> оценка «</w:t>
      </w:r>
      <w:r w:rsidR="00286B66" w:rsidRPr="001B4039">
        <w:rPr>
          <w:rFonts w:ascii="Times New Roman" w:hAnsi="Times New Roman"/>
          <w:b/>
          <w:i/>
          <w:sz w:val="24"/>
        </w:rPr>
        <w:t>неудовлетворительно</w:t>
      </w:r>
      <w:r w:rsidR="00286B66" w:rsidRPr="001B4039">
        <w:rPr>
          <w:rFonts w:ascii="Times New Roman" w:hAnsi="Times New Roman"/>
          <w:sz w:val="24"/>
        </w:rPr>
        <w:t>» выставляется обучающемуся за работу, выполненную в не полном объеме (менее 50% правильно выполненных заданий от общего объема работы), если работа выполнена небрежно, на низком, непрофессиональном уровне. Не проведён анализ. Выводы отсутствуют, оценка «неудовлетворительно» ставиться также в случае неорганизованности при выполнении тех или иных видов профессиональной деятельности.</w:t>
      </w:r>
    </w:p>
    <w:p w:rsidR="00C15484" w:rsidRPr="001B4039" w:rsidRDefault="00C15484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612" w:rsidRPr="001B4039" w:rsidRDefault="002D76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br w:type="page"/>
      </w:r>
    </w:p>
    <w:p w:rsidR="00963436" w:rsidRPr="001B4039" w:rsidRDefault="00963436" w:rsidP="00654EF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B4039">
        <w:rPr>
          <w:rFonts w:ascii="Times New Roman" w:hAnsi="Times New Roman"/>
          <w:b/>
          <w:sz w:val="24"/>
          <w:szCs w:val="24"/>
        </w:rPr>
        <w:lastRenderedPageBreak/>
        <w:t>3.</w:t>
      </w:r>
      <w:r w:rsidR="0022224C" w:rsidRPr="001B4039">
        <w:rPr>
          <w:rFonts w:ascii="Times New Roman" w:hAnsi="Times New Roman"/>
          <w:b/>
          <w:sz w:val="24"/>
          <w:szCs w:val="24"/>
        </w:rPr>
        <w:t>4</w:t>
      </w:r>
      <w:r w:rsidRPr="001B4039">
        <w:rPr>
          <w:rFonts w:ascii="Times New Roman" w:hAnsi="Times New Roman"/>
          <w:b/>
          <w:sz w:val="24"/>
          <w:szCs w:val="24"/>
        </w:rPr>
        <w:t xml:space="preserve"> </w:t>
      </w:r>
      <w:r w:rsidR="0070689D" w:rsidRPr="001B4039">
        <w:rPr>
          <w:rFonts w:ascii="Times New Roman" w:hAnsi="Times New Roman"/>
          <w:b/>
          <w:sz w:val="24"/>
          <w:szCs w:val="24"/>
        </w:rPr>
        <w:t xml:space="preserve">Литература для </w:t>
      </w:r>
      <w:proofErr w:type="gramStart"/>
      <w:r w:rsidR="0070689D" w:rsidRPr="001B4039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</w:p>
    <w:p w:rsidR="00286B66" w:rsidRPr="001B4039" w:rsidRDefault="00286B66" w:rsidP="00654EF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</w:t>
      </w:r>
      <w:r w:rsidRPr="001B4039">
        <w:rPr>
          <w:rFonts w:ascii="Times New Roman" w:hAnsi="Times New Roman"/>
          <w:b/>
          <w:bCs/>
          <w:sz w:val="24"/>
          <w:szCs w:val="24"/>
        </w:rPr>
        <w:t>.1 Печатные издания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t>Нормативные документы: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1.Правила предоставления гостинич</w:t>
      </w:r>
      <w:r w:rsidR="00654EFA">
        <w:rPr>
          <w:rFonts w:ascii="Times New Roman" w:hAnsi="Times New Roman"/>
          <w:bCs/>
          <w:sz w:val="24"/>
          <w:szCs w:val="24"/>
        </w:rPr>
        <w:t xml:space="preserve">ных услуг </w:t>
      </w:r>
      <w:proofErr w:type="gramStart"/>
      <w:r w:rsidR="00654EFA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654EFA">
        <w:rPr>
          <w:rFonts w:ascii="Times New Roman" w:hAnsi="Times New Roman"/>
          <w:bCs/>
          <w:sz w:val="24"/>
          <w:szCs w:val="24"/>
        </w:rPr>
        <w:t>последняя редакция 01</w:t>
      </w:r>
      <w:r w:rsidRPr="001B4039">
        <w:rPr>
          <w:rFonts w:ascii="Times New Roman" w:hAnsi="Times New Roman"/>
          <w:bCs/>
          <w:sz w:val="24"/>
          <w:szCs w:val="24"/>
        </w:rPr>
        <w:t xml:space="preserve"> </w:t>
      </w:r>
      <w:r w:rsidR="00654EFA">
        <w:rPr>
          <w:rFonts w:ascii="Times New Roman" w:hAnsi="Times New Roman"/>
          <w:bCs/>
          <w:sz w:val="24"/>
          <w:szCs w:val="24"/>
        </w:rPr>
        <w:t>апреля</w:t>
      </w:r>
      <w:r w:rsidRPr="001B4039">
        <w:rPr>
          <w:rFonts w:ascii="Times New Roman" w:hAnsi="Times New Roman"/>
          <w:bCs/>
          <w:sz w:val="24"/>
          <w:szCs w:val="24"/>
        </w:rPr>
        <w:t xml:space="preserve"> 20</w:t>
      </w:r>
      <w:r w:rsidR="00654EFA">
        <w:rPr>
          <w:rFonts w:ascii="Times New Roman" w:hAnsi="Times New Roman"/>
          <w:bCs/>
          <w:sz w:val="24"/>
          <w:szCs w:val="24"/>
        </w:rPr>
        <w:t>21 .№ 1853</w:t>
      </w:r>
      <w:r w:rsidRPr="001B4039">
        <w:rPr>
          <w:rFonts w:ascii="Times New Roman" w:hAnsi="Times New Roman"/>
          <w:bCs/>
          <w:sz w:val="24"/>
          <w:szCs w:val="24"/>
        </w:rPr>
        <w:t xml:space="preserve"> Москва)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 xml:space="preserve">3.ГОСТ </w:t>
      </w:r>
      <w:proofErr w:type="gramStart"/>
      <w:r w:rsidRPr="001B4039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1B4039">
        <w:rPr>
          <w:rFonts w:ascii="Times New Roman" w:hAnsi="Times New Roman"/>
          <w:bCs/>
          <w:sz w:val="24"/>
          <w:szCs w:val="24"/>
        </w:rPr>
        <w:t xml:space="preserve"> 51185-2014 «Туристские услуги. Средства размещения. Общие требования»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/>
          <w:bCs/>
          <w:sz w:val="24"/>
          <w:szCs w:val="24"/>
        </w:rPr>
      </w:pPr>
      <w:r w:rsidRPr="001B4039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:rsidR="001B4039" w:rsidRPr="001B4039" w:rsidRDefault="001B4039" w:rsidP="00654EFA">
      <w:pPr>
        <w:pStyle w:val="ac"/>
        <w:numPr>
          <w:ilvl w:val="0"/>
          <w:numId w:val="29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60"/>
        <w:jc w:val="both"/>
        <w:rPr>
          <w:bCs/>
        </w:rPr>
      </w:pPr>
      <w:r w:rsidRPr="001B4039">
        <w:rPr>
          <w:bCs/>
        </w:rPr>
        <w:t>Арбузова И.Ю. Организация обслуживания в гостиницах и туристских комплексах. Учебник Москва.2012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4039">
        <w:rPr>
          <w:rFonts w:ascii="Times New Roman" w:hAnsi="Times New Roman"/>
          <w:bCs/>
          <w:sz w:val="24"/>
          <w:szCs w:val="24"/>
        </w:rPr>
        <w:t>Байлик</w:t>
      </w:r>
      <w:proofErr w:type="spellEnd"/>
      <w:r w:rsidRPr="001B4039">
        <w:rPr>
          <w:rFonts w:ascii="Times New Roman" w:hAnsi="Times New Roman"/>
          <w:bCs/>
          <w:sz w:val="24"/>
          <w:szCs w:val="24"/>
        </w:rPr>
        <w:t xml:space="preserve"> С.И. Гостиничное хозяйство. Организация, управление, обслуживание. Учебное пособие.2012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42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60"/>
        <w:jc w:val="both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Денисенко А.В., Сенин В.С. Гостиничный бизнес</w:t>
      </w:r>
      <w:proofErr w:type="gramStart"/>
      <w:r w:rsidRPr="001B4039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1B4039">
        <w:rPr>
          <w:rFonts w:ascii="Times New Roman" w:hAnsi="Times New Roman"/>
          <w:bCs/>
          <w:sz w:val="24"/>
          <w:szCs w:val="24"/>
        </w:rPr>
        <w:t xml:space="preserve"> классификация гостиниц и других средств размещения.2012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4039">
        <w:rPr>
          <w:rFonts w:ascii="Times New Roman" w:hAnsi="Times New Roman"/>
          <w:sz w:val="24"/>
          <w:szCs w:val="24"/>
          <w:lang w:val="en-US"/>
        </w:rPr>
        <w:t>D.Adamson</w:t>
      </w:r>
      <w:proofErr w:type="spellEnd"/>
      <w:r w:rsidRPr="001B4039">
        <w:rPr>
          <w:rFonts w:ascii="Times New Roman" w:hAnsi="Times New Roman"/>
          <w:sz w:val="24"/>
          <w:szCs w:val="24"/>
          <w:lang w:val="en-US"/>
        </w:rPr>
        <w:t>. International Hotel English. Prentice hall, 20</w:t>
      </w:r>
      <w:r w:rsidRPr="001B4039">
        <w:rPr>
          <w:rFonts w:ascii="Times New Roman" w:hAnsi="Times New Roman"/>
          <w:sz w:val="24"/>
          <w:szCs w:val="24"/>
        </w:rPr>
        <w:t>13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4039">
        <w:rPr>
          <w:rFonts w:ascii="Times New Roman" w:hAnsi="Times New Roman"/>
          <w:sz w:val="24"/>
          <w:szCs w:val="24"/>
          <w:lang w:val="en-US"/>
        </w:rPr>
        <w:t>E.Hall</w:t>
      </w:r>
      <w:proofErr w:type="spellEnd"/>
      <w:r w:rsidRPr="001B4039">
        <w:rPr>
          <w:rFonts w:ascii="Times New Roman" w:hAnsi="Times New Roman"/>
          <w:sz w:val="24"/>
          <w:szCs w:val="24"/>
          <w:lang w:val="en-US"/>
        </w:rPr>
        <w:t>. The language of Hotel in English. Prentice hall, 20</w:t>
      </w:r>
      <w:r w:rsidRPr="001B4039">
        <w:rPr>
          <w:rFonts w:ascii="Times New Roman" w:hAnsi="Times New Roman"/>
          <w:sz w:val="24"/>
          <w:szCs w:val="24"/>
        </w:rPr>
        <w:t>12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B4039">
        <w:rPr>
          <w:rFonts w:ascii="Times New Roman" w:hAnsi="Times New Roman"/>
          <w:sz w:val="24"/>
          <w:szCs w:val="24"/>
          <w:lang w:val="en-US"/>
        </w:rPr>
        <w:t>M.Duckworth</w:t>
      </w:r>
      <w:proofErr w:type="spellEnd"/>
      <w:r w:rsidRPr="001B4039">
        <w:rPr>
          <w:rFonts w:ascii="Times New Roman" w:hAnsi="Times New Roman"/>
          <w:sz w:val="24"/>
          <w:szCs w:val="24"/>
          <w:lang w:val="en-US"/>
        </w:rPr>
        <w:t>. English for hotel and catering industry, Oxford University, 2013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val="en-US"/>
        </w:rPr>
      </w:pPr>
      <w:r w:rsidRPr="001B4039">
        <w:rPr>
          <w:rFonts w:ascii="Times New Roman" w:hAnsi="Times New Roman"/>
          <w:sz w:val="24"/>
          <w:szCs w:val="24"/>
          <w:lang w:val="en-US"/>
        </w:rPr>
        <w:t>Francis O’Hara. Be my guest. Cambridge University Press, 20</w:t>
      </w:r>
      <w:r w:rsidRPr="001B4039">
        <w:rPr>
          <w:rFonts w:ascii="Times New Roman" w:hAnsi="Times New Roman"/>
          <w:sz w:val="24"/>
          <w:szCs w:val="24"/>
        </w:rPr>
        <w:t>12</w:t>
      </w:r>
      <w:r w:rsidRPr="001B4039">
        <w:rPr>
          <w:rFonts w:ascii="Times New Roman" w:hAnsi="Times New Roman"/>
          <w:sz w:val="24"/>
          <w:szCs w:val="24"/>
          <w:lang w:val="en-US"/>
        </w:rPr>
        <w:t>.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iCs/>
          <w:sz w:val="24"/>
          <w:szCs w:val="24"/>
          <w:shd w:val="clear" w:color="auto" w:fill="FFFFFF"/>
        </w:rPr>
        <w:t>Тимохина, Т. Л. </w:t>
      </w:r>
      <w:r w:rsidRPr="001B4039">
        <w:rPr>
          <w:rFonts w:ascii="Times New Roman" w:hAnsi="Times New Roman"/>
          <w:sz w:val="24"/>
          <w:szCs w:val="24"/>
          <w:shd w:val="clear" w:color="auto" w:fill="FFFFFF"/>
        </w:rPr>
        <w:t xml:space="preserve">Гостиничная индустрия: учебник для </w:t>
      </w:r>
      <w:proofErr w:type="gramStart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СПО / Т.</w:t>
      </w:r>
      <w:proofErr w:type="gramEnd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 xml:space="preserve"> Л. Тимохина. — М.: Издательство </w:t>
      </w:r>
      <w:proofErr w:type="spellStart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, 2017. — 336 с. — (Профессиональное образование). — ISBN 978-5-534-04589-5. https://www.biblio-online.ru/viewer/12AC7584-3AAC-48DC-A720-4CA49A6FD829#page/1</w:t>
      </w:r>
    </w:p>
    <w:p w:rsidR="001B4039" w:rsidRPr="001B4039" w:rsidRDefault="001B4039" w:rsidP="00654EFA">
      <w:pPr>
        <w:numPr>
          <w:ilvl w:val="0"/>
          <w:numId w:val="2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iCs/>
          <w:sz w:val="24"/>
          <w:szCs w:val="24"/>
          <w:shd w:val="clear" w:color="auto" w:fill="FFFFFF"/>
        </w:rPr>
        <w:t>Тимохина, Т. Л. </w:t>
      </w:r>
      <w:r w:rsidRPr="001B4039">
        <w:rPr>
          <w:rFonts w:ascii="Times New Roman" w:hAnsi="Times New Roman"/>
          <w:sz w:val="24"/>
          <w:szCs w:val="24"/>
          <w:shd w:val="clear" w:color="auto" w:fill="FFFFFF"/>
        </w:rPr>
        <w:t xml:space="preserve">Гостиничный сервис: учебник для </w:t>
      </w:r>
      <w:proofErr w:type="gramStart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СПО / Т.</w:t>
      </w:r>
      <w:proofErr w:type="gramEnd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 xml:space="preserve"> Л. Тимохина. — М.: Издательство </w:t>
      </w:r>
      <w:proofErr w:type="spellStart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1B4039">
        <w:rPr>
          <w:rFonts w:ascii="Times New Roman" w:hAnsi="Times New Roman"/>
          <w:sz w:val="24"/>
          <w:szCs w:val="24"/>
          <w:shd w:val="clear" w:color="auto" w:fill="FFFFFF"/>
        </w:rPr>
        <w:t>, 2017. — 331 с. — (Профессиональное образование). — ISBN 978-5-534-03427-1. https://www.biblio-online.ru/viewer/05FBCB8B-ADDB-4861-869C-83A61B803759#page/1</w:t>
      </w:r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</w:t>
      </w:r>
      <w:r w:rsidRPr="001B4039">
        <w:rPr>
          <w:rFonts w:ascii="Times New Roman" w:hAnsi="Times New Roman"/>
          <w:b/>
          <w:bCs/>
          <w:sz w:val="24"/>
          <w:szCs w:val="24"/>
        </w:rPr>
        <w:t>.2 электронные издания (электронные ресурсы)</w:t>
      </w:r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1.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www.booking.ru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2.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www.tripadvizor.ru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3.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www.russiatourism.ru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4.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www.turist.rbc.ru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5.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www.news.turizm.ru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6.</w:t>
      </w:r>
      <w:r w:rsidRPr="001B4039">
        <w:rPr>
          <w:rFonts w:ascii="Times New Roman" w:hAnsi="Times New Roman"/>
          <w:bCs/>
          <w:sz w:val="24"/>
          <w:szCs w:val="24"/>
        </w:rPr>
        <w:tab/>
        <w:t>www.tourlib.net</w:t>
      </w:r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7.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www.tourism.ru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8.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www.prohotel.ru</w:t>
      </w:r>
      <w:proofErr w:type="spellEnd"/>
    </w:p>
    <w:p w:rsidR="001B4039" w:rsidRPr="001B4039" w:rsidRDefault="001B4039" w:rsidP="00654EFA">
      <w:pPr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>9.</w:t>
      </w:r>
      <w:r w:rsidRPr="001B403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B4039">
        <w:rPr>
          <w:rFonts w:ascii="Times New Roman" w:hAnsi="Times New Roman"/>
          <w:bCs/>
          <w:sz w:val="24"/>
          <w:szCs w:val="24"/>
        </w:rPr>
        <w:t>www.prootel.ru</w:t>
      </w:r>
      <w:proofErr w:type="spellEnd"/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</w:t>
      </w:r>
      <w:r w:rsidRPr="001B4039">
        <w:rPr>
          <w:rFonts w:ascii="Times New Roman" w:hAnsi="Times New Roman"/>
          <w:b/>
          <w:bCs/>
          <w:sz w:val="24"/>
          <w:szCs w:val="24"/>
        </w:rPr>
        <w:t>.3 Дополнительные источники:</w:t>
      </w:r>
    </w:p>
    <w:p w:rsidR="001B4039" w:rsidRPr="001B4039" w:rsidRDefault="001B4039" w:rsidP="00654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rPr>
          <w:rFonts w:ascii="Times New Roman" w:hAnsi="Times New Roman"/>
          <w:bCs/>
          <w:sz w:val="24"/>
          <w:szCs w:val="24"/>
        </w:rPr>
      </w:pPr>
      <w:r w:rsidRPr="001B4039">
        <w:rPr>
          <w:rFonts w:ascii="Times New Roman" w:hAnsi="Times New Roman"/>
          <w:bCs/>
          <w:sz w:val="24"/>
          <w:szCs w:val="24"/>
        </w:rPr>
        <w:t xml:space="preserve">Журналы периодического издания: </w:t>
      </w:r>
    </w:p>
    <w:p w:rsidR="001B4039" w:rsidRPr="001B4039" w:rsidRDefault="001B4039" w:rsidP="00654EFA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60"/>
        <w:jc w:val="both"/>
        <w:rPr>
          <w:bCs/>
        </w:rPr>
      </w:pPr>
      <w:r w:rsidRPr="001B4039">
        <w:rPr>
          <w:bCs/>
        </w:rPr>
        <w:t xml:space="preserve">«Отель», </w:t>
      </w:r>
    </w:p>
    <w:p w:rsidR="001B4039" w:rsidRPr="001B4039" w:rsidRDefault="001B4039" w:rsidP="00654EFA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60"/>
        <w:jc w:val="both"/>
        <w:rPr>
          <w:bCs/>
        </w:rPr>
      </w:pPr>
      <w:r w:rsidRPr="001B4039">
        <w:rPr>
          <w:bCs/>
        </w:rPr>
        <w:t xml:space="preserve"> «Пять звезд», </w:t>
      </w:r>
    </w:p>
    <w:p w:rsidR="001B4039" w:rsidRPr="001B4039" w:rsidRDefault="001B4039" w:rsidP="00654EFA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60"/>
        <w:jc w:val="both"/>
        <w:rPr>
          <w:bCs/>
        </w:rPr>
      </w:pPr>
      <w:r w:rsidRPr="001B4039">
        <w:rPr>
          <w:bCs/>
        </w:rPr>
        <w:t>«</w:t>
      </w:r>
      <w:r w:rsidRPr="001B4039">
        <w:rPr>
          <w:bCs/>
          <w:lang w:val="en-US"/>
        </w:rPr>
        <w:t>PRO</w:t>
      </w:r>
      <w:r w:rsidRPr="001B4039">
        <w:rPr>
          <w:bCs/>
        </w:rPr>
        <w:t xml:space="preserve"> отель», </w:t>
      </w:r>
    </w:p>
    <w:p w:rsidR="001B4039" w:rsidRPr="001B4039" w:rsidRDefault="001B4039" w:rsidP="00654EFA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60"/>
        <w:jc w:val="both"/>
        <w:rPr>
          <w:bCs/>
        </w:rPr>
      </w:pPr>
      <w:r w:rsidRPr="001B4039">
        <w:rPr>
          <w:bCs/>
        </w:rPr>
        <w:t>«Гостиница и ресторан»</w:t>
      </w:r>
    </w:p>
    <w:p w:rsidR="004D661D" w:rsidRPr="001B4039" w:rsidRDefault="004D661D" w:rsidP="00654EFA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sectPr w:rsidR="004D661D" w:rsidRPr="001B4039" w:rsidSect="00C56E9D">
      <w:foot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39" w:rsidRDefault="001B4039">
      <w:r>
        <w:separator/>
      </w:r>
    </w:p>
  </w:endnote>
  <w:endnote w:type="continuationSeparator" w:id="0">
    <w:p w:rsidR="001B4039" w:rsidRDefault="001B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39" w:rsidRPr="00D87B60" w:rsidRDefault="001B3354">
    <w:pPr>
      <w:pStyle w:val="af4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1B4039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475030">
      <w:rPr>
        <w:rFonts w:ascii="Times New Roman" w:hAnsi="Times New Roman"/>
        <w:noProof/>
        <w:sz w:val="24"/>
        <w:szCs w:val="24"/>
      </w:rPr>
      <w:t>23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39" w:rsidRDefault="001B4039">
      <w:r>
        <w:separator/>
      </w:r>
    </w:p>
  </w:footnote>
  <w:footnote w:type="continuationSeparator" w:id="0">
    <w:p w:rsidR="001B4039" w:rsidRDefault="001B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A102B67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60780"/>
    <w:multiLevelType w:val="hybridMultilevel"/>
    <w:tmpl w:val="EB6633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187404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A2D8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24FE6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4161B1"/>
    <w:multiLevelType w:val="hybridMultilevel"/>
    <w:tmpl w:val="FCF4D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DB03D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C6F2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C3729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DE743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1D501F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CA293A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566A9D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C4019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481D24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810E8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B965AC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6922A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9551F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F65B57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61788D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1C2608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73004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A167A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EB0FE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64084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3112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4544EE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6"/>
  </w:num>
  <w:num w:numId="5">
    <w:abstractNumId w:val="30"/>
  </w:num>
  <w:num w:numId="6">
    <w:abstractNumId w:val="17"/>
  </w:num>
  <w:num w:numId="7">
    <w:abstractNumId w:val="9"/>
  </w:num>
  <w:num w:numId="8">
    <w:abstractNumId w:val="5"/>
  </w:num>
  <w:num w:numId="9">
    <w:abstractNumId w:val="21"/>
  </w:num>
  <w:num w:numId="10">
    <w:abstractNumId w:val="20"/>
  </w:num>
  <w:num w:numId="11">
    <w:abstractNumId w:val="12"/>
  </w:num>
  <w:num w:numId="12">
    <w:abstractNumId w:val="25"/>
  </w:num>
  <w:num w:numId="13">
    <w:abstractNumId w:val="10"/>
  </w:num>
  <w:num w:numId="14">
    <w:abstractNumId w:val="24"/>
  </w:num>
  <w:num w:numId="15">
    <w:abstractNumId w:val="26"/>
  </w:num>
  <w:num w:numId="16">
    <w:abstractNumId w:val="19"/>
  </w:num>
  <w:num w:numId="17">
    <w:abstractNumId w:val="15"/>
  </w:num>
  <w:num w:numId="18">
    <w:abstractNumId w:val="13"/>
  </w:num>
  <w:num w:numId="19">
    <w:abstractNumId w:val="29"/>
  </w:num>
  <w:num w:numId="20">
    <w:abstractNumId w:val="28"/>
  </w:num>
  <w:num w:numId="21">
    <w:abstractNumId w:val="27"/>
  </w:num>
  <w:num w:numId="22">
    <w:abstractNumId w:val="3"/>
  </w:num>
  <w:num w:numId="23">
    <w:abstractNumId w:val="4"/>
  </w:num>
  <w:num w:numId="24">
    <w:abstractNumId w:val="8"/>
  </w:num>
  <w:num w:numId="25">
    <w:abstractNumId w:val="23"/>
  </w:num>
  <w:num w:numId="26">
    <w:abstractNumId w:val="1"/>
  </w:num>
  <w:num w:numId="27">
    <w:abstractNumId w:val="18"/>
  </w:num>
  <w:num w:numId="28">
    <w:abstractNumId w:val="2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3721"/>
    <w:rsid w:val="00004F29"/>
    <w:rsid w:val="00007ADB"/>
    <w:rsid w:val="0001509B"/>
    <w:rsid w:val="00022A4A"/>
    <w:rsid w:val="000269EA"/>
    <w:rsid w:val="00026DA0"/>
    <w:rsid w:val="00032DE5"/>
    <w:rsid w:val="00037107"/>
    <w:rsid w:val="00045B19"/>
    <w:rsid w:val="00047B9D"/>
    <w:rsid w:val="00050CB0"/>
    <w:rsid w:val="00053B42"/>
    <w:rsid w:val="000549E0"/>
    <w:rsid w:val="000568C3"/>
    <w:rsid w:val="0006006C"/>
    <w:rsid w:val="00062E05"/>
    <w:rsid w:val="00066B1A"/>
    <w:rsid w:val="00075D3A"/>
    <w:rsid w:val="000802B9"/>
    <w:rsid w:val="000823EC"/>
    <w:rsid w:val="000A0F4F"/>
    <w:rsid w:val="000A4D7F"/>
    <w:rsid w:val="000A510A"/>
    <w:rsid w:val="000B058B"/>
    <w:rsid w:val="000B77E8"/>
    <w:rsid w:val="000C050E"/>
    <w:rsid w:val="000C635B"/>
    <w:rsid w:val="000C745F"/>
    <w:rsid w:val="000C77E2"/>
    <w:rsid w:val="000D21BC"/>
    <w:rsid w:val="000D3F5E"/>
    <w:rsid w:val="000D4953"/>
    <w:rsid w:val="000D6577"/>
    <w:rsid w:val="000D7D13"/>
    <w:rsid w:val="000F21BE"/>
    <w:rsid w:val="000F3BFB"/>
    <w:rsid w:val="00103CC8"/>
    <w:rsid w:val="0010413B"/>
    <w:rsid w:val="0010791A"/>
    <w:rsid w:val="001132D2"/>
    <w:rsid w:val="00114A6E"/>
    <w:rsid w:val="00115D86"/>
    <w:rsid w:val="00124DC7"/>
    <w:rsid w:val="00126053"/>
    <w:rsid w:val="00130EB3"/>
    <w:rsid w:val="001416C9"/>
    <w:rsid w:val="00163F5D"/>
    <w:rsid w:val="00187A4F"/>
    <w:rsid w:val="00187CEF"/>
    <w:rsid w:val="0019547A"/>
    <w:rsid w:val="00196D4C"/>
    <w:rsid w:val="001A291E"/>
    <w:rsid w:val="001A6F7D"/>
    <w:rsid w:val="001B0E0C"/>
    <w:rsid w:val="001B1CC5"/>
    <w:rsid w:val="001B1DAC"/>
    <w:rsid w:val="001B3354"/>
    <w:rsid w:val="001B4039"/>
    <w:rsid w:val="001C0BC9"/>
    <w:rsid w:val="001C5611"/>
    <w:rsid w:val="001D1A23"/>
    <w:rsid w:val="001E195C"/>
    <w:rsid w:val="001E35A8"/>
    <w:rsid w:val="001E6B40"/>
    <w:rsid w:val="001F3FE5"/>
    <w:rsid w:val="001F61DC"/>
    <w:rsid w:val="001F68CA"/>
    <w:rsid w:val="00200323"/>
    <w:rsid w:val="00200386"/>
    <w:rsid w:val="00212944"/>
    <w:rsid w:val="002140CD"/>
    <w:rsid w:val="00215129"/>
    <w:rsid w:val="0022224C"/>
    <w:rsid w:val="00223717"/>
    <w:rsid w:val="002246F4"/>
    <w:rsid w:val="0022650B"/>
    <w:rsid w:val="00226887"/>
    <w:rsid w:val="002278C2"/>
    <w:rsid w:val="00230210"/>
    <w:rsid w:val="0023212A"/>
    <w:rsid w:val="002331AF"/>
    <w:rsid w:val="0024078C"/>
    <w:rsid w:val="002425E4"/>
    <w:rsid w:val="0024298C"/>
    <w:rsid w:val="00243D0F"/>
    <w:rsid w:val="002468F2"/>
    <w:rsid w:val="00251F8F"/>
    <w:rsid w:val="00260A91"/>
    <w:rsid w:val="002669D4"/>
    <w:rsid w:val="00267544"/>
    <w:rsid w:val="00267FD8"/>
    <w:rsid w:val="00272C8C"/>
    <w:rsid w:val="00281410"/>
    <w:rsid w:val="00286B66"/>
    <w:rsid w:val="002919F4"/>
    <w:rsid w:val="00295B9C"/>
    <w:rsid w:val="002972E0"/>
    <w:rsid w:val="002A12E4"/>
    <w:rsid w:val="002A457E"/>
    <w:rsid w:val="002A57FA"/>
    <w:rsid w:val="002A7602"/>
    <w:rsid w:val="002A7AB7"/>
    <w:rsid w:val="002B0B75"/>
    <w:rsid w:val="002B5877"/>
    <w:rsid w:val="002C257A"/>
    <w:rsid w:val="002D2CD5"/>
    <w:rsid w:val="002D6937"/>
    <w:rsid w:val="002D7612"/>
    <w:rsid w:val="002E00AA"/>
    <w:rsid w:val="002E4AAC"/>
    <w:rsid w:val="002E7E3A"/>
    <w:rsid w:val="002F1160"/>
    <w:rsid w:val="002F4C18"/>
    <w:rsid w:val="002F7AC0"/>
    <w:rsid w:val="00305F87"/>
    <w:rsid w:val="00321052"/>
    <w:rsid w:val="00321864"/>
    <w:rsid w:val="00333E19"/>
    <w:rsid w:val="0033558F"/>
    <w:rsid w:val="00336C08"/>
    <w:rsid w:val="00342CB7"/>
    <w:rsid w:val="00345A3B"/>
    <w:rsid w:val="00351B74"/>
    <w:rsid w:val="00352BB6"/>
    <w:rsid w:val="00356888"/>
    <w:rsid w:val="0036153F"/>
    <w:rsid w:val="003704D9"/>
    <w:rsid w:val="003704FA"/>
    <w:rsid w:val="00374EB4"/>
    <w:rsid w:val="0037680B"/>
    <w:rsid w:val="00393849"/>
    <w:rsid w:val="00393D05"/>
    <w:rsid w:val="00395374"/>
    <w:rsid w:val="00396667"/>
    <w:rsid w:val="00397E5D"/>
    <w:rsid w:val="003A055B"/>
    <w:rsid w:val="003A0C42"/>
    <w:rsid w:val="003A2EAB"/>
    <w:rsid w:val="003A3858"/>
    <w:rsid w:val="003A70B3"/>
    <w:rsid w:val="003A72C1"/>
    <w:rsid w:val="003B734D"/>
    <w:rsid w:val="003C57A6"/>
    <w:rsid w:val="003D1B9D"/>
    <w:rsid w:val="003D630D"/>
    <w:rsid w:val="003E21DF"/>
    <w:rsid w:val="003E32BA"/>
    <w:rsid w:val="003E5310"/>
    <w:rsid w:val="003F47EB"/>
    <w:rsid w:val="003F7EF0"/>
    <w:rsid w:val="00406ECA"/>
    <w:rsid w:val="004123CA"/>
    <w:rsid w:val="004179D8"/>
    <w:rsid w:val="00420E69"/>
    <w:rsid w:val="00422576"/>
    <w:rsid w:val="00424B6B"/>
    <w:rsid w:val="00424D91"/>
    <w:rsid w:val="00427226"/>
    <w:rsid w:val="00434CB1"/>
    <w:rsid w:val="00435488"/>
    <w:rsid w:val="0044365F"/>
    <w:rsid w:val="00445057"/>
    <w:rsid w:val="00445B8B"/>
    <w:rsid w:val="00445B92"/>
    <w:rsid w:val="00446BC3"/>
    <w:rsid w:val="0045575E"/>
    <w:rsid w:val="004639C6"/>
    <w:rsid w:val="004662F9"/>
    <w:rsid w:val="004676C6"/>
    <w:rsid w:val="00467BB9"/>
    <w:rsid w:val="00471881"/>
    <w:rsid w:val="00475030"/>
    <w:rsid w:val="00486515"/>
    <w:rsid w:val="00491A7B"/>
    <w:rsid w:val="004A0BF4"/>
    <w:rsid w:val="004A5E5B"/>
    <w:rsid w:val="004B14B9"/>
    <w:rsid w:val="004B497A"/>
    <w:rsid w:val="004B70D3"/>
    <w:rsid w:val="004C4561"/>
    <w:rsid w:val="004C4CE9"/>
    <w:rsid w:val="004C6C37"/>
    <w:rsid w:val="004D2F57"/>
    <w:rsid w:val="004D661D"/>
    <w:rsid w:val="004E368A"/>
    <w:rsid w:val="00501259"/>
    <w:rsid w:val="00510038"/>
    <w:rsid w:val="00513922"/>
    <w:rsid w:val="005158B9"/>
    <w:rsid w:val="00522901"/>
    <w:rsid w:val="005245B6"/>
    <w:rsid w:val="00530959"/>
    <w:rsid w:val="00532E4F"/>
    <w:rsid w:val="005367DB"/>
    <w:rsid w:val="005518BC"/>
    <w:rsid w:val="005527BB"/>
    <w:rsid w:val="00556AAF"/>
    <w:rsid w:val="005616BF"/>
    <w:rsid w:val="00565D15"/>
    <w:rsid w:val="00565EF9"/>
    <w:rsid w:val="00582E6C"/>
    <w:rsid w:val="005864C1"/>
    <w:rsid w:val="005918D3"/>
    <w:rsid w:val="0059595C"/>
    <w:rsid w:val="005960EF"/>
    <w:rsid w:val="00597D7E"/>
    <w:rsid w:val="005A482A"/>
    <w:rsid w:val="005A52AF"/>
    <w:rsid w:val="005A72F0"/>
    <w:rsid w:val="005B39A5"/>
    <w:rsid w:val="005C38DC"/>
    <w:rsid w:val="005D4B4B"/>
    <w:rsid w:val="005E3979"/>
    <w:rsid w:val="005F3BA3"/>
    <w:rsid w:val="005F6531"/>
    <w:rsid w:val="005F79AA"/>
    <w:rsid w:val="0060105B"/>
    <w:rsid w:val="00606C72"/>
    <w:rsid w:val="00616318"/>
    <w:rsid w:val="00623B03"/>
    <w:rsid w:val="00624252"/>
    <w:rsid w:val="00624629"/>
    <w:rsid w:val="00627D83"/>
    <w:rsid w:val="00632216"/>
    <w:rsid w:val="0063765C"/>
    <w:rsid w:val="0064311C"/>
    <w:rsid w:val="0064506D"/>
    <w:rsid w:val="00653E3B"/>
    <w:rsid w:val="00654EFA"/>
    <w:rsid w:val="00660F9E"/>
    <w:rsid w:val="00665937"/>
    <w:rsid w:val="0066725A"/>
    <w:rsid w:val="00672CB8"/>
    <w:rsid w:val="00674BE0"/>
    <w:rsid w:val="00681C01"/>
    <w:rsid w:val="00683EE2"/>
    <w:rsid w:val="00684F62"/>
    <w:rsid w:val="00685BF2"/>
    <w:rsid w:val="00687CE4"/>
    <w:rsid w:val="006941A0"/>
    <w:rsid w:val="006B0EB2"/>
    <w:rsid w:val="006B47EC"/>
    <w:rsid w:val="006B5D75"/>
    <w:rsid w:val="006D637C"/>
    <w:rsid w:val="006D7BD3"/>
    <w:rsid w:val="006E05A0"/>
    <w:rsid w:val="006E127D"/>
    <w:rsid w:val="006E21A1"/>
    <w:rsid w:val="006E3BFB"/>
    <w:rsid w:val="006E4C94"/>
    <w:rsid w:val="007031DC"/>
    <w:rsid w:val="00703304"/>
    <w:rsid w:val="0070689D"/>
    <w:rsid w:val="00710A8B"/>
    <w:rsid w:val="007322E8"/>
    <w:rsid w:val="00732912"/>
    <w:rsid w:val="0073693C"/>
    <w:rsid w:val="00745D59"/>
    <w:rsid w:val="00750F28"/>
    <w:rsid w:val="0075222F"/>
    <w:rsid w:val="00756260"/>
    <w:rsid w:val="00757BC0"/>
    <w:rsid w:val="0076469B"/>
    <w:rsid w:val="007673DA"/>
    <w:rsid w:val="00776C20"/>
    <w:rsid w:val="00776E74"/>
    <w:rsid w:val="007875D9"/>
    <w:rsid w:val="00797F88"/>
    <w:rsid w:val="007A0AE4"/>
    <w:rsid w:val="007B5C30"/>
    <w:rsid w:val="007D0461"/>
    <w:rsid w:val="007D44F6"/>
    <w:rsid w:val="007E0210"/>
    <w:rsid w:val="007E575C"/>
    <w:rsid w:val="007E7ED3"/>
    <w:rsid w:val="007F005A"/>
    <w:rsid w:val="007F5FED"/>
    <w:rsid w:val="007F78A8"/>
    <w:rsid w:val="00810307"/>
    <w:rsid w:val="00817448"/>
    <w:rsid w:val="008175C0"/>
    <w:rsid w:val="00817A5B"/>
    <w:rsid w:val="00830889"/>
    <w:rsid w:val="00830AB1"/>
    <w:rsid w:val="00833094"/>
    <w:rsid w:val="0083315B"/>
    <w:rsid w:val="008468B5"/>
    <w:rsid w:val="008514DF"/>
    <w:rsid w:val="00872FA5"/>
    <w:rsid w:val="00873902"/>
    <w:rsid w:val="00882A1E"/>
    <w:rsid w:val="00884217"/>
    <w:rsid w:val="0088731D"/>
    <w:rsid w:val="00890619"/>
    <w:rsid w:val="008A151D"/>
    <w:rsid w:val="008A2368"/>
    <w:rsid w:val="008A41D8"/>
    <w:rsid w:val="008A6BA1"/>
    <w:rsid w:val="008A70A4"/>
    <w:rsid w:val="008B3AD5"/>
    <w:rsid w:val="008B70C6"/>
    <w:rsid w:val="008C063E"/>
    <w:rsid w:val="008C6FA7"/>
    <w:rsid w:val="008D2641"/>
    <w:rsid w:val="008D2FC8"/>
    <w:rsid w:val="008D56DB"/>
    <w:rsid w:val="008E113C"/>
    <w:rsid w:val="008E42CB"/>
    <w:rsid w:val="00902F9B"/>
    <w:rsid w:val="00907424"/>
    <w:rsid w:val="00907AE8"/>
    <w:rsid w:val="00913151"/>
    <w:rsid w:val="00913B82"/>
    <w:rsid w:val="00917034"/>
    <w:rsid w:val="009212B6"/>
    <w:rsid w:val="00927710"/>
    <w:rsid w:val="00934F1A"/>
    <w:rsid w:val="009358E2"/>
    <w:rsid w:val="00936EAA"/>
    <w:rsid w:val="0094507D"/>
    <w:rsid w:val="00946BE5"/>
    <w:rsid w:val="00952D91"/>
    <w:rsid w:val="00961E5B"/>
    <w:rsid w:val="00963436"/>
    <w:rsid w:val="009662E0"/>
    <w:rsid w:val="0097546D"/>
    <w:rsid w:val="00977C65"/>
    <w:rsid w:val="00977D47"/>
    <w:rsid w:val="00982A39"/>
    <w:rsid w:val="009849C9"/>
    <w:rsid w:val="009852CC"/>
    <w:rsid w:val="009937D8"/>
    <w:rsid w:val="009A0BA8"/>
    <w:rsid w:val="009A15C6"/>
    <w:rsid w:val="009B28B9"/>
    <w:rsid w:val="009C4A20"/>
    <w:rsid w:val="009C69FC"/>
    <w:rsid w:val="009D68EE"/>
    <w:rsid w:val="009E4C70"/>
    <w:rsid w:val="009E4EBF"/>
    <w:rsid w:val="009F08A6"/>
    <w:rsid w:val="009F098C"/>
    <w:rsid w:val="00A021F7"/>
    <w:rsid w:val="00A02FBD"/>
    <w:rsid w:val="00A07FDE"/>
    <w:rsid w:val="00A107CE"/>
    <w:rsid w:val="00A13488"/>
    <w:rsid w:val="00A174C9"/>
    <w:rsid w:val="00A17AD9"/>
    <w:rsid w:val="00A21E1C"/>
    <w:rsid w:val="00A226F9"/>
    <w:rsid w:val="00A25A24"/>
    <w:rsid w:val="00A3115A"/>
    <w:rsid w:val="00A3238B"/>
    <w:rsid w:val="00A32504"/>
    <w:rsid w:val="00A33907"/>
    <w:rsid w:val="00A36A00"/>
    <w:rsid w:val="00A47ADF"/>
    <w:rsid w:val="00A51922"/>
    <w:rsid w:val="00A51A47"/>
    <w:rsid w:val="00A6024D"/>
    <w:rsid w:val="00A613AF"/>
    <w:rsid w:val="00A61CF2"/>
    <w:rsid w:val="00A65B00"/>
    <w:rsid w:val="00A66536"/>
    <w:rsid w:val="00A73041"/>
    <w:rsid w:val="00A869CC"/>
    <w:rsid w:val="00A94AC8"/>
    <w:rsid w:val="00A966D9"/>
    <w:rsid w:val="00AA0515"/>
    <w:rsid w:val="00AA52E4"/>
    <w:rsid w:val="00AC29C6"/>
    <w:rsid w:val="00AC5B80"/>
    <w:rsid w:val="00AD5441"/>
    <w:rsid w:val="00AE0F5C"/>
    <w:rsid w:val="00AF04D6"/>
    <w:rsid w:val="00AF24FD"/>
    <w:rsid w:val="00B00387"/>
    <w:rsid w:val="00B01250"/>
    <w:rsid w:val="00B03017"/>
    <w:rsid w:val="00B1106A"/>
    <w:rsid w:val="00B172CA"/>
    <w:rsid w:val="00B22E8B"/>
    <w:rsid w:val="00B25514"/>
    <w:rsid w:val="00B30910"/>
    <w:rsid w:val="00B348C1"/>
    <w:rsid w:val="00B34C42"/>
    <w:rsid w:val="00B3703C"/>
    <w:rsid w:val="00B51D03"/>
    <w:rsid w:val="00B529B3"/>
    <w:rsid w:val="00B53531"/>
    <w:rsid w:val="00B5383F"/>
    <w:rsid w:val="00B6155E"/>
    <w:rsid w:val="00B64D06"/>
    <w:rsid w:val="00B653D1"/>
    <w:rsid w:val="00B66E1F"/>
    <w:rsid w:val="00B725D1"/>
    <w:rsid w:val="00B7512A"/>
    <w:rsid w:val="00B84006"/>
    <w:rsid w:val="00B87704"/>
    <w:rsid w:val="00B94DFE"/>
    <w:rsid w:val="00BA0018"/>
    <w:rsid w:val="00BA1F0B"/>
    <w:rsid w:val="00BB046C"/>
    <w:rsid w:val="00BB4D4F"/>
    <w:rsid w:val="00BB77B0"/>
    <w:rsid w:val="00BB7FB8"/>
    <w:rsid w:val="00BC24E9"/>
    <w:rsid w:val="00BC4D60"/>
    <w:rsid w:val="00BC4EF2"/>
    <w:rsid w:val="00BD7092"/>
    <w:rsid w:val="00BE065B"/>
    <w:rsid w:val="00BE7808"/>
    <w:rsid w:val="00BF77C7"/>
    <w:rsid w:val="00C04322"/>
    <w:rsid w:val="00C10CF8"/>
    <w:rsid w:val="00C14972"/>
    <w:rsid w:val="00C15484"/>
    <w:rsid w:val="00C22252"/>
    <w:rsid w:val="00C22FDA"/>
    <w:rsid w:val="00C241E8"/>
    <w:rsid w:val="00C2643B"/>
    <w:rsid w:val="00C26BAE"/>
    <w:rsid w:val="00C3607C"/>
    <w:rsid w:val="00C4778D"/>
    <w:rsid w:val="00C50CFB"/>
    <w:rsid w:val="00C51EF0"/>
    <w:rsid w:val="00C569BC"/>
    <w:rsid w:val="00C56E9D"/>
    <w:rsid w:val="00C601F4"/>
    <w:rsid w:val="00C65949"/>
    <w:rsid w:val="00C725BE"/>
    <w:rsid w:val="00C77B43"/>
    <w:rsid w:val="00C82E34"/>
    <w:rsid w:val="00C831A6"/>
    <w:rsid w:val="00C852AF"/>
    <w:rsid w:val="00C9365A"/>
    <w:rsid w:val="00CA366D"/>
    <w:rsid w:val="00CA640C"/>
    <w:rsid w:val="00CA7CF1"/>
    <w:rsid w:val="00CB4A1E"/>
    <w:rsid w:val="00CC2501"/>
    <w:rsid w:val="00CC7053"/>
    <w:rsid w:val="00CC75C3"/>
    <w:rsid w:val="00D01320"/>
    <w:rsid w:val="00D03D45"/>
    <w:rsid w:val="00D04EE2"/>
    <w:rsid w:val="00D0675F"/>
    <w:rsid w:val="00D12486"/>
    <w:rsid w:val="00D14195"/>
    <w:rsid w:val="00D220EE"/>
    <w:rsid w:val="00D23446"/>
    <w:rsid w:val="00D234FC"/>
    <w:rsid w:val="00D24065"/>
    <w:rsid w:val="00D241F5"/>
    <w:rsid w:val="00D35269"/>
    <w:rsid w:val="00D355E4"/>
    <w:rsid w:val="00D455F7"/>
    <w:rsid w:val="00D47CA9"/>
    <w:rsid w:val="00D55D3D"/>
    <w:rsid w:val="00D5670C"/>
    <w:rsid w:val="00D60004"/>
    <w:rsid w:val="00D60BA7"/>
    <w:rsid w:val="00D65852"/>
    <w:rsid w:val="00D87AF1"/>
    <w:rsid w:val="00D87B60"/>
    <w:rsid w:val="00D91057"/>
    <w:rsid w:val="00D91919"/>
    <w:rsid w:val="00D949F1"/>
    <w:rsid w:val="00D952A4"/>
    <w:rsid w:val="00DA414E"/>
    <w:rsid w:val="00DA495F"/>
    <w:rsid w:val="00DA61CD"/>
    <w:rsid w:val="00DB03BB"/>
    <w:rsid w:val="00DC1F61"/>
    <w:rsid w:val="00DC4AFB"/>
    <w:rsid w:val="00DC685B"/>
    <w:rsid w:val="00DD2E6A"/>
    <w:rsid w:val="00DD5148"/>
    <w:rsid w:val="00DD6B20"/>
    <w:rsid w:val="00DE1328"/>
    <w:rsid w:val="00DE52FB"/>
    <w:rsid w:val="00DF4DD9"/>
    <w:rsid w:val="00DF71AD"/>
    <w:rsid w:val="00E02B78"/>
    <w:rsid w:val="00E03033"/>
    <w:rsid w:val="00E24104"/>
    <w:rsid w:val="00E24124"/>
    <w:rsid w:val="00E24E6E"/>
    <w:rsid w:val="00E27D9A"/>
    <w:rsid w:val="00E42228"/>
    <w:rsid w:val="00E44B4B"/>
    <w:rsid w:val="00E468A0"/>
    <w:rsid w:val="00E47E8A"/>
    <w:rsid w:val="00E56522"/>
    <w:rsid w:val="00E62448"/>
    <w:rsid w:val="00E64BBD"/>
    <w:rsid w:val="00E70BD9"/>
    <w:rsid w:val="00E74660"/>
    <w:rsid w:val="00E849CA"/>
    <w:rsid w:val="00E876F0"/>
    <w:rsid w:val="00E95D87"/>
    <w:rsid w:val="00EA3070"/>
    <w:rsid w:val="00EB45EA"/>
    <w:rsid w:val="00EB7FC5"/>
    <w:rsid w:val="00EC349A"/>
    <w:rsid w:val="00EC3A8E"/>
    <w:rsid w:val="00ED253B"/>
    <w:rsid w:val="00ED5DBF"/>
    <w:rsid w:val="00EE6017"/>
    <w:rsid w:val="00EF3483"/>
    <w:rsid w:val="00EF4B61"/>
    <w:rsid w:val="00EF6EF9"/>
    <w:rsid w:val="00F01EC6"/>
    <w:rsid w:val="00F063BC"/>
    <w:rsid w:val="00F06730"/>
    <w:rsid w:val="00F07129"/>
    <w:rsid w:val="00F2172F"/>
    <w:rsid w:val="00F21CA2"/>
    <w:rsid w:val="00F238BA"/>
    <w:rsid w:val="00F31BFD"/>
    <w:rsid w:val="00F45DAC"/>
    <w:rsid w:val="00F502EE"/>
    <w:rsid w:val="00F5081B"/>
    <w:rsid w:val="00F6501C"/>
    <w:rsid w:val="00F717EA"/>
    <w:rsid w:val="00F8120A"/>
    <w:rsid w:val="00F861B7"/>
    <w:rsid w:val="00F918A8"/>
    <w:rsid w:val="00F9421F"/>
    <w:rsid w:val="00F95B81"/>
    <w:rsid w:val="00FA476B"/>
    <w:rsid w:val="00FA5043"/>
    <w:rsid w:val="00FB1BF9"/>
    <w:rsid w:val="00FB2E97"/>
    <w:rsid w:val="00FB556F"/>
    <w:rsid w:val="00FB5CF8"/>
    <w:rsid w:val="00FB5F0C"/>
    <w:rsid w:val="00FC0550"/>
    <w:rsid w:val="00FC270E"/>
    <w:rsid w:val="00FC2E61"/>
    <w:rsid w:val="00FC5F76"/>
    <w:rsid w:val="00FD1F24"/>
    <w:rsid w:val="00FD4E19"/>
    <w:rsid w:val="00FE0EA3"/>
    <w:rsid w:val="00FE4BD0"/>
    <w:rsid w:val="00FE50C3"/>
    <w:rsid w:val="00FE62ED"/>
    <w:rsid w:val="00FE7693"/>
    <w:rsid w:val="00FE7C1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9365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uiPriority w:val="2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"/>
    <w:link w:val="af0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963436"/>
    <w:rPr>
      <w:sz w:val="24"/>
      <w:szCs w:val="24"/>
    </w:rPr>
  </w:style>
  <w:style w:type="character" w:styleId="af1">
    <w:name w:val="page number"/>
    <w:basedOn w:val="a0"/>
    <w:rsid w:val="00963436"/>
  </w:style>
  <w:style w:type="paragraph" w:styleId="af2">
    <w:name w:val="header"/>
    <w:basedOn w:val="a"/>
    <w:link w:val="af3"/>
    <w:rsid w:val="00D87B6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87B60"/>
    <w:rPr>
      <w:rFonts w:ascii="Calibri" w:hAnsi="Calibri"/>
      <w:sz w:val="22"/>
      <w:szCs w:val="22"/>
    </w:rPr>
  </w:style>
  <w:style w:type="paragraph" w:styleId="af4">
    <w:name w:val="footer"/>
    <w:basedOn w:val="a"/>
    <w:link w:val="af5"/>
    <w:rsid w:val="00D87B6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A70B3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1F3FE5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paragraph" w:customStyle="1" w:styleId="12">
    <w:name w:val="Обычный1"/>
    <w:rsid w:val="001F3FE5"/>
    <w:pPr>
      <w:widowControl w:val="0"/>
      <w:spacing w:line="300" w:lineRule="auto"/>
      <w:ind w:firstLine="340"/>
      <w:jc w:val="both"/>
    </w:pPr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C9365A"/>
    <w:rPr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C9365A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Georgia" w:hAnsi="Georgia"/>
      <w:sz w:val="24"/>
      <w:szCs w:val="24"/>
    </w:rPr>
  </w:style>
  <w:style w:type="character" w:customStyle="1" w:styleId="FontStyle35">
    <w:name w:val="Font Style35"/>
    <w:basedOn w:val="a0"/>
    <w:uiPriority w:val="99"/>
    <w:rsid w:val="00C9365A"/>
    <w:rPr>
      <w:rFonts w:ascii="Georgia" w:hAnsi="Georgia" w:cs="Georgia"/>
      <w:sz w:val="18"/>
      <w:szCs w:val="18"/>
    </w:rPr>
  </w:style>
  <w:style w:type="character" w:styleId="af8">
    <w:name w:val="Hyperlink"/>
    <w:uiPriority w:val="99"/>
    <w:unhideWhenUsed/>
    <w:rsid w:val="00C9365A"/>
    <w:rPr>
      <w:color w:val="0000FF"/>
      <w:u w:val="single"/>
    </w:rPr>
  </w:style>
  <w:style w:type="character" w:customStyle="1" w:styleId="apple-converted-space">
    <w:name w:val="apple-converted-space"/>
    <w:rsid w:val="00ED253B"/>
  </w:style>
  <w:style w:type="character" w:customStyle="1" w:styleId="FontStyle11">
    <w:name w:val="Font Style11"/>
    <w:rsid w:val="009C4A2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9C4A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422576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257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9">
    <w:name w:val="No Spacing"/>
    <w:uiPriority w:val="1"/>
    <w:qFormat/>
    <w:rsid w:val="00D12486"/>
    <w:rPr>
      <w:sz w:val="24"/>
      <w:szCs w:val="24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D124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599F5-DD76-4B03-A848-3D27C5B8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4259</Words>
  <Characters>31680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>SPecialiST RePack</Company>
  <LinksUpToDate>false</LinksUpToDate>
  <CharactersWithSpaces>35868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creator>home</dc:creator>
  <cp:lastModifiedBy>budildina</cp:lastModifiedBy>
  <cp:revision>20</cp:revision>
  <cp:lastPrinted>2021-08-30T11:07:00Z</cp:lastPrinted>
  <dcterms:created xsi:type="dcterms:W3CDTF">2021-05-25T08:15:00Z</dcterms:created>
  <dcterms:modified xsi:type="dcterms:W3CDTF">2021-10-01T13:32:00Z</dcterms:modified>
</cp:coreProperties>
</file>