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5A" w:rsidRPr="004C285A" w:rsidRDefault="004C285A" w:rsidP="004C285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 И НАУКИ КРАСНОДАРСКОГО КРАЯ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  Краснодарского края</w:t>
      </w:r>
    </w:p>
    <w:p w:rsidR="004C285A" w:rsidRPr="004C285A" w:rsidRDefault="004C285A" w:rsidP="004C285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«Новороссийский колле</w:t>
      </w:r>
      <w:proofErr w:type="gramStart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дж стр</w:t>
      </w:r>
      <w:proofErr w:type="gramEnd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оительства и экономики» 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(ГАПОУ  КК «НКСЭ»)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ПМ.0</w:t>
      </w:r>
      <w:r w:rsidR="00145336">
        <w:rPr>
          <w:rFonts w:ascii="Times New Roman" w:hAnsi="Times New Roman"/>
          <w:b/>
          <w:sz w:val="28"/>
          <w:szCs w:val="28"/>
        </w:rPr>
        <w:t>3</w:t>
      </w:r>
      <w:r w:rsidR="004C28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45336" w:rsidRPr="00145336">
        <w:rPr>
          <w:rFonts w:ascii="Times New Roman" w:hAnsi="Times New Roman"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4C285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 xml:space="preserve">МДК </w:t>
      </w:r>
      <w:r w:rsidR="00145336">
        <w:rPr>
          <w:rFonts w:ascii="Times New Roman" w:hAnsi="Times New Roman"/>
          <w:b/>
          <w:sz w:val="28"/>
          <w:szCs w:val="28"/>
        </w:rPr>
        <w:t>03</w:t>
      </w:r>
      <w:r w:rsidR="00275AA8">
        <w:rPr>
          <w:rFonts w:ascii="Times New Roman" w:hAnsi="Times New Roman"/>
          <w:b/>
          <w:sz w:val="28"/>
          <w:szCs w:val="28"/>
        </w:rPr>
        <w:t>.01</w:t>
      </w:r>
      <w:r w:rsidR="004C285A" w:rsidRPr="004C285A">
        <w:rPr>
          <w:rFonts w:ascii="Times New Roman" w:hAnsi="Times New Roman"/>
          <w:b/>
          <w:sz w:val="28"/>
          <w:szCs w:val="28"/>
        </w:rPr>
        <w:t xml:space="preserve"> </w:t>
      </w:r>
      <w:r w:rsidR="004C285A" w:rsidRPr="004C285A">
        <w:rPr>
          <w:rFonts w:ascii="Times New Roman" w:hAnsi="Times New Roman"/>
          <w:sz w:val="28"/>
          <w:szCs w:val="28"/>
        </w:rPr>
        <w:t>«</w:t>
      </w:r>
      <w:r w:rsidR="00145336" w:rsidRPr="00145336">
        <w:rPr>
          <w:rFonts w:ascii="Times New Roman" w:hAnsi="Times New Roman"/>
          <w:sz w:val="28"/>
          <w:szCs w:val="28"/>
        </w:rPr>
        <w:t>Особенности проектирования систем водоснабжения и водоотведения, отопления, вентиляции и кондиционирования воздуха</w:t>
      </w:r>
      <w:r w:rsidRPr="004C285A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4C28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</w:t>
      </w:r>
      <w:r w:rsidR="00CB61DE">
        <w:rPr>
          <w:rFonts w:ascii="Times New Roman" w:hAnsi="Times New Roman" w:cs="Times New Roman"/>
          <w:sz w:val="28"/>
          <w:szCs w:val="28"/>
        </w:rPr>
        <w:t xml:space="preserve"> </w:t>
      </w:r>
      <w:r w:rsidRPr="00CE5F32">
        <w:rPr>
          <w:rFonts w:ascii="Times New Roman" w:hAnsi="Times New Roman" w:cs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Новороссийск</w:t>
      </w:r>
    </w:p>
    <w:p w:rsidR="00CF12AE" w:rsidRPr="00CB61DE" w:rsidRDefault="004C285A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D6448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</w:t>
      </w:r>
      <w:r w:rsidR="004C285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B61DE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Подлесная Е.Н.</w:t>
      </w:r>
      <w:r w:rsidR="00CE5F32"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F32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исциплин </w:t>
      </w:r>
      <w:r w:rsidR="004C285A">
        <w:rPr>
          <w:rFonts w:ascii="Times New Roman" w:hAnsi="Times New Roman" w:cs="Times New Roman"/>
          <w:bCs/>
          <w:sz w:val="28"/>
          <w:szCs w:val="28"/>
        </w:rPr>
        <w:t>ГАПОУ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85A" w:rsidRDefault="00D14E43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 </w:t>
      </w:r>
      <w:r w:rsidR="004C285A" w:rsidRPr="00B52743">
        <w:rPr>
          <w:rFonts w:ascii="Times New Roman" w:hAnsi="Times New Roman"/>
          <w:b/>
          <w:sz w:val="28"/>
          <w:szCs w:val="28"/>
        </w:rPr>
        <w:t xml:space="preserve">ПМ </w:t>
      </w:r>
      <w:r w:rsidR="00145336">
        <w:rPr>
          <w:rFonts w:ascii="Times New Roman" w:hAnsi="Times New Roman"/>
          <w:b/>
          <w:sz w:val="28"/>
          <w:szCs w:val="28"/>
        </w:rPr>
        <w:t>03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45336">
        <w:rPr>
          <w:rFonts w:ascii="Times New Roman" w:hAnsi="Times New Roman" w:cs="Times New Roman"/>
          <w:b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(ВПД):</w:t>
      </w:r>
      <w:r w:rsidR="00CB61DE">
        <w:rPr>
          <w:rFonts w:ascii="Times New Roman" w:hAnsi="Times New Roman"/>
          <w:sz w:val="28"/>
          <w:szCs w:val="28"/>
        </w:rPr>
        <w:t xml:space="preserve">  </w:t>
      </w:r>
      <w:r w:rsidR="00EF1EC0">
        <w:rPr>
          <w:rFonts w:ascii="Times New Roman" w:hAnsi="Times New Roman"/>
          <w:sz w:val="28"/>
          <w:szCs w:val="28"/>
        </w:rPr>
        <w:t>у</w:t>
      </w:r>
      <w:r w:rsidR="00EF1EC0" w:rsidRPr="00E07E90">
        <w:rPr>
          <w:rFonts w:ascii="Times New Roman" w:hAnsi="Times New Roman"/>
          <w:i/>
          <w:sz w:val="28"/>
          <w:szCs w:val="28"/>
        </w:rPr>
        <w:t xml:space="preserve">частие в проектировании систем водоснабжения и водоотведения, отопления, </w:t>
      </w:r>
      <w:r w:rsidR="00EF1EC0" w:rsidRPr="00E07E90">
        <w:rPr>
          <w:rFonts w:ascii="Times New Roman" w:hAnsi="Times New Roman" w:cs="Times New Roman"/>
          <w:i/>
          <w:sz w:val="28"/>
          <w:szCs w:val="28"/>
        </w:rPr>
        <w:t>вентиляции и</w:t>
      </w:r>
      <w:proofErr w:type="gramEnd"/>
      <w:r w:rsidR="00EF1EC0" w:rsidRPr="00E07E90">
        <w:rPr>
          <w:rFonts w:ascii="Times New Roman" w:hAnsi="Times New Roman" w:cs="Times New Roman"/>
          <w:i/>
          <w:sz w:val="28"/>
          <w:szCs w:val="28"/>
        </w:rPr>
        <w:t xml:space="preserve"> кондиционирования воздуха</w:t>
      </w:r>
      <w:r w:rsidR="00EF1EC0" w:rsidRPr="004C285A">
        <w:rPr>
          <w:rFonts w:ascii="Times New Roman" w:hAnsi="Times New Roman"/>
          <w:sz w:val="28"/>
          <w:szCs w:val="28"/>
        </w:rPr>
        <w:t xml:space="preserve"> </w:t>
      </w:r>
      <w:r w:rsidR="004C285A" w:rsidRPr="004C285A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3.1. Конструировать элементы систем водоснабжения и водоотведения, отопления, вентиляции и кондиционирования воздуха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3.2. Выполнять основы расчета систем водоснабжения и водоотведения, отопления, вентиляции и кондиционирования воздуха</w:t>
      </w:r>
    </w:p>
    <w:p w:rsidR="00EF1EC0" w:rsidRPr="00EF1EC0" w:rsidRDefault="00EF1EC0" w:rsidP="00EF1EC0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61637C" w:rsidRPr="00EF1EC0" w:rsidRDefault="0061637C" w:rsidP="00EF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EC0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 w:rsidRPr="00EF1EC0">
        <w:rPr>
          <w:rFonts w:ascii="Times New Roman" w:hAnsi="Times New Roman"/>
          <w:b/>
          <w:sz w:val="28"/>
          <w:szCs w:val="28"/>
        </w:rPr>
        <w:t>ПМ.0</w:t>
      </w:r>
      <w:r w:rsidR="00145336" w:rsidRPr="00EF1EC0">
        <w:rPr>
          <w:rFonts w:ascii="Times New Roman" w:hAnsi="Times New Roman"/>
          <w:b/>
          <w:sz w:val="28"/>
          <w:szCs w:val="28"/>
        </w:rPr>
        <w:t>3</w:t>
      </w:r>
      <w:r w:rsidR="004C285A" w:rsidRPr="00EF1EC0">
        <w:rPr>
          <w:rFonts w:ascii="Times New Roman" w:hAnsi="Times New Roman"/>
          <w:sz w:val="28"/>
          <w:szCs w:val="28"/>
        </w:rPr>
        <w:t xml:space="preserve"> </w:t>
      </w:r>
      <w:r w:rsidRPr="00EF1EC0">
        <w:rPr>
          <w:rFonts w:ascii="Times New Roman" w:hAnsi="Times New Roman"/>
          <w:b/>
          <w:sz w:val="28"/>
          <w:szCs w:val="28"/>
        </w:rPr>
        <w:t>«</w:t>
      </w:r>
      <w:r w:rsidR="00145336" w:rsidRPr="00EF1EC0">
        <w:rPr>
          <w:rFonts w:ascii="Times New Roman" w:hAnsi="Times New Roman" w:cs="Times New Roman"/>
          <w:b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воздуха»</w:t>
      </w:r>
      <w:r w:rsidRPr="00EF1EC0">
        <w:rPr>
          <w:rFonts w:ascii="Times New Roman" w:hAnsi="Times New Roman"/>
          <w:sz w:val="28"/>
          <w:szCs w:val="28"/>
        </w:rPr>
        <w:t xml:space="preserve"> </w:t>
      </w:r>
      <w:r w:rsidR="00B52743" w:rsidRPr="00EF1EC0">
        <w:rPr>
          <w:rFonts w:ascii="Times New Roman" w:hAnsi="Times New Roman"/>
          <w:sz w:val="28"/>
          <w:szCs w:val="28"/>
        </w:rPr>
        <w:t xml:space="preserve">и междисциплинарного курса </w:t>
      </w:r>
      <w:r w:rsidR="00B52743" w:rsidRPr="00EF1EC0">
        <w:rPr>
          <w:rFonts w:ascii="Times New Roman" w:hAnsi="Times New Roman"/>
          <w:b/>
          <w:sz w:val="28"/>
          <w:szCs w:val="28"/>
        </w:rPr>
        <w:t>МДК 0</w:t>
      </w:r>
      <w:r w:rsidR="00145336" w:rsidRPr="00EF1EC0">
        <w:rPr>
          <w:rFonts w:ascii="Times New Roman" w:hAnsi="Times New Roman"/>
          <w:b/>
          <w:sz w:val="28"/>
          <w:szCs w:val="28"/>
        </w:rPr>
        <w:t>3</w:t>
      </w:r>
      <w:r w:rsidR="00B52743" w:rsidRPr="00EF1EC0">
        <w:rPr>
          <w:rFonts w:ascii="Times New Roman" w:hAnsi="Times New Roman"/>
          <w:b/>
          <w:sz w:val="28"/>
          <w:szCs w:val="28"/>
        </w:rPr>
        <w:t>.0</w:t>
      </w:r>
      <w:r w:rsidR="00275AA8" w:rsidRPr="00EF1EC0">
        <w:rPr>
          <w:rFonts w:ascii="Times New Roman" w:hAnsi="Times New Roman"/>
          <w:b/>
          <w:sz w:val="28"/>
          <w:szCs w:val="28"/>
        </w:rPr>
        <w:t>1</w:t>
      </w:r>
      <w:r w:rsidR="00B52743" w:rsidRPr="00EF1EC0">
        <w:rPr>
          <w:rFonts w:ascii="Times New Roman" w:hAnsi="Times New Roman"/>
          <w:b/>
          <w:sz w:val="28"/>
          <w:szCs w:val="28"/>
        </w:rPr>
        <w:t xml:space="preserve"> </w:t>
      </w:r>
      <w:r w:rsidR="00B52743" w:rsidRPr="00EF1EC0">
        <w:rPr>
          <w:rFonts w:ascii="Times New Roman" w:hAnsi="Times New Roman"/>
          <w:sz w:val="28"/>
          <w:szCs w:val="28"/>
        </w:rPr>
        <w:t>«</w:t>
      </w:r>
      <w:r w:rsidR="00145336" w:rsidRPr="00EF1EC0">
        <w:rPr>
          <w:rFonts w:ascii="Times New Roman" w:hAnsi="Times New Roman"/>
          <w:sz w:val="28"/>
          <w:szCs w:val="28"/>
        </w:rPr>
        <w:t>Особенности проектирования систем водоснабжения и водоотведения, отопления, вентиляции и кондиционирования воздуха</w:t>
      </w:r>
      <w:r w:rsidR="00B52743" w:rsidRPr="00EF1EC0">
        <w:rPr>
          <w:rFonts w:ascii="Times New Roman" w:hAnsi="Times New Roman"/>
          <w:sz w:val="28"/>
          <w:szCs w:val="28"/>
        </w:rPr>
        <w:t xml:space="preserve">» </w:t>
      </w:r>
      <w:r w:rsidRPr="00EF1EC0">
        <w:rPr>
          <w:rFonts w:ascii="Times New Roman" w:hAnsi="Times New Roman"/>
          <w:sz w:val="28"/>
          <w:szCs w:val="28"/>
        </w:rPr>
        <w:t>обучающийся должен:</w:t>
      </w:r>
    </w:p>
    <w:p w:rsidR="00EF1EC0" w:rsidRPr="00EF1EC0" w:rsidRDefault="00EF1EC0" w:rsidP="00EF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EC0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чтения чертежей рабочих проектов, выполнения замеров, составления эскизов и проектирования элементов систем водоснабжения и водоотведения, отопления, вентиляции и кондиционирования воздух;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использования профессиональных программ при выполнении инженерных расчетов систем водоснабжения и водоотведения, отопления, вентиляции и кондиционирования воздуха;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использования новых материалов и оборудования из различных информационных источников;</w:t>
      </w:r>
    </w:p>
    <w:p w:rsidR="00EF1EC0" w:rsidRDefault="00EF1EC0" w:rsidP="00EF1EC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составления спецификаций материалов и оборудования систем водоснабжения и водоотведения, отопления, вентиляции и кондиционирования воздуха;</w:t>
      </w:r>
    </w:p>
    <w:p w:rsidR="00EF1EC0" w:rsidRPr="00EF1EC0" w:rsidRDefault="00EF1EC0" w:rsidP="00EF1EC0">
      <w:pPr>
        <w:pStyle w:val="ae"/>
        <w:widowControl w:val="0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1EC0" w:rsidRPr="00EF1EC0" w:rsidRDefault="00EF1EC0" w:rsidP="00EF1EC0">
      <w:pPr>
        <w:pStyle w:val="ae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F1EC0">
        <w:rPr>
          <w:b/>
          <w:sz w:val="28"/>
          <w:szCs w:val="28"/>
        </w:rPr>
        <w:t>уметь: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вычерчивать оборудование, трубопроводы и воздуховоды на планах этажей;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моделировать и вычерчивать аксонометрические схемы;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 xml:space="preserve">моделировать и вычерчивать фрагменты планов, элементы систем на основании расчетов при помощи компьютерной графики; 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lastRenderedPageBreak/>
        <w:t>читать архитектурно-строительные и специальные чертежи;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конструировать и выполнять фрагменты специальных  чертежей при помощи персональных компьютеров;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пользоваться нормативно - справочной информации для расчета систем водоснабжения и водоотведения, отопления, вентиляции и кондиционирование воздуха;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выполнять расчет систем и подбор оборудования с использованием вычислительной техники и персональных компьютеров;</w:t>
      </w:r>
    </w:p>
    <w:p w:rsidR="00EF1EC0" w:rsidRDefault="00EF1EC0" w:rsidP="00EF1EC0">
      <w:pPr>
        <w:pStyle w:val="ae"/>
        <w:widowControl w:val="0"/>
        <w:numPr>
          <w:ilvl w:val="0"/>
          <w:numId w:val="24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подбирать материалы и оборудование;</w:t>
      </w:r>
    </w:p>
    <w:p w:rsidR="00EF1EC0" w:rsidRPr="00EF1EC0" w:rsidRDefault="00EF1EC0" w:rsidP="00EF1EC0">
      <w:pPr>
        <w:pStyle w:val="ae"/>
        <w:widowControl w:val="0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1EC0" w:rsidRPr="00EF1EC0" w:rsidRDefault="00EF1EC0" w:rsidP="00EF1EC0">
      <w:pPr>
        <w:pStyle w:val="ae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EF1EC0">
        <w:rPr>
          <w:b/>
          <w:sz w:val="28"/>
          <w:szCs w:val="28"/>
        </w:rPr>
        <w:t>знать: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основные элементы систем водоснабжения и водоотведения, отопления, вентиляции и кондиционирования воздуха, и их условные обозначения на чертежах;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нормативные правила устройства систем;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правила оформления планов зданий с нанесением оборудования, трубопроводов, воздуховодов и аксонометрических схем;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требования к оформлению чертежей;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приемы и методы конструирования фрагментов специальных чертежей при помощи персональных компьютеров;</w:t>
      </w:r>
    </w:p>
    <w:p w:rsidR="00EF1EC0" w:rsidRPr="00EF1EC0" w:rsidRDefault="00EF1EC0" w:rsidP="00EF1EC0">
      <w:pPr>
        <w:pStyle w:val="ae"/>
        <w:widowControl w:val="0"/>
        <w:numPr>
          <w:ilvl w:val="0"/>
          <w:numId w:val="25"/>
        </w:num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44"/>
        <w:jc w:val="both"/>
        <w:rPr>
          <w:sz w:val="28"/>
          <w:szCs w:val="28"/>
        </w:rPr>
      </w:pPr>
      <w:r w:rsidRPr="00EF1EC0">
        <w:rPr>
          <w:sz w:val="28"/>
          <w:szCs w:val="28"/>
        </w:rPr>
        <w:t>алгоритмы для подбора оборудования и расчета систем водоснабжения и водоотведения, отопления, вентиляции и кондиционирования воздуха.</w:t>
      </w: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D14E43" w:rsidRDefault="00DB21A1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</w:t>
      </w:r>
    </w:p>
    <w:p w:rsidR="00EF4A69" w:rsidRPr="00EF1EC0" w:rsidRDefault="00EF1EC0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</w:t>
      </w:r>
      <w:r w:rsidR="00275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</w:t>
      </w:r>
      <w:r w:rsidR="00B52743" w:rsidRPr="00B5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проектирования систем водоснабжения и водоотведения, отопления, вентиляции и кондиционирования воздуха</w:t>
      </w:r>
      <w:r w:rsidR="00B52743"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26539" w:rsidRPr="00EF1EC0" w:rsidRDefault="00026539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EF1EC0" w:rsidRDefault="00EF1EC0" w:rsidP="007F6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Основы санитарно-технических устрой</w:t>
      </w:r>
      <w:proofErr w:type="gramStart"/>
      <w:r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 зд</w:t>
      </w:r>
      <w:proofErr w:type="gramEnd"/>
      <w:r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аний</w:t>
      </w:r>
    </w:p>
    <w:p w:rsidR="00EF1EC0" w:rsidRPr="00EF1EC0" w:rsidRDefault="00EF1EC0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EF1EC0" w:rsidRDefault="00EF1EC0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1.1. </w:t>
      </w:r>
      <w:r w:rsidRPr="00EF1EC0">
        <w:rPr>
          <w:rFonts w:ascii="Times New Roman" w:eastAsia="Times New Roman" w:hAnsi="Times New Roman" w:cs="Times New Roman"/>
          <w:b/>
          <w:sz w:val="28"/>
          <w:szCs w:val="28"/>
        </w:rPr>
        <w:t>Внутренний холодный водопровод</w:t>
      </w:r>
    </w:p>
    <w:p w:rsidR="00EF1EC0" w:rsidRPr="00EF1EC0" w:rsidRDefault="00EF1EC0" w:rsidP="00EF1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систем внутреннего водопровода. Системы и схемы холодного  водопровода. Трубопроводы и арматура в водопроводных сетях. Устройство вводов в здание. Прокладка трубопроводов внутренней сети. Устройство и конструирование водомерных узлов. Оборудование во внутренних сетях (баки, насосы).  Виды систем противопожарного водопровода. Поливочный водопровод. Режимы и нормы водопотребления. Определение расчётных расходов воды. Гидравлический расчет систем холодного водопровода. Подбор оборудования.</w:t>
      </w:r>
    </w:p>
    <w:p w:rsidR="00EF1EC0" w:rsidRPr="00EF1EC0" w:rsidRDefault="00EF1EC0" w:rsidP="00EF1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расчётных расходов воды на вводе для зданий с одним </w:t>
      </w: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 необходимости противопожарного водопровода. 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расчетных расходов воды на противопожарные нужды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диаметров и потерь напора при расчете хозяйственно-питьевой сети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диаметров и потерь напора при  расчете хозяйственно-питьевой сети с учётом пожарного расхода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водомерных узлов</w:t>
      </w:r>
    </w:p>
    <w:p w:rsidR="00EF1EC0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1.2. Внутренний горячий водопровод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температуре и качеству горячей воды. Системы и схемы водопровода горячей воды. Оборудование для местного и централизованного приготовления горячей воды. Аккумуляторы тепла. Виды труб и арматуры в горячем водоснабжении. Трассировка и прокладка сети. </w:t>
      </w:r>
      <w:proofErr w:type="spellStart"/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Полотенцесушители</w:t>
      </w:r>
      <w:proofErr w:type="spellEnd"/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Установки для повышения  давления. Определение расчётных расходов воды и тепла на нужды горячего водопровода. Особенности расчёта пластмассовых трубопроводов. Основы гидравлического расчета систем горячего водопровода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циркуляционного расхода в системе горячего водоснабжения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диаметров и требуемого напора в системе горячего водопровода в режиме </w:t>
      </w:r>
      <w:proofErr w:type="spellStart"/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водоразбора</w:t>
      </w:r>
      <w:proofErr w:type="spellEnd"/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циркуляционного расхода в системе горячего водоснабжения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Тема 1.3. </w:t>
      </w:r>
      <w:r w:rsidRPr="007F6345">
        <w:rPr>
          <w:rFonts w:ascii="Times New Roman" w:hAnsi="Times New Roman" w:cs="Times New Roman"/>
          <w:b/>
          <w:sz w:val="28"/>
          <w:szCs w:val="28"/>
        </w:rPr>
        <w:t>Водоотведение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Системы внутренней канализации. Приёмники сточных вод,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гидрозатворы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>. Трубопроводы и фасонные части  в системах водоотведения. Прокладка выпусков, стояков, магистралей и отводных линий. Устройства для прочистки сети. Вентиляция сети. Местные установки для очистки и перекачки сточных вод. Определение расходов сточных вод. Проверка пропускной способности стояков, магистралей и выпусков.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 требуемого напора на вводе в здание. Подбор насосов.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1.4. </w:t>
      </w:r>
      <w:r w:rsidRPr="007F6345">
        <w:rPr>
          <w:rFonts w:ascii="Times New Roman" w:hAnsi="Times New Roman" w:cs="Times New Roman"/>
          <w:b/>
          <w:sz w:val="28"/>
          <w:szCs w:val="28"/>
        </w:rPr>
        <w:t>Водостоки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Внутренние водостоки. Схемы и элементы  водостоков. Трассировка и устройство сети. Расчет внутренних водостоков.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Конструирование систем водостоков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Проверка пропускной способности водосточной сети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1.5 Особенности устройства и расчёта систем водоснабжения и водоотведения в зданиях специального назначения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hAnsi="Times New Roman" w:cs="Times New Roman"/>
          <w:sz w:val="28"/>
          <w:szCs w:val="28"/>
        </w:rPr>
        <w:t>Водоснабжение и водоотведение промышленных и административно-бытовых помещений, сельскохозяйственных и лечебных зданий. Водоснабжение и водоотведение коммунальных предприятий. Определение расходов воды.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7F634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Проверка пропускной способности отводных линий, стояков, магистралей и выпусков системы водоотведения</w:t>
      </w:r>
    </w:p>
    <w:p w:rsidR="00EF1EC0" w:rsidRPr="007F6345" w:rsidRDefault="00EF1EC0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345" w:rsidRDefault="007F6345" w:rsidP="007F6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4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Отопление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2.1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Общие сведения и классификация систем отопления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Этапы развития отопительно-теплофикационной техники. Централизованное теплоснабжение – генеральное направление теплоэнергетики. Краткий обзор развития отечественной и зарубежной теплофикации. Рациональное использование топливно-энергетических ресурсов; охрана окружающей среды. Классификация систем отопления.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2.2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Системы водяного отопления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Водяное отопление с естественной циркуляцией. Водяное отопление с искусственной циркуляцией. Двухтрубные системы отопления с верхней и нижней разводкой. Однотрубные системы отопления с верхней и нижней разводкой. Тупиковые и кольцевые системы, их особенности устройства. Горизонтальные системы отопления. Нагревательные приборы.</w:t>
      </w:r>
    </w:p>
    <w:p w:rsidR="0011080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Тема 2.3 Системы парового отопления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Системы парового отопления высокого и низкого давления; с самотечным и насосным возвратом конденсата. Конструктивные элементы систем парового отопления. Область применения систем парового отопления.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2.4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Системы воздушного отопления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Особенности устройства и расчета систем воздушного отопления. Системы воздушного отопления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рециркуляционные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>, совмещенные с дежурным отоплением, и приточной вентиляцией. Отопительные агрегаты.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2.5 Местное отопление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Панельно-лучистое отопление. Устройство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панельно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– лучистого отопления. Отопительные панели.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Системы газового индивидуального отопления. Отопительные котлы и печи. Электрическое отопление. Электрические отопительные приборы. Новые системы газового и электрического отопления. Поквартирные системы отопления.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2.6 Расчет систем отопления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Расчет строительных конструкций. Расчет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здания через строительные конструкции. Расчет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по укрупненным показателям. Методы расчета и подбора нагревательных приборов. Подбор оборудования узлов ввода.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Чтение чертежей систем отопления по рабочим проектам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Вычерчивание схем систем отопления с естественной циркуляцией.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Вычерчивание схем систем отопления с насосной циркуляцией.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Построение схем систем отопления с насосной циркуляцией с помощью САПР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Расчет коэффициентов теплопередачи строительных конструкций. 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Расчет </w:t>
      </w:r>
      <w:proofErr w:type="spellStart"/>
      <w:r w:rsidRPr="007F6345">
        <w:rPr>
          <w:rFonts w:ascii="Times New Roman" w:eastAsia="Calibri" w:hAnsi="Times New Roman" w:cs="Times New Roman"/>
          <w:bCs/>
          <w:sz w:val="28"/>
          <w:szCs w:val="28"/>
        </w:rPr>
        <w:t>теплопотерь</w:t>
      </w:r>
      <w:proofErr w:type="spellEnd"/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 жилых и общественных зданий.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Выполнение автоматизированного расчета </w:t>
      </w:r>
      <w:proofErr w:type="spellStart"/>
      <w:r w:rsidRPr="007F6345">
        <w:rPr>
          <w:rFonts w:ascii="Times New Roman" w:eastAsia="Calibri" w:hAnsi="Times New Roman" w:cs="Times New Roman"/>
          <w:bCs/>
          <w:sz w:val="28"/>
          <w:szCs w:val="28"/>
        </w:rPr>
        <w:t>теплопотерь</w:t>
      </w:r>
      <w:proofErr w:type="spellEnd"/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 жилых и общественных зданий с помощью электронных таблиц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Расчет </w:t>
      </w:r>
      <w:proofErr w:type="spellStart"/>
      <w:r w:rsidRPr="007F6345">
        <w:rPr>
          <w:rFonts w:ascii="Times New Roman" w:eastAsia="Calibri" w:hAnsi="Times New Roman" w:cs="Times New Roman"/>
          <w:bCs/>
          <w:sz w:val="28"/>
          <w:szCs w:val="28"/>
        </w:rPr>
        <w:t>теплопотерь</w:t>
      </w:r>
      <w:proofErr w:type="spellEnd"/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 промышленного здания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Проверка правильности расчета </w:t>
      </w:r>
      <w:proofErr w:type="spellStart"/>
      <w:r w:rsidRPr="007F6345">
        <w:rPr>
          <w:rFonts w:ascii="Times New Roman" w:eastAsia="Calibri" w:hAnsi="Times New Roman" w:cs="Times New Roman"/>
          <w:bCs/>
          <w:sz w:val="28"/>
          <w:szCs w:val="28"/>
        </w:rPr>
        <w:t>теплопотерь</w:t>
      </w:r>
      <w:proofErr w:type="spellEnd"/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 зданий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Расчет поверхности нагрева и числа секций радиаторов. 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Выполнение автоматизированного расчета поверхности нагрева и числа секций радиаторов с помощью электронных таблиц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Подбор стальных радиаторов и конвекторов.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2.7 Тепловые сети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Классификация потребителей тепла. Тупиковые и кольцевые схемы тепловых сетей. Источники теплоснабжения Схемы источников теплоснабжения. Закрытые и открытые системы теплоснабжения. Режим работы тепловых сетей; температурные графики работы тепловых сетей.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Основы вентиляции</w:t>
      </w:r>
      <w:r w:rsidRPr="007F6345">
        <w:rPr>
          <w:rFonts w:ascii="Times New Roman" w:hAnsi="Times New Roman" w:cs="Times New Roman"/>
          <w:b/>
          <w:bCs/>
          <w:sz w:val="28"/>
          <w:szCs w:val="28"/>
        </w:rPr>
        <w:t xml:space="preserve"> и кондиционирования воздуха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3.1 Физические и гигиенические задачи вентиляции и кондиционирования воздуха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Основные свойства воздуха. Понятие о I –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- диаграмме влажного воздуха. Предельно допустимые концентрации загрязняющих веществ в воздухе рабочей зоны. Расчет воздухообмена.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bCs/>
          <w:sz w:val="28"/>
          <w:szCs w:val="28"/>
        </w:rPr>
        <w:t xml:space="preserve">Определение параметров и построение процессов на </w:t>
      </w:r>
      <w:proofErr w:type="spellStart"/>
      <w:r w:rsidRPr="007F6345">
        <w:rPr>
          <w:rFonts w:ascii="Times New Roman" w:hAnsi="Times New Roman" w:cs="Times New Roman"/>
          <w:bCs/>
          <w:sz w:val="28"/>
          <w:szCs w:val="28"/>
        </w:rPr>
        <w:t>I-d</w:t>
      </w:r>
      <w:proofErr w:type="spellEnd"/>
      <w:r w:rsidRPr="007F6345">
        <w:rPr>
          <w:rFonts w:ascii="Times New Roman" w:hAnsi="Times New Roman" w:cs="Times New Roman"/>
          <w:bCs/>
          <w:sz w:val="28"/>
          <w:szCs w:val="28"/>
        </w:rPr>
        <w:t xml:space="preserve"> диаграмме влажного воздуха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bCs/>
          <w:sz w:val="28"/>
          <w:szCs w:val="28"/>
        </w:rPr>
        <w:t>Определение воздухообмена по кратности и нормативным данным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bCs/>
          <w:sz w:val="28"/>
          <w:szCs w:val="28"/>
        </w:rPr>
        <w:t xml:space="preserve">Определение воздухообмена </w:t>
      </w:r>
      <w:proofErr w:type="spellStart"/>
      <w:r w:rsidRPr="007F6345">
        <w:rPr>
          <w:rFonts w:ascii="Times New Roman" w:hAnsi="Times New Roman" w:cs="Times New Roman"/>
          <w:bCs/>
          <w:sz w:val="28"/>
          <w:szCs w:val="28"/>
        </w:rPr>
        <w:t>общеобменной</w:t>
      </w:r>
      <w:proofErr w:type="spellEnd"/>
      <w:r w:rsidRPr="007F6345">
        <w:rPr>
          <w:rFonts w:ascii="Times New Roman" w:hAnsi="Times New Roman" w:cs="Times New Roman"/>
          <w:bCs/>
          <w:sz w:val="28"/>
          <w:szCs w:val="28"/>
        </w:rPr>
        <w:t xml:space="preserve"> вытяжной вентиляции на разбавление избытков вредных выделений: тепла, влаги, вредных веществ.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3.2 Системы вентиляции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Классификация систем вентиляции.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вентиляция с естественным побуждением. Аэрация промышленных зданий.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Общеобменная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и местная механическая вентиляция. Системы аспирации и пневмотранспорта. Элементы вентиляционной сети. Воздуховоды, фасонные детали, регулирующие устройства, противопожарные клапаны и заслонки.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3.3 Вентиляционное оборудование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Вентиляторы. Калориферы.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Пылеочистное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оборудование. Приточные и вытяжные камеры, их назначение, конструкции и размещение. Типовые приточные камеры. Воздушные и тепловые завесы. Методика подбора вентиляционного оборудования.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Определение воздухообмена местной вытяжной вентиляции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Подбор калориферов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Подбор вентиляторов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Подбор </w:t>
      </w:r>
      <w:proofErr w:type="spellStart"/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пылеочистного</w:t>
      </w:r>
      <w:proofErr w:type="spellEnd"/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 оборудования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Cs/>
          <w:sz w:val="28"/>
          <w:szCs w:val="28"/>
        </w:rPr>
        <w:t>Подбор шумоглушителей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3.4 Вентиляция жилых и  общественных зданий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Основные принципы устройства вентиляции жилых и общественных зданий. Вентиляция жилых зданий, устройство вентиляции, элементы системы вентиляции. Вентиляция кинозалов, учебных классов, бань, столовых и др.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3.5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Системы вентиляции промышленных зданий</w:t>
      </w:r>
      <w:proofErr w:type="gramStart"/>
      <w:r w:rsidRPr="007F6345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Вентиляция промышленных зданий с избытками тепла и влаги. Вентиляция  механических и сварочных цехов. Вентиляция окрасочных цехов. Вентиляция гальванических и травильных цехов. Вентиляция деревообрабатывающих цехов. Вентиляция помещений для технического </w:t>
      </w:r>
      <w:r w:rsidRPr="007F6345">
        <w:rPr>
          <w:rFonts w:ascii="Times New Roman" w:hAnsi="Times New Roman" w:cs="Times New Roman"/>
          <w:sz w:val="28"/>
          <w:szCs w:val="28"/>
        </w:rPr>
        <w:lastRenderedPageBreak/>
        <w:t>обслуживания  транспортных средств. Аварийная и противопожарная системы вентиляции.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3.6</w:t>
      </w:r>
      <w:r w:rsidRPr="007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Системы и оборудование для кондиционирования воздуха в помещениях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 xml:space="preserve">Классификация кондиционеров. Центральные кондиционеры, их виды, устройство и область применения. Местные кондиционеры. </w:t>
      </w:r>
      <w:r w:rsidRPr="007F6345">
        <w:rPr>
          <w:rStyle w:val="home"/>
          <w:rFonts w:ascii="Times New Roman" w:hAnsi="Times New Roman" w:cs="Times New Roman"/>
          <w:sz w:val="28"/>
          <w:szCs w:val="28"/>
        </w:rPr>
        <w:t>Сплит-системы</w:t>
      </w:r>
      <w:r w:rsidRPr="007F6345">
        <w:rPr>
          <w:rFonts w:ascii="Times New Roman" w:hAnsi="Times New Roman" w:cs="Times New Roman"/>
          <w:sz w:val="28"/>
          <w:szCs w:val="28"/>
        </w:rPr>
        <w:t xml:space="preserve">. Схемы систем кондиционирования воздуха. Системы с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чиллерами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фанкойлами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345"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 w:rsidRPr="007F6345">
        <w:rPr>
          <w:rFonts w:ascii="Times New Roman" w:hAnsi="Times New Roman" w:cs="Times New Roman"/>
          <w:sz w:val="28"/>
          <w:szCs w:val="28"/>
        </w:rPr>
        <w:t xml:space="preserve"> - системы. Работа кондиционеров в холодный и теплый периоды года. Тепло- и холодоснабжение систем кондиционирования воздуха</w:t>
      </w:r>
      <w:r w:rsidRPr="007F634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7F6345">
        <w:rPr>
          <w:rFonts w:ascii="Times New Roman" w:hAnsi="Times New Roman" w:cs="Times New Roman"/>
          <w:sz w:val="28"/>
          <w:szCs w:val="28"/>
        </w:rPr>
        <w:t>Источники шума и вибрации.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</w:t>
      </w:r>
      <w:r w:rsidRPr="007F6345">
        <w:rPr>
          <w:rFonts w:ascii="Times New Roman" w:hAnsi="Times New Roman" w:cs="Times New Roman"/>
          <w:bCs/>
          <w:sz w:val="28"/>
          <w:szCs w:val="28"/>
        </w:rPr>
        <w:t>Чтение чертежей систем кондиционирования воздуха и вентиляции по рабочим проектам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b/>
          <w:sz w:val="28"/>
          <w:szCs w:val="28"/>
        </w:rPr>
        <w:t>Раздел 4. Автоматическое регулирование систем водоснабжения и водоотведения, отопления, вентиляции и кондиционирования воздуха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4.1</w:t>
      </w:r>
      <w:proofErr w:type="gramStart"/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</w:t>
      </w:r>
      <w:proofErr w:type="gramEnd"/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онтрольно- измерительные приборы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Классификация контрольно-измерительных приборов. Единицы измерения основных параметров. Классы точности приборов. Основные понятия о технике измерения  теплотехнических параметров.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34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</w:t>
      </w:r>
      <w:r w:rsidRPr="007F6345">
        <w:rPr>
          <w:rFonts w:ascii="Times New Roman" w:hAnsi="Times New Roman" w:cs="Times New Roman"/>
          <w:bCs/>
          <w:sz w:val="28"/>
          <w:szCs w:val="28"/>
        </w:rPr>
        <w:t>Изучение конструкции контрольно- измерительных приборов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4.2 Управление и автоматическое регулирование </w:t>
      </w:r>
      <w:proofErr w:type="gramStart"/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санитарно-технических</w:t>
      </w:r>
      <w:proofErr w:type="gramEnd"/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истем</w:t>
      </w:r>
      <w:proofErr w:type="spellEnd"/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Виды управления. Аппаратура защиты, управления и сигнализации. Система автоматического регулирования. Свойства объектов регулирования. Элементы систем автоматического регулирования. Устройство, принцип действия.</w:t>
      </w: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805" w:rsidRPr="007F6345" w:rsidRDefault="0011080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345">
        <w:rPr>
          <w:rFonts w:ascii="Times New Roman" w:eastAsia="Calibri" w:hAnsi="Times New Roman" w:cs="Times New Roman"/>
          <w:b/>
          <w:bCs/>
          <w:sz w:val="28"/>
          <w:szCs w:val="28"/>
        </w:rPr>
        <w:t>Тема 4.3 Автоматизация систем водоснабжения и водоотведения, отопления, вентиляции и кондиционирования воздуха</w:t>
      </w:r>
    </w:p>
    <w:p w:rsidR="0011080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Функции автоматизации и автоматические устройства для поддержания и регулирования заданных параметров. Функциональные схемы автоматизации.</w:t>
      </w: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занятия:</w:t>
      </w: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Построение характеристик регулятора, подбор по заданным параметрам</w:t>
      </w: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Построение схем автоматизации систем теплоснабжения</w:t>
      </w: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Построение схем автоматизации систем водоснабжения и водоотведения</w:t>
      </w:r>
    </w:p>
    <w:p w:rsidR="007F6345" w:rsidRP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Построение схем автоматизации систем отопления</w:t>
      </w:r>
    </w:p>
    <w:p w:rsidR="007F6345" w:rsidRDefault="007F6345" w:rsidP="007F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45">
        <w:rPr>
          <w:rFonts w:ascii="Times New Roman" w:hAnsi="Times New Roman" w:cs="Times New Roman"/>
          <w:sz w:val="28"/>
          <w:szCs w:val="28"/>
        </w:rPr>
        <w:t>Построение схем автоматизации систем вентиляции и кондиционирования воздуха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6557BE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6557BE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контрольной работе 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приводятся необходимые эскизы, схемы, выполненные в карандаше. 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распечатана на листах формата А</w:t>
      </w:r>
      <w:proofErr w:type="gramStart"/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ответа на последний вопрос приводится список использованной литературы, указывается методическое пособие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выполнена работа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оставляется место для рецензии.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2BF" w:rsidRDefault="00CA3B9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B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66" w:rsidRPr="00CC52BF" w:rsidRDefault="00FA3266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5E1ED4" w:rsidRPr="00CC52BF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системы водяного отопления</w:t>
      </w:r>
    </w:p>
    <w:p w:rsidR="005E1ED4" w:rsidRPr="00CC52BF" w:rsidRDefault="005E1ED4" w:rsidP="00CC52BF">
      <w:pPr>
        <w:pStyle w:val="af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Способы присоединения систем отопления к наружным тепловым сетям.</w:t>
      </w:r>
    </w:p>
    <w:p w:rsidR="005E1ED4" w:rsidRPr="00CC52BF" w:rsidRDefault="005E1ED4" w:rsidP="00CC52BF">
      <w:pPr>
        <w:pStyle w:val="af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Нормативные правила устройства систем отопления. Трубопроводы, трубопроводная арматура</w:t>
      </w:r>
    </w:p>
    <w:p w:rsidR="005E1ED4" w:rsidRPr="00CC52BF" w:rsidRDefault="005E1ED4" w:rsidP="00CC52BF">
      <w:pPr>
        <w:pStyle w:val="af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Отопительные приборы, их виды, классификация, нормативные требования к ним. Размещение приборов на планах здания</w:t>
      </w:r>
    </w:p>
    <w:p w:rsidR="005E1ED4" w:rsidRPr="00CC52BF" w:rsidRDefault="005E1ED4" w:rsidP="00CC52BF">
      <w:pPr>
        <w:pStyle w:val="a5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52BF">
        <w:rPr>
          <w:sz w:val="28"/>
          <w:szCs w:val="28"/>
        </w:rPr>
        <w:t>Строительные нормы и правила  по проектированию систем отопления.</w:t>
      </w:r>
    </w:p>
    <w:p w:rsidR="005E1ED4" w:rsidRPr="00CC52BF" w:rsidRDefault="005E1ED4" w:rsidP="00CC52BF">
      <w:pPr>
        <w:pStyle w:val="af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Выполнить аксонометрические схемы двухтрубных и однотрубных систем отопления с верхней и нижней разводкой магистралей</w:t>
      </w:r>
    </w:p>
    <w:p w:rsidR="00FA3266" w:rsidRDefault="00FA3266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5E1ED4" w:rsidRPr="00CC52BF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C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парового, воздушного, панельно-лучистого и других видов</w:t>
      </w:r>
      <w:r w:rsidRPr="00CC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отопления.</w:t>
      </w:r>
    </w:p>
    <w:p w:rsidR="005E1ED4" w:rsidRPr="00CC52BF" w:rsidRDefault="005E1ED4" w:rsidP="00CC52BF">
      <w:pPr>
        <w:pStyle w:val="af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Классификация систем парового отопления. Схемы систем, принцип действия, основные элементы и оборудование.</w:t>
      </w:r>
    </w:p>
    <w:p w:rsidR="005E1ED4" w:rsidRPr="00CC52BF" w:rsidRDefault="005E1ED4" w:rsidP="00CC52BF">
      <w:pPr>
        <w:pStyle w:val="af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Воздушное отопление. Его виды, устройство, оборудование, основные элементы системы.</w:t>
      </w:r>
    </w:p>
    <w:p w:rsidR="005E1ED4" w:rsidRPr="00CC52BF" w:rsidRDefault="005E1ED4" w:rsidP="00CC52BF">
      <w:pPr>
        <w:pStyle w:val="af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Панельно-лучистое отопление. Схема устройства, бетонно-отопительные панели.</w:t>
      </w:r>
    </w:p>
    <w:p w:rsidR="005E1ED4" w:rsidRPr="00CC52BF" w:rsidRDefault="005E1ED4" w:rsidP="00CC52BF">
      <w:pPr>
        <w:pStyle w:val="a5"/>
        <w:numPr>
          <w:ilvl w:val="0"/>
          <w:numId w:val="3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52BF">
        <w:rPr>
          <w:sz w:val="28"/>
          <w:szCs w:val="28"/>
        </w:rPr>
        <w:t>Последовательность проектирования систем отопления. Стадии проектирования. Типовые проекты, их применение.</w:t>
      </w:r>
    </w:p>
    <w:p w:rsidR="005E1ED4" w:rsidRPr="00CC52BF" w:rsidRDefault="005E1ED4" w:rsidP="00CC52BF">
      <w:pPr>
        <w:pStyle w:val="af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Выполнить аксонометрические схемы паровых систем отопления</w:t>
      </w:r>
    </w:p>
    <w:p w:rsidR="005E1ED4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D3649B" w:rsidRPr="00CC52BF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 вентиляции.</w:t>
      </w:r>
    </w:p>
    <w:p w:rsidR="005E1ED4" w:rsidRPr="00CC52BF" w:rsidRDefault="005E1ED4" w:rsidP="00CC52BF">
      <w:pPr>
        <w:pStyle w:val="af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Элементы систем вентиляции</w:t>
      </w:r>
    </w:p>
    <w:p w:rsidR="00D3649B" w:rsidRPr="00CC52BF" w:rsidRDefault="005E1ED4" w:rsidP="00CC52BF">
      <w:pPr>
        <w:pStyle w:val="af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Виды вредностей, поступающих в воздух помещений</w:t>
      </w:r>
    </w:p>
    <w:p w:rsidR="005E1ED4" w:rsidRPr="00CC52BF" w:rsidRDefault="005E1ED4" w:rsidP="00CC52BF">
      <w:pPr>
        <w:pStyle w:val="af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Тепловой режим помещений</w:t>
      </w:r>
    </w:p>
    <w:p w:rsidR="005E1ED4" w:rsidRPr="00CC52BF" w:rsidRDefault="005E1ED4" w:rsidP="00CC52BF">
      <w:pPr>
        <w:pStyle w:val="af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Способы определения воздухообменов</w:t>
      </w:r>
    </w:p>
    <w:p w:rsidR="005E1ED4" w:rsidRPr="00CC52BF" w:rsidRDefault="005E1ED4" w:rsidP="00CC52BF">
      <w:pPr>
        <w:pStyle w:val="a5"/>
        <w:numPr>
          <w:ilvl w:val="0"/>
          <w:numId w:val="3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52BF">
        <w:rPr>
          <w:sz w:val="28"/>
          <w:szCs w:val="28"/>
        </w:rPr>
        <w:t xml:space="preserve">Конструирование и вычерчивание воздуховодов </w:t>
      </w:r>
      <w:r w:rsidR="001B038C" w:rsidRPr="00CC52BF">
        <w:rPr>
          <w:sz w:val="28"/>
          <w:szCs w:val="28"/>
        </w:rPr>
        <w:t xml:space="preserve">систем приточной  вентиляции </w:t>
      </w:r>
      <w:r w:rsidRPr="00CC52BF">
        <w:rPr>
          <w:sz w:val="28"/>
          <w:szCs w:val="28"/>
        </w:rPr>
        <w:t>на планах здания.</w:t>
      </w:r>
    </w:p>
    <w:p w:rsidR="006557BE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Default="00CC52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lastRenderedPageBreak/>
        <w:t>ВАРИАНТ № 4</w:t>
      </w:r>
    </w:p>
    <w:p w:rsidR="005E1ED4" w:rsidRPr="00CC52BF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устройства систем вентиляции в зданиях различного назначения</w:t>
      </w:r>
    </w:p>
    <w:p w:rsidR="005E1ED4" w:rsidRPr="00CC52BF" w:rsidRDefault="005E1ED4" w:rsidP="00CC52BF">
      <w:pPr>
        <w:pStyle w:val="af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Нормативные правила проектирования систем вентиляции в жилых и общественных зданиях различного назначения.</w:t>
      </w:r>
    </w:p>
    <w:p w:rsidR="005E1ED4" w:rsidRPr="00CC52BF" w:rsidRDefault="005E1ED4" w:rsidP="00CC52BF">
      <w:pPr>
        <w:pStyle w:val="af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Аварийная </w:t>
      </w:r>
      <w:proofErr w:type="spellStart"/>
      <w:r w:rsidRPr="00CC52BF">
        <w:rPr>
          <w:rFonts w:ascii="Times New Roman" w:hAnsi="Times New Roman"/>
          <w:sz w:val="28"/>
          <w:szCs w:val="28"/>
        </w:rPr>
        <w:t>противодымная</w:t>
      </w:r>
      <w:proofErr w:type="spellEnd"/>
      <w:r w:rsidRPr="00CC52BF">
        <w:rPr>
          <w:rFonts w:ascii="Times New Roman" w:hAnsi="Times New Roman"/>
          <w:sz w:val="28"/>
          <w:szCs w:val="28"/>
        </w:rPr>
        <w:t xml:space="preserve"> вентиляция в многоэтажных жилых домах.</w:t>
      </w:r>
    </w:p>
    <w:p w:rsidR="005E1ED4" w:rsidRPr="00CC52BF" w:rsidRDefault="005E1ED4" w:rsidP="00CC52BF">
      <w:pPr>
        <w:pStyle w:val="af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Основные принципы и правила проектирования вентиляции в горячих цехах; составление теплового баланса; применение аэрации.</w:t>
      </w:r>
    </w:p>
    <w:p w:rsidR="001B038C" w:rsidRPr="00CC52BF" w:rsidRDefault="005E1ED4" w:rsidP="00CC52BF">
      <w:pPr>
        <w:pStyle w:val="af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Системы аспирации, пневмо</w:t>
      </w:r>
      <w:r w:rsidR="001B038C" w:rsidRPr="00CC52BF">
        <w:rPr>
          <w:rFonts w:ascii="Times New Roman" w:hAnsi="Times New Roman"/>
          <w:sz w:val="28"/>
          <w:szCs w:val="28"/>
        </w:rPr>
        <w:t>транспорта, воздушного отопления</w:t>
      </w:r>
    </w:p>
    <w:p w:rsidR="005E1ED4" w:rsidRPr="00CC52BF" w:rsidRDefault="001B038C" w:rsidP="00CC52BF">
      <w:pPr>
        <w:pStyle w:val="af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Построение аксонометрической схемы вытяжной вентиляции с искусственным побуждением</w:t>
      </w:r>
    </w:p>
    <w:p w:rsid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5E1ED4" w:rsidRPr="00CC52BF" w:rsidRDefault="005E1ED4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 кондиционирования воздуха.</w:t>
      </w:r>
    </w:p>
    <w:p w:rsidR="001B038C" w:rsidRPr="00CC52BF" w:rsidRDefault="001B038C" w:rsidP="00CC52BF">
      <w:pPr>
        <w:pStyle w:val="af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Центральные системы кондиционирования воздуха</w:t>
      </w:r>
    </w:p>
    <w:p w:rsidR="001B038C" w:rsidRPr="00CC52BF" w:rsidRDefault="001B038C" w:rsidP="00CC52BF">
      <w:pPr>
        <w:pStyle w:val="af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Источники тепла и холода в установках кондиционирования воздуха.</w:t>
      </w:r>
    </w:p>
    <w:p w:rsidR="001B038C" w:rsidRPr="00CC52BF" w:rsidRDefault="001B038C" w:rsidP="00CC52BF">
      <w:pPr>
        <w:pStyle w:val="af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Форсуночные кондиционеры. Оборудование: оросительные камеры, форсунки, сепараторы, фильтры для воды и воздуха, насосные установки.</w:t>
      </w:r>
    </w:p>
    <w:p w:rsidR="001B038C" w:rsidRPr="00CC52BF" w:rsidRDefault="001B038C" w:rsidP="00CC52BF">
      <w:pPr>
        <w:pStyle w:val="af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Процессы </w:t>
      </w:r>
      <w:r w:rsidRPr="00CC52BF">
        <w:rPr>
          <w:rFonts w:ascii="Times New Roman" w:hAnsi="Times New Roman"/>
          <w:sz w:val="28"/>
          <w:szCs w:val="28"/>
        </w:rPr>
        <w:t xml:space="preserve">охлаждения и осушения </w:t>
      </w:r>
      <w:r w:rsidRPr="00CC52BF">
        <w:rPr>
          <w:rFonts w:ascii="Times New Roman" w:hAnsi="Times New Roman"/>
          <w:sz w:val="28"/>
          <w:szCs w:val="28"/>
        </w:rPr>
        <w:t>воздуха в летний период.</w:t>
      </w:r>
    </w:p>
    <w:p w:rsidR="001B038C" w:rsidRPr="00CC52BF" w:rsidRDefault="001B038C" w:rsidP="00CC52BF">
      <w:pPr>
        <w:pStyle w:val="af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Построение на I – </w:t>
      </w:r>
      <w:proofErr w:type="spellStart"/>
      <w:r w:rsidRPr="00CC52BF">
        <w:rPr>
          <w:rFonts w:ascii="Times New Roman" w:hAnsi="Times New Roman"/>
          <w:sz w:val="28"/>
          <w:szCs w:val="28"/>
        </w:rPr>
        <w:t>d</w:t>
      </w:r>
      <w:proofErr w:type="spellEnd"/>
      <w:r w:rsidRPr="00CC52BF">
        <w:rPr>
          <w:rFonts w:ascii="Times New Roman" w:hAnsi="Times New Roman"/>
          <w:sz w:val="28"/>
          <w:szCs w:val="28"/>
        </w:rPr>
        <w:t xml:space="preserve"> диаграмме  процесса охлаждения и увлажнения воздуха.</w:t>
      </w:r>
    </w:p>
    <w:p w:rsidR="001B038C" w:rsidRDefault="001B038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38C" w:rsidRPr="00CC52BF" w:rsidRDefault="001B038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1B038C" w:rsidRPr="00CC52BF" w:rsidRDefault="001B038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 кондиционирования воздуха.</w:t>
      </w:r>
    </w:p>
    <w:p w:rsidR="001B038C" w:rsidRPr="00CC52BF" w:rsidRDefault="001B038C" w:rsidP="00CC52BF">
      <w:pPr>
        <w:pStyle w:val="af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Местные системы кондиционирования воздуха.</w:t>
      </w:r>
    </w:p>
    <w:p w:rsidR="001B038C" w:rsidRPr="00CC52BF" w:rsidRDefault="001B038C" w:rsidP="00CC52BF">
      <w:pPr>
        <w:pStyle w:val="af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Источники тепла и холода в установках кондиционирования воздуха.</w:t>
      </w:r>
    </w:p>
    <w:p w:rsidR="001B038C" w:rsidRPr="00CC52BF" w:rsidRDefault="001B038C" w:rsidP="00CC52BF">
      <w:pPr>
        <w:pStyle w:val="af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Типовые центральные  секционные  кондиционеры. Компоновка и размещение их.</w:t>
      </w:r>
    </w:p>
    <w:p w:rsidR="001B038C" w:rsidRPr="00CC52BF" w:rsidRDefault="001B038C" w:rsidP="00CC52BF">
      <w:pPr>
        <w:pStyle w:val="af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Процессы нагревания и увлажнения воздуха в зимний период.</w:t>
      </w:r>
    </w:p>
    <w:p w:rsidR="001B038C" w:rsidRPr="00CC52BF" w:rsidRDefault="001B038C" w:rsidP="00CC52BF">
      <w:pPr>
        <w:pStyle w:val="af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Построение на I - </w:t>
      </w:r>
      <w:proofErr w:type="spellStart"/>
      <w:r w:rsidRPr="00CC52BF">
        <w:rPr>
          <w:rFonts w:ascii="Times New Roman" w:hAnsi="Times New Roman"/>
          <w:sz w:val="28"/>
          <w:szCs w:val="28"/>
        </w:rPr>
        <w:t>d</w:t>
      </w:r>
      <w:proofErr w:type="spellEnd"/>
      <w:r w:rsidRPr="00CC52BF">
        <w:rPr>
          <w:rFonts w:ascii="Times New Roman" w:hAnsi="Times New Roman"/>
          <w:sz w:val="28"/>
          <w:szCs w:val="28"/>
        </w:rPr>
        <w:t xml:space="preserve"> диаграмме процесса охлаждения и осушения воздуха.</w:t>
      </w:r>
    </w:p>
    <w:p w:rsid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D3649B" w:rsidRPr="00CC52BF" w:rsidRDefault="001B038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 холодного водоснабжения</w:t>
      </w:r>
    </w:p>
    <w:p w:rsidR="00CC52BF" w:rsidRPr="00CC52BF" w:rsidRDefault="00CC52BF" w:rsidP="00CC52BF">
      <w:pPr>
        <w:pStyle w:val="af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Наружное водоснабжение. Нормативные </w:t>
      </w:r>
      <w:r w:rsidR="001B038C" w:rsidRPr="00CC52BF">
        <w:rPr>
          <w:rFonts w:ascii="Times New Roman" w:hAnsi="Times New Roman"/>
          <w:sz w:val="28"/>
          <w:szCs w:val="28"/>
        </w:rPr>
        <w:t>требования к качеству воды</w:t>
      </w:r>
      <w:r w:rsidRPr="00CC52BF">
        <w:rPr>
          <w:rFonts w:ascii="Times New Roman" w:hAnsi="Times New Roman"/>
          <w:sz w:val="28"/>
          <w:szCs w:val="28"/>
        </w:rPr>
        <w:t>. Оборудование водозаборов.</w:t>
      </w:r>
    </w:p>
    <w:p w:rsidR="001B038C" w:rsidRPr="00CC52BF" w:rsidRDefault="00CC52BF" w:rsidP="00CC52BF">
      <w:pPr>
        <w:pStyle w:val="af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Э</w:t>
      </w:r>
      <w:r w:rsidR="001B038C" w:rsidRPr="00CC52BF">
        <w:rPr>
          <w:rFonts w:ascii="Times New Roman" w:hAnsi="Times New Roman"/>
          <w:sz w:val="28"/>
          <w:szCs w:val="28"/>
        </w:rPr>
        <w:t>лементы наружной водопроводной сети, напоры  в наружной сети.</w:t>
      </w:r>
    </w:p>
    <w:p w:rsidR="00CC52BF" w:rsidRPr="00CC52BF" w:rsidRDefault="00CC52BF" w:rsidP="00CC52BF">
      <w:pPr>
        <w:pStyle w:val="af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Системы внутреннего водопровода.  Классификация</w:t>
      </w:r>
      <w:r w:rsidR="001B038C" w:rsidRPr="00CC52BF">
        <w:rPr>
          <w:rFonts w:ascii="Times New Roman" w:hAnsi="Times New Roman"/>
          <w:sz w:val="28"/>
          <w:szCs w:val="28"/>
        </w:rPr>
        <w:t>,</w:t>
      </w:r>
      <w:r w:rsidRPr="00CC52BF">
        <w:rPr>
          <w:rFonts w:ascii="Times New Roman" w:hAnsi="Times New Roman"/>
          <w:sz w:val="28"/>
          <w:szCs w:val="28"/>
        </w:rPr>
        <w:t xml:space="preserve"> элементы систем, их назначение.</w:t>
      </w:r>
    </w:p>
    <w:p w:rsidR="001B038C" w:rsidRPr="00CC52BF" w:rsidRDefault="00CC52BF" w:rsidP="00CC52BF">
      <w:pPr>
        <w:pStyle w:val="af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Насосные  </w:t>
      </w:r>
      <w:r w:rsidR="001B038C" w:rsidRPr="00CC52BF">
        <w:rPr>
          <w:rFonts w:ascii="Times New Roman" w:hAnsi="Times New Roman"/>
          <w:sz w:val="28"/>
          <w:szCs w:val="28"/>
        </w:rPr>
        <w:t>установки, водонапорные резервуары; их обвязка и размещение</w:t>
      </w:r>
      <w:r w:rsidRPr="00CC52BF">
        <w:rPr>
          <w:rFonts w:ascii="Times New Roman" w:hAnsi="Times New Roman"/>
          <w:sz w:val="28"/>
          <w:szCs w:val="28"/>
        </w:rPr>
        <w:t xml:space="preserve"> </w:t>
      </w:r>
      <w:r w:rsidR="001B038C" w:rsidRPr="00CC52BF">
        <w:rPr>
          <w:rFonts w:ascii="Times New Roman" w:hAnsi="Times New Roman"/>
          <w:sz w:val="28"/>
          <w:szCs w:val="28"/>
        </w:rPr>
        <w:t>в здании.</w:t>
      </w:r>
    </w:p>
    <w:p w:rsidR="001B038C" w:rsidRPr="00CC52BF" w:rsidRDefault="001B038C" w:rsidP="00CC52BF">
      <w:pPr>
        <w:pStyle w:val="af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Построение принципиальной схемы водоснабжения населенных мест и промпредприятий.</w:t>
      </w: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8</w:t>
      </w: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Особенности проектирования систем горячего водоснабжения</w:t>
      </w:r>
    </w:p>
    <w:p w:rsidR="00CC52BF" w:rsidRPr="00CC52BF" w:rsidRDefault="00CC52BF" w:rsidP="00CC52BF">
      <w:pPr>
        <w:pStyle w:val="af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Нормативные требования к температуре и качеству воды.</w:t>
      </w:r>
    </w:p>
    <w:p w:rsidR="00CC52BF" w:rsidRPr="00CC52BF" w:rsidRDefault="00CC52BF" w:rsidP="00CC52BF">
      <w:pPr>
        <w:pStyle w:val="af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Системы и схемы сетей централизо</w:t>
      </w:r>
      <w:r w:rsidRPr="00CC52BF">
        <w:rPr>
          <w:rFonts w:ascii="Times New Roman" w:hAnsi="Times New Roman"/>
          <w:sz w:val="28"/>
          <w:szCs w:val="28"/>
        </w:rPr>
        <w:t>ванного горячего водоснабжения</w:t>
      </w:r>
    </w:p>
    <w:p w:rsidR="00CC52BF" w:rsidRPr="00CC52BF" w:rsidRDefault="00CC52BF" w:rsidP="00CC52BF">
      <w:pPr>
        <w:pStyle w:val="af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Оборудование </w:t>
      </w:r>
      <w:r w:rsidRPr="00CC52BF">
        <w:rPr>
          <w:rFonts w:ascii="Times New Roman" w:hAnsi="Times New Roman"/>
          <w:sz w:val="28"/>
          <w:szCs w:val="28"/>
        </w:rPr>
        <w:t>для приготовления горячей воды</w:t>
      </w:r>
    </w:p>
    <w:p w:rsidR="00CC52BF" w:rsidRPr="00CC52BF" w:rsidRDefault="00CC52BF" w:rsidP="00CC52BF">
      <w:pPr>
        <w:pStyle w:val="af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Особенности устройст</w:t>
      </w:r>
      <w:r w:rsidRPr="00CC52BF">
        <w:rPr>
          <w:rFonts w:ascii="Times New Roman" w:hAnsi="Times New Roman"/>
          <w:sz w:val="28"/>
          <w:szCs w:val="28"/>
        </w:rPr>
        <w:t>ва сети горячего водоснабжения</w:t>
      </w:r>
    </w:p>
    <w:p w:rsidR="00CC52BF" w:rsidRPr="00CC52BF" w:rsidRDefault="00CC52BF" w:rsidP="00CC52BF">
      <w:pPr>
        <w:pStyle w:val="af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Конструирование и вычерчивание  сетей горячего водопровода на планах здания</w:t>
      </w:r>
    </w:p>
    <w:p w:rsidR="00D0706C" w:rsidRDefault="00D0706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 Основы расчета систем водоснабжения</w:t>
      </w:r>
    </w:p>
    <w:p w:rsidR="00CC52BF" w:rsidRPr="00CC52BF" w:rsidRDefault="00CC52BF" w:rsidP="00CC52BF">
      <w:pPr>
        <w:pStyle w:val="af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Н</w:t>
      </w:r>
      <w:r w:rsidRPr="00CC52BF">
        <w:rPr>
          <w:rFonts w:ascii="Times New Roman" w:hAnsi="Times New Roman"/>
          <w:sz w:val="28"/>
          <w:szCs w:val="28"/>
        </w:rPr>
        <w:t xml:space="preserve">ормы и режимы водопотребления. Правила </w:t>
      </w:r>
      <w:r w:rsidRPr="00CC52BF">
        <w:rPr>
          <w:rFonts w:ascii="Times New Roman" w:hAnsi="Times New Roman"/>
          <w:sz w:val="28"/>
          <w:szCs w:val="28"/>
        </w:rPr>
        <w:t xml:space="preserve">определения </w:t>
      </w:r>
      <w:r w:rsidRPr="00CC52BF">
        <w:rPr>
          <w:rFonts w:ascii="Times New Roman" w:hAnsi="Times New Roman"/>
          <w:sz w:val="28"/>
          <w:szCs w:val="28"/>
        </w:rPr>
        <w:t>расходов воды на хозяйственно-</w:t>
      </w:r>
      <w:r w:rsidRPr="00CC52BF">
        <w:rPr>
          <w:rFonts w:ascii="Times New Roman" w:hAnsi="Times New Roman"/>
          <w:sz w:val="28"/>
          <w:szCs w:val="28"/>
        </w:rPr>
        <w:t>питьевые и противопожарные нужды.</w:t>
      </w:r>
    </w:p>
    <w:p w:rsidR="00CC52BF" w:rsidRPr="00CC52BF" w:rsidRDefault="00CC52BF" w:rsidP="00CC52BF">
      <w:pPr>
        <w:pStyle w:val="af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Методика гидравлического расчета системы холодного </w:t>
      </w:r>
      <w:r w:rsidRPr="00CC52BF">
        <w:rPr>
          <w:rFonts w:ascii="Times New Roman" w:hAnsi="Times New Roman"/>
          <w:sz w:val="28"/>
          <w:szCs w:val="28"/>
        </w:rPr>
        <w:t xml:space="preserve">и </w:t>
      </w:r>
      <w:r w:rsidRPr="00CC52BF">
        <w:rPr>
          <w:rFonts w:ascii="Times New Roman" w:hAnsi="Times New Roman"/>
          <w:sz w:val="28"/>
          <w:szCs w:val="28"/>
        </w:rPr>
        <w:t>горячего водопровода.</w:t>
      </w:r>
    </w:p>
    <w:p w:rsidR="00CC52BF" w:rsidRPr="00CC52BF" w:rsidRDefault="00CC52BF" w:rsidP="00CC52BF">
      <w:pPr>
        <w:pStyle w:val="af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Напоры в системе водоснабжения; требуемый напор на вводе в здание.</w:t>
      </w:r>
    </w:p>
    <w:p w:rsidR="00CC52BF" w:rsidRPr="00CC52BF" w:rsidRDefault="00CC52BF" w:rsidP="00CC52BF">
      <w:pPr>
        <w:pStyle w:val="af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Правила и методика подбора  насосов.</w:t>
      </w:r>
    </w:p>
    <w:p w:rsidR="00D3649B" w:rsidRPr="00CC52BF" w:rsidRDefault="00CC52BF" w:rsidP="00CC52BF">
      <w:pPr>
        <w:pStyle w:val="af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Построение аксонометрической схемы холодного и </w:t>
      </w:r>
      <w:r w:rsidRPr="00CC52BF">
        <w:rPr>
          <w:rFonts w:ascii="Times New Roman" w:hAnsi="Times New Roman"/>
          <w:sz w:val="28"/>
          <w:szCs w:val="28"/>
        </w:rPr>
        <w:t xml:space="preserve">горячего </w:t>
      </w:r>
      <w:r w:rsidRPr="00CC52BF">
        <w:rPr>
          <w:rFonts w:ascii="Times New Roman" w:hAnsi="Times New Roman"/>
          <w:sz w:val="28"/>
          <w:szCs w:val="28"/>
        </w:rPr>
        <w:t>водопровода</w:t>
      </w:r>
    </w:p>
    <w:p w:rsidR="00D0706C" w:rsidRDefault="00D0706C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BF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CC52BF" w:rsidRDefault="006557BE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ВАРИАНТ № 10</w:t>
      </w:r>
    </w:p>
    <w:p w:rsidR="00D3649B" w:rsidRPr="00CC52BF" w:rsidRDefault="00CC52BF" w:rsidP="00CC52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2BF">
        <w:rPr>
          <w:rFonts w:ascii="Times New Roman" w:hAnsi="Times New Roman" w:cs="Times New Roman"/>
          <w:b/>
          <w:sz w:val="28"/>
          <w:szCs w:val="28"/>
        </w:rPr>
        <w:t>Тема:</w:t>
      </w:r>
      <w:r w:rsidRPr="00CC52BF">
        <w:rPr>
          <w:rFonts w:ascii="Times New Roman" w:hAnsi="Times New Roman" w:cs="Times New Roman"/>
          <w:sz w:val="28"/>
          <w:szCs w:val="28"/>
        </w:rPr>
        <w:t xml:space="preserve"> </w:t>
      </w:r>
      <w:r w:rsidRPr="00CC52BF">
        <w:rPr>
          <w:rFonts w:ascii="Times New Roman" w:hAnsi="Times New Roman" w:cs="Times New Roman"/>
          <w:b/>
          <w:sz w:val="28"/>
          <w:szCs w:val="28"/>
        </w:rPr>
        <w:t>Особенности проектирования внутренней системы водоотведения</w:t>
      </w:r>
    </w:p>
    <w:p w:rsidR="00CC52BF" w:rsidRPr="00CC52BF" w:rsidRDefault="00CC52BF" w:rsidP="00CC52BF">
      <w:pPr>
        <w:pStyle w:val="af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Системы внутреннего водоотведения</w:t>
      </w:r>
    </w:p>
    <w:p w:rsidR="00CC52BF" w:rsidRPr="00CC52BF" w:rsidRDefault="00CC52BF" w:rsidP="00CC52BF">
      <w:pPr>
        <w:pStyle w:val="af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 xml:space="preserve">Приемники сточных вод, </w:t>
      </w:r>
      <w:proofErr w:type="spellStart"/>
      <w:r w:rsidRPr="00CC52BF">
        <w:rPr>
          <w:rFonts w:ascii="Times New Roman" w:hAnsi="Times New Roman"/>
          <w:sz w:val="28"/>
          <w:szCs w:val="28"/>
        </w:rPr>
        <w:t>гидрозатворы</w:t>
      </w:r>
      <w:proofErr w:type="spellEnd"/>
    </w:p>
    <w:p w:rsidR="00CC52BF" w:rsidRPr="00CC52BF" w:rsidRDefault="00CC52BF" w:rsidP="00CC52BF">
      <w:pPr>
        <w:pStyle w:val="af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Условия присоединения внутренних сетей водоотведения к городским сетям</w:t>
      </w:r>
    </w:p>
    <w:p w:rsidR="00CC52BF" w:rsidRPr="00CC52BF" w:rsidRDefault="00CC52BF" w:rsidP="00CC52BF">
      <w:pPr>
        <w:pStyle w:val="af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Система внутренних водостоков, элементы сети, трассировка и прокладка сети внутренних водостоков, открытый выпуск</w:t>
      </w:r>
    </w:p>
    <w:p w:rsidR="006557BE" w:rsidRPr="00CC52BF" w:rsidRDefault="00CC52BF" w:rsidP="00CC52BF">
      <w:pPr>
        <w:pStyle w:val="af4"/>
        <w:numPr>
          <w:ilvl w:val="0"/>
          <w:numId w:val="4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52BF">
        <w:rPr>
          <w:rFonts w:ascii="Times New Roman" w:hAnsi="Times New Roman"/>
          <w:sz w:val="28"/>
          <w:szCs w:val="28"/>
        </w:rPr>
        <w:t>Конструирование  и нанесение на планы здания отводных трубопроводов  внутренней сети водоотведения</w:t>
      </w:r>
    </w:p>
    <w:p w:rsidR="00CC52BF" w:rsidRDefault="00CC52BF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C52BF" w:rsidRPr="006557BE" w:rsidRDefault="00CC52BF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3266" w:rsidRPr="006557BE" w:rsidRDefault="00FA3266" w:rsidP="00FA3266">
      <w:pPr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br w:type="page"/>
      </w:r>
    </w:p>
    <w:p w:rsidR="00F8034D" w:rsidRPr="006557BE" w:rsidRDefault="00F8034D" w:rsidP="006163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6557BE">
        <w:rPr>
          <w:b/>
          <w:sz w:val="28"/>
          <w:szCs w:val="28"/>
        </w:rPr>
        <w:lastRenderedPageBreak/>
        <w:t xml:space="preserve">ПЕРЕЧЕНЬ РЕКОМЕНДУЕМЫХ </w:t>
      </w:r>
      <w:bookmarkStart w:id="0" w:name="_GoBack"/>
      <w:bookmarkEnd w:id="0"/>
      <w:r w:rsidRPr="006557BE">
        <w:rPr>
          <w:b/>
          <w:sz w:val="28"/>
          <w:szCs w:val="28"/>
        </w:rPr>
        <w:t>УЧЕБНЫХ ИЗДАНИЙ</w:t>
      </w:r>
    </w:p>
    <w:p w:rsidR="00F8034D" w:rsidRPr="006557BE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23B62" w:rsidRPr="00E07E90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07E90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123B62" w:rsidRDefault="00123B62" w:rsidP="00123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Варфоломеев Ю.М., Орлов В.А. </w:t>
      </w:r>
      <w:r w:rsidRPr="009E010A">
        <w:rPr>
          <w:rFonts w:ascii="Times New Roman" w:hAnsi="Times New Roman"/>
          <w:sz w:val="28"/>
          <w:szCs w:val="28"/>
        </w:rPr>
        <w:t xml:space="preserve">Санитарно-техническое оборудование зданий. -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Инфра-М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Кедров В.С., Ловцов Е.Н.  Санитарно – техническое оборудование зданий. - ООО «</w:t>
      </w:r>
      <w:proofErr w:type="spellStart"/>
      <w:r w:rsidRPr="009E010A">
        <w:rPr>
          <w:rFonts w:ascii="Times New Roman" w:hAnsi="Times New Roman"/>
          <w:sz w:val="28"/>
          <w:szCs w:val="28"/>
        </w:rPr>
        <w:t>Бастет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2011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010A">
        <w:rPr>
          <w:rFonts w:ascii="Times New Roman" w:hAnsi="Times New Roman"/>
          <w:sz w:val="28"/>
          <w:szCs w:val="28"/>
        </w:rPr>
        <w:t>Кокорин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О.Я., Варфоломеев Ю.М.. Системы и оборудование для создания микроклимата помещений. -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Инфра-М</w:t>
      </w:r>
      <w:proofErr w:type="spellEnd"/>
      <w:r w:rsidRPr="009E01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2013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Краснов Ю.С., Бор</w:t>
      </w:r>
      <w:r>
        <w:rPr>
          <w:rFonts w:ascii="Times New Roman" w:hAnsi="Times New Roman"/>
          <w:sz w:val="28"/>
          <w:szCs w:val="28"/>
        </w:rPr>
        <w:t xml:space="preserve">исоглебская А.П., Антипов А.В. </w:t>
      </w:r>
      <w:r w:rsidRPr="009E010A">
        <w:rPr>
          <w:rFonts w:ascii="Times New Roman" w:hAnsi="Times New Roman"/>
          <w:sz w:val="28"/>
          <w:szCs w:val="28"/>
        </w:rPr>
        <w:t xml:space="preserve">Системы вентиляции и кондиционирования. Рекомендации по проектированию, испытаниям, наладке.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>.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Ю.С.</w:t>
      </w:r>
      <w:r w:rsidRPr="009E010A">
        <w:rPr>
          <w:rFonts w:ascii="Times New Roman" w:hAnsi="Times New Roman"/>
          <w:sz w:val="28"/>
          <w:szCs w:val="28"/>
        </w:rPr>
        <w:t xml:space="preserve"> Системы вентиляции и кондиционирования. Рекомендации по проектированию для производственных и общественных зданий.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2012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 xml:space="preserve">Полушкин В.И., Анисимов С.М., Васильев В.Ф.. Вентиляция. – М.: Академия,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010A">
        <w:rPr>
          <w:rFonts w:ascii="Times New Roman" w:hAnsi="Times New Roman"/>
          <w:sz w:val="28"/>
          <w:szCs w:val="28"/>
        </w:rPr>
        <w:t>Сибикин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Ю.Д. Отопление, вентиляция и кондиционирование воздуха: учебное пособие для </w:t>
      </w:r>
      <w:proofErr w:type="spellStart"/>
      <w:r w:rsidRPr="009E010A">
        <w:rPr>
          <w:rFonts w:ascii="Times New Roman" w:hAnsi="Times New Roman"/>
          <w:sz w:val="28"/>
          <w:szCs w:val="28"/>
        </w:rPr>
        <w:t>сред</w:t>
      </w:r>
      <w:proofErr w:type="gramStart"/>
      <w:r w:rsidRPr="009E010A">
        <w:rPr>
          <w:rFonts w:ascii="Times New Roman" w:hAnsi="Times New Roman"/>
          <w:sz w:val="28"/>
          <w:szCs w:val="28"/>
        </w:rPr>
        <w:t>.п</w:t>
      </w:r>
      <w:proofErr w:type="gramEnd"/>
      <w:r w:rsidRPr="009E010A">
        <w:rPr>
          <w:rFonts w:ascii="Times New Roman" w:hAnsi="Times New Roman"/>
          <w:sz w:val="28"/>
          <w:szCs w:val="28"/>
        </w:rPr>
        <w:t>роф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9E010A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 – М.: Издательский центр «Академия»,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 – 304 с. </w:t>
      </w:r>
    </w:p>
    <w:p w:rsidR="00123B62" w:rsidRPr="009E010A" w:rsidRDefault="00123B62" w:rsidP="00123B62">
      <w:pPr>
        <w:pStyle w:val="af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10A">
        <w:rPr>
          <w:rFonts w:ascii="Times New Roman" w:hAnsi="Times New Roman"/>
          <w:sz w:val="28"/>
          <w:szCs w:val="28"/>
        </w:rPr>
        <w:t>Фокин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10A">
        <w:rPr>
          <w:rFonts w:ascii="Times New Roman" w:hAnsi="Times New Roman"/>
          <w:sz w:val="28"/>
          <w:szCs w:val="28"/>
        </w:rPr>
        <w:t xml:space="preserve">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9E010A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9E010A">
        <w:rPr>
          <w:rFonts w:ascii="Times New Roman" w:hAnsi="Times New Roman"/>
          <w:sz w:val="28"/>
          <w:szCs w:val="28"/>
        </w:rPr>
        <w:t>Альфа-М</w:t>
      </w:r>
      <w:proofErr w:type="spellEnd"/>
      <w:r w:rsidRPr="009E010A">
        <w:rPr>
          <w:rFonts w:ascii="Times New Roman" w:hAnsi="Times New Roman"/>
          <w:sz w:val="28"/>
          <w:szCs w:val="28"/>
        </w:rPr>
        <w:t xml:space="preserve">: ИНФРА-М, </w:t>
      </w:r>
      <w:r>
        <w:rPr>
          <w:rFonts w:ascii="Times New Roman" w:hAnsi="Times New Roman"/>
          <w:sz w:val="28"/>
          <w:szCs w:val="28"/>
        </w:rPr>
        <w:t>2013</w:t>
      </w:r>
      <w:r w:rsidRPr="009E010A">
        <w:rPr>
          <w:rFonts w:ascii="Times New Roman" w:hAnsi="Times New Roman"/>
          <w:sz w:val="28"/>
          <w:szCs w:val="28"/>
        </w:rPr>
        <w:t xml:space="preserve">.- 368 с. </w:t>
      </w: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07E90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9164A3" w:rsidRDefault="00123B62" w:rsidP="00123B62">
      <w:pPr>
        <w:pStyle w:val="af4"/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64A3">
        <w:rPr>
          <w:rFonts w:ascii="Times New Roman" w:hAnsi="Times New Roman"/>
          <w:sz w:val="28"/>
          <w:szCs w:val="28"/>
        </w:rPr>
        <w:t>Ананьев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</w:t>
      </w:r>
      <w:r w:rsidRPr="009164A3">
        <w:rPr>
          <w:rFonts w:ascii="Times New Roman" w:hAnsi="Times New Roman"/>
          <w:sz w:val="28"/>
          <w:szCs w:val="28"/>
        </w:rPr>
        <w:t>, Балуева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Л.Н.</w:t>
      </w:r>
      <w:r w:rsidRPr="009164A3">
        <w:rPr>
          <w:rFonts w:ascii="Times New Roman" w:hAnsi="Times New Roman"/>
          <w:sz w:val="28"/>
          <w:szCs w:val="28"/>
        </w:rPr>
        <w:t>, Гальперин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А.Д.</w:t>
      </w:r>
      <w:r w:rsidRPr="009164A3">
        <w:rPr>
          <w:rFonts w:ascii="Times New Roman" w:hAnsi="Times New Roman"/>
          <w:sz w:val="28"/>
          <w:szCs w:val="28"/>
        </w:rPr>
        <w:t xml:space="preserve"> Системы вентиляции и кондиционирования. Теория и 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4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4A3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9164A3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9164A3">
        <w:rPr>
          <w:rFonts w:ascii="Times New Roman" w:hAnsi="Times New Roman"/>
          <w:sz w:val="28"/>
          <w:szCs w:val="28"/>
        </w:rPr>
        <w:t>, 200</w:t>
      </w:r>
      <w:r>
        <w:rPr>
          <w:rFonts w:ascii="Times New Roman" w:hAnsi="Times New Roman"/>
          <w:sz w:val="28"/>
          <w:szCs w:val="28"/>
        </w:rPr>
        <w:t>8</w:t>
      </w:r>
      <w:r w:rsidRPr="009164A3">
        <w:rPr>
          <w:rFonts w:ascii="Times New Roman" w:hAnsi="Times New Roman"/>
          <w:sz w:val="28"/>
          <w:szCs w:val="28"/>
        </w:rPr>
        <w:t xml:space="preserve">. </w:t>
      </w:r>
    </w:p>
    <w:p w:rsidR="00123B62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Беккер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А.А. Системы вентиляции. - М.: </w:t>
      </w:r>
      <w:proofErr w:type="spellStart"/>
      <w:r>
        <w:rPr>
          <w:rFonts w:ascii="Times New Roman" w:hAnsi="Times New Roman"/>
          <w:sz w:val="28"/>
          <w:szCs w:val="28"/>
        </w:rPr>
        <w:t>Евроклимат</w:t>
      </w:r>
      <w:proofErr w:type="spellEnd"/>
      <w:r>
        <w:rPr>
          <w:rFonts w:ascii="Times New Roman" w:hAnsi="Times New Roman"/>
          <w:sz w:val="28"/>
          <w:szCs w:val="28"/>
        </w:rPr>
        <w:t xml:space="preserve">, 2007. </w:t>
      </w:r>
    </w:p>
    <w:p w:rsidR="00123B62" w:rsidRPr="0019320C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20C">
        <w:rPr>
          <w:rFonts w:ascii="Times New Roman" w:hAnsi="Times New Roman"/>
          <w:sz w:val="28"/>
          <w:szCs w:val="28"/>
        </w:rPr>
        <w:t>Белецкий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Б.Ф. </w:t>
      </w:r>
      <w:r w:rsidRPr="0019320C">
        <w:rPr>
          <w:rFonts w:ascii="Times New Roman" w:hAnsi="Times New Roman"/>
          <w:sz w:val="28"/>
          <w:szCs w:val="28"/>
        </w:rPr>
        <w:t xml:space="preserve"> Справочник сантех</w:t>
      </w:r>
      <w:r>
        <w:rPr>
          <w:rFonts w:ascii="Times New Roman" w:hAnsi="Times New Roman"/>
          <w:sz w:val="28"/>
          <w:szCs w:val="28"/>
        </w:rPr>
        <w:t xml:space="preserve">ника. - Ростов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2006.</w:t>
      </w:r>
    </w:p>
    <w:p w:rsidR="00123B62" w:rsidRDefault="00123B62" w:rsidP="00123B62">
      <w:pPr>
        <w:numPr>
          <w:ilvl w:val="0"/>
          <w:numId w:val="27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20C">
        <w:rPr>
          <w:rFonts w:ascii="Times New Roman" w:hAnsi="Times New Roman"/>
          <w:sz w:val="28"/>
          <w:szCs w:val="28"/>
        </w:rPr>
        <w:t>Белова</w:t>
      </w:r>
      <w:r w:rsidRPr="008A1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Е.М.</w:t>
      </w:r>
      <w:r w:rsidRPr="0019320C">
        <w:rPr>
          <w:rFonts w:ascii="Times New Roman" w:hAnsi="Times New Roman"/>
          <w:sz w:val="28"/>
          <w:szCs w:val="28"/>
        </w:rPr>
        <w:t xml:space="preserve"> Системы кондиционирования воздуха с </w:t>
      </w:r>
      <w:proofErr w:type="spellStart"/>
      <w:r w:rsidRPr="0019320C">
        <w:rPr>
          <w:rFonts w:ascii="Times New Roman" w:hAnsi="Times New Roman"/>
          <w:sz w:val="28"/>
          <w:szCs w:val="28"/>
        </w:rPr>
        <w:t>чиллерами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20C">
        <w:rPr>
          <w:rFonts w:ascii="Times New Roman" w:hAnsi="Times New Roman"/>
          <w:sz w:val="28"/>
          <w:szCs w:val="28"/>
        </w:rPr>
        <w:t>фэнкойлами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9320C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19320C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1932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2013</w:t>
      </w:r>
      <w:r w:rsidRPr="0019320C">
        <w:rPr>
          <w:rFonts w:ascii="Times New Roman" w:hAnsi="Times New Roman"/>
          <w:sz w:val="28"/>
          <w:szCs w:val="28"/>
        </w:rPr>
        <w:t xml:space="preserve">. </w:t>
      </w:r>
    </w:p>
    <w:p w:rsidR="00123B62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E07E90" w:rsidRDefault="00123B62" w:rsidP="001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B62" w:rsidRPr="009E010A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E010A">
        <w:rPr>
          <w:rFonts w:ascii="Times New Roman" w:hAnsi="Times New Roman"/>
          <w:b/>
          <w:bCs/>
          <w:i/>
          <w:sz w:val="28"/>
          <w:szCs w:val="28"/>
        </w:rPr>
        <w:t>Интернет – ресурсы:</w:t>
      </w:r>
    </w:p>
    <w:p w:rsidR="00123B62" w:rsidRDefault="00DD3C7B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5" w:history="1">
        <w:r w:rsidR="00123B62" w:rsidRPr="00DC68A4">
          <w:rPr>
            <w:rFonts w:ascii="Times New Roman" w:hAnsi="Times New Roman"/>
            <w:bCs/>
            <w:sz w:val="28"/>
            <w:szCs w:val="28"/>
          </w:rPr>
          <w:t>www.conditionery.ru/library/2/105/</w:t>
        </w:r>
      </w:hyperlink>
      <w:r w:rsidR="00123B62">
        <w:rPr>
          <w:rFonts w:ascii="Times New Roman" w:hAnsi="Times New Roman"/>
          <w:bCs/>
          <w:sz w:val="28"/>
          <w:szCs w:val="28"/>
        </w:rPr>
        <w:t>,</w:t>
      </w:r>
    </w:p>
    <w:p w:rsidR="00123B62" w:rsidRDefault="00DD3C7B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6" w:history="1">
        <w:r w:rsidR="00123B62" w:rsidRPr="00DC68A4">
          <w:rPr>
            <w:rFonts w:ascii="Times New Roman" w:hAnsi="Times New Roman"/>
            <w:bCs/>
            <w:sz w:val="28"/>
            <w:szCs w:val="28"/>
          </w:rPr>
          <w:t>www.mir-klimata.com/archive/number45/article/45</w:t>
        </w:r>
      </w:hyperlink>
      <w:r w:rsidR="00123B62">
        <w:rPr>
          <w:rFonts w:ascii="Times New Roman" w:hAnsi="Times New Roman"/>
          <w:bCs/>
          <w:sz w:val="28"/>
          <w:szCs w:val="28"/>
        </w:rPr>
        <w:t>,</w:t>
      </w:r>
    </w:p>
    <w:p w:rsidR="00123B62" w:rsidRPr="00DC68A4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C68A4">
        <w:rPr>
          <w:rFonts w:ascii="Times New Roman" w:hAnsi="Times New Roman"/>
          <w:bCs/>
          <w:sz w:val="28"/>
          <w:szCs w:val="28"/>
        </w:rPr>
        <w:t>www.mkc-ltd.ru</w:t>
      </w:r>
      <w:proofErr w:type="spellEnd"/>
      <w:r w:rsidRPr="00DC68A4">
        <w:rPr>
          <w:rFonts w:ascii="Times New Roman" w:hAnsi="Times New Roman"/>
          <w:bCs/>
          <w:sz w:val="28"/>
          <w:szCs w:val="28"/>
        </w:rPr>
        <w:t>/index.asp?id=65</w:t>
      </w:r>
    </w:p>
    <w:p w:rsidR="00123B62" w:rsidRDefault="00123B62" w:rsidP="00123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85" w:rsidRDefault="00D64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485" w:rsidRPr="00D64485" w:rsidRDefault="00D64485" w:rsidP="00D6448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D64485" w:rsidRPr="00D64485" w:rsidRDefault="00D64485" w:rsidP="00D64485">
      <w:pPr>
        <w:tabs>
          <w:tab w:val="left" w:pos="1470"/>
          <w:tab w:val="left" w:pos="45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65" w:rsidRPr="00BA706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по выполнению 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3B62" w:rsidRP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проектирования систем водоснабжения и водоотведения, отопления, вентиляции и кондиционирования воздуха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изучени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профессионального модуля </w:t>
      </w:r>
      <w:r w:rsidR="00DC555F"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23B62" w:rsidRPr="00E07E90">
        <w:rPr>
          <w:rFonts w:ascii="Times New Roman" w:hAnsi="Times New Roman" w:cs="Times New Roman"/>
          <w:b/>
          <w:sz w:val="28"/>
          <w:szCs w:val="28"/>
        </w:rPr>
        <w:t>Участие в проектировании систем водоснабжения и водоотведения, отопления, вентиляции и кондиционирования воздуха</w:t>
      </w:r>
      <w:r w:rsidR="00123B62">
        <w:rPr>
          <w:rFonts w:ascii="Times New Roman" w:hAnsi="Times New Roman" w:cs="Times New Roman"/>
          <w:b/>
          <w:sz w:val="28"/>
          <w:szCs w:val="28"/>
        </w:rPr>
        <w:t>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270839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«Монтаж и эксплуатация внутренних сантехнических устройств, кондиционирования воздуха и вентиляции» разработано на основании рабочей программы по профессиональному модулю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ФГОС  для укрупненной  группы  специальностей 270000 «Архитектура и строительство» приказ Министерства образования и науки РФ №354 от 15.04.2010 г. зарегистрирован в Минюсте приказ №17297 от 19.05.2010 г.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В результате изучения междисциплинарного курса 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</w:t>
      </w:r>
      <w:r w:rsidR="0012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555F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3B62" w:rsidRP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проектирования систем водоснабжения и водоотведения, отопления, вентиляции и кондиционирования воздуха</w:t>
      </w:r>
      <w:r w:rsid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» 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 выполнения самостоятельной контрольной работы обучающийся должен овладеть следующими профессиональными компетенциями (ПК):</w:t>
      </w:r>
    </w:p>
    <w:p w:rsidR="00123B62" w:rsidRP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3.1. Конструировать элементы систем водоснабжения и водоотведения, отопления, вентиляции и кондиционирования воздуха</w:t>
      </w:r>
    </w:p>
    <w:p w:rsidR="00123B62" w:rsidRP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3.2. Выполнять основы расчета систем водоснабжения и водоотведения, отопления, вентиляции и кондиционирования воздуха</w:t>
      </w:r>
    </w:p>
    <w:p w:rsidR="00123B62" w:rsidRDefault="00123B62" w:rsidP="00123B62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123B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D64485" w:rsidRPr="00D6448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методического пособия по выполнению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="00BA7065"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 </w:t>
      </w:r>
      <w:r w:rsidR="00537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03.01 </w:t>
      </w:r>
      <w:r w:rsidR="005370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проектирования систем водоснабжения и водоотведения, отопления, вентиляции и кондиционирования воздуха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</w:t>
      </w:r>
      <w:r w:rsid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спец</w:t>
      </w:r>
      <w:proofErr w:type="gramStart"/>
      <w:r w:rsid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1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 ЖКК </w:t>
      </w:r>
      <w:r w:rsidR="00537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Московцева Вера Михайловна. </w:t>
      </w:r>
    </w:p>
    <w:p w:rsidR="00D64485" w:rsidRDefault="00D6448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123B62" w:rsidRDefault="00123B62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ученое звание,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учёная степень рецензента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                         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64485" w:rsidRPr="00D64485" w:rsidRDefault="00D64485" w:rsidP="00D64485">
      <w:pPr>
        <w:tabs>
          <w:tab w:val="left" w:pos="2694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подпись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расшифровка</w:t>
      </w:r>
    </w:p>
    <w:p w:rsidR="00D64485" w:rsidRPr="00D64485" w:rsidRDefault="00D64485" w:rsidP="00D6448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W w:w="0" w:type="auto"/>
        <w:tblLook w:val="01E0"/>
      </w:tblPr>
      <w:tblGrid>
        <w:gridCol w:w="4736"/>
        <w:gridCol w:w="4736"/>
      </w:tblGrid>
      <w:tr w:rsidR="00D64485" w:rsidRPr="00D64485" w:rsidTr="00110805">
        <w:tc>
          <w:tcPr>
            <w:tcW w:w="4736" w:type="dxa"/>
          </w:tcPr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36" w:type="dxa"/>
          </w:tcPr>
          <w:p w:rsidR="00D64485" w:rsidRPr="00D64485" w:rsidRDefault="00D64485" w:rsidP="00DC555F">
            <w:pPr>
              <w:spacing w:after="0" w:line="240" w:lineRule="auto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 ______________201__ г.</w:t>
            </w:r>
          </w:p>
        </w:tc>
      </w:tr>
    </w:tbl>
    <w:p w:rsidR="007532F1" w:rsidRPr="00BA7065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sectPr w:rsidR="007532F1" w:rsidRPr="00BA7065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E13"/>
    <w:multiLevelType w:val="hybridMultilevel"/>
    <w:tmpl w:val="B8B6C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450C4"/>
    <w:multiLevelType w:val="hybridMultilevel"/>
    <w:tmpl w:val="55261BC2"/>
    <w:lvl w:ilvl="0" w:tplc="641A95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E1068"/>
    <w:multiLevelType w:val="hybridMultilevel"/>
    <w:tmpl w:val="2EDC0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16C81AEA"/>
    <w:multiLevelType w:val="hybridMultilevel"/>
    <w:tmpl w:val="81C4A242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6D35044"/>
    <w:multiLevelType w:val="hybridMultilevel"/>
    <w:tmpl w:val="2A462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9935070"/>
    <w:multiLevelType w:val="hybridMultilevel"/>
    <w:tmpl w:val="13FC0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6A7A79"/>
    <w:multiLevelType w:val="hybridMultilevel"/>
    <w:tmpl w:val="AF002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4A7743"/>
    <w:multiLevelType w:val="hybridMultilevel"/>
    <w:tmpl w:val="36FA6758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C060B36"/>
    <w:multiLevelType w:val="hybridMultilevel"/>
    <w:tmpl w:val="13FC0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A56187"/>
    <w:multiLevelType w:val="hybridMultilevel"/>
    <w:tmpl w:val="7D522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3CB531A2"/>
    <w:multiLevelType w:val="hybridMultilevel"/>
    <w:tmpl w:val="BBA89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800B4C"/>
    <w:multiLevelType w:val="hybridMultilevel"/>
    <w:tmpl w:val="13FC0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8D13CB"/>
    <w:multiLevelType w:val="hybridMultilevel"/>
    <w:tmpl w:val="13FC0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3C0DAB"/>
    <w:multiLevelType w:val="hybridMultilevel"/>
    <w:tmpl w:val="1D5E0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86B80"/>
    <w:multiLevelType w:val="hybridMultilevel"/>
    <w:tmpl w:val="99108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E49B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79B0F8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7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88237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>
    <w:nsid w:val="70413E02"/>
    <w:multiLevelType w:val="hybridMultilevel"/>
    <w:tmpl w:val="3968A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316335"/>
    <w:multiLevelType w:val="hybridMultilevel"/>
    <w:tmpl w:val="7A2E9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12487B"/>
    <w:multiLevelType w:val="hybridMultilevel"/>
    <w:tmpl w:val="B6CE7788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5"/>
  </w:num>
  <w:num w:numId="5">
    <w:abstractNumId w:val="33"/>
  </w:num>
  <w:num w:numId="6">
    <w:abstractNumId w:val="14"/>
  </w:num>
  <w:num w:numId="7">
    <w:abstractNumId w:val="26"/>
  </w:num>
  <w:num w:numId="8">
    <w:abstractNumId w:val="2"/>
  </w:num>
  <w:num w:numId="9">
    <w:abstractNumId w:val="20"/>
  </w:num>
  <w:num w:numId="10">
    <w:abstractNumId w:val="29"/>
  </w:num>
  <w:num w:numId="11">
    <w:abstractNumId w:val="38"/>
  </w:num>
  <w:num w:numId="12">
    <w:abstractNumId w:val="27"/>
  </w:num>
  <w:num w:numId="13">
    <w:abstractNumId w:val="1"/>
  </w:num>
  <w:num w:numId="14">
    <w:abstractNumId w:val="37"/>
  </w:num>
  <w:num w:numId="15">
    <w:abstractNumId w:val="8"/>
  </w:num>
  <w:num w:numId="16">
    <w:abstractNumId w:val="35"/>
  </w:num>
  <w:num w:numId="17">
    <w:abstractNumId w:val="34"/>
  </w:num>
  <w:num w:numId="18">
    <w:abstractNumId w:val="36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9"/>
  </w:num>
  <w:num w:numId="24">
    <w:abstractNumId w:val="42"/>
  </w:num>
  <w:num w:numId="25">
    <w:abstractNumId w:val="16"/>
  </w:num>
  <w:num w:numId="26">
    <w:abstractNumId w:val="4"/>
  </w:num>
  <w:num w:numId="27">
    <w:abstractNumId w:val="19"/>
  </w:num>
  <w:num w:numId="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0"/>
  </w:num>
  <w:num w:numId="32">
    <w:abstractNumId w:val="39"/>
  </w:num>
  <w:num w:numId="33">
    <w:abstractNumId w:val="3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7"/>
  </w:num>
  <w:num w:numId="38">
    <w:abstractNumId w:val="24"/>
  </w:num>
  <w:num w:numId="39">
    <w:abstractNumId w:val="41"/>
  </w:num>
  <w:num w:numId="40">
    <w:abstractNumId w:val="6"/>
  </w:num>
  <w:num w:numId="41">
    <w:abstractNumId w:val="18"/>
  </w:num>
  <w:num w:numId="42">
    <w:abstractNumId w:val="28"/>
  </w:num>
  <w:num w:numId="43">
    <w:abstractNumId w:val="22"/>
  </w:num>
  <w:num w:numId="44">
    <w:abstractNumId w:val="40"/>
  </w:num>
  <w:num w:numId="45">
    <w:abstractNumId w:val="15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64063"/>
    <w:rsid w:val="00026539"/>
    <w:rsid w:val="00046A21"/>
    <w:rsid w:val="000C4BC4"/>
    <w:rsid w:val="00110805"/>
    <w:rsid w:val="00123B62"/>
    <w:rsid w:val="00145336"/>
    <w:rsid w:val="00176364"/>
    <w:rsid w:val="001A1CC8"/>
    <w:rsid w:val="001B038C"/>
    <w:rsid w:val="001E4943"/>
    <w:rsid w:val="00275AA8"/>
    <w:rsid w:val="00343077"/>
    <w:rsid w:val="00345215"/>
    <w:rsid w:val="003C5F75"/>
    <w:rsid w:val="004156F1"/>
    <w:rsid w:val="004C285A"/>
    <w:rsid w:val="005370C2"/>
    <w:rsid w:val="005E1ED4"/>
    <w:rsid w:val="0061637C"/>
    <w:rsid w:val="00621055"/>
    <w:rsid w:val="006557BE"/>
    <w:rsid w:val="006A3121"/>
    <w:rsid w:val="007032AA"/>
    <w:rsid w:val="00734057"/>
    <w:rsid w:val="007532F1"/>
    <w:rsid w:val="007A2BF3"/>
    <w:rsid w:val="007F6345"/>
    <w:rsid w:val="00865D5E"/>
    <w:rsid w:val="00914481"/>
    <w:rsid w:val="00964063"/>
    <w:rsid w:val="00965ECA"/>
    <w:rsid w:val="0097055D"/>
    <w:rsid w:val="00A052AE"/>
    <w:rsid w:val="00A7258D"/>
    <w:rsid w:val="00B52743"/>
    <w:rsid w:val="00BA7065"/>
    <w:rsid w:val="00C71D0E"/>
    <w:rsid w:val="00C91053"/>
    <w:rsid w:val="00CA3B9F"/>
    <w:rsid w:val="00CB3B56"/>
    <w:rsid w:val="00CB61DE"/>
    <w:rsid w:val="00CB6AB1"/>
    <w:rsid w:val="00CC52BF"/>
    <w:rsid w:val="00CE5F32"/>
    <w:rsid w:val="00CF12AE"/>
    <w:rsid w:val="00D0706C"/>
    <w:rsid w:val="00D14E43"/>
    <w:rsid w:val="00D31625"/>
    <w:rsid w:val="00D3649B"/>
    <w:rsid w:val="00D57322"/>
    <w:rsid w:val="00D64485"/>
    <w:rsid w:val="00DB21A1"/>
    <w:rsid w:val="00DC555F"/>
    <w:rsid w:val="00DD3C7B"/>
    <w:rsid w:val="00E16E51"/>
    <w:rsid w:val="00E82FD1"/>
    <w:rsid w:val="00ED07C5"/>
    <w:rsid w:val="00ED0C99"/>
    <w:rsid w:val="00EF1EC0"/>
    <w:rsid w:val="00EF4A69"/>
    <w:rsid w:val="00F62D3E"/>
    <w:rsid w:val="00F8034D"/>
    <w:rsid w:val="00FA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BF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uiPriority w:val="99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customStyle="1" w:styleId="211">
    <w:name w:val="Основной текст с отступом 21"/>
    <w:basedOn w:val="a"/>
    <w:rsid w:val="00D5732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EF1EC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F1EC0"/>
    <w:rPr>
      <w:rFonts w:ascii="Times New Roman" w:hAnsi="Times New Roman" w:cs="Times New Roman"/>
      <w:sz w:val="22"/>
      <w:szCs w:val="22"/>
    </w:rPr>
  </w:style>
  <w:style w:type="character" w:customStyle="1" w:styleId="home">
    <w:name w:val="home"/>
    <w:basedOn w:val="a0"/>
    <w:rsid w:val="00EF1EC0"/>
  </w:style>
  <w:style w:type="paragraph" w:customStyle="1" w:styleId="Style2">
    <w:name w:val="Style2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F1EC0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F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F1EC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-klimata.com/archive/number45/article/45" TargetMode="External"/><Relationship Id="rId5" Type="http://schemas.openxmlformats.org/officeDocument/2006/relationships/hyperlink" Target="http://www.conditionery.ru/library/2/105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2013-11-27T15:54:00Z</cp:lastPrinted>
  <dcterms:created xsi:type="dcterms:W3CDTF">2013-09-17T09:56:00Z</dcterms:created>
  <dcterms:modified xsi:type="dcterms:W3CDTF">2014-09-02T11:59:00Z</dcterms:modified>
</cp:coreProperties>
</file>