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C7" w:rsidRPr="008B4230" w:rsidRDefault="007D36C7" w:rsidP="008B4230">
      <w:pPr>
        <w:pStyle w:val="2"/>
        <w:spacing w:after="0"/>
        <w:jc w:val="center"/>
        <w:rPr>
          <w:kern w:val="36"/>
          <w:sz w:val="24"/>
          <w:szCs w:val="24"/>
        </w:rPr>
      </w:pPr>
      <w:r w:rsidRPr="00AE3449">
        <w:rPr>
          <w:kern w:val="36"/>
          <w:sz w:val="24"/>
          <w:szCs w:val="24"/>
        </w:rPr>
        <w:t>План-конспект урока английского языка по теме:</w:t>
      </w:r>
      <w:r w:rsidRPr="00AE3449">
        <w:rPr>
          <w:sz w:val="24"/>
          <w:szCs w:val="24"/>
        </w:rPr>
        <w:t xml:space="preserve"> </w:t>
      </w:r>
      <w:r w:rsidRPr="008B4230">
        <w:rPr>
          <w:sz w:val="24"/>
          <w:szCs w:val="24"/>
        </w:rPr>
        <w:t>«</w:t>
      </w:r>
      <w:r w:rsidR="008B4230" w:rsidRPr="008B4230">
        <w:rPr>
          <w:rFonts w:eastAsia="Calibri"/>
          <w:bCs w:val="0"/>
          <w:sz w:val="22"/>
          <w:szCs w:val="22"/>
        </w:rPr>
        <w:t>Источники водоснабжения</w:t>
      </w:r>
      <w:r w:rsidRPr="008B4230">
        <w:rPr>
          <w:kern w:val="36"/>
          <w:sz w:val="24"/>
          <w:szCs w:val="24"/>
        </w:rPr>
        <w:t>»</w:t>
      </w:r>
      <w:r w:rsidR="008B4230" w:rsidRPr="008B4230">
        <w:rPr>
          <w:kern w:val="36"/>
          <w:sz w:val="24"/>
          <w:szCs w:val="24"/>
        </w:rPr>
        <w:t>,</w:t>
      </w:r>
      <w:r w:rsidR="008B4230" w:rsidRPr="008B4230">
        <w:rPr>
          <w:b w:val="0"/>
          <w:bCs w:val="0"/>
          <w:color w:val="000000"/>
          <w:sz w:val="28"/>
          <w:szCs w:val="28"/>
        </w:rPr>
        <w:t xml:space="preserve"> (</w:t>
      </w:r>
      <w:r w:rsidR="008B4230" w:rsidRPr="008B4230">
        <w:rPr>
          <w:kern w:val="36"/>
          <w:sz w:val="24"/>
          <w:szCs w:val="24"/>
          <w:lang w:val="en-US"/>
        </w:rPr>
        <w:t>Sources</w:t>
      </w:r>
      <w:r w:rsidR="008B4230" w:rsidRPr="008B4230">
        <w:rPr>
          <w:kern w:val="36"/>
          <w:sz w:val="24"/>
          <w:szCs w:val="24"/>
        </w:rPr>
        <w:t xml:space="preserve"> </w:t>
      </w:r>
      <w:r w:rsidR="008B4230" w:rsidRPr="008B4230">
        <w:rPr>
          <w:kern w:val="36"/>
          <w:sz w:val="24"/>
          <w:szCs w:val="24"/>
          <w:lang w:val="en-US"/>
        </w:rPr>
        <w:t>of</w:t>
      </w:r>
      <w:r w:rsidR="008B4230" w:rsidRPr="008B4230">
        <w:rPr>
          <w:kern w:val="36"/>
          <w:sz w:val="24"/>
          <w:szCs w:val="24"/>
        </w:rPr>
        <w:t xml:space="preserve"> </w:t>
      </w:r>
      <w:r w:rsidR="008B4230" w:rsidRPr="008B4230">
        <w:rPr>
          <w:kern w:val="36"/>
          <w:sz w:val="24"/>
          <w:szCs w:val="24"/>
          <w:lang w:val="en-US"/>
        </w:rPr>
        <w:t>water</w:t>
      </w:r>
      <w:r w:rsidR="008B4230" w:rsidRPr="008B4230">
        <w:rPr>
          <w:kern w:val="36"/>
          <w:sz w:val="24"/>
          <w:szCs w:val="24"/>
        </w:rPr>
        <w:t xml:space="preserve"> </w:t>
      </w:r>
      <w:r w:rsidR="008B4230" w:rsidRPr="008B4230">
        <w:rPr>
          <w:kern w:val="36"/>
          <w:sz w:val="24"/>
          <w:szCs w:val="24"/>
          <w:lang w:val="en-US"/>
        </w:rPr>
        <w:t>supply</w:t>
      </w:r>
      <w:r w:rsidR="008B4230" w:rsidRPr="008B4230">
        <w:rPr>
          <w:kern w:val="36"/>
          <w:sz w:val="24"/>
          <w:szCs w:val="24"/>
        </w:rPr>
        <w:t>)</w:t>
      </w:r>
    </w:p>
    <w:p w:rsidR="007D36C7" w:rsidRPr="00AE3449" w:rsidRDefault="007D36C7" w:rsidP="00D255B6">
      <w:pPr>
        <w:spacing w:after="0" w:line="240" w:lineRule="auto"/>
        <w:ind w:firstLine="709"/>
        <w:outlineLvl w:val="0"/>
        <w:rPr>
          <w:rFonts w:ascii="Times New Roman" w:eastAsia="Times New Roman" w:hAnsi="Times New Roman" w:cs="Times New Roman"/>
          <w:b/>
          <w:bCs/>
          <w:kern w:val="36"/>
          <w:sz w:val="24"/>
          <w:szCs w:val="24"/>
          <w:lang w:eastAsia="ru-RU"/>
        </w:rPr>
      </w:pPr>
      <w:r w:rsidRPr="00AE3449">
        <w:rPr>
          <w:rFonts w:ascii="Times New Roman" w:eastAsia="Times New Roman" w:hAnsi="Times New Roman" w:cs="Times New Roman"/>
          <w:b/>
          <w:bCs/>
          <w:kern w:val="36"/>
          <w:sz w:val="24"/>
          <w:szCs w:val="24"/>
          <w:lang w:eastAsia="ru-RU"/>
        </w:rPr>
        <w:t>Преподаватель: Халеева А. М.</w:t>
      </w:r>
    </w:p>
    <w:p w:rsidR="007D36C7" w:rsidRPr="00AE3449" w:rsidRDefault="007D36C7" w:rsidP="00D255B6">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Основной метод</w:t>
      </w:r>
    </w:p>
    <w:p w:rsidR="007D36C7" w:rsidRPr="00AE3449" w:rsidRDefault="007D36C7" w:rsidP="00D255B6">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hAnsi="Times New Roman" w:cs="Times New Roman"/>
          <w:bCs/>
          <w:sz w:val="24"/>
          <w:szCs w:val="24"/>
        </w:rPr>
        <w:t>Технология коммуникативного обучения</w:t>
      </w:r>
      <w:r w:rsidRPr="00AE3449">
        <w:rPr>
          <w:rFonts w:ascii="Times New Roman" w:eastAsia="Times New Roman" w:hAnsi="Times New Roman" w:cs="Times New Roman"/>
          <w:b/>
          <w:bCs/>
          <w:sz w:val="24"/>
          <w:szCs w:val="24"/>
          <w:lang w:eastAsia="ru-RU"/>
        </w:rPr>
        <w:t xml:space="preserve"> </w:t>
      </w:r>
    </w:p>
    <w:p w:rsidR="007D36C7" w:rsidRPr="008B4230" w:rsidRDefault="007D36C7" w:rsidP="008B4230">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Тип урока</w:t>
      </w:r>
      <w:r w:rsidR="008B4230">
        <w:rPr>
          <w:rFonts w:ascii="Times New Roman" w:eastAsia="Times New Roman" w:hAnsi="Times New Roman" w:cs="Times New Roman"/>
          <w:b/>
          <w:bCs/>
          <w:sz w:val="24"/>
          <w:szCs w:val="24"/>
          <w:lang w:eastAsia="ru-RU"/>
        </w:rPr>
        <w:t xml:space="preserve">: </w:t>
      </w:r>
      <w:r w:rsidRPr="008B4230">
        <w:rPr>
          <w:rFonts w:ascii="Times New Roman" w:hAnsi="Times New Roman" w:cs="Times New Roman"/>
          <w:sz w:val="24"/>
          <w:szCs w:val="24"/>
        </w:rPr>
        <w:t>Изучение нового материала по теме</w:t>
      </w:r>
      <w:r w:rsidRPr="008B4230">
        <w:rPr>
          <w:rFonts w:ascii="Times New Roman" w:hAnsi="Times New Roman" w:cs="Times New Roman"/>
          <w:kern w:val="36"/>
          <w:sz w:val="24"/>
          <w:szCs w:val="24"/>
        </w:rPr>
        <w:t>:</w:t>
      </w:r>
      <w:r w:rsidRPr="008B4230">
        <w:rPr>
          <w:rFonts w:ascii="Times New Roman" w:hAnsi="Times New Roman" w:cs="Times New Roman"/>
          <w:sz w:val="24"/>
          <w:szCs w:val="24"/>
        </w:rPr>
        <w:t xml:space="preserve"> «</w:t>
      </w:r>
      <w:r w:rsidR="008B4230" w:rsidRPr="008B4230">
        <w:rPr>
          <w:rFonts w:ascii="Times New Roman" w:eastAsia="Times New Roman" w:hAnsi="Times New Roman" w:cs="Times New Roman"/>
          <w:b/>
          <w:bCs/>
          <w:kern w:val="36"/>
          <w:sz w:val="24"/>
          <w:szCs w:val="24"/>
          <w:lang w:val="en-US" w:eastAsia="ru-RU"/>
        </w:rPr>
        <w:t>Sources</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of</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water</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supply</w:t>
      </w:r>
      <w:r w:rsidRPr="008B4230">
        <w:rPr>
          <w:rFonts w:ascii="Times New Roman" w:hAnsi="Times New Roman" w:cs="Times New Roman"/>
          <w:kern w:val="36"/>
          <w:sz w:val="24"/>
          <w:szCs w:val="24"/>
        </w:rPr>
        <w:t>»</w:t>
      </w:r>
    </w:p>
    <w:p w:rsidR="007D36C7" w:rsidRPr="008B4230" w:rsidRDefault="007D36C7" w:rsidP="008B4230">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Цель урока</w:t>
      </w:r>
      <w:r w:rsidR="008B4230">
        <w:rPr>
          <w:rFonts w:ascii="Times New Roman" w:eastAsia="Times New Roman" w:hAnsi="Times New Roman" w:cs="Times New Roman"/>
          <w:b/>
          <w:bCs/>
          <w:sz w:val="24"/>
          <w:szCs w:val="24"/>
          <w:lang w:eastAsia="ru-RU"/>
        </w:rPr>
        <w:t xml:space="preserve">: </w:t>
      </w:r>
      <w:r w:rsidRPr="008B4230">
        <w:rPr>
          <w:rFonts w:ascii="Times New Roman" w:hAnsi="Times New Roman" w:cs="Times New Roman"/>
          <w:sz w:val="24"/>
          <w:szCs w:val="24"/>
        </w:rPr>
        <w:t>Способствовать развитию коммуникативных  и лексико-грамматических навыков по теме</w:t>
      </w:r>
      <w:r w:rsidRPr="008B4230">
        <w:rPr>
          <w:rFonts w:ascii="Times New Roman" w:hAnsi="Times New Roman" w:cs="Times New Roman"/>
          <w:kern w:val="36"/>
          <w:sz w:val="24"/>
          <w:szCs w:val="24"/>
        </w:rPr>
        <w:t>:</w:t>
      </w:r>
      <w:r w:rsidRPr="008B4230">
        <w:rPr>
          <w:rFonts w:ascii="Times New Roman" w:hAnsi="Times New Roman" w:cs="Times New Roman"/>
          <w:sz w:val="24"/>
          <w:szCs w:val="24"/>
        </w:rPr>
        <w:t xml:space="preserve"> «</w:t>
      </w:r>
      <w:r w:rsidR="008B4230" w:rsidRPr="008B4230">
        <w:rPr>
          <w:rFonts w:ascii="Times New Roman" w:eastAsia="Times New Roman" w:hAnsi="Times New Roman" w:cs="Times New Roman"/>
          <w:b/>
          <w:bCs/>
          <w:kern w:val="36"/>
          <w:sz w:val="24"/>
          <w:szCs w:val="24"/>
          <w:lang w:val="en-US" w:eastAsia="ru-RU"/>
        </w:rPr>
        <w:t>Sources</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of</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water</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supply</w:t>
      </w:r>
      <w:r w:rsidRPr="008B4230">
        <w:rPr>
          <w:rFonts w:ascii="Times New Roman" w:hAnsi="Times New Roman" w:cs="Times New Roman"/>
          <w:kern w:val="36"/>
          <w:sz w:val="24"/>
          <w:szCs w:val="24"/>
        </w:rPr>
        <w:t>»</w:t>
      </w:r>
    </w:p>
    <w:p w:rsidR="007D36C7" w:rsidRPr="006F2D01" w:rsidRDefault="007D36C7" w:rsidP="007D36C7">
      <w:pPr>
        <w:shd w:val="clear" w:color="auto" w:fill="EEEEEE"/>
        <w:spacing w:after="0" w:line="240" w:lineRule="auto"/>
        <w:outlineLvl w:val="0"/>
        <w:rPr>
          <w:rFonts w:ascii="Times New Roman" w:eastAsia="Times New Roman" w:hAnsi="Times New Roman" w:cs="Times New Roman"/>
          <w:b/>
          <w:bCs/>
          <w:lang w:eastAsia="ru-RU"/>
        </w:rPr>
      </w:pPr>
      <w:r w:rsidRPr="006E1445">
        <w:rPr>
          <w:rFonts w:ascii="Times New Roman" w:eastAsia="Times New Roman" w:hAnsi="Times New Roman" w:cs="Times New Roman"/>
          <w:b/>
          <w:bCs/>
          <w:lang w:eastAsia="ru-RU"/>
        </w:rPr>
        <w:t>Задачи:</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Обучающие</w:t>
      </w:r>
    </w:p>
    <w:p w:rsidR="007D36C7" w:rsidRPr="006F2D01" w:rsidRDefault="007D36C7" w:rsidP="007D36C7">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культуре общения,</w:t>
      </w:r>
    </w:p>
    <w:p w:rsidR="007D36C7" w:rsidRPr="006F2D01" w:rsidRDefault="007D36C7" w:rsidP="007D36C7">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понимать английскую речь.</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Воспитательные</w:t>
      </w:r>
    </w:p>
    <w:p w:rsidR="007D36C7" w:rsidRPr="006F2D01" w:rsidRDefault="007D36C7" w:rsidP="007D36C7">
      <w:pPr>
        <w:numPr>
          <w:ilvl w:val="0"/>
          <w:numId w:val="7"/>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воспитание уважения </w:t>
      </w:r>
      <w:r w:rsidR="008B4230">
        <w:rPr>
          <w:rFonts w:ascii="Times New Roman" w:eastAsia="Times New Roman" w:hAnsi="Times New Roman" w:cs="Times New Roman"/>
          <w:lang w:eastAsia="ru-RU"/>
        </w:rPr>
        <w:t>к со</w:t>
      </w:r>
      <w:r>
        <w:rPr>
          <w:rFonts w:ascii="Times New Roman" w:eastAsia="Times New Roman" w:hAnsi="Times New Roman" w:cs="Times New Roman"/>
          <w:lang w:eastAsia="ru-RU"/>
        </w:rPr>
        <w:t>беседнику</w:t>
      </w:r>
      <w:r w:rsidRPr="006F2D01">
        <w:rPr>
          <w:rFonts w:ascii="Times New Roman" w:eastAsia="Times New Roman" w:hAnsi="Times New Roman" w:cs="Times New Roman"/>
          <w:lang w:eastAsia="ru-RU"/>
        </w:rPr>
        <w:t>,</w:t>
      </w:r>
    </w:p>
    <w:p w:rsidR="007D36C7" w:rsidRPr="006F2D01" w:rsidRDefault="007D36C7" w:rsidP="007D36C7">
      <w:pPr>
        <w:numPr>
          <w:ilvl w:val="0"/>
          <w:numId w:val="7"/>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работать в команде.</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Развивающие</w:t>
      </w:r>
    </w:p>
    <w:p w:rsidR="007D36C7" w:rsidRPr="006F2D01" w:rsidRDefault="007D36C7" w:rsidP="007D36C7">
      <w:pPr>
        <w:numPr>
          <w:ilvl w:val="0"/>
          <w:numId w:val="8"/>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развитие логического мышления, воображения, памяти,</w:t>
      </w:r>
    </w:p>
    <w:p w:rsidR="007D36C7" w:rsidRPr="006F2D01" w:rsidRDefault="007D36C7" w:rsidP="007D36C7">
      <w:pPr>
        <w:numPr>
          <w:ilvl w:val="0"/>
          <w:numId w:val="8"/>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формирование мотивации к изучению английского языка.</w:t>
      </w:r>
    </w:p>
    <w:p w:rsidR="007D36C7" w:rsidRPr="006F2D01" w:rsidRDefault="007D36C7" w:rsidP="007D36C7">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Образовательные</w:t>
      </w:r>
    </w:p>
    <w:p w:rsidR="007D36C7" w:rsidRPr="006F2D01" w:rsidRDefault="007D36C7" w:rsidP="007D36C7">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тренировка в </w:t>
      </w:r>
      <w:proofErr w:type="spellStart"/>
      <w:r w:rsidRPr="006F2D01">
        <w:rPr>
          <w:rFonts w:ascii="Times New Roman" w:eastAsia="Times New Roman" w:hAnsi="Times New Roman" w:cs="Times New Roman"/>
          <w:lang w:eastAsia="ru-RU"/>
        </w:rPr>
        <w:t>аудировании</w:t>
      </w:r>
      <w:proofErr w:type="spellEnd"/>
      <w:r w:rsidRPr="006F2D01">
        <w:rPr>
          <w:rFonts w:ascii="Times New Roman" w:eastAsia="Times New Roman" w:hAnsi="Times New Roman" w:cs="Times New Roman"/>
          <w:lang w:eastAsia="ru-RU"/>
        </w:rPr>
        <w:t>, говорении (диалогическая и монологическая речь),</w:t>
      </w:r>
    </w:p>
    <w:p w:rsidR="007D36C7" w:rsidRPr="006F2D01" w:rsidRDefault="007D36C7" w:rsidP="007D36C7">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активизация употребления страноведческой лексики в устной и письменной речи,</w:t>
      </w:r>
    </w:p>
    <w:p w:rsidR="007D36C7" w:rsidRPr="006F2D01" w:rsidRDefault="007D36C7" w:rsidP="007D36C7">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практика в оформлении </w:t>
      </w:r>
      <w:r>
        <w:rPr>
          <w:rFonts w:ascii="Times New Roman" w:eastAsia="Times New Roman" w:hAnsi="Times New Roman" w:cs="Times New Roman"/>
          <w:lang w:eastAsia="ru-RU"/>
        </w:rPr>
        <w:t>группового проекта</w:t>
      </w:r>
      <w:r w:rsidRPr="006F2D01">
        <w:rPr>
          <w:rFonts w:ascii="Times New Roman" w:eastAsia="Times New Roman" w:hAnsi="Times New Roman" w:cs="Times New Roman"/>
          <w:lang w:eastAsia="ru-RU"/>
        </w:rPr>
        <w:t xml:space="preserve"> с использованием компьютерных технологий.</w:t>
      </w: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Средства обучения и оборудования</w:t>
      </w:r>
    </w:p>
    <w:p w:rsidR="007D36C7" w:rsidRPr="006F2D01" w:rsidRDefault="007D36C7" w:rsidP="007D36C7">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компьютер</w:t>
      </w:r>
    </w:p>
    <w:p w:rsidR="007D36C7" w:rsidRPr="006F2D01" w:rsidRDefault="007D36C7" w:rsidP="007D36C7">
      <w:pPr>
        <w:numPr>
          <w:ilvl w:val="0"/>
          <w:numId w:val="10"/>
        </w:numPr>
        <w:spacing w:after="0" w:line="240" w:lineRule="auto"/>
        <w:ind w:firstLine="709"/>
        <w:rPr>
          <w:rFonts w:ascii="Times New Roman" w:eastAsia="Times New Roman" w:hAnsi="Times New Roman" w:cs="Times New Roman"/>
          <w:lang w:eastAsia="ru-RU"/>
        </w:rPr>
      </w:pPr>
      <w:proofErr w:type="spellStart"/>
      <w:r w:rsidRPr="006F2D01">
        <w:rPr>
          <w:rFonts w:ascii="Times New Roman" w:eastAsia="Times New Roman" w:hAnsi="Times New Roman" w:cs="Times New Roman"/>
          <w:lang w:eastAsia="ru-RU"/>
        </w:rPr>
        <w:t>мультимедийный</w:t>
      </w:r>
      <w:proofErr w:type="spellEnd"/>
      <w:r w:rsidRPr="006F2D01">
        <w:rPr>
          <w:rFonts w:ascii="Times New Roman" w:eastAsia="Times New Roman" w:hAnsi="Times New Roman" w:cs="Times New Roman"/>
          <w:lang w:eastAsia="ru-RU"/>
        </w:rPr>
        <w:t xml:space="preserve"> проектор</w:t>
      </w:r>
    </w:p>
    <w:p w:rsidR="007D36C7" w:rsidRPr="008B4230" w:rsidRDefault="007D36C7" w:rsidP="008B4230">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аудиозапись</w:t>
      </w: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Раздаточный материал</w:t>
      </w:r>
    </w:p>
    <w:p w:rsidR="007D36C7" w:rsidRPr="006F2D01" w:rsidRDefault="007D36C7" w:rsidP="007D36C7">
      <w:pPr>
        <w:numPr>
          <w:ilvl w:val="0"/>
          <w:numId w:val="1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листы с заданиями в формате А</w:t>
      </w:r>
      <w:proofErr w:type="gramStart"/>
      <w:r w:rsidRPr="006F2D01">
        <w:rPr>
          <w:rFonts w:ascii="Times New Roman" w:eastAsia="Times New Roman" w:hAnsi="Times New Roman" w:cs="Times New Roman"/>
          <w:lang w:eastAsia="ru-RU"/>
        </w:rPr>
        <w:t>4</w:t>
      </w:r>
      <w:proofErr w:type="gramEnd"/>
    </w:p>
    <w:p w:rsidR="007D36C7" w:rsidRPr="006F2D01" w:rsidRDefault="007D36C7" w:rsidP="007D36C7">
      <w:pPr>
        <w:spacing w:after="0" w:line="240" w:lineRule="auto"/>
        <w:ind w:firstLine="709"/>
        <w:rPr>
          <w:rFonts w:ascii="Times New Roman" w:eastAsia="Times New Roman" w:hAnsi="Times New Roman" w:cs="Times New Roman"/>
          <w:lang w:eastAsia="ru-RU"/>
        </w:rPr>
      </w:pPr>
    </w:p>
    <w:p w:rsidR="007D36C7" w:rsidRPr="006F2D01" w:rsidRDefault="007D36C7" w:rsidP="007D36C7">
      <w:pPr>
        <w:spacing w:after="0" w:line="240" w:lineRule="auto"/>
        <w:ind w:firstLine="709"/>
        <w:rPr>
          <w:rFonts w:ascii="Times New Roman" w:eastAsia="Times New Roman" w:hAnsi="Times New Roman" w:cs="Times New Roman"/>
          <w:lang w:eastAsia="ru-RU"/>
        </w:rPr>
      </w:pP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ХОД УРОКА</w:t>
      </w:r>
    </w:p>
    <w:p w:rsidR="007D36C7" w:rsidRPr="006F2D01"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 Организационный момент и приветствие</w:t>
      </w:r>
    </w:p>
    <w:p w:rsidR="007D36C7" w:rsidRPr="007D36C7" w:rsidRDefault="007D36C7" w:rsidP="007D36C7">
      <w:pPr>
        <w:ind w:firstLine="709"/>
        <w:rPr>
          <w:rFonts w:ascii="Times New Roman" w:hAnsi="Times New Roman" w:cs="Times New Roman"/>
          <w:b/>
          <w:sz w:val="24"/>
          <w:szCs w:val="24"/>
          <w:lang w:val="en-US"/>
        </w:rPr>
      </w:pPr>
      <w:r w:rsidRPr="007D36C7">
        <w:rPr>
          <w:rFonts w:ascii="Times New Roman" w:eastAsia="Times New Roman" w:hAnsi="Times New Roman" w:cs="Times New Roman"/>
          <w:sz w:val="24"/>
          <w:szCs w:val="24"/>
          <w:lang w:val="en-US" w:eastAsia="ru-RU"/>
        </w:rPr>
        <w:t>Good morning, students. I am glad to see you again. I hope you are fine. The topic of our lesson is</w:t>
      </w:r>
      <w:r w:rsidRPr="007D36C7">
        <w:rPr>
          <w:rFonts w:ascii="Times New Roman" w:hAnsi="Times New Roman" w:cs="Times New Roman"/>
          <w:b/>
          <w:sz w:val="24"/>
          <w:szCs w:val="24"/>
          <w:lang w:val="en-US"/>
        </w:rPr>
        <w:t xml:space="preserve"> «</w:t>
      </w:r>
      <w:r w:rsidR="008B4230" w:rsidRPr="008B4230">
        <w:rPr>
          <w:rFonts w:ascii="Times New Roman" w:eastAsia="Times New Roman" w:hAnsi="Times New Roman" w:cs="Times New Roman"/>
          <w:b/>
          <w:bCs/>
          <w:kern w:val="36"/>
          <w:sz w:val="24"/>
          <w:szCs w:val="24"/>
          <w:lang w:val="en-US" w:eastAsia="ru-RU"/>
        </w:rPr>
        <w:t>Sources of water supply</w:t>
      </w:r>
      <w:r w:rsidR="008B4230" w:rsidRPr="007D36C7">
        <w:rPr>
          <w:rFonts w:ascii="Times New Roman" w:eastAsia="Times New Roman" w:hAnsi="Times New Roman" w:cs="Times New Roman"/>
          <w:b/>
          <w:bCs/>
          <w:kern w:val="36"/>
          <w:sz w:val="24"/>
          <w:szCs w:val="24"/>
          <w:lang w:val="en-US" w:eastAsia="ru-RU"/>
        </w:rPr>
        <w:t xml:space="preserve"> </w:t>
      </w:r>
      <w:r w:rsidRPr="007D36C7">
        <w:rPr>
          <w:rFonts w:ascii="Times New Roman" w:eastAsia="Times New Roman" w:hAnsi="Times New Roman" w:cs="Times New Roman"/>
          <w:b/>
          <w:bCs/>
          <w:kern w:val="36"/>
          <w:sz w:val="24"/>
          <w:szCs w:val="24"/>
          <w:lang w:val="en-US" w:eastAsia="ru-RU"/>
        </w:rPr>
        <w:t>»</w:t>
      </w:r>
    </w:p>
    <w:p w:rsidR="007D36C7" w:rsidRPr="002126FC" w:rsidRDefault="007D36C7" w:rsidP="007D36C7">
      <w:pPr>
        <w:spacing w:after="0" w:line="240" w:lineRule="auto"/>
        <w:ind w:firstLine="709"/>
        <w:rPr>
          <w:rFonts w:ascii="Times New Roman" w:eastAsia="Times New Roman" w:hAnsi="Times New Roman" w:cs="Times New Roman"/>
          <w:b/>
          <w:bCs/>
          <w:lang w:val="en-US" w:eastAsia="ru-RU"/>
        </w:rPr>
      </w:pPr>
      <w:r w:rsidRPr="006F2D01">
        <w:rPr>
          <w:rFonts w:ascii="Times New Roman" w:eastAsia="Times New Roman" w:hAnsi="Times New Roman" w:cs="Times New Roman"/>
          <w:b/>
          <w:bCs/>
          <w:lang w:val="en-US" w:eastAsia="ru-RU"/>
        </w:rPr>
        <w:t xml:space="preserve">II. </w:t>
      </w:r>
      <w:r w:rsidRPr="006F2D01">
        <w:rPr>
          <w:rFonts w:ascii="Times New Roman" w:eastAsia="Times New Roman" w:hAnsi="Times New Roman" w:cs="Times New Roman"/>
          <w:b/>
          <w:bCs/>
          <w:lang w:eastAsia="ru-RU"/>
        </w:rPr>
        <w:t>Речевая</w:t>
      </w:r>
      <w:r w:rsidRPr="006F2D01">
        <w:rPr>
          <w:rFonts w:ascii="Times New Roman" w:eastAsia="Times New Roman" w:hAnsi="Times New Roman" w:cs="Times New Roman"/>
          <w:b/>
          <w:bCs/>
          <w:lang w:val="en-US" w:eastAsia="ru-RU"/>
        </w:rPr>
        <w:t xml:space="preserve"> </w:t>
      </w:r>
      <w:r w:rsidRPr="006F2D01">
        <w:rPr>
          <w:rFonts w:ascii="Times New Roman" w:eastAsia="Times New Roman" w:hAnsi="Times New Roman" w:cs="Times New Roman"/>
          <w:b/>
          <w:bCs/>
          <w:lang w:eastAsia="ru-RU"/>
        </w:rPr>
        <w:t>разминка</w:t>
      </w:r>
    </w:p>
    <w:p w:rsidR="007D36C7" w:rsidRDefault="00D255B6" w:rsidP="007D36C7">
      <w:pPr>
        <w:pStyle w:val="a3"/>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is </w:t>
      </w:r>
      <w:r w:rsidR="008B4230" w:rsidRPr="008B4230">
        <w:rPr>
          <w:rFonts w:ascii="Times New Roman" w:eastAsia="Times New Roman" w:hAnsi="Times New Roman" w:cs="Times New Roman"/>
          <w:bCs/>
          <w:kern w:val="36"/>
          <w:sz w:val="24"/>
          <w:szCs w:val="24"/>
          <w:lang w:val="en-US" w:eastAsia="ru-RU"/>
        </w:rPr>
        <w:t>water</w:t>
      </w:r>
      <w:r w:rsidR="008B4230" w:rsidRPr="008B4230">
        <w:rPr>
          <w:rFonts w:ascii="Times New Roman" w:eastAsia="Times New Roman" w:hAnsi="Times New Roman" w:cs="Times New Roman"/>
          <w:bCs/>
          <w:kern w:val="36"/>
          <w:sz w:val="24"/>
          <w:szCs w:val="24"/>
          <w:lang w:eastAsia="ru-RU"/>
        </w:rPr>
        <w:t xml:space="preserve"> </w:t>
      </w:r>
      <w:r w:rsidR="008B4230" w:rsidRPr="008B4230">
        <w:rPr>
          <w:rFonts w:ascii="Times New Roman" w:eastAsia="Times New Roman" w:hAnsi="Times New Roman" w:cs="Times New Roman"/>
          <w:bCs/>
          <w:kern w:val="36"/>
          <w:sz w:val="24"/>
          <w:szCs w:val="24"/>
          <w:lang w:val="en-US" w:eastAsia="ru-RU"/>
        </w:rPr>
        <w:t>supply</w:t>
      </w:r>
      <w:r w:rsidR="007D36C7" w:rsidRPr="002C689F">
        <w:rPr>
          <w:rFonts w:ascii="Times New Roman" w:hAnsi="Times New Roman" w:cs="Times New Roman"/>
          <w:sz w:val="24"/>
          <w:szCs w:val="24"/>
          <w:lang w:val="en-US"/>
        </w:rPr>
        <w:t>?</w:t>
      </w:r>
    </w:p>
    <w:p w:rsidR="00A277B7" w:rsidRDefault="00A277B7" w:rsidP="00A277B7">
      <w:pPr>
        <w:pStyle w:val="a3"/>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What</w:t>
      </w:r>
      <w:r w:rsidRPr="008B4230">
        <w:rPr>
          <w:bCs/>
          <w:sz w:val="24"/>
          <w:szCs w:val="24"/>
          <w:lang w:val="en-US"/>
        </w:rPr>
        <w:t xml:space="preserve"> </w:t>
      </w:r>
      <w:r w:rsidR="008B4230" w:rsidRPr="008B4230">
        <w:rPr>
          <w:rFonts w:ascii="Times New Roman" w:hAnsi="Times New Roman" w:cs="Times New Roman"/>
          <w:sz w:val="24"/>
          <w:szCs w:val="24"/>
          <w:lang w:val="en-US"/>
        </w:rPr>
        <w:t>s</w:t>
      </w:r>
      <w:r w:rsidR="008B4230" w:rsidRPr="008B4230">
        <w:rPr>
          <w:rFonts w:ascii="Times New Roman" w:eastAsia="Times New Roman" w:hAnsi="Times New Roman" w:cs="Times New Roman"/>
          <w:bCs/>
          <w:kern w:val="36"/>
          <w:sz w:val="24"/>
          <w:szCs w:val="24"/>
          <w:lang w:val="en-US" w:eastAsia="ru-RU"/>
        </w:rPr>
        <w:t>ources of water do you know</w:t>
      </w:r>
    </w:p>
    <w:p w:rsidR="007D36C7" w:rsidRPr="008B4230" w:rsidRDefault="007D36C7" w:rsidP="007D36C7">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Студенты отвечают на поставленные вопросы по теме</w:t>
      </w:r>
      <w:r w:rsidRPr="00AE3449">
        <w:rPr>
          <w:rFonts w:ascii="Times New Roman" w:eastAsia="Times New Roman" w:hAnsi="Times New Roman" w:cs="Times New Roman"/>
          <w:b/>
          <w:bCs/>
          <w:kern w:val="36"/>
          <w:sz w:val="24"/>
          <w:szCs w:val="24"/>
          <w:lang w:eastAsia="ru-RU"/>
        </w:rPr>
        <w:t>:</w:t>
      </w:r>
      <w:r w:rsidRPr="00AE3449">
        <w:rPr>
          <w:rFonts w:ascii="Times New Roman" w:hAnsi="Times New Roman" w:cs="Times New Roman"/>
          <w:b/>
          <w:sz w:val="24"/>
          <w:szCs w:val="24"/>
        </w:rPr>
        <w:t xml:space="preserve"> </w:t>
      </w:r>
      <w:r w:rsidR="008B4230" w:rsidRPr="008B4230">
        <w:rPr>
          <w:rFonts w:ascii="Times New Roman" w:hAnsi="Times New Roman" w:cs="Times New Roman"/>
          <w:b/>
          <w:sz w:val="24"/>
          <w:szCs w:val="24"/>
        </w:rPr>
        <w:t>«</w:t>
      </w:r>
      <w:r w:rsidR="008B4230" w:rsidRPr="008B4230">
        <w:rPr>
          <w:rFonts w:ascii="Times New Roman" w:eastAsia="Times New Roman" w:hAnsi="Times New Roman" w:cs="Times New Roman"/>
          <w:b/>
          <w:bCs/>
          <w:kern w:val="36"/>
          <w:sz w:val="24"/>
          <w:szCs w:val="24"/>
          <w:lang w:val="en-US" w:eastAsia="ru-RU"/>
        </w:rPr>
        <w:t>Sources</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of</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water</w:t>
      </w:r>
      <w:r w:rsidR="008B4230" w:rsidRPr="008B4230">
        <w:rPr>
          <w:rFonts w:ascii="Times New Roman" w:eastAsia="Times New Roman" w:hAnsi="Times New Roman" w:cs="Times New Roman"/>
          <w:b/>
          <w:bCs/>
          <w:kern w:val="36"/>
          <w:sz w:val="24"/>
          <w:szCs w:val="24"/>
          <w:lang w:eastAsia="ru-RU"/>
        </w:rPr>
        <w:t xml:space="preserve"> </w:t>
      </w:r>
      <w:r w:rsidR="008B4230" w:rsidRPr="008B4230">
        <w:rPr>
          <w:rFonts w:ascii="Times New Roman" w:eastAsia="Times New Roman" w:hAnsi="Times New Roman" w:cs="Times New Roman"/>
          <w:b/>
          <w:bCs/>
          <w:kern w:val="36"/>
          <w:sz w:val="24"/>
          <w:szCs w:val="24"/>
          <w:lang w:val="en-US" w:eastAsia="ru-RU"/>
        </w:rPr>
        <w:t>supply</w:t>
      </w:r>
      <w:r w:rsidR="008B4230" w:rsidRPr="008B4230">
        <w:rPr>
          <w:rFonts w:ascii="Times New Roman" w:eastAsia="Times New Roman" w:hAnsi="Times New Roman" w:cs="Times New Roman"/>
          <w:b/>
          <w:bCs/>
          <w:kern w:val="36"/>
          <w:sz w:val="24"/>
          <w:szCs w:val="24"/>
          <w:lang w:eastAsia="ru-RU"/>
        </w:rPr>
        <w:t xml:space="preserve"> »</w:t>
      </w:r>
    </w:p>
    <w:p w:rsidR="007D36C7" w:rsidRPr="00D7169A" w:rsidRDefault="007D36C7" w:rsidP="007D36C7">
      <w:pPr>
        <w:spacing w:after="0" w:line="240" w:lineRule="auto"/>
        <w:ind w:firstLine="709"/>
        <w:rPr>
          <w:rFonts w:ascii="Times New Roman" w:eastAsia="Times New Roman" w:hAnsi="Times New Roman" w:cs="Times New Roman"/>
          <w:lang w:eastAsia="ru-RU"/>
        </w:rPr>
      </w:pP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III. Активизация лексики по теме урока</w:t>
      </w:r>
      <w:r w:rsidRPr="00DF0B20">
        <w:rPr>
          <w:rFonts w:ascii="Times New Roman" w:eastAsia="Times New Roman" w:hAnsi="Times New Roman" w:cs="Times New Roman"/>
          <w:b/>
          <w:bCs/>
          <w:lang w:eastAsia="ru-RU"/>
        </w:rPr>
        <w:t xml:space="preserve">. </w:t>
      </w:r>
      <w:r w:rsidRPr="00B4795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Изучение</w:t>
      </w:r>
      <w:r w:rsidRPr="00D255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тематической</w:t>
      </w:r>
      <w:r w:rsidRPr="00D255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презентации</w:t>
      </w: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r w:rsidRPr="000C5C13">
        <w:rPr>
          <w:rFonts w:ascii="Times New Roman" w:hAnsi="Times New Roman"/>
          <w:b/>
          <w:sz w:val="24"/>
          <w:szCs w:val="24"/>
          <w:lang w:val="en-US"/>
        </w:rPr>
        <w:t>Vocabulary</w:t>
      </w:r>
      <w:r w:rsidRPr="00D255B6">
        <w:rPr>
          <w:rFonts w:ascii="Times New Roman" w:hAnsi="Times New Roman"/>
          <w:b/>
          <w:sz w:val="24"/>
          <w:szCs w:val="24"/>
        </w:rPr>
        <w:t xml:space="preserve">:  </w:t>
      </w:r>
    </w:p>
    <w:p w:rsidR="007D36C7" w:rsidRPr="00D255B6" w:rsidRDefault="007D36C7" w:rsidP="007D36C7">
      <w:pPr>
        <w:spacing w:after="0" w:line="240" w:lineRule="auto"/>
        <w:ind w:firstLine="709"/>
        <w:rPr>
          <w:rFonts w:ascii="Times New Roman" w:eastAsia="Times New Roman" w:hAnsi="Times New Roman" w:cs="Times New Roman"/>
          <w:b/>
          <w:bCs/>
          <w:lang w:eastAsia="ru-RU"/>
        </w:rPr>
      </w:pPr>
    </w:p>
    <w:p w:rsidR="007D36C7" w:rsidRPr="00D255B6" w:rsidRDefault="007D36C7" w:rsidP="007D36C7">
      <w:pPr>
        <w:spacing w:after="0" w:line="240" w:lineRule="auto"/>
        <w:ind w:firstLine="709"/>
        <w:rPr>
          <w:rFonts w:ascii="Times New Roman" w:eastAsia="Times New Roman" w:hAnsi="Times New Roman" w:cs="Times New Roman"/>
          <w:b/>
          <w:lang w:eastAsia="ru-RU"/>
        </w:rPr>
      </w:pPr>
      <w:r w:rsidRPr="000F5DCA">
        <w:rPr>
          <w:rFonts w:ascii="Times New Roman" w:eastAsia="Times New Roman" w:hAnsi="Times New Roman" w:cs="Times New Roman"/>
          <w:b/>
          <w:lang w:val="en-US" w:eastAsia="ru-RU"/>
        </w:rPr>
        <w:t>Read</w:t>
      </w:r>
      <w:r w:rsidRPr="00D255B6">
        <w:rPr>
          <w:rFonts w:ascii="Times New Roman" w:eastAsia="Times New Roman" w:hAnsi="Times New Roman" w:cs="Times New Roman"/>
          <w:b/>
          <w:lang w:eastAsia="ru-RU"/>
        </w:rPr>
        <w:t xml:space="preserve"> </w:t>
      </w:r>
      <w:r w:rsidRPr="000F5DCA">
        <w:rPr>
          <w:rFonts w:ascii="Times New Roman" w:eastAsia="Times New Roman" w:hAnsi="Times New Roman" w:cs="Times New Roman"/>
          <w:b/>
          <w:lang w:val="en-US" w:eastAsia="ru-RU"/>
        </w:rPr>
        <w:t>these</w:t>
      </w:r>
      <w:r w:rsidRPr="00D255B6">
        <w:rPr>
          <w:rFonts w:ascii="Times New Roman" w:eastAsia="Times New Roman" w:hAnsi="Times New Roman" w:cs="Times New Roman"/>
          <w:b/>
          <w:lang w:eastAsia="ru-RU"/>
        </w:rPr>
        <w:t xml:space="preserve"> </w:t>
      </w:r>
      <w:r w:rsidRPr="000F5DCA">
        <w:rPr>
          <w:rFonts w:ascii="Times New Roman" w:eastAsia="Times New Roman" w:hAnsi="Times New Roman" w:cs="Times New Roman"/>
          <w:b/>
          <w:lang w:val="en-US" w:eastAsia="ru-RU"/>
        </w:rPr>
        <w:t>words</w:t>
      </w:r>
      <w:r w:rsidRPr="00D255B6">
        <w:rPr>
          <w:rFonts w:ascii="Times New Roman" w:eastAsia="Times New Roman" w:hAnsi="Times New Roman" w:cs="Times New Roman"/>
          <w:b/>
          <w:lang w:eastAsia="ru-RU"/>
        </w:rPr>
        <w:t>:</w:t>
      </w:r>
    </w:p>
    <w:p w:rsidR="00810DEA" w:rsidRPr="00D44365" w:rsidRDefault="00D44365" w:rsidP="005C1FBD">
      <w:pPr>
        <w:spacing w:after="0" w:line="240" w:lineRule="auto"/>
        <w:ind w:firstLine="709"/>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val="en-US" w:eastAsia="ru-RU"/>
        </w:rPr>
        <w:t>s</w:t>
      </w:r>
      <w:r w:rsidRPr="00B86618">
        <w:rPr>
          <w:rFonts w:ascii="Times New Roman" w:eastAsia="Times New Roman" w:hAnsi="Times New Roman" w:cs="Times New Roman"/>
          <w:color w:val="000000"/>
          <w:sz w:val="24"/>
          <w:szCs w:val="24"/>
          <w:lang w:val="en-US" w:eastAsia="ru-RU"/>
        </w:rPr>
        <w:t>ource</w:t>
      </w:r>
      <w:proofErr w:type="gramEnd"/>
      <w:r w:rsidRPr="00D44365">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источник</w:t>
      </w:r>
    </w:p>
    <w:p w:rsidR="00D44365" w:rsidRDefault="00D44365" w:rsidP="005C1FBD">
      <w:pPr>
        <w:spacing w:after="0" w:line="240" w:lineRule="auto"/>
        <w:ind w:firstLine="709"/>
        <w:rPr>
          <w:rFonts w:ascii="Times New Roman" w:eastAsia="Times New Roman" w:hAnsi="Times New Roman" w:cs="Times New Roman"/>
          <w:color w:val="000000"/>
          <w:sz w:val="24"/>
          <w:szCs w:val="24"/>
          <w:lang w:eastAsia="ru-RU"/>
        </w:rPr>
      </w:pPr>
      <w:proofErr w:type="gramStart"/>
      <w:r w:rsidRPr="00B86618">
        <w:rPr>
          <w:rFonts w:ascii="Times New Roman" w:eastAsia="Times New Roman" w:hAnsi="Times New Roman" w:cs="Times New Roman"/>
          <w:color w:val="000000"/>
          <w:sz w:val="24"/>
          <w:szCs w:val="24"/>
          <w:lang w:val="en-US" w:eastAsia="ru-RU"/>
        </w:rPr>
        <w:t>surface</w:t>
      </w:r>
      <w:proofErr w:type="gramEnd"/>
      <w:r>
        <w:rPr>
          <w:rFonts w:ascii="Times New Roman" w:eastAsia="Times New Roman" w:hAnsi="Times New Roman" w:cs="Times New Roman"/>
          <w:color w:val="000000"/>
          <w:sz w:val="24"/>
          <w:szCs w:val="24"/>
          <w:lang w:eastAsia="ru-RU"/>
        </w:rPr>
        <w:t xml:space="preserve"> – поверхность</w:t>
      </w:r>
    </w:p>
    <w:p w:rsidR="00D44365" w:rsidRDefault="00D44365" w:rsidP="005C1FBD">
      <w:pPr>
        <w:spacing w:after="0" w:line="240" w:lineRule="auto"/>
        <w:ind w:firstLine="709"/>
        <w:rPr>
          <w:rFonts w:ascii="Times New Roman" w:eastAsia="Times New Roman" w:hAnsi="Times New Roman" w:cs="Times New Roman"/>
          <w:color w:val="000000"/>
          <w:sz w:val="24"/>
          <w:szCs w:val="24"/>
          <w:lang w:eastAsia="ru-RU"/>
        </w:rPr>
      </w:pPr>
      <w:proofErr w:type="gramStart"/>
      <w:r w:rsidRPr="00B86618">
        <w:rPr>
          <w:rFonts w:ascii="Times New Roman" w:eastAsia="Times New Roman" w:hAnsi="Times New Roman" w:cs="Times New Roman"/>
          <w:color w:val="000000"/>
          <w:sz w:val="24"/>
          <w:szCs w:val="24"/>
          <w:lang w:val="en-US" w:eastAsia="ru-RU"/>
        </w:rPr>
        <w:t>scheme</w:t>
      </w:r>
      <w:proofErr w:type="gramEnd"/>
      <w:r>
        <w:rPr>
          <w:rFonts w:ascii="Times New Roman" w:eastAsia="Times New Roman" w:hAnsi="Times New Roman" w:cs="Times New Roman"/>
          <w:color w:val="000000"/>
          <w:sz w:val="24"/>
          <w:szCs w:val="24"/>
          <w:lang w:eastAsia="ru-RU"/>
        </w:rPr>
        <w:t xml:space="preserve"> – схема</w:t>
      </w:r>
    </w:p>
    <w:p w:rsidR="00D44365" w:rsidRDefault="00D44365" w:rsidP="005C1FBD">
      <w:pPr>
        <w:spacing w:after="0" w:line="240" w:lineRule="auto"/>
        <w:ind w:firstLine="709"/>
        <w:rPr>
          <w:rFonts w:ascii="Times New Roman" w:eastAsia="Times New Roman" w:hAnsi="Times New Roman" w:cs="Times New Roman"/>
          <w:color w:val="000000"/>
          <w:sz w:val="24"/>
          <w:szCs w:val="24"/>
          <w:lang w:eastAsia="ru-RU"/>
        </w:rPr>
      </w:pPr>
      <w:proofErr w:type="spellStart"/>
      <w:r w:rsidRPr="00B86618">
        <w:rPr>
          <w:rFonts w:ascii="Times New Roman" w:eastAsia="Times New Roman" w:hAnsi="Times New Roman" w:cs="Times New Roman"/>
          <w:color w:val="000000"/>
          <w:sz w:val="24"/>
          <w:szCs w:val="24"/>
          <w:lang w:eastAsia="ru-RU"/>
        </w:rPr>
        <w:t>stream</w:t>
      </w:r>
      <w:proofErr w:type="spellEnd"/>
      <w:r w:rsidR="00873DCE">
        <w:rPr>
          <w:rFonts w:ascii="Times New Roman" w:eastAsia="Times New Roman" w:hAnsi="Times New Roman" w:cs="Times New Roman"/>
          <w:color w:val="000000"/>
          <w:sz w:val="24"/>
          <w:szCs w:val="24"/>
          <w:lang w:eastAsia="ru-RU"/>
        </w:rPr>
        <w:t xml:space="preserve"> - ручей</w:t>
      </w:r>
    </w:p>
    <w:p w:rsidR="00D44365" w:rsidRPr="00873DCE" w:rsidRDefault="00D44365" w:rsidP="00D44365">
      <w:pPr>
        <w:spacing w:after="0" w:line="240" w:lineRule="auto"/>
        <w:ind w:firstLine="709"/>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val="en-US" w:eastAsia="ru-RU"/>
        </w:rPr>
        <w:t>p</w:t>
      </w:r>
      <w:r w:rsidRPr="00D44365">
        <w:rPr>
          <w:rFonts w:ascii="Times New Roman" w:eastAsia="Times New Roman" w:hAnsi="Times New Roman" w:cs="Times New Roman"/>
          <w:color w:val="000000"/>
          <w:sz w:val="24"/>
          <w:szCs w:val="24"/>
          <w:lang w:val="en-US" w:eastAsia="ru-RU"/>
        </w:rPr>
        <w:t>ond</w:t>
      </w:r>
      <w:proofErr w:type="gramEnd"/>
      <w:r w:rsidR="00873DCE" w:rsidRPr="00873DCE">
        <w:rPr>
          <w:rFonts w:ascii="Times New Roman" w:eastAsia="Times New Roman" w:hAnsi="Times New Roman" w:cs="Times New Roman"/>
          <w:color w:val="000000"/>
          <w:sz w:val="24"/>
          <w:szCs w:val="24"/>
          <w:lang w:eastAsia="ru-RU"/>
        </w:rPr>
        <w:t xml:space="preserve"> - </w:t>
      </w:r>
      <w:r w:rsidR="00873DCE">
        <w:rPr>
          <w:rFonts w:ascii="Times New Roman" w:eastAsia="Times New Roman" w:hAnsi="Times New Roman" w:cs="Times New Roman"/>
          <w:color w:val="000000"/>
          <w:sz w:val="24"/>
          <w:szCs w:val="24"/>
          <w:lang w:eastAsia="ru-RU"/>
        </w:rPr>
        <w:t>пруд</w:t>
      </w:r>
    </w:p>
    <w:p w:rsidR="00D44365" w:rsidRPr="00873DCE" w:rsidRDefault="00D44365" w:rsidP="00D44365">
      <w:pPr>
        <w:spacing w:after="0" w:line="240" w:lineRule="auto"/>
        <w:ind w:firstLine="709"/>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val="en-US" w:eastAsia="ru-RU"/>
        </w:rPr>
        <w:t>s</w:t>
      </w:r>
      <w:r w:rsidRPr="00D44365">
        <w:rPr>
          <w:rFonts w:ascii="Times New Roman" w:eastAsia="Times New Roman" w:hAnsi="Times New Roman" w:cs="Times New Roman"/>
          <w:color w:val="000000"/>
          <w:sz w:val="24"/>
          <w:szCs w:val="24"/>
          <w:lang w:val="en-US" w:eastAsia="ru-RU"/>
        </w:rPr>
        <w:t>torage</w:t>
      </w:r>
      <w:proofErr w:type="gramEnd"/>
      <w:r w:rsidRPr="00873DCE">
        <w:rPr>
          <w:rFonts w:ascii="Times New Roman" w:eastAsia="Times New Roman" w:hAnsi="Times New Roman" w:cs="Times New Roman"/>
          <w:color w:val="000000"/>
          <w:sz w:val="24"/>
          <w:szCs w:val="24"/>
          <w:lang w:eastAsia="ru-RU"/>
        </w:rPr>
        <w:t xml:space="preserve"> </w:t>
      </w:r>
      <w:r w:rsidRPr="00D44365">
        <w:rPr>
          <w:rFonts w:ascii="Times New Roman" w:eastAsia="Times New Roman" w:hAnsi="Times New Roman" w:cs="Times New Roman"/>
          <w:color w:val="000000"/>
          <w:sz w:val="24"/>
          <w:szCs w:val="24"/>
          <w:lang w:val="en-US" w:eastAsia="ru-RU"/>
        </w:rPr>
        <w:t>reservoirs</w:t>
      </w:r>
      <w:r w:rsidR="00873DCE">
        <w:rPr>
          <w:rFonts w:ascii="Times New Roman" w:eastAsia="Times New Roman" w:hAnsi="Times New Roman" w:cs="Times New Roman"/>
          <w:color w:val="000000"/>
          <w:sz w:val="24"/>
          <w:szCs w:val="24"/>
          <w:lang w:eastAsia="ru-RU"/>
        </w:rPr>
        <w:t xml:space="preserve"> - водохранилище</w:t>
      </w:r>
    </w:p>
    <w:p w:rsidR="00D44365" w:rsidRPr="00873DCE" w:rsidRDefault="00D44365" w:rsidP="005C1FBD">
      <w:pPr>
        <w:spacing w:after="0" w:line="240" w:lineRule="auto"/>
        <w:ind w:firstLine="709"/>
        <w:rPr>
          <w:rFonts w:ascii="Times New Roman" w:eastAsia="Times New Roman" w:hAnsi="Times New Roman" w:cs="Times New Roman"/>
          <w:color w:val="000000"/>
          <w:sz w:val="24"/>
          <w:szCs w:val="24"/>
          <w:lang w:val="en-US" w:eastAsia="ru-RU"/>
        </w:rPr>
      </w:pPr>
      <w:proofErr w:type="gramStart"/>
      <w:r w:rsidRPr="00B86618">
        <w:rPr>
          <w:rFonts w:ascii="Times New Roman" w:eastAsia="Times New Roman" w:hAnsi="Times New Roman" w:cs="Times New Roman"/>
          <w:color w:val="000000"/>
          <w:sz w:val="24"/>
          <w:szCs w:val="24"/>
          <w:lang w:val="en-US" w:eastAsia="ru-RU"/>
        </w:rPr>
        <w:t>impervious</w:t>
      </w:r>
      <w:proofErr w:type="gramEnd"/>
      <w:r w:rsidRPr="00B86618">
        <w:rPr>
          <w:rFonts w:ascii="Times New Roman" w:eastAsia="Times New Roman" w:hAnsi="Times New Roman" w:cs="Times New Roman"/>
          <w:color w:val="000000"/>
          <w:sz w:val="24"/>
          <w:szCs w:val="24"/>
          <w:lang w:val="en-US" w:eastAsia="ru-RU"/>
        </w:rPr>
        <w:t xml:space="preserve"> bed</w:t>
      </w:r>
      <w:r w:rsidR="00873DCE" w:rsidRPr="00873DCE">
        <w:rPr>
          <w:rFonts w:ascii="Times New Roman" w:eastAsia="Times New Roman" w:hAnsi="Times New Roman" w:cs="Times New Roman"/>
          <w:color w:val="000000"/>
          <w:sz w:val="24"/>
          <w:szCs w:val="24"/>
          <w:lang w:val="en-US" w:eastAsia="ru-RU"/>
        </w:rPr>
        <w:t xml:space="preserve"> - </w:t>
      </w:r>
      <w:proofErr w:type="spellStart"/>
      <w:r w:rsidR="00873DCE">
        <w:rPr>
          <w:rFonts w:ascii="Times New Roman" w:eastAsia="Times New Roman" w:hAnsi="Times New Roman" w:cs="Times New Roman"/>
          <w:color w:val="000000"/>
          <w:sz w:val="24"/>
          <w:szCs w:val="24"/>
          <w:lang w:eastAsia="ru-RU"/>
        </w:rPr>
        <w:t>водоупор</w:t>
      </w:r>
      <w:proofErr w:type="spellEnd"/>
    </w:p>
    <w:p w:rsidR="00D44365" w:rsidRPr="00873DCE" w:rsidRDefault="00D44365" w:rsidP="005C1FBD">
      <w:pPr>
        <w:spacing w:after="0" w:line="240" w:lineRule="auto"/>
        <w:ind w:firstLine="709"/>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h</w:t>
      </w:r>
      <w:r w:rsidRPr="00B86618">
        <w:rPr>
          <w:rFonts w:ascii="Times New Roman" w:eastAsia="Times New Roman" w:hAnsi="Times New Roman" w:cs="Times New Roman"/>
          <w:color w:val="000000"/>
          <w:sz w:val="24"/>
          <w:szCs w:val="24"/>
          <w:lang w:val="en-US" w:eastAsia="ru-RU"/>
        </w:rPr>
        <w:t>ence</w:t>
      </w:r>
      <w:proofErr w:type="gramEnd"/>
      <w:r w:rsidR="00873DCE" w:rsidRPr="00873DCE">
        <w:rPr>
          <w:rFonts w:ascii="Times New Roman" w:eastAsia="Times New Roman" w:hAnsi="Times New Roman" w:cs="Times New Roman"/>
          <w:color w:val="000000"/>
          <w:sz w:val="24"/>
          <w:szCs w:val="24"/>
          <w:lang w:val="en-US" w:eastAsia="ru-RU"/>
        </w:rPr>
        <w:t xml:space="preserve"> - </w:t>
      </w:r>
      <w:r w:rsidR="00873DCE">
        <w:rPr>
          <w:rFonts w:ascii="Times New Roman" w:eastAsia="Times New Roman" w:hAnsi="Times New Roman" w:cs="Times New Roman"/>
          <w:color w:val="000000"/>
          <w:sz w:val="24"/>
          <w:szCs w:val="24"/>
          <w:lang w:eastAsia="ru-RU"/>
        </w:rPr>
        <w:t>следовательно</w:t>
      </w:r>
    </w:p>
    <w:p w:rsidR="00873DCE" w:rsidRPr="00873DCE" w:rsidRDefault="00873DCE" w:rsidP="005C1FBD">
      <w:pPr>
        <w:spacing w:after="0" w:line="240" w:lineRule="auto"/>
        <w:ind w:firstLine="709"/>
        <w:rPr>
          <w:rFonts w:ascii="Times New Roman" w:eastAsia="Times New Roman" w:hAnsi="Times New Roman" w:cs="Times New Roman"/>
          <w:color w:val="000000"/>
          <w:sz w:val="24"/>
          <w:szCs w:val="24"/>
          <w:lang w:val="en-US" w:eastAsia="ru-RU"/>
        </w:rPr>
      </w:pPr>
      <w:proofErr w:type="gramStart"/>
      <w:r w:rsidRPr="00B86618">
        <w:rPr>
          <w:rFonts w:ascii="Times New Roman" w:eastAsia="Times New Roman" w:hAnsi="Times New Roman" w:cs="Times New Roman"/>
          <w:color w:val="000000"/>
          <w:sz w:val="24"/>
          <w:szCs w:val="24"/>
          <w:lang w:val="en-US" w:eastAsia="ru-RU"/>
        </w:rPr>
        <w:t>runoff</w:t>
      </w:r>
      <w:proofErr w:type="gramEnd"/>
      <w:r w:rsidRPr="00873DCE">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сток</w:t>
      </w:r>
      <w:r w:rsidRPr="00873DCE">
        <w:rPr>
          <w:rFonts w:ascii="Times New Roman" w:eastAsia="Times New Roman" w:hAnsi="Times New Roman" w:cs="Times New Roman"/>
          <w:color w:val="000000"/>
          <w:sz w:val="24"/>
          <w:szCs w:val="24"/>
          <w:lang w:val="en-US" w:eastAsia="ru-RU"/>
        </w:rPr>
        <w:t xml:space="preserve"> , </w:t>
      </w:r>
      <w:r>
        <w:rPr>
          <w:rFonts w:ascii="Times New Roman" w:eastAsia="Times New Roman" w:hAnsi="Times New Roman" w:cs="Times New Roman"/>
          <w:color w:val="000000"/>
          <w:sz w:val="24"/>
          <w:szCs w:val="24"/>
          <w:lang w:eastAsia="ru-RU"/>
        </w:rPr>
        <w:t>утечка</w:t>
      </w:r>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отходы</w:t>
      </w:r>
      <w:proofErr w:type="spellEnd"/>
    </w:p>
    <w:p w:rsidR="00873DCE" w:rsidRPr="00873DCE" w:rsidRDefault="00873DCE" w:rsidP="005C1FBD">
      <w:pPr>
        <w:spacing w:after="0" w:line="240" w:lineRule="auto"/>
        <w:ind w:firstLine="709"/>
        <w:rPr>
          <w:rFonts w:ascii="Times New Roman" w:eastAsia="Times New Roman" w:hAnsi="Times New Roman" w:cs="Times New Roman"/>
          <w:color w:val="000000"/>
          <w:sz w:val="24"/>
          <w:szCs w:val="24"/>
          <w:lang w:eastAsia="ru-RU"/>
        </w:rPr>
      </w:pPr>
      <w:proofErr w:type="gramStart"/>
      <w:r w:rsidRPr="00B86618">
        <w:rPr>
          <w:rFonts w:ascii="Times New Roman" w:eastAsia="Times New Roman" w:hAnsi="Times New Roman" w:cs="Times New Roman"/>
          <w:color w:val="000000"/>
          <w:sz w:val="24"/>
          <w:szCs w:val="24"/>
          <w:lang w:val="en-US" w:eastAsia="ru-RU"/>
        </w:rPr>
        <w:t>ample</w:t>
      </w:r>
      <w:proofErr w:type="gramEnd"/>
      <w:r w:rsidRPr="00873DCE">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просторный, достаточный</w:t>
      </w:r>
    </w:p>
    <w:p w:rsidR="00873DCE" w:rsidRPr="00873DCE" w:rsidRDefault="00873DCE" w:rsidP="005C1FBD">
      <w:pPr>
        <w:spacing w:after="0" w:line="240" w:lineRule="auto"/>
        <w:ind w:firstLine="709"/>
        <w:rPr>
          <w:rFonts w:ascii="Times New Roman" w:eastAsia="Times New Roman" w:hAnsi="Times New Roman" w:cs="Times New Roman"/>
          <w:color w:val="000000"/>
          <w:sz w:val="24"/>
          <w:szCs w:val="24"/>
          <w:lang w:eastAsia="ru-RU"/>
        </w:rPr>
      </w:pPr>
      <w:proofErr w:type="gramStart"/>
      <w:r w:rsidRPr="00B86618">
        <w:rPr>
          <w:rFonts w:ascii="Times New Roman" w:eastAsia="Times New Roman" w:hAnsi="Times New Roman" w:cs="Times New Roman"/>
          <w:color w:val="000000"/>
          <w:sz w:val="24"/>
          <w:szCs w:val="24"/>
          <w:lang w:val="en-US" w:eastAsia="ru-RU"/>
        </w:rPr>
        <w:t>perennial</w:t>
      </w:r>
      <w:proofErr w:type="gramEnd"/>
      <w:r>
        <w:rPr>
          <w:rFonts w:ascii="Times New Roman" w:eastAsia="Times New Roman" w:hAnsi="Times New Roman" w:cs="Times New Roman"/>
          <w:color w:val="000000"/>
          <w:sz w:val="24"/>
          <w:szCs w:val="24"/>
          <w:lang w:eastAsia="ru-RU"/>
        </w:rPr>
        <w:t xml:space="preserve"> - многолетний</w:t>
      </w:r>
    </w:p>
    <w:p w:rsidR="00873DCE" w:rsidRPr="00873DCE" w:rsidRDefault="00873DCE" w:rsidP="005C1FBD">
      <w:pPr>
        <w:spacing w:after="0" w:line="240" w:lineRule="auto"/>
        <w:ind w:firstLine="709"/>
        <w:rPr>
          <w:rFonts w:ascii="Times New Roman" w:eastAsia="Times New Roman" w:hAnsi="Times New Roman" w:cs="Times New Roman"/>
          <w:color w:val="000000"/>
          <w:sz w:val="24"/>
          <w:szCs w:val="24"/>
          <w:lang w:eastAsia="ru-RU"/>
        </w:rPr>
      </w:pPr>
      <w:proofErr w:type="spellStart"/>
      <w:proofErr w:type="gramStart"/>
      <w:r w:rsidRPr="00B86618">
        <w:rPr>
          <w:rFonts w:ascii="Times New Roman" w:eastAsia="Times New Roman" w:hAnsi="Times New Roman" w:cs="Times New Roman"/>
          <w:color w:val="000000"/>
          <w:sz w:val="24"/>
          <w:szCs w:val="24"/>
          <w:lang w:val="en-US" w:eastAsia="ru-RU"/>
        </w:rPr>
        <w:t>snowfed</w:t>
      </w:r>
      <w:proofErr w:type="spellEnd"/>
      <w:proofErr w:type="gramEnd"/>
      <w:r>
        <w:rPr>
          <w:rFonts w:ascii="Times New Roman" w:eastAsia="Times New Roman" w:hAnsi="Times New Roman" w:cs="Times New Roman"/>
          <w:color w:val="000000"/>
          <w:sz w:val="24"/>
          <w:szCs w:val="24"/>
          <w:lang w:eastAsia="ru-RU"/>
        </w:rPr>
        <w:t xml:space="preserve"> - заснеженный</w:t>
      </w:r>
    </w:p>
    <w:p w:rsidR="00873DCE" w:rsidRPr="00873DCE" w:rsidRDefault="00873DCE" w:rsidP="005C1FBD">
      <w:pPr>
        <w:spacing w:after="0" w:line="240" w:lineRule="auto"/>
        <w:ind w:firstLine="709"/>
        <w:rPr>
          <w:rFonts w:ascii="Times New Roman" w:eastAsia="Times New Roman" w:hAnsi="Times New Roman" w:cs="Times New Roman"/>
          <w:color w:val="000000"/>
          <w:sz w:val="24"/>
          <w:szCs w:val="24"/>
          <w:lang w:eastAsia="ru-RU"/>
        </w:rPr>
      </w:pPr>
      <w:proofErr w:type="gramStart"/>
      <w:r w:rsidRPr="00B86618">
        <w:rPr>
          <w:rFonts w:ascii="Times New Roman" w:eastAsia="Times New Roman" w:hAnsi="Times New Roman" w:cs="Times New Roman"/>
          <w:color w:val="000000"/>
          <w:sz w:val="24"/>
          <w:szCs w:val="24"/>
          <w:lang w:val="en-US" w:eastAsia="ru-RU"/>
        </w:rPr>
        <w:lastRenderedPageBreak/>
        <w:t>monsoon</w:t>
      </w:r>
      <w:proofErr w:type="gramEnd"/>
      <w:r>
        <w:rPr>
          <w:rFonts w:ascii="Times New Roman" w:eastAsia="Times New Roman" w:hAnsi="Times New Roman" w:cs="Times New Roman"/>
          <w:color w:val="000000"/>
          <w:sz w:val="24"/>
          <w:szCs w:val="24"/>
          <w:lang w:eastAsia="ru-RU"/>
        </w:rPr>
        <w:t xml:space="preserve"> - муссон</w:t>
      </w:r>
    </w:p>
    <w:p w:rsidR="00873DCE" w:rsidRPr="00A4663F" w:rsidRDefault="00873DCE" w:rsidP="005C1FBD">
      <w:pPr>
        <w:spacing w:after="0" w:line="240" w:lineRule="auto"/>
        <w:ind w:firstLine="709"/>
        <w:rPr>
          <w:rFonts w:ascii="Times New Roman" w:eastAsia="Times New Roman" w:hAnsi="Times New Roman" w:cs="Times New Roman"/>
          <w:color w:val="000000"/>
          <w:sz w:val="24"/>
          <w:szCs w:val="24"/>
          <w:lang w:eastAsia="ru-RU"/>
        </w:rPr>
      </w:pPr>
      <w:proofErr w:type="gramStart"/>
      <w:r w:rsidRPr="00873DCE">
        <w:rPr>
          <w:rFonts w:ascii="Times New Roman" w:eastAsia="Times New Roman" w:hAnsi="Times New Roman" w:cs="Times New Roman"/>
          <w:color w:val="000000"/>
          <w:sz w:val="24"/>
          <w:szCs w:val="24"/>
          <w:lang w:val="en-US" w:eastAsia="ru-RU"/>
        </w:rPr>
        <w:t>dam</w:t>
      </w:r>
      <w:r w:rsidR="00A4663F">
        <w:rPr>
          <w:rFonts w:ascii="Times New Roman" w:eastAsia="Times New Roman" w:hAnsi="Times New Roman" w:cs="Times New Roman"/>
          <w:color w:val="000000"/>
          <w:sz w:val="24"/>
          <w:szCs w:val="24"/>
          <w:lang w:eastAsia="ru-RU"/>
        </w:rPr>
        <w:t>-</w:t>
      </w:r>
      <w:proofErr w:type="gramEnd"/>
      <w:r w:rsidR="00A4663F">
        <w:rPr>
          <w:rFonts w:ascii="Times New Roman" w:eastAsia="Times New Roman" w:hAnsi="Times New Roman" w:cs="Times New Roman"/>
          <w:color w:val="000000"/>
          <w:sz w:val="24"/>
          <w:szCs w:val="24"/>
          <w:lang w:eastAsia="ru-RU"/>
        </w:rPr>
        <w:t xml:space="preserve"> плотина</w:t>
      </w:r>
    </w:p>
    <w:p w:rsidR="00873DCE" w:rsidRPr="00A4663F" w:rsidRDefault="00873DCE" w:rsidP="00873DCE">
      <w:pPr>
        <w:spacing w:after="0" w:line="240" w:lineRule="auto"/>
        <w:ind w:firstLine="709"/>
        <w:rPr>
          <w:rFonts w:ascii="Times New Roman" w:eastAsia="Times New Roman" w:hAnsi="Times New Roman" w:cs="Times New Roman"/>
          <w:color w:val="000000"/>
          <w:sz w:val="24"/>
          <w:szCs w:val="24"/>
          <w:lang w:eastAsia="ru-RU"/>
        </w:rPr>
      </w:pPr>
      <w:proofErr w:type="gramStart"/>
      <w:r w:rsidRPr="00B86618">
        <w:rPr>
          <w:rFonts w:ascii="Times New Roman" w:eastAsia="Times New Roman" w:hAnsi="Times New Roman" w:cs="Times New Roman"/>
          <w:color w:val="000000"/>
          <w:sz w:val="24"/>
          <w:szCs w:val="24"/>
          <w:lang w:val="en-US" w:eastAsia="ru-RU"/>
        </w:rPr>
        <w:t>spillway</w:t>
      </w:r>
      <w:proofErr w:type="gramEnd"/>
      <w:r w:rsidR="00A4663F">
        <w:rPr>
          <w:rFonts w:ascii="Times New Roman" w:eastAsia="Times New Roman" w:hAnsi="Times New Roman" w:cs="Times New Roman"/>
          <w:color w:val="000000"/>
          <w:sz w:val="24"/>
          <w:szCs w:val="24"/>
          <w:lang w:eastAsia="ru-RU"/>
        </w:rPr>
        <w:t xml:space="preserve"> – водосброс, водослив</w:t>
      </w:r>
    </w:p>
    <w:p w:rsidR="00A4663F" w:rsidRDefault="00873DCE" w:rsidP="00A4663F">
      <w:pPr>
        <w:spacing w:after="0" w:line="240" w:lineRule="auto"/>
        <w:ind w:firstLine="709"/>
        <w:rPr>
          <w:rFonts w:ascii="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eastAsia="ru-RU"/>
        </w:rPr>
        <w:t>i</w:t>
      </w:r>
      <w:r w:rsidR="00A4663F">
        <w:rPr>
          <w:rFonts w:ascii="Times New Roman" w:eastAsia="Times New Roman" w:hAnsi="Times New Roman" w:cs="Times New Roman"/>
          <w:color w:val="000000"/>
          <w:sz w:val="24"/>
          <w:szCs w:val="24"/>
          <w:lang w:val="en-US" w:eastAsia="ru-RU"/>
        </w:rPr>
        <w:t>nfiltration</w:t>
      </w:r>
      <w:proofErr w:type="gramEnd"/>
      <w:r w:rsidR="00A4663F">
        <w:rPr>
          <w:rFonts w:ascii="Times New Roman" w:eastAsia="Times New Roman" w:hAnsi="Times New Roman" w:cs="Times New Roman"/>
          <w:color w:val="000000"/>
          <w:sz w:val="24"/>
          <w:szCs w:val="24"/>
          <w:lang w:val="en-US" w:eastAsia="ru-RU"/>
        </w:rPr>
        <w:t xml:space="preserve"> gallery</w:t>
      </w:r>
      <w:r w:rsidR="00A4663F" w:rsidRPr="00A4663F">
        <w:rPr>
          <w:rFonts w:ascii="Times New Roman" w:eastAsia="Times New Roman" w:hAnsi="Times New Roman" w:cs="Times New Roman"/>
          <w:color w:val="000000"/>
          <w:sz w:val="24"/>
          <w:szCs w:val="24"/>
          <w:lang w:val="en-US" w:eastAsia="ru-RU"/>
        </w:rPr>
        <w:t xml:space="preserve"> -</w:t>
      </w:r>
      <w:r w:rsidR="00A4663F" w:rsidRPr="00A4663F">
        <w:rPr>
          <w:rFonts w:ascii="inherit" w:eastAsia="Times New Roman" w:hAnsi="inherit" w:cs="Courier New"/>
          <w:color w:val="202124"/>
          <w:sz w:val="42"/>
          <w:lang w:val="en-US" w:eastAsia="ru-RU"/>
        </w:rPr>
        <w:t xml:space="preserve"> </w:t>
      </w:r>
      <w:r w:rsidR="00A4663F" w:rsidRPr="00A4663F">
        <w:rPr>
          <w:rFonts w:ascii="Times New Roman" w:hAnsi="Times New Roman" w:cs="Times New Roman"/>
          <w:color w:val="000000"/>
          <w:sz w:val="24"/>
          <w:szCs w:val="24"/>
        </w:rPr>
        <w:t>инфильтрационная</w:t>
      </w:r>
      <w:r w:rsidR="00A4663F" w:rsidRPr="00A4663F">
        <w:rPr>
          <w:rFonts w:ascii="Times New Roman" w:hAnsi="Times New Roman" w:cs="Times New Roman"/>
          <w:color w:val="000000"/>
          <w:sz w:val="24"/>
          <w:szCs w:val="24"/>
          <w:lang w:val="en-US"/>
        </w:rPr>
        <w:t xml:space="preserve"> </w:t>
      </w:r>
      <w:r w:rsidR="00A4663F" w:rsidRPr="00A4663F">
        <w:rPr>
          <w:rFonts w:ascii="Times New Roman" w:hAnsi="Times New Roman" w:cs="Times New Roman"/>
          <w:color w:val="000000"/>
          <w:sz w:val="24"/>
          <w:szCs w:val="24"/>
        </w:rPr>
        <w:t>галерея</w:t>
      </w:r>
    </w:p>
    <w:p w:rsidR="00873DCE" w:rsidRPr="00A4663F" w:rsidRDefault="00873DCE" w:rsidP="00A4663F">
      <w:pPr>
        <w:spacing w:after="0" w:line="240" w:lineRule="auto"/>
        <w:ind w:firstLine="709"/>
        <w:rPr>
          <w:rFonts w:ascii="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eastAsia="ru-RU"/>
        </w:rPr>
        <w:t>i</w:t>
      </w:r>
      <w:r w:rsidRPr="00873DCE">
        <w:rPr>
          <w:rFonts w:ascii="Times New Roman" w:eastAsia="Times New Roman" w:hAnsi="Times New Roman" w:cs="Times New Roman"/>
          <w:color w:val="000000"/>
          <w:sz w:val="24"/>
          <w:szCs w:val="24"/>
          <w:lang w:val="en-US" w:eastAsia="ru-RU"/>
        </w:rPr>
        <w:t>n</w:t>
      </w:r>
      <w:r w:rsidR="00A4663F">
        <w:rPr>
          <w:rFonts w:ascii="Times New Roman" w:eastAsia="Times New Roman" w:hAnsi="Times New Roman" w:cs="Times New Roman"/>
          <w:color w:val="000000"/>
          <w:sz w:val="24"/>
          <w:szCs w:val="24"/>
          <w:lang w:val="en-US" w:eastAsia="ru-RU"/>
        </w:rPr>
        <w:t>filtration</w:t>
      </w:r>
      <w:proofErr w:type="gramEnd"/>
      <w:r w:rsidR="00A4663F">
        <w:rPr>
          <w:rFonts w:ascii="Times New Roman" w:eastAsia="Times New Roman" w:hAnsi="Times New Roman" w:cs="Times New Roman"/>
          <w:color w:val="000000"/>
          <w:sz w:val="24"/>
          <w:szCs w:val="24"/>
          <w:lang w:val="en-US" w:eastAsia="ru-RU"/>
        </w:rPr>
        <w:t xml:space="preserve"> well</w:t>
      </w:r>
      <w:r w:rsidR="00A4663F" w:rsidRPr="00A4663F">
        <w:rPr>
          <w:rFonts w:ascii="Times New Roman" w:eastAsia="Times New Roman" w:hAnsi="Times New Roman" w:cs="Times New Roman"/>
          <w:color w:val="000000"/>
          <w:sz w:val="24"/>
          <w:szCs w:val="24"/>
          <w:lang w:val="en-US" w:eastAsia="ru-RU"/>
        </w:rPr>
        <w:t xml:space="preserve"> - </w:t>
      </w:r>
      <w:r w:rsidR="00A4663F">
        <w:rPr>
          <w:rFonts w:ascii="Times New Roman" w:hAnsi="Times New Roman" w:cs="Times New Roman"/>
          <w:color w:val="000000"/>
          <w:sz w:val="24"/>
          <w:szCs w:val="24"/>
        </w:rPr>
        <w:t>инфильтрационные</w:t>
      </w:r>
      <w:r w:rsidR="00A4663F" w:rsidRPr="00A4663F">
        <w:rPr>
          <w:rFonts w:ascii="Times New Roman" w:hAnsi="Times New Roman" w:cs="Times New Roman"/>
          <w:color w:val="000000"/>
          <w:sz w:val="24"/>
          <w:szCs w:val="24"/>
          <w:lang w:val="en-US"/>
        </w:rPr>
        <w:t xml:space="preserve"> </w:t>
      </w:r>
      <w:r w:rsidR="00A4663F">
        <w:rPr>
          <w:rFonts w:ascii="Times New Roman" w:hAnsi="Times New Roman" w:cs="Times New Roman"/>
          <w:color w:val="000000"/>
          <w:sz w:val="24"/>
          <w:szCs w:val="24"/>
        </w:rPr>
        <w:t>скважина</w:t>
      </w:r>
    </w:p>
    <w:p w:rsidR="00873DCE" w:rsidRPr="00A4663F" w:rsidRDefault="00873DCE" w:rsidP="00A4663F">
      <w:pPr>
        <w:spacing w:after="0" w:line="240" w:lineRule="auto"/>
        <w:ind w:firstLine="709"/>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s</w:t>
      </w:r>
      <w:r w:rsidRPr="00873DCE">
        <w:rPr>
          <w:rFonts w:ascii="Times New Roman" w:eastAsia="Times New Roman" w:hAnsi="Times New Roman" w:cs="Times New Roman"/>
          <w:color w:val="000000"/>
          <w:sz w:val="24"/>
          <w:szCs w:val="24"/>
          <w:lang w:val="en-US" w:eastAsia="ru-RU"/>
        </w:rPr>
        <w:t>pring</w:t>
      </w:r>
      <w:proofErr w:type="gramEnd"/>
      <w:r w:rsidR="00A4663F" w:rsidRPr="00A4663F">
        <w:rPr>
          <w:rFonts w:ascii="Times New Roman" w:eastAsia="Times New Roman" w:hAnsi="Times New Roman" w:cs="Times New Roman"/>
          <w:color w:val="000000"/>
          <w:sz w:val="24"/>
          <w:szCs w:val="24"/>
          <w:lang w:val="en-US" w:eastAsia="ru-RU"/>
        </w:rPr>
        <w:t xml:space="preserve"> - </w:t>
      </w:r>
      <w:r w:rsidR="00A4663F">
        <w:rPr>
          <w:rFonts w:ascii="Times New Roman" w:eastAsia="Times New Roman" w:hAnsi="Times New Roman" w:cs="Times New Roman"/>
          <w:color w:val="000000"/>
          <w:sz w:val="24"/>
          <w:szCs w:val="24"/>
          <w:lang w:eastAsia="ru-RU"/>
        </w:rPr>
        <w:t>родник</w:t>
      </w:r>
    </w:p>
    <w:p w:rsidR="00873DCE" w:rsidRPr="00A4663F" w:rsidRDefault="00873DCE" w:rsidP="00A4663F">
      <w:pPr>
        <w:spacing w:after="0" w:line="240" w:lineRule="auto"/>
        <w:ind w:firstLine="709"/>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val="en-US" w:eastAsia="ru-RU"/>
        </w:rPr>
        <w:t>w</w:t>
      </w:r>
      <w:r w:rsidRPr="00873DCE">
        <w:rPr>
          <w:rFonts w:ascii="Times New Roman" w:eastAsia="Times New Roman" w:hAnsi="Times New Roman" w:cs="Times New Roman"/>
          <w:color w:val="000000"/>
          <w:sz w:val="24"/>
          <w:szCs w:val="24"/>
          <w:lang w:val="en-US" w:eastAsia="ru-RU"/>
        </w:rPr>
        <w:t>ell</w:t>
      </w:r>
      <w:proofErr w:type="gramEnd"/>
      <w:r w:rsidR="00A4663F">
        <w:rPr>
          <w:rFonts w:ascii="Times New Roman" w:eastAsia="Times New Roman" w:hAnsi="Times New Roman" w:cs="Times New Roman"/>
          <w:color w:val="000000"/>
          <w:sz w:val="24"/>
          <w:szCs w:val="24"/>
          <w:lang w:val="en-US" w:eastAsia="ru-RU"/>
        </w:rPr>
        <w:t xml:space="preserve"> – </w:t>
      </w:r>
      <w:r w:rsidR="00A4663F">
        <w:rPr>
          <w:rFonts w:ascii="Times New Roman" w:eastAsia="Times New Roman" w:hAnsi="Times New Roman" w:cs="Times New Roman"/>
          <w:color w:val="000000"/>
          <w:sz w:val="24"/>
          <w:szCs w:val="24"/>
          <w:lang w:eastAsia="ru-RU"/>
        </w:rPr>
        <w:t>колодец, скважина</w:t>
      </w:r>
    </w:p>
    <w:p w:rsidR="00873DCE" w:rsidRPr="00873DCE" w:rsidRDefault="00873DCE" w:rsidP="00873DCE">
      <w:pPr>
        <w:spacing w:after="0" w:line="240" w:lineRule="auto"/>
        <w:ind w:firstLine="709"/>
        <w:rPr>
          <w:rFonts w:ascii="Times New Roman" w:eastAsia="Times New Roman" w:hAnsi="Times New Roman" w:cs="Times New Roman"/>
          <w:color w:val="000000"/>
          <w:sz w:val="24"/>
          <w:szCs w:val="24"/>
          <w:lang w:val="en-US" w:eastAsia="ru-RU"/>
        </w:rPr>
      </w:pPr>
    </w:p>
    <w:p w:rsidR="00873DCE" w:rsidRPr="00873DCE" w:rsidRDefault="00873DCE" w:rsidP="005C1FBD">
      <w:pPr>
        <w:spacing w:after="0" w:line="240" w:lineRule="auto"/>
        <w:ind w:firstLine="709"/>
        <w:rPr>
          <w:rFonts w:ascii="Times New Roman" w:eastAsia="Times New Roman" w:hAnsi="Times New Roman" w:cs="Times New Roman"/>
          <w:color w:val="000000"/>
          <w:sz w:val="24"/>
          <w:szCs w:val="24"/>
          <w:lang w:val="en-US" w:eastAsia="ru-RU"/>
        </w:rPr>
      </w:pPr>
    </w:p>
    <w:p w:rsidR="00AC5F85" w:rsidRDefault="007D36C7" w:rsidP="007D36C7">
      <w:pPr>
        <w:spacing w:after="0" w:line="240" w:lineRule="auto"/>
        <w:ind w:firstLine="709"/>
        <w:rPr>
          <w:rFonts w:ascii="Times New Roman" w:eastAsia="Times New Roman" w:hAnsi="Times New Roman" w:cs="Times New Roman"/>
          <w:b/>
          <w:bCs/>
          <w:lang w:val="en-US" w:eastAsia="ru-RU"/>
        </w:rPr>
      </w:pPr>
      <w:proofErr w:type="gramStart"/>
      <w:r>
        <w:rPr>
          <w:rFonts w:ascii="Times New Roman" w:eastAsia="Times New Roman" w:hAnsi="Times New Roman" w:cs="Times New Roman"/>
          <w:b/>
          <w:bCs/>
          <w:lang w:val="en-US" w:eastAsia="ru-RU"/>
        </w:rPr>
        <w:t>Task</w:t>
      </w:r>
      <w:r w:rsidRPr="008B4230">
        <w:rPr>
          <w:rFonts w:ascii="Times New Roman" w:eastAsia="Times New Roman" w:hAnsi="Times New Roman" w:cs="Times New Roman"/>
          <w:b/>
          <w:bCs/>
          <w:lang w:val="en-US" w:eastAsia="ru-RU"/>
        </w:rPr>
        <w:t xml:space="preserve"> 1.</w:t>
      </w:r>
      <w:proofErr w:type="gramEnd"/>
      <w:r w:rsidRPr="008B4230">
        <w:rPr>
          <w:rFonts w:ascii="Times New Roman" w:eastAsia="Times New Roman" w:hAnsi="Times New Roman" w:cs="Times New Roman"/>
          <w:b/>
          <w:bCs/>
          <w:lang w:val="en-US" w:eastAsia="ru-RU"/>
        </w:rPr>
        <w:t xml:space="preserve"> </w:t>
      </w:r>
      <w:r w:rsidR="00AC5F85">
        <w:rPr>
          <w:rFonts w:ascii="Times New Roman" w:eastAsia="Times New Roman" w:hAnsi="Times New Roman" w:cs="Times New Roman"/>
          <w:b/>
          <w:bCs/>
          <w:lang w:val="en-US" w:eastAsia="ru-RU"/>
        </w:rPr>
        <w:t>Write a sentence</w:t>
      </w:r>
      <w:r w:rsidRPr="00DF0B20">
        <w:rPr>
          <w:rFonts w:ascii="Times New Roman" w:eastAsia="Times New Roman" w:hAnsi="Times New Roman" w:cs="Times New Roman"/>
          <w:b/>
          <w:bCs/>
          <w:lang w:val="en-US" w:eastAsia="ru-RU"/>
        </w:rPr>
        <w:t xml:space="preserve"> using new </w:t>
      </w:r>
      <w:r>
        <w:rPr>
          <w:rFonts w:ascii="Times New Roman" w:eastAsia="Times New Roman" w:hAnsi="Times New Roman" w:cs="Times New Roman"/>
          <w:b/>
          <w:bCs/>
          <w:lang w:val="en-US" w:eastAsia="ru-RU"/>
        </w:rPr>
        <w:t>words</w:t>
      </w:r>
      <w:r w:rsidRPr="00DF0B20">
        <w:rPr>
          <w:rFonts w:ascii="Times New Roman" w:eastAsia="Times New Roman" w:hAnsi="Times New Roman" w:cs="Times New Roman"/>
          <w:b/>
          <w:bCs/>
          <w:lang w:val="en-US" w:eastAsia="ru-RU"/>
        </w:rPr>
        <w:t>.</w:t>
      </w:r>
    </w:p>
    <w:p w:rsidR="00DA325D" w:rsidRDefault="00DA325D" w:rsidP="007D36C7">
      <w:pPr>
        <w:spacing w:after="0" w:line="240" w:lineRule="auto"/>
        <w:ind w:firstLine="709"/>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Everyone should write a sentence</w:t>
      </w:r>
      <w:r w:rsidRPr="00DF0B20">
        <w:rPr>
          <w:rFonts w:ascii="Times New Roman" w:eastAsia="Times New Roman" w:hAnsi="Times New Roman" w:cs="Times New Roman"/>
          <w:b/>
          <w:bCs/>
          <w:lang w:val="en-US" w:eastAsia="ru-RU"/>
        </w:rPr>
        <w:t xml:space="preserve"> using new </w:t>
      </w:r>
      <w:r>
        <w:rPr>
          <w:rFonts w:ascii="Times New Roman" w:eastAsia="Times New Roman" w:hAnsi="Times New Roman" w:cs="Times New Roman"/>
          <w:b/>
          <w:bCs/>
          <w:lang w:val="en-US" w:eastAsia="ru-RU"/>
        </w:rPr>
        <w:t>words. Then we’ll read it and translate.</w:t>
      </w:r>
    </w:p>
    <w:p w:rsidR="00DA325D" w:rsidRPr="00DA325D" w:rsidRDefault="00DA325D" w:rsidP="007D36C7">
      <w:pPr>
        <w:spacing w:after="0" w:line="240" w:lineRule="auto"/>
        <w:ind w:firstLine="709"/>
        <w:rPr>
          <w:rFonts w:ascii="Times New Roman" w:eastAsia="Times New Roman" w:hAnsi="Times New Roman" w:cs="Times New Roman"/>
          <w:bCs/>
          <w:lang w:eastAsia="ru-RU"/>
        </w:rPr>
      </w:pPr>
      <w:r>
        <w:rPr>
          <w:rFonts w:ascii="Times New Roman" w:eastAsia="Times New Roman" w:hAnsi="Times New Roman" w:cs="Times New Roman"/>
          <w:bCs/>
          <w:lang w:eastAsia="ru-RU"/>
        </w:rPr>
        <w:t>Студенты</w:t>
      </w:r>
      <w:r w:rsidR="00A277B7">
        <w:rPr>
          <w:rFonts w:ascii="Times New Roman" w:eastAsia="Times New Roman" w:hAnsi="Times New Roman" w:cs="Times New Roman"/>
          <w:bCs/>
          <w:lang w:eastAsia="ru-RU"/>
        </w:rPr>
        <w:t xml:space="preserve"> составляют по одному предложению с новыми словами. Затем один студент читает свое предложение, другой его переводит.</w:t>
      </w:r>
    </w:p>
    <w:p w:rsidR="007D36C7" w:rsidRPr="00A277B7" w:rsidRDefault="007D36C7" w:rsidP="007D36C7">
      <w:pPr>
        <w:spacing w:after="0" w:line="240" w:lineRule="auto"/>
        <w:ind w:firstLine="709"/>
        <w:rPr>
          <w:rFonts w:ascii="Times New Roman" w:eastAsia="Times New Roman" w:hAnsi="Times New Roman" w:cs="Times New Roman"/>
          <w:b/>
          <w:bCs/>
          <w:lang w:eastAsia="ru-RU"/>
        </w:rPr>
      </w:pPr>
      <w:r w:rsidRPr="00A277B7">
        <w:rPr>
          <w:rFonts w:ascii="Times New Roman" w:eastAsia="Times New Roman" w:hAnsi="Times New Roman" w:cs="Times New Roman"/>
          <w:b/>
          <w:bCs/>
          <w:lang w:eastAsia="ru-RU"/>
        </w:rPr>
        <w:t xml:space="preserve"> </w:t>
      </w:r>
    </w:p>
    <w:p w:rsidR="007D36C7" w:rsidRDefault="00DA325D" w:rsidP="007D36C7">
      <w:pPr>
        <w:spacing w:after="0" w:line="240" w:lineRule="auto"/>
        <w:ind w:firstLine="709"/>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I</w:t>
      </w:r>
      <w:r w:rsidR="007D36C7">
        <w:rPr>
          <w:rFonts w:ascii="Times New Roman" w:eastAsia="Times New Roman" w:hAnsi="Times New Roman" w:cs="Times New Roman"/>
          <w:b/>
          <w:bCs/>
          <w:lang w:val="en-US" w:eastAsia="ru-RU"/>
        </w:rPr>
        <w:t>V. Look at the screen. You can see the presentation</w:t>
      </w:r>
      <w:r w:rsidR="00AC5F85">
        <w:rPr>
          <w:rFonts w:ascii="Times New Roman" w:eastAsia="Times New Roman" w:hAnsi="Times New Roman" w:cs="Times New Roman"/>
          <w:b/>
          <w:bCs/>
          <w:lang w:val="en-US" w:eastAsia="ru-RU"/>
        </w:rPr>
        <w:t xml:space="preserve">. </w:t>
      </w:r>
    </w:p>
    <w:p w:rsidR="00AC5F85" w:rsidRPr="00DA325D" w:rsidRDefault="00AC5F85" w:rsidP="007D36C7">
      <w:pPr>
        <w:spacing w:after="0" w:line="240" w:lineRule="auto"/>
        <w:ind w:firstLine="709"/>
        <w:rPr>
          <w:rFonts w:ascii="Times New Roman" w:eastAsia="Times New Roman" w:hAnsi="Times New Roman" w:cs="Times New Roman"/>
          <w:bCs/>
          <w:lang w:eastAsia="ru-RU"/>
        </w:rPr>
      </w:pPr>
      <w:r w:rsidRPr="00DA325D">
        <w:rPr>
          <w:rFonts w:ascii="Times New Roman" w:eastAsia="Times New Roman" w:hAnsi="Times New Roman" w:cs="Times New Roman"/>
          <w:bCs/>
          <w:lang w:eastAsia="ru-RU"/>
        </w:rPr>
        <w:t>Работа с</w:t>
      </w:r>
      <w:r w:rsidR="00DA325D" w:rsidRPr="00DA325D">
        <w:rPr>
          <w:rFonts w:ascii="Times New Roman" w:eastAsia="Times New Roman" w:hAnsi="Times New Roman" w:cs="Times New Roman"/>
          <w:bCs/>
          <w:lang w:eastAsia="ru-RU"/>
        </w:rPr>
        <w:t xml:space="preserve"> </w:t>
      </w:r>
      <w:r w:rsidRPr="00DA325D">
        <w:rPr>
          <w:rFonts w:ascii="Times New Roman" w:eastAsia="Times New Roman" w:hAnsi="Times New Roman" w:cs="Times New Roman"/>
          <w:bCs/>
          <w:lang w:eastAsia="ru-RU"/>
        </w:rPr>
        <w:t>презентацией по теме.</w:t>
      </w:r>
    </w:p>
    <w:p w:rsidR="00AC5F85" w:rsidRPr="00AC5F85" w:rsidRDefault="00AC5F85" w:rsidP="007D36C7">
      <w:pPr>
        <w:spacing w:after="0" w:line="240" w:lineRule="auto"/>
        <w:ind w:firstLine="709"/>
        <w:rPr>
          <w:rFonts w:ascii="Times New Roman" w:eastAsia="Times New Roman" w:hAnsi="Times New Roman" w:cs="Times New Roman"/>
          <w:b/>
          <w:bCs/>
          <w:lang w:eastAsia="ru-RU"/>
        </w:rPr>
      </w:pPr>
    </w:p>
    <w:p w:rsidR="007D36C7" w:rsidRPr="007D36C7" w:rsidRDefault="007D36C7" w:rsidP="00AC5F85">
      <w:pPr>
        <w:pStyle w:val="2"/>
        <w:shd w:val="clear" w:color="auto" w:fill="FFFFFF"/>
        <w:spacing w:before="0" w:beforeAutospacing="0" w:after="0" w:afterAutospacing="0"/>
        <w:ind w:firstLine="709"/>
        <w:rPr>
          <w:bCs w:val="0"/>
          <w:sz w:val="24"/>
          <w:szCs w:val="24"/>
          <w:lang w:val="en-US"/>
        </w:rPr>
      </w:pPr>
      <w:r w:rsidRPr="007D36C7">
        <w:rPr>
          <w:bCs w:val="0"/>
          <w:sz w:val="24"/>
          <w:szCs w:val="24"/>
          <w:lang w:val="en-US"/>
        </w:rPr>
        <w:t>V.</w:t>
      </w:r>
      <w:r w:rsidR="00A277B7" w:rsidRPr="000440ED">
        <w:rPr>
          <w:bCs w:val="0"/>
          <w:sz w:val="24"/>
          <w:szCs w:val="24"/>
          <w:lang w:val="en-US"/>
        </w:rPr>
        <w:t xml:space="preserve"> </w:t>
      </w:r>
      <w:r w:rsidRPr="007D36C7">
        <w:rPr>
          <w:bCs w:val="0"/>
          <w:sz w:val="24"/>
          <w:szCs w:val="24"/>
          <w:lang w:val="en-US"/>
        </w:rPr>
        <w:t xml:space="preserve">Task 1. </w:t>
      </w:r>
      <w:r>
        <w:rPr>
          <w:bCs w:val="0"/>
          <w:sz w:val="24"/>
          <w:szCs w:val="24"/>
          <w:lang w:val="en-US"/>
        </w:rPr>
        <w:t>Read and translate this text</w:t>
      </w:r>
    </w:p>
    <w:p w:rsidR="008B4230" w:rsidRPr="00D44365" w:rsidRDefault="008B4230" w:rsidP="00D44365">
      <w:pPr>
        <w:shd w:val="clear" w:color="auto" w:fill="FAFAFA"/>
        <w:spacing w:after="0" w:line="240" w:lineRule="auto"/>
        <w:ind w:firstLine="709"/>
        <w:jc w:val="center"/>
        <w:rPr>
          <w:rFonts w:ascii="Times New Roman" w:eastAsia="Times New Roman" w:hAnsi="Times New Roman" w:cs="Times New Roman"/>
          <w:color w:val="000000"/>
          <w:sz w:val="24"/>
          <w:szCs w:val="24"/>
          <w:lang w:val="en-US" w:eastAsia="ru-RU"/>
        </w:rPr>
      </w:pPr>
      <w:r w:rsidRPr="00D44365">
        <w:rPr>
          <w:rFonts w:ascii="Times New Roman" w:eastAsia="Times New Roman" w:hAnsi="Times New Roman" w:cs="Times New Roman"/>
          <w:b/>
          <w:bCs/>
          <w:color w:val="000000"/>
          <w:sz w:val="24"/>
          <w:szCs w:val="24"/>
          <w:lang w:val="en-US" w:eastAsia="ru-RU"/>
        </w:rPr>
        <w:t>Sources of water supply</w:t>
      </w:r>
    </w:p>
    <w:p w:rsidR="008B4230" w:rsidRPr="00B86618" w:rsidRDefault="008B4230" w:rsidP="00D44365">
      <w:pPr>
        <w:shd w:val="clear" w:color="auto" w:fill="FAFAFA"/>
        <w:spacing w:after="0" w:line="240" w:lineRule="auto"/>
        <w:ind w:firstLine="709"/>
        <w:jc w:val="both"/>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Sources from which water is available for water supply schemes can conveniently be classified into the following two categories according to their proximity to the ground surface, viz., surface and underground source</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b/>
          <w:bCs/>
          <w:color w:val="000000"/>
          <w:sz w:val="24"/>
          <w:szCs w:val="24"/>
          <w:lang w:val="en-US" w:eastAsia="ru-RU"/>
        </w:rPr>
        <w:t>Surface waters</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eastAsia="ru-RU"/>
        </w:rPr>
      </w:pPr>
      <w:r w:rsidRPr="00B86618">
        <w:rPr>
          <w:rFonts w:ascii="Times New Roman" w:eastAsia="Times New Roman" w:hAnsi="Times New Roman" w:cs="Times New Roman"/>
          <w:color w:val="000000"/>
          <w:sz w:val="24"/>
          <w:szCs w:val="24"/>
          <w:lang w:val="en-US" w:eastAsia="ru-RU"/>
        </w:rPr>
        <w:t xml:space="preserve">In this type of source, the surface runoff is available for water supply schemes.  </w:t>
      </w:r>
      <w:proofErr w:type="spellStart"/>
      <w:r w:rsidRPr="00B86618">
        <w:rPr>
          <w:rFonts w:ascii="Times New Roman" w:eastAsia="Times New Roman" w:hAnsi="Times New Roman" w:cs="Times New Roman"/>
          <w:color w:val="000000"/>
          <w:sz w:val="24"/>
          <w:szCs w:val="24"/>
          <w:lang w:eastAsia="ru-RU"/>
        </w:rPr>
        <w:t>Usual</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forms</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of</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surface</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sources</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are</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as</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follows</w:t>
      </w:r>
      <w:proofErr w:type="spellEnd"/>
      <w:r w:rsidRPr="00B86618">
        <w:rPr>
          <w:rFonts w:ascii="Times New Roman" w:eastAsia="Times New Roman" w:hAnsi="Times New Roman" w:cs="Times New Roman"/>
          <w:color w:val="000000"/>
          <w:sz w:val="24"/>
          <w:szCs w:val="24"/>
          <w:lang w:eastAsia="ru-RU"/>
        </w:rPr>
        <w:t>:</w:t>
      </w:r>
    </w:p>
    <w:p w:rsidR="008B4230" w:rsidRPr="00B86618" w:rsidRDefault="008B4230" w:rsidP="008B4230">
      <w:pPr>
        <w:numPr>
          <w:ilvl w:val="0"/>
          <w:numId w:val="18"/>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proofErr w:type="spellStart"/>
      <w:r w:rsidRPr="00B86618">
        <w:rPr>
          <w:rFonts w:ascii="Times New Roman" w:eastAsia="Times New Roman" w:hAnsi="Times New Roman" w:cs="Times New Roman"/>
          <w:color w:val="000000"/>
          <w:sz w:val="24"/>
          <w:szCs w:val="24"/>
          <w:lang w:eastAsia="ru-RU"/>
        </w:rPr>
        <w:t>Lakes</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and</w:t>
      </w:r>
      <w:proofErr w:type="spellEnd"/>
      <w:r w:rsidRPr="00B86618">
        <w:rPr>
          <w:rFonts w:ascii="Times New Roman" w:eastAsia="Times New Roman" w:hAnsi="Times New Roman" w:cs="Times New Roman"/>
          <w:color w:val="000000"/>
          <w:sz w:val="24"/>
          <w:szCs w:val="24"/>
          <w:lang w:eastAsia="ru-RU"/>
        </w:rPr>
        <w:t xml:space="preserve"> streams</w:t>
      </w:r>
    </w:p>
    <w:p w:rsidR="008B4230" w:rsidRPr="00B86618" w:rsidRDefault="008B4230" w:rsidP="008B4230">
      <w:pPr>
        <w:numPr>
          <w:ilvl w:val="0"/>
          <w:numId w:val="18"/>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r w:rsidRPr="00B86618">
        <w:rPr>
          <w:rFonts w:ascii="Times New Roman" w:eastAsia="Times New Roman" w:hAnsi="Times New Roman" w:cs="Times New Roman"/>
          <w:color w:val="000000"/>
          <w:sz w:val="24"/>
          <w:szCs w:val="24"/>
          <w:lang w:eastAsia="ru-RU"/>
        </w:rPr>
        <w:t>Ponds</w:t>
      </w:r>
    </w:p>
    <w:p w:rsidR="008B4230" w:rsidRPr="00B86618" w:rsidRDefault="008B4230" w:rsidP="008B4230">
      <w:pPr>
        <w:numPr>
          <w:ilvl w:val="0"/>
          <w:numId w:val="18"/>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proofErr w:type="spellStart"/>
      <w:r w:rsidRPr="00B86618">
        <w:rPr>
          <w:rFonts w:ascii="Times New Roman" w:eastAsia="Times New Roman" w:hAnsi="Times New Roman" w:cs="Times New Roman"/>
          <w:color w:val="000000"/>
          <w:sz w:val="24"/>
          <w:szCs w:val="24"/>
          <w:lang w:eastAsia="ru-RU"/>
        </w:rPr>
        <w:t>Rivers</w:t>
      </w:r>
      <w:proofErr w:type="spellEnd"/>
    </w:p>
    <w:p w:rsidR="008B4230" w:rsidRPr="00B86618" w:rsidRDefault="008B4230" w:rsidP="008B4230">
      <w:pPr>
        <w:numPr>
          <w:ilvl w:val="0"/>
          <w:numId w:val="18"/>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r w:rsidRPr="00B86618">
        <w:rPr>
          <w:rFonts w:ascii="Times New Roman" w:eastAsia="Times New Roman" w:hAnsi="Times New Roman" w:cs="Times New Roman"/>
          <w:color w:val="000000"/>
          <w:sz w:val="24"/>
          <w:szCs w:val="24"/>
          <w:lang w:eastAsia="ru-RU"/>
        </w:rPr>
        <w:t xml:space="preserve">Storage </w:t>
      </w:r>
      <w:proofErr w:type="spellStart"/>
      <w:r w:rsidRPr="00B86618">
        <w:rPr>
          <w:rFonts w:ascii="Times New Roman" w:eastAsia="Times New Roman" w:hAnsi="Times New Roman" w:cs="Times New Roman"/>
          <w:color w:val="000000"/>
          <w:sz w:val="24"/>
          <w:szCs w:val="24"/>
          <w:lang w:eastAsia="ru-RU"/>
        </w:rPr>
        <w:t>reservoirs</w:t>
      </w:r>
      <w:proofErr w:type="spellEnd"/>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eastAsia="ru-RU"/>
        </w:rPr>
      </w:pPr>
      <w:proofErr w:type="spellStart"/>
      <w:r w:rsidRPr="00B86618">
        <w:rPr>
          <w:rFonts w:ascii="Times New Roman" w:eastAsia="Times New Roman" w:hAnsi="Times New Roman" w:cs="Times New Roman"/>
          <w:b/>
          <w:bCs/>
          <w:color w:val="000000"/>
          <w:sz w:val="24"/>
          <w:szCs w:val="24"/>
          <w:lang w:eastAsia="ru-RU"/>
        </w:rPr>
        <w:t>Lakes</w:t>
      </w:r>
      <w:proofErr w:type="spellEnd"/>
      <w:r w:rsidRPr="00B86618">
        <w:rPr>
          <w:rFonts w:ascii="Times New Roman" w:eastAsia="Times New Roman" w:hAnsi="Times New Roman" w:cs="Times New Roman"/>
          <w:b/>
          <w:bCs/>
          <w:color w:val="000000"/>
          <w:sz w:val="24"/>
          <w:szCs w:val="24"/>
          <w:lang w:eastAsia="ru-RU"/>
        </w:rPr>
        <w:t xml:space="preserve"> </w:t>
      </w:r>
      <w:proofErr w:type="spellStart"/>
      <w:r w:rsidRPr="00B86618">
        <w:rPr>
          <w:rFonts w:ascii="Times New Roman" w:eastAsia="Times New Roman" w:hAnsi="Times New Roman" w:cs="Times New Roman"/>
          <w:b/>
          <w:bCs/>
          <w:color w:val="000000"/>
          <w:sz w:val="24"/>
          <w:szCs w:val="24"/>
          <w:lang w:eastAsia="ru-RU"/>
        </w:rPr>
        <w:t>and</w:t>
      </w:r>
      <w:proofErr w:type="spellEnd"/>
      <w:r w:rsidRPr="00B86618">
        <w:rPr>
          <w:rFonts w:ascii="Times New Roman" w:eastAsia="Times New Roman" w:hAnsi="Times New Roman" w:cs="Times New Roman"/>
          <w:b/>
          <w:bCs/>
          <w:color w:val="000000"/>
          <w:sz w:val="24"/>
          <w:szCs w:val="24"/>
          <w:lang w:eastAsia="ru-RU"/>
        </w:rPr>
        <w:t xml:space="preserve"> </w:t>
      </w:r>
      <w:proofErr w:type="spellStart"/>
      <w:r w:rsidRPr="00B86618">
        <w:rPr>
          <w:rFonts w:ascii="Times New Roman" w:eastAsia="Times New Roman" w:hAnsi="Times New Roman" w:cs="Times New Roman"/>
          <w:b/>
          <w:bCs/>
          <w:color w:val="000000"/>
          <w:sz w:val="24"/>
          <w:szCs w:val="24"/>
          <w:lang w:eastAsia="ru-RU"/>
        </w:rPr>
        <w:t>streams</w:t>
      </w:r>
      <w:proofErr w:type="spellEnd"/>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A natural lake represents a large body of water within land with impervious bed.  Hence, it may be used as source of water supply scheme for nearby localities.  The quantity of runoff that goes to the lake should be accurately determined and it should be seen that it is at least equal to the expected demand of locality.  Similar is the case with streams which are formed by the surface runoff. It is found that the flow of water in streams is quite ample in rainy season.  But it becomes less and less in hot season and sometimes the stream may even become absolutely dry.</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The water which is available from lakes and streams is generally free from undesirable impurities and can therefore be safely used for drinking purposes.</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b/>
          <w:bCs/>
          <w:color w:val="000000"/>
          <w:sz w:val="24"/>
          <w:szCs w:val="24"/>
          <w:lang w:val="en-US" w:eastAsia="ru-RU"/>
        </w:rPr>
        <w:t>Ponds</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A pond is a man-made body of standing water smaller than a lake.  Thus ponds are formed due to excessive digging of ground for the construction of roads, houses, etc and they are filled up with water in rainy season.  The quantity of water in pond is very small and it contains many impurities.</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A pond cannot be adopted as a source of water supply and its water can only be used for washing of clothes or animals only.</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b/>
          <w:bCs/>
          <w:color w:val="000000"/>
          <w:sz w:val="24"/>
          <w:szCs w:val="24"/>
          <w:lang w:val="en-US" w:eastAsia="ru-RU"/>
        </w:rPr>
        <w:t> Rivers</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Large rivers constitute the principal source of water supply schemes for many cities.  Some rivers are perennial while others are non-perennial.  The former rivers are snowfed and hence, water flows in such rivers for all the seasons.  The latter type of rivers dries in summer either wholly or partly and in monsoon, heavy flood visits them.  For such types of rivers, it is desirable to store the excess water of flood in monsoons by constructing dams across such rivers.  This stored water may then be used in summer.</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b/>
          <w:bCs/>
          <w:color w:val="000000"/>
          <w:sz w:val="24"/>
          <w:szCs w:val="24"/>
          <w:lang w:val="en-US" w:eastAsia="ru-RU"/>
        </w:rPr>
        <w:t>Storage reservoirs</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eastAsia="ru-RU"/>
        </w:rPr>
      </w:pPr>
      <w:r w:rsidRPr="00B86618">
        <w:rPr>
          <w:rFonts w:ascii="Times New Roman" w:eastAsia="Times New Roman" w:hAnsi="Times New Roman" w:cs="Times New Roman"/>
          <w:color w:val="000000"/>
          <w:sz w:val="24"/>
          <w:szCs w:val="24"/>
          <w:lang w:val="en-US" w:eastAsia="ru-RU"/>
        </w:rPr>
        <w:t xml:space="preserve">An artificial lake formed by the construction of dam across a valley is termed as a storage reservoir.  </w:t>
      </w:r>
      <w:proofErr w:type="spellStart"/>
      <w:r w:rsidRPr="00B86618">
        <w:rPr>
          <w:rFonts w:ascii="Times New Roman" w:eastAsia="Times New Roman" w:hAnsi="Times New Roman" w:cs="Times New Roman"/>
          <w:color w:val="000000"/>
          <w:sz w:val="24"/>
          <w:szCs w:val="24"/>
          <w:lang w:eastAsia="ru-RU"/>
        </w:rPr>
        <w:t>It</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essentially</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consists</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of</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the</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following</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three</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parts</w:t>
      </w:r>
      <w:proofErr w:type="spellEnd"/>
    </w:p>
    <w:p w:rsidR="008B4230" w:rsidRPr="00B86618" w:rsidRDefault="008B4230" w:rsidP="008B4230">
      <w:pPr>
        <w:numPr>
          <w:ilvl w:val="0"/>
          <w:numId w:val="19"/>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r w:rsidRPr="00B86618">
        <w:rPr>
          <w:rFonts w:ascii="Times New Roman" w:eastAsia="Times New Roman" w:hAnsi="Times New Roman" w:cs="Times New Roman"/>
          <w:color w:val="000000"/>
          <w:sz w:val="24"/>
          <w:szCs w:val="24"/>
          <w:lang w:eastAsia="ru-RU"/>
        </w:rPr>
        <w:t xml:space="preserve">A dam </w:t>
      </w:r>
      <w:proofErr w:type="spellStart"/>
      <w:r w:rsidRPr="00B86618">
        <w:rPr>
          <w:rFonts w:ascii="Times New Roman" w:eastAsia="Times New Roman" w:hAnsi="Times New Roman" w:cs="Times New Roman"/>
          <w:color w:val="000000"/>
          <w:sz w:val="24"/>
          <w:szCs w:val="24"/>
          <w:lang w:eastAsia="ru-RU"/>
        </w:rPr>
        <w:t>to</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hold</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water</w:t>
      </w:r>
      <w:proofErr w:type="spellEnd"/>
    </w:p>
    <w:p w:rsidR="008B4230" w:rsidRPr="00B86618" w:rsidRDefault="008B4230" w:rsidP="008B4230">
      <w:pPr>
        <w:numPr>
          <w:ilvl w:val="0"/>
          <w:numId w:val="19"/>
        </w:numPr>
        <w:shd w:val="clear" w:color="auto" w:fill="FAFAFA"/>
        <w:spacing w:after="0" w:line="240" w:lineRule="auto"/>
        <w:ind w:left="480" w:right="240"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A spillway to allow the excess water to flow and</w:t>
      </w:r>
    </w:p>
    <w:p w:rsidR="008B4230" w:rsidRPr="00B86618" w:rsidRDefault="008B4230" w:rsidP="008B4230">
      <w:pPr>
        <w:numPr>
          <w:ilvl w:val="0"/>
          <w:numId w:val="19"/>
        </w:numPr>
        <w:shd w:val="clear" w:color="auto" w:fill="FAFAFA"/>
        <w:spacing w:after="0" w:line="240" w:lineRule="auto"/>
        <w:ind w:left="480" w:right="240"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A gate chamber containing necessary valves for regulating the flow of water</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 xml:space="preserve">At present, this is rather the chief source of water supply schemes for very big cities.  </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b/>
          <w:bCs/>
          <w:color w:val="000000"/>
          <w:sz w:val="24"/>
          <w:szCs w:val="24"/>
          <w:lang w:val="en-US" w:eastAsia="ru-RU"/>
        </w:rPr>
        <w:lastRenderedPageBreak/>
        <w:t>Underground sources</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In this type of source, the water that has percolated into the ground is brought on the surface.  The difference between the terms infiltration and percolation should be noted.  The entrance of rain water or melted snow into the ground is referred to as infiltration.  The movement of water after entrance is called percolation</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It is observed that the surface of earth consists of alternate courses of pervious and impervious strata.  The pervious layers are those through which water can easily pass while it is not possible for water to go through an impervious layer.</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The pervious layers are known as aquifers or water-bearing strata.  If aquifer consists of sand and gravel strata, it gives good supply of drinking water.  The aquifer of limestone strata can supply good amount of drinking water, provided there is presence of cracks or fissures in it.</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b/>
          <w:bCs/>
          <w:color w:val="000000"/>
          <w:sz w:val="24"/>
          <w:szCs w:val="24"/>
          <w:lang w:val="en-US" w:eastAsia="ru-RU"/>
        </w:rPr>
        <w:t>Forms of underground sources</w:t>
      </w:r>
    </w:p>
    <w:p w:rsidR="008B4230" w:rsidRPr="00B86618" w:rsidRDefault="008B4230" w:rsidP="008B4230">
      <w:pPr>
        <w:shd w:val="clear" w:color="auto" w:fill="FAFAFA"/>
        <w:spacing w:after="0" w:line="240" w:lineRule="auto"/>
        <w:ind w:firstLine="709"/>
        <w:rPr>
          <w:rFonts w:ascii="Times New Roman" w:eastAsia="Times New Roman" w:hAnsi="Times New Roman" w:cs="Times New Roman"/>
          <w:color w:val="000000"/>
          <w:sz w:val="24"/>
          <w:szCs w:val="24"/>
          <w:lang w:val="en-US" w:eastAsia="ru-RU"/>
        </w:rPr>
      </w:pPr>
      <w:r w:rsidRPr="00B86618">
        <w:rPr>
          <w:rFonts w:ascii="Times New Roman" w:eastAsia="Times New Roman" w:hAnsi="Times New Roman" w:cs="Times New Roman"/>
          <w:color w:val="000000"/>
          <w:sz w:val="24"/>
          <w:szCs w:val="24"/>
          <w:lang w:val="en-US" w:eastAsia="ru-RU"/>
        </w:rPr>
        <w:t>Following are the four forms in which underground sources are found</w:t>
      </w:r>
    </w:p>
    <w:p w:rsidR="008B4230" w:rsidRPr="00B86618" w:rsidRDefault="008B4230" w:rsidP="008B4230">
      <w:pPr>
        <w:numPr>
          <w:ilvl w:val="0"/>
          <w:numId w:val="20"/>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proofErr w:type="spellStart"/>
      <w:r w:rsidRPr="00B86618">
        <w:rPr>
          <w:rFonts w:ascii="Times New Roman" w:eastAsia="Times New Roman" w:hAnsi="Times New Roman" w:cs="Times New Roman"/>
          <w:color w:val="000000"/>
          <w:sz w:val="24"/>
          <w:szCs w:val="24"/>
          <w:lang w:eastAsia="ru-RU"/>
        </w:rPr>
        <w:t>Infiltration</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galleries</w:t>
      </w:r>
      <w:proofErr w:type="spellEnd"/>
    </w:p>
    <w:p w:rsidR="008B4230" w:rsidRPr="00B86618" w:rsidRDefault="008B4230" w:rsidP="008B4230">
      <w:pPr>
        <w:numPr>
          <w:ilvl w:val="0"/>
          <w:numId w:val="20"/>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proofErr w:type="spellStart"/>
      <w:r w:rsidRPr="00B86618">
        <w:rPr>
          <w:rFonts w:ascii="Times New Roman" w:eastAsia="Times New Roman" w:hAnsi="Times New Roman" w:cs="Times New Roman"/>
          <w:color w:val="000000"/>
          <w:sz w:val="24"/>
          <w:szCs w:val="24"/>
          <w:lang w:eastAsia="ru-RU"/>
        </w:rPr>
        <w:t>Infiltration</w:t>
      </w:r>
      <w:proofErr w:type="spellEnd"/>
      <w:r w:rsidRPr="00B86618">
        <w:rPr>
          <w:rFonts w:ascii="Times New Roman" w:eastAsia="Times New Roman" w:hAnsi="Times New Roman" w:cs="Times New Roman"/>
          <w:color w:val="000000"/>
          <w:sz w:val="24"/>
          <w:szCs w:val="24"/>
          <w:lang w:eastAsia="ru-RU"/>
        </w:rPr>
        <w:t xml:space="preserve"> </w:t>
      </w:r>
      <w:proofErr w:type="spellStart"/>
      <w:r w:rsidRPr="00B86618">
        <w:rPr>
          <w:rFonts w:ascii="Times New Roman" w:eastAsia="Times New Roman" w:hAnsi="Times New Roman" w:cs="Times New Roman"/>
          <w:color w:val="000000"/>
          <w:sz w:val="24"/>
          <w:szCs w:val="24"/>
          <w:lang w:eastAsia="ru-RU"/>
        </w:rPr>
        <w:t>wells</w:t>
      </w:r>
      <w:proofErr w:type="spellEnd"/>
    </w:p>
    <w:p w:rsidR="008B4230" w:rsidRPr="00B86618" w:rsidRDefault="008B4230" w:rsidP="008B4230">
      <w:pPr>
        <w:numPr>
          <w:ilvl w:val="0"/>
          <w:numId w:val="20"/>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proofErr w:type="spellStart"/>
      <w:r w:rsidRPr="00B86618">
        <w:rPr>
          <w:rFonts w:ascii="Times New Roman" w:eastAsia="Times New Roman" w:hAnsi="Times New Roman" w:cs="Times New Roman"/>
          <w:color w:val="000000"/>
          <w:sz w:val="24"/>
          <w:szCs w:val="24"/>
          <w:lang w:eastAsia="ru-RU"/>
        </w:rPr>
        <w:t>Springs</w:t>
      </w:r>
      <w:proofErr w:type="spellEnd"/>
    </w:p>
    <w:p w:rsidR="008B4230" w:rsidRPr="008B4230" w:rsidRDefault="008B4230" w:rsidP="008B4230">
      <w:pPr>
        <w:numPr>
          <w:ilvl w:val="0"/>
          <w:numId w:val="20"/>
        </w:numPr>
        <w:shd w:val="clear" w:color="auto" w:fill="FAFAFA"/>
        <w:spacing w:after="0" w:line="240" w:lineRule="auto"/>
        <w:ind w:left="480" w:right="240" w:firstLine="709"/>
        <w:rPr>
          <w:rFonts w:ascii="Times New Roman" w:eastAsia="Times New Roman" w:hAnsi="Times New Roman" w:cs="Times New Roman"/>
          <w:color w:val="000000"/>
          <w:sz w:val="24"/>
          <w:szCs w:val="24"/>
          <w:lang w:eastAsia="ru-RU"/>
        </w:rPr>
      </w:pPr>
      <w:proofErr w:type="spellStart"/>
      <w:r w:rsidRPr="00B86618">
        <w:rPr>
          <w:rFonts w:ascii="Times New Roman" w:eastAsia="Times New Roman" w:hAnsi="Times New Roman" w:cs="Times New Roman"/>
          <w:color w:val="000000"/>
          <w:sz w:val="24"/>
          <w:szCs w:val="24"/>
          <w:lang w:eastAsia="ru-RU"/>
        </w:rPr>
        <w:t>Wells</w:t>
      </w:r>
      <w:proofErr w:type="spellEnd"/>
    </w:p>
    <w:p w:rsidR="008B4230" w:rsidRPr="00B86618" w:rsidRDefault="008B4230" w:rsidP="00873DCE">
      <w:pPr>
        <w:shd w:val="clear" w:color="auto" w:fill="FAFAFA"/>
        <w:spacing w:after="0" w:line="240" w:lineRule="auto"/>
        <w:ind w:left="1189" w:right="240"/>
        <w:rPr>
          <w:rFonts w:ascii="Times New Roman" w:eastAsia="Times New Roman" w:hAnsi="Times New Roman" w:cs="Times New Roman"/>
          <w:color w:val="000000"/>
          <w:sz w:val="24"/>
          <w:szCs w:val="24"/>
          <w:lang w:eastAsia="ru-RU"/>
        </w:rPr>
      </w:pPr>
    </w:p>
    <w:p w:rsidR="00D8044F" w:rsidRPr="0018607B" w:rsidRDefault="00D8044F" w:rsidP="00D8044F">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V</w:t>
      </w:r>
      <w:r w:rsidR="00DA2981">
        <w:rPr>
          <w:rFonts w:ascii="Times New Roman" w:eastAsia="Times New Roman" w:hAnsi="Times New Roman" w:cs="Times New Roman"/>
          <w:b/>
          <w:bCs/>
          <w:lang w:val="en-US" w:eastAsia="ru-RU"/>
        </w:rPr>
        <w:t>I</w:t>
      </w:r>
      <w:r w:rsidRPr="0018607B">
        <w:rPr>
          <w:rFonts w:ascii="Times New Roman" w:eastAsia="Times New Roman" w:hAnsi="Times New Roman" w:cs="Times New Roman"/>
          <w:b/>
          <w:bCs/>
          <w:lang w:eastAsia="ru-RU"/>
        </w:rPr>
        <w:t>. Преподаватель подводит итоги урока, оценивает работу учащихся, выставляет оценки и задает домашнее задание.</w:t>
      </w:r>
    </w:p>
    <w:p w:rsidR="00D8044F" w:rsidRPr="00E0713E" w:rsidRDefault="00D8044F" w:rsidP="00E0713E">
      <w:pPr>
        <w:spacing w:line="240" w:lineRule="auto"/>
        <w:ind w:firstLine="709"/>
        <w:rPr>
          <w:rFonts w:ascii="Times New Roman" w:hAnsi="Times New Roman" w:cs="Times New Roman"/>
          <w:lang w:val="en-US"/>
        </w:rPr>
      </w:pPr>
      <w:r w:rsidRPr="0018607B">
        <w:rPr>
          <w:rFonts w:ascii="Times New Roman" w:eastAsia="Times New Roman" w:hAnsi="Times New Roman" w:cs="Times New Roman"/>
          <w:lang w:val="en-US" w:eastAsia="ru-RU"/>
        </w:rPr>
        <w:t>Your</w:t>
      </w:r>
      <w:r w:rsidRPr="00844D05">
        <w:rPr>
          <w:rFonts w:ascii="Times New Roman" w:eastAsia="Times New Roman" w:hAnsi="Times New Roman" w:cs="Times New Roman"/>
          <w:lang w:val="en-US" w:eastAsia="ru-RU"/>
        </w:rPr>
        <w:t xml:space="preserve"> </w:t>
      </w:r>
      <w:r w:rsidRPr="0018607B">
        <w:rPr>
          <w:rFonts w:ascii="Times New Roman" w:eastAsia="Times New Roman" w:hAnsi="Times New Roman" w:cs="Times New Roman"/>
          <w:lang w:val="en-US" w:eastAsia="ru-RU"/>
        </w:rPr>
        <w:t xml:space="preserve">homework is to </w:t>
      </w:r>
      <w:r w:rsidR="00DA2981">
        <w:rPr>
          <w:rFonts w:ascii="Times New Roman" w:eastAsia="Times New Roman" w:hAnsi="Times New Roman" w:cs="Times New Roman"/>
          <w:lang w:val="en-US" w:eastAsia="ru-RU"/>
        </w:rPr>
        <w:t xml:space="preserve">make </w:t>
      </w:r>
      <w:r w:rsidR="00E0713E">
        <w:rPr>
          <w:rFonts w:ascii="Times New Roman" w:eastAsia="Times New Roman" w:hAnsi="Times New Roman" w:cs="Times New Roman"/>
          <w:lang w:eastAsia="ru-RU"/>
        </w:rPr>
        <w:t>а</w:t>
      </w:r>
      <w:r w:rsidR="00E0713E" w:rsidRPr="008B4230">
        <w:rPr>
          <w:rFonts w:ascii="inherit" w:eastAsia="Times New Roman" w:hAnsi="inherit" w:cs="Courier New"/>
          <w:color w:val="202124"/>
          <w:sz w:val="42"/>
          <w:lang w:val="en-US" w:eastAsia="ru-RU"/>
        </w:rPr>
        <w:t xml:space="preserve"> </w:t>
      </w:r>
      <w:r w:rsidR="00E0713E" w:rsidRPr="008B4230">
        <w:rPr>
          <w:rFonts w:ascii="Times New Roman" w:hAnsi="Times New Roman" w:cs="Times New Roman"/>
          <w:lang w:val="en-US"/>
        </w:rPr>
        <w:t xml:space="preserve">make a presentation about any advertising </w:t>
      </w:r>
      <w:proofErr w:type="gramStart"/>
      <w:r w:rsidR="00E0713E" w:rsidRPr="008B4230">
        <w:rPr>
          <w:rFonts w:ascii="Times New Roman" w:hAnsi="Times New Roman" w:cs="Times New Roman"/>
          <w:lang w:val="en-US"/>
        </w:rPr>
        <w:t>agency</w:t>
      </w:r>
      <w:r w:rsidR="00E0713E" w:rsidRPr="00E0713E">
        <w:rPr>
          <w:rFonts w:ascii="Times New Roman" w:eastAsia="Times New Roman" w:hAnsi="Times New Roman" w:cs="Times New Roman"/>
          <w:lang w:val="en-US" w:eastAsia="ru-RU"/>
        </w:rPr>
        <w:t xml:space="preserve"> </w:t>
      </w:r>
      <w:r w:rsidR="00DA2981">
        <w:rPr>
          <w:rFonts w:ascii="Times New Roman" w:eastAsia="Times New Roman" w:hAnsi="Times New Roman" w:cs="Times New Roman"/>
          <w:lang w:val="en-US" w:eastAsia="ru-RU"/>
        </w:rPr>
        <w:t>.</w:t>
      </w:r>
      <w:proofErr w:type="gramEnd"/>
      <w:r w:rsidR="00DA2981">
        <w:rPr>
          <w:rFonts w:ascii="Times New Roman" w:eastAsia="Times New Roman" w:hAnsi="Times New Roman" w:cs="Times New Roman"/>
          <w:lang w:val="en-US" w:eastAsia="ru-RU"/>
        </w:rPr>
        <w:t xml:space="preserve"> </w:t>
      </w:r>
    </w:p>
    <w:p w:rsidR="00D8044F" w:rsidRPr="0018607B" w:rsidRDefault="00D8044F" w:rsidP="00D8044F">
      <w:pPr>
        <w:spacing w:after="0" w:line="240" w:lineRule="auto"/>
        <w:ind w:firstLine="709"/>
        <w:rPr>
          <w:rFonts w:ascii="Times New Roman" w:eastAsia="Times New Roman" w:hAnsi="Times New Roman" w:cs="Times New Roman"/>
          <w:lang w:val="en-US" w:eastAsia="ru-RU"/>
        </w:rPr>
      </w:pPr>
      <w:r w:rsidRPr="0018607B">
        <w:rPr>
          <w:rFonts w:ascii="Times New Roman" w:eastAsia="Times New Roman" w:hAnsi="Times New Roman" w:cs="Times New Roman"/>
          <w:lang w:val="en-US" w:eastAsia="ru-RU"/>
        </w:rPr>
        <w:t>Thank you for your work. Have a nice day. Good bye.</w:t>
      </w:r>
    </w:p>
    <w:p w:rsidR="00D8044F" w:rsidRPr="0018607B" w:rsidRDefault="00D8044F" w:rsidP="00EE3600">
      <w:pPr>
        <w:spacing w:after="0" w:line="240" w:lineRule="auto"/>
        <w:rPr>
          <w:rFonts w:ascii="Times New Roman" w:hAnsi="Times New Roman" w:cs="Times New Roman"/>
          <w:sz w:val="24"/>
          <w:szCs w:val="24"/>
          <w:lang w:val="en-US"/>
        </w:rPr>
      </w:pPr>
    </w:p>
    <w:sectPr w:rsidR="00D8044F" w:rsidRPr="0018607B" w:rsidSect="005D092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DCE" w:rsidRDefault="00873DCE" w:rsidP="007D36C7">
      <w:pPr>
        <w:spacing w:after="0" w:line="240" w:lineRule="auto"/>
      </w:pPr>
      <w:r>
        <w:separator/>
      </w:r>
    </w:p>
  </w:endnote>
  <w:endnote w:type="continuationSeparator" w:id="0">
    <w:p w:rsidR="00873DCE" w:rsidRDefault="00873DCE" w:rsidP="007D3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DCE" w:rsidRDefault="00873DCE" w:rsidP="007D36C7">
      <w:pPr>
        <w:spacing w:after="0" w:line="240" w:lineRule="auto"/>
      </w:pPr>
      <w:r>
        <w:separator/>
      </w:r>
    </w:p>
  </w:footnote>
  <w:footnote w:type="continuationSeparator" w:id="0">
    <w:p w:rsidR="00873DCE" w:rsidRDefault="00873DCE" w:rsidP="007D3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0F"/>
    <w:multiLevelType w:val="multilevel"/>
    <w:tmpl w:val="7BE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805FB"/>
    <w:multiLevelType w:val="multilevel"/>
    <w:tmpl w:val="210A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B6D9A"/>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AA21DC"/>
    <w:multiLevelType w:val="multilevel"/>
    <w:tmpl w:val="539A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40166C"/>
    <w:multiLevelType w:val="multilevel"/>
    <w:tmpl w:val="BB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21B7B"/>
    <w:multiLevelType w:val="multilevel"/>
    <w:tmpl w:val="D69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136F4"/>
    <w:multiLevelType w:val="multilevel"/>
    <w:tmpl w:val="00FAF1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034A4B"/>
    <w:multiLevelType w:val="hybridMultilevel"/>
    <w:tmpl w:val="FCC83432"/>
    <w:lvl w:ilvl="0" w:tplc="ABCE82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BC6025"/>
    <w:multiLevelType w:val="multilevel"/>
    <w:tmpl w:val="542E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AF6AA7"/>
    <w:multiLevelType w:val="hybridMultilevel"/>
    <w:tmpl w:val="1F185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2161A6"/>
    <w:multiLevelType w:val="hybridMultilevel"/>
    <w:tmpl w:val="58A41356"/>
    <w:lvl w:ilvl="0" w:tplc="95928B44">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646265"/>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9204E37"/>
    <w:multiLevelType w:val="multilevel"/>
    <w:tmpl w:val="C00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D62EC6"/>
    <w:multiLevelType w:val="multilevel"/>
    <w:tmpl w:val="2F2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B1B3F"/>
    <w:multiLevelType w:val="multilevel"/>
    <w:tmpl w:val="040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260539"/>
    <w:multiLevelType w:val="multilevel"/>
    <w:tmpl w:val="2EF2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3519C4"/>
    <w:multiLevelType w:val="multilevel"/>
    <w:tmpl w:val="A6EC44D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9507F8"/>
    <w:multiLevelType w:val="multilevel"/>
    <w:tmpl w:val="B754A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9A7F1A"/>
    <w:multiLevelType w:val="multilevel"/>
    <w:tmpl w:val="A3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D75534"/>
    <w:multiLevelType w:val="multilevel"/>
    <w:tmpl w:val="DE18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9"/>
  </w:num>
  <w:num w:numId="4">
    <w:abstractNumId w:val="2"/>
  </w:num>
  <w:num w:numId="5">
    <w:abstractNumId w:val="8"/>
  </w:num>
  <w:num w:numId="6">
    <w:abstractNumId w:val="0"/>
  </w:num>
  <w:num w:numId="7">
    <w:abstractNumId w:val="18"/>
  </w:num>
  <w:num w:numId="8">
    <w:abstractNumId w:val="4"/>
  </w:num>
  <w:num w:numId="9">
    <w:abstractNumId w:val="14"/>
  </w:num>
  <w:num w:numId="10">
    <w:abstractNumId w:val="16"/>
  </w:num>
  <w:num w:numId="11">
    <w:abstractNumId w:val="13"/>
  </w:num>
  <w:num w:numId="12">
    <w:abstractNumId w:val="10"/>
  </w:num>
  <w:num w:numId="13">
    <w:abstractNumId w:val="12"/>
  </w:num>
  <w:num w:numId="14">
    <w:abstractNumId w:val="5"/>
  </w:num>
  <w:num w:numId="15">
    <w:abstractNumId w:val="15"/>
  </w:num>
  <w:num w:numId="16">
    <w:abstractNumId w:val="17"/>
  </w:num>
  <w:num w:numId="17">
    <w:abstractNumId w:val="6"/>
  </w:num>
  <w:num w:numId="18">
    <w:abstractNumId w:val="19"/>
  </w:num>
  <w:num w:numId="19">
    <w:abstractNumId w:val="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A3C41"/>
    <w:rsid w:val="00003B60"/>
    <w:rsid w:val="000440ED"/>
    <w:rsid w:val="000662D5"/>
    <w:rsid w:val="000C5C13"/>
    <w:rsid w:val="000D0D1E"/>
    <w:rsid w:val="000F5DCA"/>
    <w:rsid w:val="001630E7"/>
    <w:rsid w:val="00184E6E"/>
    <w:rsid w:val="0018607B"/>
    <w:rsid w:val="001E07BD"/>
    <w:rsid w:val="00207DC9"/>
    <w:rsid w:val="002261C4"/>
    <w:rsid w:val="002D2F3C"/>
    <w:rsid w:val="00370AE1"/>
    <w:rsid w:val="003D11DA"/>
    <w:rsid w:val="00425EF7"/>
    <w:rsid w:val="00454EE5"/>
    <w:rsid w:val="00457974"/>
    <w:rsid w:val="00461451"/>
    <w:rsid w:val="004663A5"/>
    <w:rsid w:val="004C7095"/>
    <w:rsid w:val="00524BDB"/>
    <w:rsid w:val="00583C5A"/>
    <w:rsid w:val="005C1FBD"/>
    <w:rsid w:val="005D0921"/>
    <w:rsid w:val="006573C2"/>
    <w:rsid w:val="00686DCD"/>
    <w:rsid w:val="006E1445"/>
    <w:rsid w:val="00712251"/>
    <w:rsid w:val="007C0F58"/>
    <w:rsid w:val="007D36C7"/>
    <w:rsid w:val="007F374D"/>
    <w:rsid w:val="00810DEA"/>
    <w:rsid w:val="0081734D"/>
    <w:rsid w:val="00844D05"/>
    <w:rsid w:val="00873DCE"/>
    <w:rsid w:val="00880D88"/>
    <w:rsid w:val="00885E50"/>
    <w:rsid w:val="008A5B58"/>
    <w:rsid w:val="008B4230"/>
    <w:rsid w:val="008B759E"/>
    <w:rsid w:val="009B6698"/>
    <w:rsid w:val="00A277B7"/>
    <w:rsid w:val="00A4663F"/>
    <w:rsid w:val="00AB681B"/>
    <w:rsid w:val="00AC10A8"/>
    <w:rsid w:val="00AC5F85"/>
    <w:rsid w:val="00AF7963"/>
    <w:rsid w:val="00B82DCB"/>
    <w:rsid w:val="00B82E42"/>
    <w:rsid w:val="00B9240B"/>
    <w:rsid w:val="00C23DD2"/>
    <w:rsid w:val="00C25F5C"/>
    <w:rsid w:val="00CE5A7F"/>
    <w:rsid w:val="00D255B6"/>
    <w:rsid w:val="00D36975"/>
    <w:rsid w:val="00D44365"/>
    <w:rsid w:val="00D67F92"/>
    <w:rsid w:val="00D8044F"/>
    <w:rsid w:val="00D8295B"/>
    <w:rsid w:val="00D829AE"/>
    <w:rsid w:val="00DA2981"/>
    <w:rsid w:val="00DA325D"/>
    <w:rsid w:val="00DC2B68"/>
    <w:rsid w:val="00E0713E"/>
    <w:rsid w:val="00E71F26"/>
    <w:rsid w:val="00EA3C41"/>
    <w:rsid w:val="00EE3600"/>
    <w:rsid w:val="00F2246D"/>
    <w:rsid w:val="00F52084"/>
    <w:rsid w:val="00FE19F2"/>
    <w:rsid w:val="00FF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3C"/>
  </w:style>
  <w:style w:type="paragraph" w:styleId="2">
    <w:name w:val="heading 2"/>
    <w:basedOn w:val="a"/>
    <w:link w:val="20"/>
    <w:uiPriority w:val="9"/>
    <w:qFormat/>
    <w:rsid w:val="001860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8607B"/>
    <w:pPr>
      <w:keepNext/>
      <w:keepLines/>
      <w:spacing w:before="200" w:after="0" w:line="240" w:lineRule="auto"/>
      <w:ind w:firstLine="709"/>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link w:val="40"/>
    <w:uiPriority w:val="9"/>
    <w:semiHidden/>
    <w:unhideWhenUsed/>
    <w:qFormat/>
    <w:rsid w:val="00880D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F26"/>
    <w:pPr>
      <w:ind w:left="720"/>
      <w:contextualSpacing/>
    </w:pPr>
  </w:style>
  <w:style w:type="paragraph" w:styleId="HTML">
    <w:name w:val="HTML Preformatted"/>
    <w:basedOn w:val="a"/>
    <w:link w:val="HTML0"/>
    <w:uiPriority w:val="99"/>
    <w:semiHidden/>
    <w:unhideWhenUsed/>
    <w:rsid w:val="0018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4E6E"/>
    <w:rPr>
      <w:rFonts w:ascii="Courier New" w:eastAsia="Times New Roman" w:hAnsi="Courier New" w:cs="Courier New"/>
      <w:sz w:val="20"/>
      <w:szCs w:val="20"/>
      <w:lang w:eastAsia="ru-RU"/>
    </w:rPr>
  </w:style>
  <w:style w:type="paragraph" w:styleId="a4">
    <w:name w:val="Normal (Web)"/>
    <w:basedOn w:val="a"/>
    <w:uiPriority w:val="99"/>
    <w:semiHidden/>
    <w:unhideWhenUsed/>
    <w:rsid w:val="00EE36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5C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C13"/>
    <w:rPr>
      <w:rFonts w:ascii="Tahoma" w:hAnsi="Tahoma" w:cs="Tahoma"/>
      <w:sz w:val="16"/>
      <w:szCs w:val="16"/>
    </w:rPr>
  </w:style>
  <w:style w:type="character" w:customStyle="1" w:styleId="20">
    <w:name w:val="Заголовок 2 Знак"/>
    <w:basedOn w:val="a0"/>
    <w:link w:val="2"/>
    <w:uiPriority w:val="9"/>
    <w:rsid w:val="001860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8607B"/>
    <w:rPr>
      <w:rFonts w:asciiTheme="majorHAnsi" w:eastAsiaTheme="majorEastAsia" w:hAnsiTheme="majorHAnsi" w:cstheme="majorBidi"/>
      <w:b/>
      <w:bCs/>
      <w:color w:val="4F81BD" w:themeColor="accent1"/>
      <w:sz w:val="28"/>
      <w:szCs w:val="28"/>
    </w:rPr>
  </w:style>
  <w:style w:type="character" w:styleId="a7">
    <w:name w:val="Hyperlink"/>
    <w:basedOn w:val="a0"/>
    <w:uiPriority w:val="99"/>
    <w:semiHidden/>
    <w:unhideWhenUsed/>
    <w:rsid w:val="0018607B"/>
    <w:rPr>
      <w:color w:val="0000FF"/>
      <w:u w:val="single"/>
    </w:rPr>
  </w:style>
  <w:style w:type="character" w:styleId="a8">
    <w:name w:val="Strong"/>
    <w:basedOn w:val="a0"/>
    <w:uiPriority w:val="22"/>
    <w:qFormat/>
    <w:rsid w:val="0018607B"/>
    <w:rPr>
      <w:b/>
      <w:bCs/>
    </w:rPr>
  </w:style>
  <w:style w:type="character" w:customStyle="1" w:styleId="40">
    <w:name w:val="Заголовок 4 Знак"/>
    <w:basedOn w:val="a0"/>
    <w:link w:val="4"/>
    <w:uiPriority w:val="9"/>
    <w:semiHidden/>
    <w:rsid w:val="00880D88"/>
    <w:rPr>
      <w:rFonts w:asciiTheme="majorHAnsi" w:eastAsiaTheme="majorEastAsia" w:hAnsiTheme="majorHAnsi" w:cstheme="majorBidi"/>
      <w:b/>
      <w:bCs/>
      <w:i/>
      <w:iCs/>
      <w:color w:val="4F81BD" w:themeColor="accent1"/>
    </w:rPr>
  </w:style>
  <w:style w:type="paragraph" w:styleId="a9">
    <w:name w:val="endnote text"/>
    <w:basedOn w:val="a"/>
    <w:link w:val="aa"/>
    <w:uiPriority w:val="99"/>
    <w:semiHidden/>
    <w:unhideWhenUsed/>
    <w:rsid w:val="007D36C7"/>
    <w:pPr>
      <w:spacing w:after="0" w:line="240" w:lineRule="auto"/>
    </w:pPr>
    <w:rPr>
      <w:sz w:val="20"/>
      <w:szCs w:val="20"/>
    </w:rPr>
  </w:style>
  <w:style w:type="character" w:customStyle="1" w:styleId="aa">
    <w:name w:val="Текст концевой сноски Знак"/>
    <w:basedOn w:val="a0"/>
    <w:link w:val="a9"/>
    <w:uiPriority w:val="99"/>
    <w:semiHidden/>
    <w:rsid w:val="007D36C7"/>
    <w:rPr>
      <w:sz w:val="20"/>
      <w:szCs w:val="20"/>
    </w:rPr>
  </w:style>
  <w:style w:type="character" w:styleId="ab">
    <w:name w:val="endnote reference"/>
    <w:basedOn w:val="a0"/>
    <w:uiPriority w:val="99"/>
    <w:semiHidden/>
    <w:unhideWhenUsed/>
    <w:rsid w:val="007D36C7"/>
    <w:rPr>
      <w:vertAlign w:val="superscript"/>
    </w:rPr>
  </w:style>
  <w:style w:type="character" w:styleId="ac">
    <w:name w:val="annotation reference"/>
    <w:basedOn w:val="a0"/>
    <w:uiPriority w:val="99"/>
    <w:semiHidden/>
    <w:unhideWhenUsed/>
    <w:rsid w:val="00D44365"/>
    <w:rPr>
      <w:sz w:val="16"/>
      <w:szCs w:val="16"/>
    </w:rPr>
  </w:style>
  <w:style w:type="paragraph" w:styleId="ad">
    <w:name w:val="annotation text"/>
    <w:basedOn w:val="a"/>
    <w:link w:val="ae"/>
    <w:uiPriority w:val="99"/>
    <w:semiHidden/>
    <w:unhideWhenUsed/>
    <w:rsid w:val="00D44365"/>
    <w:pPr>
      <w:spacing w:line="240" w:lineRule="auto"/>
    </w:pPr>
    <w:rPr>
      <w:sz w:val="20"/>
      <w:szCs w:val="20"/>
    </w:rPr>
  </w:style>
  <w:style w:type="character" w:customStyle="1" w:styleId="ae">
    <w:name w:val="Текст примечания Знак"/>
    <w:basedOn w:val="a0"/>
    <w:link w:val="ad"/>
    <w:uiPriority w:val="99"/>
    <w:semiHidden/>
    <w:rsid w:val="00D44365"/>
    <w:rPr>
      <w:sz w:val="20"/>
      <w:szCs w:val="20"/>
    </w:rPr>
  </w:style>
  <w:style w:type="paragraph" w:styleId="af">
    <w:name w:val="annotation subject"/>
    <w:basedOn w:val="ad"/>
    <w:next w:val="ad"/>
    <w:link w:val="af0"/>
    <w:uiPriority w:val="99"/>
    <w:semiHidden/>
    <w:unhideWhenUsed/>
    <w:rsid w:val="00D44365"/>
    <w:rPr>
      <w:b/>
      <w:bCs/>
    </w:rPr>
  </w:style>
  <w:style w:type="character" w:customStyle="1" w:styleId="af0">
    <w:name w:val="Тема примечания Знак"/>
    <w:basedOn w:val="ae"/>
    <w:link w:val="af"/>
    <w:uiPriority w:val="99"/>
    <w:semiHidden/>
    <w:rsid w:val="00D44365"/>
    <w:rPr>
      <w:b/>
      <w:bCs/>
    </w:rPr>
  </w:style>
</w:styles>
</file>

<file path=word/webSettings.xml><?xml version="1.0" encoding="utf-8"?>
<w:webSettings xmlns:r="http://schemas.openxmlformats.org/officeDocument/2006/relationships" xmlns:w="http://schemas.openxmlformats.org/wordprocessingml/2006/main">
  <w:divs>
    <w:div w:id="105974560">
      <w:bodyDiv w:val="1"/>
      <w:marLeft w:val="0"/>
      <w:marRight w:val="0"/>
      <w:marTop w:val="0"/>
      <w:marBottom w:val="0"/>
      <w:divBdr>
        <w:top w:val="none" w:sz="0" w:space="0" w:color="auto"/>
        <w:left w:val="none" w:sz="0" w:space="0" w:color="auto"/>
        <w:bottom w:val="none" w:sz="0" w:space="0" w:color="auto"/>
        <w:right w:val="none" w:sz="0" w:space="0" w:color="auto"/>
      </w:divBdr>
      <w:divsChild>
        <w:div w:id="941256311">
          <w:marLeft w:val="0"/>
          <w:marRight w:val="0"/>
          <w:marTop w:val="150"/>
          <w:marBottom w:val="150"/>
          <w:divBdr>
            <w:top w:val="none" w:sz="0" w:space="0" w:color="auto"/>
            <w:left w:val="none" w:sz="0" w:space="0" w:color="auto"/>
            <w:bottom w:val="none" w:sz="0" w:space="0" w:color="auto"/>
            <w:right w:val="none" w:sz="0" w:space="0" w:color="auto"/>
          </w:divBdr>
        </w:div>
      </w:divsChild>
    </w:div>
    <w:div w:id="141427488">
      <w:bodyDiv w:val="1"/>
      <w:marLeft w:val="0"/>
      <w:marRight w:val="0"/>
      <w:marTop w:val="0"/>
      <w:marBottom w:val="0"/>
      <w:divBdr>
        <w:top w:val="none" w:sz="0" w:space="0" w:color="auto"/>
        <w:left w:val="none" w:sz="0" w:space="0" w:color="auto"/>
        <w:bottom w:val="none" w:sz="0" w:space="0" w:color="auto"/>
        <w:right w:val="none" w:sz="0" w:space="0" w:color="auto"/>
      </w:divBdr>
      <w:divsChild>
        <w:div w:id="1641381106">
          <w:marLeft w:val="0"/>
          <w:marRight w:val="0"/>
          <w:marTop w:val="150"/>
          <w:marBottom w:val="150"/>
          <w:divBdr>
            <w:top w:val="none" w:sz="0" w:space="0" w:color="auto"/>
            <w:left w:val="none" w:sz="0" w:space="0" w:color="auto"/>
            <w:bottom w:val="none" w:sz="0" w:space="0" w:color="auto"/>
            <w:right w:val="none" w:sz="0" w:space="0" w:color="auto"/>
          </w:divBdr>
        </w:div>
      </w:divsChild>
    </w:div>
    <w:div w:id="243420339">
      <w:bodyDiv w:val="1"/>
      <w:marLeft w:val="0"/>
      <w:marRight w:val="0"/>
      <w:marTop w:val="0"/>
      <w:marBottom w:val="0"/>
      <w:divBdr>
        <w:top w:val="none" w:sz="0" w:space="0" w:color="auto"/>
        <w:left w:val="none" w:sz="0" w:space="0" w:color="auto"/>
        <w:bottom w:val="none" w:sz="0" w:space="0" w:color="auto"/>
        <w:right w:val="none" w:sz="0" w:space="0" w:color="auto"/>
      </w:divBdr>
    </w:div>
    <w:div w:id="313871096">
      <w:bodyDiv w:val="1"/>
      <w:marLeft w:val="0"/>
      <w:marRight w:val="0"/>
      <w:marTop w:val="0"/>
      <w:marBottom w:val="0"/>
      <w:divBdr>
        <w:top w:val="none" w:sz="0" w:space="0" w:color="auto"/>
        <w:left w:val="none" w:sz="0" w:space="0" w:color="auto"/>
        <w:bottom w:val="none" w:sz="0" w:space="0" w:color="auto"/>
        <w:right w:val="none" w:sz="0" w:space="0" w:color="auto"/>
      </w:divBdr>
    </w:div>
    <w:div w:id="438647458">
      <w:bodyDiv w:val="1"/>
      <w:marLeft w:val="0"/>
      <w:marRight w:val="0"/>
      <w:marTop w:val="0"/>
      <w:marBottom w:val="0"/>
      <w:divBdr>
        <w:top w:val="none" w:sz="0" w:space="0" w:color="auto"/>
        <w:left w:val="none" w:sz="0" w:space="0" w:color="auto"/>
        <w:bottom w:val="none" w:sz="0" w:space="0" w:color="auto"/>
        <w:right w:val="none" w:sz="0" w:space="0" w:color="auto"/>
      </w:divBdr>
    </w:div>
    <w:div w:id="847137082">
      <w:bodyDiv w:val="1"/>
      <w:marLeft w:val="0"/>
      <w:marRight w:val="0"/>
      <w:marTop w:val="0"/>
      <w:marBottom w:val="0"/>
      <w:divBdr>
        <w:top w:val="none" w:sz="0" w:space="0" w:color="auto"/>
        <w:left w:val="none" w:sz="0" w:space="0" w:color="auto"/>
        <w:bottom w:val="none" w:sz="0" w:space="0" w:color="auto"/>
        <w:right w:val="none" w:sz="0" w:space="0" w:color="auto"/>
      </w:divBdr>
      <w:divsChild>
        <w:div w:id="546377383">
          <w:marLeft w:val="0"/>
          <w:marRight w:val="0"/>
          <w:marTop w:val="150"/>
          <w:marBottom w:val="150"/>
          <w:divBdr>
            <w:top w:val="none" w:sz="0" w:space="0" w:color="auto"/>
            <w:left w:val="none" w:sz="0" w:space="0" w:color="auto"/>
            <w:bottom w:val="none" w:sz="0" w:space="0" w:color="auto"/>
            <w:right w:val="none" w:sz="0" w:space="0" w:color="auto"/>
          </w:divBdr>
        </w:div>
      </w:divsChild>
    </w:div>
    <w:div w:id="1008748203">
      <w:bodyDiv w:val="1"/>
      <w:marLeft w:val="0"/>
      <w:marRight w:val="0"/>
      <w:marTop w:val="0"/>
      <w:marBottom w:val="0"/>
      <w:divBdr>
        <w:top w:val="none" w:sz="0" w:space="0" w:color="auto"/>
        <w:left w:val="none" w:sz="0" w:space="0" w:color="auto"/>
        <w:bottom w:val="none" w:sz="0" w:space="0" w:color="auto"/>
        <w:right w:val="none" w:sz="0" w:space="0" w:color="auto"/>
      </w:divBdr>
      <w:divsChild>
        <w:div w:id="1682388337">
          <w:marLeft w:val="0"/>
          <w:marRight w:val="0"/>
          <w:marTop w:val="150"/>
          <w:marBottom w:val="150"/>
          <w:divBdr>
            <w:top w:val="none" w:sz="0" w:space="0" w:color="auto"/>
            <w:left w:val="none" w:sz="0" w:space="0" w:color="auto"/>
            <w:bottom w:val="none" w:sz="0" w:space="0" w:color="auto"/>
            <w:right w:val="none" w:sz="0" w:space="0" w:color="auto"/>
          </w:divBdr>
        </w:div>
      </w:divsChild>
    </w:div>
    <w:div w:id="1091320307">
      <w:bodyDiv w:val="1"/>
      <w:marLeft w:val="0"/>
      <w:marRight w:val="0"/>
      <w:marTop w:val="0"/>
      <w:marBottom w:val="0"/>
      <w:divBdr>
        <w:top w:val="none" w:sz="0" w:space="0" w:color="auto"/>
        <w:left w:val="none" w:sz="0" w:space="0" w:color="auto"/>
        <w:bottom w:val="none" w:sz="0" w:space="0" w:color="auto"/>
        <w:right w:val="none" w:sz="0" w:space="0" w:color="auto"/>
      </w:divBdr>
      <w:divsChild>
        <w:div w:id="1149057567">
          <w:marLeft w:val="0"/>
          <w:marRight w:val="0"/>
          <w:marTop w:val="150"/>
          <w:marBottom w:val="150"/>
          <w:divBdr>
            <w:top w:val="none" w:sz="0" w:space="0" w:color="auto"/>
            <w:left w:val="none" w:sz="0" w:space="0" w:color="auto"/>
            <w:bottom w:val="none" w:sz="0" w:space="0" w:color="auto"/>
            <w:right w:val="none" w:sz="0" w:space="0" w:color="auto"/>
          </w:divBdr>
        </w:div>
      </w:divsChild>
    </w:div>
    <w:div w:id="1157965133">
      <w:bodyDiv w:val="1"/>
      <w:marLeft w:val="0"/>
      <w:marRight w:val="0"/>
      <w:marTop w:val="0"/>
      <w:marBottom w:val="0"/>
      <w:divBdr>
        <w:top w:val="none" w:sz="0" w:space="0" w:color="auto"/>
        <w:left w:val="none" w:sz="0" w:space="0" w:color="auto"/>
        <w:bottom w:val="none" w:sz="0" w:space="0" w:color="auto"/>
        <w:right w:val="none" w:sz="0" w:space="0" w:color="auto"/>
      </w:divBdr>
      <w:divsChild>
        <w:div w:id="445388893">
          <w:marLeft w:val="0"/>
          <w:marRight w:val="0"/>
          <w:marTop w:val="150"/>
          <w:marBottom w:val="150"/>
          <w:divBdr>
            <w:top w:val="none" w:sz="0" w:space="0" w:color="auto"/>
            <w:left w:val="none" w:sz="0" w:space="0" w:color="auto"/>
            <w:bottom w:val="none" w:sz="0" w:space="0" w:color="auto"/>
            <w:right w:val="none" w:sz="0" w:space="0" w:color="auto"/>
          </w:divBdr>
        </w:div>
      </w:divsChild>
    </w:div>
    <w:div w:id="1255746779">
      <w:bodyDiv w:val="1"/>
      <w:marLeft w:val="0"/>
      <w:marRight w:val="0"/>
      <w:marTop w:val="0"/>
      <w:marBottom w:val="0"/>
      <w:divBdr>
        <w:top w:val="none" w:sz="0" w:space="0" w:color="auto"/>
        <w:left w:val="none" w:sz="0" w:space="0" w:color="auto"/>
        <w:bottom w:val="none" w:sz="0" w:space="0" w:color="auto"/>
        <w:right w:val="none" w:sz="0" w:space="0" w:color="auto"/>
      </w:divBdr>
    </w:div>
    <w:div w:id="1381638247">
      <w:bodyDiv w:val="1"/>
      <w:marLeft w:val="0"/>
      <w:marRight w:val="0"/>
      <w:marTop w:val="0"/>
      <w:marBottom w:val="0"/>
      <w:divBdr>
        <w:top w:val="none" w:sz="0" w:space="0" w:color="auto"/>
        <w:left w:val="none" w:sz="0" w:space="0" w:color="auto"/>
        <w:bottom w:val="none" w:sz="0" w:space="0" w:color="auto"/>
        <w:right w:val="none" w:sz="0" w:space="0" w:color="auto"/>
      </w:divBdr>
    </w:div>
    <w:div w:id="1514758710">
      <w:bodyDiv w:val="1"/>
      <w:marLeft w:val="0"/>
      <w:marRight w:val="0"/>
      <w:marTop w:val="0"/>
      <w:marBottom w:val="0"/>
      <w:divBdr>
        <w:top w:val="none" w:sz="0" w:space="0" w:color="auto"/>
        <w:left w:val="none" w:sz="0" w:space="0" w:color="auto"/>
        <w:bottom w:val="none" w:sz="0" w:space="0" w:color="auto"/>
        <w:right w:val="none" w:sz="0" w:space="0" w:color="auto"/>
      </w:divBdr>
    </w:div>
    <w:div w:id="1723406976">
      <w:bodyDiv w:val="1"/>
      <w:marLeft w:val="0"/>
      <w:marRight w:val="0"/>
      <w:marTop w:val="0"/>
      <w:marBottom w:val="0"/>
      <w:divBdr>
        <w:top w:val="none" w:sz="0" w:space="0" w:color="auto"/>
        <w:left w:val="none" w:sz="0" w:space="0" w:color="auto"/>
        <w:bottom w:val="none" w:sz="0" w:space="0" w:color="auto"/>
        <w:right w:val="none" w:sz="0" w:space="0" w:color="auto"/>
      </w:divBdr>
    </w:div>
    <w:div w:id="1988781292">
      <w:bodyDiv w:val="1"/>
      <w:marLeft w:val="0"/>
      <w:marRight w:val="0"/>
      <w:marTop w:val="0"/>
      <w:marBottom w:val="0"/>
      <w:divBdr>
        <w:top w:val="none" w:sz="0" w:space="0" w:color="auto"/>
        <w:left w:val="none" w:sz="0" w:space="0" w:color="auto"/>
        <w:bottom w:val="none" w:sz="0" w:space="0" w:color="auto"/>
        <w:right w:val="none" w:sz="0" w:space="0" w:color="auto"/>
      </w:divBdr>
    </w:div>
    <w:div w:id="20017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2EEE2-C46E-43BC-901A-1677D345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khaleeva</dc:creator>
  <cp:lastModifiedBy>khaleeva</cp:lastModifiedBy>
  <cp:revision>2</cp:revision>
  <cp:lastPrinted>2021-11-15T10:08:00Z</cp:lastPrinted>
  <dcterms:created xsi:type="dcterms:W3CDTF">2022-02-10T09:33:00Z</dcterms:created>
  <dcterms:modified xsi:type="dcterms:W3CDTF">2022-02-10T09:33:00Z</dcterms:modified>
</cp:coreProperties>
</file>