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83" w:rsidRPr="00397483" w:rsidRDefault="00397483" w:rsidP="003974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Практическая работа </w:t>
      </w:r>
    </w:p>
    <w:p w:rsidR="00397483" w:rsidRDefault="00397483" w:rsidP="00397483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76FCC">
        <w:rPr>
          <w:sz w:val="24"/>
          <w:szCs w:val="24"/>
        </w:rPr>
        <w:t>Расчеты на прочность при изгибе</w:t>
      </w:r>
      <w:r>
        <w:rPr>
          <w:sz w:val="24"/>
          <w:szCs w:val="24"/>
        </w:rPr>
        <w:t>»</w:t>
      </w:r>
    </w:p>
    <w:p w:rsidR="00397483" w:rsidRPr="00B76FCC" w:rsidRDefault="00397483" w:rsidP="00397483">
      <w:pPr>
        <w:jc w:val="both"/>
        <w:rPr>
          <w:sz w:val="24"/>
          <w:szCs w:val="24"/>
        </w:rPr>
      </w:pPr>
    </w:p>
    <w:p w:rsidR="00397483" w:rsidRDefault="00397483" w:rsidP="00397483">
      <w:pPr>
        <w:jc w:val="both"/>
        <w:rPr>
          <w:b/>
          <w:sz w:val="24"/>
          <w:szCs w:val="24"/>
        </w:rPr>
      </w:pPr>
      <w:r w:rsidRPr="00B76FCC">
        <w:rPr>
          <w:sz w:val="24"/>
          <w:szCs w:val="24"/>
        </w:rPr>
        <w:t xml:space="preserve"> Цель: закрепление теоретических знаний по теме «Изгиб» и приобретение практических умений в построении эпюр, в проведении проектировочных и проверочных расчетов на прочность.</w:t>
      </w:r>
    </w:p>
    <w:p w:rsidR="00397483" w:rsidRPr="00397483" w:rsidRDefault="00397483" w:rsidP="00397483">
      <w:pPr>
        <w:jc w:val="both"/>
        <w:rPr>
          <w:b/>
          <w:sz w:val="24"/>
          <w:szCs w:val="24"/>
        </w:rPr>
      </w:pPr>
      <w:r w:rsidRPr="00B76FCC">
        <w:rPr>
          <w:sz w:val="24"/>
          <w:szCs w:val="24"/>
        </w:rPr>
        <w:t>Время выполнения – 3 часа</w:t>
      </w:r>
    </w:p>
    <w:p w:rsidR="00397483" w:rsidRPr="00397483" w:rsidRDefault="00397483" w:rsidP="00397483">
      <w:pPr>
        <w:pStyle w:val="a3"/>
        <w:rPr>
          <w:sz w:val="24"/>
        </w:rPr>
      </w:pPr>
    </w:p>
    <w:p w:rsidR="00397483" w:rsidRPr="00B76FCC" w:rsidRDefault="00397483" w:rsidP="00397483">
      <w:pPr>
        <w:pStyle w:val="a3"/>
        <w:rPr>
          <w:sz w:val="24"/>
        </w:rPr>
      </w:pPr>
      <w:r w:rsidRPr="00B76FCC">
        <w:rPr>
          <w:sz w:val="24"/>
        </w:rPr>
        <w:t xml:space="preserve">  </w:t>
      </w:r>
      <w:r w:rsidRPr="00B76FCC">
        <w:rPr>
          <w:b/>
          <w:sz w:val="24"/>
        </w:rPr>
        <w:t>Задание 1</w:t>
      </w:r>
      <w:r w:rsidRPr="00B76FCC">
        <w:rPr>
          <w:sz w:val="24"/>
        </w:rPr>
        <w:t>. Для одноопорной балки, нагруженной сосредото</w:t>
      </w:r>
      <w:r w:rsidRPr="00B76FCC">
        <w:rPr>
          <w:sz w:val="24"/>
        </w:rPr>
        <w:softHyphen/>
        <w:t>ченными силами и парой сил с моментом</w:t>
      </w:r>
      <w:r w:rsidRPr="00B76FCC">
        <w:rPr>
          <w:rStyle w:val="2"/>
          <w:sz w:val="24"/>
        </w:rPr>
        <w:t xml:space="preserve"> т,</w:t>
      </w:r>
      <w:r w:rsidRPr="00B76FCC">
        <w:rPr>
          <w:sz w:val="24"/>
        </w:rPr>
        <w:t xml:space="preserve"> построить эпюры попе</w:t>
      </w:r>
      <w:r w:rsidRPr="00B76FCC">
        <w:rPr>
          <w:sz w:val="24"/>
        </w:rPr>
        <w:softHyphen/>
        <w:t>речных сил и изгибающих моментов. Найти максимальный изгиба</w:t>
      </w:r>
      <w:r w:rsidRPr="00B76FCC">
        <w:rPr>
          <w:sz w:val="24"/>
        </w:rPr>
        <w:softHyphen/>
        <w:t xml:space="preserve">ющий момент и из условия прочности подобрать поперечное сечение для балки в виде </w:t>
      </w:r>
      <w:proofErr w:type="spellStart"/>
      <w:r w:rsidRPr="00B76FCC">
        <w:rPr>
          <w:sz w:val="24"/>
        </w:rPr>
        <w:t>двутавра</w:t>
      </w:r>
      <w:proofErr w:type="spellEnd"/>
      <w:r w:rsidRPr="00B76FCC">
        <w:rPr>
          <w:sz w:val="24"/>
        </w:rPr>
        <w:t xml:space="preserve"> и прямоугольника с соотношением сто</w:t>
      </w:r>
      <w:r w:rsidRPr="00B76FCC">
        <w:rPr>
          <w:sz w:val="24"/>
        </w:rPr>
        <w:softHyphen/>
        <w:t>рон</w:t>
      </w:r>
      <w:r w:rsidRPr="00B76FCC">
        <w:rPr>
          <w:rStyle w:val="2"/>
          <w:sz w:val="24"/>
        </w:rPr>
        <w:t xml:space="preserve"> </w:t>
      </w:r>
      <w:proofErr w:type="spellStart"/>
      <w:r w:rsidRPr="00B76FCC">
        <w:rPr>
          <w:rStyle w:val="2"/>
          <w:sz w:val="24"/>
        </w:rPr>
        <w:t>h</w:t>
      </w:r>
      <w:proofErr w:type="spellEnd"/>
      <w:r w:rsidRPr="00B76FCC">
        <w:rPr>
          <w:sz w:val="24"/>
          <w:lang w:eastAsia="en-US"/>
        </w:rPr>
        <w:t xml:space="preserve"> </w:t>
      </w:r>
      <w:r w:rsidRPr="00B76FCC">
        <w:rPr>
          <w:sz w:val="24"/>
        </w:rPr>
        <w:t>= 26. Материал — сталь, допускаемое напряжение 160 МПа. Рассчитать площади поперечных сечений и сделать вывод о целесо</w:t>
      </w:r>
      <w:r w:rsidRPr="00B76FCC">
        <w:rPr>
          <w:sz w:val="24"/>
        </w:rPr>
        <w:softHyphen/>
        <w:t>образности применения сечения.</w:t>
      </w:r>
    </w:p>
    <w:p w:rsidR="00397483" w:rsidRPr="00B76FCC" w:rsidRDefault="00397483" w:rsidP="00397483">
      <w:pPr>
        <w:framePr w:w="8282" w:wrap="notBeside" w:vAnchor="text" w:hAnchor="page" w:x="1773" w:y="371"/>
        <w:jc w:val="both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5238750" cy="297180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pStyle w:val="a3"/>
        <w:tabs>
          <w:tab w:val="left" w:pos="675"/>
        </w:tabs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32"/>
        <w:gridCol w:w="708"/>
        <w:gridCol w:w="567"/>
        <w:gridCol w:w="709"/>
        <w:gridCol w:w="709"/>
        <w:gridCol w:w="709"/>
        <w:gridCol w:w="850"/>
        <w:gridCol w:w="709"/>
        <w:gridCol w:w="709"/>
        <w:gridCol w:w="708"/>
        <w:gridCol w:w="567"/>
      </w:tblGrid>
      <w:tr w:rsidR="00397483" w:rsidRPr="00B76FCC" w:rsidTr="007C1340">
        <w:trPr>
          <w:trHeight w:val="51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ind w:firstLine="709"/>
              <w:rPr>
                <w:sz w:val="24"/>
              </w:rPr>
            </w:pPr>
            <w:r w:rsidRPr="00B76FCC">
              <w:rPr>
                <w:sz w:val="24"/>
              </w:rPr>
              <w:t>Параметр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ind w:firstLine="709"/>
              <w:rPr>
                <w:sz w:val="24"/>
              </w:rPr>
            </w:pPr>
            <w:r w:rsidRPr="00B76FCC">
              <w:rPr>
                <w:sz w:val="24"/>
              </w:rPr>
              <w:t>Вариант</w:t>
            </w:r>
          </w:p>
        </w:tc>
      </w:tr>
      <w:tr w:rsidR="00397483" w:rsidRPr="00B76FCC" w:rsidTr="007C1340">
        <w:trPr>
          <w:trHeight w:val="35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ind w:firstLine="709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10</w:t>
            </w:r>
          </w:p>
        </w:tc>
      </w:tr>
      <w:tr w:rsidR="00397483" w:rsidRPr="00B76FCC" w:rsidTr="007C1340">
        <w:trPr>
          <w:trHeight w:val="29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ind w:firstLine="709"/>
              <w:rPr>
                <w:sz w:val="24"/>
              </w:rPr>
            </w:pPr>
            <w:proofErr w:type="spellStart"/>
            <w:r w:rsidRPr="00B76FCC">
              <w:rPr>
                <w:rStyle w:val="1pt2"/>
                <w:sz w:val="24"/>
              </w:rPr>
              <w:t>Fi,кH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28</w:t>
            </w:r>
          </w:p>
        </w:tc>
      </w:tr>
      <w:tr w:rsidR="00397483" w:rsidRPr="00B76FCC" w:rsidTr="007C1340">
        <w:trPr>
          <w:trHeight w:val="2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ind w:firstLine="709"/>
              <w:rPr>
                <w:sz w:val="24"/>
              </w:rPr>
            </w:pPr>
            <w:r w:rsidRPr="00B76FCC">
              <w:rPr>
                <w:sz w:val="24"/>
                <w:lang w:val="en-US" w:eastAsia="en-US"/>
              </w:rPr>
              <w:t>F</w:t>
            </w:r>
            <w:r w:rsidRPr="00B76FCC">
              <w:rPr>
                <w:sz w:val="24"/>
                <w:vertAlign w:val="subscript"/>
                <w:lang w:val="en-US" w:eastAsia="en-US"/>
              </w:rPr>
              <w:t>2</w:t>
            </w:r>
            <w:r w:rsidRPr="00B76FCC">
              <w:rPr>
                <w:sz w:val="24"/>
                <w:lang w:val="en-US" w:eastAsia="en-US"/>
              </w:rPr>
              <w:t xml:space="preserve">, </w:t>
            </w:r>
            <w:r w:rsidRPr="00B76FCC">
              <w:rPr>
                <w:sz w:val="24"/>
              </w:rPr>
              <w:t>кН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24</w:t>
            </w:r>
          </w:p>
        </w:tc>
      </w:tr>
      <w:tr w:rsidR="00397483" w:rsidRPr="00B76FCC" w:rsidTr="007C1340">
        <w:trPr>
          <w:trHeight w:val="2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ind w:firstLine="709"/>
              <w:rPr>
                <w:sz w:val="24"/>
              </w:rPr>
            </w:pPr>
            <w:r w:rsidRPr="00B76FCC">
              <w:rPr>
                <w:sz w:val="24"/>
                <w:lang w:val="en-US" w:eastAsia="en-US"/>
              </w:rPr>
              <w:t xml:space="preserve">m, </w:t>
            </w:r>
            <w:r w:rsidRPr="00B76FCC">
              <w:rPr>
                <w:sz w:val="24"/>
              </w:rPr>
              <w:t>к • Нм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4</w:t>
            </w:r>
          </w:p>
        </w:tc>
      </w:tr>
      <w:tr w:rsidR="00397483" w:rsidRPr="00B76FCC" w:rsidTr="007C1340">
        <w:trPr>
          <w:trHeight w:val="31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ind w:firstLine="709"/>
              <w:rPr>
                <w:sz w:val="24"/>
              </w:rPr>
            </w:pPr>
            <w:r w:rsidRPr="00B76FCC">
              <w:rPr>
                <w:rStyle w:val="1"/>
                <w:sz w:val="24"/>
              </w:rPr>
              <w:t>а,</w:t>
            </w:r>
            <w:r w:rsidRPr="00B76FCC">
              <w:rPr>
                <w:sz w:val="24"/>
              </w:rPr>
              <w:t xml:space="preserve"> </w:t>
            </w:r>
            <w:proofErr w:type="gramStart"/>
            <w:r w:rsidRPr="00B76FCC">
              <w:rPr>
                <w:sz w:val="24"/>
              </w:rPr>
              <w:t>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a3"/>
              <w:rPr>
                <w:sz w:val="24"/>
              </w:rPr>
            </w:pPr>
            <w:r w:rsidRPr="00B76FCC">
              <w:rPr>
                <w:sz w:val="24"/>
              </w:rPr>
              <w:t>0,6</w:t>
            </w:r>
          </w:p>
        </w:tc>
      </w:tr>
    </w:tbl>
    <w:p w:rsidR="00397483" w:rsidRPr="00B76FCC" w:rsidRDefault="00397483" w:rsidP="00397483">
      <w:pPr>
        <w:pStyle w:val="a3"/>
        <w:tabs>
          <w:tab w:val="left" w:pos="675"/>
        </w:tabs>
        <w:rPr>
          <w:sz w:val="24"/>
        </w:rPr>
      </w:pPr>
    </w:p>
    <w:p w:rsidR="00397483" w:rsidRPr="00B76FCC" w:rsidRDefault="00397483" w:rsidP="00397483">
      <w:pPr>
        <w:pStyle w:val="a3"/>
        <w:ind w:firstLine="709"/>
        <w:rPr>
          <w:sz w:val="24"/>
        </w:rPr>
      </w:pPr>
      <w:r w:rsidRPr="00B76FCC">
        <w:rPr>
          <w:rStyle w:val="112"/>
          <w:sz w:val="24"/>
        </w:rPr>
        <w:t>Задание</w:t>
      </w:r>
      <w:r w:rsidRPr="00B76FCC">
        <w:rPr>
          <w:sz w:val="24"/>
        </w:rPr>
        <w:t xml:space="preserve"> 2. Для двух опорной балки, нагруженной сосредоточен</w:t>
      </w:r>
      <w:r w:rsidRPr="00B76FCC">
        <w:rPr>
          <w:sz w:val="24"/>
        </w:rPr>
        <w:softHyphen/>
        <w:t>ными силами и парой сил с моментом, определить реакции в опо</w:t>
      </w:r>
      <w:r w:rsidRPr="00B76FCC">
        <w:rPr>
          <w:sz w:val="24"/>
        </w:rPr>
        <w:softHyphen/>
        <w:t>рах. Найти максимальный изгибающий момент и, используя усло</w:t>
      </w:r>
      <w:r w:rsidRPr="00B76FCC">
        <w:rPr>
          <w:sz w:val="24"/>
        </w:rPr>
        <w:softHyphen/>
        <w:t>вие прочности, подобрать необходимые размеры поперечных сече</w:t>
      </w:r>
      <w:r w:rsidRPr="00B76FCC">
        <w:rPr>
          <w:sz w:val="24"/>
        </w:rPr>
        <w:softHyphen/>
        <w:t>ний. Материал — сталь, допускаемое напряжение изгиба 160 МПа. Сечение — швеллер.</w:t>
      </w:r>
    </w:p>
    <w:p w:rsidR="00397483" w:rsidRPr="00B76FCC" w:rsidRDefault="00397483" w:rsidP="00397483">
      <w:pPr>
        <w:pStyle w:val="a3"/>
        <w:tabs>
          <w:tab w:val="left" w:pos="675"/>
        </w:tabs>
        <w:rPr>
          <w:sz w:val="24"/>
        </w:rPr>
      </w:pPr>
      <w:r w:rsidRPr="00B76FCC">
        <w:rPr>
          <w:noProof/>
          <w:sz w:val="24"/>
        </w:rPr>
        <w:lastRenderedPageBreak/>
        <w:drawing>
          <wp:inline distT="0" distB="0" distL="0" distR="0">
            <wp:extent cx="5876925" cy="3162300"/>
            <wp:effectExtent l="19050" t="0" r="9525" b="0"/>
            <wp:docPr id="77" name="Рисунок 77" descr="Фото0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Фото06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pStyle w:val="a3"/>
        <w:tabs>
          <w:tab w:val="left" w:pos="675"/>
        </w:tabs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90"/>
        <w:gridCol w:w="567"/>
        <w:gridCol w:w="850"/>
        <w:gridCol w:w="709"/>
        <w:gridCol w:w="709"/>
        <w:gridCol w:w="850"/>
        <w:gridCol w:w="851"/>
        <w:gridCol w:w="850"/>
        <w:gridCol w:w="709"/>
        <w:gridCol w:w="567"/>
        <w:gridCol w:w="567"/>
      </w:tblGrid>
      <w:tr w:rsidR="00397483" w:rsidRPr="00B76FCC" w:rsidTr="007C1340">
        <w:trPr>
          <w:trHeight w:val="509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397483" w:rsidRPr="00B76FCC" w:rsidTr="007C1340">
        <w:trPr>
          <w:trHeight w:val="355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483" w:rsidRPr="00B76FCC" w:rsidTr="007C1340">
        <w:trPr>
          <w:trHeight w:val="29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F\, </w:t>
            </w: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97483" w:rsidRPr="00B76FCC" w:rsidTr="007C1340">
        <w:trPr>
          <w:trHeight w:val="29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76FC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,kH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97483" w:rsidRPr="00B76FCC" w:rsidTr="007C1340">
        <w:trPr>
          <w:trHeight w:val="29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т, кН-м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483" w:rsidRPr="00B76FCC" w:rsidTr="007C1340">
        <w:trPr>
          <w:trHeight w:val="31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:rsidR="00397483" w:rsidRPr="00B76FCC" w:rsidRDefault="00397483" w:rsidP="00397483">
      <w:pPr>
        <w:pStyle w:val="a3"/>
        <w:tabs>
          <w:tab w:val="left" w:pos="675"/>
        </w:tabs>
        <w:rPr>
          <w:sz w:val="24"/>
        </w:rPr>
      </w:pPr>
    </w:p>
    <w:p w:rsidR="00397483" w:rsidRPr="00B76FCC" w:rsidRDefault="00397483" w:rsidP="00397483">
      <w:pPr>
        <w:ind w:firstLine="709"/>
        <w:rPr>
          <w:sz w:val="24"/>
          <w:szCs w:val="24"/>
        </w:rPr>
      </w:pPr>
    </w:p>
    <w:p w:rsidR="00397483" w:rsidRPr="00B76FCC" w:rsidRDefault="00397483" w:rsidP="00397483">
      <w:pPr>
        <w:pStyle w:val="a3"/>
        <w:ind w:firstLine="709"/>
        <w:rPr>
          <w:sz w:val="24"/>
        </w:rPr>
      </w:pPr>
      <w:r w:rsidRPr="00B76FCC">
        <w:rPr>
          <w:rStyle w:val="111"/>
          <w:sz w:val="24"/>
        </w:rPr>
        <w:t>Задание</w:t>
      </w:r>
      <w:r w:rsidRPr="00B76FCC">
        <w:rPr>
          <w:sz w:val="24"/>
        </w:rPr>
        <w:t xml:space="preserve"> 3. Для изображенных балок построить эпюры по</w:t>
      </w:r>
      <w:r w:rsidRPr="00B76FCC">
        <w:rPr>
          <w:sz w:val="24"/>
        </w:rPr>
        <w:softHyphen/>
        <w:t xml:space="preserve">перечных сил и изгибающих моментов. Сечение балок — </w:t>
      </w:r>
      <w:proofErr w:type="gramStart"/>
      <w:r w:rsidRPr="00B76FCC">
        <w:rPr>
          <w:sz w:val="24"/>
        </w:rPr>
        <w:t>сдвоен</w:t>
      </w:r>
      <w:r w:rsidRPr="00B76FCC">
        <w:rPr>
          <w:sz w:val="24"/>
        </w:rPr>
        <w:softHyphen/>
        <w:t>ный</w:t>
      </w:r>
      <w:proofErr w:type="gramEnd"/>
      <w:r w:rsidRPr="00B76FCC">
        <w:rPr>
          <w:sz w:val="24"/>
        </w:rPr>
        <w:t xml:space="preserve"> </w:t>
      </w:r>
      <w:proofErr w:type="spellStart"/>
      <w:r w:rsidRPr="00B76FCC">
        <w:rPr>
          <w:sz w:val="24"/>
        </w:rPr>
        <w:t>двутавр</w:t>
      </w:r>
      <w:proofErr w:type="spellEnd"/>
      <w:r w:rsidRPr="00B76FCC">
        <w:rPr>
          <w:sz w:val="24"/>
        </w:rPr>
        <w:t>. Материал — сталь, допускаемое напряжение изгиба 160 МПа. Проверить прочность балок. В случае</w:t>
      </w:r>
      <w:proofErr w:type="gramStart"/>
      <w:r w:rsidRPr="00B76FCC">
        <w:rPr>
          <w:sz w:val="24"/>
        </w:rPr>
        <w:t>,</w:t>
      </w:r>
      <w:proofErr w:type="gramEnd"/>
      <w:r w:rsidRPr="00B76FCC">
        <w:rPr>
          <w:sz w:val="24"/>
        </w:rPr>
        <w:t xml:space="preserve"> если прочность не обеспечена, подобрать сечение большего размера.</w:t>
      </w:r>
    </w:p>
    <w:p w:rsidR="00397483" w:rsidRPr="00B76FCC" w:rsidRDefault="00397483" w:rsidP="00397483">
      <w:pPr>
        <w:pStyle w:val="a3"/>
        <w:ind w:firstLine="709"/>
        <w:rPr>
          <w:sz w:val="24"/>
        </w:rPr>
      </w:pPr>
      <w:r w:rsidRPr="00B76FCC">
        <w:rPr>
          <w:sz w:val="24"/>
        </w:rPr>
        <w:t xml:space="preserve">В вариантах 1-5 </w:t>
      </w:r>
      <w:proofErr w:type="gramStart"/>
      <w:r w:rsidRPr="00B76FCC">
        <w:rPr>
          <w:sz w:val="24"/>
        </w:rPr>
        <w:t>использован</w:t>
      </w:r>
      <w:proofErr w:type="gramEnd"/>
      <w:r w:rsidRPr="00B76FCC">
        <w:rPr>
          <w:sz w:val="24"/>
        </w:rPr>
        <w:t xml:space="preserve"> </w:t>
      </w:r>
      <w:proofErr w:type="spellStart"/>
      <w:r w:rsidRPr="00B76FCC">
        <w:rPr>
          <w:sz w:val="24"/>
        </w:rPr>
        <w:t>двутавр</w:t>
      </w:r>
      <w:proofErr w:type="spellEnd"/>
      <w:r w:rsidRPr="00B76FCC">
        <w:rPr>
          <w:sz w:val="24"/>
        </w:rPr>
        <w:t xml:space="preserve"> № 20.</w:t>
      </w:r>
    </w:p>
    <w:p w:rsidR="00397483" w:rsidRPr="00B76FCC" w:rsidRDefault="00397483" w:rsidP="00397483">
      <w:pPr>
        <w:pStyle w:val="a3"/>
        <w:ind w:firstLine="709"/>
        <w:rPr>
          <w:sz w:val="24"/>
        </w:rPr>
      </w:pPr>
      <w:r w:rsidRPr="00B76FCC">
        <w:rPr>
          <w:sz w:val="24"/>
        </w:rPr>
        <w:t xml:space="preserve">В вариантах 6-10 — </w:t>
      </w:r>
      <w:proofErr w:type="spellStart"/>
      <w:r w:rsidRPr="00B76FCC">
        <w:rPr>
          <w:sz w:val="24"/>
        </w:rPr>
        <w:t>двутавр</w:t>
      </w:r>
      <w:proofErr w:type="spellEnd"/>
      <w:r w:rsidRPr="00B76FCC">
        <w:rPr>
          <w:sz w:val="24"/>
        </w:rPr>
        <w:t xml:space="preserve"> № 30.</w:t>
      </w:r>
    </w:p>
    <w:p w:rsidR="00397483" w:rsidRPr="00B76FCC" w:rsidRDefault="00397483" w:rsidP="00397483">
      <w:pPr>
        <w:framePr w:wrap="notBeside" w:vAnchor="text" w:hAnchor="page" w:x="1462" w:y="2347"/>
        <w:rPr>
          <w:sz w:val="24"/>
          <w:szCs w:val="24"/>
        </w:rPr>
      </w:pPr>
    </w:p>
    <w:p w:rsidR="00397483" w:rsidRPr="00B76FCC" w:rsidRDefault="00397483" w:rsidP="00397483">
      <w:pPr>
        <w:pStyle w:val="a3"/>
        <w:rPr>
          <w:sz w:val="24"/>
        </w:rPr>
      </w:pPr>
      <w:r w:rsidRPr="00B76FCC">
        <w:rPr>
          <w:noProof/>
          <w:sz w:val="24"/>
        </w:rPr>
        <w:drawing>
          <wp:inline distT="0" distB="0" distL="0" distR="0">
            <wp:extent cx="5495925" cy="2790825"/>
            <wp:effectExtent l="19050" t="0" r="9525" b="0"/>
            <wp:docPr id="1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-14280"/>
        <w:tblW w:w="90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90"/>
        <w:gridCol w:w="850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</w:tblGrid>
      <w:tr w:rsidR="00397483" w:rsidRPr="00B76FCC" w:rsidTr="007C1340">
        <w:trPr>
          <w:trHeight w:val="514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397483" w:rsidRPr="00B76FCC" w:rsidTr="007C1340">
        <w:trPr>
          <w:trHeight w:val="355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483" w:rsidRPr="00B76FCC" w:rsidTr="00397483">
        <w:trPr>
          <w:trHeight w:val="2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m, </w:t>
            </w: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кН-м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97483" w:rsidRPr="00B76FCC" w:rsidTr="007C1340">
        <w:trPr>
          <w:trHeight w:val="29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Style w:val="28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F,</w:t>
            </w:r>
            <w:r w:rsidRPr="00B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97483" w:rsidRPr="00B76FCC" w:rsidTr="007C1340">
        <w:trPr>
          <w:trHeight w:val="29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Style w:val="28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q,</w:t>
            </w:r>
            <w:r w:rsidRPr="00B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кН/м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7483" w:rsidRPr="00B76FCC" w:rsidTr="007C1340">
        <w:trPr>
          <w:trHeight w:val="30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97483" w:rsidRPr="00B76FCC" w:rsidTr="007C1340">
        <w:trPr>
          <w:trHeight w:val="29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Style w:val="28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b</w:t>
            </w: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397483" w:rsidRPr="00B76FCC" w:rsidTr="007C1340">
        <w:trPr>
          <w:trHeight w:val="31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 xml:space="preserve">с, </w:t>
            </w:r>
            <w:proofErr w:type="gramStart"/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483" w:rsidRPr="00B76FCC" w:rsidRDefault="00397483" w:rsidP="007C1340">
            <w:pPr>
              <w:pStyle w:val="2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397483" w:rsidRPr="00B76FCC" w:rsidRDefault="00397483" w:rsidP="00397483">
      <w:pPr>
        <w:pStyle w:val="a3"/>
        <w:tabs>
          <w:tab w:val="left" w:pos="675"/>
        </w:tabs>
        <w:rPr>
          <w:sz w:val="24"/>
        </w:rPr>
      </w:pPr>
      <w:r w:rsidRPr="00B76FCC">
        <w:rPr>
          <w:sz w:val="24"/>
        </w:rPr>
        <w:tab/>
      </w:r>
    </w:p>
    <w:p w:rsidR="00397483" w:rsidRPr="00B76FCC" w:rsidRDefault="00397483" w:rsidP="00397483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B76FCC">
        <w:rPr>
          <w:b/>
          <w:bCs/>
          <w:sz w:val="24"/>
          <w:szCs w:val="24"/>
        </w:rPr>
        <w:t>Примеры расчета  балки работающей на изгиб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>Пример 1. Для заданной балки  построить эпюры от силы</w:t>
      </w:r>
      <w:r w:rsidRPr="00B76FCC">
        <w:rPr>
          <w:i/>
          <w:sz w:val="24"/>
          <w:szCs w:val="24"/>
        </w:rPr>
        <w:t xml:space="preserve"> </w:t>
      </w:r>
      <w:r w:rsidRPr="00B76FCC">
        <w:rPr>
          <w:i/>
          <w:sz w:val="24"/>
          <w:szCs w:val="24"/>
          <w:lang w:val="en-US"/>
        </w:rPr>
        <w:t>Q</w:t>
      </w:r>
      <w:r w:rsidRPr="00B76FCC">
        <w:rPr>
          <w:sz w:val="24"/>
          <w:szCs w:val="24"/>
        </w:rPr>
        <w:t xml:space="preserve"> и от момента </w:t>
      </w:r>
      <w:r w:rsidRPr="00B76FCC">
        <w:rPr>
          <w:i/>
          <w:sz w:val="24"/>
          <w:szCs w:val="24"/>
        </w:rPr>
        <w:t>М</w:t>
      </w:r>
      <w:r w:rsidRPr="00B76FCC">
        <w:rPr>
          <w:sz w:val="24"/>
          <w:szCs w:val="24"/>
        </w:rPr>
        <w:t>.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Дано: </w:t>
      </w:r>
      <w:r w:rsidRPr="00B76FCC">
        <w:rPr>
          <w:i/>
          <w:sz w:val="24"/>
          <w:szCs w:val="24"/>
          <w:lang w:val="en-US"/>
        </w:rPr>
        <w:t>l</w:t>
      </w:r>
      <w:r w:rsidRPr="00B76FCC">
        <w:rPr>
          <w:sz w:val="24"/>
          <w:szCs w:val="24"/>
          <w:vertAlign w:val="subscript"/>
        </w:rPr>
        <w:t>1</w:t>
      </w:r>
      <w:r w:rsidRPr="00B76FCC">
        <w:rPr>
          <w:sz w:val="24"/>
          <w:szCs w:val="24"/>
        </w:rPr>
        <w:t xml:space="preserve">=3,8 м; </w:t>
      </w:r>
      <w:r w:rsidRPr="00B76FCC">
        <w:rPr>
          <w:i/>
          <w:sz w:val="24"/>
          <w:szCs w:val="24"/>
          <w:lang w:val="en-US"/>
        </w:rPr>
        <w:t>l</w:t>
      </w:r>
      <w:r w:rsidRPr="00B76FCC">
        <w:rPr>
          <w:sz w:val="24"/>
          <w:szCs w:val="24"/>
          <w:vertAlign w:val="subscript"/>
        </w:rPr>
        <w:t>2</w:t>
      </w:r>
      <w:r w:rsidRPr="00B76FCC">
        <w:rPr>
          <w:sz w:val="24"/>
          <w:szCs w:val="24"/>
        </w:rPr>
        <w:t xml:space="preserve">=3,6 м; </w:t>
      </w:r>
      <w:r w:rsidRPr="00B76FCC">
        <w:rPr>
          <w:i/>
          <w:sz w:val="24"/>
          <w:szCs w:val="24"/>
          <w:lang w:val="en-US"/>
        </w:rPr>
        <w:t>l</w:t>
      </w:r>
      <w:r w:rsidRPr="00B76FCC">
        <w:rPr>
          <w:sz w:val="24"/>
          <w:szCs w:val="24"/>
          <w:vertAlign w:val="subscript"/>
        </w:rPr>
        <w:t>3</w:t>
      </w:r>
      <w:r w:rsidRPr="00B76FCC">
        <w:rPr>
          <w:sz w:val="24"/>
          <w:szCs w:val="24"/>
        </w:rPr>
        <w:t xml:space="preserve">=1,4 м, </w:t>
      </w:r>
      <w:r w:rsidRPr="00B76FCC">
        <w:rPr>
          <w:i/>
          <w:sz w:val="24"/>
          <w:szCs w:val="24"/>
          <w:lang w:val="en-US"/>
        </w:rPr>
        <w:t>F</w:t>
      </w:r>
      <w:r w:rsidRPr="00B76FCC">
        <w:rPr>
          <w:sz w:val="24"/>
          <w:szCs w:val="24"/>
        </w:rPr>
        <w:t>=3,8</w:t>
      </w:r>
      <w:r w:rsidRPr="00B76FCC">
        <w:rPr>
          <w:i/>
          <w:sz w:val="24"/>
          <w:szCs w:val="24"/>
          <w:lang w:val="en-US"/>
        </w:rPr>
        <w:t>q</w:t>
      </w:r>
      <w:r w:rsidRPr="00B76FCC">
        <w:rPr>
          <w:sz w:val="24"/>
          <w:szCs w:val="24"/>
        </w:rPr>
        <w:t xml:space="preserve">; </w:t>
      </w:r>
      <w:r w:rsidRPr="00B76FCC">
        <w:rPr>
          <w:i/>
          <w:sz w:val="24"/>
          <w:szCs w:val="24"/>
          <w:lang w:val="en-US"/>
        </w:rPr>
        <w:t>M</w:t>
      </w:r>
      <w:r w:rsidRPr="00B76FCC">
        <w:rPr>
          <w:sz w:val="24"/>
          <w:szCs w:val="24"/>
        </w:rPr>
        <w:t>=12,96</w:t>
      </w:r>
      <w:r w:rsidRPr="00B76FCC">
        <w:rPr>
          <w:i/>
          <w:sz w:val="24"/>
          <w:szCs w:val="24"/>
          <w:lang w:val="en-US"/>
        </w:rPr>
        <w:t>q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4552950" cy="3009900"/>
            <wp:effectExtent l="19050" t="0" r="0" b="0"/>
            <wp:docPr id="79" name="Рисунок 79" descr="image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1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b/>
          <w:i/>
          <w:sz w:val="24"/>
          <w:szCs w:val="24"/>
        </w:rPr>
        <w:t>Решение.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>Находим реакции опор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647700" cy="219075"/>
            <wp:effectExtent l="19050" t="0" r="0" b="0"/>
            <wp:docPr id="80" name="Рисунок 80" descr="image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age17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</w:t>
      </w: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3476625" cy="457200"/>
            <wp:effectExtent l="0" t="0" r="0" b="0"/>
            <wp:docPr id="81" name="Рисунок 81" descr="image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17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5629275" cy="676275"/>
            <wp:effectExtent l="0" t="0" r="9525" b="0"/>
            <wp:docPr id="82" name="Рисунок 82" descr="image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17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         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647700" cy="219075"/>
            <wp:effectExtent l="19050" t="0" r="0" b="0"/>
            <wp:docPr id="83" name="Рисунок 83" descr="image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1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</w:t>
      </w: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3067050" cy="409575"/>
            <wp:effectExtent l="19050" t="0" r="0" b="0"/>
            <wp:docPr id="84" name="Рисунок 84" descr="image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18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lastRenderedPageBreak/>
        <w:drawing>
          <wp:inline distT="0" distB="0" distL="0" distR="0">
            <wp:extent cx="4686300" cy="647700"/>
            <wp:effectExtent l="0" t="0" r="0" b="0"/>
            <wp:docPr id="85" name="Рисунок 85" descr="image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1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>Проверка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514350" cy="209550"/>
            <wp:effectExtent l="19050" t="0" r="0" b="0"/>
            <wp:docPr id="86" name="Рисунок 86" descr="image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18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1924050" cy="657225"/>
            <wp:effectExtent l="0" t="0" r="0" b="0"/>
            <wp:docPr id="87" name="Рисунок 87" descr="image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age18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>Реакции опор найдены правильно.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Рассмотрим сечение 1-1: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2171700" cy="1162050"/>
            <wp:effectExtent l="19050" t="0" r="0" b="0"/>
            <wp:docPr id="88" name="Рисунок 88" descr="image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age19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Рассмотрим сечение 2-2: 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3629025" cy="1162050"/>
            <wp:effectExtent l="19050" t="0" r="9525" b="0"/>
            <wp:docPr id="89" name="Рисунок 89" descr="image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19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            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 Рассмотрим сечение 3-3: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2495550" cy="2028825"/>
            <wp:effectExtent l="19050" t="0" r="0" b="0"/>
            <wp:docPr id="90" name="Рисунок 90" descr="image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19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</w:p>
    <w:p w:rsidR="00397483" w:rsidRPr="00B76FCC" w:rsidRDefault="00397483" w:rsidP="00397483">
      <w:pPr>
        <w:spacing w:before="100" w:beforeAutospacing="1" w:after="100" w:afterAutospacing="1"/>
        <w:rPr>
          <w:sz w:val="24"/>
          <w:szCs w:val="24"/>
        </w:rPr>
      </w:pPr>
    </w:p>
    <w:p w:rsidR="00397483" w:rsidRPr="00B76FCC" w:rsidRDefault="00397483" w:rsidP="00397483">
      <w:pPr>
        <w:spacing w:before="100" w:beforeAutospacing="1" w:after="100" w:afterAutospacing="1"/>
        <w:rPr>
          <w:sz w:val="24"/>
          <w:szCs w:val="24"/>
        </w:rPr>
      </w:pP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Пример 2.Для заданной балки построить эпюры от силы </w:t>
      </w:r>
      <w:r w:rsidRPr="00B76FCC">
        <w:rPr>
          <w:i/>
          <w:sz w:val="24"/>
          <w:szCs w:val="24"/>
          <w:lang w:val="en-US"/>
        </w:rPr>
        <w:t>Q</w:t>
      </w:r>
      <w:r w:rsidRPr="00B76FCC">
        <w:rPr>
          <w:sz w:val="24"/>
          <w:szCs w:val="24"/>
        </w:rPr>
        <w:t xml:space="preserve"> и от момента </w:t>
      </w:r>
      <w:r w:rsidRPr="00B76FCC">
        <w:rPr>
          <w:i/>
          <w:sz w:val="24"/>
          <w:szCs w:val="24"/>
        </w:rPr>
        <w:t>М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Дано: </w:t>
      </w:r>
      <w:r w:rsidRPr="00B76FCC">
        <w:rPr>
          <w:i/>
          <w:sz w:val="24"/>
          <w:szCs w:val="24"/>
          <w:lang w:val="en-US"/>
        </w:rPr>
        <w:t>l</w:t>
      </w:r>
      <w:r w:rsidRPr="00B76FCC">
        <w:rPr>
          <w:sz w:val="24"/>
          <w:szCs w:val="24"/>
          <w:vertAlign w:val="subscript"/>
        </w:rPr>
        <w:t>1</w:t>
      </w:r>
      <w:r w:rsidRPr="00B76FCC">
        <w:rPr>
          <w:sz w:val="24"/>
          <w:szCs w:val="24"/>
        </w:rPr>
        <w:t xml:space="preserve">=2 м; </w:t>
      </w:r>
      <w:r w:rsidRPr="00B76FCC">
        <w:rPr>
          <w:i/>
          <w:sz w:val="24"/>
          <w:szCs w:val="24"/>
          <w:lang w:val="en-US"/>
        </w:rPr>
        <w:t>l</w:t>
      </w:r>
      <w:r w:rsidRPr="00B76FCC">
        <w:rPr>
          <w:sz w:val="24"/>
          <w:szCs w:val="24"/>
          <w:vertAlign w:val="subscript"/>
        </w:rPr>
        <w:t>2</w:t>
      </w:r>
      <w:r w:rsidRPr="00B76FCC">
        <w:rPr>
          <w:sz w:val="24"/>
          <w:szCs w:val="24"/>
        </w:rPr>
        <w:t xml:space="preserve">=3,4 м; </w:t>
      </w:r>
      <w:r w:rsidRPr="00B76FCC">
        <w:rPr>
          <w:i/>
          <w:sz w:val="24"/>
          <w:szCs w:val="24"/>
          <w:lang w:val="en-US"/>
        </w:rPr>
        <w:t>l</w:t>
      </w:r>
      <w:r w:rsidRPr="00B76FCC">
        <w:rPr>
          <w:sz w:val="24"/>
          <w:szCs w:val="24"/>
          <w:vertAlign w:val="subscript"/>
        </w:rPr>
        <w:t>3</w:t>
      </w:r>
      <w:r w:rsidRPr="00B76FCC">
        <w:rPr>
          <w:sz w:val="24"/>
          <w:szCs w:val="24"/>
        </w:rPr>
        <w:t xml:space="preserve">=2 м, </w:t>
      </w:r>
      <w:r w:rsidRPr="00B76FCC">
        <w:rPr>
          <w:i/>
          <w:sz w:val="24"/>
          <w:szCs w:val="24"/>
          <w:lang w:val="en-US"/>
        </w:rPr>
        <w:t>F</w:t>
      </w:r>
      <w:r w:rsidRPr="00B76FCC">
        <w:rPr>
          <w:sz w:val="24"/>
          <w:szCs w:val="24"/>
        </w:rPr>
        <w:t>=2</w:t>
      </w:r>
      <w:r w:rsidRPr="00B76FCC">
        <w:rPr>
          <w:i/>
          <w:sz w:val="24"/>
          <w:szCs w:val="24"/>
          <w:lang w:val="en-US"/>
        </w:rPr>
        <w:t>q</w:t>
      </w:r>
      <w:r w:rsidRPr="00B76FCC">
        <w:rPr>
          <w:sz w:val="24"/>
          <w:szCs w:val="24"/>
        </w:rPr>
        <w:t xml:space="preserve">; </w:t>
      </w:r>
      <w:r w:rsidRPr="00B76FCC">
        <w:rPr>
          <w:i/>
          <w:sz w:val="24"/>
          <w:szCs w:val="24"/>
          <w:lang w:val="en-US"/>
        </w:rPr>
        <w:t>M</w:t>
      </w:r>
      <w:r w:rsidRPr="00B76FCC">
        <w:rPr>
          <w:sz w:val="24"/>
          <w:szCs w:val="24"/>
        </w:rPr>
        <w:t>=11,56</w:t>
      </w:r>
      <w:r w:rsidRPr="00B76FCC">
        <w:rPr>
          <w:i/>
          <w:sz w:val="24"/>
          <w:szCs w:val="24"/>
          <w:lang w:val="en-US"/>
        </w:rPr>
        <w:t>q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4914900" cy="3276600"/>
            <wp:effectExtent l="19050" t="0" r="0" b="0"/>
            <wp:docPr id="91" name="Рисунок 91" descr="image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2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b/>
          <w:i/>
          <w:sz w:val="24"/>
          <w:szCs w:val="24"/>
        </w:rPr>
        <w:t>Решение.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>Находим реакции опор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647700" cy="219075"/>
            <wp:effectExtent l="19050" t="0" r="0" b="0"/>
            <wp:docPr id="92" name="Рисунок 92" descr="image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1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 </w:t>
      </w: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3543300" cy="485775"/>
            <wp:effectExtent l="19050" t="0" r="0" b="0"/>
            <wp:docPr id="93" name="Рисунок 93" descr="image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image23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 </w:t>
      </w: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5057775" cy="704850"/>
            <wp:effectExtent l="0" t="0" r="9525" b="0"/>
            <wp:docPr id="94" name="Рисунок 94" descr="image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image23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         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647700" cy="219075"/>
            <wp:effectExtent l="19050" t="0" r="0" b="0"/>
            <wp:docPr id="95" name="Рисунок 95" descr="image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image17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  </w:t>
      </w: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3133725" cy="409575"/>
            <wp:effectExtent l="0" t="0" r="0" b="0"/>
            <wp:docPr id="96" name="Рисунок 96" descr="image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mage24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4581525" cy="647700"/>
            <wp:effectExtent l="0" t="0" r="9525" b="0"/>
            <wp:docPr id="97" name="Рисунок 97" descr="image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mage24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>Проверка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514350" cy="209550"/>
            <wp:effectExtent l="19050" t="0" r="0" b="0"/>
            <wp:docPr id="98" name="Рисунок 98" descr="image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image18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lastRenderedPageBreak/>
        <w:drawing>
          <wp:inline distT="0" distB="0" distL="0" distR="0">
            <wp:extent cx="1724025" cy="657225"/>
            <wp:effectExtent l="0" t="0" r="9525" b="0"/>
            <wp:docPr id="99" name="Рисунок 99" descr="image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image24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>Реакции опор найдены правильно.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Рассмотрим сечение 1-1: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2028825" cy="1162050"/>
            <wp:effectExtent l="19050" t="0" r="0" b="0"/>
            <wp:docPr id="100" name="Рисунок 100" descr="image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mage24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Рассмотрим сечение 2-2: 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3390900" cy="1162050"/>
            <wp:effectExtent l="19050" t="0" r="0" b="0"/>
            <wp:docPr id="101" name="Рисунок 101" descr="image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mage24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             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</w:rPr>
        <w:t xml:space="preserve"> Рассмотрим сечение 3-3: </w:t>
      </w:r>
    </w:p>
    <w:p w:rsidR="00397483" w:rsidRPr="00B76FCC" w:rsidRDefault="00397483" w:rsidP="00397483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  <w:vertAlign w:val="subscript"/>
        </w:rPr>
        <w:drawing>
          <wp:inline distT="0" distB="0" distL="0" distR="0">
            <wp:extent cx="2438400" cy="2028825"/>
            <wp:effectExtent l="19050" t="0" r="0" b="0"/>
            <wp:docPr id="102" name="Рисунок 102" descr="image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image25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</w:p>
    <w:p w:rsidR="00397483" w:rsidRPr="00B76FCC" w:rsidRDefault="00397483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</w:p>
    <w:p w:rsidR="00397483" w:rsidRDefault="00397483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</w:p>
    <w:p w:rsidR="00342E14" w:rsidRDefault="00342E14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</w:p>
    <w:p w:rsidR="00342E14" w:rsidRPr="00B76FCC" w:rsidRDefault="00342E14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</w:p>
    <w:p w:rsidR="00397483" w:rsidRPr="00B76FCC" w:rsidRDefault="00397483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</w:p>
    <w:p w:rsidR="00397483" w:rsidRPr="00B76FCC" w:rsidRDefault="00397483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  <w:r w:rsidRPr="00B76FCC">
        <w:rPr>
          <w:sz w:val="24"/>
          <w:szCs w:val="24"/>
        </w:rPr>
        <w:lastRenderedPageBreak/>
        <w:t xml:space="preserve">Пример 3.Дано: l=2.4м; F=12кН; q=10кН/м; М=6кНм. </w:t>
      </w:r>
    </w:p>
    <w:p w:rsidR="00397483" w:rsidRDefault="00397483" w:rsidP="00397483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397483" w:rsidRDefault="00397483" w:rsidP="00397483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397483" w:rsidRPr="00B76FCC" w:rsidRDefault="00397483" w:rsidP="0039748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B76FCC">
        <w:rPr>
          <w:b/>
          <w:bCs/>
          <w:sz w:val="24"/>
          <w:szCs w:val="24"/>
        </w:rPr>
        <w:t>Решение:</w:t>
      </w:r>
      <w:r w:rsidRPr="00B76FCC">
        <w:rPr>
          <w:sz w:val="24"/>
          <w:szCs w:val="24"/>
        </w:rPr>
        <w:t xml:space="preserve"> </w:t>
      </w:r>
    </w:p>
    <w:p w:rsidR="00397483" w:rsidRPr="00B76FCC" w:rsidRDefault="00397483" w:rsidP="00397483">
      <w:pPr>
        <w:widowControl/>
        <w:autoSpaceDE/>
        <w:autoSpaceDN/>
        <w:adjustRightInd/>
        <w:spacing w:after="240"/>
        <w:rPr>
          <w:sz w:val="24"/>
          <w:szCs w:val="24"/>
        </w:rPr>
      </w:pPr>
    </w:p>
    <w:p w:rsidR="00397483" w:rsidRPr="00B76FCC" w:rsidRDefault="00397483" w:rsidP="0039748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5057775" cy="5829300"/>
            <wp:effectExtent l="19050" t="0" r="9525" b="0"/>
            <wp:docPr id="103" name="Рисунок 10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83" w:rsidRPr="00B76FCC" w:rsidRDefault="00397483" w:rsidP="0039748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B76FCC">
        <w:rPr>
          <w:sz w:val="24"/>
          <w:szCs w:val="24"/>
        </w:rPr>
        <w:br/>
        <w:t xml:space="preserve">Схема </w:t>
      </w:r>
      <w:proofErr w:type="spellStart"/>
      <w:r w:rsidRPr="00B76FCC">
        <w:rPr>
          <w:sz w:val="24"/>
          <w:szCs w:val="24"/>
        </w:rPr>
        <w:t>нагружения</w:t>
      </w:r>
      <w:proofErr w:type="spellEnd"/>
      <w:r w:rsidRPr="00B76FCC">
        <w:rPr>
          <w:sz w:val="24"/>
          <w:szCs w:val="24"/>
        </w:rPr>
        <w:t xml:space="preserve"> балки представлена на рисунке. Определим опорные реакции, записывая уравнения моментов всех сил, приложенных к балке, относительно точек</w:t>
      </w:r>
      <w:proofErr w:type="gramStart"/>
      <w:r w:rsidRPr="00B76FCC">
        <w:rPr>
          <w:sz w:val="24"/>
          <w:szCs w:val="24"/>
        </w:rPr>
        <w:t xml:space="preserve"> А</w:t>
      </w:r>
      <w:proofErr w:type="gramEnd"/>
      <w:r w:rsidRPr="00B76FCC">
        <w:rPr>
          <w:sz w:val="24"/>
          <w:szCs w:val="24"/>
        </w:rPr>
        <w:t xml:space="preserve"> и В. </w:t>
      </w:r>
      <w:r w:rsidRPr="00B76FCC">
        <w:rPr>
          <w:sz w:val="24"/>
          <w:szCs w:val="24"/>
        </w:rPr>
        <w:br/>
      </w:r>
      <w:r w:rsidRPr="00B76FCC">
        <w:rPr>
          <w:noProof/>
          <w:sz w:val="24"/>
          <w:szCs w:val="24"/>
        </w:rPr>
        <w:lastRenderedPageBreak/>
        <w:drawing>
          <wp:inline distT="0" distB="0" distL="0" distR="0">
            <wp:extent cx="3686175" cy="1619250"/>
            <wp:effectExtent l="19050" t="0" r="9525" b="0"/>
            <wp:docPr id="104" name="Рисунок 10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  <w:t xml:space="preserve">Положительные знаки опорных реакций свидетельствуют о том, что предполагаемое направление соответствует истинному. Возьмем на балке характерные сечения и вычислим в них величины Q и М. </w:t>
      </w:r>
      <w:r w:rsidRPr="00B76FCC">
        <w:rPr>
          <w:sz w:val="24"/>
          <w:szCs w:val="24"/>
        </w:rPr>
        <w:br/>
        <w:t xml:space="preserve">Определение значений поперечной силы в характерных сечениях. </w:t>
      </w:r>
      <w:r w:rsidRPr="00B76FCC">
        <w:rPr>
          <w:sz w:val="24"/>
          <w:szCs w:val="24"/>
        </w:rPr>
        <w:br/>
      </w:r>
      <w:r w:rsidRPr="00B76FCC">
        <w:rPr>
          <w:noProof/>
          <w:sz w:val="24"/>
          <w:szCs w:val="24"/>
        </w:rPr>
        <w:drawing>
          <wp:inline distT="0" distB="0" distL="0" distR="0">
            <wp:extent cx="2381250" cy="1562100"/>
            <wp:effectExtent l="19050" t="0" r="0" b="0"/>
            <wp:docPr id="105" name="Рисунок 10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  <w:t>По найденным значениям поперечных сил построена эпюра Q</w:t>
      </w:r>
      <w:r w:rsidRPr="00B76FCC">
        <w:rPr>
          <w:sz w:val="24"/>
          <w:szCs w:val="24"/>
        </w:rPr>
        <w:br/>
        <w:t xml:space="preserve">Определение величин изгибающих моментов в характерных сечениях. </w:t>
      </w:r>
      <w:r w:rsidRPr="00B76FCC">
        <w:rPr>
          <w:sz w:val="24"/>
          <w:szCs w:val="24"/>
        </w:rPr>
        <w:br/>
      </w:r>
      <w:r w:rsidRPr="00B76FCC">
        <w:rPr>
          <w:noProof/>
          <w:sz w:val="24"/>
          <w:szCs w:val="24"/>
        </w:rPr>
        <w:drawing>
          <wp:inline distT="0" distB="0" distL="0" distR="0">
            <wp:extent cx="2867025" cy="1085850"/>
            <wp:effectExtent l="19050" t="0" r="9525" b="0"/>
            <wp:docPr id="106" name="Рисунок 10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</w:r>
      <w:proofErr w:type="gramStart"/>
      <w:r w:rsidRPr="00B76FCC">
        <w:rPr>
          <w:sz w:val="24"/>
          <w:szCs w:val="24"/>
        </w:rPr>
        <w:t xml:space="preserve">По найденным значениям моментов строим эпюру изгибающих моментов М. </w:t>
      </w:r>
      <w:r w:rsidRPr="00B76FCC">
        <w:rPr>
          <w:sz w:val="24"/>
          <w:szCs w:val="24"/>
        </w:rPr>
        <w:br/>
        <w:t xml:space="preserve">Из эпюры изгибающих моментов находим опасное сечение </w:t>
      </w:r>
      <w:r w:rsidRPr="00B76FCC">
        <w:rPr>
          <w:noProof/>
          <w:sz w:val="24"/>
          <w:szCs w:val="24"/>
        </w:rPr>
        <w:drawing>
          <wp:inline distT="0" distB="0" distL="0" distR="0">
            <wp:extent cx="1152525" cy="200025"/>
            <wp:effectExtent l="19050" t="0" r="9525" b="0"/>
            <wp:docPr id="107" name="Рисунок 10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  <w:t xml:space="preserve">Из условия прочности </w:t>
      </w:r>
      <w:r w:rsidRPr="00B76FCC">
        <w:rPr>
          <w:noProof/>
          <w:sz w:val="24"/>
          <w:szCs w:val="24"/>
        </w:rPr>
        <w:drawing>
          <wp:inline distT="0" distB="0" distL="0" distR="0">
            <wp:extent cx="1009650" cy="400050"/>
            <wp:effectExtent l="19050" t="0" r="0" b="0"/>
            <wp:docPr id="108" name="Рисунок 10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</w:r>
      <w:r w:rsidRPr="00B76FCC">
        <w:rPr>
          <w:noProof/>
          <w:sz w:val="24"/>
          <w:szCs w:val="24"/>
        </w:rPr>
        <w:drawing>
          <wp:inline distT="0" distB="0" distL="0" distR="0">
            <wp:extent cx="1514475" cy="371475"/>
            <wp:effectExtent l="19050" t="0" r="9525" b="0"/>
            <wp:docPr id="109" name="Рисунок 10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  <w:t>Найдем необходимый момент сопротивления сечения</w:t>
      </w:r>
      <w:r w:rsidRPr="00B76FCC">
        <w:rPr>
          <w:sz w:val="24"/>
          <w:szCs w:val="24"/>
        </w:rPr>
        <w:br/>
      </w:r>
      <w:r w:rsidRPr="00B76FCC">
        <w:rPr>
          <w:noProof/>
          <w:sz w:val="24"/>
          <w:szCs w:val="24"/>
        </w:rPr>
        <w:drawing>
          <wp:inline distT="0" distB="0" distL="0" distR="0">
            <wp:extent cx="2286000" cy="495300"/>
            <wp:effectExtent l="19050" t="0" r="0" b="0"/>
            <wp:docPr id="110" name="Рисунок 11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  <w:t xml:space="preserve">По сортаменту (ГОСТ 8239-72) принимаем </w:t>
      </w:r>
      <w:proofErr w:type="spellStart"/>
      <w:r w:rsidRPr="00B76FCC">
        <w:rPr>
          <w:sz w:val="24"/>
          <w:szCs w:val="24"/>
        </w:rPr>
        <w:t>двутавр</w:t>
      </w:r>
      <w:proofErr w:type="spellEnd"/>
      <w:r w:rsidRPr="00B76FCC">
        <w:rPr>
          <w:sz w:val="24"/>
          <w:szCs w:val="24"/>
        </w:rPr>
        <w:t xml:space="preserve"> № 20 с </w:t>
      </w:r>
      <w:proofErr w:type="spellStart"/>
      <w:r w:rsidRPr="00B76FCC">
        <w:rPr>
          <w:sz w:val="24"/>
          <w:szCs w:val="24"/>
        </w:rPr>
        <w:t>Wx</w:t>
      </w:r>
      <w:proofErr w:type="spellEnd"/>
      <w:r w:rsidRPr="00B76FCC">
        <w:rPr>
          <w:sz w:val="24"/>
          <w:szCs w:val="24"/>
        </w:rPr>
        <w:t xml:space="preserve"> = 184 см3 </w:t>
      </w:r>
      <w:r w:rsidRPr="00B76FCC">
        <w:rPr>
          <w:sz w:val="24"/>
          <w:szCs w:val="24"/>
        </w:rPr>
        <w:br/>
      </w:r>
      <w:r w:rsidRPr="00B76FCC">
        <w:rPr>
          <w:noProof/>
          <w:sz w:val="24"/>
          <w:szCs w:val="24"/>
        </w:rPr>
        <w:drawing>
          <wp:inline distT="0" distB="0" distL="0" distR="0">
            <wp:extent cx="2628900" cy="180975"/>
            <wp:effectExtent l="19050" t="0" r="0" b="0"/>
            <wp:docPr id="111" name="Рисунок 11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  <w:t xml:space="preserve">Опасное сечение в точке,  где М=22.2кНм, Q=12.25кН. </w:t>
      </w:r>
      <w:r w:rsidRPr="00B76FCC">
        <w:rPr>
          <w:sz w:val="24"/>
          <w:szCs w:val="24"/>
        </w:rPr>
        <w:br/>
        <w:t>Определим максимальные, нормальные напряжения</w:t>
      </w:r>
      <w:r w:rsidRPr="00B76FCC">
        <w:rPr>
          <w:sz w:val="24"/>
          <w:szCs w:val="24"/>
        </w:rPr>
        <w:br/>
      </w:r>
      <w:r w:rsidRPr="00B76FCC">
        <w:rPr>
          <w:noProof/>
          <w:sz w:val="24"/>
          <w:szCs w:val="24"/>
        </w:rPr>
        <w:drawing>
          <wp:inline distT="0" distB="0" distL="0" distR="0">
            <wp:extent cx="2914650" cy="361950"/>
            <wp:effectExtent l="19050" t="0" r="0" b="0"/>
            <wp:docPr id="112" name="Рисунок 11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1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br/>
      </w:r>
      <w:proofErr w:type="gramEnd"/>
    </w:p>
    <w:p w:rsidR="00397483" w:rsidRPr="00B76FCC" w:rsidRDefault="00397483" w:rsidP="00397483">
      <w:pPr>
        <w:rPr>
          <w:sz w:val="24"/>
          <w:szCs w:val="24"/>
        </w:rPr>
      </w:pPr>
      <w:proofErr w:type="gramStart"/>
      <w:r w:rsidRPr="00B76FCC">
        <w:rPr>
          <w:sz w:val="24"/>
          <w:szCs w:val="24"/>
          <w:lang w:val="en-US"/>
        </w:rPr>
        <w:t>VII</w:t>
      </w:r>
      <w:r w:rsidRPr="00B76FCC">
        <w:rPr>
          <w:sz w:val="24"/>
          <w:szCs w:val="24"/>
        </w:rPr>
        <w:t xml:space="preserve"> Контрольные вопросы.</w:t>
      </w:r>
      <w:proofErr w:type="gramEnd"/>
      <w:r w:rsidRPr="00B76FCC">
        <w:rPr>
          <w:sz w:val="24"/>
          <w:szCs w:val="24"/>
        </w:rPr>
        <w:t xml:space="preserve"> </w:t>
      </w:r>
    </w:p>
    <w:p w:rsidR="00397483" w:rsidRPr="00B76FCC" w:rsidRDefault="00397483" w:rsidP="00397483">
      <w:pPr>
        <w:ind w:left="360"/>
        <w:rPr>
          <w:sz w:val="24"/>
          <w:szCs w:val="24"/>
        </w:rPr>
      </w:pPr>
      <w:r w:rsidRPr="00B76FCC">
        <w:rPr>
          <w:sz w:val="24"/>
          <w:szCs w:val="24"/>
        </w:rPr>
        <w:t>1.Какой изгиб называют прямым?</w:t>
      </w:r>
    </w:p>
    <w:p w:rsidR="00397483" w:rsidRPr="00B76FCC" w:rsidRDefault="00397483" w:rsidP="00397483">
      <w:pPr>
        <w:ind w:left="360"/>
        <w:rPr>
          <w:sz w:val="24"/>
          <w:szCs w:val="24"/>
        </w:rPr>
      </w:pPr>
      <w:r w:rsidRPr="00B76FCC">
        <w:rPr>
          <w:sz w:val="24"/>
          <w:szCs w:val="24"/>
        </w:rPr>
        <w:t>2.Какие силовые факторы возникают в сечении балки при чистом изгибе?</w:t>
      </w:r>
    </w:p>
    <w:p w:rsidR="00397483" w:rsidRPr="00B76FCC" w:rsidRDefault="00397483" w:rsidP="00397483">
      <w:pPr>
        <w:ind w:left="360"/>
        <w:rPr>
          <w:sz w:val="24"/>
          <w:szCs w:val="24"/>
        </w:rPr>
      </w:pPr>
      <w:r w:rsidRPr="00B76FCC">
        <w:rPr>
          <w:sz w:val="24"/>
          <w:szCs w:val="24"/>
        </w:rPr>
        <w:t>3.Какие силовые факторы возникают в сечении балки при поперечном изгибе?</w:t>
      </w:r>
    </w:p>
    <w:p w:rsidR="00397483" w:rsidRPr="00B76FCC" w:rsidRDefault="00397483" w:rsidP="00397483">
      <w:pPr>
        <w:ind w:left="360"/>
        <w:rPr>
          <w:sz w:val="24"/>
          <w:szCs w:val="24"/>
        </w:rPr>
      </w:pPr>
      <w:r w:rsidRPr="00B76FCC">
        <w:rPr>
          <w:sz w:val="24"/>
          <w:szCs w:val="24"/>
        </w:rPr>
        <w:lastRenderedPageBreak/>
        <w:t>4.В чем заключается правило контроля эпюр?</w:t>
      </w:r>
    </w:p>
    <w:p w:rsidR="00397483" w:rsidRPr="00B76FCC" w:rsidRDefault="00397483" w:rsidP="00397483">
      <w:pPr>
        <w:ind w:left="360"/>
        <w:rPr>
          <w:sz w:val="24"/>
          <w:szCs w:val="24"/>
        </w:rPr>
      </w:pPr>
      <w:r w:rsidRPr="00B76FCC">
        <w:rPr>
          <w:sz w:val="24"/>
          <w:szCs w:val="24"/>
        </w:rPr>
        <w:t>5.Как определить положение экстремального значения изгибающего момента при действии распределенной нагрузки на участке балки?</w:t>
      </w:r>
    </w:p>
    <w:p w:rsidR="00397483" w:rsidRPr="00B76FCC" w:rsidRDefault="00397483" w:rsidP="00397483">
      <w:pPr>
        <w:ind w:left="360"/>
        <w:rPr>
          <w:sz w:val="24"/>
          <w:szCs w:val="24"/>
        </w:rPr>
      </w:pPr>
      <w:r w:rsidRPr="00B76FCC">
        <w:rPr>
          <w:sz w:val="24"/>
          <w:szCs w:val="24"/>
        </w:rPr>
        <w:t>6.В чем заключается условие прочности при изгибе?</w:t>
      </w:r>
    </w:p>
    <w:p w:rsidR="00397483" w:rsidRPr="00B76FCC" w:rsidRDefault="00397483" w:rsidP="00397483">
      <w:pPr>
        <w:rPr>
          <w:sz w:val="24"/>
          <w:szCs w:val="24"/>
        </w:rPr>
      </w:pPr>
      <w:r w:rsidRPr="00B76FCC">
        <w:rPr>
          <w:sz w:val="24"/>
          <w:szCs w:val="24"/>
        </w:rPr>
        <w:t xml:space="preserve">  </w:t>
      </w:r>
    </w:p>
    <w:p w:rsidR="00397483" w:rsidRPr="00B76FCC" w:rsidRDefault="00397483" w:rsidP="00397483">
      <w:pPr>
        <w:rPr>
          <w:sz w:val="24"/>
          <w:szCs w:val="24"/>
        </w:rPr>
      </w:pPr>
    </w:p>
    <w:p w:rsidR="00397483" w:rsidRPr="00B76FCC" w:rsidRDefault="00397483" w:rsidP="00397483">
      <w:pPr>
        <w:jc w:val="center"/>
        <w:rPr>
          <w:sz w:val="24"/>
          <w:szCs w:val="24"/>
        </w:rPr>
      </w:pPr>
      <w:r w:rsidRPr="00B76FCC">
        <w:rPr>
          <w:sz w:val="24"/>
          <w:szCs w:val="24"/>
        </w:rPr>
        <w:t>Список литературы</w:t>
      </w:r>
    </w:p>
    <w:p w:rsidR="00397483" w:rsidRPr="00B76FCC" w:rsidRDefault="00397483" w:rsidP="00397483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proofErr w:type="spellStart"/>
      <w:r w:rsidRPr="00B76FCC">
        <w:rPr>
          <w:sz w:val="24"/>
          <w:szCs w:val="24"/>
        </w:rPr>
        <w:t>Аркуша</w:t>
      </w:r>
      <w:proofErr w:type="spellEnd"/>
      <w:r w:rsidRPr="00B76FCC">
        <w:rPr>
          <w:sz w:val="24"/>
          <w:szCs w:val="24"/>
        </w:rPr>
        <w:t xml:space="preserve">, А.И. Техническая механика. Теоретическая механика и сопротивление материалов [Текст]: учебник для СПО  /  А.И. </w:t>
      </w:r>
      <w:proofErr w:type="spellStart"/>
      <w:r w:rsidRPr="00B76FCC">
        <w:rPr>
          <w:sz w:val="24"/>
          <w:szCs w:val="24"/>
        </w:rPr>
        <w:t>Аркуша</w:t>
      </w:r>
      <w:proofErr w:type="spellEnd"/>
      <w:r w:rsidRPr="00B76FCC">
        <w:rPr>
          <w:sz w:val="24"/>
          <w:szCs w:val="24"/>
        </w:rPr>
        <w:t xml:space="preserve"> – М.: Высшая школа, 2005. – 352с. - (Среднее профессиональное образование).</w:t>
      </w:r>
    </w:p>
    <w:p w:rsidR="00397483" w:rsidRPr="00B76FCC" w:rsidRDefault="00397483" w:rsidP="00397483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proofErr w:type="spellStart"/>
      <w:r w:rsidRPr="00B76FCC">
        <w:rPr>
          <w:bCs/>
          <w:sz w:val="24"/>
          <w:szCs w:val="24"/>
        </w:rPr>
        <w:t>Вереина</w:t>
      </w:r>
      <w:proofErr w:type="spellEnd"/>
      <w:r w:rsidRPr="00B76FCC">
        <w:rPr>
          <w:bCs/>
          <w:sz w:val="24"/>
          <w:szCs w:val="24"/>
        </w:rPr>
        <w:t>, Л.И. Техническая механика</w:t>
      </w:r>
      <w:r w:rsidRPr="00B76FCC">
        <w:rPr>
          <w:sz w:val="24"/>
          <w:szCs w:val="24"/>
        </w:rPr>
        <w:t xml:space="preserve"> [Текст]: учебник для СПО / </w:t>
      </w:r>
      <w:r w:rsidRPr="00B76FCC">
        <w:rPr>
          <w:bCs/>
          <w:sz w:val="24"/>
          <w:szCs w:val="24"/>
        </w:rPr>
        <w:t xml:space="preserve">Л.И. </w:t>
      </w:r>
      <w:proofErr w:type="spellStart"/>
      <w:r w:rsidRPr="00B76FCC">
        <w:rPr>
          <w:bCs/>
          <w:sz w:val="24"/>
          <w:szCs w:val="24"/>
        </w:rPr>
        <w:t>Вереина</w:t>
      </w:r>
      <w:proofErr w:type="spellEnd"/>
      <w:r w:rsidRPr="00B76FCC">
        <w:rPr>
          <w:bCs/>
          <w:sz w:val="24"/>
          <w:szCs w:val="24"/>
        </w:rPr>
        <w:t>, М.М.  Краснов</w:t>
      </w:r>
      <w:r w:rsidRPr="00B76FCC">
        <w:rPr>
          <w:sz w:val="24"/>
          <w:szCs w:val="24"/>
        </w:rPr>
        <w:t xml:space="preserve"> – М.:  Академия, 2010. – 288с. (Среднее профессиональное  образование).</w:t>
      </w:r>
    </w:p>
    <w:p w:rsidR="00397483" w:rsidRPr="00B76FCC" w:rsidRDefault="00397483" w:rsidP="00397483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B76FCC">
        <w:rPr>
          <w:sz w:val="24"/>
          <w:szCs w:val="24"/>
        </w:rPr>
        <w:t>Винокуров, А.И. Сборник задач по сопротивлению материалов [Текст]: учебное пособие для учащихся машиностроительных специальностей техникумов/ А.И.Винокуров – М.:  Высшая школа, 1990. –383с. (Среднее профессиональное образование).</w:t>
      </w:r>
    </w:p>
    <w:p w:rsidR="00397483" w:rsidRPr="00B76FCC" w:rsidRDefault="00397483" w:rsidP="00397483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proofErr w:type="spellStart"/>
      <w:r w:rsidRPr="00B76FCC">
        <w:rPr>
          <w:sz w:val="24"/>
          <w:szCs w:val="24"/>
        </w:rPr>
        <w:t>Эрдеди</w:t>
      </w:r>
      <w:proofErr w:type="spellEnd"/>
      <w:r w:rsidRPr="00B76FCC">
        <w:rPr>
          <w:sz w:val="24"/>
          <w:szCs w:val="24"/>
        </w:rPr>
        <w:t xml:space="preserve">, А.А. Теоретическая механика. Сопротивление материалов [Текст]: учебное пособие для СПО / А.А. </w:t>
      </w:r>
      <w:proofErr w:type="spellStart"/>
      <w:r w:rsidRPr="00B76FCC">
        <w:rPr>
          <w:sz w:val="24"/>
          <w:szCs w:val="24"/>
        </w:rPr>
        <w:t>Эрдеди</w:t>
      </w:r>
      <w:proofErr w:type="spellEnd"/>
      <w:r w:rsidRPr="00B76FCC">
        <w:rPr>
          <w:sz w:val="24"/>
          <w:szCs w:val="24"/>
        </w:rPr>
        <w:t xml:space="preserve">, Н.А. </w:t>
      </w:r>
      <w:proofErr w:type="spellStart"/>
      <w:r w:rsidRPr="00B76FCC">
        <w:rPr>
          <w:sz w:val="24"/>
          <w:szCs w:val="24"/>
        </w:rPr>
        <w:t>Эрдеди</w:t>
      </w:r>
      <w:proofErr w:type="spellEnd"/>
      <w:r w:rsidRPr="00B76FCC">
        <w:rPr>
          <w:sz w:val="24"/>
          <w:szCs w:val="24"/>
        </w:rPr>
        <w:t xml:space="preserve"> – М.:  Академия, 2010. –320с. (Среднее профессиональное образование).</w:t>
      </w:r>
    </w:p>
    <w:p w:rsidR="00397483" w:rsidRPr="00B76FCC" w:rsidRDefault="00397483" w:rsidP="00397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397483" w:rsidRPr="00B76FCC" w:rsidRDefault="00397483" w:rsidP="00397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B76FCC">
        <w:rPr>
          <w:b/>
          <w:bCs/>
          <w:sz w:val="24"/>
          <w:szCs w:val="24"/>
        </w:rPr>
        <w:t xml:space="preserve">Дополнительные источники: </w:t>
      </w:r>
    </w:p>
    <w:p w:rsidR="00397483" w:rsidRPr="00B76FCC" w:rsidRDefault="00397483" w:rsidP="00397483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proofErr w:type="spellStart"/>
      <w:r w:rsidRPr="00B76FCC">
        <w:rPr>
          <w:sz w:val="24"/>
          <w:szCs w:val="24"/>
        </w:rPr>
        <w:t>Олофинская</w:t>
      </w:r>
      <w:proofErr w:type="spellEnd"/>
      <w:r w:rsidRPr="00B76FCC">
        <w:rPr>
          <w:sz w:val="24"/>
          <w:szCs w:val="24"/>
        </w:rPr>
        <w:t xml:space="preserve">, В.П. Техническая механика [Текст]: учебное пособие / В.П. </w:t>
      </w:r>
      <w:proofErr w:type="spellStart"/>
      <w:r w:rsidRPr="00B76FCC">
        <w:rPr>
          <w:sz w:val="24"/>
          <w:szCs w:val="24"/>
        </w:rPr>
        <w:t>Олофинская</w:t>
      </w:r>
      <w:proofErr w:type="spellEnd"/>
      <w:r w:rsidRPr="00B76FCC">
        <w:rPr>
          <w:sz w:val="24"/>
          <w:szCs w:val="24"/>
        </w:rPr>
        <w:t xml:space="preserve">. – М.: Форум: </w:t>
      </w:r>
      <w:proofErr w:type="spellStart"/>
      <w:r w:rsidRPr="00B76FCC">
        <w:rPr>
          <w:sz w:val="24"/>
          <w:szCs w:val="24"/>
        </w:rPr>
        <w:t>Инфа-М</w:t>
      </w:r>
      <w:proofErr w:type="spellEnd"/>
      <w:r w:rsidRPr="00B76FCC">
        <w:rPr>
          <w:sz w:val="24"/>
          <w:szCs w:val="24"/>
        </w:rPr>
        <w:t xml:space="preserve"> - 2007. – 346 с. (Профессиональное образование).</w:t>
      </w:r>
    </w:p>
    <w:p w:rsidR="00397483" w:rsidRPr="00B76FCC" w:rsidRDefault="00397483" w:rsidP="003974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</w:p>
    <w:p w:rsidR="00B513E8" w:rsidRDefault="00B513E8"/>
    <w:sectPr w:rsidR="00B513E8" w:rsidSect="00B5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2BE"/>
    <w:multiLevelType w:val="hybridMultilevel"/>
    <w:tmpl w:val="8E6C28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04B8"/>
    <w:multiLevelType w:val="hybridMultilevel"/>
    <w:tmpl w:val="AC58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483"/>
    <w:rsid w:val="00206059"/>
    <w:rsid w:val="00342E14"/>
    <w:rsid w:val="00397483"/>
    <w:rsid w:val="00B5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97483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3974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+ Курсив2"/>
    <w:rsid w:val="00397483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1pt2">
    <w:name w:val="Основной текст + Интервал 1 pt2"/>
    <w:rsid w:val="00397483"/>
    <w:rPr>
      <w:rFonts w:ascii="Century Schoolbook" w:hAnsi="Century Schoolbook" w:cs="Century Schoolbook"/>
      <w:spacing w:val="20"/>
      <w:sz w:val="20"/>
      <w:szCs w:val="20"/>
      <w:lang w:val="en-US" w:eastAsia="en-US"/>
    </w:rPr>
  </w:style>
  <w:style w:type="character" w:customStyle="1" w:styleId="1">
    <w:name w:val="Основной текст + Курсив1"/>
    <w:rsid w:val="00397483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112">
    <w:name w:val="Основной текст + 112"/>
    <w:aliases w:val="5 pt5,Полужирный4"/>
    <w:rsid w:val="00397483"/>
    <w:rPr>
      <w:rFonts w:ascii="Century Schoolbook" w:hAnsi="Century Schoolbook" w:cs="Century Schoolbook"/>
      <w:b/>
      <w:bCs/>
      <w:spacing w:val="0"/>
      <w:sz w:val="23"/>
      <w:szCs w:val="23"/>
    </w:rPr>
  </w:style>
  <w:style w:type="character" w:customStyle="1" w:styleId="28">
    <w:name w:val="Основной текст (28)_"/>
    <w:link w:val="280"/>
    <w:locked/>
    <w:rsid w:val="00397483"/>
    <w:rPr>
      <w:rFonts w:ascii="Century Schoolbook" w:hAnsi="Century Schoolbook"/>
      <w:sz w:val="18"/>
      <w:szCs w:val="18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397483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Theme="minorHAnsi" w:hAnsi="Century Schoolbook" w:cstheme="minorBidi"/>
      <w:sz w:val="18"/>
      <w:szCs w:val="18"/>
      <w:shd w:val="clear" w:color="auto" w:fill="FFFFFF"/>
      <w:lang w:eastAsia="en-US"/>
    </w:rPr>
  </w:style>
  <w:style w:type="character" w:customStyle="1" w:styleId="111">
    <w:name w:val="Основной текст + 111"/>
    <w:aliases w:val="5 pt4,Полужирный3"/>
    <w:rsid w:val="00397483"/>
    <w:rPr>
      <w:rFonts w:ascii="Century Schoolbook" w:hAnsi="Century Schoolbook" w:cs="Century Schoolbook"/>
      <w:b/>
      <w:bCs/>
      <w:spacing w:val="0"/>
      <w:sz w:val="23"/>
      <w:szCs w:val="23"/>
    </w:rPr>
  </w:style>
  <w:style w:type="character" w:customStyle="1" w:styleId="2810pt">
    <w:name w:val="Основной текст (28) + 10 pt"/>
    <w:aliases w:val="Курсив6"/>
    <w:rsid w:val="00397483"/>
    <w:rPr>
      <w:rFonts w:ascii="Century Schoolbook" w:hAnsi="Century Schoolbook"/>
      <w:i/>
      <w:iCs/>
      <w:spacing w:val="0"/>
      <w:sz w:val="20"/>
      <w:szCs w:val="20"/>
      <w:shd w:val="clear" w:color="auto" w:fill="FFFFFF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974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lozovitskaya</dc:creator>
  <cp:keywords/>
  <dc:description/>
  <cp:lastModifiedBy>lozovitskaya</cp:lastModifiedBy>
  <cp:revision>3</cp:revision>
  <dcterms:created xsi:type="dcterms:W3CDTF">2018-10-10T14:32:00Z</dcterms:created>
  <dcterms:modified xsi:type="dcterms:W3CDTF">2018-10-10T14:34:00Z</dcterms:modified>
</cp:coreProperties>
</file>