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6A" w:rsidRDefault="00C47D6A" w:rsidP="00C47D6A">
      <w:pPr>
        <w:spacing w:line="360" w:lineRule="auto"/>
        <w:jc w:val="center"/>
        <w:rPr>
          <w:b/>
        </w:rPr>
      </w:pPr>
      <w:r w:rsidRPr="000B67FE">
        <w:rPr>
          <w:b/>
        </w:rPr>
        <w:t xml:space="preserve">Тест для оценки </w:t>
      </w:r>
      <w:r>
        <w:rPr>
          <w:b/>
        </w:rPr>
        <w:t xml:space="preserve">знаний </w:t>
      </w:r>
      <w:r w:rsidRPr="000B67FE">
        <w:rPr>
          <w:b/>
        </w:rPr>
        <w:t xml:space="preserve">по </w:t>
      </w:r>
      <w:r w:rsidRPr="00C47D6A">
        <w:rPr>
          <w:b/>
        </w:rPr>
        <w:t xml:space="preserve">темам </w:t>
      </w:r>
    </w:p>
    <w:p w:rsidR="00C47D6A" w:rsidRPr="00C47D6A" w:rsidRDefault="00C47D6A" w:rsidP="00C47D6A">
      <w:pPr>
        <w:spacing w:line="360" w:lineRule="auto"/>
        <w:jc w:val="center"/>
        <w:rPr>
          <w:b/>
        </w:rPr>
      </w:pPr>
      <w:r w:rsidRPr="00C47D6A">
        <w:rPr>
          <w:b/>
        </w:rPr>
        <w:t>«Виды  и задачи компьютерной графики» и «Системы координат»</w:t>
      </w:r>
    </w:p>
    <w:p w:rsidR="00C47D6A" w:rsidRDefault="00C47D6A" w:rsidP="00C47D6A">
      <w:pPr>
        <w:spacing w:line="360" w:lineRule="auto"/>
        <w:jc w:val="center"/>
        <w:rPr>
          <w:b/>
        </w:rPr>
      </w:pPr>
      <w:r w:rsidRPr="00C47D6A">
        <w:rPr>
          <w:b/>
        </w:rPr>
        <w:t>по дисциплине «Компьютерная графика»</w:t>
      </w:r>
    </w:p>
    <w:p w:rsidR="00C47D6A" w:rsidRPr="00C47D6A" w:rsidRDefault="00C47D6A" w:rsidP="00C47D6A">
      <w:pPr>
        <w:spacing w:line="360" w:lineRule="auto"/>
        <w:jc w:val="center"/>
        <w:rPr>
          <w:b/>
        </w:rPr>
      </w:pPr>
      <w:r w:rsidRPr="00C47D6A">
        <w:rPr>
          <w:b/>
        </w:rPr>
        <w:t>для студентов специальности 080802</w:t>
      </w:r>
      <w:r w:rsidR="00D22617">
        <w:rPr>
          <w:b/>
        </w:rPr>
        <w:t xml:space="preserve"> «Прикладная информатика»</w:t>
      </w:r>
    </w:p>
    <w:p w:rsidR="00C47D6A" w:rsidRPr="00C47D6A" w:rsidRDefault="00C47D6A" w:rsidP="00C47D6A">
      <w:pPr>
        <w:spacing w:line="360" w:lineRule="auto"/>
        <w:jc w:val="center"/>
      </w:pPr>
    </w:p>
    <w:p w:rsidR="00C47D6A" w:rsidRDefault="00C47D6A" w:rsidP="00C47D6A">
      <w:pPr>
        <w:spacing w:line="360" w:lineRule="auto"/>
        <w:jc w:val="center"/>
      </w:pPr>
      <w:r w:rsidRPr="00C47D6A">
        <w:t>(по вариантам)</w:t>
      </w:r>
    </w:p>
    <w:p w:rsidR="00C47D6A" w:rsidRPr="00BE115D" w:rsidRDefault="00C47D6A" w:rsidP="00C47D6A">
      <w:pPr>
        <w:spacing w:line="360" w:lineRule="auto"/>
        <w:jc w:val="both"/>
        <w:rPr>
          <w:b/>
        </w:rPr>
      </w:pPr>
      <w:r w:rsidRPr="00BE115D">
        <w:rPr>
          <w:b/>
        </w:rPr>
        <w:t>Вариант 1</w:t>
      </w:r>
    </w:p>
    <w:p w:rsidR="00C47D6A" w:rsidRDefault="00C47D6A" w:rsidP="00D22617">
      <w:pPr>
        <w:spacing w:before="120" w:line="360" w:lineRule="auto"/>
        <w:jc w:val="both"/>
      </w:pPr>
      <w:r w:rsidRPr="005A1B09">
        <w:rPr>
          <w:b/>
        </w:rPr>
        <w:t>1.</w:t>
      </w:r>
      <w:r>
        <w:t xml:space="preserve"> </w:t>
      </w:r>
      <w:r w:rsidRPr="00E26311">
        <w:rPr>
          <w:b/>
        </w:rPr>
        <w:t xml:space="preserve">В зависимости от способа формирования изображений </w:t>
      </w:r>
      <w:r w:rsidR="00D22617">
        <w:rPr>
          <w:b/>
        </w:rPr>
        <w:t>компьютерную график</w:t>
      </w:r>
      <w:r w:rsidRPr="00E26311">
        <w:rPr>
          <w:b/>
        </w:rPr>
        <w:t xml:space="preserve">у делят </w:t>
      </w:r>
      <w:proofErr w:type="gramStart"/>
      <w:r w:rsidRPr="00E26311">
        <w:rPr>
          <w:b/>
        </w:rPr>
        <w:t>на</w:t>
      </w:r>
      <w:proofErr w:type="gramEnd"/>
    </w:p>
    <w:p w:rsidR="00C47D6A" w:rsidRDefault="00C47D6A" w:rsidP="00C47D6A">
      <w:pPr>
        <w:spacing w:line="360" w:lineRule="auto"/>
        <w:jc w:val="both"/>
      </w:pPr>
      <w:r>
        <w:t xml:space="preserve">А – монохромную и </w:t>
      </w:r>
      <w:proofErr w:type="spellStart"/>
      <w:r>
        <w:t>полноцветную</w:t>
      </w:r>
      <w:proofErr w:type="spellEnd"/>
    </w:p>
    <w:p w:rsidR="00C47D6A" w:rsidRDefault="00C47D6A" w:rsidP="00C47D6A">
      <w:pPr>
        <w:spacing w:line="360" w:lineRule="auto"/>
        <w:jc w:val="both"/>
      </w:pPr>
      <w:proofErr w:type="gramStart"/>
      <w:r>
        <w:t>Б</w:t>
      </w:r>
      <w:proofErr w:type="gramEnd"/>
      <w:r>
        <w:t xml:space="preserve"> – растровую, векторную, фрактальную</w:t>
      </w:r>
    </w:p>
    <w:p w:rsidR="00C47D6A" w:rsidRDefault="00C47D6A" w:rsidP="00C47D6A">
      <w:pPr>
        <w:spacing w:line="360" w:lineRule="auto"/>
        <w:jc w:val="both"/>
      </w:pPr>
      <w:r>
        <w:t>В – электронную и печатную</w:t>
      </w:r>
    </w:p>
    <w:p w:rsidR="00D22617" w:rsidRDefault="00D22617" w:rsidP="00C47D6A">
      <w:pPr>
        <w:spacing w:line="360" w:lineRule="auto"/>
        <w:jc w:val="both"/>
      </w:pPr>
    </w:p>
    <w:p w:rsidR="00C47D6A" w:rsidRPr="005A1B09" w:rsidRDefault="00C47D6A" w:rsidP="00C47D6A">
      <w:pPr>
        <w:spacing w:line="360" w:lineRule="auto"/>
        <w:jc w:val="both"/>
        <w:rPr>
          <w:b/>
        </w:rPr>
      </w:pPr>
      <w:r w:rsidRPr="005A1B09">
        <w:rPr>
          <w:b/>
        </w:rPr>
        <w:t xml:space="preserve">2. Пиксель – базисный элемент </w:t>
      </w:r>
    </w:p>
    <w:p w:rsidR="00C47D6A" w:rsidRDefault="00C47D6A" w:rsidP="00C47D6A">
      <w:pPr>
        <w:spacing w:line="360" w:lineRule="auto"/>
        <w:jc w:val="both"/>
      </w:pPr>
      <w:r>
        <w:t>А – фрактального изображения</w:t>
      </w:r>
    </w:p>
    <w:p w:rsidR="00C47D6A" w:rsidRDefault="00C47D6A" w:rsidP="00C47D6A">
      <w:pPr>
        <w:spacing w:line="360" w:lineRule="auto"/>
        <w:jc w:val="both"/>
      </w:pPr>
      <w:proofErr w:type="gramStart"/>
      <w:r>
        <w:t>Б</w:t>
      </w:r>
      <w:proofErr w:type="gramEnd"/>
      <w:r>
        <w:t xml:space="preserve"> – векторного изображения</w:t>
      </w:r>
    </w:p>
    <w:p w:rsidR="00C47D6A" w:rsidRDefault="00C47D6A" w:rsidP="00C47D6A">
      <w:pPr>
        <w:spacing w:line="360" w:lineRule="auto"/>
        <w:jc w:val="both"/>
      </w:pPr>
      <w:proofErr w:type="gramStart"/>
      <w:r>
        <w:t>В – растрового изображения</w:t>
      </w:r>
      <w:proofErr w:type="gramEnd"/>
    </w:p>
    <w:p w:rsidR="00D22617" w:rsidRDefault="00D22617" w:rsidP="00C47D6A">
      <w:pPr>
        <w:spacing w:line="360" w:lineRule="auto"/>
        <w:jc w:val="both"/>
      </w:pPr>
    </w:p>
    <w:p w:rsidR="00C47D6A" w:rsidRPr="00C050F2" w:rsidRDefault="00C47D6A" w:rsidP="00C47D6A">
      <w:pPr>
        <w:spacing w:line="360" w:lineRule="auto"/>
        <w:jc w:val="both"/>
        <w:rPr>
          <w:b/>
        </w:rPr>
      </w:pPr>
      <w:r w:rsidRPr="00C050F2">
        <w:rPr>
          <w:b/>
        </w:rPr>
        <w:t xml:space="preserve">3. </w:t>
      </w:r>
      <w:proofErr w:type="gramStart"/>
      <w:r w:rsidRPr="00C050F2">
        <w:rPr>
          <w:b/>
        </w:rPr>
        <w:t>Высокие</w:t>
      </w:r>
      <w:proofErr w:type="gramEnd"/>
      <w:r w:rsidRPr="00C050F2">
        <w:rPr>
          <w:b/>
        </w:rPr>
        <w:t xml:space="preserve"> точность градаций цветов и детализацию изображений обеспечивают</w:t>
      </w:r>
    </w:p>
    <w:p w:rsidR="00C47D6A" w:rsidRDefault="00C47D6A" w:rsidP="00C47D6A">
      <w:pPr>
        <w:spacing w:line="360" w:lineRule="auto"/>
        <w:jc w:val="both"/>
      </w:pPr>
      <w:r>
        <w:t>А – растровые изображения</w:t>
      </w:r>
    </w:p>
    <w:p w:rsidR="00C47D6A" w:rsidRPr="005A1B09" w:rsidRDefault="00C47D6A" w:rsidP="00C47D6A">
      <w:pPr>
        <w:spacing w:line="360" w:lineRule="auto"/>
        <w:jc w:val="both"/>
      </w:pPr>
      <w:proofErr w:type="gramStart"/>
      <w:r>
        <w:t>Б</w:t>
      </w:r>
      <w:proofErr w:type="gramEnd"/>
      <w:r>
        <w:t xml:space="preserve"> – 3</w:t>
      </w:r>
      <w:r>
        <w:rPr>
          <w:lang w:val="en-US"/>
        </w:rPr>
        <w:t>D</w:t>
      </w:r>
      <w:r>
        <w:t>- изображения</w:t>
      </w:r>
    </w:p>
    <w:p w:rsidR="00C47D6A" w:rsidRDefault="00C47D6A" w:rsidP="00C47D6A">
      <w:pPr>
        <w:spacing w:line="360" w:lineRule="auto"/>
        <w:jc w:val="both"/>
      </w:pPr>
      <w:r>
        <w:t>В – векторные изображения</w:t>
      </w:r>
    </w:p>
    <w:p w:rsidR="00D22617" w:rsidRDefault="00D22617" w:rsidP="00C47D6A">
      <w:pPr>
        <w:spacing w:line="360" w:lineRule="auto"/>
        <w:jc w:val="both"/>
      </w:pPr>
    </w:p>
    <w:p w:rsidR="00C47D6A" w:rsidRDefault="00C47D6A" w:rsidP="00C47D6A">
      <w:pPr>
        <w:spacing w:line="360" w:lineRule="auto"/>
        <w:jc w:val="both"/>
      </w:pPr>
      <w:r w:rsidRPr="006A76B6">
        <w:rPr>
          <w:b/>
        </w:rPr>
        <w:t>4.</w:t>
      </w:r>
      <w:r>
        <w:t xml:space="preserve"> </w:t>
      </w:r>
      <w:r w:rsidRPr="00C050F2">
        <w:rPr>
          <w:b/>
        </w:rPr>
        <w:t>Если начало и конец вектора совпадают, он называется</w:t>
      </w:r>
    </w:p>
    <w:p w:rsidR="00C47D6A" w:rsidRDefault="00C47D6A" w:rsidP="00C47D6A">
      <w:pPr>
        <w:spacing w:line="360" w:lineRule="auto"/>
        <w:jc w:val="both"/>
      </w:pPr>
      <w:r>
        <w:t>А – коллинеарным</w:t>
      </w:r>
    </w:p>
    <w:p w:rsidR="00C47D6A" w:rsidRDefault="00C47D6A" w:rsidP="00C47D6A">
      <w:pPr>
        <w:spacing w:line="360" w:lineRule="auto"/>
        <w:jc w:val="both"/>
      </w:pPr>
      <w:proofErr w:type="gramStart"/>
      <w:r>
        <w:t>Б</w:t>
      </w:r>
      <w:proofErr w:type="gramEnd"/>
      <w:r>
        <w:t xml:space="preserve"> – </w:t>
      </w:r>
      <w:proofErr w:type="spellStart"/>
      <w:r>
        <w:t>компланарным</w:t>
      </w:r>
      <w:proofErr w:type="spellEnd"/>
    </w:p>
    <w:p w:rsidR="00C47D6A" w:rsidRDefault="00C47D6A" w:rsidP="00C47D6A">
      <w:pPr>
        <w:spacing w:line="360" w:lineRule="auto"/>
        <w:jc w:val="both"/>
      </w:pPr>
      <w:r>
        <w:t>В – нулевым</w:t>
      </w:r>
    </w:p>
    <w:p w:rsidR="00D22617" w:rsidRDefault="00D22617" w:rsidP="00C47D6A">
      <w:pPr>
        <w:spacing w:line="360" w:lineRule="auto"/>
        <w:jc w:val="both"/>
      </w:pPr>
    </w:p>
    <w:p w:rsidR="00C47D6A" w:rsidRDefault="00C47D6A" w:rsidP="00D22617">
      <w:pPr>
        <w:spacing w:line="360" w:lineRule="auto"/>
        <w:jc w:val="both"/>
      </w:pPr>
      <w:r w:rsidRPr="006A76B6">
        <w:rPr>
          <w:b/>
        </w:rPr>
        <w:t>5.</w:t>
      </w:r>
      <w:r>
        <w:t xml:space="preserve"> </w:t>
      </w:r>
      <w:r w:rsidRPr="005D4E9F">
        <w:rPr>
          <w:b/>
          <w:bCs/>
        </w:rPr>
        <w:t>Линейн</w:t>
      </w:r>
      <w:r>
        <w:rPr>
          <w:b/>
          <w:bCs/>
        </w:rPr>
        <w:t>ая</w:t>
      </w:r>
      <w:r w:rsidRPr="005D4E9F">
        <w:rPr>
          <w:b/>
          <w:bCs/>
        </w:rPr>
        <w:t xml:space="preserve"> комбинаци</w:t>
      </w:r>
      <w:r>
        <w:rPr>
          <w:b/>
          <w:bCs/>
        </w:rPr>
        <w:t>я</w:t>
      </w:r>
      <w:r w:rsidRPr="005D4E9F">
        <w:rPr>
          <w:b/>
          <w:bCs/>
        </w:rPr>
        <w:t xml:space="preserve"> векторов</w:t>
      </w:r>
      <w:r w:rsidRPr="005D4E9F">
        <w:t xml:space="preserve"> </w:t>
      </w:r>
      <w:r>
        <w:rPr>
          <w:noProof/>
        </w:rPr>
        <w:drawing>
          <wp:inline distT="0" distB="0" distL="0" distR="0">
            <wp:extent cx="219075" cy="209550"/>
            <wp:effectExtent l="0" t="0" r="0" b="0"/>
            <wp:docPr id="5" name="Рисунок 1" descr="\overrightarrow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overrightarrow{a}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E9F">
        <w:rPr>
          <w:b/>
          <w:bCs/>
        </w:rPr>
        <w:t>и</w:t>
      </w:r>
      <w:r w:rsidRPr="005D4E9F">
        <w:t xml:space="preserve"> </w:t>
      </w:r>
      <w:r>
        <w:rPr>
          <w:noProof/>
        </w:rPr>
        <w:drawing>
          <wp:inline distT="0" distB="0" distL="0" distR="0">
            <wp:extent cx="219075" cy="238125"/>
            <wp:effectExtent l="0" t="0" r="0" b="0"/>
            <wp:docPr id="6" name="Рисунок 2" descr="\overrightarrow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overrightarrow{b}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- это</w:t>
      </w:r>
    </w:p>
    <w:p w:rsidR="00C47D6A" w:rsidRDefault="00C47D6A" w:rsidP="00C47D6A">
      <w:pPr>
        <w:spacing w:line="360" w:lineRule="auto"/>
        <w:jc w:val="both"/>
      </w:pPr>
      <w:r>
        <w:t xml:space="preserve">А – </w:t>
      </w:r>
      <w:r w:rsidRPr="003556F5">
        <w:rPr>
          <w:bCs/>
        </w:rPr>
        <w:t>вектор</w:t>
      </w:r>
      <w:r>
        <w:rPr>
          <w:b/>
          <w:bCs/>
        </w:rPr>
        <w:t xml:space="preserve"> </w:t>
      </w:r>
      <w:r>
        <w:rPr>
          <w:noProof/>
        </w:rPr>
        <w:drawing>
          <wp:inline distT="0" distB="0" distL="0" distR="0">
            <wp:extent cx="1219200" cy="276225"/>
            <wp:effectExtent l="0" t="0" r="0" b="0"/>
            <wp:docPr id="7" name="Рисунок 3" descr="\overrightarrow{c}=\alpha\overrightarrow{a}+\beta\overrightarrow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overrightarrow{c}=\alpha\overrightarrow{a}+\beta\overrightarrow{b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D6A" w:rsidRDefault="00C47D6A" w:rsidP="00C47D6A">
      <w:pPr>
        <w:spacing w:line="360" w:lineRule="auto"/>
        <w:jc w:val="both"/>
      </w:pPr>
      <w:proofErr w:type="gramStart"/>
      <w:r>
        <w:t>Б</w:t>
      </w:r>
      <w:proofErr w:type="gramEnd"/>
      <w:r>
        <w:t xml:space="preserve"> – радиус-вектор</w:t>
      </w:r>
    </w:p>
    <w:p w:rsidR="00C47D6A" w:rsidRDefault="00C47D6A" w:rsidP="00C47D6A">
      <w:pPr>
        <w:spacing w:line="360" w:lineRule="auto"/>
        <w:jc w:val="both"/>
      </w:pPr>
      <w:r>
        <w:t xml:space="preserve">В –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2266950" cy="238125"/>
            <wp:effectExtent l="0" t="0" r="0" b="0"/>
            <wp:docPr id="8" name="Рисунок 4" descr="&#10;(\overrightarrow{r}_1\cdot\overrightarrow{r}_2=|\overrightarrow{r}_1|\cdot|\overrightarrow{r}_2|\cos\alpha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#10;(\overrightarrow{r}_1\cdot\overrightarrow{r}_2=|\overrightarrow{r}_1|\cdot|\overrightarrow{r}_2|\cos\alpha).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17" w:rsidRDefault="00D22617" w:rsidP="00C47D6A">
      <w:pPr>
        <w:spacing w:line="360" w:lineRule="auto"/>
        <w:jc w:val="both"/>
        <w:rPr>
          <w:color w:val="000000"/>
          <w:sz w:val="20"/>
          <w:szCs w:val="20"/>
        </w:rPr>
      </w:pPr>
    </w:p>
    <w:p w:rsidR="00C47D6A" w:rsidRDefault="00C47D6A" w:rsidP="00C47D6A">
      <w:pPr>
        <w:spacing w:line="360" w:lineRule="auto"/>
        <w:jc w:val="both"/>
      </w:pPr>
      <w:r>
        <w:t>6.</w:t>
      </w:r>
      <w:r w:rsidRPr="00A11EF9">
        <w:rPr>
          <w:b/>
          <w:bCs/>
        </w:rPr>
        <w:t xml:space="preserve"> </w:t>
      </w:r>
      <w:r>
        <w:rPr>
          <w:b/>
          <w:bCs/>
        </w:rPr>
        <w:t>Д</w:t>
      </w:r>
      <w:r w:rsidRPr="00A11EF9">
        <w:rPr>
          <w:b/>
          <w:bCs/>
        </w:rPr>
        <w:t>екартов</w:t>
      </w:r>
      <w:r>
        <w:rPr>
          <w:b/>
          <w:bCs/>
        </w:rPr>
        <w:t>а</w:t>
      </w:r>
      <w:r w:rsidRPr="00A11EF9">
        <w:rPr>
          <w:b/>
          <w:bCs/>
        </w:rPr>
        <w:t xml:space="preserve"> прямоугольн</w:t>
      </w:r>
      <w:r>
        <w:rPr>
          <w:b/>
          <w:bCs/>
        </w:rPr>
        <w:t>ая</w:t>
      </w:r>
      <w:r w:rsidRPr="00A11EF9">
        <w:rPr>
          <w:b/>
          <w:bCs/>
        </w:rPr>
        <w:t xml:space="preserve"> систем</w:t>
      </w:r>
      <w:r>
        <w:rPr>
          <w:b/>
          <w:bCs/>
        </w:rPr>
        <w:t>а</w:t>
      </w:r>
      <w:r w:rsidRPr="00A11EF9">
        <w:rPr>
          <w:b/>
          <w:bCs/>
        </w:rPr>
        <w:t xml:space="preserve"> координат в пространстве</w:t>
      </w:r>
      <w:r>
        <w:rPr>
          <w:b/>
          <w:bCs/>
        </w:rPr>
        <w:t xml:space="preserve"> это</w:t>
      </w:r>
    </w:p>
    <w:p w:rsidR="00C47D6A" w:rsidRDefault="00C47D6A" w:rsidP="00C47D6A">
      <w:pPr>
        <w:spacing w:line="360" w:lineRule="auto"/>
        <w:jc w:val="both"/>
      </w:pPr>
      <w:r>
        <w:lastRenderedPageBreak/>
        <w:t>А – д</w:t>
      </w:r>
      <w:r w:rsidRPr="00A11EF9">
        <w:t>ве взаимно</w:t>
      </w:r>
      <w:r w:rsidR="00D22617">
        <w:t xml:space="preserve"> перпендикулярные</w:t>
      </w:r>
      <w:r>
        <w:t xml:space="preserve">  </w:t>
      </w:r>
      <w:r w:rsidRPr="00A11EF9">
        <w:t>пересекающиеся прямые с заданным масштабом</w:t>
      </w:r>
    </w:p>
    <w:p w:rsidR="00C47D6A" w:rsidRDefault="00C47D6A" w:rsidP="00C47D6A">
      <w:pPr>
        <w:spacing w:line="360" w:lineRule="auto"/>
        <w:jc w:val="both"/>
      </w:pPr>
      <w:proofErr w:type="gramStart"/>
      <w:r>
        <w:t>Б</w:t>
      </w:r>
      <w:proofErr w:type="gramEnd"/>
      <w:r>
        <w:t xml:space="preserve"> – три</w:t>
      </w:r>
      <w:r w:rsidRPr="00A11EF9">
        <w:t xml:space="preserve"> взаимно</w:t>
      </w:r>
      <w:r>
        <w:t xml:space="preserve">    </w:t>
      </w:r>
      <w:r w:rsidR="00D22617">
        <w:t xml:space="preserve">перпендикулярные </w:t>
      </w:r>
      <w:r w:rsidRPr="00A11EF9">
        <w:t>пересекающиеся прямые с заданным масштабом</w:t>
      </w:r>
    </w:p>
    <w:p w:rsidR="00C47D6A" w:rsidRDefault="00C47D6A" w:rsidP="00C47D6A">
      <w:pPr>
        <w:spacing w:line="360" w:lineRule="auto"/>
        <w:jc w:val="both"/>
      </w:pPr>
      <w:proofErr w:type="gramStart"/>
      <w:r>
        <w:t>В</w:t>
      </w:r>
      <w:proofErr w:type="gramEnd"/>
      <w:r>
        <w:t xml:space="preserve"> – абсцисса, ордината и аппликата.</w:t>
      </w:r>
    </w:p>
    <w:p w:rsidR="00C47D6A" w:rsidRDefault="00C47D6A" w:rsidP="00C47D6A">
      <w:pPr>
        <w:spacing w:line="360" w:lineRule="auto"/>
        <w:jc w:val="both"/>
      </w:pPr>
    </w:p>
    <w:p w:rsidR="00C47D6A" w:rsidRPr="00BE115D" w:rsidRDefault="00C47D6A" w:rsidP="00C47D6A">
      <w:pPr>
        <w:spacing w:line="360" w:lineRule="auto"/>
        <w:rPr>
          <w:b/>
        </w:rPr>
      </w:pPr>
      <w:r w:rsidRPr="00BE115D">
        <w:rPr>
          <w:b/>
        </w:rPr>
        <w:t>Вариант 2</w:t>
      </w:r>
    </w:p>
    <w:p w:rsidR="00C47D6A" w:rsidRPr="00E26311" w:rsidRDefault="00C47D6A" w:rsidP="00C47D6A">
      <w:pPr>
        <w:spacing w:line="360" w:lineRule="auto"/>
        <w:rPr>
          <w:b/>
        </w:rPr>
      </w:pPr>
      <w:r w:rsidRPr="00E26311">
        <w:rPr>
          <w:b/>
        </w:rPr>
        <w:t>1. Под графической информацией понимаются</w:t>
      </w:r>
    </w:p>
    <w:p w:rsidR="00C47D6A" w:rsidRDefault="00C47D6A" w:rsidP="00C47D6A">
      <w:pPr>
        <w:spacing w:line="360" w:lineRule="auto"/>
      </w:pPr>
      <w:r>
        <w:t xml:space="preserve">А – </w:t>
      </w:r>
      <w:r w:rsidRPr="00E26311">
        <w:t>модели объектов и их изображения</w:t>
      </w:r>
    </w:p>
    <w:p w:rsidR="00C47D6A" w:rsidRDefault="00C47D6A" w:rsidP="00C47D6A">
      <w:pPr>
        <w:spacing w:line="360" w:lineRule="auto"/>
      </w:pPr>
      <w:proofErr w:type="gramStart"/>
      <w:r>
        <w:t>Б</w:t>
      </w:r>
      <w:proofErr w:type="gramEnd"/>
      <w:r>
        <w:t xml:space="preserve"> – математические модели объектов</w:t>
      </w:r>
    </w:p>
    <w:p w:rsidR="00C47D6A" w:rsidRDefault="00C47D6A" w:rsidP="00C47D6A">
      <w:pPr>
        <w:spacing w:line="360" w:lineRule="auto"/>
      </w:pPr>
      <w:r>
        <w:t>В – рисунки и графики</w:t>
      </w:r>
    </w:p>
    <w:p w:rsidR="00D22617" w:rsidRDefault="00D22617" w:rsidP="00C47D6A">
      <w:pPr>
        <w:spacing w:line="360" w:lineRule="auto"/>
      </w:pPr>
    </w:p>
    <w:p w:rsidR="00C47D6A" w:rsidRPr="005A1B09" w:rsidRDefault="00C47D6A" w:rsidP="00C47D6A">
      <w:pPr>
        <w:spacing w:line="360" w:lineRule="auto"/>
        <w:rPr>
          <w:b/>
        </w:rPr>
      </w:pPr>
      <w:r w:rsidRPr="005A1B09">
        <w:rPr>
          <w:b/>
        </w:rPr>
        <w:t xml:space="preserve">2. Изображение представляет собой набор примитивов </w:t>
      </w:r>
      <w:proofErr w:type="gramStart"/>
      <w:r w:rsidRPr="005A1B09">
        <w:rPr>
          <w:b/>
        </w:rPr>
        <w:t>в</w:t>
      </w:r>
      <w:proofErr w:type="gramEnd"/>
    </w:p>
    <w:p w:rsidR="00C47D6A" w:rsidRDefault="00C47D6A" w:rsidP="00C47D6A">
      <w:pPr>
        <w:spacing w:line="360" w:lineRule="auto"/>
      </w:pPr>
      <w:r>
        <w:t>А – векторной графике</w:t>
      </w:r>
    </w:p>
    <w:p w:rsidR="00C47D6A" w:rsidRDefault="00C47D6A" w:rsidP="00C47D6A">
      <w:pPr>
        <w:spacing w:line="360" w:lineRule="auto"/>
      </w:pPr>
      <w:proofErr w:type="gramStart"/>
      <w:r>
        <w:t>Б</w:t>
      </w:r>
      <w:proofErr w:type="gramEnd"/>
      <w:r>
        <w:t xml:space="preserve"> – растровой графике</w:t>
      </w:r>
    </w:p>
    <w:p w:rsidR="00C47D6A" w:rsidRDefault="00C47D6A" w:rsidP="00C47D6A">
      <w:pPr>
        <w:spacing w:line="360" w:lineRule="auto"/>
      </w:pPr>
      <w:proofErr w:type="gramStart"/>
      <w:r>
        <w:t>В</w:t>
      </w:r>
      <w:proofErr w:type="gramEnd"/>
      <w:r>
        <w:t xml:space="preserve"> – фрактальной графике</w:t>
      </w:r>
    </w:p>
    <w:p w:rsidR="00D22617" w:rsidRDefault="00D22617" w:rsidP="00C47D6A">
      <w:pPr>
        <w:spacing w:line="360" w:lineRule="auto"/>
      </w:pPr>
    </w:p>
    <w:p w:rsidR="00C47D6A" w:rsidRPr="00C050F2" w:rsidRDefault="00C47D6A" w:rsidP="00C47D6A">
      <w:pPr>
        <w:spacing w:line="360" w:lineRule="auto"/>
        <w:rPr>
          <w:b/>
        </w:rPr>
      </w:pPr>
      <w:r w:rsidRPr="00C050F2">
        <w:rPr>
          <w:b/>
        </w:rPr>
        <w:t>3. Редактировать изображение без потерь в качестве позволяет</w:t>
      </w:r>
    </w:p>
    <w:p w:rsidR="00C47D6A" w:rsidRDefault="00C47D6A" w:rsidP="00C47D6A">
      <w:pPr>
        <w:spacing w:line="360" w:lineRule="auto"/>
      </w:pPr>
      <w:r>
        <w:t>А – растровая графика</w:t>
      </w:r>
    </w:p>
    <w:p w:rsidR="00C47D6A" w:rsidRDefault="00C47D6A" w:rsidP="00C47D6A">
      <w:pPr>
        <w:spacing w:line="360" w:lineRule="auto"/>
      </w:pPr>
      <w:proofErr w:type="gramStart"/>
      <w:r>
        <w:t>Б</w:t>
      </w:r>
      <w:proofErr w:type="gramEnd"/>
      <w:r>
        <w:t xml:space="preserve"> – векторная графика</w:t>
      </w:r>
    </w:p>
    <w:p w:rsidR="00C47D6A" w:rsidRDefault="00C47D6A" w:rsidP="00C47D6A">
      <w:pPr>
        <w:spacing w:line="360" w:lineRule="auto"/>
      </w:pPr>
      <w:r>
        <w:t>В – 3</w:t>
      </w:r>
      <w:r>
        <w:rPr>
          <w:lang w:val="en-US"/>
        </w:rPr>
        <w:t>D</w:t>
      </w:r>
      <w:r>
        <w:t>- графика</w:t>
      </w:r>
    </w:p>
    <w:p w:rsidR="00D22617" w:rsidRDefault="00D22617" w:rsidP="00C47D6A">
      <w:pPr>
        <w:spacing w:line="360" w:lineRule="auto"/>
      </w:pPr>
    </w:p>
    <w:p w:rsidR="00C47D6A" w:rsidRPr="003A1AAF" w:rsidRDefault="00C47D6A" w:rsidP="00C47D6A">
      <w:pPr>
        <w:spacing w:line="360" w:lineRule="auto"/>
        <w:rPr>
          <w:b/>
        </w:rPr>
      </w:pPr>
      <w:r w:rsidRPr="003A1AAF">
        <w:rPr>
          <w:b/>
        </w:rPr>
        <w:t>4. Векторы равны, если они</w:t>
      </w:r>
    </w:p>
    <w:p w:rsidR="00C47D6A" w:rsidRDefault="00C47D6A" w:rsidP="00C47D6A">
      <w:pPr>
        <w:spacing w:line="360" w:lineRule="auto"/>
      </w:pPr>
      <w:r>
        <w:t xml:space="preserve">А – </w:t>
      </w:r>
      <w:r w:rsidRPr="005D4E9F">
        <w:t xml:space="preserve">лежат на </w:t>
      </w:r>
      <w:proofErr w:type="gramStart"/>
      <w:r w:rsidRPr="005D4E9F">
        <w:t>параллельных</w:t>
      </w:r>
      <w:proofErr w:type="gramEnd"/>
      <w:r w:rsidRPr="005D4E9F">
        <w:t xml:space="preserve"> прямых</w:t>
      </w:r>
      <w:r>
        <w:t xml:space="preserve"> и одинаково направлены</w:t>
      </w:r>
    </w:p>
    <w:p w:rsidR="00C47D6A" w:rsidRDefault="00C47D6A" w:rsidP="00C47D6A">
      <w:pPr>
        <w:spacing w:line="360" w:lineRule="auto"/>
      </w:pPr>
      <w:proofErr w:type="gramStart"/>
      <w:r>
        <w:t>Б</w:t>
      </w:r>
      <w:proofErr w:type="gramEnd"/>
      <w:r>
        <w:t xml:space="preserve"> – имеют одинаковую длину </w:t>
      </w:r>
    </w:p>
    <w:p w:rsidR="00C47D6A" w:rsidRDefault="00C47D6A" w:rsidP="00C47D6A">
      <w:pPr>
        <w:spacing w:line="360" w:lineRule="auto"/>
      </w:pPr>
      <w:r>
        <w:t xml:space="preserve">В – </w:t>
      </w:r>
      <w:proofErr w:type="spellStart"/>
      <w:r>
        <w:t>коллинеарны</w:t>
      </w:r>
      <w:proofErr w:type="spellEnd"/>
      <w:r>
        <w:t xml:space="preserve"> и имеют </w:t>
      </w:r>
      <w:proofErr w:type="gramStart"/>
      <w:r>
        <w:t>одинаковые</w:t>
      </w:r>
      <w:proofErr w:type="gramEnd"/>
      <w:r>
        <w:t xml:space="preserve"> длину и направление</w:t>
      </w:r>
    </w:p>
    <w:p w:rsidR="00D22617" w:rsidRDefault="00D22617" w:rsidP="00C47D6A">
      <w:pPr>
        <w:spacing w:line="360" w:lineRule="auto"/>
      </w:pPr>
    </w:p>
    <w:p w:rsidR="00C47D6A" w:rsidRPr="006A76B6" w:rsidRDefault="00C47D6A" w:rsidP="00C47D6A">
      <w:pPr>
        <w:spacing w:line="360" w:lineRule="auto"/>
        <w:rPr>
          <w:b/>
        </w:rPr>
      </w:pPr>
      <w:r w:rsidRPr="006A76B6">
        <w:rPr>
          <w:b/>
        </w:rPr>
        <w:t>5. Если длина вектора равна единице и он перпендикулярен плоскости, то это</w:t>
      </w:r>
    </w:p>
    <w:p w:rsidR="00C47D6A" w:rsidRDefault="00C47D6A" w:rsidP="00C47D6A">
      <w:pPr>
        <w:spacing w:line="360" w:lineRule="auto"/>
      </w:pPr>
      <w:r>
        <w:t>А – орт</w:t>
      </w:r>
    </w:p>
    <w:p w:rsidR="00C47D6A" w:rsidRDefault="00C47D6A" w:rsidP="00C47D6A">
      <w:pPr>
        <w:spacing w:line="360" w:lineRule="auto"/>
      </w:pPr>
      <w:proofErr w:type="gramStart"/>
      <w:r>
        <w:t>Б</w:t>
      </w:r>
      <w:proofErr w:type="gramEnd"/>
      <w:r>
        <w:t xml:space="preserve"> – радиус-вектор</w:t>
      </w:r>
    </w:p>
    <w:p w:rsidR="00C47D6A" w:rsidRDefault="00C47D6A" w:rsidP="00C47D6A">
      <w:pPr>
        <w:spacing w:line="360" w:lineRule="auto"/>
      </w:pPr>
      <w:proofErr w:type="gramStart"/>
      <w:r>
        <w:t>В – единичная нормаль</w:t>
      </w:r>
      <w:proofErr w:type="gramEnd"/>
    </w:p>
    <w:p w:rsidR="00D22617" w:rsidRDefault="00D22617" w:rsidP="00C47D6A">
      <w:pPr>
        <w:spacing w:line="360" w:lineRule="auto"/>
      </w:pPr>
    </w:p>
    <w:p w:rsidR="00C47D6A" w:rsidRDefault="00C47D6A" w:rsidP="00C47D6A">
      <w:pPr>
        <w:spacing w:line="360" w:lineRule="auto"/>
      </w:pPr>
      <w:r>
        <w:t xml:space="preserve">6. </w:t>
      </w:r>
      <w:r w:rsidRPr="000A3EC7">
        <w:rPr>
          <w:b/>
        </w:rPr>
        <w:t>Б</w:t>
      </w:r>
      <w:r w:rsidRPr="005D4E9F">
        <w:rPr>
          <w:b/>
          <w:bCs/>
        </w:rPr>
        <w:t>азис</w:t>
      </w:r>
      <w:r>
        <w:rPr>
          <w:b/>
          <w:bCs/>
        </w:rPr>
        <w:t xml:space="preserve"> образуют</w:t>
      </w:r>
    </w:p>
    <w:p w:rsidR="00C47D6A" w:rsidRDefault="00C47D6A" w:rsidP="00C47D6A">
      <w:pPr>
        <w:spacing w:line="360" w:lineRule="auto"/>
      </w:pPr>
      <w:r>
        <w:t xml:space="preserve">А – три </w:t>
      </w:r>
      <w:r w:rsidRPr="005D4E9F">
        <w:t>линейно независимых вектор</w:t>
      </w:r>
      <w:r>
        <w:t>а</w:t>
      </w:r>
      <w:r w:rsidRPr="005D4E9F">
        <w:t xml:space="preserve"> </w:t>
      </w:r>
      <w:r>
        <w:t>в пространстве</w:t>
      </w:r>
    </w:p>
    <w:p w:rsidR="00C47D6A" w:rsidRDefault="00C47D6A" w:rsidP="00C47D6A">
      <w:pPr>
        <w:spacing w:line="360" w:lineRule="auto"/>
      </w:pPr>
      <w:proofErr w:type="gramStart"/>
      <w:r>
        <w:t>Б</w:t>
      </w:r>
      <w:proofErr w:type="gramEnd"/>
      <w:r>
        <w:t xml:space="preserve"> – три </w:t>
      </w:r>
      <w:r w:rsidRPr="005D4E9F">
        <w:t>линейно независимых вектор</w:t>
      </w:r>
      <w:r>
        <w:t>а</w:t>
      </w:r>
      <w:r w:rsidRPr="005D4E9F">
        <w:t xml:space="preserve"> на плоскости</w:t>
      </w:r>
    </w:p>
    <w:p w:rsidR="00C47D6A" w:rsidRDefault="00C47D6A" w:rsidP="00C47D6A">
      <w:pPr>
        <w:spacing w:line="360" w:lineRule="auto"/>
      </w:pPr>
      <w:r>
        <w:t xml:space="preserve">В – два </w:t>
      </w:r>
      <w:r w:rsidRPr="005D4E9F">
        <w:t>линейно независимых вектор</w:t>
      </w:r>
      <w:r>
        <w:t>а</w:t>
      </w:r>
      <w:r w:rsidRPr="005D4E9F">
        <w:t xml:space="preserve"> на плоскости</w:t>
      </w:r>
    </w:p>
    <w:p w:rsidR="00C47D6A" w:rsidRDefault="00C47D6A" w:rsidP="00C47D6A">
      <w:pPr>
        <w:spacing w:line="360" w:lineRule="auto"/>
        <w:jc w:val="both"/>
      </w:pPr>
    </w:p>
    <w:p w:rsidR="00C47D6A" w:rsidRDefault="00C47D6A" w:rsidP="00C47D6A">
      <w:pPr>
        <w:spacing w:line="360" w:lineRule="auto"/>
        <w:jc w:val="both"/>
      </w:pPr>
    </w:p>
    <w:p w:rsidR="00C47D6A" w:rsidRDefault="00C47D6A" w:rsidP="00C47D6A">
      <w:pPr>
        <w:spacing w:line="360" w:lineRule="auto"/>
        <w:rPr>
          <w:b/>
        </w:rPr>
      </w:pPr>
      <w:r w:rsidRPr="00BE115D">
        <w:rPr>
          <w:b/>
        </w:rPr>
        <w:t>Вариант 3</w:t>
      </w:r>
    </w:p>
    <w:p w:rsidR="00D22617" w:rsidRPr="00BE115D" w:rsidRDefault="00D22617" w:rsidP="00C47D6A">
      <w:pPr>
        <w:spacing w:line="360" w:lineRule="auto"/>
        <w:rPr>
          <w:b/>
        </w:rPr>
      </w:pPr>
    </w:p>
    <w:p w:rsidR="00C47D6A" w:rsidRPr="00E26311" w:rsidRDefault="00C47D6A" w:rsidP="00C47D6A">
      <w:pPr>
        <w:spacing w:line="360" w:lineRule="auto"/>
        <w:rPr>
          <w:b/>
        </w:rPr>
      </w:pPr>
      <w:r w:rsidRPr="00E26311">
        <w:rPr>
          <w:b/>
        </w:rPr>
        <w:t>1. Компьютерная графика занимается</w:t>
      </w:r>
    </w:p>
    <w:p w:rsidR="00C47D6A" w:rsidRDefault="00C47D6A" w:rsidP="00C47D6A">
      <w:pPr>
        <w:spacing w:line="360" w:lineRule="auto"/>
      </w:pPr>
      <w:r>
        <w:t>А – преобразованием графических объектов в машинные коды</w:t>
      </w:r>
    </w:p>
    <w:p w:rsidR="00C47D6A" w:rsidRDefault="00C47D6A" w:rsidP="00C47D6A">
      <w:pPr>
        <w:spacing w:line="360" w:lineRule="auto"/>
      </w:pPr>
      <w:proofErr w:type="gramStart"/>
      <w:r>
        <w:t>Б</w:t>
      </w:r>
      <w:proofErr w:type="gramEnd"/>
      <w:r>
        <w:t xml:space="preserve"> – </w:t>
      </w:r>
      <w:r w:rsidRPr="00E26311">
        <w:t>методами и средствами создания и обработки изображений</w:t>
      </w:r>
    </w:p>
    <w:p w:rsidR="00C47D6A" w:rsidRDefault="00C47D6A" w:rsidP="00C47D6A">
      <w:pPr>
        <w:spacing w:line="360" w:lineRule="auto"/>
      </w:pPr>
      <w:proofErr w:type="gramStart"/>
      <w:r>
        <w:t>В</w:t>
      </w:r>
      <w:proofErr w:type="gramEnd"/>
      <w:r>
        <w:t xml:space="preserve"> – </w:t>
      </w:r>
      <w:proofErr w:type="gramStart"/>
      <w:r>
        <w:t>созданием</w:t>
      </w:r>
      <w:proofErr w:type="gramEnd"/>
      <w:r>
        <w:t xml:space="preserve"> рисунков и графиков</w:t>
      </w:r>
    </w:p>
    <w:p w:rsidR="00D22617" w:rsidRDefault="00D22617" w:rsidP="00C47D6A">
      <w:pPr>
        <w:spacing w:line="360" w:lineRule="auto"/>
      </w:pPr>
    </w:p>
    <w:p w:rsidR="00C47D6A" w:rsidRPr="005A1B09" w:rsidRDefault="00C47D6A" w:rsidP="00C47D6A">
      <w:pPr>
        <w:spacing w:line="360" w:lineRule="auto"/>
        <w:rPr>
          <w:b/>
        </w:rPr>
      </w:pPr>
      <w:r w:rsidRPr="005A1B09">
        <w:rPr>
          <w:b/>
        </w:rPr>
        <w:t>2. Объект, отдельные элементы которого наследуют свойства родительских структур, называется</w:t>
      </w:r>
    </w:p>
    <w:p w:rsidR="00C47D6A" w:rsidRDefault="00C47D6A" w:rsidP="00C47D6A">
      <w:pPr>
        <w:spacing w:line="360" w:lineRule="auto"/>
      </w:pPr>
      <w:r>
        <w:t>А – пикселем</w:t>
      </w:r>
    </w:p>
    <w:p w:rsidR="00C47D6A" w:rsidRDefault="00C47D6A" w:rsidP="00C47D6A">
      <w:pPr>
        <w:spacing w:line="360" w:lineRule="auto"/>
      </w:pPr>
      <w:proofErr w:type="gramStart"/>
      <w:r>
        <w:t>Б</w:t>
      </w:r>
      <w:proofErr w:type="gramEnd"/>
      <w:r>
        <w:t xml:space="preserve"> – классом-наследником</w:t>
      </w:r>
    </w:p>
    <w:p w:rsidR="00C47D6A" w:rsidRDefault="00C47D6A" w:rsidP="00C47D6A">
      <w:pPr>
        <w:spacing w:line="360" w:lineRule="auto"/>
      </w:pPr>
      <w:proofErr w:type="gramStart"/>
      <w:r>
        <w:t>В</w:t>
      </w:r>
      <w:proofErr w:type="gramEnd"/>
      <w:r>
        <w:t xml:space="preserve"> – фракталом</w:t>
      </w:r>
    </w:p>
    <w:p w:rsidR="00D22617" w:rsidRDefault="00D22617" w:rsidP="00C47D6A">
      <w:pPr>
        <w:spacing w:line="360" w:lineRule="auto"/>
      </w:pPr>
    </w:p>
    <w:p w:rsidR="00C47D6A" w:rsidRPr="003A1AAF" w:rsidRDefault="00C47D6A" w:rsidP="00C47D6A">
      <w:pPr>
        <w:spacing w:line="360" w:lineRule="auto"/>
        <w:rPr>
          <w:b/>
        </w:rPr>
      </w:pPr>
      <w:r w:rsidRPr="003A1AAF">
        <w:rPr>
          <w:b/>
        </w:rPr>
        <w:t>3. Большой размер файлов, потери при редактировании</w:t>
      </w:r>
      <w:r>
        <w:rPr>
          <w:b/>
        </w:rPr>
        <w:t xml:space="preserve">, </w:t>
      </w:r>
      <w:proofErr w:type="gramStart"/>
      <w:r>
        <w:rPr>
          <w:b/>
        </w:rPr>
        <w:t>плохая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масштабируемость</w:t>
      </w:r>
      <w:proofErr w:type="spellEnd"/>
      <w:r w:rsidRPr="003A1AAF">
        <w:rPr>
          <w:b/>
        </w:rPr>
        <w:t xml:space="preserve"> </w:t>
      </w:r>
      <w:r w:rsidR="00D22617">
        <w:rPr>
          <w:b/>
        </w:rPr>
        <w:t xml:space="preserve">это </w:t>
      </w:r>
      <w:r w:rsidRPr="003A1AAF">
        <w:rPr>
          <w:b/>
        </w:rPr>
        <w:t xml:space="preserve"> недостатки</w:t>
      </w:r>
    </w:p>
    <w:p w:rsidR="00C47D6A" w:rsidRDefault="00C47D6A" w:rsidP="00C47D6A">
      <w:pPr>
        <w:spacing w:line="360" w:lineRule="auto"/>
      </w:pPr>
      <w:r>
        <w:t>А – растровой графики</w:t>
      </w:r>
    </w:p>
    <w:p w:rsidR="00C47D6A" w:rsidRDefault="00C47D6A" w:rsidP="00C47D6A">
      <w:pPr>
        <w:spacing w:line="360" w:lineRule="auto"/>
      </w:pPr>
      <w:proofErr w:type="gramStart"/>
      <w:r>
        <w:t>Б</w:t>
      </w:r>
      <w:proofErr w:type="gramEnd"/>
      <w:r>
        <w:t xml:space="preserve"> – векторной графики</w:t>
      </w:r>
    </w:p>
    <w:p w:rsidR="00C47D6A" w:rsidRDefault="00C47D6A" w:rsidP="00C47D6A">
      <w:pPr>
        <w:spacing w:line="360" w:lineRule="auto"/>
      </w:pPr>
      <w:r>
        <w:t>В – 3</w:t>
      </w:r>
      <w:r>
        <w:rPr>
          <w:lang w:val="en-US"/>
        </w:rPr>
        <w:t>D</w:t>
      </w:r>
      <w:r>
        <w:t>- графики</w:t>
      </w:r>
    </w:p>
    <w:p w:rsidR="00D22617" w:rsidRDefault="00D22617" w:rsidP="00C47D6A">
      <w:pPr>
        <w:spacing w:line="360" w:lineRule="auto"/>
      </w:pPr>
    </w:p>
    <w:p w:rsidR="00C47D6A" w:rsidRPr="003A1AAF" w:rsidRDefault="00C47D6A" w:rsidP="00C47D6A">
      <w:pPr>
        <w:spacing w:line="360" w:lineRule="auto"/>
        <w:rPr>
          <w:b/>
        </w:rPr>
      </w:pPr>
      <w:r w:rsidRPr="003A1AAF">
        <w:rPr>
          <w:b/>
        </w:rPr>
        <w:t xml:space="preserve">4. </w:t>
      </w:r>
      <w:r w:rsidRPr="003A1AAF">
        <w:rPr>
          <w:b/>
          <w:bCs/>
        </w:rPr>
        <w:t>Векторы</w:t>
      </w:r>
      <w:r w:rsidRPr="003A1AAF">
        <w:rPr>
          <w:b/>
        </w:rPr>
        <w:t xml:space="preserve">  </w:t>
      </w:r>
      <w:r w:rsidRPr="003A1AAF">
        <w:rPr>
          <w:b/>
          <w:bCs/>
        </w:rPr>
        <w:t xml:space="preserve">называются </w:t>
      </w:r>
      <w:proofErr w:type="spellStart"/>
      <w:r w:rsidRPr="003A1AAF">
        <w:rPr>
          <w:b/>
          <w:bCs/>
        </w:rPr>
        <w:t>компланарными</w:t>
      </w:r>
      <w:proofErr w:type="spellEnd"/>
      <w:r w:rsidRPr="003A1AAF">
        <w:rPr>
          <w:b/>
        </w:rPr>
        <w:t>, если</w:t>
      </w:r>
    </w:p>
    <w:p w:rsidR="00C47D6A" w:rsidRDefault="00C47D6A" w:rsidP="00C47D6A">
      <w:pPr>
        <w:spacing w:line="360" w:lineRule="auto"/>
      </w:pPr>
      <w:r>
        <w:t xml:space="preserve">А – </w:t>
      </w:r>
      <w:r w:rsidRPr="005D4E9F">
        <w:t xml:space="preserve">они лежат на </w:t>
      </w:r>
      <w:proofErr w:type="gramStart"/>
      <w:r w:rsidRPr="005D4E9F">
        <w:t>параллельных</w:t>
      </w:r>
      <w:proofErr w:type="gramEnd"/>
      <w:r w:rsidRPr="005D4E9F">
        <w:t xml:space="preserve"> прямых</w:t>
      </w:r>
    </w:p>
    <w:p w:rsidR="00C47D6A" w:rsidRDefault="00C47D6A" w:rsidP="00C47D6A">
      <w:pPr>
        <w:spacing w:line="360" w:lineRule="auto"/>
      </w:pPr>
      <w:proofErr w:type="gramStart"/>
      <w:r>
        <w:t>Б</w:t>
      </w:r>
      <w:proofErr w:type="gramEnd"/>
      <w:r>
        <w:t xml:space="preserve"> – </w:t>
      </w:r>
      <w:r w:rsidRPr="005D4E9F">
        <w:t>они лежат в одной плоскости</w:t>
      </w:r>
    </w:p>
    <w:p w:rsidR="00C47D6A" w:rsidRDefault="00C47D6A" w:rsidP="00C47D6A">
      <w:pPr>
        <w:spacing w:line="360" w:lineRule="auto"/>
      </w:pPr>
      <w:proofErr w:type="gramStart"/>
      <w:r>
        <w:t>В</w:t>
      </w:r>
      <w:proofErr w:type="gramEnd"/>
      <w:r>
        <w:t xml:space="preserve"> – они одинаково направлены</w:t>
      </w:r>
    </w:p>
    <w:p w:rsidR="00D22617" w:rsidRDefault="00D22617" w:rsidP="00C47D6A">
      <w:pPr>
        <w:spacing w:line="360" w:lineRule="auto"/>
      </w:pPr>
    </w:p>
    <w:p w:rsidR="00C47D6A" w:rsidRPr="003556F5" w:rsidRDefault="00C47D6A" w:rsidP="00C47D6A">
      <w:pPr>
        <w:spacing w:line="360" w:lineRule="auto"/>
        <w:rPr>
          <w:b/>
        </w:rPr>
      </w:pPr>
      <w:r w:rsidRPr="003556F5">
        <w:rPr>
          <w:b/>
        </w:rPr>
        <w:t>5. Ортами называются</w:t>
      </w:r>
    </w:p>
    <w:p w:rsidR="00C47D6A" w:rsidRDefault="00C47D6A" w:rsidP="00C47D6A">
      <w:pPr>
        <w:spacing w:line="360" w:lineRule="auto"/>
      </w:pPr>
      <w:r>
        <w:t>А – векторы единичной длины</w:t>
      </w:r>
    </w:p>
    <w:p w:rsidR="00C47D6A" w:rsidRDefault="00C47D6A" w:rsidP="00C47D6A">
      <w:pPr>
        <w:spacing w:line="360" w:lineRule="auto"/>
      </w:pPr>
      <w:proofErr w:type="gramStart"/>
      <w:r>
        <w:t>Б</w:t>
      </w:r>
      <w:proofErr w:type="gramEnd"/>
      <w:r>
        <w:t xml:space="preserve"> – радиус-векторы в декартовом базисе</w:t>
      </w:r>
    </w:p>
    <w:p w:rsidR="00C47D6A" w:rsidRDefault="00C47D6A" w:rsidP="00C47D6A">
      <w:pPr>
        <w:spacing w:line="360" w:lineRule="auto"/>
      </w:pPr>
      <w:proofErr w:type="gramStart"/>
      <w:r>
        <w:t>В</w:t>
      </w:r>
      <w:proofErr w:type="gramEnd"/>
      <w:r>
        <w:t xml:space="preserve"> – </w:t>
      </w:r>
      <w:r w:rsidRPr="00A11EF9">
        <w:t>взаимно</w:t>
      </w:r>
      <w:r>
        <w:t xml:space="preserve">   </w:t>
      </w:r>
      <w:r w:rsidR="00D22617">
        <w:t xml:space="preserve">перпендикулярные </w:t>
      </w:r>
      <w:r>
        <w:t>векторы единичной длины</w:t>
      </w:r>
    </w:p>
    <w:p w:rsidR="00D22617" w:rsidRDefault="00D22617" w:rsidP="00C47D6A">
      <w:pPr>
        <w:spacing w:line="360" w:lineRule="auto"/>
      </w:pPr>
    </w:p>
    <w:p w:rsidR="00C47D6A" w:rsidRDefault="00C47D6A" w:rsidP="00C47D6A">
      <w:pPr>
        <w:spacing w:line="360" w:lineRule="auto"/>
      </w:pPr>
      <w:r>
        <w:rPr>
          <w:color w:val="000000"/>
          <w:sz w:val="20"/>
          <w:szCs w:val="20"/>
        </w:rPr>
        <w:t xml:space="preserve">6. </w:t>
      </w:r>
      <w:r w:rsidRPr="000A3EC7">
        <w:rPr>
          <w:b/>
          <w:color w:val="000000"/>
          <w:sz w:val="20"/>
          <w:szCs w:val="20"/>
        </w:rPr>
        <w:t>В</w:t>
      </w:r>
      <w:r w:rsidRPr="000A3EC7">
        <w:rPr>
          <w:b/>
        </w:rPr>
        <w:t>ектор, начало которого совпадает с началом координат, называется</w:t>
      </w:r>
    </w:p>
    <w:p w:rsidR="00C47D6A" w:rsidRDefault="00C47D6A" w:rsidP="00C47D6A">
      <w:pPr>
        <w:spacing w:line="360" w:lineRule="auto"/>
      </w:pPr>
      <w:r>
        <w:t>А – орт</w:t>
      </w:r>
    </w:p>
    <w:p w:rsidR="00C47D6A" w:rsidRDefault="00C47D6A" w:rsidP="00C47D6A">
      <w:pPr>
        <w:spacing w:line="360" w:lineRule="auto"/>
      </w:pPr>
      <w:proofErr w:type="gramStart"/>
      <w:r>
        <w:t>Б</w:t>
      </w:r>
      <w:proofErr w:type="gramEnd"/>
      <w:r>
        <w:t xml:space="preserve"> – радиус-вектор</w:t>
      </w:r>
    </w:p>
    <w:p w:rsidR="00C47D6A" w:rsidRDefault="00C47D6A" w:rsidP="00C47D6A">
      <w:pPr>
        <w:spacing w:line="360" w:lineRule="auto"/>
      </w:pPr>
      <w:proofErr w:type="gramStart"/>
      <w:r>
        <w:t>В – единичная нормаль</w:t>
      </w:r>
      <w:proofErr w:type="gramEnd"/>
    </w:p>
    <w:p w:rsidR="00F16FEA" w:rsidRDefault="00D22617" w:rsidP="00D22617">
      <w:pPr>
        <w:jc w:val="right"/>
      </w:pPr>
      <w:r>
        <w:t xml:space="preserve">Преподаватель </w:t>
      </w:r>
      <w:proofErr w:type="spellStart"/>
      <w:r>
        <w:t>Ладовер</w:t>
      </w:r>
      <w:proofErr w:type="spellEnd"/>
      <w:r>
        <w:t xml:space="preserve"> Т.М.</w:t>
      </w:r>
    </w:p>
    <w:sectPr w:rsidR="00F16FEA" w:rsidSect="00F1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D6A"/>
    <w:rsid w:val="00C47D6A"/>
    <w:rsid w:val="00D22617"/>
    <w:rsid w:val="00F1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D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D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BA28F-F073-40C2-A854-63D41DD3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2014-02-07T11:10:00Z</dcterms:created>
  <dcterms:modified xsi:type="dcterms:W3CDTF">2014-02-07T11:29:00Z</dcterms:modified>
</cp:coreProperties>
</file>