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237DC" w:rsidRDefault="00C00885" w:rsidP="00C00885">
      <w:pPr>
        <w:pStyle w:val="Style1"/>
        <w:widowControl/>
        <w:spacing w:line="274" w:lineRule="exact"/>
        <w:ind w:right="10" w:firstLine="0"/>
        <w:jc w:val="center"/>
        <w:rPr>
          <w:rStyle w:val="FontStyle11"/>
        </w:rPr>
      </w:pPr>
      <w:r>
        <w:rPr>
          <w:rStyle w:val="FontStyle11"/>
        </w:rPr>
        <w:t>МИНИСТЕРСТВО ОБРАЗОВАНИЯ,</w:t>
      </w:r>
      <w:r w:rsidRPr="00CA10E1">
        <w:rPr>
          <w:rStyle w:val="FontStyle11"/>
        </w:rPr>
        <w:t xml:space="preserve"> НАУКИ</w:t>
      </w:r>
      <w:r>
        <w:rPr>
          <w:rStyle w:val="FontStyle11"/>
        </w:rPr>
        <w:t xml:space="preserve"> И МОЛОДЕЖНОЙ ПОЛИТИКИ</w:t>
      </w:r>
    </w:p>
    <w:p w:rsidR="00C00885" w:rsidRPr="00CA10E1" w:rsidRDefault="00C00885" w:rsidP="00C00885">
      <w:pPr>
        <w:pStyle w:val="Style1"/>
        <w:widowControl/>
        <w:spacing w:line="274" w:lineRule="exact"/>
        <w:ind w:right="10" w:firstLine="0"/>
        <w:jc w:val="center"/>
        <w:rPr>
          <w:rStyle w:val="FontStyle11"/>
        </w:rPr>
      </w:pPr>
      <w:r w:rsidRPr="00CA10E1">
        <w:rPr>
          <w:rStyle w:val="FontStyle11"/>
        </w:rPr>
        <w:t xml:space="preserve"> КРАСНОДАРСКОГО КРАЯ</w:t>
      </w:r>
    </w:p>
    <w:p w:rsidR="00C00885" w:rsidRPr="00CA10E1" w:rsidRDefault="00C00885" w:rsidP="00C00885">
      <w:pPr>
        <w:pStyle w:val="Style1"/>
        <w:widowControl/>
        <w:spacing w:line="274" w:lineRule="exact"/>
        <w:ind w:right="10" w:firstLine="0"/>
        <w:jc w:val="center"/>
        <w:rPr>
          <w:rStyle w:val="FontStyle11"/>
        </w:rPr>
      </w:pPr>
      <w:r w:rsidRPr="00CA10E1">
        <w:rPr>
          <w:rStyle w:val="FontStyle11"/>
          <w:b/>
        </w:rPr>
        <w:t xml:space="preserve">  </w:t>
      </w:r>
      <w:r w:rsidRPr="00CA10E1">
        <w:rPr>
          <w:rStyle w:val="FontStyle11"/>
        </w:rPr>
        <w:t>Государственное автономное профессиональное образовательное учреждение Краснодарского края</w:t>
      </w:r>
    </w:p>
    <w:p w:rsidR="00C00885" w:rsidRPr="00CA10E1" w:rsidRDefault="00C00885" w:rsidP="00C00885">
      <w:pPr>
        <w:pStyle w:val="Style1"/>
        <w:widowControl/>
        <w:spacing w:line="274" w:lineRule="exact"/>
        <w:ind w:right="10" w:firstLine="0"/>
        <w:jc w:val="center"/>
        <w:rPr>
          <w:rStyle w:val="FontStyle11"/>
          <w:b/>
        </w:rPr>
      </w:pPr>
      <w:r w:rsidRPr="00CA10E1">
        <w:rPr>
          <w:rStyle w:val="FontStyle11"/>
          <w:b/>
        </w:rPr>
        <w:t>«НОВОРОССИЙСКИЙ КОЛЛЕДЖ СТРОИТЕЛЬСТВА И ЭКОНОМИКИ»</w:t>
      </w:r>
    </w:p>
    <w:p w:rsidR="00C00885" w:rsidRPr="00CA10E1" w:rsidRDefault="00C00885" w:rsidP="00C00885">
      <w:pPr>
        <w:pStyle w:val="Style1"/>
        <w:widowControl/>
        <w:spacing w:line="274" w:lineRule="exact"/>
        <w:ind w:right="10" w:firstLine="0"/>
        <w:jc w:val="center"/>
        <w:rPr>
          <w:rStyle w:val="FontStyle11"/>
          <w:b/>
        </w:rPr>
      </w:pPr>
      <w:r w:rsidRPr="00CA10E1">
        <w:rPr>
          <w:rStyle w:val="FontStyle11"/>
          <w:b/>
        </w:rPr>
        <w:t>(ГАПОУ КК «НКСЭ)</w:t>
      </w:r>
    </w:p>
    <w:p w:rsidR="00C00885" w:rsidRDefault="00C00885" w:rsidP="00B246B5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00885" w:rsidRDefault="00C00885" w:rsidP="00B246B5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00885" w:rsidRDefault="00C00885" w:rsidP="00B246B5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601D2" w:rsidRDefault="00D601D2" w:rsidP="00B234D8">
      <w:pPr>
        <w:pStyle w:val="Style1"/>
        <w:widowControl/>
        <w:tabs>
          <w:tab w:val="left" w:pos="142"/>
        </w:tabs>
        <w:spacing w:before="67"/>
        <w:ind w:firstLine="0"/>
        <w:jc w:val="center"/>
        <w:rPr>
          <w:rStyle w:val="FontStyle61"/>
          <w:sz w:val="32"/>
          <w:szCs w:val="32"/>
        </w:rPr>
      </w:pPr>
      <w:r>
        <w:rPr>
          <w:rStyle w:val="FontStyle61"/>
          <w:sz w:val="32"/>
          <w:szCs w:val="32"/>
        </w:rPr>
        <w:t>МЕТОДИЧЕСКИЕ УКАЗАНИЯ</w:t>
      </w:r>
    </w:p>
    <w:p w:rsidR="00B234D8" w:rsidRDefault="00B234D8" w:rsidP="00B234D8">
      <w:pPr>
        <w:pStyle w:val="Style1"/>
        <w:widowControl/>
        <w:tabs>
          <w:tab w:val="left" w:pos="142"/>
        </w:tabs>
        <w:spacing w:before="67"/>
        <w:ind w:firstLine="0"/>
        <w:jc w:val="center"/>
        <w:rPr>
          <w:rStyle w:val="FontStyle61"/>
          <w:sz w:val="32"/>
          <w:szCs w:val="32"/>
        </w:rPr>
      </w:pPr>
    </w:p>
    <w:p w:rsidR="00C00885" w:rsidRDefault="00B234D8" w:rsidP="00B234D8">
      <w:pPr>
        <w:pStyle w:val="Style1"/>
        <w:widowControl/>
        <w:tabs>
          <w:tab w:val="left" w:pos="142"/>
        </w:tabs>
        <w:spacing w:before="67"/>
        <w:ind w:firstLine="0"/>
        <w:jc w:val="center"/>
        <w:rPr>
          <w:rStyle w:val="FontStyle61"/>
          <w:sz w:val="32"/>
          <w:szCs w:val="32"/>
        </w:rPr>
      </w:pPr>
      <w:r>
        <w:rPr>
          <w:rStyle w:val="FontStyle61"/>
          <w:sz w:val="32"/>
          <w:szCs w:val="32"/>
        </w:rPr>
        <w:t xml:space="preserve">по выполнению </w:t>
      </w:r>
      <w:r w:rsidRPr="00F91C7C">
        <w:rPr>
          <w:rStyle w:val="FontStyle61"/>
          <w:sz w:val="32"/>
          <w:szCs w:val="32"/>
        </w:rPr>
        <w:t>учебной практики</w:t>
      </w:r>
    </w:p>
    <w:p w:rsidR="00B234D8" w:rsidRDefault="00B234D8" w:rsidP="00B234D8">
      <w:pPr>
        <w:pStyle w:val="Style1"/>
        <w:widowControl/>
        <w:tabs>
          <w:tab w:val="left" w:pos="142"/>
        </w:tabs>
        <w:spacing w:before="67"/>
        <w:ind w:firstLine="0"/>
        <w:jc w:val="center"/>
        <w:rPr>
          <w:rStyle w:val="FontStyle61"/>
          <w:sz w:val="32"/>
          <w:szCs w:val="32"/>
        </w:rPr>
      </w:pPr>
      <w:r w:rsidRPr="00C00885">
        <w:rPr>
          <w:b/>
          <w:sz w:val="28"/>
          <w:szCs w:val="28"/>
        </w:rPr>
        <w:t xml:space="preserve">УП.01.03  </w:t>
      </w:r>
      <w:r w:rsidRPr="00C00885">
        <w:rPr>
          <w:b/>
          <w:spacing w:val="-1"/>
          <w:sz w:val="28"/>
          <w:szCs w:val="28"/>
        </w:rPr>
        <w:t xml:space="preserve">«Системы автоматизированного проектирования в строительстве»   </w:t>
      </w:r>
    </w:p>
    <w:p w:rsidR="00B234D8" w:rsidRDefault="00B234D8" w:rsidP="00B234D8">
      <w:pPr>
        <w:pStyle w:val="Style1"/>
        <w:widowControl/>
        <w:tabs>
          <w:tab w:val="left" w:pos="142"/>
        </w:tabs>
        <w:spacing w:before="67"/>
        <w:ind w:firstLine="0"/>
        <w:jc w:val="center"/>
        <w:rPr>
          <w:b/>
          <w:sz w:val="28"/>
          <w:szCs w:val="28"/>
        </w:rPr>
      </w:pPr>
    </w:p>
    <w:p w:rsidR="00B234D8" w:rsidRDefault="00B234D8" w:rsidP="00B234D8">
      <w:pPr>
        <w:pStyle w:val="Style1"/>
        <w:widowControl/>
        <w:tabs>
          <w:tab w:val="left" w:pos="142"/>
        </w:tabs>
        <w:spacing w:before="67"/>
        <w:ind w:firstLine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по </w:t>
      </w:r>
      <w:r w:rsidR="00C00885" w:rsidRPr="00F32855">
        <w:rPr>
          <w:b/>
          <w:sz w:val="28"/>
          <w:szCs w:val="28"/>
        </w:rPr>
        <w:t>ПМ. 01 «</w:t>
      </w:r>
      <w:r w:rsidR="00C00885">
        <w:rPr>
          <w:b/>
          <w:sz w:val="28"/>
          <w:szCs w:val="28"/>
        </w:rPr>
        <w:t>Участие в проектировании зданий и сооружений</w:t>
      </w:r>
      <w:r w:rsidR="00C00885" w:rsidRPr="00F32855">
        <w:rPr>
          <w:b/>
          <w:sz w:val="28"/>
          <w:szCs w:val="28"/>
        </w:rPr>
        <w:t xml:space="preserve">» </w:t>
      </w:r>
      <w:r w:rsidR="00C00885">
        <w:rPr>
          <w:b/>
          <w:sz w:val="28"/>
          <w:szCs w:val="28"/>
        </w:rPr>
        <w:t xml:space="preserve"> </w:t>
      </w:r>
    </w:p>
    <w:p w:rsidR="00B234D8" w:rsidRDefault="00B234D8" w:rsidP="00B234D8">
      <w:pPr>
        <w:pStyle w:val="Style1"/>
        <w:widowControl/>
        <w:tabs>
          <w:tab w:val="left" w:pos="142"/>
        </w:tabs>
        <w:spacing w:before="67"/>
        <w:ind w:firstLine="0"/>
        <w:jc w:val="center"/>
        <w:rPr>
          <w:b/>
          <w:spacing w:val="-1"/>
          <w:sz w:val="28"/>
          <w:szCs w:val="28"/>
        </w:rPr>
      </w:pPr>
    </w:p>
    <w:p w:rsidR="00C00885" w:rsidRPr="00C00885" w:rsidRDefault="00C00885" w:rsidP="00B234D8">
      <w:pPr>
        <w:pStyle w:val="Style1"/>
        <w:widowControl/>
        <w:tabs>
          <w:tab w:val="left" w:pos="142"/>
        </w:tabs>
        <w:spacing w:before="67"/>
        <w:ind w:firstLine="0"/>
        <w:jc w:val="center"/>
        <w:rPr>
          <w:b/>
          <w:spacing w:val="-1"/>
          <w:sz w:val="28"/>
          <w:szCs w:val="28"/>
        </w:rPr>
      </w:pPr>
      <w:r w:rsidRPr="00C00885">
        <w:rPr>
          <w:b/>
          <w:spacing w:val="-1"/>
          <w:sz w:val="28"/>
          <w:szCs w:val="28"/>
        </w:rPr>
        <w:t>для специальности:</w:t>
      </w:r>
    </w:p>
    <w:p w:rsidR="00C00885" w:rsidRPr="00C00885" w:rsidRDefault="00C00885" w:rsidP="00B234D8">
      <w:pPr>
        <w:widowControl w:val="0"/>
        <w:suppressAutoHyphens/>
        <w:autoSpaceDE w:val="0"/>
        <w:autoSpaceDN w:val="0"/>
        <w:adjustRightInd w:val="0"/>
        <w:contextualSpacing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 w:rsidRPr="00C00885">
        <w:rPr>
          <w:rFonts w:ascii="Times New Roman" w:hAnsi="Times New Roman" w:cs="Times New Roman"/>
          <w:b/>
          <w:bCs/>
          <w:sz w:val="28"/>
          <w:szCs w:val="28"/>
        </w:rPr>
        <w:t>08.02.01</w:t>
      </w:r>
      <w:r w:rsidRPr="00C00885">
        <w:rPr>
          <w:rFonts w:ascii="Times New Roman" w:hAnsi="Times New Roman" w:cs="Times New Roman"/>
          <w:b/>
          <w:color w:val="C00000"/>
        </w:rPr>
        <w:t xml:space="preserve"> </w:t>
      </w:r>
      <w:r w:rsidRPr="00C00885">
        <w:rPr>
          <w:rFonts w:ascii="Times New Roman" w:hAnsi="Times New Roman" w:cs="Times New Roman"/>
          <w:b/>
          <w:bCs/>
          <w:sz w:val="28"/>
          <w:szCs w:val="28"/>
        </w:rPr>
        <w:t xml:space="preserve"> «Строительство и эксплуатация зданий и сооружений»</w:t>
      </w:r>
    </w:p>
    <w:p w:rsidR="00C00885" w:rsidRDefault="00C00885" w:rsidP="00B234D8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center"/>
        <w:rPr>
          <w:b/>
          <w:caps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группы СЗ-21,СЗ-22</w:t>
      </w:r>
    </w:p>
    <w:p w:rsidR="00C00885" w:rsidRDefault="00C00885" w:rsidP="00C00885">
      <w:pPr>
        <w:pStyle w:val="31"/>
        <w:spacing w:after="0"/>
        <w:ind w:left="0"/>
        <w:jc w:val="center"/>
        <w:rPr>
          <w:b/>
          <w:caps/>
          <w:sz w:val="28"/>
          <w:szCs w:val="28"/>
        </w:rPr>
      </w:pPr>
    </w:p>
    <w:p w:rsidR="00C00885" w:rsidRDefault="00C00885" w:rsidP="00C00885">
      <w:pPr>
        <w:pStyle w:val="31"/>
        <w:spacing w:after="0"/>
        <w:ind w:left="0"/>
        <w:jc w:val="center"/>
        <w:rPr>
          <w:b/>
          <w:caps/>
          <w:sz w:val="28"/>
          <w:szCs w:val="28"/>
        </w:rPr>
      </w:pPr>
    </w:p>
    <w:p w:rsidR="00C00885" w:rsidRPr="00E77AA9" w:rsidRDefault="00C00885" w:rsidP="00C00885">
      <w:pPr>
        <w:pStyle w:val="31"/>
        <w:spacing w:after="0"/>
        <w:ind w:left="0"/>
        <w:jc w:val="center"/>
        <w:rPr>
          <w:b/>
          <w:caps/>
          <w:sz w:val="28"/>
          <w:szCs w:val="28"/>
        </w:rPr>
      </w:pPr>
    </w:p>
    <w:p w:rsidR="00C00885" w:rsidRPr="00F91C7C" w:rsidRDefault="00C00885" w:rsidP="00C00885">
      <w:pPr>
        <w:pStyle w:val="Style3"/>
        <w:widowControl/>
        <w:tabs>
          <w:tab w:val="left" w:pos="142"/>
        </w:tabs>
        <w:spacing w:before="139"/>
        <w:rPr>
          <w:rStyle w:val="FontStyle61"/>
          <w:sz w:val="32"/>
          <w:szCs w:val="32"/>
        </w:rPr>
      </w:pPr>
      <w:r w:rsidRPr="00F91C7C">
        <w:rPr>
          <w:rStyle w:val="FontStyle61"/>
          <w:sz w:val="32"/>
          <w:szCs w:val="32"/>
        </w:rPr>
        <w:t>Уровень подготовки - базовый</w:t>
      </w:r>
    </w:p>
    <w:p w:rsidR="00C00885" w:rsidRDefault="00C00885" w:rsidP="00C00885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center"/>
        <w:rPr>
          <w:b/>
          <w:caps/>
          <w:sz w:val="28"/>
          <w:szCs w:val="28"/>
        </w:rPr>
      </w:pPr>
    </w:p>
    <w:p w:rsidR="00561FC4" w:rsidRDefault="00561FC4" w:rsidP="00C00885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center"/>
        <w:rPr>
          <w:b/>
          <w:caps/>
          <w:sz w:val="28"/>
          <w:szCs w:val="28"/>
        </w:rPr>
      </w:pPr>
    </w:p>
    <w:p w:rsidR="00D601D2" w:rsidRDefault="00D601D2" w:rsidP="00C00885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center"/>
        <w:rPr>
          <w:b/>
          <w:caps/>
          <w:sz w:val="28"/>
          <w:szCs w:val="28"/>
        </w:rPr>
      </w:pPr>
    </w:p>
    <w:p w:rsidR="00D601D2" w:rsidRDefault="00D601D2" w:rsidP="00C00885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center"/>
        <w:rPr>
          <w:b/>
          <w:caps/>
          <w:sz w:val="28"/>
          <w:szCs w:val="28"/>
        </w:rPr>
      </w:pPr>
    </w:p>
    <w:p w:rsidR="00D601D2" w:rsidRDefault="00D601D2" w:rsidP="00C00885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center"/>
        <w:rPr>
          <w:b/>
          <w:caps/>
          <w:sz w:val="28"/>
          <w:szCs w:val="28"/>
        </w:rPr>
      </w:pPr>
    </w:p>
    <w:p w:rsidR="00C00885" w:rsidRDefault="00C00885" w:rsidP="00C00885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center"/>
        <w:rPr>
          <w:b/>
          <w:caps/>
          <w:sz w:val="28"/>
          <w:szCs w:val="28"/>
        </w:rPr>
      </w:pPr>
    </w:p>
    <w:p w:rsidR="00C00885" w:rsidRDefault="00C00885" w:rsidP="00C00885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center"/>
        <w:rPr>
          <w:b/>
          <w:caps/>
          <w:sz w:val="28"/>
          <w:szCs w:val="28"/>
        </w:rPr>
      </w:pPr>
    </w:p>
    <w:p w:rsidR="00C00885" w:rsidRPr="005C1794" w:rsidRDefault="00C00885" w:rsidP="00C00885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center"/>
        <w:rPr>
          <w:b/>
          <w:caps/>
          <w:sz w:val="28"/>
          <w:szCs w:val="28"/>
        </w:rPr>
      </w:pPr>
    </w:p>
    <w:p w:rsidR="00C00885" w:rsidRPr="005C1794" w:rsidRDefault="00C00885" w:rsidP="00C00885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center"/>
        <w:rPr>
          <w:b/>
          <w:caps/>
          <w:sz w:val="28"/>
          <w:szCs w:val="28"/>
        </w:rPr>
      </w:pPr>
    </w:p>
    <w:p w:rsidR="000A7D86" w:rsidRPr="00561FC4" w:rsidRDefault="000A7D86" w:rsidP="000A7D86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rPr>
          <w:rFonts w:ascii="Times New Roman" w:hAnsi="Times New Roman" w:cs="Times New Roman"/>
          <w:b/>
          <w:sz w:val="28"/>
          <w:szCs w:val="28"/>
        </w:rPr>
      </w:pPr>
      <w:r w:rsidRPr="00561FC4">
        <w:rPr>
          <w:rFonts w:ascii="Times New Roman" w:hAnsi="Times New Roman" w:cs="Times New Roman"/>
          <w:b/>
          <w:sz w:val="28"/>
          <w:szCs w:val="28"/>
        </w:rPr>
        <w:t xml:space="preserve">Преподаватель                      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</w:t>
      </w:r>
      <w:r w:rsidRPr="00561FC4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Pr="00561FC4">
        <w:rPr>
          <w:rFonts w:ascii="Times New Roman" w:hAnsi="Times New Roman" w:cs="Times New Roman"/>
          <w:b/>
          <w:sz w:val="28"/>
          <w:szCs w:val="28"/>
        </w:rPr>
        <w:t>Гладких</w:t>
      </w:r>
      <w:proofErr w:type="gramEnd"/>
      <w:r w:rsidRPr="00561FC4">
        <w:rPr>
          <w:rFonts w:ascii="Times New Roman" w:hAnsi="Times New Roman" w:cs="Times New Roman"/>
          <w:b/>
          <w:sz w:val="28"/>
          <w:szCs w:val="28"/>
        </w:rPr>
        <w:t xml:space="preserve"> И.О.</w:t>
      </w:r>
    </w:p>
    <w:p w:rsidR="00C00885" w:rsidRDefault="00C00885" w:rsidP="00C00885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center"/>
        <w:rPr>
          <w:b/>
          <w:caps/>
          <w:sz w:val="28"/>
          <w:szCs w:val="28"/>
        </w:rPr>
      </w:pPr>
    </w:p>
    <w:p w:rsidR="00C00885" w:rsidRDefault="00C00885" w:rsidP="00C00885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center"/>
        <w:rPr>
          <w:b/>
          <w:caps/>
          <w:sz w:val="28"/>
          <w:szCs w:val="28"/>
        </w:rPr>
      </w:pPr>
    </w:p>
    <w:p w:rsidR="00C00885" w:rsidRDefault="00C00885" w:rsidP="00D601D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00885">
        <w:rPr>
          <w:rFonts w:ascii="Times New Roman" w:hAnsi="Times New Roman" w:cs="Times New Roman"/>
          <w:b/>
          <w:bCs/>
          <w:sz w:val="28"/>
          <w:szCs w:val="28"/>
        </w:rPr>
        <w:t>20</w:t>
      </w:r>
      <w:r w:rsidR="00561FC4">
        <w:rPr>
          <w:rFonts w:ascii="Times New Roman" w:hAnsi="Times New Roman" w:cs="Times New Roman"/>
          <w:b/>
          <w:bCs/>
          <w:sz w:val="28"/>
          <w:szCs w:val="28"/>
        </w:rPr>
        <w:t>20</w:t>
      </w:r>
      <w:r w:rsidRPr="00C00885">
        <w:rPr>
          <w:rFonts w:ascii="Times New Roman" w:hAnsi="Times New Roman" w:cs="Times New Roman"/>
          <w:b/>
          <w:bCs/>
          <w:sz w:val="28"/>
          <w:szCs w:val="28"/>
        </w:rPr>
        <w:t xml:space="preserve"> год</w:t>
      </w: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B246B5" w:rsidRPr="00B246B5" w:rsidRDefault="00EB3248" w:rsidP="00B246B5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246B5">
        <w:rPr>
          <w:rFonts w:ascii="Times New Roman" w:hAnsi="Times New Roman" w:cs="Times New Roman"/>
          <w:b/>
          <w:sz w:val="32"/>
          <w:szCs w:val="32"/>
        </w:rPr>
        <w:lastRenderedPageBreak/>
        <w:t>Занятие №1</w:t>
      </w:r>
      <w:r w:rsidR="00B234D8">
        <w:rPr>
          <w:rFonts w:ascii="Times New Roman" w:hAnsi="Times New Roman" w:cs="Times New Roman"/>
          <w:b/>
          <w:sz w:val="32"/>
          <w:szCs w:val="32"/>
        </w:rPr>
        <w:t xml:space="preserve"> (</w:t>
      </w:r>
      <w:r w:rsidR="00B234D8" w:rsidRPr="00C424DB">
        <w:rPr>
          <w:rFonts w:ascii="Times New Roman" w:hAnsi="Times New Roman" w:cs="Times New Roman"/>
          <w:sz w:val="32"/>
          <w:szCs w:val="32"/>
        </w:rPr>
        <w:t>6 часов</w:t>
      </w:r>
      <w:r w:rsidR="00B234D8">
        <w:rPr>
          <w:rFonts w:ascii="Times New Roman" w:hAnsi="Times New Roman" w:cs="Times New Roman"/>
          <w:b/>
          <w:sz w:val="32"/>
          <w:szCs w:val="32"/>
        </w:rPr>
        <w:t>)</w:t>
      </w:r>
    </w:p>
    <w:p w:rsidR="00120409" w:rsidRDefault="00120409" w:rsidP="00A24011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F32855">
        <w:rPr>
          <w:rFonts w:ascii="Times New Roman" w:hAnsi="Times New Roman"/>
          <w:b/>
          <w:sz w:val="28"/>
          <w:szCs w:val="28"/>
        </w:rPr>
        <w:t>Профессиональный модуль ПМ. 01 «</w:t>
      </w:r>
      <w:r>
        <w:rPr>
          <w:rFonts w:ascii="Times New Roman" w:hAnsi="Times New Roman"/>
          <w:b/>
          <w:sz w:val="28"/>
          <w:szCs w:val="28"/>
        </w:rPr>
        <w:t>Участие в проектировании зданий и сооружений</w:t>
      </w:r>
      <w:r w:rsidRPr="00F32855">
        <w:rPr>
          <w:rFonts w:ascii="Times New Roman" w:hAnsi="Times New Roman"/>
          <w:b/>
          <w:sz w:val="28"/>
          <w:szCs w:val="28"/>
        </w:rPr>
        <w:t xml:space="preserve">» </w:t>
      </w:r>
      <w:r w:rsidR="000E3557">
        <w:rPr>
          <w:rFonts w:ascii="Times New Roman" w:hAnsi="Times New Roman"/>
          <w:b/>
          <w:sz w:val="28"/>
          <w:szCs w:val="28"/>
        </w:rPr>
        <w:t>группы СЗ-21</w:t>
      </w:r>
      <w:r w:rsidRPr="00F32855">
        <w:rPr>
          <w:rFonts w:ascii="Times New Roman" w:hAnsi="Times New Roman"/>
          <w:b/>
          <w:sz w:val="28"/>
          <w:szCs w:val="28"/>
        </w:rPr>
        <w:t xml:space="preserve">  </w:t>
      </w:r>
      <w:r>
        <w:rPr>
          <w:rFonts w:ascii="Times New Roman" w:hAnsi="Times New Roman"/>
          <w:b/>
          <w:sz w:val="28"/>
          <w:szCs w:val="28"/>
        </w:rPr>
        <w:t xml:space="preserve">специальности </w:t>
      </w:r>
      <w:r w:rsidRPr="009165C2">
        <w:rPr>
          <w:rFonts w:ascii="Times New Roman" w:hAnsi="Times New Roman"/>
          <w:b/>
          <w:sz w:val="28"/>
          <w:szCs w:val="28"/>
        </w:rPr>
        <w:t>08.02.01  «Строительство и эксплуатация зданий и сооружений»</w:t>
      </w:r>
      <w:r w:rsidR="00B246B5">
        <w:rPr>
          <w:rFonts w:ascii="Times New Roman" w:hAnsi="Times New Roman"/>
          <w:b/>
          <w:sz w:val="28"/>
          <w:szCs w:val="28"/>
        </w:rPr>
        <w:t xml:space="preserve"> </w:t>
      </w:r>
      <w:r w:rsidRPr="009165C2">
        <w:rPr>
          <w:rFonts w:ascii="Times New Roman" w:hAnsi="Times New Roman"/>
          <w:b/>
          <w:sz w:val="28"/>
          <w:szCs w:val="28"/>
        </w:rPr>
        <w:t>УП.01.03  «</w:t>
      </w:r>
      <w:r>
        <w:rPr>
          <w:rFonts w:ascii="Times New Roman" w:hAnsi="Times New Roman"/>
          <w:b/>
          <w:sz w:val="28"/>
          <w:szCs w:val="28"/>
        </w:rPr>
        <w:t>Учебная практика по САПР»</w:t>
      </w:r>
    </w:p>
    <w:p w:rsidR="00120409" w:rsidRDefault="00120409" w:rsidP="00A24011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D64AE5">
        <w:rPr>
          <w:rFonts w:ascii="Times New Roman" w:hAnsi="Times New Roman"/>
          <w:sz w:val="28"/>
          <w:szCs w:val="28"/>
        </w:rPr>
        <w:t>Специальность</w:t>
      </w:r>
      <w:r w:rsidR="00B246B5">
        <w:rPr>
          <w:rFonts w:ascii="Times New Roman" w:hAnsi="Times New Roman"/>
          <w:sz w:val="28"/>
          <w:szCs w:val="28"/>
        </w:rPr>
        <w:t>:</w:t>
      </w:r>
      <w:r w:rsidRPr="00D64AE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9165C2">
        <w:rPr>
          <w:rFonts w:ascii="Times New Roman" w:hAnsi="Times New Roman"/>
          <w:b/>
          <w:sz w:val="28"/>
          <w:szCs w:val="28"/>
        </w:rPr>
        <w:t>08.02.01  «Строительство и эксплуатация зданий и сооружений»</w:t>
      </w:r>
    </w:p>
    <w:p w:rsidR="00F94B3B" w:rsidRDefault="00F94B3B" w:rsidP="00F94B3B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F94B3B">
        <w:rPr>
          <w:rFonts w:ascii="Times New Roman" w:hAnsi="Times New Roman"/>
          <w:b/>
          <w:sz w:val="24"/>
          <w:szCs w:val="24"/>
        </w:rPr>
        <w:t>Раздел 1.</w:t>
      </w:r>
      <w:r w:rsidRPr="00831255">
        <w:rPr>
          <w:rFonts w:ascii="Times New Roman" w:hAnsi="Times New Roman"/>
          <w:sz w:val="24"/>
          <w:szCs w:val="24"/>
        </w:rPr>
        <w:t xml:space="preserve"> Участие в проектировании архитектурно-конструктивной части проекта зданий</w:t>
      </w:r>
    </w:p>
    <w:p w:rsidR="00120409" w:rsidRPr="00F94B3B" w:rsidRDefault="00120409" w:rsidP="00F94B3B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831255">
        <w:rPr>
          <w:rFonts w:ascii="Times New Roman" w:hAnsi="Times New Roman"/>
          <w:b/>
          <w:bCs/>
          <w:sz w:val="24"/>
          <w:szCs w:val="24"/>
        </w:rPr>
        <w:t xml:space="preserve">Тема 1.1. </w:t>
      </w:r>
      <w:r w:rsidRPr="00F94B3B">
        <w:rPr>
          <w:rFonts w:ascii="Times New Roman" w:hAnsi="Times New Roman"/>
          <w:sz w:val="24"/>
          <w:szCs w:val="24"/>
        </w:rPr>
        <w:t>Использование функциональных возм</w:t>
      </w:r>
      <w:r w:rsidR="00A24011">
        <w:rPr>
          <w:rFonts w:ascii="Times New Roman" w:hAnsi="Times New Roman"/>
          <w:sz w:val="24"/>
          <w:szCs w:val="24"/>
        </w:rPr>
        <w:t>ожностей программных комплексов</w:t>
      </w:r>
    </w:p>
    <w:p w:rsidR="004B1940" w:rsidRPr="00A24011" w:rsidRDefault="004B1940" w:rsidP="0096050D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Оборудование: </w:t>
      </w:r>
      <w:r w:rsidRPr="00A24011">
        <w:rPr>
          <w:rFonts w:ascii="Times New Roman" w:hAnsi="Times New Roman"/>
          <w:sz w:val="24"/>
          <w:szCs w:val="24"/>
        </w:rPr>
        <w:t>ПК,</w:t>
      </w:r>
      <w:r w:rsidR="00A2401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4011">
        <w:rPr>
          <w:rFonts w:ascii="Times New Roman" w:hAnsi="Times New Roman"/>
          <w:sz w:val="24"/>
          <w:szCs w:val="24"/>
        </w:rPr>
        <w:t>AutoCAD</w:t>
      </w:r>
      <w:proofErr w:type="spellEnd"/>
    </w:p>
    <w:p w:rsidR="00B246B5" w:rsidRDefault="00B246B5" w:rsidP="00B246B5">
      <w:pPr>
        <w:pStyle w:val="31"/>
        <w:spacing w:after="0"/>
        <w:ind w:left="0" w:firstLine="0"/>
        <w:jc w:val="both"/>
        <w:rPr>
          <w:b/>
          <w:sz w:val="24"/>
          <w:szCs w:val="24"/>
        </w:rPr>
      </w:pPr>
      <w:r w:rsidRPr="005233A5">
        <w:rPr>
          <w:b/>
          <w:sz w:val="24"/>
          <w:szCs w:val="24"/>
        </w:rPr>
        <w:t>Для достижения цели студент должен решить следующие задачи:</w:t>
      </w:r>
    </w:p>
    <w:p w:rsidR="00B246B5" w:rsidRPr="00B24200" w:rsidRDefault="0096050D" w:rsidP="00B246B5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Изучить теоретический материал</w:t>
      </w:r>
    </w:p>
    <w:p w:rsidR="00B246B5" w:rsidRDefault="0096050D" w:rsidP="00B246B5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Настроить экран для работы над чертежом формата А</w:t>
      </w:r>
      <w:proofErr w:type="gramStart"/>
      <w:r>
        <w:rPr>
          <w:rFonts w:ascii="Times New Roman" w:hAnsi="Times New Roman" w:cs="Times New Roman"/>
          <w:sz w:val="24"/>
          <w:szCs w:val="24"/>
        </w:rPr>
        <w:t>4</w:t>
      </w:r>
      <w:proofErr w:type="gramEnd"/>
      <w:r w:rsidR="00B246B5" w:rsidRPr="00B2420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230C8" w:rsidRPr="00B24200" w:rsidRDefault="00A230C8" w:rsidP="00B246B5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Начертить домик, используя абсолютные координаты в </w:t>
      </w:r>
      <w:proofErr w:type="spellStart"/>
      <w:r>
        <w:rPr>
          <w:rFonts w:ascii="Times New Roman" w:hAnsi="Times New Roman" w:cs="Times New Roman"/>
          <w:sz w:val="24"/>
          <w:szCs w:val="24"/>
        </w:rPr>
        <w:t>AutoCAD</w:t>
      </w:r>
      <w:proofErr w:type="spellEnd"/>
    </w:p>
    <w:p w:rsidR="00B246B5" w:rsidRPr="00B24200" w:rsidRDefault="00B246B5" w:rsidP="00B246B5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24200">
        <w:rPr>
          <w:rFonts w:ascii="Times New Roman" w:hAnsi="Times New Roman" w:cs="Times New Roman"/>
          <w:sz w:val="24"/>
          <w:szCs w:val="24"/>
        </w:rPr>
        <w:t xml:space="preserve">Сохранить работу под именем </w:t>
      </w:r>
      <w:r w:rsidR="0096050D">
        <w:rPr>
          <w:rFonts w:ascii="Times New Roman" w:hAnsi="Times New Roman" w:cs="Times New Roman"/>
          <w:sz w:val="24"/>
          <w:szCs w:val="24"/>
        </w:rPr>
        <w:t>4.05.20-СЗ-21-УП.01.03-</w:t>
      </w:r>
      <w:r w:rsidR="004B1940">
        <w:rPr>
          <w:rFonts w:ascii="Times New Roman" w:hAnsi="Times New Roman" w:cs="Times New Roman"/>
          <w:sz w:val="24"/>
          <w:szCs w:val="24"/>
        </w:rPr>
        <w:t>САПР у себя в папке</w:t>
      </w:r>
      <w:r w:rsidR="004B1940" w:rsidRPr="004B1940">
        <w:rPr>
          <w:rFonts w:ascii="Times New Roman" w:hAnsi="Times New Roman" w:cs="Times New Roman"/>
          <w:sz w:val="24"/>
          <w:szCs w:val="24"/>
        </w:rPr>
        <w:t xml:space="preserve">  в </w:t>
      </w:r>
      <w:r w:rsidR="004B1940">
        <w:rPr>
          <w:rFonts w:ascii="Times New Roman" w:hAnsi="Times New Roman" w:cs="Times New Roman"/>
          <w:sz w:val="24"/>
          <w:szCs w:val="24"/>
          <w:lang w:val="en-US"/>
        </w:rPr>
        <w:t>AutoCAD</w:t>
      </w:r>
      <w:r w:rsidR="00A24011">
        <w:rPr>
          <w:rFonts w:ascii="Times New Roman" w:hAnsi="Times New Roman" w:cs="Times New Roman"/>
          <w:sz w:val="24"/>
          <w:szCs w:val="24"/>
        </w:rPr>
        <w:t xml:space="preserve"> 2013</w:t>
      </w:r>
    </w:p>
    <w:p w:rsidR="0005109F" w:rsidRPr="00120409" w:rsidRDefault="00A230C8" w:rsidP="00A230C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36165">
        <w:rPr>
          <w:rFonts w:ascii="Times New Roman" w:hAnsi="Times New Roman"/>
          <w:b/>
          <w:sz w:val="24"/>
          <w:szCs w:val="24"/>
        </w:rPr>
        <w:t>Теоретическая часть</w:t>
      </w:r>
      <w:r w:rsidR="004B1940">
        <w:rPr>
          <w:rFonts w:ascii="Times New Roman" w:hAnsi="Times New Roman"/>
          <w:b/>
          <w:sz w:val="24"/>
          <w:szCs w:val="24"/>
        </w:rPr>
        <w:t xml:space="preserve">. </w:t>
      </w:r>
      <w:r w:rsidR="0005109F" w:rsidRPr="004B1940">
        <w:rPr>
          <w:rFonts w:ascii="Times New Roman" w:hAnsi="Times New Roman" w:cs="Times New Roman"/>
          <w:b/>
          <w:sz w:val="24"/>
          <w:szCs w:val="24"/>
        </w:rPr>
        <w:t xml:space="preserve">Настройка экрана в программе </w:t>
      </w:r>
      <w:proofErr w:type="spellStart"/>
      <w:r w:rsidR="0005109F" w:rsidRPr="004B1940">
        <w:rPr>
          <w:rFonts w:ascii="Times New Roman" w:hAnsi="Times New Roman" w:cs="Times New Roman"/>
          <w:b/>
          <w:sz w:val="24"/>
          <w:szCs w:val="24"/>
        </w:rPr>
        <w:t>AutoCAD</w:t>
      </w:r>
      <w:proofErr w:type="spellEnd"/>
    </w:p>
    <w:p w:rsidR="0005109F" w:rsidRDefault="004B1940" w:rsidP="00A230C8">
      <w:pPr>
        <w:pStyle w:val="a3"/>
        <w:numPr>
          <w:ilvl w:val="0"/>
          <w:numId w:val="1"/>
        </w:numPr>
        <w:spacing w:after="0" w:line="240" w:lineRule="auto"/>
        <w:ind w:left="714" w:hanging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334645</wp:posOffset>
            </wp:positionH>
            <wp:positionV relativeFrom="paragraph">
              <wp:posOffset>577215</wp:posOffset>
            </wp:positionV>
            <wp:extent cx="5638800" cy="2615565"/>
            <wp:effectExtent l="19050" t="0" r="0" b="0"/>
            <wp:wrapTopAndBottom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19169" t="26266" r="19484" b="12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2615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20409" w:rsidRPr="00120409">
        <w:rPr>
          <w:rFonts w:ascii="Times New Roman" w:hAnsi="Times New Roman" w:cs="Times New Roman"/>
          <w:sz w:val="24"/>
          <w:szCs w:val="24"/>
        </w:rPr>
        <w:t xml:space="preserve">Открыть окно программы </w:t>
      </w:r>
      <w:proofErr w:type="spellStart"/>
      <w:r w:rsidR="00120409" w:rsidRPr="00120409">
        <w:rPr>
          <w:rFonts w:ascii="Times New Roman" w:hAnsi="Times New Roman" w:cs="Times New Roman"/>
          <w:sz w:val="24"/>
          <w:szCs w:val="24"/>
        </w:rPr>
        <w:t>AutoCAD</w:t>
      </w:r>
      <w:proofErr w:type="spellEnd"/>
      <w:r w:rsidR="00536165">
        <w:rPr>
          <w:rFonts w:ascii="Times New Roman" w:hAnsi="Times New Roman" w:cs="Times New Roman"/>
          <w:sz w:val="24"/>
          <w:szCs w:val="24"/>
        </w:rPr>
        <w:t>, Нажать на красную букву А, выбрать команду «Создать»</w:t>
      </w:r>
      <w:proofErr w:type="gramStart"/>
      <w:r w:rsidR="006D28BB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="0041080D">
        <w:rPr>
          <w:rFonts w:ascii="Times New Roman" w:hAnsi="Times New Roman" w:cs="Times New Roman"/>
          <w:sz w:val="24"/>
          <w:szCs w:val="24"/>
        </w:rPr>
        <w:t xml:space="preserve">выбрать шаблон </w:t>
      </w:r>
      <w:proofErr w:type="spellStart"/>
      <w:r w:rsidR="0041080D" w:rsidRPr="0041080D">
        <w:rPr>
          <w:rFonts w:ascii="Times New Roman" w:hAnsi="Times New Roman" w:cs="Times New Roman"/>
          <w:i/>
          <w:sz w:val="24"/>
          <w:szCs w:val="24"/>
        </w:rPr>
        <w:t>acad</w:t>
      </w:r>
      <w:r w:rsidR="0041080D" w:rsidRPr="0041080D">
        <w:rPr>
          <w:rFonts w:ascii="Times New Roman" w:hAnsi="Times New Roman" w:cs="Times New Roman"/>
          <w:i/>
          <w:sz w:val="24"/>
          <w:szCs w:val="24"/>
          <w:lang w:val="en-US"/>
        </w:rPr>
        <w:t>iso</w:t>
      </w:r>
      <w:proofErr w:type="spellEnd"/>
      <w:r w:rsidR="0041080D" w:rsidRPr="0041080D">
        <w:rPr>
          <w:rFonts w:ascii="Times New Roman" w:hAnsi="Times New Roman" w:cs="Times New Roman"/>
          <w:i/>
          <w:sz w:val="24"/>
          <w:szCs w:val="24"/>
        </w:rPr>
        <w:t>.</w:t>
      </w:r>
      <w:r w:rsidR="0041080D" w:rsidRPr="0041080D">
        <w:rPr>
          <w:rFonts w:ascii="Times New Roman" w:hAnsi="Times New Roman" w:cs="Times New Roman"/>
          <w:i/>
          <w:sz w:val="24"/>
          <w:szCs w:val="24"/>
          <w:lang w:val="en-US"/>
        </w:rPr>
        <w:t>dwt</w:t>
      </w:r>
      <w:r w:rsidR="0041080D" w:rsidRPr="0041080D">
        <w:rPr>
          <w:rFonts w:ascii="Times New Roman" w:hAnsi="Times New Roman" w:cs="Times New Roman"/>
          <w:sz w:val="24"/>
          <w:szCs w:val="24"/>
        </w:rPr>
        <w:t xml:space="preserve">, откроется </w:t>
      </w:r>
      <w:r w:rsidR="006D28BB">
        <w:rPr>
          <w:rFonts w:ascii="Times New Roman" w:hAnsi="Times New Roman" w:cs="Times New Roman"/>
          <w:sz w:val="24"/>
          <w:szCs w:val="24"/>
        </w:rPr>
        <w:t xml:space="preserve"> чертеж1.</w:t>
      </w:r>
      <w:proofErr w:type="spellStart"/>
      <w:r w:rsidR="006D28BB">
        <w:rPr>
          <w:rFonts w:ascii="Times New Roman" w:hAnsi="Times New Roman" w:cs="Times New Roman"/>
          <w:sz w:val="24"/>
          <w:szCs w:val="24"/>
          <w:lang w:val="en-US"/>
        </w:rPr>
        <w:t>dwg</w:t>
      </w:r>
      <w:proofErr w:type="spellEnd"/>
      <w:r w:rsidR="006D28BB" w:rsidRPr="006D28BB">
        <w:rPr>
          <w:rFonts w:ascii="Times New Roman" w:hAnsi="Times New Roman" w:cs="Times New Roman"/>
          <w:sz w:val="24"/>
          <w:szCs w:val="24"/>
        </w:rPr>
        <w:t xml:space="preserve"> </w:t>
      </w:r>
      <w:r w:rsidR="0041080D">
        <w:rPr>
          <w:rFonts w:ascii="Times New Roman" w:hAnsi="Times New Roman" w:cs="Times New Roman"/>
          <w:sz w:val="24"/>
          <w:szCs w:val="24"/>
        </w:rPr>
        <w:t xml:space="preserve">, он </w:t>
      </w:r>
      <w:r w:rsidR="006D28BB">
        <w:rPr>
          <w:rFonts w:ascii="Times New Roman" w:hAnsi="Times New Roman" w:cs="Times New Roman"/>
          <w:sz w:val="24"/>
          <w:szCs w:val="24"/>
        </w:rPr>
        <w:t xml:space="preserve"> может открыться сразу</w:t>
      </w:r>
      <w:r w:rsidR="0041080D">
        <w:rPr>
          <w:rFonts w:ascii="Times New Roman" w:hAnsi="Times New Roman" w:cs="Times New Roman"/>
          <w:sz w:val="24"/>
          <w:szCs w:val="24"/>
        </w:rPr>
        <w:t xml:space="preserve"> после открытия программы.</w:t>
      </w:r>
      <w:r w:rsidR="006D28BB" w:rsidRPr="006D28BB">
        <w:rPr>
          <w:rFonts w:ascii="Times New Roman" w:hAnsi="Times New Roman" w:cs="Times New Roman"/>
          <w:sz w:val="24"/>
          <w:szCs w:val="24"/>
        </w:rPr>
        <w:t xml:space="preserve"> </w:t>
      </w:r>
      <w:r w:rsidR="006D28BB">
        <w:rPr>
          <w:rFonts w:ascii="Times New Roman" w:hAnsi="Times New Roman" w:cs="Times New Roman"/>
          <w:sz w:val="24"/>
          <w:szCs w:val="24"/>
        </w:rPr>
        <w:t>Формат файла чертежа d</w:t>
      </w:r>
      <w:proofErr w:type="spellStart"/>
      <w:r w:rsidR="006D28BB">
        <w:rPr>
          <w:rFonts w:ascii="Times New Roman" w:hAnsi="Times New Roman" w:cs="Times New Roman"/>
          <w:sz w:val="24"/>
          <w:szCs w:val="24"/>
          <w:lang w:val="en-US"/>
        </w:rPr>
        <w:t>wg</w:t>
      </w:r>
      <w:proofErr w:type="spellEnd"/>
      <w:r w:rsidR="006D28BB">
        <w:rPr>
          <w:rFonts w:ascii="Times New Roman" w:hAnsi="Times New Roman" w:cs="Times New Roman"/>
          <w:sz w:val="24"/>
          <w:szCs w:val="24"/>
        </w:rPr>
        <w:t>.</w:t>
      </w:r>
    </w:p>
    <w:p w:rsidR="0005109F" w:rsidRDefault="0099031B" w:rsidP="00A230C8">
      <w:pPr>
        <w:pStyle w:val="a3"/>
        <w:numPr>
          <w:ilvl w:val="0"/>
          <w:numId w:val="1"/>
        </w:numPr>
        <w:spacing w:after="0" w:line="240" w:lineRule="auto"/>
        <w:ind w:left="714" w:hanging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168910</wp:posOffset>
            </wp:positionH>
            <wp:positionV relativeFrom="paragraph">
              <wp:posOffset>3023235</wp:posOffset>
            </wp:positionV>
            <wp:extent cx="6216650" cy="1416050"/>
            <wp:effectExtent l="19050" t="19050" r="12700" b="12700"/>
            <wp:wrapTopAndBottom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-484" b="523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6650" cy="14160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628" w:rsidRPr="00120409">
        <w:rPr>
          <w:rFonts w:ascii="Times New Roman" w:hAnsi="Times New Roman" w:cs="Times New Roman"/>
          <w:sz w:val="24"/>
          <w:szCs w:val="24"/>
        </w:rPr>
        <w:t xml:space="preserve">Показать строку меню (Главного меню </w:t>
      </w:r>
      <w:proofErr w:type="spellStart"/>
      <w:r w:rsidR="007B1628" w:rsidRPr="00120409">
        <w:rPr>
          <w:rFonts w:ascii="Times New Roman" w:hAnsi="Times New Roman" w:cs="Times New Roman"/>
          <w:sz w:val="24"/>
          <w:szCs w:val="24"/>
        </w:rPr>
        <w:t>AutoCAD</w:t>
      </w:r>
      <w:proofErr w:type="spellEnd"/>
      <w:r w:rsidR="007B1628" w:rsidRPr="00120409">
        <w:rPr>
          <w:rFonts w:ascii="Times New Roman" w:hAnsi="Times New Roman" w:cs="Times New Roman"/>
          <w:sz w:val="24"/>
          <w:szCs w:val="24"/>
        </w:rPr>
        <w:t>)</w:t>
      </w:r>
      <w:r w:rsidR="00120409" w:rsidRPr="00120409">
        <w:rPr>
          <w:rFonts w:ascii="Times New Roman" w:hAnsi="Times New Roman" w:cs="Times New Roman"/>
          <w:sz w:val="24"/>
          <w:szCs w:val="24"/>
        </w:rPr>
        <w:t>, нажав на кнопку меню в строке заголовка программы.</w:t>
      </w:r>
    </w:p>
    <w:p w:rsidR="0005109F" w:rsidRPr="00A230C8" w:rsidRDefault="0005109F" w:rsidP="0099031B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230C8">
        <w:rPr>
          <w:rFonts w:ascii="Times New Roman" w:hAnsi="Times New Roman" w:cs="Times New Roman"/>
          <w:sz w:val="24"/>
          <w:szCs w:val="24"/>
        </w:rPr>
        <w:t xml:space="preserve">Включить панель инструментов </w:t>
      </w:r>
      <w:proofErr w:type="spellStart"/>
      <w:r w:rsidRPr="00A230C8">
        <w:rPr>
          <w:rFonts w:ascii="Times New Roman" w:hAnsi="Times New Roman" w:cs="Times New Roman"/>
          <w:sz w:val="24"/>
          <w:szCs w:val="24"/>
        </w:rPr>
        <w:t>Зумирование</w:t>
      </w:r>
      <w:proofErr w:type="spellEnd"/>
      <w:r w:rsidRPr="00A230C8">
        <w:rPr>
          <w:rFonts w:ascii="Times New Roman" w:hAnsi="Times New Roman" w:cs="Times New Roman"/>
          <w:sz w:val="24"/>
          <w:szCs w:val="24"/>
        </w:rPr>
        <w:t>.</w:t>
      </w:r>
      <w:r w:rsidR="007B1628" w:rsidRPr="00A230C8">
        <w:rPr>
          <w:rFonts w:ascii="Times New Roman" w:hAnsi="Times New Roman" w:cs="Times New Roman"/>
          <w:sz w:val="24"/>
          <w:szCs w:val="24"/>
        </w:rPr>
        <w:t xml:space="preserve"> В Главном меню Сервис-Панели Инструменто</w:t>
      </w:r>
      <w:proofErr w:type="gramStart"/>
      <w:r w:rsidR="007B1628" w:rsidRPr="00A230C8">
        <w:rPr>
          <w:rFonts w:ascii="Times New Roman" w:hAnsi="Times New Roman" w:cs="Times New Roman"/>
          <w:sz w:val="24"/>
          <w:szCs w:val="24"/>
        </w:rPr>
        <w:t>в-</w:t>
      </w:r>
      <w:proofErr w:type="gramEnd"/>
      <w:r w:rsidR="007B1628" w:rsidRPr="00A230C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B1628" w:rsidRPr="00A230C8">
        <w:rPr>
          <w:rFonts w:ascii="Times New Roman" w:hAnsi="Times New Roman" w:cs="Times New Roman"/>
          <w:sz w:val="24"/>
          <w:szCs w:val="24"/>
        </w:rPr>
        <w:t>Зумирование</w:t>
      </w:r>
      <w:proofErr w:type="spellEnd"/>
    </w:p>
    <w:p w:rsidR="007B1628" w:rsidRPr="00120409" w:rsidRDefault="004B1940" w:rsidP="0005109F">
      <w:pPr>
        <w:pStyle w:val="a3"/>
        <w:numPr>
          <w:ilvl w:val="0"/>
          <w:numId w:val="1"/>
        </w:numPr>
        <w:spacing w:line="240" w:lineRule="auto"/>
        <w:ind w:left="714" w:hanging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74295</wp:posOffset>
            </wp:positionH>
            <wp:positionV relativeFrom="paragraph">
              <wp:posOffset>207010</wp:posOffset>
            </wp:positionV>
            <wp:extent cx="6314440" cy="1316355"/>
            <wp:effectExtent l="19050" t="19050" r="10160" b="17145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-1195" b="645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4440" cy="13163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628" w:rsidRPr="00120409">
        <w:rPr>
          <w:rFonts w:ascii="Times New Roman" w:hAnsi="Times New Roman" w:cs="Times New Roman"/>
          <w:sz w:val="24"/>
          <w:szCs w:val="24"/>
        </w:rPr>
        <w:t>Нажать кнопку</w:t>
      </w:r>
      <w:proofErr w:type="gramStart"/>
      <w:r w:rsidR="007B1628" w:rsidRPr="00120409">
        <w:rPr>
          <w:rFonts w:ascii="Times New Roman" w:hAnsi="Times New Roman" w:cs="Times New Roman"/>
          <w:sz w:val="24"/>
          <w:szCs w:val="24"/>
        </w:rPr>
        <w:t xml:space="preserve">  П</w:t>
      </w:r>
      <w:proofErr w:type="gramEnd"/>
      <w:r w:rsidR="007B1628" w:rsidRPr="00120409">
        <w:rPr>
          <w:rFonts w:ascii="Times New Roman" w:hAnsi="Times New Roman" w:cs="Times New Roman"/>
          <w:sz w:val="24"/>
          <w:szCs w:val="24"/>
        </w:rPr>
        <w:t xml:space="preserve">оказать всё на панели </w:t>
      </w:r>
      <w:proofErr w:type="spellStart"/>
      <w:r w:rsidR="007B1628" w:rsidRPr="00120409">
        <w:rPr>
          <w:rFonts w:ascii="Times New Roman" w:hAnsi="Times New Roman" w:cs="Times New Roman"/>
          <w:sz w:val="24"/>
          <w:szCs w:val="24"/>
        </w:rPr>
        <w:t>Зумирование</w:t>
      </w:r>
      <w:proofErr w:type="spellEnd"/>
      <w:r w:rsidR="007B1628" w:rsidRPr="00120409">
        <w:rPr>
          <w:rFonts w:ascii="Times New Roman" w:hAnsi="Times New Roman" w:cs="Times New Roman"/>
          <w:sz w:val="24"/>
          <w:szCs w:val="24"/>
        </w:rPr>
        <w:t xml:space="preserve"> (предпоследняя кнопка)</w:t>
      </w:r>
    </w:p>
    <w:p w:rsidR="00120409" w:rsidRPr="00120409" w:rsidRDefault="0005109F" w:rsidP="0005109F">
      <w:pPr>
        <w:pStyle w:val="a3"/>
        <w:numPr>
          <w:ilvl w:val="0"/>
          <w:numId w:val="1"/>
        </w:numPr>
        <w:spacing w:line="240" w:lineRule="auto"/>
        <w:ind w:left="714" w:hanging="357"/>
        <w:rPr>
          <w:rFonts w:ascii="Times New Roman" w:hAnsi="Times New Roman" w:cs="Times New Roman"/>
          <w:sz w:val="24"/>
          <w:szCs w:val="24"/>
        </w:rPr>
      </w:pPr>
      <w:r w:rsidRPr="00120409">
        <w:rPr>
          <w:rFonts w:ascii="Times New Roman" w:hAnsi="Times New Roman" w:cs="Times New Roman"/>
          <w:sz w:val="24"/>
          <w:szCs w:val="24"/>
        </w:rPr>
        <w:lastRenderedPageBreak/>
        <w:t>Настроить Лимиты чертежа формат А4, выполнив команду Форма</w:t>
      </w:r>
      <w:proofErr w:type="gramStart"/>
      <w:r w:rsidRPr="00120409">
        <w:rPr>
          <w:rFonts w:ascii="Times New Roman" w:hAnsi="Times New Roman" w:cs="Times New Roman"/>
          <w:sz w:val="24"/>
          <w:szCs w:val="24"/>
        </w:rPr>
        <w:t>т-</w:t>
      </w:r>
      <w:proofErr w:type="gramEnd"/>
      <w:r w:rsidRPr="00120409">
        <w:rPr>
          <w:rFonts w:ascii="Times New Roman" w:hAnsi="Times New Roman" w:cs="Times New Roman"/>
          <w:sz w:val="24"/>
          <w:szCs w:val="24"/>
        </w:rPr>
        <w:t xml:space="preserve"> Лимиты чертежа :</w:t>
      </w:r>
    </w:p>
    <w:p w:rsidR="0005109F" w:rsidRPr="00120409" w:rsidRDefault="00120409" w:rsidP="00120409">
      <w:pPr>
        <w:pStyle w:val="a3"/>
        <w:spacing w:line="240" w:lineRule="auto"/>
        <w:ind w:left="714"/>
        <w:rPr>
          <w:rFonts w:ascii="Times New Roman" w:hAnsi="Times New Roman" w:cs="Times New Roman"/>
          <w:sz w:val="24"/>
          <w:szCs w:val="24"/>
        </w:rPr>
      </w:pPr>
      <w:r w:rsidRPr="00120409">
        <w:rPr>
          <w:rFonts w:ascii="Times New Roman" w:hAnsi="Times New Roman" w:cs="Times New Roman"/>
          <w:sz w:val="24"/>
          <w:szCs w:val="24"/>
        </w:rPr>
        <w:t>В командной строке внизу экрана отвечаем на вопросы</w:t>
      </w:r>
      <w:r w:rsidR="0099031B">
        <w:rPr>
          <w:rFonts w:ascii="Times New Roman" w:hAnsi="Times New Roman" w:cs="Times New Roman"/>
          <w:sz w:val="24"/>
          <w:szCs w:val="24"/>
        </w:rPr>
        <w:t>:</w:t>
      </w:r>
      <w:r w:rsidR="0099031B">
        <w:rPr>
          <w:rFonts w:ascii="Times New Roman" w:hAnsi="Times New Roman" w:cs="Times New Roman"/>
          <w:sz w:val="24"/>
          <w:szCs w:val="24"/>
        </w:rPr>
        <w:br/>
        <w:t>Л</w:t>
      </w:r>
      <w:r w:rsidR="0005109F" w:rsidRPr="00120409">
        <w:rPr>
          <w:rFonts w:ascii="Times New Roman" w:hAnsi="Times New Roman" w:cs="Times New Roman"/>
          <w:sz w:val="24"/>
          <w:szCs w:val="24"/>
        </w:rPr>
        <w:t>евый нижний угол</w:t>
      </w:r>
      <w:r w:rsidR="007B1628" w:rsidRPr="00120409">
        <w:rPr>
          <w:rFonts w:ascii="Times New Roman" w:hAnsi="Times New Roman" w:cs="Times New Roman"/>
          <w:sz w:val="24"/>
          <w:szCs w:val="24"/>
        </w:rPr>
        <w:t>:</w:t>
      </w:r>
      <w:r w:rsidR="0005109F" w:rsidRPr="00120409">
        <w:rPr>
          <w:rFonts w:ascii="Times New Roman" w:hAnsi="Times New Roman" w:cs="Times New Roman"/>
          <w:sz w:val="24"/>
          <w:szCs w:val="24"/>
        </w:rPr>
        <w:t xml:space="preserve"> 0,0</w:t>
      </w:r>
      <w:r w:rsidR="0099031B">
        <w:rPr>
          <w:rFonts w:ascii="Times New Roman" w:hAnsi="Times New Roman" w:cs="Times New Roman"/>
          <w:sz w:val="24"/>
          <w:szCs w:val="24"/>
        </w:rPr>
        <w:t xml:space="preserve"> - </w:t>
      </w:r>
      <w:r w:rsidR="007B1628" w:rsidRPr="00120409">
        <w:rPr>
          <w:rFonts w:ascii="Times New Roman" w:hAnsi="Times New Roman" w:cs="Times New Roman"/>
          <w:sz w:val="24"/>
          <w:szCs w:val="24"/>
        </w:rPr>
        <w:t xml:space="preserve">Нажать на </w:t>
      </w:r>
      <w:r w:rsidR="007B1628" w:rsidRPr="00120409">
        <w:rPr>
          <w:rFonts w:ascii="Times New Roman" w:hAnsi="Times New Roman" w:cs="Times New Roman"/>
          <w:sz w:val="24"/>
          <w:szCs w:val="24"/>
          <w:lang w:val="en-US"/>
        </w:rPr>
        <w:t>E</w:t>
      </w:r>
      <w:proofErr w:type="spellStart"/>
      <w:r w:rsidR="007B1628" w:rsidRPr="00120409">
        <w:rPr>
          <w:rFonts w:ascii="Times New Roman" w:hAnsi="Times New Roman" w:cs="Times New Roman"/>
          <w:sz w:val="24"/>
          <w:szCs w:val="24"/>
        </w:rPr>
        <w:t>nter</w:t>
      </w:r>
      <w:proofErr w:type="spellEnd"/>
      <w:r w:rsidR="0005109F" w:rsidRPr="00120409">
        <w:rPr>
          <w:rFonts w:ascii="Times New Roman" w:hAnsi="Times New Roman" w:cs="Times New Roman"/>
          <w:sz w:val="24"/>
          <w:szCs w:val="24"/>
        </w:rPr>
        <w:br/>
      </w:r>
      <w:r w:rsidR="0099031B">
        <w:rPr>
          <w:rFonts w:ascii="Times New Roman" w:hAnsi="Times New Roman" w:cs="Times New Roman"/>
          <w:sz w:val="24"/>
          <w:szCs w:val="24"/>
        </w:rPr>
        <w:t>П</w:t>
      </w:r>
      <w:r w:rsidR="0005109F" w:rsidRPr="00120409">
        <w:rPr>
          <w:rFonts w:ascii="Times New Roman" w:hAnsi="Times New Roman" w:cs="Times New Roman"/>
          <w:sz w:val="24"/>
          <w:szCs w:val="24"/>
        </w:rPr>
        <w:t>равый верхний угол</w:t>
      </w:r>
      <w:r w:rsidR="007B1628" w:rsidRPr="00120409">
        <w:rPr>
          <w:rFonts w:ascii="Times New Roman" w:hAnsi="Times New Roman" w:cs="Times New Roman"/>
          <w:sz w:val="24"/>
          <w:szCs w:val="24"/>
        </w:rPr>
        <w:t>:</w:t>
      </w:r>
      <w:r w:rsidR="0005109F" w:rsidRPr="00120409">
        <w:rPr>
          <w:rFonts w:ascii="Times New Roman" w:hAnsi="Times New Roman" w:cs="Times New Roman"/>
          <w:sz w:val="24"/>
          <w:szCs w:val="24"/>
        </w:rPr>
        <w:t xml:space="preserve"> </w:t>
      </w:r>
      <w:r w:rsidR="007B1628" w:rsidRPr="00120409">
        <w:rPr>
          <w:rFonts w:ascii="Times New Roman" w:hAnsi="Times New Roman" w:cs="Times New Roman"/>
          <w:sz w:val="24"/>
          <w:szCs w:val="24"/>
        </w:rPr>
        <w:t xml:space="preserve"> </w:t>
      </w:r>
      <w:r w:rsidR="0005109F" w:rsidRPr="00120409">
        <w:rPr>
          <w:rFonts w:ascii="Times New Roman" w:hAnsi="Times New Roman" w:cs="Times New Roman"/>
          <w:sz w:val="24"/>
          <w:szCs w:val="24"/>
        </w:rPr>
        <w:t>210,297</w:t>
      </w:r>
      <w:r w:rsidR="007B1628" w:rsidRPr="00120409">
        <w:rPr>
          <w:rFonts w:ascii="Times New Roman" w:hAnsi="Times New Roman" w:cs="Times New Roman"/>
          <w:sz w:val="24"/>
          <w:szCs w:val="24"/>
        </w:rPr>
        <w:t>- ввести это значение</w:t>
      </w:r>
      <w:r w:rsidR="0099031B">
        <w:rPr>
          <w:rFonts w:ascii="Times New Roman" w:hAnsi="Times New Roman" w:cs="Times New Roman"/>
          <w:sz w:val="24"/>
          <w:szCs w:val="24"/>
        </w:rPr>
        <w:t xml:space="preserve"> вместо 420, 297</w:t>
      </w:r>
    </w:p>
    <w:p w:rsidR="0005109F" w:rsidRPr="00120409" w:rsidRDefault="0005109F" w:rsidP="0005109F">
      <w:pPr>
        <w:pStyle w:val="a3"/>
        <w:numPr>
          <w:ilvl w:val="0"/>
          <w:numId w:val="1"/>
        </w:numPr>
        <w:spacing w:line="240" w:lineRule="auto"/>
        <w:ind w:left="714" w:hanging="357"/>
        <w:rPr>
          <w:rFonts w:ascii="Times New Roman" w:hAnsi="Times New Roman" w:cs="Times New Roman"/>
          <w:sz w:val="24"/>
          <w:szCs w:val="24"/>
        </w:rPr>
      </w:pPr>
      <w:r w:rsidRPr="00120409">
        <w:rPr>
          <w:rFonts w:ascii="Times New Roman" w:hAnsi="Times New Roman" w:cs="Times New Roman"/>
          <w:sz w:val="24"/>
          <w:szCs w:val="24"/>
        </w:rPr>
        <w:t xml:space="preserve">Выполнить команду Формат </w:t>
      </w:r>
      <w:proofErr w:type="gramStart"/>
      <w:r w:rsidRPr="00120409">
        <w:rPr>
          <w:rFonts w:ascii="Times New Roman" w:hAnsi="Times New Roman" w:cs="Times New Roman"/>
          <w:sz w:val="24"/>
          <w:szCs w:val="24"/>
        </w:rPr>
        <w:t>-Е</w:t>
      </w:r>
      <w:proofErr w:type="gramEnd"/>
      <w:r w:rsidRPr="00120409">
        <w:rPr>
          <w:rFonts w:ascii="Times New Roman" w:hAnsi="Times New Roman" w:cs="Times New Roman"/>
          <w:sz w:val="24"/>
          <w:szCs w:val="24"/>
        </w:rPr>
        <w:t>диницы, установить точность единиц-0.</w:t>
      </w:r>
    </w:p>
    <w:p w:rsidR="0005109F" w:rsidRPr="00536165" w:rsidRDefault="00C424DB" w:rsidP="007B1628">
      <w:pPr>
        <w:pStyle w:val="a3"/>
        <w:numPr>
          <w:ilvl w:val="0"/>
          <w:numId w:val="1"/>
        </w:numPr>
        <w:spacing w:line="240" w:lineRule="auto"/>
        <w:ind w:left="714" w:hanging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0" type="#_x0000_t202" style="position:absolute;left:0;text-align:left;margin-left:424.15pt;margin-top:124.6pt;width:1in;height:19.65pt;z-index:251676672">
            <v:textbox>
              <w:txbxContent>
                <w:p w:rsidR="00C00885" w:rsidRPr="003F2449" w:rsidRDefault="00C00885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Сетка и шаг 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6" type="#_x0000_t32" style="position:absolute;left:0;text-align:left;margin-left:280.6pt;margin-top:137.7pt;width:143.55pt;height:59.8pt;flip:y;z-index:251671552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group id="_x0000_s1029" style="position:absolute;left:0;text-align:left;margin-left:385.35pt;margin-top:163.85pt;width:119.95pt;height:36.25pt;z-index:251675648" coordorigin="9068,5175" coordsize="2399,725">
            <v:shape id="_x0000_s1028" type="#_x0000_t202" style="position:absolute;left:10158;top:5175;width:1309;height:358">
              <v:textbox>
                <w:txbxContent>
                  <w:p w:rsidR="00C00885" w:rsidRPr="003F2449" w:rsidRDefault="00C00885">
                    <w:pPr>
                      <w:rPr>
                        <w:sz w:val="18"/>
                        <w:szCs w:val="18"/>
                      </w:rPr>
                    </w:pPr>
                    <w:r w:rsidRPr="003F2449">
                      <w:rPr>
                        <w:sz w:val="18"/>
                        <w:szCs w:val="18"/>
                      </w:rPr>
                      <w:t>Адаптация</w:t>
                    </w:r>
                  </w:p>
                </w:txbxContent>
              </v:textbox>
            </v:shape>
            <v:shape id="_x0000_s1027" type="#_x0000_t32" style="position:absolute;left:9068;top:5420;width:1143;height:480;flip:y" o:connectortype="straight">
              <v:stroke endarrow="block"/>
            </v:shape>
          </v:group>
        </w:pict>
      </w:r>
      <w:r w:rsidR="0053616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90805</wp:posOffset>
            </wp:positionH>
            <wp:positionV relativeFrom="paragraph">
              <wp:posOffset>376555</wp:posOffset>
            </wp:positionV>
            <wp:extent cx="4886960" cy="2374900"/>
            <wp:effectExtent l="19050" t="19050" r="27940" b="25400"/>
            <wp:wrapTopAndBottom/>
            <wp:docPr id="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9222" t="26195" r="19143" b="114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960" cy="23749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3616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30422</wp:posOffset>
            </wp:positionH>
            <wp:positionV relativeFrom="paragraph">
              <wp:posOffset>2601999</wp:posOffset>
            </wp:positionV>
            <wp:extent cx="2456238" cy="2105891"/>
            <wp:effectExtent l="19050" t="0" r="1212" b="0"/>
            <wp:wrapSquare wrapText="bothSides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238" cy="2105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5109F" w:rsidRPr="00536165">
        <w:rPr>
          <w:rFonts w:ascii="Times New Roman" w:hAnsi="Times New Roman" w:cs="Times New Roman"/>
          <w:sz w:val="24"/>
          <w:szCs w:val="24"/>
        </w:rPr>
        <w:t xml:space="preserve">Настроить параметры привязки и сетки,  </w:t>
      </w:r>
      <w:r w:rsidR="007B1628" w:rsidRPr="00536165">
        <w:rPr>
          <w:rFonts w:ascii="Times New Roman" w:hAnsi="Times New Roman" w:cs="Times New Roman"/>
          <w:sz w:val="24"/>
          <w:szCs w:val="24"/>
        </w:rPr>
        <w:t xml:space="preserve">включив команду Параметры привязки </w:t>
      </w:r>
      <w:proofErr w:type="gramStart"/>
      <w:r w:rsidR="007B1628" w:rsidRPr="00536165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="007B1628" w:rsidRPr="00536165">
        <w:rPr>
          <w:rFonts w:ascii="Times New Roman" w:hAnsi="Times New Roman" w:cs="Times New Roman"/>
          <w:sz w:val="24"/>
          <w:szCs w:val="24"/>
        </w:rPr>
        <w:t>в правом нижнем углу строки состояния</w:t>
      </w:r>
      <w:r w:rsidR="0005109F" w:rsidRPr="00536165">
        <w:rPr>
          <w:rFonts w:ascii="Times New Roman" w:hAnsi="Times New Roman" w:cs="Times New Roman"/>
          <w:sz w:val="24"/>
          <w:szCs w:val="24"/>
        </w:rPr>
        <w:t xml:space="preserve">  и установить   </w:t>
      </w:r>
      <w:r w:rsidR="007D3A50" w:rsidRPr="00536165">
        <w:rPr>
          <w:rFonts w:ascii="Times New Roman" w:hAnsi="Times New Roman" w:cs="Times New Roman"/>
          <w:sz w:val="24"/>
          <w:szCs w:val="24"/>
        </w:rPr>
        <w:t>шаг привязки и шаг</w:t>
      </w:r>
      <w:r w:rsidR="00503CF6">
        <w:rPr>
          <w:rFonts w:ascii="Times New Roman" w:hAnsi="Times New Roman" w:cs="Times New Roman"/>
          <w:sz w:val="24"/>
          <w:szCs w:val="24"/>
        </w:rPr>
        <w:t xml:space="preserve"> сетки по оси Х и Y по 5 единиц. Уберите галочку «показать сетку за лимитами». Тогда вы увидите сетку на формат А</w:t>
      </w:r>
      <w:proofErr w:type="gramStart"/>
      <w:r w:rsidR="004B1940">
        <w:rPr>
          <w:rFonts w:ascii="Times New Roman" w:hAnsi="Times New Roman" w:cs="Times New Roman"/>
          <w:sz w:val="24"/>
          <w:szCs w:val="24"/>
        </w:rPr>
        <w:t>4</w:t>
      </w:r>
      <w:proofErr w:type="gramEnd"/>
      <w:r w:rsidR="00503CF6">
        <w:rPr>
          <w:rFonts w:ascii="Times New Roman" w:hAnsi="Times New Roman" w:cs="Times New Roman"/>
          <w:sz w:val="24"/>
          <w:szCs w:val="24"/>
        </w:rPr>
        <w:t>;</w:t>
      </w:r>
    </w:p>
    <w:p w:rsidR="007B1628" w:rsidRDefault="007B1628" w:rsidP="007B1628">
      <w:pPr>
        <w:pStyle w:val="a3"/>
        <w:numPr>
          <w:ilvl w:val="0"/>
          <w:numId w:val="1"/>
        </w:numPr>
        <w:spacing w:line="240" w:lineRule="auto"/>
        <w:ind w:left="714" w:hanging="357"/>
        <w:rPr>
          <w:rFonts w:ascii="Times New Roman" w:hAnsi="Times New Roman" w:cs="Times New Roman"/>
          <w:sz w:val="24"/>
          <w:szCs w:val="24"/>
        </w:rPr>
      </w:pPr>
      <w:r w:rsidRPr="00536165">
        <w:rPr>
          <w:rFonts w:ascii="Times New Roman" w:hAnsi="Times New Roman" w:cs="Times New Roman"/>
          <w:sz w:val="24"/>
          <w:szCs w:val="24"/>
        </w:rPr>
        <w:t>Нажать кнопку «Адаптация» (Самая правая кнопка в строке состояния внизу экрана) и включит режим Координаты</w:t>
      </w:r>
    </w:p>
    <w:p w:rsidR="00536165" w:rsidRDefault="00536165" w:rsidP="007B1628">
      <w:pPr>
        <w:pStyle w:val="a3"/>
        <w:numPr>
          <w:ilvl w:val="0"/>
          <w:numId w:val="1"/>
        </w:numPr>
        <w:spacing w:line="240" w:lineRule="auto"/>
        <w:ind w:left="714" w:hanging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Внизу экрана находится строка состояния, в которой вы включаете режимы сетки и шага, а выключаете</w:t>
      </w:r>
      <w:r w:rsidR="003F2449">
        <w:rPr>
          <w:rFonts w:ascii="Times New Roman" w:hAnsi="Times New Roman" w:cs="Times New Roman"/>
          <w:sz w:val="24"/>
          <w:szCs w:val="24"/>
        </w:rPr>
        <w:t xml:space="preserve"> все оставшиеся кнопки</w:t>
      </w:r>
    </w:p>
    <w:p w:rsidR="003F2449" w:rsidRDefault="003F2449" w:rsidP="007B1628">
      <w:pPr>
        <w:pStyle w:val="a3"/>
        <w:numPr>
          <w:ilvl w:val="0"/>
          <w:numId w:val="1"/>
        </w:numPr>
        <w:spacing w:line="240" w:lineRule="auto"/>
        <w:ind w:left="714" w:hanging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окне настройки сетки и шага выберите вкладку Динамический ввод и уберите вверху две галочки, это лишние подсказки. Они мешают.</w:t>
      </w:r>
    </w:p>
    <w:p w:rsidR="00503CF6" w:rsidRDefault="00503CF6" w:rsidP="007B1628">
      <w:pPr>
        <w:pStyle w:val="a3"/>
        <w:numPr>
          <w:ilvl w:val="0"/>
          <w:numId w:val="1"/>
        </w:numPr>
        <w:spacing w:line="240" w:lineRule="auto"/>
        <w:ind w:left="714" w:hanging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-2571115</wp:posOffset>
            </wp:positionH>
            <wp:positionV relativeFrom="paragraph">
              <wp:posOffset>565150</wp:posOffset>
            </wp:positionV>
            <wp:extent cx="6231890" cy="3502025"/>
            <wp:effectExtent l="19050" t="0" r="0" b="0"/>
            <wp:wrapTopAndBottom/>
            <wp:docPr id="1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890" cy="350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Измен</w:t>
      </w:r>
      <w:r w:rsidR="004B1940">
        <w:rPr>
          <w:rFonts w:ascii="Times New Roman" w:hAnsi="Times New Roman" w:cs="Times New Roman"/>
          <w:sz w:val="24"/>
          <w:szCs w:val="24"/>
        </w:rPr>
        <w:t>ить цвет экрана можно с помощь п</w:t>
      </w:r>
      <w:r>
        <w:rPr>
          <w:rFonts w:ascii="Times New Roman" w:hAnsi="Times New Roman" w:cs="Times New Roman"/>
          <w:sz w:val="24"/>
          <w:szCs w:val="24"/>
        </w:rPr>
        <w:t>ункта меню Серви</w:t>
      </w:r>
      <w:proofErr w:type="gramStart"/>
      <w:r>
        <w:rPr>
          <w:rFonts w:ascii="Times New Roman" w:hAnsi="Times New Roman" w:cs="Times New Roman"/>
          <w:sz w:val="24"/>
          <w:szCs w:val="24"/>
        </w:rPr>
        <w:t>с-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Настройка-вкладка Экран- кнопка Цвета- выбрать цвет модели- Белый</w:t>
      </w:r>
    </w:p>
    <w:p w:rsidR="004B1940" w:rsidRDefault="004B1940" w:rsidP="006D28B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36165" w:rsidRPr="006D28BB" w:rsidRDefault="003F2449" w:rsidP="006D28B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D28BB">
        <w:rPr>
          <w:rFonts w:ascii="Times New Roman" w:hAnsi="Times New Roman" w:cs="Times New Roman"/>
          <w:b/>
          <w:sz w:val="24"/>
          <w:szCs w:val="24"/>
        </w:rPr>
        <w:lastRenderedPageBreak/>
        <w:t>Практическая часть</w:t>
      </w:r>
    </w:p>
    <w:p w:rsidR="007B1628" w:rsidRDefault="007B1628" w:rsidP="00503CF6">
      <w:pPr>
        <w:pStyle w:val="a3"/>
        <w:numPr>
          <w:ilvl w:val="0"/>
          <w:numId w:val="7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503CF6">
        <w:rPr>
          <w:rFonts w:ascii="Times New Roman" w:hAnsi="Times New Roman" w:cs="Times New Roman"/>
          <w:sz w:val="24"/>
          <w:szCs w:val="24"/>
        </w:rPr>
        <w:t>Выполнить   чертеж домика по размерам, используя команду «Отрезок»  и координаты.</w:t>
      </w:r>
      <w:r w:rsidR="00D23F1A" w:rsidRPr="00503CF6">
        <w:rPr>
          <w:rFonts w:ascii="Times New Roman" w:hAnsi="Times New Roman" w:cs="Times New Roman"/>
          <w:sz w:val="24"/>
          <w:szCs w:val="24"/>
        </w:rPr>
        <w:t xml:space="preserve"> </w:t>
      </w:r>
      <w:r w:rsidRPr="00503CF6">
        <w:rPr>
          <w:rFonts w:ascii="Times New Roman" w:hAnsi="Times New Roman" w:cs="Times New Roman"/>
          <w:sz w:val="24"/>
          <w:szCs w:val="24"/>
        </w:rPr>
        <w:t>Лучше начинать отрезок с координаты 20,20</w:t>
      </w:r>
    </w:p>
    <w:p w:rsidR="00503CF6" w:rsidRDefault="00503CF6" w:rsidP="00503CF6">
      <w:pPr>
        <w:pStyle w:val="a3"/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Выбрать команду Отрезок из Ленты и начать чертить из точки 20,20 </w:t>
      </w:r>
    </w:p>
    <w:p w:rsidR="00503CF6" w:rsidRPr="000E3557" w:rsidRDefault="00503CF6" w:rsidP="00503CF6">
      <w:pPr>
        <w:pStyle w:val="a3"/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Координаты пишутся через запятую. Потом посчитать координаты остальных точек и прочертить отрезки. При построении окон можно использовать буфер обмена</w:t>
      </w:r>
      <w:r w:rsidR="0099031B">
        <w:rPr>
          <w:rFonts w:ascii="Times New Roman" w:hAnsi="Times New Roman" w:cs="Times New Roman"/>
          <w:sz w:val="24"/>
          <w:szCs w:val="24"/>
        </w:rPr>
        <w:t>. Для этого надо в</w:t>
      </w:r>
      <w:r w:rsidR="004B1940">
        <w:rPr>
          <w:rFonts w:ascii="Times New Roman" w:hAnsi="Times New Roman" w:cs="Times New Roman"/>
          <w:sz w:val="24"/>
          <w:szCs w:val="24"/>
        </w:rPr>
        <w:t>ыделить объекты с помощью рамки, потом применить команды CTRL+C, CTRL+</w:t>
      </w:r>
      <w:r w:rsidR="004B1940">
        <w:rPr>
          <w:rFonts w:ascii="Times New Roman" w:hAnsi="Times New Roman" w:cs="Times New Roman"/>
          <w:sz w:val="24"/>
          <w:szCs w:val="24"/>
          <w:lang w:val="en-US"/>
        </w:rPr>
        <w:t>V</w:t>
      </w:r>
    </w:p>
    <w:p w:rsidR="006D28BB" w:rsidRDefault="006D28BB" w:rsidP="006D28BB">
      <w:pPr>
        <w:pStyle w:val="a3"/>
        <w:numPr>
          <w:ilvl w:val="0"/>
          <w:numId w:val="7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Штриховку используйте для кирпича- BRICK-  масштаб 0.5 (точк</w:t>
      </w:r>
      <w:proofErr w:type="gramStart"/>
      <w:r>
        <w:rPr>
          <w:rFonts w:ascii="Times New Roman" w:hAnsi="Times New Roman" w:cs="Times New Roman"/>
          <w:sz w:val="24"/>
          <w:szCs w:val="24"/>
        </w:rPr>
        <w:t>а-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разделитель разрядов), для черепицы-</w:t>
      </w:r>
      <w:r>
        <w:rPr>
          <w:rFonts w:ascii="Times New Roman" w:hAnsi="Times New Roman" w:cs="Times New Roman"/>
          <w:sz w:val="24"/>
          <w:szCs w:val="24"/>
          <w:lang w:val="en-US"/>
        </w:rPr>
        <w:t>AR</w:t>
      </w:r>
      <w:r w:rsidRPr="006D28BB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  <w:lang w:val="en-US"/>
        </w:rPr>
        <w:t>RSHKE</w:t>
      </w:r>
      <w:r w:rsidRPr="006D28BB">
        <w:rPr>
          <w:rFonts w:ascii="Times New Roman" w:hAnsi="Times New Roman" w:cs="Times New Roman"/>
          <w:sz w:val="24"/>
          <w:szCs w:val="24"/>
        </w:rPr>
        <w:t>- масштаб 0.02( э</w:t>
      </w:r>
      <w:r>
        <w:rPr>
          <w:rFonts w:ascii="Times New Roman" w:hAnsi="Times New Roman" w:cs="Times New Roman"/>
          <w:sz w:val="24"/>
          <w:szCs w:val="24"/>
        </w:rPr>
        <w:t>ти штриховки  AR выполнены в дюймах,</w:t>
      </w:r>
      <w:r w:rsidRPr="006D28B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у них маленький масштаб)</w:t>
      </w:r>
      <w:r w:rsidRPr="006D28BB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Штриховки получаются только внутри замкнутого контура.</w:t>
      </w:r>
    </w:p>
    <w:p w:rsidR="006D28BB" w:rsidRPr="00503CF6" w:rsidRDefault="006D28BB" w:rsidP="006D28BB">
      <w:pPr>
        <w:pStyle w:val="a3"/>
        <w:numPr>
          <w:ilvl w:val="0"/>
          <w:numId w:val="7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Размеры можно поставить из пункта меню Размеры или в Ленте из блока Аннотации</w:t>
      </w:r>
    </w:p>
    <w:p w:rsidR="007B1628" w:rsidRPr="00120409" w:rsidRDefault="007B1628" w:rsidP="00503CF6">
      <w:pPr>
        <w:pStyle w:val="a3"/>
        <w:numPr>
          <w:ilvl w:val="0"/>
          <w:numId w:val="7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120409">
        <w:rPr>
          <w:rFonts w:ascii="Times New Roman" w:hAnsi="Times New Roman" w:cs="Times New Roman"/>
          <w:sz w:val="24"/>
          <w:szCs w:val="24"/>
        </w:rPr>
        <w:t>Сохр</w:t>
      </w:r>
      <w:r w:rsidR="006D28BB">
        <w:rPr>
          <w:rFonts w:ascii="Times New Roman" w:hAnsi="Times New Roman" w:cs="Times New Roman"/>
          <w:sz w:val="24"/>
          <w:szCs w:val="24"/>
        </w:rPr>
        <w:t xml:space="preserve">анить чертеж домика  под именем </w:t>
      </w:r>
      <w:proofErr w:type="spellStart"/>
      <w:r w:rsidR="006D28BB" w:rsidRPr="006D28BB">
        <w:rPr>
          <w:rFonts w:ascii="Times New Roman" w:hAnsi="Times New Roman" w:cs="Times New Roman"/>
          <w:b/>
          <w:sz w:val="24"/>
          <w:szCs w:val="24"/>
        </w:rPr>
        <w:t>Домик.dwg</w:t>
      </w:r>
      <w:proofErr w:type="spellEnd"/>
      <w:r w:rsidR="006D28BB">
        <w:rPr>
          <w:rFonts w:ascii="Times New Roman" w:hAnsi="Times New Roman" w:cs="Times New Roman"/>
          <w:sz w:val="24"/>
          <w:szCs w:val="24"/>
        </w:rPr>
        <w:t xml:space="preserve">  у себя в папке «Практика»</w:t>
      </w:r>
      <w:r w:rsidR="004B7109">
        <w:rPr>
          <w:rFonts w:ascii="Times New Roman" w:hAnsi="Times New Roman" w:cs="Times New Roman"/>
          <w:sz w:val="24"/>
          <w:szCs w:val="24"/>
        </w:rPr>
        <w:t xml:space="preserve"> в </w:t>
      </w:r>
      <w:proofErr w:type="spellStart"/>
      <w:r w:rsidR="004B7109">
        <w:rPr>
          <w:rFonts w:ascii="Times New Roman" w:hAnsi="Times New Roman" w:cs="Times New Roman"/>
          <w:sz w:val="24"/>
          <w:szCs w:val="24"/>
        </w:rPr>
        <w:t>AutoCAD</w:t>
      </w:r>
      <w:proofErr w:type="spellEnd"/>
      <w:r w:rsidR="004B7109">
        <w:rPr>
          <w:rFonts w:ascii="Times New Roman" w:hAnsi="Times New Roman" w:cs="Times New Roman"/>
          <w:sz w:val="24"/>
          <w:szCs w:val="24"/>
        </w:rPr>
        <w:t xml:space="preserve"> 2013.</w:t>
      </w:r>
    </w:p>
    <w:p w:rsidR="00B246B5" w:rsidRPr="005956AA" w:rsidRDefault="00E26B5B" w:rsidP="00B246B5">
      <w:pPr>
        <w:pStyle w:val="a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79744" behindDoc="0" locked="0" layoutInCell="1" allowOverlap="1" wp14:anchorId="6A1D3933" wp14:editId="7E28536F">
            <wp:simplePos x="0" y="0"/>
            <wp:positionH relativeFrom="column">
              <wp:posOffset>107950</wp:posOffset>
            </wp:positionH>
            <wp:positionV relativeFrom="paragraph">
              <wp:posOffset>121285</wp:posOffset>
            </wp:positionV>
            <wp:extent cx="6342380" cy="3549650"/>
            <wp:effectExtent l="19050" t="0" r="1270" b="0"/>
            <wp:wrapSquare wrapText="bothSides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7127" t="6329" r="19660" b="153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2380" cy="354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46B5" w:rsidRPr="005956AA">
        <w:rPr>
          <w:rFonts w:ascii="Times New Roman" w:hAnsi="Times New Roman" w:cs="Times New Roman"/>
          <w:b/>
          <w:sz w:val="24"/>
          <w:szCs w:val="24"/>
        </w:rPr>
        <w:t>Домашнее задание:</w:t>
      </w:r>
    </w:p>
    <w:p w:rsidR="00B246B5" w:rsidRPr="004047B0" w:rsidRDefault="00B246B5" w:rsidP="00B246B5">
      <w:pPr>
        <w:pStyle w:val="a3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047B0">
        <w:rPr>
          <w:rFonts w:ascii="Times New Roman" w:hAnsi="Times New Roman" w:cs="Times New Roman"/>
          <w:sz w:val="24"/>
          <w:szCs w:val="24"/>
        </w:rPr>
        <w:t xml:space="preserve"> Выполнить чертёж по образцу.</w:t>
      </w:r>
    </w:p>
    <w:p w:rsidR="00B246B5" w:rsidRPr="004047B0" w:rsidRDefault="00B246B5" w:rsidP="00B246B5">
      <w:pPr>
        <w:pStyle w:val="a3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047B0">
        <w:rPr>
          <w:rFonts w:ascii="Times New Roman" w:hAnsi="Times New Roman" w:cs="Times New Roman"/>
          <w:sz w:val="24"/>
          <w:szCs w:val="24"/>
        </w:rPr>
        <w:t>Ответить на контрольные вопросы.</w:t>
      </w:r>
    </w:p>
    <w:p w:rsidR="00B246B5" w:rsidRPr="009B5590" w:rsidRDefault="00B246B5" w:rsidP="00B246B5">
      <w:pPr>
        <w:pStyle w:val="body"/>
        <w:spacing w:before="0" w:beforeAutospacing="0" w:after="0" w:afterAutospacing="0"/>
        <w:ind w:left="720"/>
        <w:jc w:val="center"/>
        <w:rPr>
          <w:b/>
        </w:rPr>
      </w:pPr>
      <w:r w:rsidRPr="009B5590">
        <w:rPr>
          <w:b/>
        </w:rPr>
        <w:t>Контрольные вопросы</w:t>
      </w:r>
      <w:r>
        <w:rPr>
          <w:b/>
        </w:rPr>
        <w:t>:</w:t>
      </w:r>
    </w:p>
    <w:p w:rsidR="00B246B5" w:rsidRPr="009B5590" w:rsidRDefault="00B246B5" w:rsidP="00B246B5">
      <w:pPr>
        <w:pStyle w:val="a3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Какие команды используются в настройке </w:t>
      </w:r>
      <w:r w:rsidR="006D28BB">
        <w:rPr>
          <w:rFonts w:ascii="Times New Roman" w:hAnsi="Times New Roman" w:cs="Times New Roman"/>
          <w:sz w:val="24"/>
          <w:szCs w:val="24"/>
        </w:rPr>
        <w:t>экрана</w:t>
      </w:r>
      <w:r>
        <w:rPr>
          <w:rFonts w:ascii="Times New Roman" w:hAnsi="Times New Roman" w:cs="Times New Roman"/>
          <w:sz w:val="24"/>
          <w:szCs w:val="24"/>
        </w:rPr>
        <w:t>?</w:t>
      </w:r>
    </w:p>
    <w:p w:rsidR="00B246B5" w:rsidRDefault="006D28BB" w:rsidP="00B246B5">
      <w:pPr>
        <w:pStyle w:val="a3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Какими командами вы смогли начертить домик?</w:t>
      </w:r>
    </w:p>
    <w:p w:rsidR="0099031B" w:rsidRDefault="0099031B" w:rsidP="00B246B5">
      <w:pPr>
        <w:pStyle w:val="a3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Как правильно сохранить чертеж?</w:t>
      </w:r>
    </w:p>
    <w:p w:rsidR="00B234D8" w:rsidRDefault="00B234D8" w:rsidP="00B246B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</w:p>
    <w:p w:rsidR="00B246B5" w:rsidRDefault="00B246B5" w:rsidP="00B246B5">
      <w:pPr>
        <w:pStyle w:val="a3"/>
        <w:spacing w:after="0" w:line="240" w:lineRule="auto"/>
        <w:ind w:left="426"/>
        <w:rPr>
          <w:rFonts w:ascii="Times New Roman" w:hAnsi="Times New Roman" w:cs="Times New Roman"/>
          <w:i/>
          <w:sz w:val="24"/>
          <w:szCs w:val="24"/>
        </w:rPr>
      </w:pPr>
      <w:r w:rsidRPr="009B5590">
        <w:rPr>
          <w:rFonts w:ascii="Times New Roman" w:hAnsi="Times New Roman" w:cs="Times New Roman"/>
          <w:sz w:val="24"/>
          <w:szCs w:val="24"/>
        </w:rPr>
        <w:t xml:space="preserve">Для изучения учебного материала студент имеет доступ к электронной библиотеке колледжа </w:t>
      </w:r>
      <w:hyperlink r:id="rId13" w:history="1">
        <w:r w:rsidRPr="009B5590">
          <w:rPr>
            <w:rStyle w:val="a6"/>
            <w:rFonts w:ascii="Times New Roman" w:hAnsi="Times New Roman" w:cs="Times New Roman"/>
            <w:i/>
            <w:sz w:val="24"/>
            <w:szCs w:val="24"/>
          </w:rPr>
          <w:t>http://biblio.nkse.ru</w:t>
        </w:r>
      </w:hyperlink>
      <w:r w:rsidRPr="009B5590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B5590">
        <w:rPr>
          <w:rFonts w:ascii="Times New Roman" w:hAnsi="Times New Roman" w:cs="Times New Roman"/>
          <w:sz w:val="24"/>
          <w:szCs w:val="24"/>
        </w:rPr>
        <w:t xml:space="preserve">а также электронная библиотека </w:t>
      </w:r>
      <w:proofErr w:type="spellStart"/>
      <w:r w:rsidRPr="009B5590">
        <w:rPr>
          <w:rFonts w:ascii="Times New Roman" w:hAnsi="Times New Roman" w:cs="Times New Roman"/>
          <w:i/>
          <w:sz w:val="24"/>
          <w:szCs w:val="24"/>
        </w:rPr>
        <w:t>IPRBooks</w:t>
      </w:r>
      <w:proofErr w:type="spellEnd"/>
      <w:r w:rsidRPr="009B5590">
        <w:rPr>
          <w:rFonts w:ascii="Times New Roman" w:hAnsi="Times New Roman" w:cs="Times New Roman"/>
          <w:i/>
          <w:sz w:val="24"/>
          <w:szCs w:val="24"/>
        </w:rPr>
        <w:t xml:space="preserve"> </w:t>
      </w:r>
      <w:hyperlink r:id="rId14" w:history="1">
        <w:r w:rsidR="004B1940" w:rsidRPr="0056591D">
          <w:rPr>
            <w:rStyle w:val="a6"/>
            <w:rFonts w:ascii="Times New Roman" w:hAnsi="Times New Roman" w:cs="Times New Roman"/>
            <w:i/>
            <w:sz w:val="24"/>
            <w:szCs w:val="24"/>
          </w:rPr>
          <w:t>http://iprbookshop.ru</w:t>
        </w:r>
      </w:hyperlink>
    </w:p>
    <w:p w:rsidR="004B1940" w:rsidRPr="005E62BC" w:rsidRDefault="004B1940" w:rsidP="004B1940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</w:rPr>
      </w:pPr>
      <w:r w:rsidRPr="005E62BC">
        <w:rPr>
          <w:rFonts w:ascii="Times New Roman" w:hAnsi="Times New Roman" w:cs="Times New Roman"/>
          <w:sz w:val="24"/>
          <w:szCs w:val="24"/>
        </w:rPr>
        <w:t xml:space="preserve">Ссылка на установку учебной версии программы </w:t>
      </w:r>
      <w:proofErr w:type="spellStart"/>
      <w:r w:rsidRPr="005E62BC">
        <w:rPr>
          <w:rFonts w:ascii="Times New Roman" w:hAnsi="Times New Roman" w:cs="Times New Roman"/>
          <w:sz w:val="24"/>
          <w:szCs w:val="24"/>
        </w:rPr>
        <w:t>AutoCad</w:t>
      </w:r>
      <w:proofErr w:type="spellEnd"/>
      <w:r w:rsidRPr="005E62BC">
        <w:rPr>
          <w:rFonts w:ascii="Times New Roman" w:hAnsi="Times New Roman" w:cs="Times New Roman"/>
          <w:sz w:val="24"/>
          <w:szCs w:val="24"/>
        </w:rPr>
        <w:t>:</w:t>
      </w:r>
    </w:p>
    <w:p w:rsidR="004B1940" w:rsidRDefault="00C424DB" w:rsidP="004B1940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</w:rPr>
      </w:pPr>
      <w:hyperlink r:id="rId15" w:history="1">
        <w:r w:rsidR="004B1940" w:rsidRPr="0056591D">
          <w:rPr>
            <w:rStyle w:val="a6"/>
            <w:rFonts w:ascii="Times New Roman" w:hAnsi="Times New Roman" w:cs="Times New Roman"/>
            <w:sz w:val="24"/>
            <w:szCs w:val="24"/>
          </w:rPr>
          <w:t>https://www.autodesk.com/education/free-software/autocad</w:t>
        </w:r>
      </w:hyperlink>
    </w:p>
    <w:p w:rsidR="004B1940" w:rsidRPr="005E62BC" w:rsidRDefault="004B1940" w:rsidP="004B1940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</w:rPr>
      </w:pPr>
      <w:r w:rsidRPr="005E62BC">
        <w:rPr>
          <w:rFonts w:ascii="Times New Roman" w:hAnsi="Times New Roman" w:cs="Times New Roman"/>
          <w:sz w:val="24"/>
          <w:szCs w:val="24"/>
        </w:rPr>
        <w:t>Ссылка на подробное описание как установить учебную версию</w:t>
      </w:r>
    </w:p>
    <w:p w:rsidR="004B1940" w:rsidRPr="005E62BC" w:rsidRDefault="004B1940" w:rsidP="004B1940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</w:rPr>
      </w:pPr>
      <w:r w:rsidRPr="005E62BC">
        <w:rPr>
          <w:rFonts w:ascii="Times New Roman" w:hAnsi="Times New Roman" w:cs="Times New Roman"/>
          <w:sz w:val="24"/>
          <w:szCs w:val="24"/>
        </w:rPr>
        <w:t>программы:</w:t>
      </w:r>
    </w:p>
    <w:p w:rsidR="004B1940" w:rsidRDefault="00C424DB" w:rsidP="004B1940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</w:rPr>
      </w:pPr>
      <w:hyperlink r:id="rId16" w:history="1">
        <w:r w:rsidR="004B1940" w:rsidRPr="0056591D">
          <w:rPr>
            <w:rStyle w:val="a6"/>
            <w:rFonts w:ascii="Times New Roman" w:hAnsi="Times New Roman" w:cs="Times New Roman"/>
            <w:sz w:val="24"/>
            <w:szCs w:val="24"/>
          </w:rPr>
          <w:t>https://www.youtube.com/watch?v=MGzwg_cqRTU</w:t>
        </w:r>
      </w:hyperlink>
    </w:p>
    <w:p w:rsidR="00B246B5" w:rsidRPr="00797437" w:rsidRDefault="00B246B5" w:rsidP="005010F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97437">
        <w:rPr>
          <w:rFonts w:ascii="Times New Roman" w:hAnsi="Times New Roman" w:cs="Times New Roman"/>
          <w:b/>
          <w:sz w:val="24"/>
          <w:szCs w:val="24"/>
        </w:rPr>
        <w:t>Литература</w:t>
      </w:r>
    </w:p>
    <w:p w:rsidR="00B246B5" w:rsidRPr="00797437" w:rsidRDefault="00B246B5" w:rsidP="00B246B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97437">
        <w:rPr>
          <w:rFonts w:ascii="Times New Roman" w:hAnsi="Times New Roman" w:cs="Times New Roman"/>
          <w:b/>
          <w:sz w:val="24"/>
          <w:szCs w:val="24"/>
        </w:rPr>
        <w:t>Основная литература</w:t>
      </w:r>
    </w:p>
    <w:p w:rsidR="00B246B5" w:rsidRPr="00797437" w:rsidRDefault="00B246B5" w:rsidP="00B246B5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Исаев, И.А. Инженерная графика. Часть I:рабочая тетрадь/ И.А. Исаев.- М: Форум: Инфра </w:t>
      </w:r>
      <w:proofErr w:type="gramStart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>-М</w:t>
      </w:r>
      <w:proofErr w:type="gramEnd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>, 2020.-81 с.</w:t>
      </w:r>
    </w:p>
    <w:p w:rsidR="00B246B5" w:rsidRPr="00797437" w:rsidRDefault="00B246B5" w:rsidP="00B246B5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Исаев, И.А. Инженерная графика. Часть II: рабочая тетрадь / И.А.Исаев. </w:t>
      </w:r>
      <w:proofErr w:type="gramStart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>–М</w:t>
      </w:r>
      <w:proofErr w:type="gramEnd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.: Форум: Инфра </w:t>
      </w:r>
      <w:proofErr w:type="gramStart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>-М</w:t>
      </w:r>
      <w:proofErr w:type="gramEnd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>, 2020.-56 с.</w:t>
      </w:r>
    </w:p>
    <w:p w:rsidR="00B246B5" w:rsidRPr="00797437" w:rsidRDefault="00B246B5" w:rsidP="00B246B5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Системы автоматизированного проектирования. Лабораторный практикум</w:t>
      </w:r>
      <w:proofErr w:type="gramStart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учебное пособие / А. Н. Беляев, В. В. </w:t>
      </w:r>
      <w:proofErr w:type="spellStart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>Шередекин</w:t>
      </w:r>
      <w:proofErr w:type="spellEnd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С. В. Кузьменко, А. А. Заболотная ; под редакцией В. В. </w:t>
      </w:r>
      <w:proofErr w:type="spellStart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>Шередекин</w:t>
      </w:r>
      <w:proofErr w:type="spellEnd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>. — Воронеж</w:t>
      </w:r>
      <w:proofErr w:type="gramStart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Воронежский Государственный Аграрный Университет им. Императора Петра Первого, 2016. — 175 c. </w:t>
      </w:r>
    </w:p>
    <w:p w:rsidR="00B246B5" w:rsidRPr="00797437" w:rsidRDefault="00B246B5" w:rsidP="00B246B5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79743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Дополнительная литература</w:t>
      </w:r>
    </w:p>
    <w:p w:rsidR="00B246B5" w:rsidRPr="00797437" w:rsidRDefault="00B246B5" w:rsidP="00A24011">
      <w:pPr>
        <w:numPr>
          <w:ilvl w:val="0"/>
          <w:numId w:val="4"/>
        </w:numPr>
        <w:tabs>
          <w:tab w:val="left" w:pos="426"/>
        </w:tabs>
        <w:spacing w:after="0" w:line="240" w:lineRule="auto"/>
        <w:ind w:left="426" w:hanging="426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>Аббасов</w:t>
      </w:r>
      <w:proofErr w:type="spellEnd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И. Б. Черчение на компьютере в </w:t>
      </w:r>
      <w:proofErr w:type="spellStart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>AutoCAD</w:t>
      </w:r>
      <w:proofErr w:type="spellEnd"/>
      <w:proofErr w:type="gramStart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учебное пособие / И. Б. </w:t>
      </w:r>
      <w:proofErr w:type="spellStart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>Аббасов</w:t>
      </w:r>
      <w:proofErr w:type="spellEnd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>. — Саратов</w:t>
      </w:r>
      <w:proofErr w:type="gramStart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Профобразование, 2017. — 136 c. </w:t>
      </w:r>
    </w:p>
    <w:p w:rsidR="00B246B5" w:rsidRPr="00797437" w:rsidRDefault="00B246B5" w:rsidP="00A24011">
      <w:pPr>
        <w:numPr>
          <w:ilvl w:val="0"/>
          <w:numId w:val="4"/>
        </w:numPr>
        <w:tabs>
          <w:tab w:val="left" w:pos="426"/>
        </w:tabs>
        <w:spacing w:after="0" w:line="240" w:lineRule="auto"/>
        <w:ind w:left="426" w:hanging="426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>Габидулин</w:t>
      </w:r>
      <w:proofErr w:type="spellEnd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В. М. Трехмерное моделирование в </w:t>
      </w:r>
      <w:proofErr w:type="spellStart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>AutoCAD</w:t>
      </w:r>
      <w:proofErr w:type="spellEnd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2016 / В. М. </w:t>
      </w:r>
      <w:proofErr w:type="spellStart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>Габидулин</w:t>
      </w:r>
      <w:proofErr w:type="spellEnd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>. — Саратов</w:t>
      </w:r>
      <w:proofErr w:type="gramStart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Профобразование, 2017. — 270 c.</w:t>
      </w:r>
    </w:p>
    <w:p w:rsidR="00B246B5" w:rsidRPr="00797437" w:rsidRDefault="00B246B5" w:rsidP="00A24011">
      <w:pPr>
        <w:numPr>
          <w:ilvl w:val="0"/>
          <w:numId w:val="4"/>
        </w:numPr>
        <w:tabs>
          <w:tab w:val="left" w:pos="426"/>
        </w:tabs>
        <w:spacing w:after="0" w:line="240" w:lineRule="auto"/>
        <w:ind w:left="426" w:hanging="426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Жарков, Н. В. </w:t>
      </w:r>
      <w:proofErr w:type="spellStart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>AutoCAD</w:t>
      </w:r>
      <w:proofErr w:type="spellEnd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2017. Полное руководство / Н. В. Жарков, М. В. </w:t>
      </w:r>
      <w:proofErr w:type="spellStart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>Финков</w:t>
      </w:r>
      <w:proofErr w:type="spellEnd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>. — СПб</w:t>
      </w:r>
      <w:proofErr w:type="gramStart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: </w:t>
      </w:r>
      <w:proofErr w:type="gramEnd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Наука и Техника, 2017. — 624 c. </w:t>
      </w:r>
    </w:p>
    <w:p w:rsidR="00B246B5" w:rsidRPr="00797437" w:rsidRDefault="00B246B5" w:rsidP="00A24011">
      <w:pPr>
        <w:numPr>
          <w:ilvl w:val="0"/>
          <w:numId w:val="4"/>
        </w:numPr>
        <w:tabs>
          <w:tab w:val="left" w:pos="426"/>
        </w:tabs>
        <w:spacing w:after="0" w:line="240" w:lineRule="auto"/>
        <w:ind w:left="426" w:hanging="426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>Конюкова</w:t>
      </w:r>
      <w:proofErr w:type="spellEnd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О. Л. Компьютерная графика. Проектирование в среде </w:t>
      </w:r>
      <w:proofErr w:type="spellStart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>AutoCAD</w:t>
      </w:r>
      <w:proofErr w:type="spellEnd"/>
      <w:proofErr w:type="gramStart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учебное пособие / О. Л. </w:t>
      </w:r>
      <w:proofErr w:type="spellStart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>Конюкова</w:t>
      </w:r>
      <w:proofErr w:type="spellEnd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О. В. </w:t>
      </w:r>
      <w:proofErr w:type="spellStart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>Диль</w:t>
      </w:r>
      <w:proofErr w:type="spellEnd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>. — Новосибирск</w:t>
      </w:r>
      <w:proofErr w:type="gramStart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Сибирский государственный университет телекоммуникаций и информатики, 2016. — 101 c.</w:t>
      </w:r>
    </w:p>
    <w:p w:rsidR="00B246B5" w:rsidRPr="00797437" w:rsidRDefault="00B246B5" w:rsidP="00A24011">
      <w:pPr>
        <w:numPr>
          <w:ilvl w:val="0"/>
          <w:numId w:val="4"/>
        </w:numPr>
        <w:tabs>
          <w:tab w:val="left" w:pos="426"/>
        </w:tabs>
        <w:spacing w:after="0" w:line="240" w:lineRule="auto"/>
        <w:ind w:left="426" w:hanging="426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Левин, С. В. </w:t>
      </w:r>
      <w:proofErr w:type="spellStart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>AutoCAD</w:t>
      </w:r>
      <w:proofErr w:type="spellEnd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для начинающих</w:t>
      </w:r>
      <w:proofErr w:type="gramStart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методические рекомендации к практической работе по курсу «Компьютерная графика» для студентов всех специальностей и направлений подготовки всех форм обучения / С. В. Левин, Г. Д. Леонова, Н. С. Левина. — Саратов</w:t>
      </w:r>
      <w:proofErr w:type="gramStart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79743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Вузовское образование, 2018. — 35 c. </w:t>
      </w:r>
    </w:p>
    <w:p w:rsidR="00B246B5" w:rsidRPr="008361BF" w:rsidRDefault="00B246B5" w:rsidP="00B246B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B1628" w:rsidRPr="007B1628" w:rsidRDefault="007B1628" w:rsidP="007B1628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536165" w:rsidRDefault="00536165" w:rsidP="007B1628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536165" w:rsidRDefault="00536165" w:rsidP="007B1628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3F91" w:rsidRDefault="006A3F9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6A3F91" w:rsidRPr="00B246B5" w:rsidRDefault="006A3F91" w:rsidP="006A3F91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246B5">
        <w:rPr>
          <w:rFonts w:ascii="Times New Roman" w:hAnsi="Times New Roman" w:cs="Times New Roman"/>
          <w:b/>
          <w:sz w:val="32"/>
          <w:szCs w:val="32"/>
        </w:rPr>
        <w:lastRenderedPageBreak/>
        <w:t>Занятие №</w:t>
      </w:r>
      <w:r>
        <w:rPr>
          <w:rFonts w:ascii="Times New Roman" w:hAnsi="Times New Roman" w:cs="Times New Roman"/>
          <w:b/>
          <w:sz w:val="32"/>
          <w:szCs w:val="32"/>
        </w:rPr>
        <w:t>2</w:t>
      </w:r>
      <w:r w:rsidR="00B234D8">
        <w:rPr>
          <w:rFonts w:ascii="Times New Roman" w:hAnsi="Times New Roman" w:cs="Times New Roman"/>
          <w:b/>
          <w:sz w:val="32"/>
          <w:szCs w:val="32"/>
        </w:rPr>
        <w:t xml:space="preserve"> (</w:t>
      </w:r>
      <w:r w:rsidR="00B234D8" w:rsidRPr="00C424DB">
        <w:rPr>
          <w:rFonts w:ascii="Times New Roman" w:hAnsi="Times New Roman" w:cs="Times New Roman"/>
          <w:sz w:val="32"/>
          <w:szCs w:val="32"/>
        </w:rPr>
        <w:t>6 часов</w:t>
      </w:r>
      <w:r w:rsidR="00B234D8">
        <w:rPr>
          <w:rFonts w:ascii="Times New Roman" w:hAnsi="Times New Roman" w:cs="Times New Roman"/>
          <w:b/>
          <w:sz w:val="32"/>
          <w:szCs w:val="32"/>
        </w:rPr>
        <w:t>)</w:t>
      </w:r>
    </w:p>
    <w:p w:rsidR="006A3F91" w:rsidRDefault="006A3F91" w:rsidP="006A3F91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F32855">
        <w:rPr>
          <w:rFonts w:ascii="Times New Roman" w:hAnsi="Times New Roman"/>
          <w:b/>
          <w:sz w:val="28"/>
          <w:szCs w:val="28"/>
        </w:rPr>
        <w:t>Профессиональный модуль ПМ. 01 «</w:t>
      </w:r>
      <w:r>
        <w:rPr>
          <w:rFonts w:ascii="Times New Roman" w:hAnsi="Times New Roman"/>
          <w:b/>
          <w:sz w:val="28"/>
          <w:szCs w:val="28"/>
        </w:rPr>
        <w:t>Участие в проектировании зданий и сооружений</w:t>
      </w:r>
      <w:r w:rsidRPr="00F32855">
        <w:rPr>
          <w:rFonts w:ascii="Times New Roman" w:hAnsi="Times New Roman"/>
          <w:b/>
          <w:sz w:val="28"/>
          <w:szCs w:val="28"/>
        </w:rPr>
        <w:t xml:space="preserve">»  для </w:t>
      </w:r>
      <w:r>
        <w:rPr>
          <w:rFonts w:ascii="Times New Roman" w:hAnsi="Times New Roman"/>
          <w:b/>
          <w:sz w:val="28"/>
          <w:szCs w:val="28"/>
        </w:rPr>
        <w:t xml:space="preserve">группы СЗ-21 специальности  </w:t>
      </w:r>
      <w:r w:rsidRPr="009165C2">
        <w:rPr>
          <w:rFonts w:ascii="Times New Roman" w:hAnsi="Times New Roman"/>
          <w:b/>
          <w:sz w:val="28"/>
          <w:szCs w:val="28"/>
        </w:rPr>
        <w:t>08.02.01  «Строительство и эксплуатация зданий и сооружений»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9165C2">
        <w:rPr>
          <w:rFonts w:ascii="Times New Roman" w:hAnsi="Times New Roman"/>
          <w:b/>
          <w:sz w:val="28"/>
          <w:szCs w:val="28"/>
        </w:rPr>
        <w:t>УП.01.03  «</w:t>
      </w:r>
      <w:r>
        <w:rPr>
          <w:rFonts w:ascii="Times New Roman" w:hAnsi="Times New Roman"/>
          <w:b/>
          <w:sz w:val="28"/>
          <w:szCs w:val="28"/>
        </w:rPr>
        <w:t xml:space="preserve">Учебная практика по САПР» </w:t>
      </w:r>
    </w:p>
    <w:p w:rsidR="00192370" w:rsidRDefault="00192370" w:rsidP="00192370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  <w:r w:rsidRPr="00192370">
        <w:rPr>
          <w:rFonts w:ascii="Times New Roman" w:hAnsi="Times New Roman"/>
          <w:b/>
          <w:sz w:val="24"/>
          <w:szCs w:val="24"/>
        </w:rPr>
        <w:t>Раздел 2.</w:t>
      </w:r>
      <w:r w:rsidRPr="00831255">
        <w:rPr>
          <w:rFonts w:ascii="Times New Roman" w:hAnsi="Times New Roman"/>
          <w:sz w:val="24"/>
          <w:szCs w:val="24"/>
        </w:rPr>
        <w:t xml:space="preserve"> Использование возможностей программных комплексов по системе проектной документации в строительстве при проектировании</w:t>
      </w:r>
    </w:p>
    <w:p w:rsidR="006A3F91" w:rsidRDefault="006A3F91" w:rsidP="00192370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831255">
        <w:rPr>
          <w:rFonts w:ascii="Times New Roman" w:hAnsi="Times New Roman"/>
          <w:b/>
          <w:bCs/>
          <w:sz w:val="24"/>
          <w:szCs w:val="24"/>
        </w:rPr>
        <w:t>Т</w:t>
      </w:r>
      <w:r>
        <w:rPr>
          <w:rFonts w:ascii="Times New Roman" w:hAnsi="Times New Roman"/>
          <w:b/>
          <w:bCs/>
          <w:sz w:val="24"/>
          <w:szCs w:val="24"/>
        </w:rPr>
        <w:t>ема 2.1</w:t>
      </w:r>
      <w:r w:rsidRPr="00B46D07">
        <w:rPr>
          <w:rFonts w:ascii="Times New Roman" w:hAnsi="Times New Roman"/>
          <w:sz w:val="24"/>
          <w:szCs w:val="24"/>
        </w:rPr>
        <w:t xml:space="preserve"> </w:t>
      </w:r>
      <w:r w:rsidRPr="00831255">
        <w:rPr>
          <w:rFonts w:ascii="Times New Roman" w:hAnsi="Times New Roman"/>
          <w:sz w:val="24"/>
          <w:szCs w:val="24"/>
        </w:rPr>
        <w:t>Применение интерфейса программ</w:t>
      </w:r>
      <w:proofErr w:type="gramStart"/>
      <w:r w:rsidRPr="00831255">
        <w:rPr>
          <w:rFonts w:ascii="Times New Roman" w:hAnsi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/>
          <w:b/>
          <w:bCs/>
          <w:sz w:val="24"/>
          <w:szCs w:val="24"/>
        </w:rPr>
        <w:t>.</w:t>
      </w:r>
      <w:proofErr w:type="gramEnd"/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831255">
        <w:rPr>
          <w:rFonts w:ascii="Times New Roman" w:hAnsi="Times New Roman"/>
          <w:sz w:val="24"/>
          <w:szCs w:val="24"/>
        </w:rPr>
        <w:t>Использование приёмо</w:t>
      </w:r>
      <w:r w:rsidR="00A24011">
        <w:rPr>
          <w:rFonts w:ascii="Times New Roman" w:hAnsi="Times New Roman"/>
          <w:sz w:val="24"/>
          <w:szCs w:val="24"/>
        </w:rPr>
        <w:t>в создания графических объектов</w:t>
      </w:r>
    </w:p>
    <w:p w:rsidR="006A3F91" w:rsidRPr="00AF399D" w:rsidRDefault="006A3F91" w:rsidP="006A3F91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1659E">
        <w:rPr>
          <w:rFonts w:ascii="Times New Roman" w:hAnsi="Times New Roman"/>
          <w:b/>
          <w:sz w:val="24"/>
          <w:szCs w:val="24"/>
        </w:rPr>
        <w:t>Оборудование:</w:t>
      </w:r>
      <w:r w:rsidRPr="00AF399D">
        <w:rPr>
          <w:rFonts w:ascii="Times New Roman" w:hAnsi="Times New Roman"/>
          <w:b/>
          <w:sz w:val="24"/>
          <w:szCs w:val="24"/>
        </w:rPr>
        <w:t xml:space="preserve"> </w:t>
      </w:r>
      <w:r w:rsidRPr="00A24011">
        <w:rPr>
          <w:rFonts w:ascii="Times New Roman" w:hAnsi="Times New Roman"/>
          <w:sz w:val="24"/>
          <w:szCs w:val="24"/>
        </w:rPr>
        <w:t xml:space="preserve">ПК, </w:t>
      </w:r>
      <w:proofErr w:type="spellStart"/>
      <w:r w:rsidRPr="00A24011">
        <w:rPr>
          <w:rFonts w:ascii="Times New Roman" w:hAnsi="Times New Roman"/>
          <w:sz w:val="24"/>
          <w:szCs w:val="24"/>
        </w:rPr>
        <w:t>AutoCAD</w:t>
      </w:r>
      <w:proofErr w:type="spellEnd"/>
    </w:p>
    <w:p w:rsidR="006A3F91" w:rsidRDefault="006A3F91" w:rsidP="006A3F91">
      <w:pPr>
        <w:pStyle w:val="31"/>
        <w:spacing w:after="0"/>
        <w:ind w:left="0" w:firstLine="0"/>
        <w:jc w:val="both"/>
        <w:rPr>
          <w:b/>
          <w:sz w:val="24"/>
          <w:szCs w:val="24"/>
        </w:rPr>
      </w:pPr>
      <w:r w:rsidRPr="005233A5">
        <w:rPr>
          <w:b/>
          <w:sz w:val="24"/>
          <w:szCs w:val="24"/>
        </w:rPr>
        <w:t>Для достижения цели студент должен решить следующие задачи:</w:t>
      </w:r>
    </w:p>
    <w:p w:rsidR="006A3F91" w:rsidRPr="00B24200" w:rsidRDefault="006A3F91" w:rsidP="006A3F91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Изучить виды координат в </w:t>
      </w:r>
      <w:proofErr w:type="spellStart"/>
      <w:r>
        <w:rPr>
          <w:rFonts w:ascii="Times New Roman" w:hAnsi="Times New Roman" w:cs="Times New Roman"/>
          <w:sz w:val="24"/>
          <w:szCs w:val="24"/>
        </w:rPr>
        <w:t>AutoCAD</w:t>
      </w:r>
      <w:proofErr w:type="spellEnd"/>
    </w:p>
    <w:p w:rsidR="006A3F91" w:rsidRDefault="006A3F91" w:rsidP="006A3F91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Настроить экран для работы над чертежом формата А</w:t>
      </w:r>
      <w:proofErr w:type="gramStart"/>
      <w:r>
        <w:rPr>
          <w:rFonts w:ascii="Times New Roman" w:hAnsi="Times New Roman" w:cs="Times New Roman"/>
          <w:sz w:val="24"/>
          <w:szCs w:val="24"/>
        </w:rPr>
        <w:t>4</w:t>
      </w:r>
      <w:proofErr w:type="gramEnd"/>
      <w:r w:rsidRPr="00B2420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A3F91" w:rsidRPr="00B24200" w:rsidRDefault="006A3F91" w:rsidP="006A3F91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Начертить стрелки, используя различные способы построения в </w:t>
      </w:r>
      <w:proofErr w:type="spellStart"/>
      <w:r>
        <w:rPr>
          <w:rFonts w:ascii="Times New Roman" w:hAnsi="Times New Roman" w:cs="Times New Roman"/>
          <w:sz w:val="24"/>
          <w:szCs w:val="24"/>
        </w:rPr>
        <w:t>AutoCAD</w:t>
      </w:r>
      <w:proofErr w:type="spellEnd"/>
    </w:p>
    <w:p w:rsidR="006A3F91" w:rsidRPr="00B24200" w:rsidRDefault="006A3F91" w:rsidP="006A3F91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24200">
        <w:rPr>
          <w:rFonts w:ascii="Times New Roman" w:hAnsi="Times New Roman" w:cs="Times New Roman"/>
          <w:sz w:val="24"/>
          <w:szCs w:val="24"/>
        </w:rPr>
        <w:t xml:space="preserve">Сохранить работу под именем </w:t>
      </w:r>
      <w:r>
        <w:rPr>
          <w:rFonts w:ascii="Times New Roman" w:hAnsi="Times New Roman" w:cs="Times New Roman"/>
          <w:sz w:val="24"/>
          <w:szCs w:val="24"/>
        </w:rPr>
        <w:t>5.05.20-СЗ-21-УП.01.03-САПР у себя в папке</w:t>
      </w:r>
      <w:r w:rsidRPr="0001659E">
        <w:rPr>
          <w:rFonts w:ascii="Times New Roman" w:hAnsi="Times New Roman" w:cs="Times New Roman"/>
          <w:sz w:val="24"/>
          <w:szCs w:val="24"/>
        </w:rPr>
        <w:t xml:space="preserve"> в </w:t>
      </w:r>
      <w:r>
        <w:rPr>
          <w:rFonts w:ascii="Times New Roman" w:hAnsi="Times New Roman" w:cs="Times New Roman"/>
          <w:sz w:val="24"/>
          <w:szCs w:val="24"/>
          <w:lang w:val="en-US"/>
        </w:rPr>
        <w:t>AutoCAD</w:t>
      </w:r>
      <w:r w:rsidRPr="0001659E">
        <w:rPr>
          <w:rFonts w:ascii="Times New Roman" w:hAnsi="Times New Roman" w:cs="Times New Roman"/>
          <w:sz w:val="24"/>
          <w:szCs w:val="24"/>
        </w:rPr>
        <w:t xml:space="preserve">2013 </w:t>
      </w:r>
    </w:p>
    <w:p w:rsidR="006A3F91" w:rsidRDefault="006A3F91" w:rsidP="006A3F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План занятия</w:t>
      </w:r>
    </w:p>
    <w:p w:rsidR="006A3F91" w:rsidRPr="008508D6" w:rsidRDefault="006A3F91" w:rsidP="006A3F91">
      <w:pPr>
        <w:pStyle w:val="a7"/>
        <w:numPr>
          <w:ilvl w:val="0"/>
          <w:numId w:val="8"/>
        </w:numPr>
        <w:jc w:val="left"/>
        <w:rPr>
          <w:sz w:val="24"/>
        </w:rPr>
      </w:pPr>
      <w:r w:rsidRPr="008508D6">
        <w:rPr>
          <w:sz w:val="24"/>
        </w:rPr>
        <w:t xml:space="preserve">Абсолютные координаты в </w:t>
      </w:r>
      <w:r w:rsidRPr="008508D6">
        <w:rPr>
          <w:sz w:val="24"/>
          <w:lang w:val="en-US"/>
        </w:rPr>
        <w:t>AutoCAD</w:t>
      </w:r>
    </w:p>
    <w:p w:rsidR="006A3F91" w:rsidRPr="008508D6" w:rsidRDefault="006A3F91" w:rsidP="006A3F91">
      <w:pPr>
        <w:pStyle w:val="a7"/>
        <w:numPr>
          <w:ilvl w:val="0"/>
          <w:numId w:val="8"/>
        </w:numPr>
        <w:jc w:val="left"/>
        <w:rPr>
          <w:sz w:val="24"/>
        </w:rPr>
      </w:pPr>
      <w:r w:rsidRPr="008508D6">
        <w:rPr>
          <w:sz w:val="24"/>
        </w:rPr>
        <w:t xml:space="preserve">Относительные координаты в </w:t>
      </w:r>
      <w:r w:rsidRPr="008508D6">
        <w:rPr>
          <w:sz w:val="24"/>
          <w:lang w:val="en-US"/>
        </w:rPr>
        <w:t>AutoCAD</w:t>
      </w:r>
    </w:p>
    <w:p w:rsidR="006A3F91" w:rsidRDefault="006A3F91" w:rsidP="006A3F91">
      <w:pPr>
        <w:pStyle w:val="a7"/>
        <w:numPr>
          <w:ilvl w:val="0"/>
          <w:numId w:val="8"/>
        </w:numPr>
        <w:jc w:val="left"/>
        <w:rPr>
          <w:sz w:val="24"/>
        </w:rPr>
      </w:pPr>
      <w:r w:rsidRPr="008508D6">
        <w:rPr>
          <w:sz w:val="24"/>
        </w:rPr>
        <w:t xml:space="preserve">Полярные координаты в </w:t>
      </w:r>
      <w:r w:rsidRPr="008508D6">
        <w:rPr>
          <w:sz w:val="24"/>
          <w:lang w:val="en-US"/>
        </w:rPr>
        <w:t>AutoCAD</w:t>
      </w:r>
      <w:r>
        <w:rPr>
          <w:sz w:val="24"/>
        </w:rPr>
        <w:t>, м</w:t>
      </w:r>
      <w:r w:rsidRPr="008508D6">
        <w:rPr>
          <w:sz w:val="24"/>
        </w:rPr>
        <w:t>етод Направлени</w:t>
      </w:r>
      <w:proofErr w:type="gramStart"/>
      <w:r w:rsidRPr="008508D6">
        <w:rPr>
          <w:sz w:val="24"/>
        </w:rPr>
        <w:t>е-</w:t>
      </w:r>
      <w:proofErr w:type="gramEnd"/>
      <w:r w:rsidRPr="008508D6">
        <w:rPr>
          <w:sz w:val="24"/>
        </w:rPr>
        <w:t xml:space="preserve"> Расстояние</w:t>
      </w:r>
    </w:p>
    <w:p w:rsidR="006A3F91" w:rsidRDefault="006A3F91" w:rsidP="006A3F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536165">
        <w:rPr>
          <w:rFonts w:ascii="Times New Roman" w:hAnsi="Times New Roman"/>
          <w:b/>
          <w:sz w:val="24"/>
          <w:szCs w:val="24"/>
        </w:rPr>
        <w:t>Теоретическая часть</w:t>
      </w:r>
    </w:p>
    <w:p w:rsidR="006A3F91" w:rsidRPr="00773AB6" w:rsidRDefault="006A3F91" w:rsidP="006A3F91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773AB6">
        <w:rPr>
          <w:rFonts w:ascii="Times New Roman" w:hAnsi="Times New Roman" w:cs="Times New Roman"/>
          <w:sz w:val="24"/>
          <w:szCs w:val="24"/>
        </w:rPr>
        <w:t xml:space="preserve">В </w:t>
      </w:r>
      <w:r w:rsidRPr="00773AB6">
        <w:rPr>
          <w:rFonts w:ascii="Times New Roman" w:hAnsi="Times New Roman" w:cs="Times New Roman"/>
          <w:sz w:val="24"/>
          <w:szCs w:val="24"/>
          <w:lang w:val="en-US"/>
        </w:rPr>
        <w:t>AutoCAD</w:t>
      </w:r>
      <w:r w:rsidRPr="00773AB6">
        <w:rPr>
          <w:rFonts w:ascii="Times New Roman" w:hAnsi="Times New Roman" w:cs="Times New Roman"/>
          <w:sz w:val="24"/>
          <w:szCs w:val="24"/>
        </w:rPr>
        <w:t xml:space="preserve">  месторасположение объектов, а зачастую и их основные параметры задаются путем указания координат их характерных точек. Характерные точк</w:t>
      </w:r>
      <w:proofErr w:type="gramStart"/>
      <w:r w:rsidRPr="00773AB6">
        <w:rPr>
          <w:rFonts w:ascii="Times New Roman" w:hAnsi="Times New Roman" w:cs="Times New Roman"/>
          <w:sz w:val="24"/>
          <w:szCs w:val="24"/>
        </w:rPr>
        <w:t>и-</w:t>
      </w:r>
      <w:proofErr w:type="gramEnd"/>
      <w:r w:rsidRPr="00773AB6">
        <w:rPr>
          <w:rFonts w:ascii="Times New Roman" w:hAnsi="Times New Roman" w:cs="Times New Roman"/>
          <w:sz w:val="24"/>
          <w:szCs w:val="24"/>
        </w:rPr>
        <w:t xml:space="preserve"> это точки, по которым можно однозначно построить объект на чертеже.  Задание координат в </w:t>
      </w:r>
      <w:r w:rsidRPr="00773AB6">
        <w:rPr>
          <w:rFonts w:ascii="Times New Roman" w:hAnsi="Times New Roman" w:cs="Times New Roman"/>
          <w:sz w:val="24"/>
          <w:szCs w:val="24"/>
          <w:lang w:val="en-US"/>
        </w:rPr>
        <w:t>AutoCAD</w:t>
      </w:r>
      <w:r w:rsidRPr="00773AB6">
        <w:rPr>
          <w:rFonts w:ascii="Times New Roman" w:hAnsi="Times New Roman" w:cs="Times New Roman"/>
          <w:sz w:val="24"/>
          <w:szCs w:val="24"/>
        </w:rPr>
        <w:t xml:space="preserve"> может осуществляться несколькими способами. Всего в </w:t>
      </w:r>
      <w:r w:rsidRPr="00773AB6">
        <w:rPr>
          <w:rFonts w:ascii="Times New Roman" w:hAnsi="Times New Roman" w:cs="Times New Roman"/>
          <w:sz w:val="24"/>
          <w:szCs w:val="24"/>
          <w:lang w:val="en-US"/>
        </w:rPr>
        <w:t>AutoCAD</w:t>
      </w:r>
      <w:r w:rsidRPr="00773AB6">
        <w:rPr>
          <w:rFonts w:ascii="Times New Roman" w:hAnsi="Times New Roman" w:cs="Times New Roman"/>
          <w:sz w:val="24"/>
          <w:szCs w:val="24"/>
        </w:rPr>
        <w:t xml:space="preserve"> предусмотрено 5 способов задания координат:</w:t>
      </w:r>
    </w:p>
    <w:p w:rsidR="006A3F91" w:rsidRPr="00773AB6" w:rsidRDefault="006A3F91" w:rsidP="006A3F91">
      <w:pPr>
        <w:numPr>
          <w:ilvl w:val="1"/>
          <w:numId w:val="8"/>
        </w:numPr>
        <w:tabs>
          <w:tab w:val="clear" w:pos="1440"/>
          <w:tab w:val="num" w:pos="720"/>
        </w:tabs>
        <w:spacing w:after="0" w:line="240" w:lineRule="auto"/>
        <w:ind w:hanging="1080"/>
        <w:rPr>
          <w:rFonts w:ascii="Times New Roman" w:hAnsi="Times New Roman" w:cs="Times New Roman"/>
          <w:sz w:val="24"/>
          <w:szCs w:val="24"/>
        </w:rPr>
      </w:pPr>
      <w:r w:rsidRPr="00773AB6">
        <w:rPr>
          <w:rFonts w:ascii="Times New Roman" w:hAnsi="Times New Roman" w:cs="Times New Roman"/>
          <w:sz w:val="24"/>
          <w:szCs w:val="24"/>
        </w:rPr>
        <w:t>Интерактивный метод</w:t>
      </w:r>
    </w:p>
    <w:p w:rsidR="006A3F91" w:rsidRPr="00773AB6" w:rsidRDefault="006A3F91" w:rsidP="006A3F91">
      <w:pPr>
        <w:numPr>
          <w:ilvl w:val="1"/>
          <w:numId w:val="8"/>
        </w:numPr>
        <w:tabs>
          <w:tab w:val="clear" w:pos="1440"/>
          <w:tab w:val="num" w:pos="720"/>
        </w:tabs>
        <w:spacing w:after="0" w:line="240" w:lineRule="auto"/>
        <w:ind w:hanging="1080"/>
        <w:rPr>
          <w:rFonts w:ascii="Times New Roman" w:hAnsi="Times New Roman" w:cs="Times New Roman"/>
          <w:sz w:val="24"/>
          <w:szCs w:val="24"/>
        </w:rPr>
      </w:pPr>
      <w:r w:rsidRPr="00773AB6">
        <w:rPr>
          <w:rFonts w:ascii="Times New Roman" w:hAnsi="Times New Roman" w:cs="Times New Roman"/>
          <w:sz w:val="24"/>
          <w:szCs w:val="24"/>
        </w:rPr>
        <w:t>Метод абсолютных координат</w:t>
      </w:r>
    </w:p>
    <w:p w:rsidR="006A3F91" w:rsidRPr="00773AB6" w:rsidRDefault="006A3F91" w:rsidP="006A3F91">
      <w:pPr>
        <w:numPr>
          <w:ilvl w:val="1"/>
          <w:numId w:val="8"/>
        </w:numPr>
        <w:tabs>
          <w:tab w:val="clear" w:pos="1440"/>
          <w:tab w:val="num" w:pos="720"/>
        </w:tabs>
        <w:spacing w:after="0" w:line="240" w:lineRule="auto"/>
        <w:ind w:hanging="1080"/>
        <w:rPr>
          <w:rFonts w:ascii="Times New Roman" w:hAnsi="Times New Roman" w:cs="Times New Roman"/>
          <w:sz w:val="24"/>
          <w:szCs w:val="24"/>
        </w:rPr>
      </w:pPr>
      <w:r w:rsidRPr="00773AB6">
        <w:rPr>
          <w:rFonts w:ascii="Times New Roman" w:hAnsi="Times New Roman" w:cs="Times New Roman"/>
          <w:sz w:val="24"/>
          <w:szCs w:val="24"/>
        </w:rPr>
        <w:t>Метод относительных прямоугольных координат</w:t>
      </w:r>
    </w:p>
    <w:p w:rsidR="006A3F91" w:rsidRPr="00773AB6" w:rsidRDefault="006A3F91" w:rsidP="006A3F91">
      <w:pPr>
        <w:numPr>
          <w:ilvl w:val="1"/>
          <w:numId w:val="8"/>
        </w:numPr>
        <w:tabs>
          <w:tab w:val="clear" w:pos="1440"/>
          <w:tab w:val="num" w:pos="720"/>
        </w:tabs>
        <w:spacing w:after="0" w:line="240" w:lineRule="auto"/>
        <w:ind w:hanging="1080"/>
        <w:rPr>
          <w:rFonts w:ascii="Times New Roman" w:hAnsi="Times New Roman" w:cs="Times New Roman"/>
          <w:sz w:val="24"/>
          <w:szCs w:val="24"/>
        </w:rPr>
      </w:pPr>
      <w:r w:rsidRPr="00773AB6">
        <w:rPr>
          <w:rFonts w:ascii="Times New Roman" w:hAnsi="Times New Roman" w:cs="Times New Roman"/>
          <w:sz w:val="24"/>
          <w:szCs w:val="24"/>
        </w:rPr>
        <w:t>Метод относительных полярных координат</w:t>
      </w:r>
    </w:p>
    <w:p w:rsidR="006A3F91" w:rsidRPr="00773AB6" w:rsidRDefault="006A3F91" w:rsidP="006A3F91">
      <w:pPr>
        <w:numPr>
          <w:ilvl w:val="1"/>
          <w:numId w:val="8"/>
        </w:numPr>
        <w:tabs>
          <w:tab w:val="clear" w:pos="1440"/>
          <w:tab w:val="num" w:pos="720"/>
        </w:tabs>
        <w:spacing w:after="0" w:line="240" w:lineRule="auto"/>
        <w:ind w:hanging="1080"/>
        <w:rPr>
          <w:rFonts w:ascii="Times New Roman" w:hAnsi="Times New Roman" w:cs="Times New Roman"/>
          <w:sz w:val="24"/>
          <w:szCs w:val="24"/>
        </w:rPr>
      </w:pPr>
      <w:r w:rsidRPr="00773AB6">
        <w:rPr>
          <w:rFonts w:ascii="Times New Roman" w:hAnsi="Times New Roman" w:cs="Times New Roman"/>
          <w:sz w:val="24"/>
          <w:szCs w:val="24"/>
        </w:rPr>
        <w:t>Задание направления и расстояния</w:t>
      </w:r>
    </w:p>
    <w:p w:rsidR="006A3F91" w:rsidRPr="00773AB6" w:rsidRDefault="006A3F91" w:rsidP="006A3F9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73AB6">
        <w:rPr>
          <w:rFonts w:ascii="Times New Roman" w:hAnsi="Times New Roman" w:cs="Times New Roman"/>
          <w:b/>
          <w:sz w:val="24"/>
          <w:szCs w:val="24"/>
        </w:rPr>
        <w:t>Метод абсолютных координат.</w:t>
      </w:r>
    </w:p>
    <w:p w:rsidR="006A3F91" w:rsidRPr="00773AB6" w:rsidRDefault="006A3F91" w:rsidP="006A3F91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773AB6">
        <w:rPr>
          <w:rFonts w:ascii="Times New Roman" w:hAnsi="Times New Roman" w:cs="Times New Roman"/>
          <w:sz w:val="24"/>
          <w:szCs w:val="24"/>
        </w:rPr>
        <w:t>Интерактивный метод  является наиболее простым и наглядным. Задание координат осуществляется щелчками мыши в пространстве чертежа в ответ на приглашение командной строки. Недостатком такого метода может служить недостаточная точность. Однако использование различных режимов привязки позволяет в большинстве случаев избавиться от этой проблемы.</w:t>
      </w:r>
    </w:p>
    <w:p w:rsidR="006A3F91" w:rsidRPr="00773AB6" w:rsidRDefault="006A3F91" w:rsidP="006A3F91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69215</wp:posOffset>
            </wp:positionH>
            <wp:positionV relativeFrom="paragraph">
              <wp:posOffset>491490</wp:posOffset>
            </wp:positionV>
            <wp:extent cx="3074670" cy="2670810"/>
            <wp:effectExtent l="19050" t="0" r="0" b="0"/>
            <wp:wrapSquare wrapText="bothSides"/>
            <wp:docPr id="2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670" cy="2670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73AB6">
        <w:rPr>
          <w:rFonts w:ascii="Times New Roman" w:hAnsi="Times New Roman" w:cs="Times New Roman"/>
          <w:sz w:val="24"/>
          <w:szCs w:val="24"/>
        </w:rPr>
        <w:t>Метод абсолютных координат заключается в непосредственном вводе координат в командную строку. Он используется в тех случаях, когда необходимо точно указать координаты расположения объекта. При этом значения координат Х и</w:t>
      </w:r>
      <w:proofErr w:type="gramStart"/>
      <w:r w:rsidRPr="00773AB6">
        <w:rPr>
          <w:rFonts w:ascii="Times New Roman" w:hAnsi="Times New Roman" w:cs="Times New Roman"/>
          <w:sz w:val="24"/>
          <w:szCs w:val="24"/>
        </w:rPr>
        <w:t xml:space="preserve"> У</w:t>
      </w:r>
      <w:proofErr w:type="gramEnd"/>
      <w:r w:rsidRPr="00773AB6">
        <w:rPr>
          <w:rFonts w:ascii="Times New Roman" w:hAnsi="Times New Roman" w:cs="Times New Roman"/>
          <w:sz w:val="24"/>
          <w:szCs w:val="24"/>
        </w:rPr>
        <w:t xml:space="preserve"> вводятся через запятую, а по окончании ввода нажимается </w:t>
      </w:r>
      <w:r w:rsidRPr="00773AB6">
        <w:rPr>
          <w:rFonts w:ascii="Times New Roman" w:hAnsi="Times New Roman" w:cs="Times New Roman"/>
          <w:sz w:val="24"/>
          <w:szCs w:val="24"/>
          <w:lang w:val="en-US"/>
        </w:rPr>
        <w:t>Enter</w:t>
      </w:r>
      <w:r w:rsidRPr="00773AB6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6A3F91" w:rsidRPr="00773AB6" w:rsidRDefault="006A3F91" w:rsidP="006A3F91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773AB6">
        <w:rPr>
          <w:rFonts w:ascii="Times New Roman" w:hAnsi="Times New Roman" w:cs="Times New Roman"/>
          <w:sz w:val="24"/>
          <w:szCs w:val="24"/>
        </w:rPr>
        <w:t>В основе данного метода лежит стандартная система прямоугольных координат</w:t>
      </w:r>
      <w:proofErr w:type="gramStart"/>
      <w:r w:rsidRPr="00773AB6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773AB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773AB6">
        <w:rPr>
          <w:rFonts w:ascii="Times New Roman" w:hAnsi="Times New Roman" w:cs="Times New Roman"/>
          <w:sz w:val="24"/>
          <w:szCs w:val="24"/>
        </w:rPr>
        <w:t>д</w:t>
      </w:r>
      <w:proofErr w:type="gramEnd"/>
      <w:r w:rsidRPr="00773AB6">
        <w:rPr>
          <w:rFonts w:ascii="Times New Roman" w:hAnsi="Times New Roman" w:cs="Times New Roman"/>
          <w:sz w:val="24"/>
          <w:szCs w:val="24"/>
        </w:rPr>
        <w:t>ля полной ясности в левом нижнем углу графической зоны расположена пиктограмма ПСК, показывающая направление осей Х и У.</w:t>
      </w:r>
    </w:p>
    <w:p w:rsidR="006A3F91" w:rsidRPr="00773AB6" w:rsidRDefault="006A3F91" w:rsidP="006A3F91">
      <w:pPr>
        <w:spacing w:after="0" w:line="240" w:lineRule="auto"/>
        <w:ind w:firstLine="360"/>
        <w:rPr>
          <w:rFonts w:ascii="Times New Roman" w:hAnsi="Times New Roman" w:cs="Times New Roman"/>
          <w:sz w:val="24"/>
          <w:szCs w:val="24"/>
        </w:rPr>
      </w:pPr>
      <w:r w:rsidRPr="00773AB6">
        <w:rPr>
          <w:rFonts w:ascii="Times New Roman" w:hAnsi="Times New Roman" w:cs="Times New Roman"/>
          <w:sz w:val="24"/>
          <w:szCs w:val="24"/>
        </w:rPr>
        <w:t>Отсчет координат при абсолютном методе производится из точки пересечения этих осей, называемой началом координат (0,0). Точки слева от нее будут иметь отрицательные координаты Х</w:t>
      </w:r>
      <w:proofErr w:type="gramStart"/>
      <w:r w:rsidRPr="00773AB6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773AB6">
        <w:rPr>
          <w:rFonts w:ascii="Times New Roman" w:hAnsi="Times New Roman" w:cs="Times New Roman"/>
          <w:sz w:val="24"/>
          <w:szCs w:val="24"/>
        </w:rPr>
        <w:t xml:space="preserve"> а точки, расположенные ниже- отрицательные координаты У.</w:t>
      </w:r>
    </w:p>
    <w:p w:rsidR="006A3F91" w:rsidRPr="00773AB6" w:rsidRDefault="006A3F91" w:rsidP="006A3F91">
      <w:pPr>
        <w:spacing w:after="0" w:line="240" w:lineRule="auto"/>
        <w:ind w:firstLine="357"/>
        <w:rPr>
          <w:rFonts w:ascii="Times New Roman" w:hAnsi="Times New Roman" w:cs="Times New Roman"/>
          <w:b/>
        </w:rPr>
      </w:pPr>
      <w:r w:rsidRPr="00773AB6">
        <w:rPr>
          <w:rFonts w:ascii="Times New Roman" w:hAnsi="Times New Roman" w:cs="Times New Roman"/>
          <w:b/>
        </w:rPr>
        <w:t>Пример построения рамки формата А</w:t>
      </w:r>
      <w:proofErr w:type="gramStart"/>
      <w:r w:rsidRPr="00773AB6">
        <w:rPr>
          <w:rFonts w:ascii="Times New Roman" w:hAnsi="Times New Roman" w:cs="Times New Roman"/>
          <w:b/>
        </w:rPr>
        <w:t>4</w:t>
      </w:r>
      <w:proofErr w:type="gramEnd"/>
      <w:r w:rsidRPr="00773AB6">
        <w:rPr>
          <w:rFonts w:ascii="Times New Roman" w:hAnsi="Times New Roman" w:cs="Times New Roman"/>
          <w:b/>
        </w:rPr>
        <w:t xml:space="preserve"> методом абсолютных прямоугольных координат.</w:t>
      </w:r>
    </w:p>
    <w:p w:rsidR="006A3F91" w:rsidRPr="00773AB6" w:rsidRDefault="006A3F91" w:rsidP="006A3F91">
      <w:pPr>
        <w:numPr>
          <w:ilvl w:val="0"/>
          <w:numId w:val="9"/>
        </w:numPr>
        <w:spacing w:after="0" w:line="240" w:lineRule="auto"/>
        <w:ind w:left="714" w:hanging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4291965</wp:posOffset>
            </wp:positionH>
            <wp:positionV relativeFrom="paragraph">
              <wp:posOffset>17145</wp:posOffset>
            </wp:positionV>
            <wp:extent cx="182245" cy="210185"/>
            <wp:effectExtent l="19050" t="0" r="8255" b="0"/>
            <wp:wrapNone/>
            <wp:docPr id="2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45" cy="210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В Ленте в блоке</w:t>
      </w:r>
      <w:r w:rsidRPr="00773AB6">
        <w:rPr>
          <w:rFonts w:ascii="Times New Roman" w:hAnsi="Times New Roman" w:cs="Times New Roman"/>
          <w:sz w:val="24"/>
          <w:szCs w:val="24"/>
        </w:rPr>
        <w:t xml:space="preserve"> Рисование выбрать </w:t>
      </w:r>
      <w:r w:rsidRPr="00773AB6">
        <w:rPr>
          <w:rFonts w:ascii="Times New Roman" w:hAnsi="Times New Roman" w:cs="Times New Roman"/>
          <w:sz w:val="24"/>
          <w:szCs w:val="24"/>
        </w:rPr>
        <w:lastRenderedPageBreak/>
        <w:t>команду «Отрезок»</w:t>
      </w:r>
    </w:p>
    <w:p w:rsidR="006A3F91" w:rsidRPr="00773AB6" w:rsidRDefault="006A3F91" w:rsidP="006A3F91">
      <w:pPr>
        <w:numPr>
          <w:ilvl w:val="0"/>
          <w:numId w:val="9"/>
        </w:numPr>
        <w:spacing w:after="0" w:line="240" w:lineRule="auto"/>
        <w:ind w:left="714" w:hanging="357"/>
        <w:rPr>
          <w:rFonts w:ascii="Times New Roman" w:hAnsi="Times New Roman" w:cs="Times New Roman"/>
          <w:i/>
          <w:sz w:val="24"/>
          <w:szCs w:val="24"/>
        </w:rPr>
      </w:pPr>
      <w:r w:rsidRPr="00773AB6">
        <w:rPr>
          <w:rFonts w:ascii="Times New Roman" w:hAnsi="Times New Roman" w:cs="Times New Roman"/>
          <w:sz w:val="24"/>
          <w:szCs w:val="24"/>
        </w:rPr>
        <w:t>В командной строке указать координату первой точки  на запрос:</w:t>
      </w:r>
      <w:r w:rsidRPr="00773AB6">
        <w:rPr>
          <w:rFonts w:ascii="Times New Roman" w:hAnsi="Times New Roman" w:cs="Times New Roman"/>
          <w:sz w:val="24"/>
          <w:szCs w:val="24"/>
        </w:rPr>
        <w:br/>
      </w:r>
      <w:r w:rsidRPr="00773AB6">
        <w:rPr>
          <w:rFonts w:ascii="Times New Roman" w:hAnsi="Times New Roman" w:cs="Times New Roman"/>
          <w:i/>
          <w:sz w:val="24"/>
          <w:szCs w:val="24"/>
        </w:rPr>
        <w:t xml:space="preserve">Введите координату первой точки: 0,0 нажать клавишу </w:t>
      </w:r>
      <w:r w:rsidRPr="00773AB6">
        <w:rPr>
          <w:rFonts w:ascii="Times New Roman" w:hAnsi="Times New Roman" w:cs="Times New Roman"/>
          <w:i/>
          <w:sz w:val="24"/>
          <w:szCs w:val="24"/>
          <w:lang w:val="en-US"/>
        </w:rPr>
        <w:t>Enter</w:t>
      </w:r>
    </w:p>
    <w:p w:rsidR="006A3F91" w:rsidRPr="00773AB6" w:rsidRDefault="006A3F91" w:rsidP="006A3F91">
      <w:pPr>
        <w:numPr>
          <w:ilvl w:val="0"/>
          <w:numId w:val="9"/>
        </w:numPr>
        <w:spacing w:after="0" w:line="240" w:lineRule="auto"/>
        <w:ind w:left="714" w:hanging="357"/>
      </w:pPr>
      <w:r w:rsidRPr="00773AB6">
        <w:rPr>
          <w:rFonts w:ascii="Times New Roman" w:hAnsi="Times New Roman" w:cs="Times New Roman"/>
          <w:sz w:val="24"/>
          <w:szCs w:val="24"/>
        </w:rPr>
        <w:t>В командной строке на последующие запросы ввести координаты следующих точек:</w:t>
      </w:r>
      <w:r w:rsidRPr="00773AB6">
        <w:rPr>
          <w:rFonts w:ascii="Times New Roman" w:hAnsi="Times New Roman" w:cs="Times New Roman"/>
          <w:sz w:val="24"/>
          <w:szCs w:val="24"/>
        </w:rPr>
        <w:br/>
      </w:r>
      <w:r w:rsidRPr="00773AB6">
        <w:rPr>
          <w:rFonts w:ascii="Times New Roman" w:hAnsi="Times New Roman" w:cs="Times New Roman"/>
          <w:i/>
          <w:sz w:val="24"/>
          <w:szCs w:val="24"/>
        </w:rPr>
        <w:t>введите координату следующей точки:210,0</w:t>
      </w:r>
      <w:r w:rsidRPr="00773AB6">
        <w:rPr>
          <w:rFonts w:ascii="Times New Roman" w:hAnsi="Times New Roman" w:cs="Times New Roman"/>
          <w:i/>
          <w:sz w:val="24"/>
          <w:szCs w:val="24"/>
        </w:rPr>
        <w:br/>
        <w:t>введите координату следующей точки:210,297</w:t>
      </w:r>
      <w:r w:rsidRPr="00773AB6">
        <w:rPr>
          <w:rFonts w:ascii="Times New Roman" w:hAnsi="Times New Roman" w:cs="Times New Roman"/>
          <w:i/>
          <w:sz w:val="24"/>
          <w:szCs w:val="24"/>
        </w:rPr>
        <w:br/>
        <w:t>введите координату следующей точки:0,297</w:t>
      </w:r>
      <w:r w:rsidRPr="00773AB6">
        <w:rPr>
          <w:rFonts w:ascii="Times New Roman" w:hAnsi="Times New Roman" w:cs="Times New Roman"/>
          <w:i/>
          <w:sz w:val="24"/>
          <w:szCs w:val="24"/>
        </w:rPr>
        <w:br/>
        <w:t>введите координату следующей точки: Ввести ключ З(Означает</w:t>
      </w:r>
      <w:proofErr w:type="gramStart"/>
      <w:r w:rsidRPr="00773AB6">
        <w:rPr>
          <w:rFonts w:ascii="Times New Roman" w:hAnsi="Times New Roman" w:cs="Times New Roman"/>
          <w:i/>
          <w:sz w:val="24"/>
          <w:szCs w:val="24"/>
        </w:rPr>
        <w:t xml:space="preserve"> З</w:t>
      </w:r>
      <w:proofErr w:type="gramEnd"/>
      <w:r w:rsidRPr="00773AB6">
        <w:rPr>
          <w:rFonts w:ascii="Times New Roman" w:hAnsi="Times New Roman" w:cs="Times New Roman"/>
          <w:i/>
          <w:sz w:val="24"/>
          <w:szCs w:val="24"/>
        </w:rPr>
        <w:t>амкнуть ломаную и выйти из команды Отрезок.)</w:t>
      </w:r>
    </w:p>
    <w:p w:rsidR="006A3F91" w:rsidRPr="00773AB6" w:rsidRDefault="006A3F91" w:rsidP="006A3F9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092E6A">
        <w:rPr>
          <w:b/>
        </w:rPr>
        <w:t xml:space="preserve"> </w:t>
      </w:r>
      <w:r w:rsidRPr="00773AB6">
        <w:rPr>
          <w:rFonts w:ascii="Times New Roman" w:hAnsi="Times New Roman" w:cs="Times New Roman"/>
          <w:b/>
          <w:sz w:val="24"/>
          <w:szCs w:val="24"/>
        </w:rPr>
        <w:t>Метод  относительных прямоугольных координат.</w:t>
      </w:r>
    </w:p>
    <w:p w:rsidR="006A3F91" w:rsidRPr="00773AB6" w:rsidRDefault="006A3F91" w:rsidP="006A3F91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35560</wp:posOffset>
            </wp:positionH>
            <wp:positionV relativeFrom="paragraph">
              <wp:posOffset>159385</wp:posOffset>
            </wp:positionV>
            <wp:extent cx="3076575" cy="2459990"/>
            <wp:effectExtent l="19050" t="0" r="9525" b="0"/>
            <wp:wrapSquare wrapText="bothSides"/>
            <wp:docPr id="28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459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73AB6">
        <w:rPr>
          <w:rFonts w:ascii="Times New Roman" w:hAnsi="Times New Roman" w:cs="Times New Roman"/>
          <w:sz w:val="24"/>
          <w:szCs w:val="24"/>
        </w:rPr>
        <w:t>Метод  относительных прямоугольных координат отличается от метода абсолютных координат тем, что координаты Х и</w:t>
      </w:r>
      <w:proofErr w:type="gramStart"/>
      <w:r w:rsidRPr="00773AB6">
        <w:rPr>
          <w:rFonts w:ascii="Times New Roman" w:hAnsi="Times New Roman" w:cs="Times New Roman"/>
          <w:sz w:val="24"/>
          <w:szCs w:val="24"/>
        </w:rPr>
        <w:t xml:space="preserve"> У</w:t>
      </w:r>
      <w:proofErr w:type="gramEnd"/>
      <w:r w:rsidRPr="00773AB6">
        <w:rPr>
          <w:rFonts w:ascii="Times New Roman" w:hAnsi="Times New Roman" w:cs="Times New Roman"/>
          <w:sz w:val="24"/>
          <w:szCs w:val="24"/>
        </w:rPr>
        <w:t xml:space="preserve"> задаются относительно последней заданной точки, а не относительно начала координат. Использование такого метода часто сожжет значительно облегчить процесс построения: ведь при выполнении чертежей почти всегда известны абсолютные размеры деталей. </w:t>
      </w:r>
    </w:p>
    <w:p w:rsidR="006A3F91" w:rsidRPr="00773AB6" w:rsidRDefault="006A3F91" w:rsidP="006A3F91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773AB6">
        <w:rPr>
          <w:rFonts w:ascii="Times New Roman" w:hAnsi="Times New Roman" w:cs="Times New Roman"/>
          <w:sz w:val="24"/>
          <w:szCs w:val="24"/>
        </w:rPr>
        <w:t>При вводе относительных прямоугольных координат используется специальный символ @, в просторечии называемый «Собака». Этот символ ставится непосредственно впереди координат  и воспринимается программой как «последняя точка». Например, @20,10.  При указании координаты первой точки знак @ не ставится.</w:t>
      </w:r>
    </w:p>
    <w:p w:rsidR="006A3F91" w:rsidRPr="00773AB6" w:rsidRDefault="006A3F91" w:rsidP="006A3F91">
      <w:pPr>
        <w:spacing w:after="0" w:line="240" w:lineRule="auto"/>
        <w:ind w:firstLine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4197350</wp:posOffset>
            </wp:positionH>
            <wp:positionV relativeFrom="paragraph">
              <wp:posOffset>171450</wp:posOffset>
            </wp:positionV>
            <wp:extent cx="181610" cy="210185"/>
            <wp:effectExtent l="19050" t="0" r="8890" b="0"/>
            <wp:wrapNone/>
            <wp:docPr id="2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10" cy="210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73AB6">
        <w:rPr>
          <w:rFonts w:ascii="Times New Roman" w:hAnsi="Times New Roman" w:cs="Times New Roman"/>
          <w:sz w:val="24"/>
          <w:szCs w:val="24"/>
        </w:rPr>
        <w:t>Пример построения рамки формата А</w:t>
      </w:r>
      <w:proofErr w:type="gramStart"/>
      <w:r w:rsidRPr="00773AB6">
        <w:rPr>
          <w:rFonts w:ascii="Times New Roman" w:hAnsi="Times New Roman" w:cs="Times New Roman"/>
          <w:sz w:val="24"/>
          <w:szCs w:val="24"/>
        </w:rPr>
        <w:t>4</w:t>
      </w:r>
      <w:proofErr w:type="gramEnd"/>
      <w:r w:rsidRPr="00773AB6">
        <w:rPr>
          <w:rFonts w:ascii="Times New Roman" w:hAnsi="Times New Roman" w:cs="Times New Roman"/>
          <w:sz w:val="24"/>
          <w:szCs w:val="24"/>
        </w:rPr>
        <w:t xml:space="preserve"> методом относительных прямоугольных координат.</w:t>
      </w:r>
    </w:p>
    <w:p w:rsidR="006A3F91" w:rsidRPr="00773AB6" w:rsidRDefault="006A3F91" w:rsidP="006A3F91">
      <w:pPr>
        <w:numPr>
          <w:ilvl w:val="0"/>
          <w:numId w:val="10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Ленте в блоке</w:t>
      </w:r>
      <w:r w:rsidRPr="00773AB6">
        <w:rPr>
          <w:rFonts w:ascii="Times New Roman" w:hAnsi="Times New Roman" w:cs="Times New Roman"/>
          <w:sz w:val="24"/>
          <w:szCs w:val="24"/>
        </w:rPr>
        <w:t xml:space="preserve"> Рисование выбрать команду «Отрезок»</w:t>
      </w:r>
    </w:p>
    <w:p w:rsidR="006A3F91" w:rsidRPr="0092433C" w:rsidRDefault="006A3F91" w:rsidP="006A3F91">
      <w:pPr>
        <w:numPr>
          <w:ilvl w:val="0"/>
          <w:numId w:val="10"/>
        </w:num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92433C">
        <w:rPr>
          <w:rFonts w:ascii="Times New Roman" w:hAnsi="Times New Roman" w:cs="Times New Roman"/>
          <w:sz w:val="24"/>
          <w:szCs w:val="24"/>
        </w:rPr>
        <w:t>В командной строке указать координату первой точки  на запрос:</w:t>
      </w:r>
      <w:r w:rsidRPr="0092433C">
        <w:rPr>
          <w:rFonts w:ascii="Times New Roman" w:hAnsi="Times New Roman" w:cs="Times New Roman"/>
          <w:sz w:val="24"/>
          <w:szCs w:val="24"/>
        </w:rPr>
        <w:br/>
      </w:r>
      <w:r w:rsidRPr="0092433C">
        <w:rPr>
          <w:rFonts w:ascii="Times New Roman" w:hAnsi="Times New Roman" w:cs="Times New Roman"/>
          <w:i/>
          <w:sz w:val="24"/>
          <w:szCs w:val="24"/>
        </w:rPr>
        <w:t xml:space="preserve">Введите координату первой точки: 0,0 нажать клавишу </w:t>
      </w:r>
      <w:r w:rsidRPr="0092433C">
        <w:rPr>
          <w:rFonts w:ascii="Times New Roman" w:hAnsi="Times New Roman" w:cs="Times New Roman"/>
          <w:i/>
          <w:sz w:val="24"/>
          <w:szCs w:val="24"/>
          <w:lang w:val="en-US"/>
        </w:rPr>
        <w:t>Enter</w:t>
      </w:r>
    </w:p>
    <w:p w:rsidR="006A3F91" w:rsidRPr="0092433C" w:rsidRDefault="006A3F91" w:rsidP="006A3F91">
      <w:pPr>
        <w:numPr>
          <w:ilvl w:val="0"/>
          <w:numId w:val="10"/>
        </w:num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92433C">
        <w:rPr>
          <w:rFonts w:ascii="Times New Roman" w:hAnsi="Times New Roman" w:cs="Times New Roman"/>
          <w:sz w:val="24"/>
          <w:szCs w:val="24"/>
        </w:rPr>
        <w:t>В командной строке на последующие запросы ввести координаты следующих точек:</w:t>
      </w:r>
      <w:r w:rsidRPr="0092433C">
        <w:rPr>
          <w:rFonts w:ascii="Times New Roman" w:hAnsi="Times New Roman" w:cs="Times New Roman"/>
          <w:sz w:val="24"/>
          <w:szCs w:val="24"/>
        </w:rPr>
        <w:br/>
      </w:r>
      <w:r w:rsidRPr="0092433C">
        <w:rPr>
          <w:rFonts w:ascii="Times New Roman" w:hAnsi="Times New Roman" w:cs="Times New Roman"/>
          <w:i/>
          <w:sz w:val="24"/>
          <w:szCs w:val="24"/>
        </w:rPr>
        <w:t>введите координату следующей точки:@210,0</w:t>
      </w:r>
      <w:r w:rsidRPr="0092433C">
        <w:rPr>
          <w:rFonts w:ascii="Times New Roman" w:hAnsi="Times New Roman" w:cs="Times New Roman"/>
          <w:i/>
          <w:sz w:val="24"/>
          <w:szCs w:val="24"/>
        </w:rPr>
        <w:br/>
        <w:t>введите координату следующей точки:@0,297</w:t>
      </w:r>
      <w:r w:rsidRPr="0092433C">
        <w:rPr>
          <w:rFonts w:ascii="Times New Roman" w:hAnsi="Times New Roman" w:cs="Times New Roman"/>
          <w:i/>
          <w:sz w:val="24"/>
          <w:szCs w:val="24"/>
        </w:rPr>
        <w:br/>
        <w:t>введите координату следующей точки:@-210,0</w:t>
      </w:r>
      <w:r w:rsidRPr="0092433C">
        <w:rPr>
          <w:rFonts w:ascii="Times New Roman" w:hAnsi="Times New Roman" w:cs="Times New Roman"/>
          <w:i/>
          <w:sz w:val="24"/>
          <w:szCs w:val="24"/>
        </w:rPr>
        <w:br/>
        <w:t>введите координату следующей точки: Ввести ключ З(Означает</w:t>
      </w:r>
      <w:proofErr w:type="gramStart"/>
      <w:r w:rsidRPr="0092433C">
        <w:rPr>
          <w:rFonts w:ascii="Times New Roman" w:hAnsi="Times New Roman" w:cs="Times New Roman"/>
          <w:i/>
          <w:sz w:val="24"/>
          <w:szCs w:val="24"/>
        </w:rPr>
        <w:t xml:space="preserve"> З</w:t>
      </w:r>
      <w:proofErr w:type="gramEnd"/>
      <w:r w:rsidRPr="0092433C">
        <w:rPr>
          <w:rFonts w:ascii="Times New Roman" w:hAnsi="Times New Roman" w:cs="Times New Roman"/>
          <w:i/>
          <w:sz w:val="24"/>
          <w:szCs w:val="24"/>
        </w:rPr>
        <w:t>амкнуть ломаную и выйти из команды Отрезок.)</w:t>
      </w:r>
    </w:p>
    <w:p w:rsidR="006A3F91" w:rsidRPr="0092433C" w:rsidRDefault="006A3F91" w:rsidP="006A3F91">
      <w:pPr>
        <w:spacing w:after="0" w:line="240" w:lineRule="auto"/>
        <w:ind w:firstLine="360"/>
        <w:rPr>
          <w:rFonts w:ascii="Times New Roman" w:hAnsi="Times New Roman" w:cs="Times New Roman"/>
          <w:b/>
          <w:sz w:val="24"/>
          <w:szCs w:val="24"/>
        </w:rPr>
      </w:pPr>
      <w:r w:rsidRPr="0092433C">
        <w:rPr>
          <w:rFonts w:ascii="Times New Roman" w:hAnsi="Times New Roman" w:cs="Times New Roman"/>
          <w:b/>
          <w:sz w:val="24"/>
          <w:szCs w:val="24"/>
        </w:rPr>
        <w:t>Методы полярных и относительных полярных координат, метод «направлени</w:t>
      </w:r>
      <w:proofErr w:type="gramStart"/>
      <w:r w:rsidRPr="0092433C">
        <w:rPr>
          <w:rFonts w:ascii="Times New Roman" w:hAnsi="Times New Roman" w:cs="Times New Roman"/>
          <w:b/>
          <w:sz w:val="24"/>
          <w:szCs w:val="24"/>
        </w:rPr>
        <w:t>е-</w:t>
      </w:r>
      <w:proofErr w:type="gramEnd"/>
      <w:r w:rsidRPr="0092433C">
        <w:rPr>
          <w:rFonts w:ascii="Times New Roman" w:hAnsi="Times New Roman" w:cs="Times New Roman"/>
          <w:b/>
          <w:sz w:val="24"/>
          <w:szCs w:val="24"/>
        </w:rPr>
        <w:t xml:space="preserve"> расстояние»</w:t>
      </w:r>
    </w:p>
    <w:p w:rsidR="006A3F91" w:rsidRPr="0092433C" w:rsidRDefault="006A3F91" w:rsidP="006A3F91">
      <w:pPr>
        <w:spacing w:after="0" w:line="240" w:lineRule="auto"/>
        <w:ind w:firstLine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-47625</wp:posOffset>
            </wp:positionH>
            <wp:positionV relativeFrom="paragraph">
              <wp:posOffset>51435</wp:posOffset>
            </wp:positionV>
            <wp:extent cx="2917825" cy="2665095"/>
            <wp:effectExtent l="19050" t="0" r="0" b="0"/>
            <wp:wrapSquare wrapText="bothSides"/>
            <wp:docPr id="2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825" cy="2665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2433C">
        <w:rPr>
          <w:rFonts w:ascii="Times New Roman" w:hAnsi="Times New Roman" w:cs="Times New Roman"/>
          <w:sz w:val="24"/>
          <w:szCs w:val="24"/>
        </w:rPr>
        <w:t xml:space="preserve">Полярные </w:t>
      </w:r>
      <w:proofErr w:type="gramStart"/>
      <w:r w:rsidRPr="0092433C">
        <w:rPr>
          <w:rFonts w:ascii="Times New Roman" w:hAnsi="Times New Roman" w:cs="Times New Roman"/>
          <w:sz w:val="24"/>
          <w:szCs w:val="24"/>
        </w:rPr>
        <w:t>координаты</w:t>
      </w:r>
      <w:proofErr w:type="gramEnd"/>
      <w:r w:rsidRPr="0092433C">
        <w:rPr>
          <w:rFonts w:ascii="Times New Roman" w:hAnsi="Times New Roman" w:cs="Times New Roman"/>
          <w:sz w:val="24"/>
          <w:szCs w:val="24"/>
        </w:rPr>
        <w:t xml:space="preserve"> подразумевают указание месторасположения </w:t>
      </w:r>
      <w:proofErr w:type="gramStart"/>
      <w:r w:rsidRPr="0092433C">
        <w:rPr>
          <w:rFonts w:ascii="Times New Roman" w:hAnsi="Times New Roman" w:cs="Times New Roman"/>
          <w:sz w:val="24"/>
          <w:szCs w:val="24"/>
        </w:rPr>
        <w:t>какой</w:t>
      </w:r>
      <w:proofErr w:type="gramEnd"/>
      <w:r w:rsidRPr="0092433C">
        <w:rPr>
          <w:rFonts w:ascii="Times New Roman" w:hAnsi="Times New Roman" w:cs="Times New Roman"/>
          <w:sz w:val="24"/>
          <w:szCs w:val="24"/>
        </w:rPr>
        <w:t>- либо точки (объекта) путем задания двух параметров:</w:t>
      </w:r>
    </w:p>
    <w:p w:rsidR="006A3F91" w:rsidRPr="0092433C" w:rsidRDefault="006A3F91" w:rsidP="006A3F91">
      <w:pPr>
        <w:numPr>
          <w:ilvl w:val="0"/>
          <w:numId w:val="1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2433C">
        <w:rPr>
          <w:rFonts w:ascii="Times New Roman" w:hAnsi="Times New Roman" w:cs="Times New Roman"/>
          <w:sz w:val="24"/>
          <w:szCs w:val="24"/>
        </w:rPr>
        <w:t>Расстояния от начала координат;</w:t>
      </w:r>
    </w:p>
    <w:p w:rsidR="006A3F91" w:rsidRPr="0092433C" w:rsidRDefault="006A3F91" w:rsidP="006A3F91">
      <w:pPr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2433C">
        <w:rPr>
          <w:rFonts w:ascii="Times New Roman" w:hAnsi="Times New Roman" w:cs="Times New Roman"/>
          <w:sz w:val="24"/>
          <w:szCs w:val="24"/>
        </w:rPr>
        <w:t xml:space="preserve">угла между нулевым направлением полярной системы отсчета и вектором, направленным от начала координат к искомой точке. Причем в полярной системе отсчета угол может быть как положительным, так и отрицательным. Соответственно он будет отсчитываться </w:t>
      </w:r>
      <w:proofErr w:type="gramStart"/>
      <w:r w:rsidRPr="0092433C">
        <w:rPr>
          <w:rFonts w:ascii="Times New Roman" w:hAnsi="Times New Roman" w:cs="Times New Roman"/>
          <w:sz w:val="24"/>
          <w:szCs w:val="24"/>
        </w:rPr>
        <w:t>против</w:t>
      </w:r>
      <w:proofErr w:type="gramEnd"/>
      <w:r w:rsidRPr="0092433C">
        <w:rPr>
          <w:rFonts w:ascii="Times New Roman" w:hAnsi="Times New Roman" w:cs="Times New Roman"/>
          <w:sz w:val="24"/>
          <w:szCs w:val="24"/>
        </w:rPr>
        <w:t xml:space="preserve"> или по часовой стрелке.</w:t>
      </w:r>
    </w:p>
    <w:p w:rsidR="006A3F91" w:rsidRPr="0092433C" w:rsidRDefault="006A3F91" w:rsidP="006A3F91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92433C">
        <w:rPr>
          <w:rFonts w:ascii="Times New Roman" w:hAnsi="Times New Roman" w:cs="Times New Roman"/>
          <w:sz w:val="24"/>
          <w:szCs w:val="24"/>
        </w:rPr>
        <w:t xml:space="preserve">Метод относительных полярных координат используется тогда, когда положение следующей точки нужно задать на определенном расстоянии в определенном направлении (под определенным углом) относительно предыдущей точки. </w:t>
      </w:r>
    </w:p>
    <w:p w:rsidR="006A3F91" w:rsidRPr="0092433C" w:rsidRDefault="006A3F91" w:rsidP="006A3F91">
      <w:pPr>
        <w:spacing w:after="0" w:line="240" w:lineRule="auto"/>
        <w:ind w:firstLine="360"/>
        <w:rPr>
          <w:rFonts w:ascii="Times New Roman" w:hAnsi="Times New Roman" w:cs="Times New Roman"/>
          <w:sz w:val="24"/>
          <w:szCs w:val="24"/>
        </w:rPr>
      </w:pPr>
      <w:r w:rsidRPr="0092433C">
        <w:rPr>
          <w:rFonts w:ascii="Times New Roman" w:hAnsi="Times New Roman" w:cs="Times New Roman"/>
          <w:sz w:val="24"/>
          <w:szCs w:val="24"/>
        </w:rPr>
        <w:t>При  задании относительных полярных координат используется два специальных символа: @ и</w:t>
      </w:r>
      <w:proofErr w:type="gramStart"/>
      <w:r w:rsidRPr="0092433C">
        <w:rPr>
          <w:rFonts w:ascii="Times New Roman" w:hAnsi="Times New Roman" w:cs="Times New Roman"/>
          <w:sz w:val="24"/>
          <w:szCs w:val="24"/>
        </w:rPr>
        <w:t xml:space="preserve"> &lt;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2433C">
        <w:rPr>
          <w:rFonts w:ascii="Times New Roman" w:hAnsi="Times New Roman" w:cs="Times New Roman"/>
          <w:sz w:val="24"/>
          <w:szCs w:val="24"/>
        </w:rPr>
        <w:t xml:space="preserve"> Н</w:t>
      </w:r>
      <w:proofErr w:type="gramEnd"/>
      <w:r w:rsidRPr="0092433C">
        <w:rPr>
          <w:rFonts w:ascii="Times New Roman" w:hAnsi="Times New Roman" w:cs="Times New Roman"/>
          <w:sz w:val="24"/>
          <w:szCs w:val="24"/>
        </w:rPr>
        <w:t>апример: @20&lt;45</w:t>
      </w:r>
    </w:p>
    <w:p w:rsidR="006A3F91" w:rsidRPr="0092433C" w:rsidRDefault="006A3F91" w:rsidP="006A3F91">
      <w:pPr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2433C">
        <w:rPr>
          <w:rFonts w:ascii="Times New Roman" w:hAnsi="Times New Roman" w:cs="Times New Roman"/>
          <w:sz w:val="24"/>
          <w:szCs w:val="24"/>
        </w:rPr>
        <w:lastRenderedPageBreak/>
        <w:t>Символ @ означает, что координаты берутся относительно последней точки построения.</w:t>
      </w:r>
    </w:p>
    <w:p w:rsidR="006A3F91" w:rsidRPr="0092433C" w:rsidRDefault="006A3F91" w:rsidP="006A3F91">
      <w:pPr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2433C">
        <w:rPr>
          <w:rFonts w:ascii="Times New Roman" w:hAnsi="Times New Roman" w:cs="Times New Roman"/>
          <w:sz w:val="24"/>
          <w:szCs w:val="24"/>
        </w:rPr>
        <w:t>Символ&lt; означает, что следующее за ним значение 45 является величиной угла.</w:t>
      </w:r>
    </w:p>
    <w:p w:rsidR="006A3F91" w:rsidRPr="0092433C" w:rsidRDefault="006A3F91" w:rsidP="006A3F91">
      <w:pPr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2433C">
        <w:rPr>
          <w:rFonts w:ascii="Times New Roman" w:hAnsi="Times New Roman" w:cs="Times New Roman"/>
          <w:sz w:val="24"/>
          <w:szCs w:val="24"/>
        </w:rPr>
        <w:t>Число 20 – это расстояние, которое нужно отложить под указанным углом.</w:t>
      </w:r>
    </w:p>
    <w:p w:rsidR="006A3F91" w:rsidRPr="0092433C" w:rsidRDefault="006A3F91" w:rsidP="006A3F91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  <w:r w:rsidRPr="0092433C">
        <w:rPr>
          <w:rFonts w:ascii="Times New Roman" w:hAnsi="Times New Roman" w:cs="Times New Roman"/>
          <w:sz w:val="24"/>
          <w:szCs w:val="24"/>
        </w:rPr>
        <w:t xml:space="preserve">Пример построения  отрезка длиной </w:t>
      </w:r>
      <w:smartTag w:uri="urn:schemas-microsoft-com:office:smarttags" w:element="metricconverter">
        <w:smartTagPr>
          <w:attr w:name="ProductID" w:val="150 мм"/>
        </w:smartTagPr>
        <w:r w:rsidRPr="0092433C">
          <w:rPr>
            <w:rFonts w:ascii="Times New Roman" w:hAnsi="Times New Roman" w:cs="Times New Roman"/>
            <w:sz w:val="24"/>
            <w:szCs w:val="24"/>
          </w:rPr>
          <w:t>150 мм</w:t>
        </w:r>
      </w:smartTag>
      <w:r w:rsidRPr="0092433C">
        <w:rPr>
          <w:rFonts w:ascii="Times New Roman" w:hAnsi="Times New Roman" w:cs="Times New Roman"/>
          <w:sz w:val="24"/>
          <w:szCs w:val="24"/>
        </w:rPr>
        <w:t xml:space="preserve">, расположенного под углом </w:t>
      </w:r>
      <w:r>
        <w:rPr>
          <w:rFonts w:ascii="Times New Roman" w:hAnsi="Times New Roman" w:cs="Times New Roman"/>
          <w:sz w:val="24"/>
          <w:szCs w:val="24"/>
        </w:rPr>
        <w:t>45</w:t>
      </w:r>
      <w:r w:rsidRPr="0092433C">
        <w:rPr>
          <w:rFonts w:ascii="Times New Roman" w:hAnsi="Times New Roman" w:cs="Times New Roman"/>
          <w:sz w:val="24"/>
          <w:szCs w:val="24"/>
        </w:rPr>
        <w:sym w:font="Symbol" w:char="F0B0"/>
      </w:r>
      <w:r w:rsidRPr="0092433C">
        <w:rPr>
          <w:rFonts w:ascii="Times New Roman" w:hAnsi="Times New Roman" w:cs="Times New Roman"/>
          <w:sz w:val="24"/>
          <w:szCs w:val="24"/>
        </w:rPr>
        <w:t>.</w:t>
      </w:r>
    </w:p>
    <w:p w:rsidR="006A3F91" w:rsidRPr="0092433C" w:rsidRDefault="006A3F91" w:rsidP="006A3F91">
      <w:pPr>
        <w:spacing w:after="0" w:line="240" w:lineRule="auto"/>
        <w:ind w:firstLine="360"/>
        <w:rPr>
          <w:rFonts w:ascii="Times New Roman" w:hAnsi="Times New Roman" w:cs="Times New Roman"/>
          <w:b/>
          <w:sz w:val="24"/>
          <w:szCs w:val="24"/>
        </w:rPr>
      </w:pPr>
      <w:r w:rsidRPr="0092433C">
        <w:rPr>
          <w:rFonts w:ascii="Times New Roman" w:hAnsi="Times New Roman" w:cs="Times New Roman"/>
          <w:b/>
          <w:sz w:val="24"/>
          <w:szCs w:val="24"/>
        </w:rPr>
        <w:t>Метод направлени</w:t>
      </w:r>
      <w:proofErr w:type="gramStart"/>
      <w:r w:rsidRPr="0092433C">
        <w:rPr>
          <w:rFonts w:ascii="Times New Roman" w:hAnsi="Times New Roman" w:cs="Times New Roman"/>
          <w:b/>
          <w:sz w:val="24"/>
          <w:szCs w:val="24"/>
        </w:rPr>
        <w:t>е-</w:t>
      </w:r>
      <w:proofErr w:type="gramEnd"/>
      <w:r w:rsidRPr="0092433C">
        <w:rPr>
          <w:rFonts w:ascii="Times New Roman" w:hAnsi="Times New Roman" w:cs="Times New Roman"/>
          <w:b/>
          <w:sz w:val="24"/>
          <w:szCs w:val="24"/>
        </w:rPr>
        <w:t xml:space="preserve"> расстояние</w:t>
      </w:r>
    </w:p>
    <w:p w:rsidR="006A3F91" w:rsidRPr="0092433C" w:rsidRDefault="006A3F91" w:rsidP="006A3F91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35560</wp:posOffset>
            </wp:positionV>
            <wp:extent cx="2075180" cy="2463165"/>
            <wp:effectExtent l="38100" t="19050" r="20320" b="13335"/>
            <wp:wrapSquare wrapText="bothSides"/>
            <wp:docPr id="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180" cy="24631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2433C">
        <w:rPr>
          <w:rFonts w:ascii="Times New Roman" w:hAnsi="Times New Roman" w:cs="Times New Roman"/>
          <w:sz w:val="24"/>
          <w:szCs w:val="24"/>
        </w:rPr>
        <w:t>Метод «направлени</w:t>
      </w:r>
      <w:proofErr w:type="gramStart"/>
      <w:r w:rsidRPr="0092433C">
        <w:rPr>
          <w:rFonts w:ascii="Times New Roman" w:hAnsi="Times New Roman" w:cs="Times New Roman"/>
          <w:sz w:val="24"/>
          <w:szCs w:val="24"/>
        </w:rPr>
        <w:t>е-</w:t>
      </w:r>
      <w:proofErr w:type="gramEnd"/>
      <w:r w:rsidRPr="0092433C">
        <w:rPr>
          <w:rFonts w:ascii="Times New Roman" w:hAnsi="Times New Roman" w:cs="Times New Roman"/>
          <w:sz w:val="24"/>
          <w:szCs w:val="24"/>
        </w:rPr>
        <w:t xml:space="preserve"> расстояние» является комбинированным методом, в основе которого лежит как метод относительных  полярных координат, так и интерактивный метод. при этом значение расстояния (откладываемого от последней точки) вводится в командную строку. а направление (угол) задается вручную </w:t>
      </w:r>
      <w:proofErr w:type="spellStart"/>
      <w:r w:rsidRPr="0092433C">
        <w:rPr>
          <w:rFonts w:ascii="Times New Roman" w:hAnsi="Times New Roman" w:cs="Times New Roman"/>
          <w:sz w:val="24"/>
          <w:szCs w:val="24"/>
        </w:rPr>
        <w:t>Ди</w:t>
      </w:r>
      <w:proofErr w:type="spellEnd"/>
      <w:r w:rsidRPr="0092433C">
        <w:rPr>
          <w:rFonts w:ascii="Times New Roman" w:hAnsi="Times New Roman" w:cs="Times New Roman"/>
          <w:sz w:val="24"/>
          <w:szCs w:val="24"/>
        </w:rPr>
        <w:t xml:space="preserve"> мышкой. При этом лучше чертить этим методом ортогональные построения при включенном режиме ОРТО в строке состояния.</w:t>
      </w:r>
      <w:r w:rsidRPr="0092433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38125" cy="228600"/>
            <wp:effectExtent l="19050" t="0" r="9525" b="0"/>
            <wp:docPr id="3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2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F91" w:rsidRPr="0092433C" w:rsidRDefault="006A3F91" w:rsidP="006A3F91">
      <w:pPr>
        <w:spacing w:after="0" w:line="240" w:lineRule="auto"/>
        <w:ind w:firstLine="36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2433C">
        <w:rPr>
          <w:rFonts w:ascii="Times New Roman" w:hAnsi="Times New Roman" w:cs="Times New Roman"/>
          <w:b/>
          <w:sz w:val="24"/>
          <w:szCs w:val="24"/>
        </w:rPr>
        <w:t>Метод Полярного отслеживания</w:t>
      </w:r>
    </w:p>
    <w:p w:rsidR="006A3F91" w:rsidRPr="0092433C" w:rsidRDefault="006A3F91" w:rsidP="006A3F91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1974850</wp:posOffset>
            </wp:positionH>
            <wp:positionV relativeFrom="paragraph">
              <wp:posOffset>984885</wp:posOffset>
            </wp:positionV>
            <wp:extent cx="1946910" cy="2069465"/>
            <wp:effectExtent l="38100" t="19050" r="15240" b="26035"/>
            <wp:wrapSquare wrapText="bothSides"/>
            <wp:docPr id="3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910" cy="2069465"/>
                    </a:xfrm>
                    <a:prstGeom prst="rect">
                      <a:avLst/>
                    </a:prstGeom>
                    <a:solidFill>
                      <a:srgbClr val="000000"/>
                    </a:solidFill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-516255</wp:posOffset>
            </wp:positionH>
            <wp:positionV relativeFrom="paragraph">
              <wp:posOffset>951230</wp:posOffset>
            </wp:positionV>
            <wp:extent cx="2424430" cy="2172970"/>
            <wp:effectExtent l="19050" t="0" r="0" b="0"/>
            <wp:wrapTopAndBottom/>
            <wp:docPr id="3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430" cy="2172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-2237740</wp:posOffset>
            </wp:positionH>
            <wp:positionV relativeFrom="paragraph">
              <wp:posOffset>951230</wp:posOffset>
            </wp:positionV>
            <wp:extent cx="1602105" cy="2146935"/>
            <wp:effectExtent l="19050" t="19050" r="17145" b="24765"/>
            <wp:wrapSquare wrapText="bothSides"/>
            <wp:docPr id="3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105" cy="21469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2433C">
        <w:rPr>
          <w:rFonts w:ascii="Times New Roman" w:hAnsi="Times New Roman" w:cs="Times New Roman"/>
          <w:sz w:val="24"/>
          <w:szCs w:val="24"/>
        </w:rPr>
        <w:t>Метод полярного отслеживания предполагает построение отрезков методом направлени</w:t>
      </w:r>
      <w:proofErr w:type="gramStart"/>
      <w:r w:rsidRPr="0092433C">
        <w:rPr>
          <w:rFonts w:ascii="Times New Roman" w:hAnsi="Times New Roman" w:cs="Times New Roman"/>
          <w:sz w:val="24"/>
          <w:szCs w:val="24"/>
        </w:rPr>
        <w:t>е-</w:t>
      </w:r>
      <w:proofErr w:type="gramEnd"/>
      <w:r w:rsidRPr="0092433C">
        <w:rPr>
          <w:rFonts w:ascii="Times New Roman" w:hAnsi="Times New Roman" w:cs="Times New Roman"/>
          <w:sz w:val="24"/>
          <w:szCs w:val="24"/>
        </w:rPr>
        <w:t xml:space="preserve"> расстояние под конкретным углов, который выбирается в режиме «Полярное отслеживание» в строке состояния. Этот режим надо включить и настроить  нужный угол</w:t>
      </w:r>
    </w:p>
    <w:p w:rsidR="006A3F91" w:rsidRPr="0092433C" w:rsidRDefault="006A3F91" w:rsidP="006A3F91">
      <w:pPr>
        <w:spacing w:after="0" w:line="240" w:lineRule="auto"/>
        <w:ind w:firstLine="360"/>
        <w:rPr>
          <w:rFonts w:ascii="Times New Roman" w:hAnsi="Times New Roman" w:cs="Times New Roman"/>
          <w:sz w:val="24"/>
          <w:szCs w:val="24"/>
        </w:rPr>
      </w:pPr>
    </w:p>
    <w:p w:rsidR="006A3F91" w:rsidRDefault="006A3F91" w:rsidP="006A3F9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Практическая часть</w:t>
      </w:r>
    </w:p>
    <w:p w:rsidR="006A3F91" w:rsidRDefault="006A3F91" w:rsidP="006A3F9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Задание: </w:t>
      </w:r>
    </w:p>
    <w:p w:rsidR="006A3F91" w:rsidRDefault="006A3F91" w:rsidP="006A3F91">
      <w:pPr>
        <w:pStyle w:val="a3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B156A">
        <w:rPr>
          <w:rFonts w:ascii="Times New Roman" w:hAnsi="Times New Roman" w:cs="Times New Roman"/>
          <w:sz w:val="24"/>
          <w:szCs w:val="24"/>
        </w:rPr>
        <w:t>Начертить нескол</w:t>
      </w:r>
      <w:r w:rsidR="00A24011">
        <w:rPr>
          <w:rFonts w:ascii="Times New Roman" w:hAnsi="Times New Roman" w:cs="Times New Roman"/>
          <w:sz w:val="24"/>
          <w:szCs w:val="24"/>
        </w:rPr>
        <w:t>ькими способами рамки форматаА</w:t>
      </w:r>
      <w:proofErr w:type="gramStart"/>
      <w:r w:rsidR="00A24011">
        <w:rPr>
          <w:rFonts w:ascii="Times New Roman" w:hAnsi="Times New Roman" w:cs="Times New Roman"/>
          <w:sz w:val="24"/>
          <w:szCs w:val="24"/>
        </w:rPr>
        <w:t>4</w:t>
      </w:r>
      <w:proofErr w:type="gramEnd"/>
    </w:p>
    <w:p w:rsidR="006A3F91" w:rsidRDefault="006A3F91" w:rsidP="006A3F91">
      <w:pPr>
        <w:pStyle w:val="a3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</w:t>
      </w:r>
      <w:r w:rsidRPr="002B156A">
        <w:rPr>
          <w:rFonts w:ascii="Times New Roman" w:hAnsi="Times New Roman" w:cs="Times New Roman"/>
          <w:sz w:val="24"/>
          <w:szCs w:val="24"/>
        </w:rPr>
        <w:t>ачертить стрелки, используя различные способы построения</w:t>
      </w:r>
    </w:p>
    <w:p w:rsidR="006A3F91" w:rsidRPr="002B156A" w:rsidRDefault="006A3F91" w:rsidP="006A3F91">
      <w:pPr>
        <w:pStyle w:val="a3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Записать в тетради  теоре</w:t>
      </w:r>
      <w:r w:rsidR="00A24011">
        <w:rPr>
          <w:rFonts w:ascii="Times New Roman" w:hAnsi="Times New Roman" w:cs="Times New Roman"/>
          <w:sz w:val="24"/>
          <w:szCs w:val="24"/>
        </w:rPr>
        <w:t>тически, как вы строили стрелки</w:t>
      </w:r>
    </w:p>
    <w:p w:rsidR="006A3F91" w:rsidRDefault="00C424DB" w:rsidP="006A3F9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2" type="#_x0000_t75" style="position:absolute;left:0;text-align:left;margin-left:-25.8pt;margin-top:-10.25pt;width:499.45pt;height:679.25pt;z-index:251696128">
            <v:imagedata r:id="rId26" o:title=""/>
            <w10:wrap type="topAndBottom"/>
          </v:shape>
          <o:OLEObject Type="Embed" ProgID="Visio.Drawing.11" ShapeID="_x0000_s1032" DrawAspect="Content" ObjectID="_1650294282" r:id="rId27"/>
        </w:pict>
      </w:r>
    </w:p>
    <w:p w:rsidR="006A3F91" w:rsidRDefault="006A3F91" w:rsidP="006A3F9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A3F91" w:rsidRDefault="006A3F91" w:rsidP="006A3F9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A3F91" w:rsidRPr="00AF399D" w:rsidRDefault="006A3F91" w:rsidP="006A3F9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A3F91" w:rsidRPr="0092433C" w:rsidRDefault="006A3F91" w:rsidP="006A3F9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2433C">
        <w:rPr>
          <w:rFonts w:ascii="Times New Roman" w:hAnsi="Times New Roman" w:cs="Times New Roman"/>
          <w:b/>
          <w:sz w:val="24"/>
          <w:szCs w:val="24"/>
        </w:rPr>
        <w:lastRenderedPageBreak/>
        <w:t>Контрольные вопросы</w:t>
      </w:r>
    </w:p>
    <w:p w:rsidR="006A3F91" w:rsidRPr="0092433C" w:rsidRDefault="006A3F91" w:rsidP="006A3F91">
      <w:pPr>
        <w:pStyle w:val="a3"/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2433C">
        <w:rPr>
          <w:rFonts w:ascii="Times New Roman" w:hAnsi="Times New Roman" w:cs="Times New Roman"/>
          <w:sz w:val="24"/>
          <w:szCs w:val="24"/>
        </w:rPr>
        <w:t xml:space="preserve">Ввод координат с клавиатуры. </w:t>
      </w:r>
    </w:p>
    <w:p w:rsidR="006A3F91" w:rsidRPr="0092433C" w:rsidRDefault="006A3F91" w:rsidP="006A3F91">
      <w:pPr>
        <w:pStyle w:val="a3"/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2433C">
        <w:rPr>
          <w:rFonts w:ascii="Times New Roman" w:hAnsi="Times New Roman" w:cs="Times New Roman"/>
          <w:sz w:val="24"/>
          <w:szCs w:val="24"/>
        </w:rPr>
        <w:t>Абсолютные прямоугольные координаты.</w:t>
      </w:r>
    </w:p>
    <w:p w:rsidR="006A3F91" w:rsidRPr="0092433C" w:rsidRDefault="006A3F91" w:rsidP="006A3F91">
      <w:pPr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2433C">
        <w:rPr>
          <w:rFonts w:ascii="Times New Roman" w:hAnsi="Times New Roman" w:cs="Times New Roman"/>
          <w:sz w:val="24"/>
          <w:szCs w:val="24"/>
        </w:rPr>
        <w:t xml:space="preserve"> Относительные координаты.</w:t>
      </w:r>
    </w:p>
    <w:p w:rsidR="006A3F91" w:rsidRPr="00B57ABF" w:rsidRDefault="006A3F91" w:rsidP="006A3F91">
      <w:pPr>
        <w:numPr>
          <w:ilvl w:val="0"/>
          <w:numId w:val="13"/>
        </w:numPr>
        <w:spacing w:after="0" w:line="240" w:lineRule="auto"/>
        <w:jc w:val="both"/>
      </w:pPr>
      <w:r w:rsidRPr="0092433C">
        <w:rPr>
          <w:rFonts w:ascii="Times New Roman" w:hAnsi="Times New Roman" w:cs="Times New Roman"/>
          <w:sz w:val="24"/>
          <w:szCs w:val="24"/>
        </w:rPr>
        <w:t xml:space="preserve"> Полярные координаты. Метод направлени</w:t>
      </w:r>
      <w:proofErr w:type="gramStart"/>
      <w:r w:rsidRPr="0092433C">
        <w:rPr>
          <w:rFonts w:ascii="Times New Roman" w:hAnsi="Times New Roman" w:cs="Times New Roman"/>
          <w:sz w:val="24"/>
          <w:szCs w:val="24"/>
        </w:rPr>
        <w:t>е-</w:t>
      </w:r>
      <w:proofErr w:type="gramEnd"/>
      <w:r w:rsidRPr="0092433C">
        <w:rPr>
          <w:rFonts w:ascii="Times New Roman" w:hAnsi="Times New Roman" w:cs="Times New Roman"/>
          <w:sz w:val="24"/>
          <w:szCs w:val="24"/>
        </w:rPr>
        <w:t xml:space="preserve"> расстояние</w:t>
      </w:r>
      <w:r w:rsidRPr="00B57ABF">
        <w:t>.</w:t>
      </w:r>
    </w:p>
    <w:p w:rsidR="00B234D8" w:rsidRDefault="00B234D8" w:rsidP="006A3F91">
      <w:pPr>
        <w:pStyle w:val="a3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A3F91" w:rsidRPr="005956AA" w:rsidRDefault="006A3F91" w:rsidP="006A3F91">
      <w:pPr>
        <w:pStyle w:val="a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956AA">
        <w:rPr>
          <w:rFonts w:ascii="Times New Roman" w:hAnsi="Times New Roman" w:cs="Times New Roman"/>
          <w:b/>
          <w:sz w:val="24"/>
          <w:szCs w:val="24"/>
        </w:rPr>
        <w:t>Домашнее задание:</w:t>
      </w:r>
    </w:p>
    <w:p w:rsidR="006A3F91" w:rsidRPr="004047B0" w:rsidRDefault="006A3F91" w:rsidP="006A3F91">
      <w:pPr>
        <w:pStyle w:val="a3"/>
        <w:numPr>
          <w:ilvl w:val="0"/>
          <w:numId w:val="5"/>
        </w:numPr>
        <w:spacing w:after="0" w:line="240" w:lineRule="auto"/>
        <w:ind w:left="426" w:firstLine="0"/>
        <w:rPr>
          <w:rFonts w:ascii="Times New Roman" w:hAnsi="Times New Roman" w:cs="Times New Roman"/>
          <w:sz w:val="24"/>
          <w:szCs w:val="24"/>
        </w:rPr>
      </w:pPr>
      <w:r w:rsidRPr="004047B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Изучить теоретический материал</w:t>
      </w:r>
      <w:r w:rsidR="00A24011">
        <w:rPr>
          <w:rFonts w:ascii="Times New Roman" w:hAnsi="Times New Roman" w:cs="Times New Roman"/>
          <w:sz w:val="24"/>
          <w:szCs w:val="24"/>
        </w:rPr>
        <w:t>.</w:t>
      </w:r>
    </w:p>
    <w:p w:rsidR="006A3F91" w:rsidRDefault="006A3F91" w:rsidP="006A3F91">
      <w:pPr>
        <w:pStyle w:val="a3"/>
        <w:numPr>
          <w:ilvl w:val="0"/>
          <w:numId w:val="5"/>
        </w:numPr>
        <w:spacing w:after="0" w:line="240" w:lineRule="auto"/>
        <w:ind w:left="426" w:firstLine="0"/>
        <w:rPr>
          <w:rFonts w:ascii="Times New Roman" w:hAnsi="Times New Roman" w:cs="Times New Roman"/>
          <w:sz w:val="24"/>
          <w:szCs w:val="24"/>
        </w:rPr>
      </w:pPr>
      <w:r w:rsidRPr="004047B0">
        <w:rPr>
          <w:rFonts w:ascii="Times New Roman" w:hAnsi="Times New Roman" w:cs="Times New Roman"/>
          <w:sz w:val="24"/>
          <w:szCs w:val="24"/>
        </w:rPr>
        <w:t>Ответить на контрольные вопросы.</w:t>
      </w:r>
    </w:p>
    <w:p w:rsidR="006A3F91" w:rsidRDefault="006A3F91" w:rsidP="006A3F91">
      <w:pPr>
        <w:pStyle w:val="a3"/>
        <w:numPr>
          <w:ilvl w:val="0"/>
          <w:numId w:val="5"/>
        </w:numPr>
        <w:spacing w:after="0" w:line="240" w:lineRule="auto"/>
        <w:ind w:left="426" w:firstLine="0"/>
        <w:rPr>
          <w:rFonts w:ascii="Times New Roman" w:hAnsi="Times New Roman" w:cs="Times New Roman"/>
          <w:sz w:val="24"/>
          <w:szCs w:val="24"/>
        </w:rPr>
      </w:pPr>
      <w:r w:rsidRPr="0092433C">
        <w:rPr>
          <w:rFonts w:ascii="Times New Roman" w:hAnsi="Times New Roman" w:cs="Times New Roman"/>
          <w:sz w:val="24"/>
          <w:szCs w:val="24"/>
        </w:rPr>
        <w:t xml:space="preserve">Начертить стрелочки различными способами, сохранить чертеж под именем </w:t>
      </w:r>
      <w:proofErr w:type="spellStart"/>
      <w:r w:rsidRPr="0092433C">
        <w:rPr>
          <w:rFonts w:ascii="Times New Roman" w:hAnsi="Times New Roman" w:cs="Times New Roman"/>
          <w:sz w:val="24"/>
          <w:szCs w:val="24"/>
        </w:rPr>
        <w:t>Стрелки.dwg</w:t>
      </w:r>
      <w:proofErr w:type="spellEnd"/>
      <w:r w:rsidRPr="0092433C">
        <w:rPr>
          <w:rFonts w:ascii="Times New Roman" w:hAnsi="Times New Roman" w:cs="Times New Roman"/>
          <w:sz w:val="24"/>
          <w:szCs w:val="24"/>
        </w:rPr>
        <w:t xml:space="preserve"> в папке </w:t>
      </w:r>
      <w:r>
        <w:rPr>
          <w:rFonts w:ascii="Times New Roman" w:hAnsi="Times New Roman" w:cs="Times New Roman"/>
          <w:sz w:val="24"/>
          <w:szCs w:val="24"/>
        </w:rPr>
        <w:t>«</w:t>
      </w:r>
      <w:r w:rsidRPr="0092433C">
        <w:rPr>
          <w:rFonts w:ascii="Times New Roman" w:hAnsi="Times New Roman" w:cs="Times New Roman"/>
          <w:sz w:val="24"/>
          <w:szCs w:val="24"/>
        </w:rPr>
        <w:t>Практика</w:t>
      </w:r>
      <w:r>
        <w:rPr>
          <w:rFonts w:ascii="Times New Roman" w:hAnsi="Times New Roman" w:cs="Times New Roman"/>
          <w:sz w:val="24"/>
          <w:szCs w:val="24"/>
        </w:rPr>
        <w:t>»</w:t>
      </w:r>
      <w:r w:rsidRPr="0092433C">
        <w:rPr>
          <w:rFonts w:ascii="Times New Roman" w:hAnsi="Times New Roman" w:cs="Times New Roman"/>
          <w:sz w:val="24"/>
          <w:szCs w:val="24"/>
        </w:rPr>
        <w:t xml:space="preserve"> </w:t>
      </w:r>
      <w:r w:rsidRPr="0001659E">
        <w:rPr>
          <w:rFonts w:ascii="Times New Roman" w:hAnsi="Times New Roman" w:cs="Times New Roman"/>
          <w:sz w:val="24"/>
          <w:szCs w:val="24"/>
        </w:rPr>
        <w:t xml:space="preserve"> в </w:t>
      </w:r>
      <w:r>
        <w:rPr>
          <w:rFonts w:ascii="Times New Roman" w:hAnsi="Times New Roman" w:cs="Times New Roman"/>
          <w:sz w:val="24"/>
          <w:szCs w:val="24"/>
          <w:lang w:val="en-US"/>
        </w:rPr>
        <w:t>AutoCAD</w:t>
      </w:r>
      <w:r w:rsidRPr="0001659E">
        <w:rPr>
          <w:rFonts w:ascii="Times New Roman" w:hAnsi="Times New Roman" w:cs="Times New Roman"/>
          <w:sz w:val="24"/>
          <w:szCs w:val="24"/>
        </w:rPr>
        <w:t>2013</w:t>
      </w:r>
      <w:r w:rsidR="00A24011">
        <w:rPr>
          <w:rFonts w:ascii="Times New Roman" w:hAnsi="Times New Roman" w:cs="Times New Roman"/>
          <w:sz w:val="24"/>
          <w:szCs w:val="24"/>
        </w:rPr>
        <w:t>.</w:t>
      </w:r>
    </w:p>
    <w:p w:rsidR="00B234D8" w:rsidRDefault="00B234D8" w:rsidP="006A3F91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</w:p>
    <w:p w:rsidR="006A3F91" w:rsidRPr="0001659E" w:rsidRDefault="006A3F91" w:rsidP="006A3F91">
      <w:pPr>
        <w:pStyle w:val="a3"/>
        <w:spacing w:after="0" w:line="240" w:lineRule="auto"/>
        <w:ind w:left="426"/>
        <w:rPr>
          <w:rFonts w:ascii="Times New Roman" w:hAnsi="Times New Roman" w:cs="Times New Roman"/>
          <w:i/>
          <w:sz w:val="24"/>
          <w:szCs w:val="24"/>
        </w:rPr>
      </w:pPr>
      <w:r w:rsidRPr="009B5590">
        <w:rPr>
          <w:rFonts w:ascii="Times New Roman" w:hAnsi="Times New Roman" w:cs="Times New Roman"/>
          <w:sz w:val="24"/>
          <w:szCs w:val="24"/>
        </w:rPr>
        <w:t xml:space="preserve">Для изучения учебного материала студент имеет доступ к электронной библиотеке колледжа </w:t>
      </w:r>
      <w:hyperlink r:id="rId28" w:history="1">
        <w:r w:rsidRPr="009B5590">
          <w:rPr>
            <w:rStyle w:val="a6"/>
            <w:rFonts w:ascii="Times New Roman" w:hAnsi="Times New Roman" w:cs="Times New Roman"/>
            <w:i/>
            <w:sz w:val="24"/>
            <w:szCs w:val="24"/>
          </w:rPr>
          <w:t>http://biblio.nkse.ru</w:t>
        </w:r>
      </w:hyperlink>
      <w:r w:rsidRPr="009B5590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B5590">
        <w:rPr>
          <w:rFonts w:ascii="Times New Roman" w:hAnsi="Times New Roman" w:cs="Times New Roman"/>
          <w:sz w:val="24"/>
          <w:szCs w:val="24"/>
        </w:rPr>
        <w:t xml:space="preserve">а также электронная библиотека </w:t>
      </w:r>
      <w:proofErr w:type="spellStart"/>
      <w:r w:rsidRPr="009B5590">
        <w:rPr>
          <w:rFonts w:ascii="Times New Roman" w:hAnsi="Times New Roman" w:cs="Times New Roman"/>
          <w:i/>
          <w:sz w:val="24"/>
          <w:szCs w:val="24"/>
        </w:rPr>
        <w:t>IPRBooks</w:t>
      </w:r>
      <w:proofErr w:type="spellEnd"/>
      <w:r w:rsidRPr="009B5590">
        <w:rPr>
          <w:rFonts w:ascii="Times New Roman" w:hAnsi="Times New Roman" w:cs="Times New Roman"/>
          <w:i/>
          <w:sz w:val="24"/>
          <w:szCs w:val="24"/>
        </w:rPr>
        <w:t xml:space="preserve"> </w:t>
      </w:r>
      <w:hyperlink r:id="rId29" w:history="1">
        <w:r w:rsidRPr="0056591D">
          <w:rPr>
            <w:rStyle w:val="a6"/>
            <w:rFonts w:ascii="Times New Roman" w:hAnsi="Times New Roman" w:cs="Times New Roman"/>
            <w:i/>
            <w:sz w:val="24"/>
            <w:szCs w:val="24"/>
          </w:rPr>
          <w:t>http://iprbookshop.ru</w:t>
        </w:r>
      </w:hyperlink>
    </w:p>
    <w:p w:rsidR="006A3F91" w:rsidRPr="005E62BC" w:rsidRDefault="006A3F91" w:rsidP="006A3F91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</w:rPr>
      </w:pPr>
      <w:r w:rsidRPr="005E62BC">
        <w:rPr>
          <w:rFonts w:ascii="Times New Roman" w:hAnsi="Times New Roman" w:cs="Times New Roman"/>
          <w:sz w:val="24"/>
          <w:szCs w:val="24"/>
        </w:rPr>
        <w:t xml:space="preserve">Ссылка на установку учебной версии программы </w:t>
      </w:r>
      <w:proofErr w:type="spellStart"/>
      <w:r w:rsidRPr="005E62BC">
        <w:rPr>
          <w:rFonts w:ascii="Times New Roman" w:hAnsi="Times New Roman" w:cs="Times New Roman"/>
          <w:sz w:val="24"/>
          <w:szCs w:val="24"/>
        </w:rPr>
        <w:t>AutoC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AD</w:t>
      </w:r>
      <w:r w:rsidRPr="005E62BC">
        <w:rPr>
          <w:rFonts w:ascii="Times New Roman" w:hAnsi="Times New Roman" w:cs="Times New Roman"/>
          <w:sz w:val="24"/>
          <w:szCs w:val="24"/>
        </w:rPr>
        <w:t>:</w:t>
      </w:r>
    </w:p>
    <w:p w:rsidR="006A3F91" w:rsidRDefault="00C424DB" w:rsidP="006A3F91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</w:rPr>
      </w:pPr>
      <w:hyperlink r:id="rId30" w:history="1">
        <w:r w:rsidR="006A3F91" w:rsidRPr="0056591D">
          <w:rPr>
            <w:rStyle w:val="a6"/>
            <w:rFonts w:ascii="Times New Roman" w:hAnsi="Times New Roman" w:cs="Times New Roman"/>
            <w:sz w:val="24"/>
            <w:szCs w:val="24"/>
          </w:rPr>
          <w:t>https://www.autodesk.com/education/free-software/autocad</w:t>
        </w:r>
      </w:hyperlink>
    </w:p>
    <w:p w:rsidR="006A3F91" w:rsidRPr="005E62BC" w:rsidRDefault="006A3F91" w:rsidP="006A3F91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</w:rPr>
      </w:pPr>
      <w:r w:rsidRPr="005E62BC">
        <w:rPr>
          <w:rFonts w:ascii="Times New Roman" w:hAnsi="Times New Roman" w:cs="Times New Roman"/>
          <w:sz w:val="24"/>
          <w:szCs w:val="24"/>
        </w:rPr>
        <w:t>Ссылка на подробное описание как установить учебную версию</w:t>
      </w:r>
    </w:p>
    <w:p w:rsidR="006A3F91" w:rsidRPr="005E62BC" w:rsidRDefault="006A3F91" w:rsidP="006A3F91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</w:rPr>
      </w:pPr>
      <w:r w:rsidRPr="005E62BC">
        <w:rPr>
          <w:rFonts w:ascii="Times New Roman" w:hAnsi="Times New Roman" w:cs="Times New Roman"/>
          <w:sz w:val="24"/>
          <w:szCs w:val="24"/>
        </w:rPr>
        <w:t>программы:</w:t>
      </w:r>
    </w:p>
    <w:p w:rsidR="006A3F91" w:rsidRDefault="00C424DB" w:rsidP="006A3F91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</w:rPr>
      </w:pPr>
      <w:hyperlink r:id="rId31" w:history="1">
        <w:r w:rsidR="006A3F91" w:rsidRPr="0056591D">
          <w:rPr>
            <w:rStyle w:val="a6"/>
            <w:rFonts w:ascii="Times New Roman" w:hAnsi="Times New Roman" w:cs="Times New Roman"/>
            <w:sz w:val="24"/>
            <w:szCs w:val="24"/>
          </w:rPr>
          <w:t>https://www.youtube.com/watch?v=MGzwg_cqRTU</w:t>
        </w:r>
      </w:hyperlink>
    </w:p>
    <w:p w:rsidR="006A3F91" w:rsidRDefault="006A3F91" w:rsidP="006A3F9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A3F91" w:rsidRDefault="006A3F91" w:rsidP="006A3F9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A3F91" w:rsidRPr="00797437" w:rsidRDefault="006A3F91" w:rsidP="006A3F9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97437">
        <w:rPr>
          <w:rFonts w:ascii="Times New Roman" w:hAnsi="Times New Roman" w:cs="Times New Roman"/>
          <w:b/>
          <w:sz w:val="24"/>
          <w:szCs w:val="24"/>
        </w:rPr>
        <w:t>Литература</w:t>
      </w:r>
    </w:p>
    <w:p w:rsidR="006A3F91" w:rsidRPr="00797437" w:rsidRDefault="006A3F91" w:rsidP="006A3F9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97437">
        <w:rPr>
          <w:rFonts w:ascii="Times New Roman" w:hAnsi="Times New Roman" w:cs="Times New Roman"/>
          <w:b/>
          <w:sz w:val="24"/>
          <w:szCs w:val="24"/>
        </w:rPr>
        <w:t>Основная литература</w:t>
      </w:r>
    </w:p>
    <w:p w:rsidR="006A3F91" w:rsidRPr="00A24011" w:rsidRDefault="006A3F91" w:rsidP="00A24011">
      <w:pPr>
        <w:pStyle w:val="a3"/>
        <w:numPr>
          <w:ilvl w:val="0"/>
          <w:numId w:val="39"/>
        </w:num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Исаев, И.А. Инженерная графика. Часть I:рабочая тетрадь/ И.А. Исаев.- М: Форум: Инфра </w:t>
      </w:r>
      <w:proofErr w:type="gramStart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>-М</w:t>
      </w:r>
      <w:proofErr w:type="gramEnd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>, 2020.-81 с.</w:t>
      </w:r>
    </w:p>
    <w:p w:rsidR="006A3F91" w:rsidRPr="00A24011" w:rsidRDefault="006A3F91" w:rsidP="00A24011">
      <w:pPr>
        <w:pStyle w:val="a3"/>
        <w:numPr>
          <w:ilvl w:val="0"/>
          <w:numId w:val="39"/>
        </w:num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Исаев, И.А. Инженерная графика. Часть II: рабочая тетрадь / И.А.Исаев. </w:t>
      </w:r>
      <w:proofErr w:type="gramStart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>–М</w:t>
      </w:r>
      <w:proofErr w:type="gramEnd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.: Форум: Инфра </w:t>
      </w:r>
      <w:proofErr w:type="gramStart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>-М</w:t>
      </w:r>
      <w:proofErr w:type="gramEnd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>, 2020.-56 с.</w:t>
      </w:r>
    </w:p>
    <w:p w:rsidR="006A3F91" w:rsidRPr="00A24011" w:rsidRDefault="006A3F91" w:rsidP="00A24011">
      <w:pPr>
        <w:pStyle w:val="a3"/>
        <w:numPr>
          <w:ilvl w:val="0"/>
          <w:numId w:val="39"/>
        </w:num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>Системы автоматизированного проектирования. Лабораторный практикум</w:t>
      </w:r>
      <w:proofErr w:type="gramStart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учебное пособие / А. Н. Беляев, В. В. </w:t>
      </w:r>
      <w:proofErr w:type="spellStart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>Шередекин</w:t>
      </w:r>
      <w:proofErr w:type="spellEnd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С. В. Кузьменко, А. А. Заболотная ; под редакцией В. В. </w:t>
      </w:r>
      <w:proofErr w:type="spellStart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>Шередекин</w:t>
      </w:r>
      <w:proofErr w:type="spellEnd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>. — Воронеж</w:t>
      </w:r>
      <w:proofErr w:type="gramStart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Воронежский Государственный Аграрный Университет им. Императора Петра Первого, 2016. — 175 c. </w:t>
      </w:r>
    </w:p>
    <w:p w:rsidR="006A3F91" w:rsidRPr="00797437" w:rsidRDefault="006A3F91" w:rsidP="006A3F91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79743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Дополнительная литература</w:t>
      </w:r>
    </w:p>
    <w:p w:rsidR="006A3F91" w:rsidRPr="00A24011" w:rsidRDefault="006A3F91" w:rsidP="00A24011">
      <w:pPr>
        <w:pStyle w:val="a3"/>
        <w:numPr>
          <w:ilvl w:val="0"/>
          <w:numId w:val="40"/>
        </w:num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>Аббасов</w:t>
      </w:r>
      <w:proofErr w:type="spellEnd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И. Б. Черчение на компьютере в </w:t>
      </w:r>
      <w:proofErr w:type="spellStart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>AutoCAD</w:t>
      </w:r>
      <w:proofErr w:type="spellEnd"/>
      <w:proofErr w:type="gramStart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учебное пособие / И. Б. </w:t>
      </w:r>
      <w:proofErr w:type="spellStart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>Аббасов</w:t>
      </w:r>
      <w:proofErr w:type="spellEnd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>. — Саратов</w:t>
      </w:r>
      <w:proofErr w:type="gramStart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Профобразование, 2017. — 136 c. </w:t>
      </w:r>
    </w:p>
    <w:p w:rsidR="006A3F91" w:rsidRPr="00A24011" w:rsidRDefault="006A3F91" w:rsidP="00A24011">
      <w:pPr>
        <w:pStyle w:val="a3"/>
        <w:numPr>
          <w:ilvl w:val="0"/>
          <w:numId w:val="40"/>
        </w:num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>Габидулин</w:t>
      </w:r>
      <w:proofErr w:type="spellEnd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В. М. Трехмерное моделирование в </w:t>
      </w:r>
      <w:proofErr w:type="spellStart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>AutoCAD</w:t>
      </w:r>
      <w:proofErr w:type="spellEnd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2016 / В. М. </w:t>
      </w:r>
      <w:proofErr w:type="spellStart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>Габидулин</w:t>
      </w:r>
      <w:proofErr w:type="spellEnd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>. — Саратов</w:t>
      </w:r>
      <w:proofErr w:type="gramStart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Профобразование, 2017. — 270 c.</w:t>
      </w:r>
    </w:p>
    <w:p w:rsidR="006A3F91" w:rsidRPr="00A24011" w:rsidRDefault="006A3F91" w:rsidP="00A24011">
      <w:pPr>
        <w:pStyle w:val="a3"/>
        <w:numPr>
          <w:ilvl w:val="0"/>
          <w:numId w:val="40"/>
        </w:num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Жарков, Н. В. </w:t>
      </w:r>
      <w:proofErr w:type="spellStart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>AutoCAD</w:t>
      </w:r>
      <w:proofErr w:type="spellEnd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2017. Полное руководство / Н. В. Жарков, М. В. </w:t>
      </w:r>
      <w:proofErr w:type="spellStart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>Финков</w:t>
      </w:r>
      <w:proofErr w:type="spellEnd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>. — СПб</w:t>
      </w:r>
      <w:proofErr w:type="gramStart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: </w:t>
      </w:r>
      <w:proofErr w:type="gramEnd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Наука и Техника, 2017. — 624 c. </w:t>
      </w:r>
    </w:p>
    <w:p w:rsidR="006A3F91" w:rsidRPr="00A24011" w:rsidRDefault="006A3F91" w:rsidP="00A24011">
      <w:pPr>
        <w:pStyle w:val="a3"/>
        <w:numPr>
          <w:ilvl w:val="0"/>
          <w:numId w:val="40"/>
        </w:num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>Конюкова</w:t>
      </w:r>
      <w:proofErr w:type="spellEnd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О. Л. Компьютерная графика. Проектирование в среде </w:t>
      </w:r>
      <w:proofErr w:type="spellStart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>AutoCAD</w:t>
      </w:r>
      <w:proofErr w:type="spellEnd"/>
      <w:proofErr w:type="gramStart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учебное пособие / О. Л. </w:t>
      </w:r>
      <w:proofErr w:type="spellStart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>Конюкова</w:t>
      </w:r>
      <w:proofErr w:type="spellEnd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О. В. </w:t>
      </w:r>
      <w:proofErr w:type="spellStart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>Диль</w:t>
      </w:r>
      <w:proofErr w:type="spellEnd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>. — Новосибирск</w:t>
      </w:r>
      <w:proofErr w:type="gramStart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Сибирский государственный университет телекоммуникаций и информатики, 2016. — 101 c.</w:t>
      </w:r>
    </w:p>
    <w:p w:rsidR="006A3F91" w:rsidRPr="00A24011" w:rsidRDefault="006A3F91" w:rsidP="00A24011">
      <w:pPr>
        <w:pStyle w:val="a3"/>
        <w:numPr>
          <w:ilvl w:val="0"/>
          <w:numId w:val="40"/>
        </w:num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Левин, С. В. </w:t>
      </w:r>
      <w:proofErr w:type="spellStart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>AutoCAD</w:t>
      </w:r>
      <w:proofErr w:type="spellEnd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для начинающих</w:t>
      </w:r>
      <w:proofErr w:type="gramStart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методические рекомендации к практической работе по курсу «Компьютерная графика» для студентов всех специальностей и направлений подготовки всех форм обучения / С. В. Левин, Г. Д. Леонова, Н. С. Левина. — Саратов</w:t>
      </w:r>
      <w:proofErr w:type="gramStart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A240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Вузовское образование, 2018. — 35 c. </w:t>
      </w:r>
    </w:p>
    <w:p w:rsidR="006A3F91" w:rsidRDefault="006A3F91" w:rsidP="006A3F91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3F91" w:rsidRDefault="006A3F91" w:rsidP="006A3F91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3F91" w:rsidRPr="007B1628" w:rsidRDefault="006A3F91" w:rsidP="006A3F91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B1628" w:rsidRDefault="007B1628" w:rsidP="007B1628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B234D8" w:rsidRDefault="00B234D8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6A3F91" w:rsidRPr="00B246B5" w:rsidRDefault="006A3F91" w:rsidP="006A3F91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246B5">
        <w:rPr>
          <w:rFonts w:ascii="Times New Roman" w:hAnsi="Times New Roman" w:cs="Times New Roman"/>
          <w:b/>
          <w:sz w:val="32"/>
          <w:szCs w:val="32"/>
        </w:rPr>
        <w:lastRenderedPageBreak/>
        <w:t>Занятие №</w:t>
      </w:r>
      <w:r>
        <w:rPr>
          <w:rFonts w:ascii="Times New Roman" w:hAnsi="Times New Roman" w:cs="Times New Roman"/>
          <w:b/>
          <w:sz w:val="32"/>
          <w:szCs w:val="32"/>
        </w:rPr>
        <w:t>3</w:t>
      </w:r>
      <w:r w:rsidR="00B234D8">
        <w:rPr>
          <w:rFonts w:ascii="Times New Roman" w:hAnsi="Times New Roman" w:cs="Times New Roman"/>
          <w:b/>
          <w:sz w:val="32"/>
          <w:szCs w:val="32"/>
        </w:rPr>
        <w:t>(</w:t>
      </w:r>
      <w:r w:rsidR="00B234D8" w:rsidRPr="00C424DB">
        <w:rPr>
          <w:rFonts w:ascii="Times New Roman" w:hAnsi="Times New Roman" w:cs="Times New Roman"/>
          <w:sz w:val="32"/>
          <w:szCs w:val="32"/>
        </w:rPr>
        <w:t>6 часов</w:t>
      </w:r>
      <w:r w:rsidR="00B234D8">
        <w:rPr>
          <w:rFonts w:ascii="Times New Roman" w:hAnsi="Times New Roman" w:cs="Times New Roman"/>
          <w:b/>
          <w:sz w:val="32"/>
          <w:szCs w:val="32"/>
        </w:rPr>
        <w:t>)</w:t>
      </w:r>
    </w:p>
    <w:p w:rsidR="006A3F91" w:rsidRPr="00B03496" w:rsidRDefault="006A3F91" w:rsidP="006A3F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B03496">
        <w:rPr>
          <w:rFonts w:ascii="Times New Roman" w:hAnsi="Times New Roman"/>
          <w:b/>
          <w:sz w:val="24"/>
          <w:szCs w:val="24"/>
        </w:rPr>
        <w:t>Профессиональный модуль ПМ. 01 «Участие в проектировании зданий и сооружений»  для группы СЗ-21 специальности  08.02.01  «Строительство и эксплуатация зданий и сооружений» УП.01.03  «Учебная практика по САПР»</w:t>
      </w:r>
    </w:p>
    <w:p w:rsidR="006A3F91" w:rsidRDefault="006A3F91" w:rsidP="006A3F91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831255">
        <w:rPr>
          <w:rFonts w:ascii="Times New Roman" w:hAnsi="Times New Roman"/>
          <w:b/>
          <w:bCs/>
          <w:sz w:val="24"/>
          <w:szCs w:val="24"/>
        </w:rPr>
        <w:t>Тема 2.2.</w:t>
      </w:r>
      <w:r w:rsidRPr="00831255">
        <w:rPr>
          <w:rFonts w:ascii="Times New Roman" w:hAnsi="Times New Roman"/>
          <w:sz w:val="24"/>
          <w:szCs w:val="24"/>
        </w:rPr>
        <w:t xml:space="preserve"> Редактирование содержания объектов.</w:t>
      </w:r>
      <w:r>
        <w:rPr>
          <w:rFonts w:ascii="Times New Roman" w:hAnsi="Times New Roman"/>
          <w:sz w:val="24"/>
          <w:szCs w:val="24"/>
        </w:rPr>
        <w:t xml:space="preserve"> </w:t>
      </w:r>
      <w:r w:rsidRPr="00831255">
        <w:rPr>
          <w:rFonts w:ascii="Times New Roman" w:hAnsi="Times New Roman"/>
          <w:sz w:val="24"/>
          <w:szCs w:val="24"/>
        </w:rPr>
        <w:t>Работа с текстовой информацией</w:t>
      </w:r>
    </w:p>
    <w:p w:rsidR="006A3F91" w:rsidRDefault="006A3F91" w:rsidP="006A3F91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03496">
        <w:rPr>
          <w:rFonts w:ascii="Times New Roman" w:hAnsi="Times New Roman"/>
          <w:b/>
          <w:sz w:val="24"/>
          <w:szCs w:val="24"/>
        </w:rPr>
        <w:t>Оборудование</w:t>
      </w:r>
      <w:proofErr w:type="gramStart"/>
      <w:r w:rsidRPr="00B03496">
        <w:rPr>
          <w:rFonts w:ascii="Times New Roman" w:hAnsi="Times New Roman"/>
          <w:b/>
          <w:sz w:val="24"/>
          <w:szCs w:val="24"/>
        </w:rPr>
        <w:t xml:space="preserve"> :</w:t>
      </w:r>
      <w:proofErr w:type="gramEnd"/>
      <w:r>
        <w:rPr>
          <w:rFonts w:ascii="Times New Roman" w:hAnsi="Times New Roman"/>
          <w:sz w:val="24"/>
          <w:szCs w:val="24"/>
        </w:rPr>
        <w:t xml:space="preserve"> ПК, </w:t>
      </w:r>
      <w:proofErr w:type="spellStart"/>
      <w:r>
        <w:rPr>
          <w:rFonts w:ascii="Times New Roman" w:hAnsi="Times New Roman"/>
          <w:sz w:val="24"/>
          <w:szCs w:val="24"/>
        </w:rPr>
        <w:t>AutoCAD</w:t>
      </w:r>
      <w:proofErr w:type="spellEnd"/>
    </w:p>
    <w:p w:rsidR="006A3F91" w:rsidRPr="00B6707B" w:rsidRDefault="006A3F91" w:rsidP="006A3F91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2B10E5">
        <w:rPr>
          <w:rFonts w:ascii="Times New Roman" w:hAnsi="Times New Roman"/>
          <w:b/>
          <w:sz w:val="24"/>
          <w:szCs w:val="24"/>
        </w:rPr>
        <w:t>Цель:</w:t>
      </w:r>
      <w:r>
        <w:rPr>
          <w:rFonts w:ascii="Times New Roman" w:hAnsi="Times New Roman"/>
          <w:sz w:val="24"/>
          <w:szCs w:val="24"/>
        </w:rPr>
        <w:t xml:space="preserve"> Изучить команды редактирования и начертить план коттеджа</w:t>
      </w:r>
    </w:p>
    <w:p w:rsidR="006A3F91" w:rsidRPr="00BA09B7" w:rsidRDefault="006A3F91" w:rsidP="006A3F9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A09B7">
        <w:rPr>
          <w:rFonts w:ascii="Times New Roman" w:hAnsi="Times New Roman" w:cs="Times New Roman"/>
          <w:b/>
          <w:sz w:val="24"/>
          <w:szCs w:val="24"/>
        </w:rPr>
        <w:t>Для достижения цели студент должен решить следующие задачи:</w:t>
      </w:r>
    </w:p>
    <w:p w:rsidR="006A3F91" w:rsidRPr="00B03496" w:rsidRDefault="006A3F91" w:rsidP="006A3F91">
      <w:pPr>
        <w:pStyle w:val="a3"/>
        <w:numPr>
          <w:ilvl w:val="0"/>
          <w:numId w:val="15"/>
        </w:num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B0349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Методы выбора объектов в </w:t>
      </w:r>
      <w:r w:rsidRPr="00B03496"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>AutoCAD</w:t>
      </w:r>
    </w:p>
    <w:p w:rsidR="006A3F91" w:rsidRPr="00B03496" w:rsidRDefault="006A3F91" w:rsidP="006A3F91">
      <w:pPr>
        <w:pStyle w:val="a3"/>
        <w:numPr>
          <w:ilvl w:val="0"/>
          <w:numId w:val="15"/>
        </w:num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</w:pPr>
      <w:r w:rsidRPr="00B0349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Команды редактирования</w:t>
      </w:r>
      <w:proofErr w:type="gramStart"/>
      <w:r w:rsidRPr="00B0349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B03496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С</w:t>
      </w:r>
      <w:proofErr w:type="gramEnd"/>
      <w:r w:rsidRPr="00B03496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тереть, Переместить</w:t>
      </w:r>
    </w:p>
    <w:p w:rsidR="006A3F91" w:rsidRPr="00B03496" w:rsidRDefault="006A3F91" w:rsidP="006A3F91">
      <w:pPr>
        <w:pStyle w:val="a3"/>
        <w:numPr>
          <w:ilvl w:val="0"/>
          <w:numId w:val="15"/>
        </w:num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</w:pPr>
      <w:r w:rsidRPr="00B03496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Копирование</w:t>
      </w:r>
      <w:r w:rsidRPr="00B0349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объектов в </w:t>
      </w:r>
      <w:r w:rsidRPr="00B03496"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>AutoCAD</w:t>
      </w:r>
    </w:p>
    <w:p w:rsidR="006A3F91" w:rsidRPr="00B03496" w:rsidRDefault="006A3F91" w:rsidP="006A3F91">
      <w:pPr>
        <w:pStyle w:val="a3"/>
        <w:numPr>
          <w:ilvl w:val="0"/>
          <w:numId w:val="15"/>
        </w:num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</w:pPr>
      <w:r w:rsidRPr="00B03496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 xml:space="preserve">Зеркальное </w:t>
      </w:r>
      <w:r w:rsidRPr="00B0349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отражение объектов в </w:t>
      </w:r>
      <w:r w:rsidRPr="00B03496"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>AutoCAD</w:t>
      </w:r>
    </w:p>
    <w:p w:rsidR="006A3F91" w:rsidRPr="00B24200" w:rsidRDefault="006A3F91" w:rsidP="006A3F91">
      <w:pPr>
        <w:pStyle w:val="a3"/>
        <w:numPr>
          <w:ilvl w:val="0"/>
          <w:numId w:val="1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03496">
        <w:rPr>
          <w:rFonts w:ascii="Times New Roman" w:hAnsi="Times New Roman" w:cs="Times New Roman"/>
          <w:sz w:val="24"/>
          <w:szCs w:val="24"/>
        </w:rPr>
        <w:t xml:space="preserve">Сохранить работу под именем </w:t>
      </w:r>
      <w:r>
        <w:rPr>
          <w:rFonts w:ascii="Times New Roman" w:hAnsi="Times New Roman" w:cs="Times New Roman"/>
          <w:sz w:val="24"/>
          <w:szCs w:val="24"/>
        </w:rPr>
        <w:t>6.05</w:t>
      </w:r>
      <w:r w:rsidRPr="00B03496">
        <w:rPr>
          <w:rFonts w:ascii="Times New Roman" w:hAnsi="Times New Roman" w:cs="Times New Roman"/>
          <w:sz w:val="24"/>
          <w:szCs w:val="24"/>
        </w:rPr>
        <w:t>-СЗ-21-УП.01.03-САП</w:t>
      </w:r>
      <w:proofErr w:type="gramStart"/>
      <w:r w:rsidRPr="00B03496">
        <w:rPr>
          <w:rFonts w:ascii="Times New Roman" w:hAnsi="Times New Roman" w:cs="Times New Roman"/>
          <w:sz w:val="24"/>
          <w:szCs w:val="24"/>
        </w:rPr>
        <w:t>Р</w:t>
      </w:r>
      <w:r>
        <w:rPr>
          <w:rFonts w:ascii="Times New Roman" w:hAnsi="Times New Roman" w:cs="Times New Roman"/>
          <w:sz w:val="24"/>
          <w:szCs w:val="24"/>
        </w:rPr>
        <w:t>-</w:t>
      </w:r>
      <w:proofErr w:type="gramEnd"/>
      <w:r w:rsidRPr="00B03496">
        <w:rPr>
          <w:rFonts w:ascii="Times New Roman" w:hAnsi="Times New Roman" w:cs="Times New Roman"/>
          <w:sz w:val="24"/>
          <w:szCs w:val="24"/>
        </w:rPr>
        <w:t xml:space="preserve"> у себя в папке</w:t>
      </w:r>
      <w:r w:rsidRPr="00B24200">
        <w:rPr>
          <w:rFonts w:ascii="Times New Roman" w:hAnsi="Times New Roman" w:cs="Times New Roman"/>
          <w:sz w:val="24"/>
          <w:szCs w:val="24"/>
        </w:rPr>
        <w:t>.</w:t>
      </w:r>
    </w:p>
    <w:p w:rsidR="006A3F91" w:rsidRDefault="006A3F91" w:rsidP="006A3F9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536165">
        <w:rPr>
          <w:rFonts w:ascii="Times New Roman" w:hAnsi="Times New Roman"/>
          <w:b/>
          <w:sz w:val="24"/>
          <w:szCs w:val="24"/>
        </w:rPr>
        <w:t>Теоретическая часть</w:t>
      </w:r>
    </w:p>
    <w:p w:rsidR="006A3F91" w:rsidRPr="00B03496" w:rsidRDefault="006A3F91" w:rsidP="006A3F91">
      <w:pPr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  <w:r w:rsidRPr="00B03496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Команды редактирования объектов. Выбор объектов.</w:t>
      </w:r>
    </w:p>
    <w:p w:rsidR="006A3F91" w:rsidRPr="00293B0C" w:rsidRDefault="006A3F91" w:rsidP="006A3F91">
      <w:pPr>
        <w:pStyle w:val="a3"/>
        <w:spacing w:after="0" w:line="240" w:lineRule="auto"/>
        <w:rPr>
          <w:rFonts w:ascii="Times New Roman" w:eastAsia="Times New Roman" w:hAnsi="Times New Roman"/>
          <w:color w:val="000000"/>
          <w:lang w:eastAsia="ru-RU"/>
        </w:rPr>
      </w:pPr>
      <w:r>
        <w:rPr>
          <w:rFonts w:ascii="Times New Roman" w:eastAsia="Times New Roman" w:hAnsi="Times New Roman"/>
          <w:noProof/>
          <w:color w:val="000000"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853440</wp:posOffset>
            </wp:positionH>
            <wp:positionV relativeFrom="paragraph">
              <wp:posOffset>277495</wp:posOffset>
            </wp:positionV>
            <wp:extent cx="1205230" cy="1287145"/>
            <wp:effectExtent l="19050" t="19050" r="13970" b="27305"/>
            <wp:wrapSquare wrapText="bothSides"/>
            <wp:docPr id="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230" cy="12871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/>
          <w:noProof/>
          <w:color w:val="000000"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2397125</wp:posOffset>
            </wp:positionH>
            <wp:positionV relativeFrom="paragraph">
              <wp:posOffset>280035</wp:posOffset>
            </wp:positionV>
            <wp:extent cx="1378585" cy="1287145"/>
            <wp:effectExtent l="19050" t="19050" r="12065" b="27305"/>
            <wp:wrapSquare wrapText="bothSides"/>
            <wp:docPr id="7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585" cy="12871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93B0C">
        <w:rPr>
          <w:rFonts w:ascii="Times New Roman" w:eastAsia="Times New Roman" w:hAnsi="Times New Roman"/>
          <w:color w:val="000000"/>
          <w:lang w:eastAsia="ru-RU"/>
        </w:rPr>
        <w:t xml:space="preserve"> В </w:t>
      </w:r>
      <w:r w:rsidRPr="00293B0C">
        <w:rPr>
          <w:rFonts w:ascii="Times New Roman" w:eastAsia="Times New Roman" w:hAnsi="Times New Roman"/>
          <w:color w:val="000000"/>
          <w:lang w:val="en-US" w:eastAsia="ru-RU"/>
        </w:rPr>
        <w:t>AutoCAD</w:t>
      </w:r>
      <w:r w:rsidRPr="00293B0C">
        <w:rPr>
          <w:rFonts w:ascii="Times New Roman" w:eastAsia="Times New Roman" w:hAnsi="Times New Roman"/>
          <w:color w:val="000000"/>
          <w:lang w:eastAsia="ru-RU"/>
        </w:rPr>
        <w:t xml:space="preserve"> существует несколько методов выбора объектов:</w:t>
      </w:r>
    </w:p>
    <w:p w:rsidR="006A3F91" w:rsidRPr="00293B0C" w:rsidRDefault="006A3F91" w:rsidP="006A3F91">
      <w:pPr>
        <w:pStyle w:val="a3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/>
          <w:color w:val="000000"/>
          <w:lang w:eastAsia="ru-RU"/>
        </w:rPr>
      </w:pPr>
      <w:r>
        <w:rPr>
          <w:rFonts w:ascii="Times New Roman" w:eastAsia="Times New Roman" w:hAnsi="Times New Roman"/>
          <w:noProof/>
          <w:color w:val="000000"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162560</wp:posOffset>
            </wp:positionH>
            <wp:positionV relativeFrom="paragraph">
              <wp:posOffset>125730</wp:posOffset>
            </wp:positionV>
            <wp:extent cx="1216025" cy="1282700"/>
            <wp:effectExtent l="38100" t="19050" r="22225" b="12700"/>
            <wp:wrapSquare wrapText="bothSides"/>
            <wp:docPr id="3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025" cy="12827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93B0C">
        <w:rPr>
          <w:rFonts w:ascii="Times New Roman" w:eastAsia="Times New Roman" w:hAnsi="Times New Roman"/>
          <w:color w:val="000000"/>
          <w:lang w:eastAsia="ru-RU"/>
        </w:rPr>
        <w:t>Метод последовательного указания на объекты</w:t>
      </w:r>
    </w:p>
    <w:p w:rsidR="006A3F91" w:rsidRPr="00293B0C" w:rsidRDefault="006A3F91" w:rsidP="006A3F91">
      <w:pPr>
        <w:pStyle w:val="a3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/>
          <w:color w:val="000000"/>
          <w:lang w:eastAsia="ru-RU"/>
        </w:rPr>
      </w:pPr>
      <w:r w:rsidRPr="00293B0C">
        <w:rPr>
          <w:rFonts w:ascii="Times New Roman" w:eastAsia="Times New Roman" w:hAnsi="Times New Roman"/>
          <w:color w:val="000000"/>
          <w:lang w:eastAsia="ru-RU"/>
        </w:rPr>
        <w:t>Метод выбора рамкой. При этом объекты выбираются слева направо, образуется синяя рамка, в которую должны поместиться объекты полностью.</w:t>
      </w:r>
    </w:p>
    <w:p w:rsidR="006A3F91" w:rsidRDefault="006A3F91" w:rsidP="006A3F91">
      <w:pPr>
        <w:pStyle w:val="a3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/>
          <w:color w:val="000000"/>
          <w:lang w:eastAsia="ru-RU"/>
        </w:rPr>
      </w:pPr>
      <w:r>
        <w:rPr>
          <w:rFonts w:ascii="Times New Roman" w:eastAsia="Times New Roman" w:hAnsi="Times New Roman"/>
          <w:noProof/>
          <w:color w:val="000000"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725170</wp:posOffset>
            </wp:positionV>
            <wp:extent cx="5793740" cy="836295"/>
            <wp:effectExtent l="19050" t="0" r="0" b="0"/>
            <wp:wrapTopAndBottom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r="14698" b="780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3740" cy="836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93B0C">
        <w:rPr>
          <w:rFonts w:ascii="Times New Roman" w:eastAsia="Times New Roman" w:hAnsi="Times New Roman"/>
          <w:color w:val="000000"/>
          <w:lang w:eastAsia="ru-RU"/>
        </w:rPr>
        <w:t xml:space="preserve"> Метод выбора объектов секущей рамкой (справ</w:t>
      </w:r>
      <w:proofErr w:type="gramStart"/>
      <w:r w:rsidRPr="00293B0C">
        <w:rPr>
          <w:rFonts w:ascii="Times New Roman" w:eastAsia="Times New Roman" w:hAnsi="Times New Roman"/>
          <w:color w:val="000000"/>
          <w:lang w:eastAsia="ru-RU"/>
        </w:rPr>
        <w:t>а-</w:t>
      </w:r>
      <w:proofErr w:type="gramEnd"/>
      <w:r w:rsidRPr="00293B0C">
        <w:rPr>
          <w:rFonts w:ascii="Times New Roman" w:eastAsia="Times New Roman" w:hAnsi="Times New Roman"/>
          <w:color w:val="000000"/>
          <w:lang w:eastAsia="ru-RU"/>
        </w:rPr>
        <w:t xml:space="preserve"> налево). При этом указание на объекты  осуществляется не полностью, а только на часть объекта</w:t>
      </w:r>
    </w:p>
    <w:p w:rsidR="006A3F91" w:rsidRPr="00293B0C" w:rsidRDefault="006A3F91" w:rsidP="006A3F91">
      <w:pPr>
        <w:pStyle w:val="a3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/>
          <w:color w:val="000000"/>
          <w:lang w:eastAsia="ru-RU"/>
        </w:rPr>
      </w:pPr>
      <w:r>
        <w:rPr>
          <w:rFonts w:ascii="Times New Roman" w:eastAsia="Times New Roman" w:hAnsi="Times New Roman"/>
          <w:color w:val="000000"/>
          <w:lang w:val="en-US" w:eastAsia="ru-RU"/>
        </w:rPr>
        <w:t>CTRL</w:t>
      </w:r>
      <w:r w:rsidRPr="008D6E9F">
        <w:rPr>
          <w:rFonts w:ascii="Times New Roman" w:eastAsia="Times New Roman" w:hAnsi="Times New Roman"/>
          <w:color w:val="000000"/>
          <w:lang w:eastAsia="ru-RU"/>
        </w:rPr>
        <w:t>+</w:t>
      </w:r>
      <w:r>
        <w:rPr>
          <w:rFonts w:ascii="Times New Roman" w:eastAsia="Times New Roman" w:hAnsi="Times New Roman"/>
          <w:color w:val="000000"/>
          <w:lang w:val="en-US" w:eastAsia="ru-RU"/>
        </w:rPr>
        <w:t>A</w:t>
      </w:r>
      <w:r w:rsidRPr="008D6E9F">
        <w:rPr>
          <w:rFonts w:ascii="Times New Roman" w:eastAsia="Times New Roman" w:hAnsi="Times New Roman"/>
          <w:color w:val="000000"/>
          <w:lang w:eastAsia="ru-RU"/>
        </w:rPr>
        <w:t xml:space="preserve"> – комбинация </w:t>
      </w:r>
      <w:r>
        <w:rPr>
          <w:rFonts w:ascii="Times New Roman" w:eastAsia="Times New Roman" w:hAnsi="Times New Roman"/>
          <w:color w:val="000000"/>
          <w:lang w:eastAsia="ru-RU"/>
        </w:rPr>
        <w:t>клавиш «Выбрать все»</w:t>
      </w:r>
    </w:p>
    <w:p w:rsidR="006A3F91" w:rsidRPr="00293B0C" w:rsidRDefault="006A3F91" w:rsidP="006A3F91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293B0C">
        <w:rPr>
          <w:rFonts w:ascii="Times New Roman" w:eastAsia="Times New Roman" w:hAnsi="Times New Roman"/>
          <w:color w:val="000000"/>
          <w:lang w:eastAsia="ru-RU"/>
        </w:rPr>
        <w:t>Кнопки команд общего редактирования объектов (копирование, перенос, удлинение и т. п.) расположены в блоке Редактирование в Ленте или выбрать команду в пункте меню</w:t>
      </w:r>
      <w:proofErr w:type="gramStart"/>
      <w:r w:rsidRPr="00293B0C">
        <w:rPr>
          <w:rFonts w:ascii="Times New Roman" w:eastAsia="Times New Roman" w:hAnsi="Times New Roman"/>
          <w:color w:val="000000"/>
          <w:lang w:eastAsia="ru-RU"/>
        </w:rPr>
        <w:t xml:space="preserve"> Р</w:t>
      </w:r>
      <w:proofErr w:type="gramEnd"/>
      <w:r w:rsidRPr="00293B0C">
        <w:rPr>
          <w:rFonts w:ascii="Times New Roman" w:eastAsia="Times New Roman" w:hAnsi="Times New Roman"/>
          <w:color w:val="000000"/>
          <w:lang w:eastAsia="ru-RU"/>
        </w:rPr>
        <w:t>едактировать</w:t>
      </w:r>
    </w:p>
    <w:p w:rsidR="006A3F91" w:rsidRDefault="006A3F91" w:rsidP="006A3F91">
      <w:pPr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293B0C">
        <w:rPr>
          <w:rFonts w:ascii="Times New Roman" w:eastAsia="Times New Roman" w:hAnsi="Times New Roman"/>
          <w:color w:val="000000"/>
          <w:lang w:eastAsia="ru-RU"/>
        </w:rPr>
        <w:t>Каждую из этих команд, рассмотренных в данном разделе, можно ввести по имени с клавиатуры, а также вызвать с помощью падающего меню Редактирование.  Многие команды данной группы работают либо с набором предварительно выбранных объектов, либо при отсутствии такого набора выдают запрос Выберите объект</w:t>
      </w:r>
      <w:proofErr w:type="gramStart"/>
      <w:r w:rsidRPr="00293B0C">
        <w:rPr>
          <w:rFonts w:ascii="Times New Roman" w:eastAsia="Times New Roman" w:hAnsi="Times New Roman"/>
          <w:color w:val="000000"/>
          <w:lang w:eastAsia="ru-RU"/>
        </w:rPr>
        <w:t>ы-</w:t>
      </w:r>
      <w:proofErr w:type="gramEnd"/>
      <w:r w:rsidRPr="00293B0C">
        <w:rPr>
          <w:rFonts w:ascii="Times New Roman" w:eastAsia="Times New Roman" w:hAnsi="Times New Roman"/>
          <w:color w:val="000000"/>
          <w:lang w:eastAsia="ru-RU"/>
        </w:rPr>
        <w:t xml:space="preserve"> Остальные команды запрашивают редактируемые объекты в соответствующий момент.</w:t>
      </w:r>
    </w:p>
    <w:p w:rsidR="006A3F91" w:rsidRDefault="006A3F91" w:rsidP="006A3F91">
      <w:pPr>
        <w:spacing w:after="0" w:line="240" w:lineRule="auto"/>
        <w:ind w:firstLine="426"/>
        <w:jc w:val="center"/>
        <w:rPr>
          <w:rFonts w:ascii="Times New Roman" w:eastAsia="Times New Roman" w:hAnsi="Times New Roman"/>
          <w:color w:val="000000"/>
          <w:lang w:eastAsia="ru-RU"/>
        </w:rPr>
      </w:pPr>
      <w:r>
        <w:rPr>
          <w:rFonts w:ascii="Times New Roman" w:eastAsia="Times New Roman" w:hAnsi="Times New Roman"/>
          <w:color w:val="000000"/>
          <w:lang w:eastAsia="ru-RU"/>
        </w:rPr>
        <w:t>Команда</w:t>
      </w:r>
      <w:proofErr w:type="gramStart"/>
      <w:r>
        <w:rPr>
          <w:rFonts w:ascii="Times New Roman" w:eastAsia="Times New Roman" w:hAnsi="Times New Roman"/>
          <w:color w:val="000000"/>
          <w:lang w:eastAsia="ru-RU"/>
        </w:rPr>
        <w:t xml:space="preserve"> </w:t>
      </w:r>
      <w:r w:rsidRPr="008D6E9F">
        <w:rPr>
          <w:rFonts w:ascii="Times New Roman" w:eastAsia="Times New Roman" w:hAnsi="Times New Roman"/>
          <w:b/>
          <w:color w:val="000000"/>
          <w:lang w:eastAsia="ru-RU"/>
        </w:rPr>
        <w:t>С</w:t>
      </w:r>
      <w:proofErr w:type="gramEnd"/>
      <w:r w:rsidRPr="008D6E9F">
        <w:rPr>
          <w:rFonts w:ascii="Times New Roman" w:eastAsia="Times New Roman" w:hAnsi="Times New Roman"/>
          <w:b/>
          <w:color w:val="000000"/>
          <w:lang w:eastAsia="ru-RU"/>
        </w:rPr>
        <w:t>тереть</w:t>
      </w:r>
    </w:p>
    <w:p w:rsidR="006A3F91" w:rsidRPr="00293B0C" w:rsidRDefault="006A3F91" w:rsidP="006A3F91">
      <w:pPr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293B0C">
        <w:rPr>
          <w:rFonts w:ascii="Times New Roman" w:eastAsia="Times New Roman" w:hAnsi="Times New Roman"/>
          <w:color w:val="000000"/>
          <w:lang w:eastAsia="ru-RU"/>
        </w:rPr>
        <w:t xml:space="preserve"> Кнопка </w:t>
      </w:r>
      <w:r w:rsidRPr="00293B0C">
        <w:rPr>
          <w:rFonts w:ascii="Times New Roman" w:eastAsia="Times New Roman" w:hAnsi="Times New Roman"/>
          <w:noProof/>
          <w:color w:val="000000"/>
          <w:lang w:eastAsia="ru-RU"/>
        </w:rPr>
        <w:drawing>
          <wp:inline distT="0" distB="0" distL="0" distR="0">
            <wp:extent cx="219075" cy="209550"/>
            <wp:effectExtent l="19050" t="0" r="9525" b="0"/>
            <wp:docPr id="10" name="Рисунок 59" descr="D:\My Documents\Техникум\Book.Autocad2004\Glava 3\2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" descr="D:\My Documents\Техникум\Book.Autocad2004\Glava 3\23.gif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0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93B0C">
        <w:rPr>
          <w:rFonts w:ascii="Times New Roman" w:eastAsia="Times New Roman" w:hAnsi="Times New Roman"/>
          <w:color w:val="000000"/>
          <w:lang w:eastAsia="ru-RU"/>
        </w:rPr>
        <w:t xml:space="preserve">, соответствующая команде </w:t>
      </w:r>
      <w:r w:rsidRPr="003B40A4">
        <w:rPr>
          <w:rFonts w:ascii="Times New Roman" w:eastAsia="Times New Roman" w:hAnsi="Times New Roman"/>
          <w:b/>
          <w:color w:val="000000"/>
          <w:lang w:eastAsia="ru-RU"/>
        </w:rPr>
        <w:t>СТЕРЕТЬ</w:t>
      </w:r>
      <w:r w:rsidRPr="00293B0C">
        <w:rPr>
          <w:rFonts w:ascii="Times New Roman" w:eastAsia="Times New Roman" w:hAnsi="Times New Roman"/>
          <w:color w:val="000000"/>
          <w:lang w:eastAsia="ru-RU"/>
        </w:rPr>
        <w:t xml:space="preserve">, стирает с экрана выбранные объекты и удаляет их из рисунка. </w:t>
      </w:r>
    </w:p>
    <w:p w:rsidR="006A3F91" w:rsidRPr="00293B0C" w:rsidRDefault="006A3F91" w:rsidP="006A3F91">
      <w:pPr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293B0C">
        <w:rPr>
          <w:rFonts w:ascii="Times New Roman" w:eastAsia="Times New Roman" w:hAnsi="Times New Roman"/>
          <w:color w:val="000000"/>
          <w:lang w:eastAsia="ru-RU"/>
        </w:rPr>
        <w:t xml:space="preserve">Результат действия этой команды, как и любой другой операции системы </w:t>
      </w:r>
      <w:proofErr w:type="spellStart"/>
      <w:r w:rsidRPr="00293B0C">
        <w:rPr>
          <w:rFonts w:ascii="Times New Roman" w:eastAsia="Times New Roman" w:hAnsi="Times New Roman"/>
          <w:color w:val="000000"/>
          <w:lang w:eastAsia="ru-RU"/>
        </w:rPr>
        <w:t>AutoCAD</w:t>
      </w:r>
      <w:proofErr w:type="spellEnd"/>
      <w:r w:rsidRPr="00293B0C">
        <w:rPr>
          <w:rFonts w:ascii="Times New Roman" w:eastAsia="Times New Roman" w:hAnsi="Times New Roman"/>
          <w:color w:val="000000"/>
          <w:lang w:eastAsia="ru-RU"/>
        </w:rPr>
        <w:t xml:space="preserve">, может быть отменен с помощью кнопки </w:t>
      </w:r>
      <w:r w:rsidRPr="00293B0C">
        <w:rPr>
          <w:rFonts w:ascii="Times New Roman" w:eastAsia="Times New Roman" w:hAnsi="Times New Roman"/>
          <w:noProof/>
          <w:color w:val="000000"/>
          <w:lang w:eastAsia="ru-RU"/>
        </w:rPr>
        <w:drawing>
          <wp:inline distT="0" distB="0" distL="0" distR="0">
            <wp:extent cx="228600" cy="209550"/>
            <wp:effectExtent l="19050" t="0" r="0" b="0"/>
            <wp:docPr id="11" name="Рисунок 60" descr="D:\My Documents\Техникум\Book.Autocad2004\Glava 3\2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0" descr="D:\My Documents\Техникум\Book.Autocad2004\Glava 3\24.gif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0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gramStart"/>
      <w:r w:rsidRPr="00293B0C">
        <w:rPr>
          <w:rFonts w:ascii="Times New Roman" w:eastAsia="Times New Roman" w:hAnsi="Times New Roman"/>
          <w:color w:val="000000"/>
          <w:lang w:eastAsia="ru-RU"/>
        </w:rPr>
        <w:t> .</w:t>
      </w:r>
      <w:proofErr w:type="gramEnd"/>
      <w:r w:rsidRPr="00293B0C">
        <w:rPr>
          <w:rFonts w:ascii="Times New Roman" w:eastAsia="Times New Roman" w:hAnsi="Times New Roman"/>
          <w:color w:val="000000"/>
          <w:lang w:eastAsia="ru-RU"/>
        </w:rPr>
        <w:t xml:space="preserve"> Кнопка </w:t>
      </w:r>
      <w:r w:rsidRPr="00293B0C">
        <w:rPr>
          <w:rFonts w:ascii="Times New Roman" w:eastAsia="Times New Roman" w:hAnsi="Times New Roman"/>
          <w:noProof/>
          <w:color w:val="000000"/>
          <w:lang w:eastAsia="ru-RU"/>
        </w:rPr>
        <w:drawing>
          <wp:inline distT="0" distB="0" distL="0" distR="0">
            <wp:extent cx="228600" cy="209550"/>
            <wp:effectExtent l="19050" t="0" r="0" b="0"/>
            <wp:docPr id="13" name="Рисунок 62" descr="D:\My Documents\Техникум\Book.Autocad2004\Glava 3\2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" descr="D:\My Documents\Техникум\Book.Autocad2004\Glava 3\26.gif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0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93B0C">
        <w:rPr>
          <w:rFonts w:ascii="Times New Roman" w:eastAsia="Times New Roman" w:hAnsi="Times New Roman"/>
          <w:color w:val="000000"/>
          <w:lang w:eastAsia="ru-RU"/>
        </w:rPr>
        <w:t xml:space="preserve"> оставляет возможность восстановить те действия, которые были отменены, причем у нее тоже можно раскрыть список доступных для восстановления операций. </w:t>
      </w:r>
    </w:p>
    <w:p w:rsidR="006A3F91" w:rsidRPr="003B40A4" w:rsidRDefault="00D53B34" w:rsidP="006A3F91">
      <w:pPr>
        <w:spacing w:after="0" w:line="240" w:lineRule="auto"/>
        <w:ind w:firstLine="426"/>
        <w:jc w:val="center"/>
        <w:rPr>
          <w:rFonts w:ascii="Times New Roman" w:eastAsia="Times New Roman" w:hAnsi="Times New Roman"/>
          <w:b/>
          <w:color w:val="000000"/>
          <w:lang w:eastAsia="ru-RU"/>
        </w:rPr>
      </w:pPr>
      <w:r>
        <w:rPr>
          <w:rFonts w:ascii="Times New Roman" w:eastAsia="Times New Roman" w:hAnsi="Times New Roman"/>
          <w:noProof/>
          <w:color w:val="000000"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35560</wp:posOffset>
            </wp:positionH>
            <wp:positionV relativeFrom="paragraph">
              <wp:posOffset>97155</wp:posOffset>
            </wp:positionV>
            <wp:extent cx="1786255" cy="1397635"/>
            <wp:effectExtent l="19050" t="19050" r="23495" b="12065"/>
            <wp:wrapSquare wrapText="bothSides"/>
            <wp:docPr id="1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6255" cy="13976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A3F91" w:rsidRPr="00293B0C">
        <w:rPr>
          <w:rFonts w:ascii="Times New Roman" w:eastAsia="Times New Roman" w:hAnsi="Times New Roman"/>
          <w:color w:val="000000"/>
          <w:lang w:eastAsia="ru-RU"/>
        </w:rPr>
        <w:t>Команда</w:t>
      </w:r>
      <w:proofErr w:type="gramStart"/>
      <w:r w:rsidR="006A3F91" w:rsidRPr="00293B0C">
        <w:rPr>
          <w:rFonts w:ascii="Times New Roman" w:eastAsia="Times New Roman" w:hAnsi="Times New Roman"/>
          <w:color w:val="000000"/>
          <w:lang w:eastAsia="ru-RU"/>
        </w:rPr>
        <w:t xml:space="preserve"> </w:t>
      </w:r>
      <w:r w:rsidR="006A3F91" w:rsidRPr="003B40A4">
        <w:rPr>
          <w:rFonts w:ascii="Times New Roman" w:eastAsia="Times New Roman" w:hAnsi="Times New Roman"/>
          <w:b/>
          <w:color w:val="000000"/>
          <w:lang w:eastAsia="ru-RU"/>
        </w:rPr>
        <w:t>К</w:t>
      </w:r>
      <w:proofErr w:type="gramEnd"/>
      <w:r w:rsidR="006A3F91" w:rsidRPr="003B40A4">
        <w:rPr>
          <w:rFonts w:ascii="Times New Roman" w:eastAsia="Times New Roman" w:hAnsi="Times New Roman"/>
          <w:b/>
          <w:color w:val="000000"/>
          <w:lang w:eastAsia="ru-RU"/>
        </w:rPr>
        <w:t>опировать</w:t>
      </w:r>
    </w:p>
    <w:p w:rsidR="006A3F91" w:rsidRPr="00293B0C" w:rsidRDefault="006A3F91" w:rsidP="006A3F91">
      <w:pPr>
        <w:spacing w:after="0" w:line="240" w:lineRule="auto"/>
        <w:ind w:firstLine="425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293B0C">
        <w:rPr>
          <w:rFonts w:ascii="Times New Roman" w:eastAsia="Times New Roman" w:hAnsi="Times New Roman"/>
          <w:color w:val="000000"/>
          <w:lang w:eastAsia="ru-RU"/>
        </w:rPr>
        <w:t xml:space="preserve">Кнопка </w:t>
      </w:r>
      <w:r w:rsidRPr="00293B0C">
        <w:rPr>
          <w:rFonts w:ascii="Times New Roman" w:eastAsia="Times New Roman" w:hAnsi="Times New Roman"/>
          <w:noProof/>
          <w:color w:val="000000"/>
          <w:lang w:eastAsia="ru-RU"/>
        </w:rPr>
        <w:drawing>
          <wp:inline distT="0" distB="0" distL="0" distR="0">
            <wp:extent cx="219075" cy="209550"/>
            <wp:effectExtent l="19050" t="0" r="9525" b="0"/>
            <wp:docPr id="15" name="Рисунок 63" descr="D:\My Documents\Техникум\Book.Autocad2004\Glava 3\2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" descr="D:\My Documents\Техникум\Book.Autocad2004\Glava 3\27.gif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0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93B0C">
        <w:rPr>
          <w:rFonts w:ascii="Times New Roman" w:eastAsia="Times New Roman" w:hAnsi="Times New Roman"/>
          <w:color w:val="000000"/>
          <w:lang w:eastAsia="ru-RU"/>
        </w:rPr>
        <w:t xml:space="preserve">команды </w:t>
      </w:r>
      <w:r w:rsidRPr="003B40A4">
        <w:rPr>
          <w:rFonts w:ascii="Times New Roman" w:eastAsia="Times New Roman" w:hAnsi="Times New Roman"/>
          <w:b/>
          <w:color w:val="000000"/>
          <w:lang w:eastAsia="ru-RU"/>
        </w:rPr>
        <w:t>КОПИРОВАТЬ</w:t>
      </w:r>
      <w:r w:rsidRPr="00293B0C">
        <w:rPr>
          <w:rFonts w:ascii="Times New Roman" w:eastAsia="Times New Roman" w:hAnsi="Times New Roman"/>
          <w:color w:val="000000"/>
          <w:lang w:eastAsia="ru-RU"/>
        </w:rPr>
        <w:t xml:space="preserve"> копирует выбранные объекты параллельно вектору, который задается начальной и конечной точками. Если при запуске команды выбранных объектов нет, то задается вопрос о выборе объектов. После выбора объектов нужно завершить выбор либо нажатием клавиши &lt;</w:t>
      </w:r>
      <w:proofErr w:type="spellStart"/>
      <w:r w:rsidRPr="00293B0C">
        <w:rPr>
          <w:rFonts w:ascii="Times New Roman" w:eastAsia="Times New Roman" w:hAnsi="Times New Roman"/>
          <w:color w:val="000000"/>
          <w:lang w:eastAsia="ru-RU"/>
        </w:rPr>
        <w:t>Enter</w:t>
      </w:r>
      <w:proofErr w:type="spellEnd"/>
      <w:r w:rsidRPr="00293B0C">
        <w:rPr>
          <w:rFonts w:ascii="Times New Roman" w:eastAsia="Times New Roman" w:hAnsi="Times New Roman"/>
          <w:color w:val="000000"/>
          <w:lang w:eastAsia="ru-RU"/>
        </w:rPr>
        <w:t>&gt;, либо щелчком правой кнопкой мыши.</w:t>
      </w:r>
    </w:p>
    <w:p w:rsidR="006A3F91" w:rsidRPr="00293B0C" w:rsidRDefault="006A3F91" w:rsidP="006A3F91">
      <w:pPr>
        <w:spacing w:after="0" w:line="240" w:lineRule="auto"/>
        <w:ind w:firstLine="425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293B0C">
        <w:rPr>
          <w:rFonts w:ascii="Times New Roman" w:eastAsia="Times New Roman" w:hAnsi="Times New Roman"/>
          <w:color w:val="000000"/>
          <w:lang w:eastAsia="ru-RU"/>
        </w:rPr>
        <w:t xml:space="preserve"> Первый запрос команды после того, как объекты для операции копирования выбраны: </w:t>
      </w:r>
      <w:r w:rsidRPr="00293B0C">
        <w:rPr>
          <w:rFonts w:ascii="Times New Roman" w:eastAsia="Times New Roman" w:hAnsi="Times New Roman"/>
          <w:i/>
          <w:color w:val="000000"/>
          <w:lang w:eastAsia="ru-RU"/>
        </w:rPr>
        <w:t>Базовая точка или перемещение:</w:t>
      </w:r>
      <w:r>
        <w:rPr>
          <w:rFonts w:ascii="Times New Roman" w:eastAsia="Times New Roman" w:hAnsi="Times New Roman"/>
          <w:i/>
          <w:color w:val="000000"/>
          <w:lang w:eastAsia="ru-RU"/>
        </w:rPr>
        <w:t xml:space="preserve"> </w:t>
      </w:r>
      <w:r w:rsidRPr="00293B0C">
        <w:rPr>
          <w:rFonts w:ascii="Times New Roman" w:eastAsia="Times New Roman" w:hAnsi="Times New Roman"/>
          <w:i/>
          <w:color w:val="000000"/>
          <w:lang w:eastAsia="ru-RU"/>
        </w:rPr>
        <w:t>Укажите первую точку.</w:t>
      </w:r>
    </w:p>
    <w:p w:rsidR="006A3F91" w:rsidRPr="00293B0C" w:rsidRDefault="006A3F91" w:rsidP="006A3F91">
      <w:pPr>
        <w:spacing w:after="0" w:line="240" w:lineRule="auto"/>
        <w:ind w:firstLine="425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293B0C">
        <w:rPr>
          <w:rFonts w:ascii="Times New Roman" w:eastAsia="Times New Roman" w:hAnsi="Times New Roman"/>
          <w:color w:val="000000"/>
          <w:lang w:eastAsia="ru-RU"/>
        </w:rPr>
        <w:lastRenderedPageBreak/>
        <w:t xml:space="preserve"> Это может быть любая точка чертежа, но удобнее указать одну из характерных точек копируемого объекта (например, начальную).</w:t>
      </w:r>
    </w:p>
    <w:p w:rsidR="006A3F91" w:rsidRPr="00293B0C" w:rsidRDefault="006A3F91" w:rsidP="006A3F91">
      <w:pPr>
        <w:spacing w:after="0" w:line="240" w:lineRule="auto"/>
        <w:ind w:firstLine="425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293B0C">
        <w:rPr>
          <w:rFonts w:ascii="Times New Roman" w:eastAsia="Times New Roman" w:hAnsi="Times New Roman"/>
          <w:color w:val="000000"/>
          <w:lang w:eastAsia="ru-RU"/>
        </w:rPr>
        <w:t xml:space="preserve"> </w:t>
      </w:r>
      <w:proofErr w:type="gramStart"/>
      <w:r w:rsidRPr="00293B0C">
        <w:rPr>
          <w:rFonts w:ascii="Times New Roman" w:eastAsia="Times New Roman" w:hAnsi="Times New Roman"/>
          <w:color w:val="000000"/>
          <w:lang w:eastAsia="ru-RU"/>
        </w:rPr>
        <w:t>В целом результат операции копирования зависит не от первой или второй точки, которую нужно будет указать далее, а от взаимного их расположения, ибо результирующий сдвиг копии объекта от оригинала по оси X вычисляется как разность абсцисс между второй и первой точками вектора копирования, а сдвиг по оси Y— как разность ординат.</w:t>
      </w:r>
      <w:proofErr w:type="gramEnd"/>
      <w:r w:rsidRPr="00293B0C">
        <w:rPr>
          <w:rFonts w:ascii="Times New Roman" w:eastAsia="Times New Roman" w:hAnsi="Times New Roman"/>
          <w:color w:val="000000"/>
          <w:lang w:eastAsia="ru-RU"/>
        </w:rPr>
        <w:t xml:space="preserve"> Следующий запрос:</w:t>
      </w:r>
      <w:r w:rsidRPr="00B03496">
        <w:rPr>
          <w:rFonts w:ascii="Times New Roman" w:eastAsia="Times New Roman" w:hAnsi="Times New Roman"/>
          <w:color w:val="000000"/>
          <w:lang w:eastAsia="ru-RU"/>
        </w:rPr>
        <w:t xml:space="preserve"> </w:t>
      </w:r>
      <w:r w:rsidRPr="00293B0C">
        <w:rPr>
          <w:rFonts w:ascii="Times New Roman" w:eastAsia="Times New Roman" w:hAnsi="Times New Roman"/>
          <w:i/>
          <w:color w:val="000000"/>
          <w:lang w:eastAsia="ru-RU"/>
        </w:rPr>
        <w:t>Вторая точка перемещения или &lt;</w:t>
      </w:r>
      <w:proofErr w:type="spellStart"/>
      <w:r w:rsidRPr="00293B0C">
        <w:rPr>
          <w:rFonts w:ascii="Times New Roman" w:eastAsia="Times New Roman" w:hAnsi="Times New Roman"/>
          <w:i/>
          <w:color w:val="000000"/>
          <w:lang w:eastAsia="ru-RU"/>
        </w:rPr>
        <w:t>считатъ</w:t>
      </w:r>
      <w:proofErr w:type="spellEnd"/>
      <w:r w:rsidRPr="00293B0C">
        <w:rPr>
          <w:rFonts w:ascii="Times New Roman" w:eastAsia="Times New Roman" w:hAnsi="Times New Roman"/>
          <w:i/>
          <w:color w:val="000000"/>
          <w:lang w:eastAsia="ru-RU"/>
        </w:rPr>
        <w:t xml:space="preserve"> перемещением первую точку&gt;</w:t>
      </w:r>
      <w:proofErr w:type="gramStart"/>
      <w:r w:rsidRPr="00293B0C">
        <w:rPr>
          <w:rFonts w:ascii="Times New Roman" w:eastAsia="Times New Roman" w:hAnsi="Times New Roman"/>
          <w:i/>
          <w:color w:val="000000"/>
          <w:lang w:eastAsia="ru-RU"/>
        </w:rPr>
        <w:t>:</w:t>
      </w:r>
      <w:r w:rsidRPr="00293B0C">
        <w:rPr>
          <w:rFonts w:ascii="Times New Roman" w:eastAsia="Times New Roman" w:hAnsi="Times New Roman"/>
          <w:color w:val="000000"/>
          <w:lang w:eastAsia="ru-RU"/>
        </w:rPr>
        <w:t>У</w:t>
      </w:r>
      <w:proofErr w:type="gramEnd"/>
      <w:r w:rsidRPr="00293B0C">
        <w:rPr>
          <w:rFonts w:ascii="Times New Roman" w:eastAsia="Times New Roman" w:hAnsi="Times New Roman"/>
          <w:color w:val="000000"/>
          <w:lang w:eastAsia="ru-RU"/>
        </w:rPr>
        <w:t xml:space="preserve">кажите вторую точку. В результате образуется копия выбранных объектов, которая будет смещена относительно оригинала на заданный вектор </w:t>
      </w:r>
    </w:p>
    <w:p w:rsidR="006A3F91" w:rsidRPr="00293B0C" w:rsidRDefault="006A3F91" w:rsidP="006A3F91">
      <w:pPr>
        <w:spacing w:after="0" w:line="240" w:lineRule="auto"/>
        <w:ind w:firstLine="425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293B0C">
        <w:rPr>
          <w:rFonts w:ascii="Times New Roman" w:eastAsia="Times New Roman" w:hAnsi="Times New Roman"/>
          <w:noProof/>
          <w:color w:val="000000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32810</wp:posOffset>
            </wp:positionH>
            <wp:positionV relativeFrom="paragraph">
              <wp:posOffset>70869</wp:posOffset>
            </wp:positionV>
            <wp:extent cx="3131427" cy="2081801"/>
            <wp:effectExtent l="19050" t="19050" r="11823" b="13699"/>
            <wp:wrapSquare wrapText="bothSides"/>
            <wp:docPr id="1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427" cy="2081801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93B0C">
        <w:rPr>
          <w:rFonts w:ascii="Times New Roman" w:eastAsia="Times New Roman" w:hAnsi="Times New Roman"/>
          <w:color w:val="000000"/>
          <w:lang w:eastAsia="ru-RU"/>
        </w:rPr>
        <w:t>Если вместо указания второй точки перемещения нажать клавишу &lt;</w:t>
      </w:r>
      <w:proofErr w:type="spellStart"/>
      <w:r w:rsidRPr="00293B0C">
        <w:rPr>
          <w:rFonts w:ascii="Times New Roman" w:eastAsia="Times New Roman" w:hAnsi="Times New Roman"/>
          <w:color w:val="000000"/>
          <w:lang w:eastAsia="ru-RU"/>
        </w:rPr>
        <w:t>Enter</w:t>
      </w:r>
      <w:proofErr w:type="spellEnd"/>
      <w:r w:rsidRPr="00293B0C">
        <w:rPr>
          <w:rFonts w:ascii="Times New Roman" w:eastAsia="Times New Roman" w:hAnsi="Times New Roman"/>
          <w:color w:val="000000"/>
          <w:lang w:eastAsia="ru-RU"/>
        </w:rPr>
        <w:t>&gt;, то координаты введенной первой точки становятся координатами перемещения. Этим приемом можно пользоваться для случаев, когда сдвиг объекта заранее известен. Например, если какой-то объект надо скопировать и копия относительно оригинала должна быть смещена на 145 мм по оси X и на —3,75 мм по оси</w:t>
      </w:r>
      <w:proofErr w:type="gramStart"/>
      <w:r w:rsidRPr="00293B0C">
        <w:rPr>
          <w:rFonts w:ascii="Times New Roman" w:eastAsia="Times New Roman" w:hAnsi="Times New Roman"/>
          <w:color w:val="000000"/>
          <w:lang w:eastAsia="ru-RU"/>
        </w:rPr>
        <w:t xml:space="preserve"> У</w:t>
      </w:r>
      <w:proofErr w:type="gramEnd"/>
      <w:r w:rsidRPr="00293B0C">
        <w:rPr>
          <w:rFonts w:ascii="Times New Roman" w:eastAsia="Times New Roman" w:hAnsi="Times New Roman"/>
          <w:color w:val="000000"/>
          <w:lang w:eastAsia="ru-RU"/>
        </w:rPr>
        <w:t>, то тогда вам в ответ на запрос первой точки надо ввести 145,-3.75. Далее в ответ на запрос второй точки следует нажать клавишу &lt;</w:t>
      </w:r>
      <w:proofErr w:type="spellStart"/>
      <w:r w:rsidRPr="00293B0C">
        <w:rPr>
          <w:rFonts w:ascii="Times New Roman" w:eastAsia="Times New Roman" w:hAnsi="Times New Roman"/>
          <w:color w:val="000000"/>
          <w:lang w:eastAsia="ru-RU"/>
        </w:rPr>
        <w:t>Enter</w:t>
      </w:r>
      <w:proofErr w:type="spellEnd"/>
      <w:r w:rsidRPr="00293B0C">
        <w:rPr>
          <w:rFonts w:ascii="Times New Roman" w:eastAsia="Times New Roman" w:hAnsi="Times New Roman"/>
          <w:color w:val="000000"/>
          <w:lang w:eastAsia="ru-RU"/>
        </w:rPr>
        <w:t>&gt;. Окончание работы команды — нажатие клавиши &lt;</w:t>
      </w:r>
      <w:proofErr w:type="spellStart"/>
      <w:r w:rsidRPr="00293B0C">
        <w:rPr>
          <w:rFonts w:ascii="Times New Roman" w:eastAsia="Times New Roman" w:hAnsi="Times New Roman"/>
          <w:color w:val="000000"/>
          <w:lang w:eastAsia="ru-RU"/>
        </w:rPr>
        <w:t>Enter</w:t>
      </w:r>
      <w:proofErr w:type="spellEnd"/>
      <w:r w:rsidRPr="00293B0C">
        <w:rPr>
          <w:rFonts w:ascii="Times New Roman" w:eastAsia="Times New Roman" w:hAnsi="Times New Roman"/>
          <w:color w:val="000000"/>
          <w:lang w:eastAsia="ru-RU"/>
        </w:rPr>
        <w:t>&gt; или щелчок правой кнопкой мыши.</w:t>
      </w:r>
    </w:p>
    <w:p w:rsidR="006A3F91" w:rsidRPr="00293B0C" w:rsidRDefault="006A3F91" w:rsidP="006A3F91">
      <w:pPr>
        <w:spacing w:after="0" w:line="240" w:lineRule="auto"/>
        <w:ind w:firstLine="709"/>
        <w:jc w:val="center"/>
        <w:rPr>
          <w:rFonts w:ascii="Times New Roman" w:eastAsia="Times New Roman" w:hAnsi="Times New Roman"/>
          <w:color w:val="000000"/>
          <w:lang w:eastAsia="ru-RU"/>
        </w:rPr>
      </w:pPr>
      <w:r w:rsidRPr="00293B0C">
        <w:rPr>
          <w:rFonts w:ascii="Times New Roman" w:eastAsia="Times New Roman" w:hAnsi="Times New Roman"/>
          <w:color w:val="000000"/>
          <w:lang w:eastAsia="ru-RU"/>
        </w:rPr>
        <w:t xml:space="preserve">Команда </w:t>
      </w:r>
      <w:r w:rsidRPr="003B40A4">
        <w:rPr>
          <w:rFonts w:ascii="Times New Roman" w:eastAsia="Times New Roman" w:hAnsi="Times New Roman"/>
          <w:b/>
          <w:color w:val="000000"/>
          <w:lang w:eastAsia="ru-RU"/>
        </w:rPr>
        <w:t>ЗЕРКАЛО</w:t>
      </w:r>
    </w:p>
    <w:p w:rsidR="006A3F91" w:rsidRPr="00293B0C" w:rsidRDefault="006A3F91" w:rsidP="006A3F91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293B0C">
        <w:rPr>
          <w:rFonts w:ascii="Times New Roman" w:eastAsia="Times New Roman" w:hAnsi="Times New Roman"/>
          <w:color w:val="000000"/>
          <w:lang w:eastAsia="ru-RU"/>
        </w:rPr>
        <w:t xml:space="preserve">Кнопка </w:t>
      </w:r>
      <w:r w:rsidRPr="00293B0C">
        <w:rPr>
          <w:rFonts w:ascii="Times New Roman" w:eastAsia="Times New Roman" w:hAnsi="Times New Roman"/>
          <w:noProof/>
          <w:color w:val="000000"/>
          <w:lang w:eastAsia="ru-RU"/>
        </w:rPr>
        <w:drawing>
          <wp:inline distT="0" distB="0" distL="0" distR="0">
            <wp:extent cx="219075" cy="209550"/>
            <wp:effectExtent l="19050" t="0" r="9525" b="0"/>
            <wp:docPr id="18" name="Рисунок 65" descr="D:\My Documents\Техникум\Book.Autocad2004\Glava 3\2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5" descr="D:\My Documents\Техникум\Book.Autocad2004\Glava 3\29.gif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0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93B0C">
        <w:rPr>
          <w:rFonts w:ascii="Times New Roman" w:eastAsia="Times New Roman" w:hAnsi="Times New Roman"/>
          <w:color w:val="000000"/>
          <w:lang w:eastAsia="ru-RU"/>
        </w:rPr>
        <w:t>команды ЗЕРКАЛО позволяет зеркально отразить (</w:t>
      </w:r>
      <w:proofErr w:type="spellStart"/>
      <w:r w:rsidRPr="00293B0C">
        <w:rPr>
          <w:rFonts w:ascii="Times New Roman" w:eastAsia="Times New Roman" w:hAnsi="Times New Roman"/>
          <w:color w:val="000000"/>
          <w:lang w:eastAsia="ru-RU"/>
        </w:rPr>
        <w:t>симметрировать</w:t>
      </w:r>
      <w:proofErr w:type="spellEnd"/>
      <w:r w:rsidRPr="00293B0C">
        <w:rPr>
          <w:rFonts w:ascii="Times New Roman" w:eastAsia="Times New Roman" w:hAnsi="Times New Roman"/>
          <w:color w:val="000000"/>
          <w:lang w:eastAsia="ru-RU"/>
        </w:rPr>
        <w:t xml:space="preserve">) выбранные объекты относительно оси, которая определяется двумя точками. После выбора объектов система </w:t>
      </w:r>
      <w:proofErr w:type="spellStart"/>
      <w:r w:rsidRPr="00293B0C">
        <w:rPr>
          <w:rFonts w:ascii="Times New Roman" w:eastAsia="Times New Roman" w:hAnsi="Times New Roman"/>
          <w:color w:val="000000"/>
          <w:lang w:eastAsia="ru-RU"/>
        </w:rPr>
        <w:t>AutoCAD</w:t>
      </w:r>
      <w:proofErr w:type="spellEnd"/>
      <w:r w:rsidRPr="00293B0C">
        <w:rPr>
          <w:rFonts w:ascii="Times New Roman" w:eastAsia="Times New Roman" w:hAnsi="Times New Roman"/>
          <w:color w:val="000000"/>
          <w:lang w:eastAsia="ru-RU"/>
        </w:rPr>
        <w:t xml:space="preserve"> запрашивает:</w:t>
      </w:r>
    </w:p>
    <w:p w:rsidR="006A3F91" w:rsidRPr="00293B0C" w:rsidRDefault="006A3F91" w:rsidP="006A3F91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293B0C">
        <w:rPr>
          <w:rFonts w:ascii="Times New Roman" w:eastAsia="Times New Roman" w:hAnsi="Times New Roman"/>
          <w:i/>
          <w:color w:val="000000"/>
          <w:lang w:eastAsia="ru-RU"/>
        </w:rPr>
        <w:t>Первая точка оси отражения</w:t>
      </w:r>
      <w:r w:rsidRPr="00293B0C">
        <w:rPr>
          <w:rFonts w:ascii="Times New Roman" w:eastAsia="Times New Roman" w:hAnsi="Times New Roman"/>
          <w:color w:val="000000"/>
          <w:lang w:eastAsia="ru-RU"/>
        </w:rPr>
        <w:t>:</w:t>
      </w:r>
    </w:p>
    <w:p w:rsidR="006A3F91" w:rsidRPr="00293B0C" w:rsidRDefault="006A3F91" w:rsidP="006A3F91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lang w:eastAsia="ru-RU"/>
        </w:rPr>
      </w:pPr>
      <w:r>
        <w:rPr>
          <w:rFonts w:ascii="Times New Roman" w:eastAsia="Times New Roman" w:hAnsi="Times New Roman"/>
          <w:noProof/>
          <w:color w:val="000000"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35560</wp:posOffset>
            </wp:positionH>
            <wp:positionV relativeFrom="paragraph">
              <wp:posOffset>318770</wp:posOffset>
            </wp:positionV>
            <wp:extent cx="2446020" cy="1914525"/>
            <wp:effectExtent l="19050" t="19050" r="11430" b="28575"/>
            <wp:wrapSquare wrapText="bothSides"/>
            <wp:docPr id="1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020" cy="19145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93B0C">
        <w:rPr>
          <w:rFonts w:ascii="Times New Roman" w:eastAsia="Times New Roman" w:hAnsi="Times New Roman"/>
          <w:color w:val="000000"/>
          <w:lang w:eastAsia="ru-RU"/>
        </w:rPr>
        <w:t xml:space="preserve">Затем, после вашего ответа, запрашивается вторая точка, а проходящая через обе точки прямая и будет осью отражения (симметрии): </w:t>
      </w:r>
    </w:p>
    <w:p w:rsidR="006A3F91" w:rsidRPr="00293B0C" w:rsidRDefault="006A3F91" w:rsidP="006A3F91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293B0C">
        <w:rPr>
          <w:rFonts w:ascii="Times New Roman" w:eastAsia="Times New Roman" w:hAnsi="Times New Roman"/>
          <w:i/>
          <w:color w:val="000000"/>
          <w:lang w:eastAsia="ru-RU"/>
        </w:rPr>
        <w:t>Вторая точка оси отражения:</w:t>
      </w:r>
      <w:r w:rsidRPr="00293B0C">
        <w:rPr>
          <w:rFonts w:ascii="Times New Roman" w:eastAsia="Times New Roman" w:hAnsi="Times New Roman"/>
          <w:color w:val="000000"/>
          <w:lang w:eastAsia="ru-RU"/>
        </w:rPr>
        <w:t>  Укажите вторую точку</w:t>
      </w:r>
      <w:r w:rsidRPr="00B03496">
        <w:rPr>
          <w:rFonts w:ascii="Times New Roman" w:eastAsia="Times New Roman" w:hAnsi="Times New Roman"/>
          <w:color w:val="000000"/>
          <w:lang w:eastAsia="ru-RU"/>
        </w:rPr>
        <w:t>.</w:t>
      </w:r>
      <w:r w:rsidRPr="00293B0C">
        <w:rPr>
          <w:rFonts w:ascii="Times New Roman" w:eastAsia="Times New Roman" w:hAnsi="Times New Roman"/>
          <w:color w:val="000000"/>
          <w:lang w:eastAsia="ru-RU"/>
        </w:rPr>
        <w:t xml:space="preserve"> </w:t>
      </w:r>
    </w:p>
    <w:p w:rsidR="006A3F91" w:rsidRPr="00293B0C" w:rsidRDefault="006A3F91" w:rsidP="006A3F91">
      <w:pPr>
        <w:spacing w:after="0" w:line="240" w:lineRule="auto"/>
        <w:ind w:firstLine="709"/>
        <w:jc w:val="both"/>
        <w:rPr>
          <w:rFonts w:ascii="Times New Roman" w:eastAsia="Times New Roman" w:hAnsi="Times New Roman"/>
          <w:i/>
          <w:color w:val="000000"/>
          <w:lang w:eastAsia="ru-RU"/>
        </w:rPr>
      </w:pPr>
      <w:r w:rsidRPr="00293B0C">
        <w:rPr>
          <w:rFonts w:ascii="Times New Roman" w:eastAsia="Times New Roman" w:hAnsi="Times New Roman"/>
          <w:color w:val="000000"/>
          <w:lang w:eastAsia="ru-RU"/>
        </w:rPr>
        <w:t xml:space="preserve">После этого остается только ответить, что сделать с исходными объектами (удалить или нет): </w:t>
      </w:r>
      <w:r w:rsidRPr="00293B0C">
        <w:rPr>
          <w:rFonts w:ascii="Times New Roman" w:eastAsia="Times New Roman" w:hAnsi="Times New Roman"/>
          <w:i/>
          <w:color w:val="000000"/>
          <w:lang w:eastAsia="ru-RU"/>
        </w:rPr>
        <w:t>Удалить исходные объекты?[Да</w:t>
      </w:r>
      <w:proofErr w:type="gramStart"/>
      <w:r w:rsidRPr="00293B0C">
        <w:rPr>
          <w:rFonts w:ascii="Times New Roman" w:eastAsia="Times New Roman" w:hAnsi="Times New Roman"/>
          <w:i/>
          <w:color w:val="000000"/>
          <w:lang w:eastAsia="ru-RU"/>
        </w:rPr>
        <w:t>/Н</w:t>
      </w:r>
      <w:proofErr w:type="gramEnd"/>
      <w:r w:rsidRPr="00293B0C">
        <w:rPr>
          <w:rFonts w:ascii="Times New Roman" w:eastAsia="Times New Roman" w:hAnsi="Times New Roman"/>
          <w:i/>
          <w:color w:val="000000"/>
          <w:lang w:eastAsia="ru-RU"/>
        </w:rPr>
        <w:t>ет] &lt;Н&gt;:</w:t>
      </w:r>
    </w:p>
    <w:p w:rsidR="006A3F91" w:rsidRPr="00293B0C" w:rsidRDefault="006A3F91" w:rsidP="006A3F91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293B0C">
        <w:rPr>
          <w:rFonts w:ascii="Times New Roman" w:eastAsia="Times New Roman" w:hAnsi="Times New Roman"/>
          <w:color w:val="000000"/>
          <w:lang w:eastAsia="ru-RU"/>
        </w:rPr>
        <w:t>Если вы не хотите удалять объекты-оригиналы, то ответьте Н или нажмите клавишу &lt;</w:t>
      </w:r>
      <w:proofErr w:type="spellStart"/>
      <w:r w:rsidRPr="00293B0C">
        <w:rPr>
          <w:rFonts w:ascii="Times New Roman" w:eastAsia="Times New Roman" w:hAnsi="Times New Roman"/>
          <w:color w:val="000000"/>
          <w:lang w:eastAsia="ru-RU"/>
        </w:rPr>
        <w:t>Enter</w:t>
      </w:r>
      <w:proofErr w:type="spellEnd"/>
      <w:r w:rsidRPr="00293B0C">
        <w:rPr>
          <w:rFonts w:ascii="Times New Roman" w:eastAsia="Times New Roman" w:hAnsi="Times New Roman"/>
          <w:color w:val="000000"/>
          <w:lang w:eastAsia="ru-RU"/>
        </w:rPr>
        <w:t xml:space="preserve">&gt;. В противном случае — </w:t>
      </w:r>
      <w:proofErr w:type="gramStart"/>
      <w:r w:rsidRPr="00293B0C">
        <w:rPr>
          <w:rFonts w:ascii="Times New Roman" w:eastAsia="Times New Roman" w:hAnsi="Times New Roman"/>
          <w:color w:val="000000"/>
          <w:lang w:eastAsia="ru-RU"/>
        </w:rPr>
        <w:t>ответьте Д. Команда ЗЕРКАЛО будет</w:t>
      </w:r>
      <w:proofErr w:type="gramEnd"/>
      <w:r w:rsidRPr="00293B0C">
        <w:rPr>
          <w:rFonts w:ascii="Times New Roman" w:eastAsia="Times New Roman" w:hAnsi="Times New Roman"/>
          <w:color w:val="000000"/>
          <w:lang w:eastAsia="ru-RU"/>
        </w:rPr>
        <w:t xml:space="preserve"> выполнена. </w:t>
      </w:r>
    </w:p>
    <w:p w:rsidR="006A3F91" w:rsidRPr="00293B0C" w:rsidRDefault="006A3F91" w:rsidP="006A3F91">
      <w:pPr>
        <w:spacing w:after="0" w:line="240" w:lineRule="auto"/>
        <w:jc w:val="both"/>
        <w:rPr>
          <w:rFonts w:ascii="Times New Roman" w:eastAsia="Times New Roman" w:hAnsi="Times New Roman"/>
          <w:i/>
          <w:iCs/>
          <w:color w:val="000000"/>
          <w:lang w:eastAsia="ru-RU"/>
        </w:rPr>
      </w:pPr>
      <w:r>
        <w:rPr>
          <w:rFonts w:ascii="Times New Roman" w:eastAsia="Times New Roman" w:hAnsi="Times New Roman"/>
          <w:b/>
          <w:bCs/>
          <w:i/>
          <w:iCs/>
          <w:noProof/>
          <w:color w:val="000000"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-2571115</wp:posOffset>
            </wp:positionH>
            <wp:positionV relativeFrom="paragraph">
              <wp:posOffset>840105</wp:posOffset>
            </wp:positionV>
            <wp:extent cx="2446020" cy="1567815"/>
            <wp:effectExtent l="19050" t="19050" r="11430" b="13335"/>
            <wp:wrapSquare wrapText="bothSides"/>
            <wp:docPr id="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020" cy="15678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93B0C">
        <w:rPr>
          <w:rFonts w:ascii="Times New Roman" w:eastAsia="Times New Roman" w:hAnsi="Times New Roman"/>
          <w:b/>
          <w:bCs/>
          <w:i/>
          <w:iCs/>
          <w:color w:val="000000"/>
          <w:lang w:eastAsia="ru-RU"/>
        </w:rPr>
        <w:t>Замечание</w:t>
      </w:r>
      <w:proofErr w:type="gramStart"/>
      <w:r w:rsidRPr="00293B0C">
        <w:rPr>
          <w:rFonts w:ascii="Times New Roman" w:eastAsia="Times New Roman" w:hAnsi="Times New Roman"/>
          <w:i/>
          <w:iCs/>
          <w:color w:val="000000"/>
          <w:lang w:eastAsia="ru-RU"/>
        </w:rPr>
        <w:t xml:space="preserve"> Е</w:t>
      </w:r>
      <w:proofErr w:type="gramEnd"/>
      <w:r w:rsidRPr="00293B0C">
        <w:rPr>
          <w:rFonts w:ascii="Times New Roman" w:eastAsia="Times New Roman" w:hAnsi="Times New Roman"/>
          <w:i/>
          <w:iCs/>
          <w:color w:val="000000"/>
          <w:lang w:eastAsia="ru-RU"/>
        </w:rPr>
        <w:t xml:space="preserve">сли среди </w:t>
      </w:r>
      <w:proofErr w:type="spellStart"/>
      <w:r w:rsidRPr="00293B0C">
        <w:rPr>
          <w:rFonts w:ascii="Times New Roman" w:eastAsia="Times New Roman" w:hAnsi="Times New Roman"/>
          <w:i/>
          <w:iCs/>
          <w:color w:val="000000"/>
          <w:lang w:eastAsia="ru-RU"/>
        </w:rPr>
        <w:t>симметрируемых</w:t>
      </w:r>
      <w:proofErr w:type="spellEnd"/>
      <w:r w:rsidRPr="00293B0C">
        <w:rPr>
          <w:rFonts w:ascii="Times New Roman" w:eastAsia="Times New Roman" w:hAnsi="Times New Roman"/>
          <w:i/>
          <w:iCs/>
          <w:color w:val="000000"/>
          <w:lang w:eastAsia="ru-RU"/>
        </w:rPr>
        <w:t xml:space="preserve"> объектов есть тексты, то в некоторых условиях они тоже отражаются относительно оси, что приводит к их </w:t>
      </w:r>
      <w:proofErr w:type="spellStart"/>
      <w:r w:rsidRPr="00293B0C">
        <w:rPr>
          <w:rFonts w:ascii="Times New Roman" w:eastAsia="Times New Roman" w:hAnsi="Times New Roman"/>
          <w:i/>
          <w:iCs/>
          <w:color w:val="000000"/>
          <w:lang w:eastAsia="ru-RU"/>
        </w:rPr>
        <w:t>нечитаемости</w:t>
      </w:r>
      <w:proofErr w:type="spellEnd"/>
      <w:r w:rsidRPr="00293B0C">
        <w:rPr>
          <w:rFonts w:ascii="Times New Roman" w:eastAsia="Times New Roman" w:hAnsi="Times New Roman"/>
          <w:i/>
          <w:iCs/>
          <w:color w:val="000000"/>
          <w:lang w:eastAsia="ru-RU"/>
        </w:rPr>
        <w:t xml:space="preserve">. Для того чтобы тексты при отражении не переворачивались, нужно установить для системной переменной MIRRTEXT значение 0 (вместо другого возможного значения 1). Тогда точки привязки текста </w:t>
      </w:r>
      <w:proofErr w:type="spellStart"/>
      <w:r w:rsidRPr="00293B0C">
        <w:rPr>
          <w:rFonts w:ascii="Times New Roman" w:eastAsia="Times New Roman" w:hAnsi="Times New Roman"/>
          <w:i/>
          <w:iCs/>
          <w:color w:val="000000"/>
          <w:lang w:eastAsia="ru-RU"/>
        </w:rPr>
        <w:t>симметрируются</w:t>
      </w:r>
      <w:proofErr w:type="spellEnd"/>
      <w:r w:rsidRPr="00293B0C">
        <w:rPr>
          <w:rFonts w:ascii="Times New Roman" w:eastAsia="Times New Roman" w:hAnsi="Times New Roman"/>
          <w:i/>
          <w:iCs/>
          <w:color w:val="000000"/>
          <w:lang w:eastAsia="ru-RU"/>
        </w:rPr>
        <w:t xml:space="preserve">, а сам текст останется повернутым в ту же сторону, что и исходный. </w:t>
      </w:r>
    </w:p>
    <w:p w:rsidR="006A3F91" w:rsidRPr="003B40A4" w:rsidRDefault="006A3F91" w:rsidP="006A3F91">
      <w:pPr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lang w:eastAsia="ru-RU"/>
        </w:rPr>
      </w:pPr>
      <w:r>
        <w:rPr>
          <w:rFonts w:ascii="Times New Roman" w:eastAsia="Times New Roman" w:hAnsi="Times New Roman"/>
          <w:color w:val="000000"/>
          <w:lang w:eastAsia="ru-RU"/>
        </w:rPr>
        <w:t xml:space="preserve">Команда </w:t>
      </w:r>
      <w:r w:rsidRPr="003B40A4">
        <w:rPr>
          <w:rFonts w:ascii="Times New Roman" w:eastAsia="Times New Roman" w:hAnsi="Times New Roman"/>
          <w:b/>
          <w:color w:val="000000"/>
          <w:lang w:eastAsia="ru-RU"/>
        </w:rPr>
        <w:t>ПЕРЕНЕСТИ</w:t>
      </w:r>
    </w:p>
    <w:p w:rsidR="006A3F91" w:rsidRPr="00293B0C" w:rsidRDefault="006A3F91" w:rsidP="006A3F91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293B0C">
        <w:rPr>
          <w:rFonts w:ascii="Times New Roman" w:eastAsia="Times New Roman" w:hAnsi="Times New Roman"/>
          <w:color w:val="000000"/>
          <w:lang w:eastAsia="ru-RU"/>
        </w:rPr>
        <w:t>Для переноса объектов необходимо выбрать команду ПЕРЕНЕСТИ из блока Редактирование в Ленте, нажав на кнопку</w:t>
      </w:r>
      <w:proofErr w:type="gramStart"/>
      <w:r w:rsidRPr="00293B0C">
        <w:rPr>
          <w:rFonts w:ascii="Times New Roman" w:eastAsia="Times New Roman" w:hAnsi="Times New Roman"/>
          <w:color w:val="000000"/>
          <w:lang w:eastAsia="ru-RU"/>
        </w:rPr>
        <w:t xml:space="preserve"> П</w:t>
      </w:r>
      <w:proofErr w:type="gramEnd"/>
      <w:r w:rsidRPr="00293B0C">
        <w:rPr>
          <w:rFonts w:ascii="Times New Roman" w:eastAsia="Times New Roman" w:hAnsi="Times New Roman"/>
          <w:color w:val="000000"/>
          <w:lang w:eastAsia="ru-RU"/>
        </w:rPr>
        <w:t>еренести</w:t>
      </w:r>
      <w:r w:rsidRPr="00293B0C">
        <w:rPr>
          <w:rFonts w:ascii="Times New Roman" w:eastAsia="Times New Roman" w:hAnsi="Times New Roman"/>
          <w:noProof/>
          <w:color w:val="000000"/>
          <w:lang w:eastAsia="ru-RU"/>
        </w:rPr>
        <w:drawing>
          <wp:inline distT="0" distB="0" distL="0" distR="0">
            <wp:extent cx="238125" cy="228600"/>
            <wp:effectExtent l="19050" t="0" r="9525" b="0"/>
            <wp:docPr id="21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2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F91" w:rsidRPr="00293B0C" w:rsidRDefault="006A3F91" w:rsidP="006A3F91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293B0C">
        <w:rPr>
          <w:rFonts w:ascii="Times New Roman" w:eastAsia="Times New Roman" w:hAnsi="Times New Roman"/>
          <w:color w:val="000000"/>
          <w:lang w:eastAsia="ru-RU"/>
        </w:rPr>
        <w:t>Другой способ выбора команды  Перенести  -это выбрать эту команду в пункте меню</w:t>
      </w:r>
      <w:proofErr w:type="gramStart"/>
      <w:r w:rsidRPr="00293B0C">
        <w:rPr>
          <w:rFonts w:ascii="Times New Roman" w:eastAsia="Times New Roman" w:hAnsi="Times New Roman"/>
          <w:color w:val="000000"/>
          <w:lang w:eastAsia="ru-RU"/>
        </w:rPr>
        <w:t xml:space="preserve"> Р</w:t>
      </w:r>
      <w:proofErr w:type="gramEnd"/>
      <w:r w:rsidRPr="00293B0C">
        <w:rPr>
          <w:rFonts w:ascii="Times New Roman" w:eastAsia="Times New Roman" w:hAnsi="Times New Roman"/>
          <w:color w:val="000000"/>
          <w:lang w:eastAsia="ru-RU"/>
        </w:rPr>
        <w:t>едактировать.</w:t>
      </w:r>
    </w:p>
    <w:p w:rsidR="006A3F91" w:rsidRPr="00293B0C" w:rsidRDefault="006A3F91" w:rsidP="006A3F91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293B0C">
        <w:rPr>
          <w:rFonts w:ascii="Times New Roman" w:eastAsia="Times New Roman" w:hAnsi="Times New Roman"/>
          <w:color w:val="000000"/>
          <w:lang w:eastAsia="ru-RU"/>
        </w:rPr>
        <w:t xml:space="preserve"> После этого необходимо выбрать объекты для переноса. После этого нажать на </w:t>
      </w:r>
      <w:r w:rsidRPr="00293B0C">
        <w:rPr>
          <w:rFonts w:ascii="Times New Roman" w:eastAsia="Times New Roman" w:hAnsi="Times New Roman"/>
          <w:color w:val="000000"/>
          <w:lang w:val="en-US" w:eastAsia="ru-RU"/>
        </w:rPr>
        <w:t>Enter</w:t>
      </w:r>
      <w:r w:rsidRPr="00293B0C">
        <w:rPr>
          <w:rFonts w:ascii="Times New Roman" w:eastAsia="Times New Roman" w:hAnsi="Times New Roman"/>
          <w:color w:val="000000"/>
          <w:lang w:eastAsia="ru-RU"/>
        </w:rPr>
        <w:t xml:space="preserve">  или правую кнопку мыши.</w:t>
      </w:r>
    </w:p>
    <w:p w:rsidR="006A3F91" w:rsidRPr="00293B0C" w:rsidRDefault="006A3F91" w:rsidP="006A3F91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293B0C">
        <w:rPr>
          <w:rFonts w:ascii="Times New Roman" w:eastAsia="Times New Roman" w:hAnsi="Times New Roman"/>
          <w:color w:val="000000"/>
          <w:lang w:eastAsia="ru-RU"/>
        </w:rPr>
        <w:t xml:space="preserve">На запрос: </w:t>
      </w:r>
      <w:proofErr w:type="spellStart"/>
      <w:r w:rsidRPr="00293B0C">
        <w:rPr>
          <w:rFonts w:ascii="Times New Roman" w:eastAsia="Times New Roman" w:hAnsi="Times New Roman"/>
          <w:i/>
          <w:color w:val="000000"/>
          <w:lang w:eastAsia="ru-RU"/>
        </w:rPr>
        <w:t>Базавая</w:t>
      </w:r>
      <w:proofErr w:type="spellEnd"/>
      <w:r w:rsidRPr="00293B0C">
        <w:rPr>
          <w:rFonts w:ascii="Times New Roman" w:eastAsia="Times New Roman" w:hAnsi="Times New Roman"/>
          <w:i/>
          <w:color w:val="000000"/>
          <w:lang w:eastAsia="ru-RU"/>
        </w:rPr>
        <w:t xml:space="preserve"> точка</w:t>
      </w:r>
      <w:r w:rsidRPr="00293B0C">
        <w:rPr>
          <w:rFonts w:ascii="Times New Roman" w:eastAsia="Times New Roman" w:hAnsi="Times New Roman"/>
          <w:color w:val="000000"/>
          <w:lang w:eastAsia="ru-RU"/>
        </w:rPr>
        <w:t xml:space="preserve">: - указать базовую точку, от которой будет отсчитываться расстояние до второй точки перемещения. </w:t>
      </w:r>
    </w:p>
    <w:p w:rsidR="006A3F91" w:rsidRPr="00293B0C" w:rsidRDefault="006A3F91" w:rsidP="006A3F91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293B0C">
        <w:rPr>
          <w:rFonts w:ascii="Times New Roman" w:eastAsia="Times New Roman" w:hAnsi="Times New Roman"/>
          <w:color w:val="000000"/>
          <w:lang w:eastAsia="ru-RU"/>
        </w:rPr>
        <w:t xml:space="preserve">На запрос: </w:t>
      </w:r>
      <w:r w:rsidRPr="00293B0C">
        <w:rPr>
          <w:rFonts w:ascii="Times New Roman" w:eastAsia="Times New Roman" w:hAnsi="Times New Roman"/>
          <w:i/>
          <w:color w:val="000000"/>
          <w:lang w:eastAsia="ru-RU"/>
        </w:rPr>
        <w:t>Вторая точка</w:t>
      </w:r>
      <w:r w:rsidRPr="00293B0C">
        <w:rPr>
          <w:rFonts w:ascii="Times New Roman" w:eastAsia="Times New Roman" w:hAnsi="Times New Roman"/>
          <w:color w:val="000000"/>
          <w:lang w:eastAsia="ru-RU"/>
        </w:rPr>
        <w:t>: указать координаты точки, в которую переместится базовая точка и, соответственно,  выбранные объекты.</w:t>
      </w:r>
    </w:p>
    <w:p w:rsidR="006A3F91" w:rsidRDefault="006A3F91" w:rsidP="006A3F91">
      <w:pPr>
        <w:spacing w:after="0" w:line="240" w:lineRule="auto"/>
        <w:ind w:firstLine="709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6A3F91" w:rsidRDefault="006A3F91" w:rsidP="006A3F91">
      <w:pPr>
        <w:spacing w:after="0" w:line="240" w:lineRule="auto"/>
        <w:ind w:firstLine="709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6A3F91" w:rsidRDefault="006A3F91" w:rsidP="006A3F91">
      <w:pPr>
        <w:spacing w:after="0" w:line="240" w:lineRule="auto"/>
        <w:ind w:firstLine="709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6A3F91" w:rsidRDefault="006A3F91" w:rsidP="006A3F91">
      <w:pPr>
        <w:spacing w:after="0" w:line="240" w:lineRule="auto"/>
        <w:ind w:firstLine="709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6A3F91" w:rsidRDefault="006A3F91" w:rsidP="006A3F91">
      <w:pPr>
        <w:spacing w:after="0" w:line="240" w:lineRule="auto"/>
        <w:ind w:firstLine="709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92FE7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lastRenderedPageBreak/>
        <w:t xml:space="preserve">Массивы </w:t>
      </w:r>
      <w:r w:rsidRPr="00C424DB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 xml:space="preserve">в </w:t>
      </w:r>
      <w:r w:rsidRPr="00C424DB">
        <w:rPr>
          <w:rFonts w:ascii="Times New Roman" w:eastAsia="Times New Roman" w:hAnsi="Times New Roman"/>
          <w:b/>
          <w:color w:val="000000"/>
          <w:sz w:val="24"/>
          <w:szCs w:val="24"/>
          <w:lang w:val="en-US" w:eastAsia="ru-RU"/>
        </w:rPr>
        <w:t>AutoCAD</w:t>
      </w:r>
    </w:p>
    <w:p w:rsidR="006A3F91" w:rsidRPr="00092FE7" w:rsidRDefault="006A3F91" w:rsidP="006A3F91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92FE7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Прямоугольный массив</w:t>
      </w:r>
    </w:p>
    <w:p w:rsidR="006A3F91" w:rsidRPr="00092FE7" w:rsidRDefault="006A3F91" w:rsidP="006A3F91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69215</wp:posOffset>
            </wp:positionH>
            <wp:positionV relativeFrom="paragraph">
              <wp:posOffset>242570</wp:posOffset>
            </wp:positionV>
            <wp:extent cx="2019935" cy="1907540"/>
            <wp:effectExtent l="19050" t="0" r="0" b="0"/>
            <wp:wrapSquare wrapText="bothSides"/>
            <wp:docPr id="2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r="366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935" cy="1907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4497070</wp:posOffset>
            </wp:positionH>
            <wp:positionV relativeFrom="paragraph">
              <wp:posOffset>283845</wp:posOffset>
            </wp:positionV>
            <wp:extent cx="1701165" cy="1864995"/>
            <wp:effectExtent l="19050" t="19050" r="13335" b="20955"/>
            <wp:wrapSquare wrapText="bothSides"/>
            <wp:docPr id="2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8649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92FE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Кнопка </w:t>
      </w:r>
      <w:r w:rsidRPr="00092FE7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19075" cy="209550"/>
            <wp:effectExtent l="19050" t="0" r="9525" b="0"/>
            <wp:docPr id="24" name="Рисунок 69" descr="D:\My Documents\Техникум\Book.Autocad2004\Glava 3\3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" descr="D:\My Documents\Техникум\Book.Autocad2004\Glava 3\33.gif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0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2FE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команды МАССИВ предназначена для создания группы копий одних и тех же объектов, причем копии располагаются по определенному закону в гнездах прямоугольного или кругового массива. Команду, кроме того, можно также вызвать из падающего меню </w:t>
      </w:r>
      <w:proofErr w:type="spellStart"/>
      <w:proofErr w:type="gramStart"/>
      <w:r w:rsidRPr="00092FE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Pe</w:t>
      </w:r>
      <w:proofErr w:type="gramEnd"/>
      <w:r w:rsidRPr="00092FE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дактирование</w:t>
      </w:r>
      <w:proofErr w:type="spellEnd"/>
      <w:r w:rsidRPr="00092FE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 с помощью пункта Массив. </w:t>
      </w:r>
    </w:p>
    <w:p w:rsidR="006A3F91" w:rsidRPr="00092FE7" w:rsidRDefault="006A3F91" w:rsidP="006A3F91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092FE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В любом случае команда вызывает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изменеие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вида Ленты</w:t>
      </w:r>
      <w:r w:rsidRPr="00092FE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, </w:t>
      </w:r>
      <w:proofErr w:type="gramStart"/>
      <w:r w:rsidRPr="00092FE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которое</w:t>
      </w:r>
      <w:proofErr w:type="gramEnd"/>
      <w:r w:rsidRPr="00092FE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в левой части имеет 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установки массива</w:t>
      </w:r>
      <w:r w:rsidRPr="00092FE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. </w:t>
      </w:r>
    </w:p>
    <w:p w:rsidR="006A3F91" w:rsidRPr="00092FE7" w:rsidRDefault="006A3F91" w:rsidP="006A3F91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На рисунке </w:t>
      </w:r>
      <w:r w:rsidRPr="00092FE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показан вариант прямоугольного массива. Расстояние между рядами и столбцами,  а также угол наклона массива можно задать числами 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 соответствующих полях в Ленте</w:t>
      </w:r>
    </w:p>
    <w:p w:rsidR="006A3F91" w:rsidRPr="00092FE7" w:rsidRDefault="006A3F91" w:rsidP="006A3F91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  <w:r w:rsidRPr="00092FE7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Круговой массив</w:t>
      </w:r>
    </w:p>
    <w:p w:rsidR="006A3F91" w:rsidRDefault="006A3F91" w:rsidP="006A3F91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13335</wp:posOffset>
            </wp:positionH>
            <wp:positionV relativeFrom="paragraph">
              <wp:posOffset>22860</wp:posOffset>
            </wp:positionV>
            <wp:extent cx="2535555" cy="1551305"/>
            <wp:effectExtent l="19050" t="0" r="0" b="0"/>
            <wp:wrapSquare wrapText="bothSides"/>
            <wp:docPr id="3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555" cy="1551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92FE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Другой вариант команды — размножение объектов по дуге окружности, который работает при включении переключателя Круговой массив. </w:t>
      </w:r>
    </w:p>
    <w:p w:rsidR="006A3F91" w:rsidRPr="00092FE7" w:rsidRDefault="006A3F91" w:rsidP="006A3F91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6A3F91" w:rsidRPr="00AB7272" w:rsidRDefault="006A3F91" w:rsidP="006A3F91">
      <w:pPr>
        <w:pStyle w:val="label"/>
        <w:spacing w:before="0" w:beforeAutospacing="0" w:after="0" w:afterAutospacing="0"/>
        <w:rPr>
          <w:rFonts w:ascii="Times New Roman" w:hAnsi="Times New Roman"/>
          <w:b/>
        </w:rPr>
      </w:pPr>
      <w:r w:rsidRPr="00293B0C">
        <w:rPr>
          <w:rFonts w:ascii="Times New Roman" w:hAnsi="Times New Roman"/>
        </w:rPr>
        <w:t xml:space="preserve">Команда </w:t>
      </w:r>
      <w:r w:rsidRPr="00AB7272">
        <w:rPr>
          <w:rFonts w:ascii="Times New Roman" w:hAnsi="Times New Roman"/>
          <w:b/>
        </w:rPr>
        <w:t>ПОВЕРНУТЬ</w:t>
      </w:r>
    </w:p>
    <w:p w:rsidR="006A3F91" w:rsidRPr="00293B0C" w:rsidRDefault="006A3F91" w:rsidP="006A3F91">
      <w:pPr>
        <w:pStyle w:val="textn"/>
        <w:spacing w:before="0" w:beforeAutospacing="0" w:after="0" w:afterAutospacing="0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-2677160</wp:posOffset>
            </wp:positionH>
            <wp:positionV relativeFrom="paragraph">
              <wp:posOffset>900430</wp:posOffset>
            </wp:positionV>
            <wp:extent cx="2545715" cy="2131060"/>
            <wp:effectExtent l="19050" t="19050" r="26035" b="21590"/>
            <wp:wrapSquare wrapText="bothSides"/>
            <wp:docPr id="6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715" cy="21310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93B0C">
        <w:rPr>
          <w:rFonts w:ascii="Times New Roman" w:hAnsi="Times New Roman"/>
        </w:rPr>
        <w:t xml:space="preserve">Кнопка </w:t>
      </w:r>
      <w:r w:rsidRPr="00293B0C">
        <w:rPr>
          <w:rFonts w:ascii="Times New Roman" w:hAnsi="Times New Roman"/>
          <w:noProof/>
        </w:rPr>
        <w:drawing>
          <wp:inline distT="0" distB="0" distL="0" distR="0">
            <wp:extent cx="219075" cy="209550"/>
            <wp:effectExtent l="19050" t="0" r="9525" b="0"/>
            <wp:docPr id="36" name="Рисунок 11" descr="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42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0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93B0C">
        <w:rPr>
          <w:rFonts w:ascii="Times New Roman" w:hAnsi="Times New Roman"/>
        </w:rPr>
        <w:t>команды ПОВЕРНУТЬ дает возможность повернуть выбранные объекты относительно базовой точки на заданный угол. Команду можно также вызвать из падающего меню Редактирование с помощью пункта</w:t>
      </w:r>
      <w:proofErr w:type="gramStart"/>
      <w:r w:rsidRPr="00293B0C">
        <w:rPr>
          <w:rFonts w:ascii="Times New Roman" w:hAnsi="Times New Roman"/>
        </w:rPr>
        <w:t xml:space="preserve"> С</w:t>
      </w:r>
      <w:proofErr w:type="gramEnd"/>
      <w:r w:rsidRPr="00293B0C">
        <w:rPr>
          <w:rFonts w:ascii="Times New Roman" w:hAnsi="Times New Roman"/>
        </w:rPr>
        <w:t xml:space="preserve">начала команда информирует о режимах измерения углов: Текущие установки отсчета углов в ПСК: ANGDIR=против </w:t>
      </w:r>
      <w:proofErr w:type="gramStart"/>
      <w:r w:rsidRPr="00293B0C">
        <w:rPr>
          <w:rFonts w:ascii="Times New Roman" w:hAnsi="Times New Roman"/>
        </w:rPr>
        <w:t>ч</w:t>
      </w:r>
      <w:proofErr w:type="gramEnd"/>
      <w:r w:rsidRPr="00293B0C">
        <w:rPr>
          <w:rFonts w:ascii="Times New Roman" w:hAnsi="Times New Roman"/>
        </w:rPr>
        <w:t xml:space="preserve">/с ANGBASE=0 </w:t>
      </w:r>
    </w:p>
    <w:p w:rsidR="006A3F91" w:rsidRPr="00293B0C" w:rsidRDefault="006A3F91" w:rsidP="006A3F91">
      <w:pPr>
        <w:pStyle w:val="textn"/>
        <w:spacing w:before="0" w:beforeAutospacing="0" w:after="0" w:afterAutospacing="0"/>
        <w:ind w:firstLine="709"/>
        <w:jc w:val="both"/>
        <w:rPr>
          <w:rFonts w:ascii="Times New Roman" w:hAnsi="Times New Roman"/>
          <w:i/>
        </w:rPr>
      </w:pPr>
      <w:r w:rsidRPr="00293B0C">
        <w:rPr>
          <w:rFonts w:ascii="Times New Roman" w:hAnsi="Times New Roman"/>
        </w:rPr>
        <w:t xml:space="preserve">Первый запрос после выбора объектов:  </w:t>
      </w:r>
      <w:r w:rsidRPr="00293B0C">
        <w:rPr>
          <w:rFonts w:ascii="Times New Roman" w:hAnsi="Times New Roman"/>
          <w:i/>
        </w:rPr>
        <w:t>Базовая точка:</w:t>
      </w:r>
    </w:p>
    <w:p w:rsidR="006A3F91" w:rsidRPr="00293B0C" w:rsidRDefault="006A3F91" w:rsidP="006A3F91">
      <w:pPr>
        <w:pStyle w:val="textn"/>
        <w:spacing w:before="0" w:beforeAutospacing="0" w:after="0" w:afterAutospacing="0"/>
        <w:ind w:firstLine="709"/>
        <w:jc w:val="both"/>
        <w:rPr>
          <w:rFonts w:ascii="Times New Roman" w:hAnsi="Times New Roman"/>
        </w:rPr>
      </w:pPr>
      <w:r w:rsidRPr="00293B0C">
        <w:rPr>
          <w:rFonts w:ascii="Times New Roman" w:hAnsi="Times New Roman"/>
        </w:rPr>
        <w:t xml:space="preserve"> Укажите базовую точку, относительно которой будет выполняться поворот. Далее: </w:t>
      </w:r>
      <w:proofErr w:type="gramStart"/>
      <w:r w:rsidRPr="00293B0C">
        <w:rPr>
          <w:rFonts w:ascii="Times New Roman" w:hAnsi="Times New Roman"/>
          <w:i/>
        </w:rPr>
        <w:t>Угол поворота или [Опорный угол]:)</w:t>
      </w:r>
      <w:r w:rsidRPr="00293B0C">
        <w:rPr>
          <w:rFonts w:ascii="Times New Roman" w:hAnsi="Times New Roman"/>
        </w:rPr>
        <w:t xml:space="preserve"> Укажите угол вводом с клавиатуры или с помощью мыши. </w:t>
      </w:r>
      <w:proofErr w:type="gramEnd"/>
    </w:p>
    <w:p w:rsidR="006A3F91" w:rsidRPr="00293B0C" w:rsidRDefault="006A3F91" w:rsidP="006A3F91">
      <w:pPr>
        <w:pStyle w:val="textn"/>
        <w:spacing w:before="0" w:beforeAutospacing="0" w:after="0" w:afterAutospacing="0"/>
        <w:ind w:firstLine="709"/>
        <w:jc w:val="both"/>
        <w:rPr>
          <w:rFonts w:ascii="Times New Roman" w:hAnsi="Times New Roman"/>
        </w:rPr>
      </w:pPr>
      <w:r w:rsidRPr="00293B0C">
        <w:rPr>
          <w:rFonts w:ascii="Times New Roman" w:hAnsi="Times New Roman"/>
        </w:rPr>
        <w:t xml:space="preserve">Вместо ввода угла возможно указание угла поворота с помощью опции Опорный угол. Например, пусть треугольник с находящимся внутри него отрезком нужно повернуть относительно точки 1 на такой угол, чтобы правая сторона треугольника, отмеченная точками 1 и 2, стала строго горизонтальной. Задачу можно решить, воспользовавшись вышеупомянутой опцией и не вычисляя начального угла наклона. </w:t>
      </w:r>
    </w:p>
    <w:p w:rsidR="006A3F91" w:rsidRPr="00293B0C" w:rsidRDefault="006A3F91" w:rsidP="006A3F91">
      <w:pPr>
        <w:pStyle w:val="label"/>
        <w:spacing w:before="0" w:beforeAutospacing="0" w:after="0" w:afterAutospacing="0"/>
        <w:jc w:val="both"/>
        <w:rPr>
          <w:rFonts w:ascii="Times New Roman" w:hAnsi="Times New Roman"/>
        </w:rPr>
      </w:pPr>
      <w:r w:rsidRPr="00293B0C">
        <w:rPr>
          <w:rFonts w:ascii="Times New Roman" w:hAnsi="Times New Roman"/>
        </w:rPr>
        <w:t>Вызовите команду ПОВЕРНУТЬ любым из известных вам способов. На запрос</w:t>
      </w:r>
      <w:proofErr w:type="gramStart"/>
      <w:r w:rsidRPr="00293B0C">
        <w:rPr>
          <w:rFonts w:ascii="Times New Roman" w:hAnsi="Times New Roman"/>
        </w:rPr>
        <w:t xml:space="preserve"> </w:t>
      </w:r>
      <w:r w:rsidRPr="00293B0C">
        <w:rPr>
          <w:rFonts w:ascii="Times New Roman" w:hAnsi="Times New Roman"/>
          <w:i/>
        </w:rPr>
        <w:t>В</w:t>
      </w:r>
      <w:proofErr w:type="gramEnd"/>
      <w:r w:rsidRPr="00293B0C">
        <w:rPr>
          <w:rFonts w:ascii="Times New Roman" w:hAnsi="Times New Roman"/>
          <w:i/>
        </w:rPr>
        <w:t>ыберите объекты</w:t>
      </w:r>
      <w:r w:rsidRPr="00293B0C">
        <w:rPr>
          <w:rFonts w:ascii="Times New Roman" w:hAnsi="Times New Roman"/>
        </w:rPr>
        <w:t>: отметьте мышью прямоугольник и требуемый отрезок и завершите выбор объектов нажатием на клавишу &lt;</w:t>
      </w:r>
      <w:proofErr w:type="spellStart"/>
      <w:r w:rsidRPr="00293B0C">
        <w:rPr>
          <w:rFonts w:ascii="Times New Roman" w:hAnsi="Times New Roman"/>
        </w:rPr>
        <w:t>Enter</w:t>
      </w:r>
      <w:proofErr w:type="spellEnd"/>
      <w:r w:rsidRPr="00293B0C">
        <w:rPr>
          <w:rFonts w:ascii="Times New Roman" w:hAnsi="Times New Roman"/>
        </w:rPr>
        <w:t xml:space="preserve">&gt;. На запрос </w:t>
      </w:r>
      <w:r w:rsidRPr="00293B0C">
        <w:rPr>
          <w:rFonts w:ascii="Times New Roman" w:hAnsi="Times New Roman"/>
          <w:i/>
        </w:rPr>
        <w:t>Базовая точка</w:t>
      </w:r>
      <w:r w:rsidRPr="00293B0C">
        <w:rPr>
          <w:rFonts w:ascii="Times New Roman" w:hAnsi="Times New Roman"/>
        </w:rPr>
        <w:t xml:space="preserve">: с помощью объектной привязки укажите точку 1. </w:t>
      </w:r>
      <w:proofErr w:type="gramStart"/>
      <w:r w:rsidRPr="00293B0C">
        <w:rPr>
          <w:rFonts w:ascii="Times New Roman" w:hAnsi="Times New Roman"/>
        </w:rPr>
        <w:t xml:space="preserve">Затем в ответ на запрос Угол поворота или [Опорный угол]:) выберите опцию О. Последует </w:t>
      </w:r>
      <w:r w:rsidRPr="00293B0C">
        <w:rPr>
          <w:rFonts w:ascii="Times New Roman" w:hAnsi="Times New Roman"/>
          <w:i/>
        </w:rPr>
        <w:t>Опорный угол</w:t>
      </w:r>
      <w:r w:rsidRPr="00293B0C">
        <w:rPr>
          <w:rFonts w:ascii="Times New Roman" w:hAnsi="Times New Roman"/>
        </w:rPr>
        <w:t xml:space="preserve"> &lt;0&gt;:</w:t>
      </w:r>
      <w:proofErr w:type="gramEnd"/>
      <w:r w:rsidRPr="00293B0C">
        <w:rPr>
          <w:rFonts w:ascii="Times New Roman" w:hAnsi="Times New Roman"/>
        </w:rPr>
        <w:t xml:space="preserve"> Выберем способ ввода угла с помощью двух точек. </w:t>
      </w:r>
    </w:p>
    <w:p w:rsidR="006A3F91" w:rsidRPr="00293B0C" w:rsidRDefault="006A3F91" w:rsidP="006A3F91">
      <w:pPr>
        <w:pStyle w:val="textn"/>
        <w:spacing w:before="0" w:beforeAutospacing="0" w:after="0" w:afterAutospacing="0"/>
        <w:ind w:firstLine="567"/>
        <w:jc w:val="both"/>
        <w:rPr>
          <w:rStyle w:val="textb1"/>
          <w:rFonts w:ascii="Times New Roman" w:hAnsi="Times New Roman"/>
        </w:rPr>
      </w:pPr>
      <w:r w:rsidRPr="00293B0C">
        <w:rPr>
          <w:rFonts w:ascii="Times New Roman" w:hAnsi="Times New Roman"/>
        </w:rPr>
        <w:t xml:space="preserve">Укажите точку 1 (с помощью объектной привязки) и в ответ на запрос </w:t>
      </w:r>
    </w:p>
    <w:p w:rsidR="006A3F91" w:rsidRDefault="006A3F91" w:rsidP="006A3F91">
      <w:pPr>
        <w:pStyle w:val="textn"/>
        <w:spacing w:before="0" w:beforeAutospacing="0" w:after="0" w:afterAutospacing="0"/>
        <w:ind w:firstLine="567"/>
        <w:jc w:val="both"/>
        <w:rPr>
          <w:rFonts w:ascii="Times New Roman" w:hAnsi="Times New Roman"/>
        </w:rPr>
      </w:pPr>
      <w:r w:rsidRPr="00293B0C">
        <w:rPr>
          <w:rFonts w:ascii="Times New Roman" w:hAnsi="Times New Roman"/>
        </w:rPr>
        <w:t xml:space="preserve">Вторая точка: укажите точку 2. Начальный угол тем самым определен. Далее </w:t>
      </w:r>
      <w:proofErr w:type="spellStart"/>
      <w:r w:rsidRPr="00293B0C">
        <w:rPr>
          <w:rFonts w:ascii="Times New Roman" w:hAnsi="Times New Roman"/>
        </w:rPr>
        <w:t>AutoCAD</w:t>
      </w:r>
      <w:proofErr w:type="spellEnd"/>
      <w:r w:rsidRPr="00293B0C">
        <w:rPr>
          <w:rFonts w:ascii="Times New Roman" w:hAnsi="Times New Roman"/>
        </w:rPr>
        <w:t xml:space="preserve"> запрашивает: </w:t>
      </w:r>
      <w:r w:rsidRPr="00293B0C">
        <w:rPr>
          <w:rFonts w:ascii="Times New Roman" w:hAnsi="Times New Roman"/>
          <w:i/>
        </w:rPr>
        <w:t>Новый угол:</w:t>
      </w:r>
      <w:r w:rsidRPr="00293B0C">
        <w:rPr>
          <w:rFonts w:ascii="Times New Roman" w:hAnsi="Times New Roman"/>
        </w:rPr>
        <w:t xml:space="preserve"> В качестве нового угла нужно ввести с клавиатуры 0. Прямоугольник  повернется до горизонтального положения. Поставленная задача решена. </w:t>
      </w:r>
    </w:p>
    <w:p w:rsidR="006A3F91" w:rsidRDefault="006A3F91" w:rsidP="006A3F91">
      <w:pPr>
        <w:spacing w:after="0" w:line="240" w:lineRule="auto"/>
        <w:ind w:firstLine="567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6A3F91" w:rsidRPr="00AB7272" w:rsidRDefault="006A3F91" w:rsidP="006A3F91">
      <w:pPr>
        <w:spacing w:after="0" w:line="240" w:lineRule="auto"/>
        <w:ind w:firstLine="567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lastRenderedPageBreak/>
        <w:t xml:space="preserve">Команда </w:t>
      </w:r>
      <w:r w:rsidRPr="00AB7272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МАСШТАБ</w:t>
      </w:r>
    </w:p>
    <w:p w:rsidR="006A3F91" w:rsidRPr="00AB7272" w:rsidRDefault="006A3F91" w:rsidP="006A3F91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63500</wp:posOffset>
            </wp:positionH>
            <wp:positionV relativeFrom="paragraph">
              <wp:posOffset>34925</wp:posOffset>
            </wp:positionV>
            <wp:extent cx="2190750" cy="1393825"/>
            <wp:effectExtent l="19050" t="19050" r="19050" b="15875"/>
            <wp:wrapSquare wrapText="bothSides"/>
            <wp:docPr id="6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3938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После выбора объектов запрашивает: Базовая точка: Укажите базовую точку (например, точку левого нижнего угла прямоугольника). Далее: </w:t>
      </w:r>
      <w:proofErr w:type="gramStart"/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Масштаб или /Опорный отрезок]:</w:t>
      </w:r>
      <w:proofErr w:type="gramEnd"/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Для увеличения объектов нужно ввести число больше 1, для уменьшения — положительное число меньше 1. Если масштабирование нужно выполнить в дробное количество раз (например, 3/7), то можно воспользоваться опцией Опорный отрезок.</w:t>
      </w:r>
    </w:p>
    <w:p w:rsidR="006A3F91" w:rsidRPr="00AB7272" w:rsidRDefault="006A3F91" w:rsidP="006A3F91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В ответ на выбор этой опции система </w:t>
      </w:r>
      <w:proofErr w:type="spellStart"/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AutoCAD</w:t>
      </w:r>
      <w:proofErr w:type="spellEnd"/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выдает запрос: Длина опорного отрезка &lt;1&gt;: 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7. </w:t>
      </w:r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Новая длина: Введите число 3, и система выполнит требуемое преобразование (коэффициент преобразования будет вычислен как частное от деления второй длины на первую). Обе длины можно показывать и с помощью точек (сначала две точки, между которыми будет измерена длина опорного отрезка, а затем указать еще одну точку, до которой будет измерена длина от начала опорного отрезка). </w:t>
      </w:r>
    </w:p>
    <w:p w:rsidR="006A3F91" w:rsidRPr="00AB7272" w:rsidRDefault="006A3F91" w:rsidP="006A3F9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98160</wp:posOffset>
            </wp:positionH>
            <wp:positionV relativeFrom="paragraph">
              <wp:posOffset>405250</wp:posOffset>
            </wp:positionV>
            <wp:extent cx="2644325" cy="1483220"/>
            <wp:effectExtent l="19050" t="19050" r="22675" b="21730"/>
            <wp:wrapSquare wrapText="bothSides"/>
            <wp:docPr id="6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325" cy="14832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gramStart"/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Команда</w:t>
      </w:r>
      <w:proofErr w:type="gramEnd"/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AB7272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РАСТЯНУТЬ,</w:t>
      </w:r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которой соответствует кнопка </w:t>
      </w:r>
      <w:r w:rsidRPr="00AB727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38125" cy="266700"/>
            <wp:effectExtent l="19050" t="0" r="9525" b="0"/>
            <wp:docPr id="6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блока Редактирование в Ленте предназначена для изменения формы объекта методом растяжения. Команду можно также вызвать из падающего меню Редактирование с помощью пункта</w:t>
      </w:r>
      <w:proofErr w:type="gramStart"/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Р</w:t>
      </w:r>
      <w:proofErr w:type="gramEnd"/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астянуть.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Команда обычно выполняется над </w:t>
      </w:r>
      <w:proofErr w:type="spellStart"/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полилинией</w:t>
      </w:r>
      <w:proofErr w:type="spellEnd"/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(хотя она может растягивать и дуги, эллиптические дуги, сплайны и другие линейные примитивы), когда надо переместить несколько ее вершин параллельно вектору, задаваемому двумя точками, а остальные вершины </w:t>
      </w:r>
      <w:proofErr w:type="spellStart"/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полилинии</w:t>
      </w:r>
      <w:proofErr w:type="spellEnd"/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надо оставить на месте и соответствующим образом преобразовать геометрию объекта. Команда РАСТЯНУТЬ не применяется для набора предварительно выбранных объектов, поскольку в данном случае важно часть </w:t>
      </w:r>
      <w:proofErr w:type="spellStart"/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полилинии</w:t>
      </w:r>
      <w:proofErr w:type="spellEnd"/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выбрать с помощью </w:t>
      </w:r>
      <w:r w:rsidRPr="00AB7272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секущей рамки</w:t>
      </w:r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или </w:t>
      </w:r>
      <w:r w:rsidRPr="00AB7272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секущего многоугольника</w:t>
      </w:r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, поэтому первый запрос выглядит так: </w:t>
      </w:r>
      <w:r w:rsidRPr="00AB7272">
        <w:rPr>
          <w:rFonts w:ascii="Times New Roman" w:eastAsia="Times New Roman" w:hAnsi="Times New Roman"/>
          <w:i/>
          <w:color w:val="000000"/>
          <w:sz w:val="24"/>
          <w:szCs w:val="24"/>
          <w:lang w:eastAsia="ru-RU"/>
        </w:rPr>
        <w:t>Выберите растягиваемые объекты секущей рамкой или секущим многоугольником..</w:t>
      </w:r>
      <w:proofErr w:type="gramStart"/>
      <w:r w:rsidRPr="00AB7272">
        <w:rPr>
          <w:rFonts w:ascii="Times New Roman" w:eastAsia="Times New Roman" w:hAnsi="Times New Roman"/>
          <w:i/>
          <w:color w:val="000000"/>
          <w:sz w:val="24"/>
          <w:szCs w:val="24"/>
          <w:lang w:eastAsia="ru-RU"/>
        </w:rPr>
        <w:t>.В</w:t>
      </w:r>
      <w:proofErr w:type="gramEnd"/>
      <w:r w:rsidRPr="00AB7272">
        <w:rPr>
          <w:rFonts w:ascii="Times New Roman" w:eastAsia="Times New Roman" w:hAnsi="Times New Roman"/>
          <w:i/>
          <w:color w:val="000000"/>
          <w:sz w:val="24"/>
          <w:szCs w:val="24"/>
          <w:lang w:eastAsia="ru-RU"/>
        </w:rPr>
        <w:t>ыберите объекты:</w:t>
      </w:r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AB7272">
        <w:rPr>
          <w:rFonts w:ascii="Times New Roman" w:hAnsi="Times New Roman"/>
          <w:sz w:val="24"/>
          <w:szCs w:val="24"/>
        </w:rPr>
        <w:t xml:space="preserve">Потом  запрашивается базовая точка: </w:t>
      </w:r>
      <w:r w:rsidRPr="00AB7272">
        <w:rPr>
          <w:rFonts w:ascii="Times New Roman" w:hAnsi="Times New Roman"/>
          <w:i/>
          <w:sz w:val="24"/>
          <w:szCs w:val="24"/>
        </w:rPr>
        <w:t>Базовая точка</w:t>
      </w:r>
      <w:proofErr w:type="gramStart"/>
      <w:r w:rsidRPr="00AB7272">
        <w:rPr>
          <w:rFonts w:ascii="Times New Roman" w:hAnsi="Times New Roman"/>
          <w:i/>
          <w:sz w:val="24"/>
          <w:szCs w:val="24"/>
        </w:rPr>
        <w:t>:.</w:t>
      </w:r>
      <w:proofErr w:type="gramEnd"/>
    </w:p>
    <w:p w:rsidR="006A3F91" w:rsidRDefault="006A3F91" w:rsidP="006A3F91">
      <w:pPr>
        <w:pStyle w:val="textn"/>
        <w:spacing w:before="0" w:beforeAutospacing="0" w:after="0" w:afterAutospacing="0"/>
        <w:ind w:firstLine="709"/>
        <w:jc w:val="both"/>
        <w:rPr>
          <w:rFonts w:ascii="Times New Roman" w:hAnsi="Times New Roman"/>
        </w:rPr>
      </w:pPr>
      <w:r w:rsidRPr="00AB7272">
        <w:rPr>
          <w:rFonts w:ascii="Times New Roman" w:hAnsi="Times New Roman"/>
        </w:rPr>
        <w:t>Можно указать левый нижний угол. Потом запрашивается вторая точка. После этого объект растягивается или ссужается.</w:t>
      </w:r>
    </w:p>
    <w:p w:rsidR="006A3F91" w:rsidRPr="00AB7272" w:rsidRDefault="006A3F91" w:rsidP="006A3F91">
      <w:pPr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Создание эквидистантных объектов в </w:t>
      </w:r>
      <w:r w:rsidRPr="00AB7272"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>AutoCAD</w:t>
      </w:r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. Команда </w:t>
      </w:r>
      <w:r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 xml:space="preserve">СМЕЩЕНИЕ </w:t>
      </w:r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(Подобие)</w:t>
      </w:r>
    </w:p>
    <w:p w:rsidR="006A3F91" w:rsidRPr="00AB7272" w:rsidRDefault="006A3F91" w:rsidP="006A3F91">
      <w:pPr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Следующая кнопка </w:t>
      </w:r>
      <w:r w:rsidRPr="00AB7272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19075" cy="200025"/>
            <wp:effectExtent l="19050" t="0" r="9525" b="0"/>
            <wp:docPr id="71" name="Рисунок 67" descr="D:\My Documents\Техникум\Book.Autocad2004\Glava 3\3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7" descr="D:\My Documents\Техникум\Book.Autocad2004\Glava 3\31.gif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0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в </w:t>
      </w:r>
      <w:proofErr w:type="spellStart"/>
      <w:proofErr w:type="gramStart"/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</w:t>
      </w:r>
      <w:proofErr w:type="spellEnd"/>
      <w:proofErr w:type="gramEnd"/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блоке Редактирование в Ленте соответствует команде  СМЕЩЕНИЕ (ПОДОБИЕ).</w:t>
      </w:r>
    </w:p>
    <w:p w:rsidR="006A3F91" w:rsidRPr="00AB7272" w:rsidRDefault="006A3F91" w:rsidP="006A3F91">
      <w:pPr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13335</wp:posOffset>
            </wp:positionH>
            <wp:positionV relativeFrom="paragraph">
              <wp:posOffset>182880</wp:posOffset>
            </wp:positionV>
            <wp:extent cx="2534920" cy="1305560"/>
            <wp:effectExtent l="19050" t="19050" r="17780" b="27940"/>
            <wp:wrapSquare wrapText="bothSides"/>
            <wp:docPr id="7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920" cy="13055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Команду можно также вызвать из падающего меню Редактирование с помощью пункта Подобие.</w:t>
      </w:r>
    </w:p>
    <w:p w:rsidR="006A3F91" w:rsidRPr="00AB7272" w:rsidRDefault="006A3F91" w:rsidP="006A3F91">
      <w:pPr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proofErr w:type="gramStart"/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Команда предназначена для рисования подобных (параллельных) линий к линейным объектам (отрезкам, лучам, прямым, </w:t>
      </w:r>
      <w:proofErr w:type="spellStart"/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полилиниям</w:t>
      </w:r>
      <w:proofErr w:type="spellEnd"/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, дугам, окружностям, эллипсам и сплайнам). </w:t>
      </w:r>
      <w:proofErr w:type="gramEnd"/>
    </w:p>
    <w:p w:rsidR="006A3F91" w:rsidRPr="00AB7272" w:rsidRDefault="006A3F91" w:rsidP="006A3F91">
      <w:pPr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Возможны два варианта построения параллельной линии: по расстоянию (смещению) от оригинала и через заданную точку. Первый запрос команды: Величина смещения или [Точка] &lt; Точка &gt;: </w:t>
      </w:r>
    </w:p>
    <w:p w:rsidR="006A3F91" w:rsidRPr="00AB7272" w:rsidRDefault="006A3F91" w:rsidP="006A3F91">
      <w:pPr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gramStart"/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 угловых скобках стоит значение по умолчанию (от предыдущего выполнения команды ПОДОБИЕ, которое является либо положительным числом, либо именем опции Точка.</w:t>
      </w:r>
      <w:proofErr w:type="gramEnd"/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proofErr w:type="gramStart"/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Вначале рассмотрим вариант, когда вы задаете величину смещения, что может быть сделано либо вводом числа с клавиатуры, либо указанием двух точек </w:t>
      </w:r>
      <w:proofErr w:type="spellStart"/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AutoCAD</w:t>
      </w:r>
      <w:proofErr w:type="spellEnd"/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измерит расстояние между точками и возьмет его в качестве величины смещения).</w:t>
      </w:r>
      <w:proofErr w:type="gramEnd"/>
    </w:p>
    <w:p w:rsidR="006A3F91" w:rsidRPr="00AB7272" w:rsidRDefault="006A3F91" w:rsidP="006A3F91">
      <w:pPr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Следующий запрос: Выберите объект для создания </w:t>
      </w:r>
      <w:proofErr w:type="gramStart"/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подобных</w:t>
      </w:r>
      <w:proofErr w:type="gramEnd"/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или &lt;выход&gt;:</w:t>
      </w:r>
    </w:p>
    <w:p w:rsidR="006A3F91" w:rsidRPr="00AB7272" w:rsidRDefault="006A3F91" w:rsidP="006A3F91">
      <w:pPr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Укажите только один объект, к которому нужно построить параллельную линию. Затем </w:t>
      </w:r>
      <w:proofErr w:type="spellStart"/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AutoCAD</w:t>
      </w:r>
      <w:proofErr w:type="spellEnd"/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запросит уточнить, в какую сторону от объекта нужно строить параллельную линию (почти всегда к любому объекту существуют две параллельные линии): </w:t>
      </w:r>
      <w:proofErr w:type="gramStart"/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Укажите точку, </w:t>
      </w:r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lastRenderedPageBreak/>
        <w:t xml:space="preserve">определяющую сторону смещения:) Вам достаточно указать любую точку на экране, которая находится по ту же сторону от объекта, что и будущая параллельная линия. </w:t>
      </w:r>
      <w:proofErr w:type="gramEnd"/>
    </w:p>
    <w:p w:rsidR="006A3F91" w:rsidRPr="00AB7272" w:rsidRDefault="006A3F91" w:rsidP="006A3F91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Далее в цикле повторяется запрос о выборе объектов для создания подобных с тем же смещением. По окончании построения всех подобных объектов нужно нажать клавишу &lt;</w:t>
      </w:r>
      <w:proofErr w:type="spellStart"/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Enter</w:t>
      </w:r>
      <w:proofErr w:type="spellEnd"/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&gt;. </w:t>
      </w:r>
    </w:p>
    <w:p w:rsidR="006A3F91" w:rsidRPr="00AB7272" w:rsidRDefault="006A3F91" w:rsidP="006A3F91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Если в начале работы с командой ПОДОБИЕ вы в ответ на запрос Величина смещения или [Через]: выбрали опцию Ч, то </w:t>
      </w:r>
      <w:proofErr w:type="spellStart"/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AutoCAD</w:t>
      </w:r>
      <w:proofErr w:type="spellEnd"/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сначала запрашивает: Выберите объект для создания </w:t>
      </w:r>
      <w:proofErr w:type="gramStart"/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подобных</w:t>
      </w:r>
      <w:proofErr w:type="gramEnd"/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или &lt;выход&gt;:</w:t>
      </w:r>
    </w:p>
    <w:p w:rsidR="006A3F91" w:rsidRPr="00AB7272" w:rsidRDefault="006A3F91" w:rsidP="006A3F91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И после указания объекта запрашивает точку:</w:t>
      </w:r>
      <w:r w:rsidRPr="00AB727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 </w:t>
      </w:r>
      <w:r w:rsidRPr="00AB7272">
        <w:rPr>
          <w:rFonts w:ascii="Times New Roman" w:eastAsia="Times New Roman" w:hAnsi="Times New Roman"/>
          <w:i/>
          <w:color w:val="000000"/>
          <w:sz w:val="24"/>
          <w:szCs w:val="24"/>
          <w:lang w:eastAsia="ru-RU"/>
        </w:rPr>
        <w:t>Через точку:</w:t>
      </w:r>
    </w:p>
    <w:p w:rsidR="006A3F91" w:rsidRPr="00293B0C" w:rsidRDefault="006A3F91" w:rsidP="006A3F91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Вы указываете точку, через которую система проводит линию, параллельную выбранному объекту. Величина получающегося смешения рассчитывается автоматически. Далее снова выдается запрос о выборе объектов для создания подобных. По окончании построений в режиме</w:t>
      </w:r>
      <w:proofErr w:type="gramStart"/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Ч</w:t>
      </w:r>
      <w:proofErr w:type="gramEnd"/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ерез нужно нажать на клавишу &lt;</w:t>
      </w:r>
      <w:proofErr w:type="spellStart"/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Enter</w:t>
      </w:r>
      <w:proofErr w:type="spellEnd"/>
      <w:r w:rsidRPr="00AB727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&gt;. </w:t>
      </w:r>
    </w:p>
    <w:p w:rsidR="006A3F91" w:rsidRDefault="006A3F91" w:rsidP="006A3F9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Практическая часть</w:t>
      </w:r>
    </w:p>
    <w:p w:rsidR="006A3F91" w:rsidRPr="00BF7F4C" w:rsidRDefault="006A3F91" w:rsidP="006A3F91">
      <w:pPr>
        <w:pStyle w:val="a3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F7F4C">
        <w:rPr>
          <w:rFonts w:ascii="Times New Roman" w:hAnsi="Times New Roman" w:cs="Times New Roman"/>
          <w:sz w:val="24"/>
          <w:szCs w:val="24"/>
        </w:rPr>
        <w:t>Создать новый чертеж, настройку экрана выполнить, кроме включения сетки, шага и  формата</w:t>
      </w:r>
    </w:p>
    <w:p w:rsidR="006A3F91" w:rsidRPr="00BF7F4C" w:rsidRDefault="006A3F91" w:rsidP="006A3F91">
      <w:pPr>
        <w:pStyle w:val="a3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F7F4C">
        <w:rPr>
          <w:rFonts w:ascii="Times New Roman" w:hAnsi="Times New Roman" w:cs="Times New Roman"/>
          <w:sz w:val="24"/>
          <w:szCs w:val="24"/>
        </w:rPr>
        <w:t>Создать слои для работы с проектом: контур, оси, размеры и окна2д</w:t>
      </w:r>
    </w:p>
    <w:p w:rsidR="006A3F91" w:rsidRPr="00BF7F4C" w:rsidRDefault="006A3F91" w:rsidP="006A3F91">
      <w:pPr>
        <w:pStyle w:val="a3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F7F4C">
        <w:rPr>
          <w:rFonts w:ascii="Times New Roman" w:hAnsi="Times New Roman" w:cs="Times New Roman"/>
          <w:sz w:val="24"/>
          <w:szCs w:val="24"/>
        </w:rPr>
        <w:t>Выполнить чертеж осей коттеджа по описанию с помощью команды Смещение. Чертим в реальную величину. (Можно найти свой план коттеджа)</w:t>
      </w:r>
    </w:p>
    <w:p w:rsidR="006A3F91" w:rsidRPr="00BF7F4C" w:rsidRDefault="006A3F91" w:rsidP="006A3F91">
      <w:pPr>
        <w:pStyle w:val="a3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F7F4C">
        <w:rPr>
          <w:rFonts w:ascii="Times New Roman" w:hAnsi="Times New Roman" w:cs="Times New Roman"/>
          <w:sz w:val="24"/>
          <w:szCs w:val="24"/>
        </w:rPr>
        <w:t>Начертить стены с помощью команды Смещение;</w:t>
      </w:r>
    </w:p>
    <w:p w:rsidR="006A3F91" w:rsidRPr="00BF7F4C" w:rsidRDefault="006A3F91" w:rsidP="006A3F91">
      <w:pPr>
        <w:pStyle w:val="a3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Выполнить </w:t>
      </w:r>
      <w:r w:rsidRPr="00BF7F4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отверстия для </w:t>
      </w:r>
      <w:r w:rsidRPr="00BF7F4C">
        <w:rPr>
          <w:rFonts w:ascii="Times New Roman" w:hAnsi="Times New Roman" w:cs="Times New Roman"/>
          <w:sz w:val="24"/>
          <w:szCs w:val="24"/>
        </w:rPr>
        <w:t>ок</w:t>
      </w:r>
      <w:r>
        <w:rPr>
          <w:rFonts w:ascii="Times New Roman" w:hAnsi="Times New Roman" w:cs="Times New Roman"/>
          <w:sz w:val="24"/>
          <w:szCs w:val="24"/>
        </w:rPr>
        <w:t>о</w:t>
      </w:r>
      <w:r w:rsidRPr="00BF7F4C">
        <w:rPr>
          <w:rFonts w:ascii="Times New Roman" w:hAnsi="Times New Roman" w:cs="Times New Roman"/>
          <w:sz w:val="24"/>
          <w:szCs w:val="24"/>
        </w:rPr>
        <w:t>н и двер</w:t>
      </w:r>
      <w:r>
        <w:rPr>
          <w:rFonts w:ascii="Times New Roman" w:hAnsi="Times New Roman" w:cs="Times New Roman"/>
          <w:sz w:val="24"/>
          <w:szCs w:val="24"/>
        </w:rPr>
        <w:t>ей</w:t>
      </w:r>
      <w:r w:rsidRPr="00BF7F4C">
        <w:rPr>
          <w:rFonts w:ascii="Times New Roman" w:hAnsi="Times New Roman" w:cs="Times New Roman"/>
          <w:sz w:val="24"/>
          <w:szCs w:val="24"/>
        </w:rPr>
        <w:t xml:space="preserve">  с помощью команд Смещение, Обрезать, Отрезок, Копирование</w:t>
      </w:r>
    </w:p>
    <w:p w:rsidR="006A3F91" w:rsidRPr="00BF7F4C" w:rsidRDefault="006A3F91" w:rsidP="00253BBE">
      <w:pPr>
        <w:pStyle w:val="a3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F7F4C">
        <w:rPr>
          <w:rFonts w:ascii="Times New Roman" w:hAnsi="Times New Roman" w:cs="Times New Roman"/>
          <w:sz w:val="24"/>
          <w:szCs w:val="24"/>
        </w:rPr>
        <w:t>Сохранить чертеж под именем  6.05.20-СЗ-21-УП.01.03-САПР. Сохранить в AutoCAD2013</w:t>
      </w:r>
    </w:p>
    <w:p w:rsidR="006A3F91" w:rsidRDefault="006A3F91" w:rsidP="00253BB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Ход работы</w:t>
      </w:r>
    </w:p>
    <w:p w:rsidR="006A3F91" w:rsidRPr="00467890" w:rsidRDefault="006A3F91" w:rsidP="006A3F91">
      <w:pPr>
        <w:pStyle w:val="a3"/>
        <w:numPr>
          <w:ilvl w:val="0"/>
          <w:numId w:val="1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Открыть окно программы </w:t>
      </w:r>
      <w:proofErr w:type="spellStart"/>
      <w:r>
        <w:rPr>
          <w:rFonts w:ascii="Times New Roman" w:hAnsi="Times New Roman" w:cs="Times New Roman"/>
          <w:sz w:val="24"/>
          <w:szCs w:val="24"/>
        </w:rPr>
        <w:t>AutoCAD</w:t>
      </w:r>
      <w:proofErr w:type="spellEnd"/>
    </w:p>
    <w:p w:rsidR="006A3F91" w:rsidRDefault="00253BBE" w:rsidP="006A3F91">
      <w:pPr>
        <w:pStyle w:val="a3"/>
        <w:numPr>
          <w:ilvl w:val="0"/>
          <w:numId w:val="1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285115</wp:posOffset>
            </wp:positionH>
            <wp:positionV relativeFrom="paragraph">
              <wp:posOffset>1976755</wp:posOffset>
            </wp:positionV>
            <wp:extent cx="6146165" cy="1738630"/>
            <wp:effectExtent l="19050" t="19050" r="26035" b="13970"/>
            <wp:wrapTopAndBottom/>
            <wp:docPr id="4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-1067" b="308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165" cy="17386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285115</wp:posOffset>
            </wp:positionH>
            <wp:positionV relativeFrom="paragraph">
              <wp:posOffset>3733800</wp:posOffset>
            </wp:positionV>
            <wp:extent cx="6192520" cy="1909445"/>
            <wp:effectExtent l="19050" t="19050" r="17780" b="14605"/>
            <wp:wrapSquare wrapText="bothSides"/>
            <wp:docPr id="3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b="252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520" cy="19094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285115</wp:posOffset>
            </wp:positionH>
            <wp:positionV relativeFrom="paragraph">
              <wp:posOffset>275590</wp:posOffset>
            </wp:positionV>
            <wp:extent cx="6147435" cy="1704975"/>
            <wp:effectExtent l="19050" t="19050" r="24765" b="28575"/>
            <wp:wrapSquare wrapText="bothSides"/>
            <wp:docPr id="3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b="326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7435" cy="17049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A3F91">
        <w:rPr>
          <w:rFonts w:ascii="Times New Roman" w:hAnsi="Times New Roman" w:cs="Times New Roman"/>
          <w:sz w:val="24"/>
          <w:szCs w:val="24"/>
        </w:rPr>
        <w:t xml:space="preserve">Выполнить настройку экрана: включить панель </w:t>
      </w:r>
      <w:proofErr w:type="spellStart"/>
      <w:r w:rsidR="006A3F91">
        <w:rPr>
          <w:rFonts w:ascii="Times New Roman" w:hAnsi="Times New Roman" w:cs="Times New Roman"/>
          <w:sz w:val="24"/>
          <w:szCs w:val="24"/>
        </w:rPr>
        <w:t>Зумирование</w:t>
      </w:r>
      <w:proofErr w:type="spellEnd"/>
      <w:r w:rsidR="006A3F91">
        <w:rPr>
          <w:rFonts w:ascii="Times New Roman" w:hAnsi="Times New Roman" w:cs="Times New Roman"/>
          <w:sz w:val="24"/>
          <w:szCs w:val="24"/>
        </w:rPr>
        <w:t xml:space="preserve">, отключить динамический </w:t>
      </w:r>
      <w:r w:rsidR="006A3F91">
        <w:rPr>
          <w:rFonts w:ascii="Times New Roman" w:hAnsi="Times New Roman" w:cs="Times New Roman"/>
          <w:sz w:val="24"/>
          <w:szCs w:val="24"/>
        </w:rPr>
        <w:lastRenderedPageBreak/>
        <w:t>ввод, отключить ненужные режимы в строке состояния внизу экрана</w:t>
      </w:r>
    </w:p>
    <w:p w:rsidR="006A3F91" w:rsidRPr="00253BBE" w:rsidRDefault="00253BBE" w:rsidP="006A3F91">
      <w:pPr>
        <w:pStyle w:val="a3"/>
        <w:numPr>
          <w:ilvl w:val="0"/>
          <w:numId w:val="1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1022350</wp:posOffset>
            </wp:positionH>
            <wp:positionV relativeFrom="paragraph">
              <wp:posOffset>3810</wp:posOffset>
            </wp:positionV>
            <wp:extent cx="3699510" cy="1285240"/>
            <wp:effectExtent l="19050" t="0" r="0" b="0"/>
            <wp:wrapTopAndBottom/>
            <wp:docPr id="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l="16824" t="16930" r="16821" b="390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9510" cy="1285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A3F91" w:rsidRPr="00253BBE">
        <w:rPr>
          <w:rFonts w:ascii="Times New Roman" w:hAnsi="Times New Roman" w:cs="Times New Roman"/>
          <w:sz w:val="24"/>
          <w:szCs w:val="24"/>
        </w:rPr>
        <w:t xml:space="preserve">Создать новые слои в </w:t>
      </w:r>
      <w:proofErr w:type="spellStart"/>
      <w:r w:rsidR="006A3F91" w:rsidRPr="00253BBE">
        <w:rPr>
          <w:rFonts w:ascii="Times New Roman" w:hAnsi="Times New Roman" w:cs="Times New Roman"/>
          <w:sz w:val="24"/>
          <w:szCs w:val="24"/>
        </w:rPr>
        <w:t>AutoCAD:нажать</w:t>
      </w:r>
      <w:proofErr w:type="spellEnd"/>
      <w:r w:rsidR="006A3F91" w:rsidRPr="00253BBE">
        <w:rPr>
          <w:rFonts w:ascii="Times New Roman" w:hAnsi="Times New Roman" w:cs="Times New Roman"/>
          <w:sz w:val="24"/>
          <w:szCs w:val="24"/>
        </w:rPr>
        <w:t xml:space="preserve"> на кнопку Свойства слоя, в появившемся окне выбрать Новый слой. Дать имя слою Оси, изменить свойства слоя: цвет</w:t>
      </w:r>
      <w:proofErr w:type="gramStart"/>
      <w:r w:rsidR="006A3F91" w:rsidRPr="00253BBE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="006A3F91" w:rsidRPr="00253BBE">
        <w:rPr>
          <w:rFonts w:ascii="Times New Roman" w:hAnsi="Times New Roman" w:cs="Times New Roman"/>
          <w:sz w:val="24"/>
          <w:szCs w:val="24"/>
        </w:rPr>
        <w:t xml:space="preserve"> тип линий, вес линий, это показано на следующих рисунках</w:t>
      </w:r>
      <w:r w:rsidR="006A3F9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612140</wp:posOffset>
            </wp:positionH>
            <wp:positionV relativeFrom="paragraph">
              <wp:posOffset>1714500</wp:posOffset>
            </wp:positionV>
            <wp:extent cx="4559300" cy="1532255"/>
            <wp:effectExtent l="19050" t="19050" r="12700" b="10795"/>
            <wp:wrapTopAndBottom/>
            <wp:docPr id="3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b="296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300" cy="15322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6A3F91" w:rsidRPr="00253BBE">
        <w:rPr>
          <w:rFonts w:ascii="Times New Roman" w:hAnsi="Times New Roman" w:cs="Times New Roman"/>
          <w:sz w:val="24"/>
          <w:szCs w:val="24"/>
        </w:rPr>
        <w:t xml:space="preserve">Создать все слои, кроме видового экрана и слоя </w:t>
      </w:r>
      <w:proofErr w:type="spellStart"/>
      <w:r w:rsidR="006A3F91" w:rsidRPr="00253BBE">
        <w:rPr>
          <w:rFonts w:ascii="Times New Roman" w:hAnsi="Times New Roman" w:cs="Times New Roman"/>
          <w:sz w:val="24"/>
          <w:szCs w:val="24"/>
        </w:rPr>
        <w:t>Defpoints</w:t>
      </w:r>
      <w:proofErr w:type="spellEnd"/>
      <w:r w:rsidR="006A3F91" w:rsidRPr="00253BBE">
        <w:rPr>
          <w:rFonts w:ascii="Times New Roman" w:hAnsi="Times New Roman" w:cs="Times New Roman"/>
          <w:sz w:val="24"/>
          <w:szCs w:val="24"/>
        </w:rPr>
        <w:t xml:space="preserve"> (этот слой технический, он создается после простановки размеров автоматически)</w:t>
      </w:r>
    </w:p>
    <w:p w:rsidR="006A3F91" w:rsidRDefault="006A3F91" w:rsidP="006A3F91">
      <w:pPr>
        <w:pStyle w:val="a3"/>
        <w:numPr>
          <w:ilvl w:val="0"/>
          <w:numId w:val="1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После создания слоев  начертить осевые линии: Чертить вертикальный отрезок диной 13000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ед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, используя режим </w:t>
      </w:r>
      <w:proofErr w:type="spellStart"/>
      <w:r>
        <w:rPr>
          <w:rFonts w:ascii="Times New Roman" w:hAnsi="Times New Roman" w:cs="Times New Roman"/>
          <w:sz w:val="24"/>
          <w:szCs w:val="24"/>
        </w:rPr>
        <w:t>орто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 под прямым углом), чертить с запасом.</w:t>
      </w:r>
    </w:p>
    <w:p w:rsidR="006A3F91" w:rsidRDefault="006A3F91" w:rsidP="006A3F91">
      <w:pPr>
        <w:pStyle w:val="a3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3882390</wp:posOffset>
            </wp:positionH>
            <wp:positionV relativeFrom="paragraph">
              <wp:posOffset>206375</wp:posOffset>
            </wp:positionV>
            <wp:extent cx="1833880" cy="2568575"/>
            <wp:effectExtent l="19050" t="19050" r="13970" b="22225"/>
            <wp:wrapSquare wrapText="bothSides"/>
            <wp:docPr id="4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l="40785" t="6487" r="32473" b="192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880" cy="25685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A3F91" w:rsidRDefault="006A3F91" w:rsidP="006A3F91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1793875</wp:posOffset>
            </wp:positionH>
            <wp:positionV relativeFrom="paragraph">
              <wp:posOffset>31115</wp:posOffset>
            </wp:positionV>
            <wp:extent cx="2087880" cy="2562860"/>
            <wp:effectExtent l="38100" t="19050" r="26670" b="27940"/>
            <wp:wrapTopAndBottom/>
            <wp:docPr id="4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25732" t="6050" r="28417" b="120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880" cy="25628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8255</wp:posOffset>
            </wp:positionH>
            <wp:positionV relativeFrom="paragraph">
              <wp:posOffset>31115</wp:posOffset>
            </wp:positionV>
            <wp:extent cx="1782445" cy="2562860"/>
            <wp:effectExtent l="38100" t="19050" r="27305" b="27940"/>
            <wp:wrapSquare wrapText="bothSides"/>
            <wp:docPr id="4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l="34052" t="1745" r="41450" b="230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2445" cy="25628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A3F91" w:rsidRDefault="006A3F91" w:rsidP="006A3F91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:rsidR="006A3F91" w:rsidRDefault="006A3F91" w:rsidP="006A3F91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:rsidR="006A3F91" w:rsidRDefault="006A3F91" w:rsidP="006A3F91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:rsidR="006A3F91" w:rsidRDefault="006A3F91" w:rsidP="006A3F91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:rsidR="006A3F91" w:rsidRDefault="006A3F91" w:rsidP="006A3F91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:rsidR="006A3F91" w:rsidRDefault="006A3F91" w:rsidP="006A3F91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:rsidR="006A3F91" w:rsidRDefault="006A3F91" w:rsidP="006A3F91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:rsidR="006A3F91" w:rsidRDefault="006A3F91" w:rsidP="006A3F91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:rsidR="006A3F91" w:rsidRDefault="006A3F91" w:rsidP="006A3F91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:rsidR="006A3F91" w:rsidRDefault="006A3F91" w:rsidP="006A3F91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:rsidR="006A3F91" w:rsidRDefault="006A3F91" w:rsidP="006A3F91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:rsidR="006A3F91" w:rsidRDefault="006A3F91" w:rsidP="006A3F91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:rsidR="006A3F91" w:rsidRDefault="006A3F91" w:rsidP="006A3F91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:rsidR="006A3F91" w:rsidRDefault="006A3F91" w:rsidP="006A3F91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:rsidR="006A3F91" w:rsidRPr="006A3F91" w:rsidRDefault="006A3F91" w:rsidP="006A3F91">
      <w:pPr>
        <w:pStyle w:val="a3"/>
        <w:numPr>
          <w:ilvl w:val="0"/>
          <w:numId w:val="1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A3F91">
        <w:rPr>
          <w:rFonts w:ascii="Times New Roman" w:hAnsi="Times New Roman" w:cs="Times New Roman"/>
          <w:sz w:val="24"/>
          <w:szCs w:val="24"/>
        </w:rPr>
        <w:t xml:space="preserve">С помощью команды </w:t>
      </w:r>
      <w:r w:rsidRPr="006A3F91">
        <w:rPr>
          <w:rFonts w:ascii="Times New Roman" w:hAnsi="Times New Roman" w:cs="Times New Roman"/>
          <w:b/>
          <w:sz w:val="24"/>
          <w:szCs w:val="24"/>
        </w:rPr>
        <w:t>Смещение</w:t>
      </w:r>
      <w:r w:rsidRPr="006A3F91">
        <w:rPr>
          <w:rFonts w:ascii="Times New Roman" w:hAnsi="Times New Roman" w:cs="Times New Roman"/>
          <w:sz w:val="24"/>
          <w:szCs w:val="24"/>
        </w:rPr>
        <w:t xml:space="preserve"> чертить параллельную вертикальную линию на 6000 ед., потом чертить произвольно горизонтальную, смещать ее на 6000ед., следующую на 4750.</w:t>
      </w:r>
    </w:p>
    <w:p w:rsidR="006A3F91" w:rsidRDefault="006A3F91" w:rsidP="006A3F91">
      <w:pPr>
        <w:pStyle w:val="a3"/>
        <w:numPr>
          <w:ilvl w:val="0"/>
          <w:numId w:val="1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Чтобы начертить стены,  надо выбрать слой Контур и выполнить команду Смещение, в командной строке выбрать команду  Слой и присвоить ему значение Текущий,  начертить параллельные линии  в этом слое на расстояниях 250 и 130 мм. В таком случае параллельные линии будут созданы в слое Контур.</w:t>
      </w:r>
    </w:p>
    <w:p w:rsidR="006A3F91" w:rsidRDefault="006A3F91" w:rsidP="006A3F9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A3F91" w:rsidRDefault="006A3F91" w:rsidP="006A3F9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A3F91" w:rsidRDefault="006A3F91" w:rsidP="006A3F9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A3F91" w:rsidRPr="006A3F91" w:rsidRDefault="006A3F91" w:rsidP="006A3F9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A3F91" w:rsidRDefault="00C00885" w:rsidP="006A3F9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41275</wp:posOffset>
            </wp:positionH>
            <wp:positionV relativeFrom="paragraph">
              <wp:posOffset>76200</wp:posOffset>
            </wp:positionV>
            <wp:extent cx="2953385" cy="3218180"/>
            <wp:effectExtent l="19050" t="19050" r="18415" b="20320"/>
            <wp:wrapSquare wrapText="bothSides"/>
            <wp:docPr id="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l="26377" t="17316" r="40407" b="15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385" cy="32181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2997835</wp:posOffset>
            </wp:positionH>
            <wp:positionV relativeFrom="paragraph">
              <wp:posOffset>76200</wp:posOffset>
            </wp:positionV>
            <wp:extent cx="2822575" cy="3217545"/>
            <wp:effectExtent l="19050" t="19050" r="15875" b="20955"/>
            <wp:wrapSquare wrapText="bothSides"/>
            <wp:docPr id="4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l="31180" t="8861" r="33807" b="97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575" cy="32175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A3F91" w:rsidRDefault="006A3F91" w:rsidP="006A3F9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A3F91" w:rsidRDefault="006A3F91" w:rsidP="006A3F9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A3F91" w:rsidRDefault="006A3F91" w:rsidP="006A3F91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6A3F91" w:rsidRDefault="006A3F91" w:rsidP="006A3F91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6A3F91" w:rsidRDefault="006A3F91" w:rsidP="006A3F91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6A3F91" w:rsidRPr="006A3F91" w:rsidRDefault="006A3F91" w:rsidP="006A3F9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A3F91" w:rsidRDefault="006A3F91" w:rsidP="006A3F9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A3F91" w:rsidRDefault="006A3F91" w:rsidP="006A3F9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A3F91" w:rsidRDefault="006A3F91" w:rsidP="006A3F9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A3F91" w:rsidRDefault="006A3F91" w:rsidP="006A3F9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A3F91" w:rsidRDefault="006A3F91" w:rsidP="006A3F9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A3F91" w:rsidRDefault="006A3F91" w:rsidP="006A3F9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A3F91" w:rsidRDefault="006A3F91" w:rsidP="006A3F9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A3F91" w:rsidRDefault="006A3F91" w:rsidP="006A3F9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A3F91" w:rsidRDefault="006A3F91" w:rsidP="006A3F9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A3F91" w:rsidRDefault="006A3F91" w:rsidP="006A3F9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A3F91" w:rsidRPr="006A3F91" w:rsidRDefault="006A3F91" w:rsidP="006A3F9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A3F91" w:rsidRPr="00C00885" w:rsidRDefault="006A3F91" w:rsidP="00C0088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A3F91" w:rsidRDefault="006A3F91" w:rsidP="006A3F91">
      <w:pPr>
        <w:pStyle w:val="a3"/>
        <w:numPr>
          <w:ilvl w:val="0"/>
          <w:numId w:val="1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Прочертить  с помощью команды  Смещение  вырезы для окон и дверей, а с помощью команды обрезать вырезать отверстия для окон и дверей. </w:t>
      </w:r>
    </w:p>
    <w:p w:rsidR="006A3F91" w:rsidRDefault="006A3F91" w:rsidP="006A3F91">
      <w:pPr>
        <w:pStyle w:val="a3"/>
        <w:numPr>
          <w:ilvl w:val="0"/>
          <w:numId w:val="1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слое Окна2д начертить окна схематично, используя объектную привязку «Середина».</w:t>
      </w:r>
    </w:p>
    <w:p w:rsidR="006A3F91" w:rsidRDefault="006A3F91" w:rsidP="006A3F91">
      <w:pPr>
        <w:pStyle w:val="a3"/>
        <w:numPr>
          <w:ilvl w:val="0"/>
          <w:numId w:val="1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слое Лестница 2д начертить лестницы по размерам на чертеже. В слое Двери 2д начертить двери (отрезки под углом 45 градусов в длину проема)</w:t>
      </w:r>
    </w:p>
    <w:p w:rsidR="006A3F91" w:rsidRPr="00742255" w:rsidRDefault="006A3F91" w:rsidP="006A3F91">
      <w:pPr>
        <w:pStyle w:val="a3"/>
        <w:numPr>
          <w:ilvl w:val="0"/>
          <w:numId w:val="1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42255">
        <w:rPr>
          <w:rFonts w:ascii="Times New Roman" w:hAnsi="Times New Roman" w:cs="Times New Roman"/>
          <w:sz w:val="24"/>
          <w:szCs w:val="24"/>
        </w:rPr>
        <w:t>Все р</w:t>
      </w:r>
      <w:r>
        <w:rPr>
          <w:rFonts w:ascii="Times New Roman" w:hAnsi="Times New Roman" w:cs="Times New Roman"/>
          <w:sz w:val="24"/>
          <w:szCs w:val="24"/>
        </w:rPr>
        <w:t>азмеры все на чертеже, который перед вами. На следующем занятии будем учиться ставить размеры на строительном чертеже</w:t>
      </w:r>
    </w:p>
    <w:p w:rsidR="006A3F91" w:rsidRPr="0092433C" w:rsidRDefault="006A3F91" w:rsidP="006A3F9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2433C">
        <w:rPr>
          <w:rFonts w:ascii="Times New Roman" w:hAnsi="Times New Roman" w:cs="Times New Roman"/>
          <w:b/>
          <w:sz w:val="24"/>
          <w:szCs w:val="24"/>
        </w:rPr>
        <w:t>Контрольные вопросы</w:t>
      </w:r>
    </w:p>
    <w:p w:rsidR="006A3F91" w:rsidRPr="0092433C" w:rsidRDefault="006A3F91" w:rsidP="006A3F91">
      <w:pPr>
        <w:pStyle w:val="a3"/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Как осуществляется настройка экрана в </w:t>
      </w:r>
      <w:proofErr w:type="spellStart"/>
      <w:r>
        <w:rPr>
          <w:rFonts w:ascii="Times New Roman" w:hAnsi="Times New Roman" w:cs="Times New Roman"/>
          <w:sz w:val="24"/>
          <w:szCs w:val="24"/>
        </w:rPr>
        <w:t>AutoCAD</w:t>
      </w:r>
      <w:proofErr w:type="spellEnd"/>
      <w:r>
        <w:rPr>
          <w:rFonts w:ascii="Times New Roman" w:hAnsi="Times New Roman" w:cs="Times New Roman"/>
          <w:sz w:val="24"/>
          <w:szCs w:val="24"/>
        </w:rPr>
        <w:t>?</w:t>
      </w:r>
      <w:r w:rsidRPr="0092433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A3F91" w:rsidRPr="0092433C" w:rsidRDefault="006A3F91" w:rsidP="006A3F91">
      <w:pPr>
        <w:pStyle w:val="a3"/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Какие команды редактирования вы использовали для работы?</w:t>
      </w:r>
    </w:p>
    <w:p w:rsidR="006A3F91" w:rsidRPr="00E012E9" w:rsidRDefault="006A3F91" w:rsidP="006A3F91">
      <w:pPr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2433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Как создать слои в </w:t>
      </w:r>
      <w:proofErr w:type="spellStart"/>
      <w:r>
        <w:rPr>
          <w:rFonts w:ascii="Times New Roman" w:hAnsi="Times New Roman" w:cs="Times New Roman"/>
          <w:sz w:val="24"/>
          <w:szCs w:val="24"/>
        </w:rPr>
        <w:t>AutoCAD</w:t>
      </w:r>
      <w:proofErr w:type="spellEnd"/>
      <w:proofErr w:type="gramStart"/>
      <w:r w:rsidRPr="00E012E9">
        <w:rPr>
          <w:rFonts w:ascii="Times New Roman" w:hAnsi="Times New Roman" w:cs="Times New Roman"/>
          <w:sz w:val="24"/>
          <w:szCs w:val="24"/>
        </w:rPr>
        <w:t xml:space="preserve"> ?</w:t>
      </w:r>
      <w:proofErr w:type="gramEnd"/>
    </w:p>
    <w:p w:rsidR="00253BBE" w:rsidRDefault="00253BBE" w:rsidP="006A3F91">
      <w:pPr>
        <w:pStyle w:val="a3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A3F91" w:rsidRPr="005956AA" w:rsidRDefault="006A3F91" w:rsidP="006A3F91">
      <w:pPr>
        <w:pStyle w:val="a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956AA">
        <w:rPr>
          <w:rFonts w:ascii="Times New Roman" w:hAnsi="Times New Roman" w:cs="Times New Roman"/>
          <w:b/>
          <w:sz w:val="24"/>
          <w:szCs w:val="24"/>
        </w:rPr>
        <w:t>Домашнее задание:</w:t>
      </w:r>
    </w:p>
    <w:p w:rsidR="006A3F91" w:rsidRPr="004047B0" w:rsidRDefault="006A3F91" w:rsidP="006A3F91">
      <w:pPr>
        <w:pStyle w:val="a3"/>
        <w:numPr>
          <w:ilvl w:val="0"/>
          <w:numId w:val="5"/>
        </w:numPr>
        <w:tabs>
          <w:tab w:val="left" w:pos="284"/>
        </w:tabs>
        <w:spacing w:after="0" w:line="240" w:lineRule="auto"/>
        <w:ind w:left="284" w:firstLine="0"/>
        <w:rPr>
          <w:rFonts w:ascii="Times New Roman" w:hAnsi="Times New Roman" w:cs="Times New Roman"/>
          <w:sz w:val="24"/>
          <w:szCs w:val="24"/>
        </w:rPr>
      </w:pPr>
      <w:r w:rsidRPr="004047B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Изучить теоретический материал</w:t>
      </w:r>
    </w:p>
    <w:p w:rsidR="006A3F91" w:rsidRDefault="006A3F91" w:rsidP="006A3F91">
      <w:pPr>
        <w:pStyle w:val="a3"/>
        <w:numPr>
          <w:ilvl w:val="0"/>
          <w:numId w:val="5"/>
        </w:numPr>
        <w:tabs>
          <w:tab w:val="left" w:pos="284"/>
        </w:tabs>
        <w:spacing w:after="0" w:line="240" w:lineRule="auto"/>
        <w:ind w:left="284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Начертить оси и стены в </w:t>
      </w:r>
      <w:r>
        <w:rPr>
          <w:rFonts w:ascii="Times New Roman" w:hAnsi="Times New Roman" w:cs="Times New Roman"/>
          <w:sz w:val="24"/>
          <w:szCs w:val="24"/>
          <w:lang w:val="en-US"/>
        </w:rPr>
        <w:t>A</w:t>
      </w:r>
      <w:proofErr w:type="spellStart"/>
      <w:r>
        <w:rPr>
          <w:rFonts w:ascii="Times New Roman" w:hAnsi="Times New Roman" w:cs="Times New Roman"/>
          <w:sz w:val="24"/>
          <w:szCs w:val="24"/>
        </w:rPr>
        <w:t>utoCAD</w:t>
      </w:r>
      <w:proofErr w:type="spellEnd"/>
      <w:r w:rsidRPr="00E012E9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 сохранить чертеж в своей папке «Практика»</w:t>
      </w:r>
    </w:p>
    <w:p w:rsidR="00A24011" w:rsidRDefault="00A24011" w:rsidP="006A3F91">
      <w:pPr>
        <w:pStyle w:val="a3"/>
        <w:spacing w:after="0" w:line="240" w:lineRule="auto"/>
        <w:ind w:left="426"/>
        <w:rPr>
          <w:rFonts w:ascii="Times New Roman" w:hAnsi="Times New Roman" w:cs="Times New Roman"/>
          <w:b/>
          <w:sz w:val="24"/>
          <w:szCs w:val="24"/>
        </w:rPr>
      </w:pPr>
    </w:p>
    <w:p w:rsidR="006A3F91" w:rsidRPr="009B5590" w:rsidRDefault="006A3F91" w:rsidP="006A3F91">
      <w:pPr>
        <w:pStyle w:val="a3"/>
        <w:spacing w:after="0" w:line="240" w:lineRule="auto"/>
        <w:ind w:left="426"/>
        <w:rPr>
          <w:rFonts w:ascii="Times New Roman" w:hAnsi="Times New Roman" w:cs="Times New Roman"/>
          <w:i/>
          <w:sz w:val="24"/>
          <w:szCs w:val="24"/>
        </w:rPr>
      </w:pPr>
      <w:r w:rsidRPr="009B5590">
        <w:rPr>
          <w:rFonts w:ascii="Times New Roman" w:hAnsi="Times New Roman" w:cs="Times New Roman"/>
          <w:sz w:val="24"/>
          <w:szCs w:val="24"/>
        </w:rPr>
        <w:t xml:space="preserve">Для изучения учебного материала студент имеет доступ к электронной библиотеке колледжа </w:t>
      </w:r>
      <w:hyperlink r:id="rId67" w:history="1">
        <w:r w:rsidRPr="009B5590">
          <w:rPr>
            <w:rStyle w:val="a6"/>
            <w:rFonts w:ascii="Times New Roman" w:hAnsi="Times New Roman" w:cs="Times New Roman"/>
            <w:i/>
            <w:sz w:val="24"/>
            <w:szCs w:val="24"/>
          </w:rPr>
          <w:t>http://biblio.nkse.ru</w:t>
        </w:r>
      </w:hyperlink>
      <w:r w:rsidRPr="009B5590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B5590">
        <w:rPr>
          <w:rFonts w:ascii="Times New Roman" w:hAnsi="Times New Roman" w:cs="Times New Roman"/>
          <w:sz w:val="24"/>
          <w:szCs w:val="24"/>
        </w:rPr>
        <w:t xml:space="preserve">а также электронная библиотека </w:t>
      </w:r>
      <w:proofErr w:type="spellStart"/>
      <w:r w:rsidRPr="009B5590">
        <w:rPr>
          <w:rFonts w:ascii="Times New Roman" w:hAnsi="Times New Roman" w:cs="Times New Roman"/>
          <w:i/>
          <w:sz w:val="24"/>
          <w:szCs w:val="24"/>
        </w:rPr>
        <w:t>IPRBooks</w:t>
      </w:r>
      <w:proofErr w:type="spellEnd"/>
      <w:r w:rsidRPr="009B5590">
        <w:rPr>
          <w:rFonts w:ascii="Times New Roman" w:hAnsi="Times New Roman" w:cs="Times New Roman"/>
          <w:i/>
          <w:sz w:val="24"/>
          <w:szCs w:val="24"/>
        </w:rPr>
        <w:t xml:space="preserve"> http://iprbookshop.ru</w:t>
      </w:r>
    </w:p>
    <w:p w:rsidR="006A3F91" w:rsidRPr="005E62BC" w:rsidRDefault="006A3F91" w:rsidP="00253BBE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</w:rPr>
      </w:pPr>
      <w:r w:rsidRPr="005E62BC">
        <w:rPr>
          <w:rFonts w:ascii="Times New Roman" w:hAnsi="Times New Roman" w:cs="Times New Roman"/>
          <w:sz w:val="24"/>
          <w:szCs w:val="24"/>
        </w:rPr>
        <w:t xml:space="preserve">Ссылка на установку учебной версии программы </w:t>
      </w:r>
      <w:proofErr w:type="spellStart"/>
      <w:r w:rsidRPr="005E62BC">
        <w:rPr>
          <w:rFonts w:ascii="Times New Roman" w:hAnsi="Times New Roman" w:cs="Times New Roman"/>
          <w:sz w:val="24"/>
          <w:szCs w:val="24"/>
        </w:rPr>
        <w:t>AutoCad</w:t>
      </w:r>
      <w:proofErr w:type="spellEnd"/>
      <w:r w:rsidRPr="005E62BC">
        <w:rPr>
          <w:rFonts w:ascii="Times New Roman" w:hAnsi="Times New Roman" w:cs="Times New Roman"/>
          <w:sz w:val="24"/>
          <w:szCs w:val="24"/>
        </w:rPr>
        <w:t>:</w:t>
      </w:r>
    </w:p>
    <w:p w:rsidR="006A3F91" w:rsidRDefault="00C424DB" w:rsidP="00253BBE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</w:rPr>
      </w:pPr>
      <w:hyperlink r:id="rId68" w:history="1">
        <w:r w:rsidR="006A3F91" w:rsidRPr="0056591D">
          <w:rPr>
            <w:rStyle w:val="a6"/>
            <w:rFonts w:ascii="Times New Roman" w:hAnsi="Times New Roman" w:cs="Times New Roman"/>
            <w:sz w:val="24"/>
            <w:szCs w:val="24"/>
          </w:rPr>
          <w:t>https://www.autodesk.com/education/free-software/autocad</w:t>
        </w:r>
      </w:hyperlink>
    </w:p>
    <w:p w:rsidR="006A3F91" w:rsidRPr="005E62BC" w:rsidRDefault="006A3F91" w:rsidP="00253BBE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</w:rPr>
      </w:pPr>
      <w:r w:rsidRPr="005E62BC">
        <w:rPr>
          <w:rFonts w:ascii="Times New Roman" w:hAnsi="Times New Roman" w:cs="Times New Roman"/>
          <w:sz w:val="24"/>
          <w:szCs w:val="24"/>
        </w:rPr>
        <w:t>Ссылка на подробное описание как установить учебную версию</w:t>
      </w:r>
    </w:p>
    <w:p w:rsidR="006A3F91" w:rsidRPr="005E62BC" w:rsidRDefault="006A3F91" w:rsidP="00253BBE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</w:rPr>
      </w:pPr>
      <w:r w:rsidRPr="005E62BC">
        <w:rPr>
          <w:rFonts w:ascii="Times New Roman" w:hAnsi="Times New Roman" w:cs="Times New Roman"/>
          <w:sz w:val="24"/>
          <w:szCs w:val="24"/>
        </w:rPr>
        <w:t>программы:</w:t>
      </w:r>
    </w:p>
    <w:p w:rsidR="006A3F91" w:rsidRDefault="00C424DB" w:rsidP="00253BBE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</w:rPr>
      </w:pPr>
      <w:hyperlink r:id="rId69" w:history="1">
        <w:r w:rsidR="006A3F91" w:rsidRPr="0056591D">
          <w:rPr>
            <w:rStyle w:val="a6"/>
            <w:rFonts w:ascii="Times New Roman" w:hAnsi="Times New Roman" w:cs="Times New Roman"/>
            <w:sz w:val="24"/>
            <w:szCs w:val="24"/>
          </w:rPr>
          <w:t>https://www.youtube.com/watch?v=MGzwg_cqRTU</w:t>
        </w:r>
      </w:hyperlink>
    </w:p>
    <w:p w:rsidR="006A3F91" w:rsidRDefault="006A3F91" w:rsidP="006A3F9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A3F91" w:rsidRPr="00797437" w:rsidRDefault="006A3F91" w:rsidP="006A3F9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97437">
        <w:rPr>
          <w:rFonts w:ascii="Times New Roman" w:hAnsi="Times New Roman" w:cs="Times New Roman"/>
          <w:b/>
          <w:sz w:val="24"/>
          <w:szCs w:val="24"/>
        </w:rPr>
        <w:t>Литература</w:t>
      </w:r>
    </w:p>
    <w:p w:rsidR="006A3F91" w:rsidRPr="00797437" w:rsidRDefault="006A3F91" w:rsidP="00192370">
      <w:pPr>
        <w:spacing w:after="0" w:line="240" w:lineRule="auto"/>
        <w:ind w:left="426"/>
        <w:rPr>
          <w:rFonts w:ascii="Times New Roman" w:hAnsi="Times New Roman" w:cs="Times New Roman"/>
          <w:b/>
          <w:sz w:val="24"/>
          <w:szCs w:val="24"/>
        </w:rPr>
      </w:pPr>
      <w:r w:rsidRPr="00797437">
        <w:rPr>
          <w:rFonts w:ascii="Times New Roman" w:hAnsi="Times New Roman" w:cs="Times New Roman"/>
          <w:b/>
          <w:sz w:val="24"/>
          <w:szCs w:val="24"/>
        </w:rPr>
        <w:t>Основная литература</w:t>
      </w:r>
    </w:p>
    <w:p w:rsidR="006A3F91" w:rsidRPr="00192370" w:rsidRDefault="006A3F91" w:rsidP="00A24011">
      <w:pPr>
        <w:pStyle w:val="a3"/>
        <w:numPr>
          <w:ilvl w:val="0"/>
          <w:numId w:val="35"/>
        </w:num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Исаев, И.А. Инженерная графика. Часть I:рабочая тетрадь/ И.А. Исаев.- М: Форум: Инфра </w:t>
      </w:r>
      <w:proofErr w:type="gramStart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>-М</w:t>
      </w:r>
      <w:proofErr w:type="gramEnd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>, 2020.-81 с.</w:t>
      </w:r>
    </w:p>
    <w:p w:rsidR="006A3F91" w:rsidRPr="00192370" w:rsidRDefault="006A3F91" w:rsidP="00A24011">
      <w:pPr>
        <w:pStyle w:val="a3"/>
        <w:numPr>
          <w:ilvl w:val="0"/>
          <w:numId w:val="35"/>
        </w:num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Исаев, И.А. Инженерная графика. Часть II: рабочая тетрадь / И.А.Исаев. </w:t>
      </w:r>
      <w:proofErr w:type="gramStart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>–М</w:t>
      </w:r>
      <w:proofErr w:type="gramEnd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.: Форум: Инфра </w:t>
      </w:r>
      <w:proofErr w:type="gramStart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>-М</w:t>
      </w:r>
      <w:proofErr w:type="gramEnd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>, 2020.-56 с.</w:t>
      </w:r>
    </w:p>
    <w:p w:rsidR="006A3F91" w:rsidRPr="00192370" w:rsidRDefault="006A3F91" w:rsidP="00A24011">
      <w:pPr>
        <w:pStyle w:val="a3"/>
        <w:numPr>
          <w:ilvl w:val="0"/>
          <w:numId w:val="35"/>
        </w:num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>Системы автоматизированного проектирования. Лабораторный практикум</w:t>
      </w:r>
      <w:proofErr w:type="gramStart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учебное пособие / А. Н. Беляев, В. В. </w:t>
      </w:r>
      <w:proofErr w:type="spellStart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>Шередекин</w:t>
      </w:r>
      <w:proofErr w:type="spellEnd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С. В. Кузьменко, А. А. Заболотная ; под редакцией В. В. </w:t>
      </w:r>
      <w:proofErr w:type="spellStart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>Шередекин</w:t>
      </w:r>
      <w:proofErr w:type="spellEnd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>. — Воронеж</w:t>
      </w:r>
      <w:proofErr w:type="gramStart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Воронежский Государственный Аграрный Университет им. Императора Петра Первого, 2016. — 175 c. </w:t>
      </w:r>
    </w:p>
    <w:p w:rsidR="006A3F91" w:rsidRPr="00797437" w:rsidRDefault="006A3F91" w:rsidP="00192370">
      <w:pPr>
        <w:spacing w:after="0" w:line="240" w:lineRule="auto"/>
        <w:ind w:left="426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79743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Дополнительная литература</w:t>
      </w:r>
    </w:p>
    <w:p w:rsidR="006A3F91" w:rsidRPr="00192370" w:rsidRDefault="006A3F91" w:rsidP="00A24011">
      <w:pPr>
        <w:pStyle w:val="a3"/>
        <w:numPr>
          <w:ilvl w:val="0"/>
          <w:numId w:val="36"/>
        </w:num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Аббасов</w:t>
      </w:r>
      <w:proofErr w:type="spellEnd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И. Б. Черчение на компьютере в </w:t>
      </w:r>
      <w:proofErr w:type="spellStart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>AutoCAD</w:t>
      </w:r>
      <w:proofErr w:type="spellEnd"/>
      <w:proofErr w:type="gramStart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учебное пособие / И. Б. </w:t>
      </w:r>
      <w:proofErr w:type="spellStart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>Аббасов</w:t>
      </w:r>
      <w:proofErr w:type="spellEnd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>. — Саратов</w:t>
      </w:r>
      <w:proofErr w:type="gramStart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Профобразование, 2017. — 136 c. </w:t>
      </w:r>
    </w:p>
    <w:p w:rsidR="006A3F91" w:rsidRPr="00192370" w:rsidRDefault="006A3F91" w:rsidP="00A24011">
      <w:pPr>
        <w:pStyle w:val="a3"/>
        <w:numPr>
          <w:ilvl w:val="0"/>
          <w:numId w:val="36"/>
        </w:num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>Габидулин</w:t>
      </w:r>
      <w:proofErr w:type="spellEnd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В. М. Трехмерное моделирование в </w:t>
      </w:r>
      <w:proofErr w:type="spellStart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>AutoCAD</w:t>
      </w:r>
      <w:proofErr w:type="spellEnd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2016 / В. М. </w:t>
      </w:r>
      <w:proofErr w:type="spellStart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>Габидулин</w:t>
      </w:r>
      <w:proofErr w:type="spellEnd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>. — Саратов</w:t>
      </w:r>
      <w:proofErr w:type="gramStart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Профобразование, 2017. — 270 c.</w:t>
      </w:r>
    </w:p>
    <w:p w:rsidR="006A3F91" w:rsidRPr="00192370" w:rsidRDefault="006A3F91" w:rsidP="00A24011">
      <w:pPr>
        <w:pStyle w:val="a3"/>
        <w:numPr>
          <w:ilvl w:val="0"/>
          <w:numId w:val="36"/>
        </w:num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Жарков, Н. В. </w:t>
      </w:r>
      <w:proofErr w:type="spellStart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>AutoCAD</w:t>
      </w:r>
      <w:proofErr w:type="spellEnd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2017. Полное руководство / Н. В. Жарков, М. В. </w:t>
      </w:r>
      <w:proofErr w:type="spellStart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>Финков</w:t>
      </w:r>
      <w:proofErr w:type="spellEnd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>. — СПб</w:t>
      </w:r>
      <w:proofErr w:type="gramStart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: </w:t>
      </w:r>
      <w:proofErr w:type="gramEnd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Наука и Техника, 2017. — 624 c. </w:t>
      </w:r>
    </w:p>
    <w:p w:rsidR="006A3F91" w:rsidRPr="00192370" w:rsidRDefault="006A3F91" w:rsidP="00A24011">
      <w:pPr>
        <w:pStyle w:val="a3"/>
        <w:numPr>
          <w:ilvl w:val="0"/>
          <w:numId w:val="36"/>
        </w:num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>Конюкова</w:t>
      </w:r>
      <w:proofErr w:type="spellEnd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О. Л. Компьютерная графика. Проектирование в среде </w:t>
      </w:r>
      <w:proofErr w:type="spellStart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>AutoCAD</w:t>
      </w:r>
      <w:proofErr w:type="spellEnd"/>
      <w:proofErr w:type="gramStart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учебное пособие / О. Л. </w:t>
      </w:r>
      <w:proofErr w:type="spellStart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>Конюкова</w:t>
      </w:r>
      <w:proofErr w:type="spellEnd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О. В. </w:t>
      </w:r>
      <w:proofErr w:type="spellStart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>Диль</w:t>
      </w:r>
      <w:proofErr w:type="spellEnd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>. — Новосибирск</w:t>
      </w:r>
      <w:proofErr w:type="gramStart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Сибирский государственный университет телекоммуникаций и информатики, 2016. — 101 c.</w:t>
      </w:r>
    </w:p>
    <w:p w:rsidR="006A3F91" w:rsidRPr="00192370" w:rsidRDefault="006A3F91" w:rsidP="00A24011">
      <w:pPr>
        <w:pStyle w:val="a3"/>
        <w:numPr>
          <w:ilvl w:val="0"/>
          <w:numId w:val="36"/>
        </w:num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Левин, С. В. </w:t>
      </w:r>
      <w:proofErr w:type="spellStart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>AutoCAD</w:t>
      </w:r>
      <w:proofErr w:type="spellEnd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для начинающих</w:t>
      </w:r>
      <w:proofErr w:type="gramStart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методические рекомендации к практической работе по курсу «Компьютерная графика» для студентов всех специальностей и направлений подготовки всех форм обучения / С. В. Левин, Г. Д. Леонова, Н. С. Левина. — Саратов</w:t>
      </w:r>
      <w:proofErr w:type="gramStart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19237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Вузовское образование, 2018. — 35 c. </w:t>
      </w:r>
    </w:p>
    <w:p w:rsidR="006A3F91" w:rsidRPr="008361BF" w:rsidRDefault="006A3F91" w:rsidP="006A3F9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00885" w:rsidRDefault="00C0088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B234D8" w:rsidRDefault="00C00885" w:rsidP="00C00885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246B5">
        <w:rPr>
          <w:rFonts w:ascii="Times New Roman" w:hAnsi="Times New Roman" w:cs="Times New Roman"/>
          <w:b/>
          <w:sz w:val="32"/>
          <w:szCs w:val="32"/>
        </w:rPr>
        <w:lastRenderedPageBreak/>
        <w:t>Занятие №</w:t>
      </w:r>
      <w:r>
        <w:rPr>
          <w:rFonts w:ascii="Times New Roman" w:hAnsi="Times New Roman" w:cs="Times New Roman"/>
          <w:b/>
          <w:sz w:val="32"/>
          <w:szCs w:val="32"/>
        </w:rPr>
        <w:t>4</w:t>
      </w:r>
      <w:r w:rsidR="00B234D8">
        <w:rPr>
          <w:rFonts w:ascii="Times New Roman" w:hAnsi="Times New Roman" w:cs="Times New Roman"/>
          <w:b/>
          <w:sz w:val="32"/>
          <w:szCs w:val="32"/>
        </w:rPr>
        <w:t>(</w:t>
      </w:r>
      <w:r w:rsidR="00B234D8" w:rsidRPr="00C424DB">
        <w:rPr>
          <w:rFonts w:ascii="Times New Roman" w:hAnsi="Times New Roman" w:cs="Times New Roman"/>
          <w:sz w:val="32"/>
          <w:szCs w:val="32"/>
        </w:rPr>
        <w:t>6 часов</w:t>
      </w:r>
      <w:r w:rsidR="00B234D8">
        <w:rPr>
          <w:rFonts w:ascii="Times New Roman" w:hAnsi="Times New Roman" w:cs="Times New Roman"/>
          <w:b/>
          <w:sz w:val="32"/>
          <w:szCs w:val="32"/>
        </w:rPr>
        <w:t>)</w:t>
      </w:r>
    </w:p>
    <w:p w:rsidR="00C00885" w:rsidRPr="00B03496" w:rsidRDefault="00C00885" w:rsidP="00C0088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B03496">
        <w:rPr>
          <w:rFonts w:ascii="Times New Roman" w:hAnsi="Times New Roman"/>
          <w:b/>
          <w:sz w:val="24"/>
          <w:szCs w:val="24"/>
        </w:rPr>
        <w:t>Профессиональный модуль ПМ. 01 «Участие в проектировании зданий и сооружений»  для группы СЗ-21 специальности  08.02.01  «Строительство и эксплуатация зданий и сооружений» УП.01.03  «Учебная практика по САПР»</w:t>
      </w:r>
    </w:p>
    <w:p w:rsidR="00C00885" w:rsidRDefault="00C00885" w:rsidP="00C0088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831255">
        <w:rPr>
          <w:rFonts w:ascii="Times New Roman" w:hAnsi="Times New Roman"/>
          <w:b/>
          <w:bCs/>
          <w:sz w:val="24"/>
          <w:szCs w:val="24"/>
        </w:rPr>
        <w:t xml:space="preserve">Тема 2.3. </w:t>
      </w:r>
      <w:r w:rsidRPr="00A24011">
        <w:rPr>
          <w:rFonts w:ascii="Times New Roman" w:hAnsi="Times New Roman"/>
          <w:sz w:val="24"/>
          <w:szCs w:val="24"/>
        </w:rPr>
        <w:t>Определение размеров объектов. Использование при проектировании прикладных библиотек программных комплексов</w:t>
      </w:r>
    </w:p>
    <w:p w:rsidR="00C00885" w:rsidRPr="00E8595A" w:rsidRDefault="00C00885" w:rsidP="00C0088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2B10E5">
        <w:rPr>
          <w:rFonts w:ascii="Times New Roman" w:hAnsi="Times New Roman"/>
          <w:b/>
          <w:sz w:val="24"/>
          <w:szCs w:val="24"/>
        </w:rPr>
        <w:t>Цель:</w:t>
      </w:r>
      <w:r>
        <w:rPr>
          <w:rFonts w:ascii="Times New Roman" w:hAnsi="Times New Roman"/>
          <w:sz w:val="24"/>
          <w:szCs w:val="24"/>
        </w:rPr>
        <w:t xml:space="preserve"> Изучить команды простановки размеров в </w:t>
      </w:r>
      <w:r>
        <w:rPr>
          <w:rFonts w:ascii="Times New Roman" w:hAnsi="Times New Roman"/>
          <w:sz w:val="24"/>
          <w:szCs w:val="24"/>
          <w:lang w:val="en-US"/>
        </w:rPr>
        <w:t>A</w:t>
      </w:r>
      <w:proofErr w:type="spellStart"/>
      <w:r>
        <w:rPr>
          <w:rFonts w:ascii="Times New Roman" w:hAnsi="Times New Roman"/>
          <w:sz w:val="24"/>
          <w:szCs w:val="24"/>
        </w:rPr>
        <w:t>utoCAD</w:t>
      </w:r>
      <w:proofErr w:type="spellEnd"/>
    </w:p>
    <w:p w:rsidR="00C00885" w:rsidRPr="00A24011" w:rsidRDefault="00C00885" w:rsidP="00C0088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03496">
        <w:rPr>
          <w:rFonts w:ascii="Times New Roman" w:hAnsi="Times New Roman"/>
          <w:b/>
          <w:sz w:val="24"/>
          <w:szCs w:val="24"/>
        </w:rPr>
        <w:t>Оборудование</w:t>
      </w:r>
      <w:proofErr w:type="gramStart"/>
      <w:r w:rsidRPr="00B03496">
        <w:rPr>
          <w:rFonts w:ascii="Times New Roman" w:hAnsi="Times New Roman"/>
          <w:b/>
          <w:sz w:val="24"/>
          <w:szCs w:val="24"/>
        </w:rPr>
        <w:t xml:space="preserve"> :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r w:rsidRPr="00A24011">
        <w:rPr>
          <w:rFonts w:ascii="Times New Roman" w:hAnsi="Times New Roman"/>
          <w:sz w:val="24"/>
          <w:szCs w:val="24"/>
        </w:rPr>
        <w:t xml:space="preserve">ПК, </w:t>
      </w:r>
      <w:proofErr w:type="spellStart"/>
      <w:r w:rsidRPr="00A24011">
        <w:rPr>
          <w:rFonts w:ascii="Times New Roman" w:hAnsi="Times New Roman"/>
          <w:sz w:val="24"/>
          <w:szCs w:val="24"/>
        </w:rPr>
        <w:t>AutoCAD</w:t>
      </w:r>
      <w:proofErr w:type="spellEnd"/>
    </w:p>
    <w:p w:rsidR="00C00885" w:rsidRPr="00BA09B7" w:rsidRDefault="00C00885" w:rsidP="00C0088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A09B7">
        <w:rPr>
          <w:rFonts w:ascii="Times New Roman" w:hAnsi="Times New Roman" w:cs="Times New Roman"/>
          <w:b/>
          <w:sz w:val="24"/>
          <w:szCs w:val="24"/>
        </w:rPr>
        <w:t>Для достижения цели студент должен решить следующие задачи:</w:t>
      </w:r>
    </w:p>
    <w:p w:rsidR="00C00885" w:rsidRDefault="00C00885" w:rsidP="00C00885">
      <w:pPr>
        <w:pStyle w:val="a3"/>
        <w:numPr>
          <w:ilvl w:val="0"/>
          <w:numId w:val="15"/>
        </w:num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Создание и текстовых,  размерных стилей ГОСТ на строительном чертеже</w:t>
      </w:r>
    </w:p>
    <w:p w:rsidR="00C00885" w:rsidRPr="00B03496" w:rsidRDefault="00C00885" w:rsidP="00C00885">
      <w:pPr>
        <w:pStyle w:val="a3"/>
        <w:numPr>
          <w:ilvl w:val="0"/>
          <w:numId w:val="15"/>
        </w:num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B0349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Методы 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простановки размеров на строительном чертеже</w:t>
      </w:r>
    </w:p>
    <w:p w:rsidR="00C00885" w:rsidRPr="00B24200" w:rsidRDefault="00C00885" w:rsidP="00C00885">
      <w:pPr>
        <w:pStyle w:val="a3"/>
        <w:numPr>
          <w:ilvl w:val="0"/>
          <w:numId w:val="1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03496">
        <w:rPr>
          <w:rFonts w:ascii="Times New Roman" w:hAnsi="Times New Roman" w:cs="Times New Roman"/>
          <w:sz w:val="24"/>
          <w:szCs w:val="24"/>
        </w:rPr>
        <w:t xml:space="preserve">Сохранить работу под именем </w:t>
      </w:r>
      <w:r>
        <w:rPr>
          <w:rFonts w:ascii="Times New Roman" w:hAnsi="Times New Roman" w:cs="Times New Roman"/>
          <w:sz w:val="24"/>
          <w:szCs w:val="24"/>
        </w:rPr>
        <w:t>7.05</w:t>
      </w:r>
      <w:r w:rsidRPr="00B03496">
        <w:rPr>
          <w:rFonts w:ascii="Times New Roman" w:hAnsi="Times New Roman" w:cs="Times New Roman"/>
          <w:sz w:val="24"/>
          <w:szCs w:val="24"/>
        </w:rPr>
        <w:t>-СЗ-21-УП.01.03-САП</w:t>
      </w:r>
      <w:proofErr w:type="gramStart"/>
      <w:r w:rsidRPr="00B03496">
        <w:rPr>
          <w:rFonts w:ascii="Times New Roman" w:hAnsi="Times New Roman" w:cs="Times New Roman"/>
          <w:sz w:val="24"/>
          <w:szCs w:val="24"/>
        </w:rPr>
        <w:t>Р</w:t>
      </w:r>
      <w:r>
        <w:rPr>
          <w:rFonts w:ascii="Times New Roman" w:hAnsi="Times New Roman" w:cs="Times New Roman"/>
          <w:sz w:val="24"/>
          <w:szCs w:val="24"/>
        </w:rPr>
        <w:t>-</w:t>
      </w:r>
      <w:proofErr w:type="gramEnd"/>
      <w:r w:rsidRPr="00B03496">
        <w:rPr>
          <w:rFonts w:ascii="Times New Roman" w:hAnsi="Times New Roman" w:cs="Times New Roman"/>
          <w:sz w:val="24"/>
          <w:szCs w:val="24"/>
        </w:rPr>
        <w:t xml:space="preserve"> у себя в папке</w:t>
      </w:r>
      <w:r w:rsidRPr="00B24200">
        <w:rPr>
          <w:rFonts w:ascii="Times New Roman" w:hAnsi="Times New Roman" w:cs="Times New Roman"/>
          <w:sz w:val="24"/>
          <w:szCs w:val="24"/>
        </w:rPr>
        <w:t>.</w:t>
      </w:r>
    </w:p>
    <w:p w:rsidR="00C00885" w:rsidRDefault="00C00885" w:rsidP="00C0088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2798445</wp:posOffset>
            </wp:positionH>
            <wp:positionV relativeFrom="paragraph">
              <wp:posOffset>243840</wp:posOffset>
            </wp:positionV>
            <wp:extent cx="3481070" cy="2585720"/>
            <wp:effectExtent l="19050" t="19050" r="24130" b="24130"/>
            <wp:wrapSquare wrapText="bothSides"/>
            <wp:docPr id="5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l="3550" r="61830" b="529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1070" cy="258572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-247015</wp:posOffset>
            </wp:positionH>
            <wp:positionV relativeFrom="paragraph">
              <wp:posOffset>241300</wp:posOffset>
            </wp:positionV>
            <wp:extent cx="3011805" cy="2670810"/>
            <wp:effectExtent l="19050" t="0" r="0" b="0"/>
            <wp:wrapSquare wrapText="bothSides"/>
            <wp:docPr id="5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l="17762" t="26061" r="48770" b="339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805" cy="2670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36165">
        <w:rPr>
          <w:rFonts w:ascii="Times New Roman" w:hAnsi="Times New Roman"/>
          <w:b/>
          <w:sz w:val="24"/>
          <w:szCs w:val="24"/>
        </w:rPr>
        <w:t>Теоретическая часть</w:t>
      </w:r>
    </w:p>
    <w:p w:rsidR="00C00885" w:rsidRPr="00AC4858" w:rsidRDefault="00C00885" w:rsidP="00C00885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</w:rPr>
      </w:pPr>
    </w:p>
    <w:p w:rsidR="00C00885" w:rsidRPr="00A24011" w:rsidRDefault="00C00885" w:rsidP="00C00885">
      <w:pPr>
        <w:pStyle w:val="a3"/>
        <w:numPr>
          <w:ilvl w:val="0"/>
          <w:numId w:val="1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24011">
        <w:rPr>
          <w:rFonts w:ascii="Times New Roman" w:hAnsi="Times New Roman" w:cs="Times New Roman"/>
          <w:sz w:val="24"/>
          <w:szCs w:val="24"/>
        </w:rPr>
        <w:t xml:space="preserve">В пункте меню Формат выбрать команду </w:t>
      </w:r>
      <w:proofErr w:type="spellStart"/>
      <w:r w:rsidRPr="00A24011">
        <w:rPr>
          <w:rFonts w:ascii="Times New Roman" w:hAnsi="Times New Roman" w:cs="Times New Roman"/>
          <w:sz w:val="24"/>
          <w:szCs w:val="24"/>
        </w:rPr>
        <w:t>СтильТекста</w:t>
      </w:r>
      <w:proofErr w:type="spellEnd"/>
      <w:r w:rsidRPr="00A24011">
        <w:rPr>
          <w:rFonts w:ascii="Times New Roman" w:hAnsi="Times New Roman" w:cs="Times New Roman"/>
          <w:sz w:val="24"/>
          <w:szCs w:val="24"/>
        </w:rPr>
        <w:t>;</w:t>
      </w:r>
    </w:p>
    <w:p w:rsidR="00C00885" w:rsidRPr="00A24011" w:rsidRDefault="00C00885" w:rsidP="00C00885">
      <w:pPr>
        <w:pStyle w:val="a3"/>
        <w:numPr>
          <w:ilvl w:val="0"/>
          <w:numId w:val="1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24011">
        <w:rPr>
          <w:rFonts w:ascii="Times New Roman" w:hAnsi="Times New Roman" w:cs="Times New Roman"/>
          <w:sz w:val="24"/>
          <w:szCs w:val="24"/>
        </w:rPr>
        <w:t xml:space="preserve">Создать новый стиль ГОСТ, шрифт </w:t>
      </w:r>
      <w:r w:rsidRPr="00A24011">
        <w:rPr>
          <w:rFonts w:ascii="Times New Roman" w:hAnsi="Times New Roman" w:cs="Times New Roman"/>
          <w:i/>
          <w:sz w:val="24"/>
          <w:szCs w:val="24"/>
        </w:rPr>
        <w:t>ISOCPEUR;</w:t>
      </w:r>
    </w:p>
    <w:p w:rsidR="00C00885" w:rsidRPr="00A24011" w:rsidRDefault="00C00885" w:rsidP="00C00885">
      <w:pPr>
        <w:pStyle w:val="a3"/>
        <w:numPr>
          <w:ilvl w:val="0"/>
          <w:numId w:val="1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24011">
        <w:rPr>
          <w:rFonts w:ascii="Times New Roman" w:hAnsi="Times New Roman" w:cs="Times New Roman"/>
          <w:sz w:val="24"/>
          <w:szCs w:val="24"/>
        </w:rPr>
        <w:t>В пункте меню Формат выбрать команду Размерные стили;</w:t>
      </w:r>
    </w:p>
    <w:p w:rsidR="00C00885" w:rsidRPr="00A24011" w:rsidRDefault="00C00885" w:rsidP="00C00885">
      <w:pPr>
        <w:pStyle w:val="a3"/>
        <w:numPr>
          <w:ilvl w:val="0"/>
          <w:numId w:val="1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24011">
        <w:rPr>
          <w:rFonts w:ascii="Times New Roman" w:hAnsi="Times New Roman" w:cs="Times New Roman"/>
          <w:sz w:val="24"/>
          <w:szCs w:val="24"/>
        </w:rPr>
        <w:t>Создать  размерный стиль ГОСТ;</w:t>
      </w:r>
    </w:p>
    <w:p w:rsidR="00C00885" w:rsidRPr="00A24011" w:rsidRDefault="00C00885" w:rsidP="00C00885">
      <w:pPr>
        <w:pStyle w:val="a3"/>
        <w:numPr>
          <w:ilvl w:val="0"/>
          <w:numId w:val="1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24011">
        <w:rPr>
          <w:rFonts w:ascii="Times New Roman" w:hAnsi="Times New Roman" w:cs="Times New Roman"/>
          <w:sz w:val="24"/>
          <w:szCs w:val="24"/>
        </w:rPr>
        <w:t>Выполнить настройку размерного стиля ГОСТ;</w:t>
      </w:r>
    </w:p>
    <w:p w:rsidR="00C00885" w:rsidRPr="00A24011" w:rsidRDefault="00C00885" w:rsidP="00C00885">
      <w:pPr>
        <w:pStyle w:val="a3"/>
        <w:numPr>
          <w:ilvl w:val="0"/>
          <w:numId w:val="1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24011">
        <w:rPr>
          <w:rFonts w:ascii="Times New Roman" w:hAnsi="Times New Roman" w:cs="Times New Roman"/>
          <w:sz w:val="24"/>
          <w:szCs w:val="24"/>
        </w:rPr>
        <w:t>Вкладка Лини</w:t>
      </w:r>
      <w:proofErr w:type="gramStart"/>
      <w:r w:rsidRPr="00A24011">
        <w:rPr>
          <w:rFonts w:ascii="Times New Roman" w:hAnsi="Times New Roman" w:cs="Times New Roman"/>
          <w:sz w:val="24"/>
          <w:szCs w:val="24"/>
        </w:rPr>
        <w:t>и-</w:t>
      </w:r>
      <w:proofErr w:type="gramEnd"/>
      <w:r w:rsidRPr="00A24011">
        <w:rPr>
          <w:rFonts w:ascii="Times New Roman" w:hAnsi="Times New Roman" w:cs="Times New Roman"/>
          <w:sz w:val="24"/>
          <w:szCs w:val="24"/>
        </w:rPr>
        <w:t xml:space="preserve"> настраиваем по этому окну;</w:t>
      </w:r>
    </w:p>
    <w:p w:rsidR="00C00885" w:rsidRPr="00A24011" w:rsidRDefault="00C00885" w:rsidP="00C00885">
      <w:pPr>
        <w:pStyle w:val="a3"/>
        <w:numPr>
          <w:ilvl w:val="0"/>
          <w:numId w:val="1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24011">
        <w:rPr>
          <w:rFonts w:ascii="Times New Roman" w:hAnsi="Times New Roman" w:cs="Times New Roman"/>
          <w:sz w:val="24"/>
          <w:szCs w:val="24"/>
        </w:rPr>
        <w:t>Вкладка Символы и стрелк</w:t>
      </w:r>
      <w:proofErr w:type="gramStart"/>
      <w:r w:rsidRPr="00A24011">
        <w:rPr>
          <w:rFonts w:ascii="Times New Roman" w:hAnsi="Times New Roman" w:cs="Times New Roman"/>
          <w:sz w:val="24"/>
          <w:szCs w:val="24"/>
        </w:rPr>
        <w:t>и-</w:t>
      </w:r>
      <w:proofErr w:type="gramEnd"/>
      <w:r w:rsidRPr="00A24011">
        <w:rPr>
          <w:rFonts w:ascii="Times New Roman" w:hAnsi="Times New Roman" w:cs="Times New Roman"/>
          <w:sz w:val="24"/>
          <w:szCs w:val="24"/>
        </w:rPr>
        <w:t xml:space="preserve"> выбираем Наклон, размер стрелки;</w:t>
      </w:r>
    </w:p>
    <w:p w:rsidR="00C00885" w:rsidRPr="00A24011" w:rsidRDefault="00C00885" w:rsidP="00C00885">
      <w:pPr>
        <w:pStyle w:val="a3"/>
        <w:numPr>
          <w:ilvl w:val="0"/>
          <w:numId w:val="1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24011">
        <w:rPr>
          <w:rFonts w:ascii="Times New Roman" w:hAnsi="Times New Roman" w:cs="Times New Roman"/>
          <w:sz w:val="24"/>
          <w:szCs w:val="24"/>
        </w:rPr>
        <w:t>Вкладка Текс</w:t>
      </w:r>
      <w:proofErr w:type="gramStart"/>
      <w:r w:rsidRPr="00A24011">
        <w:rPr>
          <w:rFonts w:ascii="Times New Roman" w:hAnsi="Times New Roman" w:cs="Times New Roman"/>
          <w:sz w:val="24"/>
          <w:szCs w:val="24"/>
        </w:rPr>
        <w:t>т-</w:t>
      </w:r>
      <w:proofErr w:type="gramEnd"/>
      <w:r w:rsidRPr="00A24011">
        <w:rPr>
          <w:rFonts w:ascii="Times New Roman" w:hAnsi="Times New Roman" w:cs="Times New Roman"/>
          <w:sz w:val="24"/>
          <w:szCs w:val="24"/>
        </w:rPr>
        <w:t xml:space="preserve"> в ней видим Текстовый стиль ГОСТ, высота размерного текста;</w:t>
      </w:r>
    </w:p>
    <w:p w:rsidR="00C00885" w:rsidRPr="00A24011" w:rsidRDefault="00C00885" w:rsidP="00C00885">
      <w:pPr>
        <w:pStyle w:val="a3"/>
        <w:numPr>
          <w:ilvl w:val="0"/>
          <w:numId w:val="1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24011">
        <w:rPr>
          <w:rFonts w:ascii="Times New Roman" w:hAnsi="Times New Roman" w:cs="Times New Roman"/>
          <w:sz w:val="24"/>
          <w:szCs w:val="24"/>
        </w:rPr>
        <w:t>Вкладка Размещение – Выбираем</w:t>
      </w:r>
      <w:proofErr w:type="gramStart"/>
      <w:r w:rsidRPr="00A24011">
        <w:rPr>
          <w:rFonts w:ascii="Times New Roman" w:hAnsi="Times New Roman" w:cs="Times New Roman"/>
          <w:sz w:val="24"/>
          <w:szCs w:val="24"/>
        </w:rPr>
        <w:t xml:space="preserve"> С</w:t>
      </w:r>
      <w:proofErr w:type="gramEnd"/>
      <w:r w:rsidRPr="00A24011">
        <w:rPr>
          <w:rFonts w:ascii="Times New Roman" w:hAnsi="Times New Roman" w:cs="Times New Roman"/>
          <w:sz w:val="24"/>
          <w:szCs w:val="24"/>
        </w:rPr>
        <w:t>троить Выноску, убираем Размещение текста вручную;</w:t>
      </w:r>
    </w:p>
    <w:p w:rsidR="00C00885" w:rsidRPr="00A24011" w:rsidRDefault="00C424DB" w:rsidP="00C00885">
      <w:pPr>
        <w:pStyle w:val="a3"/>
        <w:numPr>
          <w:ilvl w:val="0"/>
          <w:numId w:val="1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33" type="#_x0000_t32" style="position:absolute;left:0;text-align:left;margin-left:248.75pt;margin-top:33.05pt;width:170.2pt;height:21.85pt;flip:y;z-index:251734016" o:connectortype="straight">
            <v:stroke endarrow="block"/>
          </v:shape>
        </w:pict>
      </w:r>
      <w:r w:rsidR="00C00885" w:rsidRPr="00A2401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4718685</wp:posOffset>
            </wp:positionH>
            <wp:positionV relativeFrom="paragraph">
              <wp:posOffset>245110</wp:posOffset>
            </wp:positionV>
            <wp:extent cx="1432560" cy="217805"/>
            <wp:effectExtent l="19050" t="19050" r="15240" b="10795"/>
            <wp:wrapSquare wrapText="bothSides"/>
            <wp:docPr id="5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l="77073" t="90981" b="28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560" cy="2178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00885" w:rsidRPr="00A24011">
        <w:rPr>
          <w:rFonts w:ascii="Times New Roman" w:hAnsi="Times New Roman" w:cs="Times New Roman"/>
          <w:sz w:val="24"/>
          <w:szCs w:val="24"/>
        </w:rPr>
        <w:t xml:space="preserve">Самое </w:t>
      </w:r>
      <w:proofErr w:type="spellStart"/>
      <w:r w:rsidR="00C00885" w:rsidRPr="00A24011">
        <w:rPr>
          <w:rFonts w:ascii="Times New Roman" w:hAnsi="Times New Roman" w:cs="Times New Roman"/>
          <w:sz w:val="24"/>
          <w:szCs w:val="24"/>
        </w:rPr>
        <w:t>главное</w:t>
      </w:r>
      <w:proofErr w:type="gramStart"/>
      <w:r w:rsidR="00C00885" w:rsidRPr="00A24011">
        <w:rPr>
          <w:rFonts w:ascii="Times New Roman" w:hAnsi="Times New Roman" w:cs="Times New Roman"/>
          <w:sz w:val="24"/>
          <w:szCs w:val="24"/>
        </w:rPr>
        <w:t>:п</w:t>
      </w:r>
      <w:proofErr w:type="gramEnd"/>
      <w:r w:rsidR="00C00885" w:rsidRPr="00A24011">
        <w:rPr>
          <w:rFonts w:ascii="Times New Roman" w:hAnsi="Times New Roman" w:cs="Times New Roman"/>
          <w:sz w:val="24"/>
          <w:szCs w:val="24"/>
        </w:rPr>
        <w:t>еред</w:t>
      </w:r>
      <w:proofErr w:type="spellEnd"/>
      <w:r w:rsidR="00C00885" w:rsidRPr="00A24011">
        <w:rPr>
          <w:rFonts w:ascii="Times New Roman" w:hAnsi="Times New Roman" w:cs="Times New Roman"/>
          <w:sz w:val="24"/>
          <w:szCs w:val="24"/>
        </w:rPr>
        <w:t xml:space="preserve"> простановкой размеров не забудьте в строке состояния установить масштаб модели 1:100, иначе размеры будут не видны, и включить команду видимость </w:t>
      </w:r>
      <w:proofErr w:type="spellStart"/>
      <w:r w:rsidR="00C00885" w:rsidRPr="00A24011">
        <w:rPr>
          <w:rFonts w:ascii="Times New Roman" w:hAnsi="Times New Roman" w:cs="Times New Roman"/>
          <w:sz w:val="24"/>
          <w:szCs w:val="24"/>
        </w:rPr>
        <w:t>аннотативных</w:t>
      </w:r>
      <w:proofErr w:type="spellEnd"/>
      <w:r w:rsidR="00C00885" w:rsidRPr="00A24011">
        <w:rPr>
          <w:rFonts w:ascii="Times New Roman" w:hAnsi="Times New Roman" w:cs="Times New Roman"/>
          <w:sz w:val="24"/>
          <w:szCs w:val="24"/>
        </w:rPr>
        <w:t xml:space="preserve"> объектов</w:t>
      </w:r>
    </w:p>
    <w:p w:rsidR="00C00885" w:rsidRDefault="00C00885" w:rsidP="00C00885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146685</wp:posOffset>
            </wp:positionH>
            <wp:positionV relativeFrom="paragraph">
              <wp:posOffset>156845</wp:posOffset>
            </wp:positionV>
            <wp:extent cx="4884420" cy="1713230"/>
            <wp:effectExtent l="19050" t="19050" r="11430" b="20320"/>
            <wp:wrapSquare wrapText="bothSides"/>
            <wp:docPr id="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l="1403" b="412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420" cy="17132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00885" w:rsidRDefault="00C00885" w:rsidP="00C00885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00885" w:rsidRDefault="00C00885" w:rsidP="00C00885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00885" w:rsidRDefault="00C00885" w:rsidP="00C00885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00885" w:rsidRDefault="00C00885" w:rsidP="00C00885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00885" w:rsidRDefault="00C00885" w:rsidP="00C00885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00885" w:rsidRDefault="00C00885" w:rsidP="00C00885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00885" w:rsidRDefault="00C00885" w:rsidP="00C00885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00885" w:rsidRDefault="00C00885" w:rsidP="00C00885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00885" w:rsidRDefault="00C00885" w:rsidP="00C00885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00885" w:rsidRDefault="00C00885" w:rsidP="00C00885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00885" w:rsidRPr="008969FE" w:rsidRDefault="00C00885" w:rsidP="00C00885">
      <w:pPr>
        <w:pStyle w:val="a3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00885" w:rsidRPr="00097ECD" w:rsidRDefault="00C00885" w:rsidP="00C00885">
      <w:pPr>
        <w:pStyle w:val="body"/>
        <w:spacing w:before="0" w:beforeAutospacing="0" w:after="0" w:afterAutospacing="0"/>
        <w:ind w:firstLine="720"/>
        <w:jc w:val="both"/>
      </w:pPr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157480</wp:posOffset>
            </wp:positionH>
            <wp:positionV relativeFrom="paragraph">
              <wp:posOffset>1734185</wp:posOffset>
            </wp:positionV>
            <wp:extent cx="1960880" cy="1806575"/>
            <wp:effectExtent l="19050" t="0" r="1270" b="0"/>
            <wp:wrapSquare wrapText="bothSides"/>
            <wp:docPr id="5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l="19125" t="20404" r="50021" b="28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880" cy="180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4257675</wp:posOffset>
            </wp:positionH>
            <wp:positionV relativeFrom="paragraph">
              <wp:posOffset>-205105</wp:posOffset>
            </wp:positionV>
            <wp:extent cx="1948180" cy="1789430"/>
            <wp:effectExtent l="19050" t="0" r="0" b="0"/>
            <wp:wrapSquare wrapText="bothSides"/>
            <wp:docPr id="55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l="19238" t="20606" r="50037" b="290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180" cy="1789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2241550</wp:posOffset>
            </wp:positionH>
            <wp:positionV relativeFrom="paragraph">
              <wp:posOffset>-194310</wp:posOffset>
            </wp:positionV>
            <wp:extent cx="1948180" cy="1762125"/>
            <wp:effectExtent l="19050" t="0" r="0" b="0"/>
            <wp:wrapTopAndBottom/>
            <wp:docPr id="5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l="19125" t="20808" r="50134" b="296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180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185420</wp:posOffset>
            </wp:positionH>
            <wp:positionV relativeFrom="paragraph">
              <wp:posOffset>-258445</wp:posOffset>
            </wp:positionV>
            <wp:extent cx="2009775" cy="1875790"/>
            <wp:effectExtent l="19050" t="19050" r="28575" b="10160"/>
            <wp:wrapSquare wrapText="bothSides"/>
            <wp:docPr id="5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l="18690" t="19798" r="49499" b="280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8757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97ECD">
        <w:t>Все размеры принципиально делятся на две группы: линейные и угловые. Линейные размеры характеризуют такие параметры, как длина, ширина, толщина, высота</w:t>
      </w:r>
      <w:proofErr w:type="gramStart"/>
      <w:r w:rsidRPr="00097ECD">
        <w:t xml:space="preserve">., </w:t>
      </w:r>
      <w:proofErr w:type="gramEnd"/>
      <w:r w:rsidRPr="00097ECD">
        <w:t>диаметр, радиус. Угловой размер характеризует  величину угла.</w:t>
      </w:r>
    </w:p>
    <w:p w:rsidR="00C00885" w:rsidRPr="00097ECD" w:rsidRDefault="00C00885" w:rsidP="00C00885">
      <w:pPr>
        <w:pStyle w:val="body"/>
        <w:spacing w:before="0" w:beforeAutospacing="0" w:after="0" w:afterAutospacing="0"/>
        <w:ind w:firstLine="720"/>
        <w:jc w:val="both"/>
      </w:pPr>
      <w:r w:rsidRPr="00097ECD">
        <w:t>Линейные размеры на чертеже задаются в миллиметрах. При этом единицы измерения на чертеже не обозначаются. Что касается угловых размеров, то они задаются в градусах, минутах и секундах, причем с обозначением единиц измерения.</w:t>
      </w:r>
    </w:p>
    <w:p w:rsidR="00C00885" w:rsidRPr="00097ECD" w:rsidRDefault="00C00885" w:rsidP="00C00885">
      <w:pPr>
        <w:pStyle w:val="body"/>
        <w:spacing w:before="0" w:beforeAutospacing="0" w:after="0" w:afterAutospacing="0"/>
        <w:rPr>
          <w:b/>
        </w:rPr>
      </w:pPr>
      <w:r w:rsidRPr="00097ECD">
        <w:rPr>
          <w:b/>
        </w:rPr>
        <w:t>Основные правила нанесения размеров на чертеже</w:t>
      </w:r>
    </w:p>
    <w:p w:rsidR="00C00885" w:rsidRPr="00097ECD" w:rsidRDefault="00C00885" w:rsidP="00C00885">
      <w:pPr>
        <w:pStyle w:val="body"/>
        <w:numPr>
          <w:ilvl w:val="0"/>
          <w:numId w:val="18"/>
        </w:numPr>
        <w:tabs>
          <w:tab w:val="left" w:pos="1800"/>
        </w:tabs>
        <w:spacing w:before="0" w:beforeAutospacing="0" w:after="0" w:afterAutospacing="0"/>
        <w:ind w:left="714" w:hanging="357"/>
        <w:jc w:val="both"/>
      </w:pPr>
      <w:r w:rsidRPr="00097ECD">
        <w:t>Первая размерная линия должна находиться на расстоянии 1</w:t>
      </w:r>
      <w:r>
        <w:t>5</w:t>
      </w:r>
      <w:r w:rsidRPr="00097ECD">
        <w:t>мм</w:t>
      </w:r>
      <w:r>
        <w:t>(1500 на чертеже)</w:t>
      </w:r>
      <w:r w:rsidRPr="00097ECD">
        <w:t xml:space="preserve"> от контура объекта.</w:t>
      </w:r>
    </w:p>
    <w:p w:rsidR="00C00885" w:rsidRPr="00097ECD" w:rsidRDefault="00C00885" w:rsidP="00C00885">
      <w:pPr>
        <w:pStyle w:val="body"/>
        <w:numPr>
          <w:ilvl w:val="0"/>
          <w:numId w:val="18"/>
        </w:numPr>
        <w:tabs>
          <w:tab w:val="left" w:pos="1800"/>
        </w:tabs>
        <w:spacing w:before="0" w:beforeAutospacing="0" w:after="0" w:afterAutospacing="0"/>
        <w:ind w:left="714" w:hanging="357"/>
        <w:jc w:val="both"/>
      </w:pPr>
      <w:r w:rsidRPr="00097ECD">
        <w:t>Расстояние между параллельными размерными  линиями должно составлять 7</w:t>
      </w:r>
      <w:r>
        <w:t>-1</w:t>
      </w:r>
      <w:r w:rsidRPr="00097ECD">
        <w:t>0</w:t>
      </w:r>
      <w:r>
        <w:t xml:space="preserve"> (700-1000 на чертеже)</w:t>
      </w:r>
      <w:r w:rsidRPr="00097ECD">
        <w:t xml:space="preserve"> </w:t>
      </w:r>
      <w:proofErr w:type="gramStart"/>
      <w:r w:rsidRPr="00097ECD">
        <w:t>мм</w:t>
      </w:r>
      <w:proofErr w:type="gramEnd"/>
      <w:r w:rsidRPr="00097ECD">
        <w:t>.</w:t>
      </w:r>
    </w:p>
    <w:p w:rsidR="00C00885" w:rsidRPr="00097ECD" w:rsidRDefault="00C00885" w:rsidP="00C00885">
      <w:pPr>
        <w:pStyle w:val="body"/>
        <w:numPr>
          <w:ilvl w:val="0"/>
          <w:numId w:val="18"/>
        </w:numPr>
        <w:tabs>
          <w:tab w:val="left" w:pos="1800"/>
        </w:tabs>
        <w:spacing w:before="0" w:beforeAutospacing="0" w:after="0" w:afterAutospacing="0"/>
        <w:ind w:left="714" w:hanging="357"/>
        <w:jc w:val="both"/>
      </w:pPr>
      <w:r w:rsidRPr="00097ECD">
        <w:t>Размерный текст (числа) наносится над размерной линией как можно ближе к середине. Для величин, размерная линия которых расположена вертикально, размерный текст пишется и читается слева.</w:t>
      </w:r>
    </w:p>
    <w:p w:rsidR="00C00885" w:rsidRPr="00097ECD" w:rsidRDefault="00C00885" w:rsidP="00C00885">
      <w:pPr>
        <w:pStyle w:val="body"/>
        <w:numPr>
          <w:ilvl w:val="0"/>
          <w:numId w:val="18"/>
        </w:numPr>
        <w:tabs>
          <w:tab w:val="left" w:pos="1800"/>
        </w:tabs>
        <w:spacing w:before="0" w:beforeAutospacing="0" w:after="0" w:afterAutospacing="0"/>
        <w:ind w:left="714" w:hanging="357"/>
        <w:jc w:val="both"/>
      </w:pPr>
      <w:r w:rsidRPr="00097ECD">
        <w:t>В том случае, когда на чертеже имеется несколько одинаковых элементов, размер рекомендуется выносить для одного из них, причем с указанием общего количества таких элементов (на полке лини</w:t>
      </w:r>
      <w:proofErr w:type="gramStart"/>
      <w:r w:rsidRPr="00097ECD">
        <w:t>и-</w:t>
      </w:r>
      <w:proofErr w:type="gramEnd"/>
      <w:r w:rsidRPr="00097ECD">
        <w:t xml:space="preserve"> выноски)</w:t>
      </w:r>
    </w:p>
    <w:p w:rsidR="00C00885" w:rsidRPr="00097ECD" w:rsidRDefault="00C00885" w:rsidP="00C00885">
      <w:pPr>
        <w:pStyle w:val="body"/>
        <w:numPr>
          <w:ilvl w:val="0"/>
          <w:numId w:val="18"/>
        </w:numPr>
        <w:tabs>
          <w:tab w:val="left" w:pos="1800"/>
        </w:tabs>
        <w:spacing w:before="0" w:beforeAutospacing="0" w:after="0" w:afterAutospacing="0"/>
        <w:ind w:left="714" w:hanging="357"/>
        <w:jc w:val="both"/>
      </w:pPr>
      <w:r w:rsidRPr="00097ECD">
        <w:t>Осевая линия должна выходить за контур  на 2-</w:t>
      </w:r>
      <w:smartTag w:uri="urn:schemas-microsoft-com:office:smarttags" w:element="metricconverter">
        <w:smartTagPr>
          <w:attr w:name="ProductID" w:val="3 мм"/>
        </w:smartTagPr>
        <w:r w:rsidRPr="00097ECD">
          <w:t>3 мм</w:t>
        </w:r>
        <w:r>
          <w:t xml:space="preserve"> (200-300)</w:t>
        </w:r>
      </w:smartTag>
    </w:p>
    <w:p w:rsidR="00C00885" w:rsidRPr="00097ECD" w:rsidRDefault="00C00885" w:rsidP="00C00885">
      <w:pPr>
        <w:pStyle w:val="body"/>
        <w:numPr>
          <w:ilvl w:val="0"/>
          <w:numId w:val="18"/>
        </w:numPr>
        <w:tabs>
          <w:tab w:val="left" w:pos="1800"/>
        </w:tabs>
        <w:spacing w:before="0" w:beforeAutospacing="0" w:after="0" w:afterAutospacing="0"/>
        <w:ind w:left="714" w:hanging="357"/>
        <w:jc w:val="both"/>
      </w:pPr>
      <w:r w:rsidRPr="00097ECD">
        <w:t>Необходимо избегать пересечения размерных и выносных линий, а также пересечения размерных линий между собой.</w:t>
      </w:r>
    </w:p>
    <w:p w:rsidR="00C00885" w:rsidRPr="00097ECD" w:rsidRDefault="00C00885" w:rsidP="00C00885">
      <w:pPr>
        <w:pStyle w:val="body"/>
        <w:numPr>
          <w:ilvl w:val="0"/>
          <w:numId w:val="18"/>
        </w:numPr>
        <w:tabs>
          <w:tab w:val="left" w:pos="1800"/>
        </w:tabs>
        <w:spacing w:before="0" w:beforeAutospacing="0" w:after="0" w:afterAutospacing="0"/>
        <w:ind w:left="714" w:hanging="357"/>
        <w:jc w:val="both"/>
      </w:pPr>
      <w:r w:rsidRPr="00097ECD">
        <w:t>Каждый размер наносят на чертеже только один раз.</w:t>
      </w:r>
    </w:p>
    <w:p w:rsidR="00C00885" w:rsidRPr="00097ECD" w:rsidRDefault="00C00885" w:rsidP="00C00885">
      <w:pPr>
        <w:pStyle w:val="body"/>
        <w:numPr>
          <w:ilvl w:val="0"/>
          <w:numId w:val="18"/>
        </w:numPr>
        <w:tabs>
          <w:tab w:val="left" w:pos="1800"/>
        </w:tabs>
        <w:spacing w:before="0" w:beforeAutospacing="0" w:after="0" w:afterAutospacing="0"/>
        <w:ind w:left="714" w:hanging="357"/>
        <w:jc w:val="both"/>
      </w:pPr>
      <w:r w:rsidRPr="00097ECD">
        <w:t>Размерный текст (размерные числа)  не разрешается разделять или пересекать какими бы то ни было линиями чертежа. В месте нанесения размерного числа осевые, центровые линии и линии штриховки не прерывают.</w:t>
      </w:r>
    </w:p>
    <w:p w:rsidR="00C00885" w:rsidRPr="00097ECD" w:rsidRDefault="00C00885" w:rsidP="00C00885">
      <w:pPr>
        <w:pStyle w:val="body"/>
        <w:numPr>
          <w:ilvl w:val="0"/>
          <w:numId w:val="18"/>
        </w:numPr>
        <w:tabs>
          <w:tab w:val="left" w:pos="1800"/>
        </w:tabs>
        <w:spacing w:before="0" w:beforeAutospacing="0" w:after="0" w:afterAutospacing="0"/>
        <w:ind w:left="714" w:hanging="357"/>
        <w:jc w:val="both"/>
      </w:pPr>
      <w:r w:rsidRPr="00097ECD">
        <w:t>Размеры надо наносить таким образом, чтобы чертеж можно было удобно читать при использовании.</w:t>
      </w:r>
    </w:p>
    <w:p w:rsidR="00C00885" w:rsidRPr="00A762F9" w:rsidRDefault="00C00885" w:rsidP="00C00885">
      <w:pPr>
        <w:pStyle w:val="body"/>
        <w:tabs>
          <w:tab w:val="left" w:pos="1800"/>
        </w:tabs>
        <w:spacing w:before="0" w:beforeAutospacing="0" w:after="0" w:afterAutospacing="0"/>
        <w:ind w:left="709"/>
        <w:jc w:val="both"/>
        <w:rPr>
          <w:b/>
        </w:rPr>
      </w:pPr>
      <w:r>
        <w:rPr>
          <w:b/>
        </w:rPr>
        <w:t xml:space="preserve">Размеры в </w:t>
      </w:r>
      <w:proofErr w:type="spellStart"/>
      <w:r>
        <w:rPr>
          <w:b/>
        </w:rPr>
        <w:t>AutoCA</w:t>
      </w:r>
      <w:proofErr w:type="spellEnd"/>
      <w:r>
        <w:rPr>
          <w:b/>
          <w:lang w:val="en-US"/>
        </w:rPr>
        <w:t>D</w:t>
      </w:r>
      <w:r w:rsidRPr="00A762F9">
        <w:rPr>
          <w:b/>
        </w:rPr>
        <w:t xml:space="preserve"> находятся в Ленте в блоке </w:t>
      </w:r>
      <w:r>
        <w:rPr>
          <w:b/>
        </w:rPr>
        <w:t>Р</w:t>
      </w:r>
      <w:r w:rsidRPr="00A762F9">
        <w:rPr>
          <w:b/>
        </w:rPr>
        <w:t>азмеры</w:t>
      </w:r>
      <w:r>
        <w:rPr>
          <w:b/>
        </w:rPr>
        <w:t>, также в блоке  размеры в Ленте</w:t>
      </w:r>
    </w:p>
    <w:p w:rsidR="00C00885" w:rsidRPr="00097ECD" w:rsidRDefault="00C00885" w:rsidP="00C00885">
      <w:pPr>
        <w:pStyle w:val="a7"/>
        <w:ind w:left="709" w:firstLine="0"/>
        <w:jc w:val="left"/>
        <w:rPr>
          <w:sz w:val="24"/>
        </w:rPr>
      </w:pPr>
      <w:r w:rsidRPr="00097ECD">
        <w:rPr>
          <w:noProof/>
          <w:sz w:val="24"/>
        </w:rPr>
        <w:drawing>
          <wp:inline distT="0" distB="0" distL="0" distR="0">
            <wp:extent cx="257175" cy="238125"/>
            <wp:effectExtent l="19050" t="0" r="9525" b="0"/>
            <wp:docPr id="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7ECD">
        <w:rPr>
          <w:sz w:val="24"/>
        </w:rPr>
        <w:t xml:space="preserve"> - Линейный размер -  строится таким образом, чтобы размерная линия была параллельна осям X и Y. Это наиболее часто применяемый тип.</w:t>
      </w:r>
    </w:p>
    <w:p w:rsidR="00C00885" w:rsidRPr="00097ECD" w:rsidRDefault="00C00885" w:rsidP="00C00885">
      <w:pPr>
        <w:pStyle w:val="a7"/>
        <w:ind w:left="709" w:firstLine="0"/>
        <w:jc w:val="left"/>
        <w:rPr>
          <w:sz w:val="24"/>
        </w:rPr>
      </w:pPr>
      <w:r w:rsidRPr="00097ECD">
        <w:rPr>
          <w:noProof/>
          <w:sz w:val="24"/>
        </w:rPr>
        <w:drawing>
          <wp:inline distT="0" distB="0" distL="0" distR="0">
            <wp:extent cx="209550" cy="238125"/>
            <wp:effectExtent l="19050" t="0" r="0" b="0"/>
            <wp:docPr id="5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7ECD">
        <w:rPr>
          <w:sz w:val="24"/>
        </w:rPr>
        <w:t xml:space="preserve"> - Параллельный размер – используется для нанесения размеров на наклонные объекты, контур (или фрагменты контура </w:t>
      </w:r>
      <w:proofErr w:type="gramStart"/>
      <w:r w:rsidRPr="00097ECD">
        <w:rPr>
          <w:sz w:val="24"/>
        </w:rPr>
        <w:t>контура</w:t>
      </w:r>
      <w:proofErr w:type="gramEnd"/>
      <w:r w:rsidRPr="00097ECD">
        <w:rPr>
          <w:sz w:val="24"/>
        </w:rPr>
        <w:t xml:space="preserve">) которых не параллелен осям X и Y. При этом размерная линия такого размера будет параллельна линии объекта. </w:t>
      </w:r>
    </w:p>
    <w:p w:rsidR="00C00885" w:rsidRPr="00097ECD" w:rsidRDefault="00C00885" w:rsidP="00C00885">
      <w:pPr>
        <w:pStyle w:val="a7"/>
        <w:ind w:left="709" w:firstLine="0"/>
        <w:jc w:val="left"/>
        <w:rPr>
          <w:sz w:val="24"/>
        </w:rPr>
      </w:pPr>
      <w:r w:rsidRPr="00097ECD">
        <w:rPr>
          <w:noProof/>
          <w:sz w:val="24"/>
        </w:rPr>
        <w:drawing>
          <wp:inline distT="0" distB="0" distL="0" distR="0">
            <wp:extent cx="228600" cy="228600"/>
            <wp:effectExtent l="19050" t="0" r="0" b="0"/>
            <wp:docPr id="6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7ECD">
        <w:rPr>
          <w:sz w:val="24"/>
        </w:rPr>
        <w:t xml:space="preserve"> - Быстрый размер – это размер в </w:t>
      </w:r>
      <w:proofErr w:type="spellStart"/>
      <w:r w:rsidRPr="00097ECD">
        <w:rPr>
          <w:sz w:val="24"/>
        </w:rPr>
        <w:t>AutoCAD</w:t>
      </w:r>
      <w:proofErr w:type="spellEnd"/>
      <w:r w:rsidRPr="00097ECD">
        <w:rPr>
          <w:sz w:val="24"/>
        </w:rPr>
        <w:t xml:space="preserve"> представляет собой, скорее, инструмент, позволяющий за один раз построить размеры сразу для нескольких объектов. </w:t>
      </w:r>
    </w:p>
    <w:p w:rsidR="00C00885" w:rsidRPr="00097ECD" w:rsidRDefault="00C00885" w:rsidP="00C00885">
      <w:pPr>
        <w:pStyle w:val="a7"/>
        <w:ind w:left="709" w:firstLine="0"/>
        <w:jc w:val="left"/>
        <w:rPr>
          <w:sz w:val="24"/>
        </w:rPr>
      </w:pPr>
      <w:r w:rsidRPr="00097ECD">
        <w:rPr>
          <w:noProof/>
          <w:sz w:val="24"/>
        </w:rPr>
        <w:drawing>
          <wp:inline distT="0" distB="0" distL="0" distR="0">
            <wp:extent cx="228600" cy="219075"/>
            <wp:effectExtent l="19050" t="0" r="0" b="0"/>
            <wp:docPr id="6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7ECD">
        <w:rPr>
          <w:sz w:val="24"/>
        </w:rPr>
        <w:t xml:space="preserve"> - Размеры от общей базы – представляет собой последовательность размеров, но только эти размеры все привязаны к одной точке. То есть первая выносная линия является одной единой для всех размеров.</w:t>
      </w:r>
    </w:p>
    <w:p w:rsidR="00C00885" w:rsidRPr="00097ECD" w:rsidRDefault="00C00885" w:rsidP="00C00885">
      <w:pPr>
        <w:pStyle w:val="a7"/>
        <w:ind w:left="709" w:firstLine="0"/>
        <w:jc w:val="left"/>
        <w:rPr>
          <w:sz w:val="24"/>
        </w:rPr>
      </w:pPr>
      <w:r w:rsidRPr="00097ECD">
        <w:rPr>
          <w:noProof/>
          <w:sz w:val="24"/>
        </w:rPr>
        <w:drawing>
          <wp:inline distT="0" distB="0" distL="0" distR="0">
            <wp:extent cx="247650" cy="238125"/>
            <wp:effectExtent l="19050" t="0" r="0" b="0"/>
            <wp:docPr id="6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7ECD">
        <w:rPr>
          <w:sz w:val="24"/>
        </w:rPr>
        <w:t xml:space="preserve"> - Размерная цепь – представляет собой последовательность связанных друг с другом размеров. При этом вторая выносная линия первого размера является первой выносной линией второго размера и т.д.</w:t>
      </w:r>
    </w:p>
    <w:p w:rsidR="00C00885" w:rsidRPr="00097ECD" w:rsidRDefault="00C00885" w:rsidP="00C00885">
      <w:pPr>
        <w:pStyle w:val="a7"/>
        <w:ind w:left="709" w:firstLine="0"/>
        <w:jc w:val="left"/>
        <w:rPr>
          <w:sz w:val="24"/>
        </w:rPr>
      </w:pPr>
      <w:r w:rsidRPr="00097ECD">
        <w:rPr>
          <w:noProof/>
          <w:sz w:val="24"/>
        </w:rPr>
        <w:lastRenderedPageBreak/>
        <w:drawing>
          <wp:inline distT="0" distB="0" distL="0" distR="0">
            <wp:extent cx="228600" cy="209550"/>
            <wp:effectExtent l="19050" t="0" r="0" b="0"/>
            <wp:docPr id="6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0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7ECD">
        <w:rPr>
          <w:sz w:val="24"/>
        </w:rPr>
        <w:t xml:space="preserve"> - Быстрая выноска – представляет собой выносную линию, </w:t>
      </w:r>
      <w:proofErr w:type="gramStart"/>
      <w:r w:rsidRPr="00097ECD">
        <w:rPr>
          <w:sz w:val="24"/>
        </w:rPr>
        <w:t>начинающиеся</w:t>
      </w:r>
      <w:proofErr w:type="gramEnd"/>
      <w:r w:rsidRPr="00097ECD">
        <w:rPr>
          <w:sz w:val="24"/>
        </w:rPr>
        <w:t xml:space="preserve"> стрелкой и заканчивающийся полкой. Обычно выноски используются для выставления меток или вставки поясняющего текста.</w:t>
      </w:r>
    </w:p>
    <w:p w:rsidR="00C00885" w:rsidRPr="00097ECD" w:rsidRDefault="00C00885" w:rsidP="00C00885">
      <w:pPr>
        <w:pStyle w:val="a7"/>
        <w:ind w:left="709" w:firstLine="0"/>
        <w:jc w:val="left"/>
        <w:rPr>
          <w:sz w:val="24"/>
        </w:rPr>
      </w:pPr>
      <w:r w:rsidRPr="00097ECD">
        <w:rPr>
          <w:noProof/>
          <w:sz w:val="24"/>
        </w:rPr>
        <w:drawing>
          <wp:inline distT="0" distB="0" distL="0" distR="0">
            <wp:extent cx="228600" cy="247650"/>
            <wp:effectExtent l="19050" t="0" r="0" b="0"/>
            <wp:docPr id="67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7ECD">
        <w:rPr>
          <w:sz w:val="24"/>
        </w:rPr>
        <w:t xml:space="preserve"> - Диспетчер размерных стилей.</w:t>
      </w:r>
    </w:p>
    <w:p w:rsidR="00C00885" w:rsidRDefault="00C00885" w:rsidP="00C0088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Практическая часть</w:t>
      </w:r>
    </w:p>
    <w:p w:rsidR="00C00885" w:rsidRPr="00192370" w:rsidRDefault="00C00885" w:rsidP="00A24011">
      <w:pPr>
        <w:pStyle w:val="a3"/>
        <w:numPr>
          <w:ilvl w:val="0"/>
          <w:numId w:val="3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92370">
        <w:rPr>
          <w:rFonts w:ascii="Times New Roman" w:hAnsi="Times New Roman" w:cs="Times New Roman"/>
          <w:sz w:val="24"/>
          <w:szCs w:val="24"/>
        </w:rPr>
        <w:t>Открыть предыдущий чертеж 6.05.2020-СЗ-21- УП.01.03-САПР,</w:t>
      </w:r>
    </w:p>
    <w:p w:rsidR="00C00885" w:rsidRPr="00192370" w:rsidRDefault="00C00885" w:rsidP="00A24011">
      <w:pPr>
        <w:pStyle w:val="a3"/>
        <w:numPr>
          <w:ilvl w:val="0"/>
          <w:numId w:val="3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92370">
        <w:rPr>
          <w:rFonts w:ascii="Times New Roman" w:hAnsi="Times New Roman" w:cs="Times New Roman"/>
          <w:sz w:val="24"/>
          <w:szCs w:val="24"/>
        </w:rPr>
        <w:t>Создать текстовый и размерный стили ГОСТ</w:t>
      </w:r>
    </w:p>
    <w:p w:rsidR="00C00885" w:rsidRPr="00192370" w:rsidRDefault="00C00885" w:rsidP="00A24011">
      <w:pPr>
        <w:pStyle w:val="a3"/>
        <w:numPr>
          <w:ilvl w:val="0"/>
          <w:numId w:val="3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92370">
        <w:rPr>
          <w:rFonts w:ascii="Times New Roman" w:hAnsi="Times New Roman" w:cs="Times New Roman"/>
          <w:sz w:val="24"/>
          <w:szCs w:val="24"/>
        </w:rPr>
        <w:t xml:space="preserve">Проставить размеры на чертеже, соблюдая правила простановки размеров  и используя объектную привязку (в строке состояния) </w:t>
      </w:r>
    </w:p>
    <w:p w:rsidR="00C00885" w:rsidRPr="00192370" w:rsidRDefault="00C00885" w:rsidP="00A24011">
      <w:pPr>
        <w:pStyle w:val="a3"/>
        <w:numPr>
          <w:ilvl w:val="0"/>
          <w:numId w:val="3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92370">
        <w:rPr>
          <w:rFonts w:ascii="Times New Roman" w:hAnsi="Times New Roman" w:cs="Times New Roman"/>
          <w:sz w:val="24"/>
          <w:szCs w:val="24"/>
        </w:rPr>
        <w:t>Используя команду</w:t>
      </w:r>
      <w:proofErr w:type="gramStart"/>
      <w:r w:rsidRPr="00192370">
        <w:rPr>
          <w:rFonts w:ascii="Times New Roman" w:hAnsi="Times New Roman" w:cs="Times New Roman"/>
          <w:sz w:val="24"/>
          <w:szCs w:val="24"/>
        </w:rPr>
        <w:t xml:space="preserve"> </w:t>
      </w:r>
      <w:r w:rsidRPr="00192370">
        <w:rPr>
          <w:rFonts w:ascii="Times New Roman" w:hAnsi="Times New Roman" w:cs="Times New Roman"/>
          <w:b/>
          <w:sz w:val="24"/>
          <w:szCs w:val="24"/>
        </w:rPr>
        <w:t>С</w:t>
      </w:r>
      <w:proofErr w:type="gramEnd"/>
      <w:r w:rsidRPr="00192370">
        <w:rPr>
          <w:rFonts w:ascii="Times New Roman" w:hAnsi="Times New Roman" w:cs="Times New Roman"/>
          <w:b/>
          <w:sz w:val="24"/>
          <w:szCs w:val="24"/>
        </w:rPr>
        <w:t>охранить как</w:t>
      </w:r>
      <w:r w:rsidRPr="00192370">
        <w:rPr>
          <w:rFonts w:ascii="Times New Roman" w:hAnsi="Times New Roman" w:cs="Times New Roman"/>
          <w:sz w:val="24"/>
          <w:szCs w:val="24"/>
        </w:rPr>
        <w:t xml:space="preserve"> сохранить чертеж под именем  7.05.20-СЗ-21-УП.01.03-САПР. Сохранить в AutoCAD2013</w:t>
      </w:r>
    </w:p>
    <w:p w:rsidR="00C00885" w:rsidRDefault="00C00885" w:rsidP="00C0088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Ход работы</w:t>
      </w:r>
    </w:p>
    <w:p w:rsidR="00C00885" w:rsidRPr="00192370" w:rsidRDefault="00C00885" w:rsidP="00A24011">
      <w:pPr>
        <w:pStyle w:val="a3"/>
        <w:numPr>
          <w:ilvl w:val="0"/>
          <w:numId w:val="3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92370">
        <w:rPr>
          <w:rFonts w:ascii="Times New Roman" w:hAnsi="Times New Roman" w:cs="Times New Roman"/>
          <w:sz w:val="24"/>
          <w:szCs w:val="24"/>
        </w:rPr>
        <w:t>Открыть предыдущий чертеж</w:t>
      </w:r>
    </w:p>
    <w:p w:rsidR="00C00885" w:rsidRPr="00192370" w:rsidRDefault="00C00885" w:rsidP="00A24011">
      <w:pPr>
        <w:pStyle w:val="a3"/>
        <w:numPr>
          <w:ilvl w:val="0"/>
          <w:numId w:val="3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92370">
        <w:rPr>
          <w:rFonts w:ascii="Times New Roman" w:hAnsi="Times New Roman" w:cs="Times New Roman"/>
          <w:sz w:val="24"/>
          <w:szCs w:val="24"/>
        </w:rPr>
        <w:t>Настроить текстовый стиль ГОСТ, размерный стиль ГОСТ</w:t>
      </w:r>
    </w:p>
    <w:p w:rsidR="00C00885" w:rsidRPr="00192370" w:rsidRDefault="00C00885" w:rsidP="00A24011">
      <w:pPr>
        <w:pStyle w:val="a3"/>
        <w:numPr>
          <w:ilvl w:val="0"/>
          <w:numId w:val="3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92370">
        <w:rPr>
          <w:rFonts w:ascii="Times New Roman" w:hAnsi="Times New Roman" w:cs="Times New Roman"/>
          <w:sz w:val="24"/>
          <w:szCs w:val="24"/>
        </w:rPr>
        <w:t>Проставить размеры на чертеже, который вы начертили на прошлом занятии.</w:t>
      </w:r>
    </w:p>
    <w:p w:rsidR="00C00885" w:rsidRPr="00192370" w:rsidRDefault="00C00885" w:rsidP="00A24011">
      <w:pPr>
        <w:pStyle w:val="a3"/>
        <w:numPr>
          <w:ilvl w:val="0"/>
          <w:numId w:val="3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92370">
        <w:rPr>
          <w:rFonts w:ascii="Times New Roman" w:hAnsi="Times New Roman" w:cs="Times New Roman"/>
          <w:sz w:val="24"/>
          <w:szCs w:val="24"/>
        </w:rPr>
        <w:t xml:space="preserve">Использовать объектную привязку </w:t>
      </w:r>
    </w:p>
    <w:p w:rsidR="00C00885" w:rsidRDefault="00C00885" w:rsidP="00C00885">
      <w:pPr>
        <w:pStyle w:val="a3"/>
        <w:ind w:left="92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1083310</wp:posOffset>
            </wp:positionH>
            <wp:positionV relativeFrom="paragraph">
              <wp:posOffset>41910</wp:posOffset>
            </wp:positionV>
            <wp:extent cx="4291965" cy="4557395"/>
            <wp:effectExtent l="38100" t="19050" r="13335" b="14605"/>
            <wp:wrapSquare wrapText="bothSides"/>
            <wp:docPr id="7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 l="32336" t="5380" r="28825" b="102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1965" cy="45573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00885" w:rsidRDefault="00C00885" w:rsidP="00C00885">
      <w:pPr>
        <w:pStyle w:val="a3"/>
        <w:ind w:left="927"/>
        <w:rPr>
          <w:rFonts w:ascii="Times New Roman" w:hAnsi="Times New Roman" w:cs="Times New Roman"/>
          <w:sz w:val="24"/>
          <w:szCs w:val="24"/>
        </w:rPr>
      </w:pPr>
    </w:p>
    <w:p w:rsidR="00C00885" w:rsidRPr="00467890" w:rsidRDefault="00C00885" w:rsidP="00C00885">
      <w:pPr>
        <w:rPr>
          <w:rFonts w:ascii="Times New Roman" w:hAnsi="Times New Roman" w:cs="Times New Roman"/>
          <w:sz w:val="24"/>
          <w:szCs w:val="24"/>
        </w:rPr>
      </w:pPr>
    </w:p>
    <w:p w:rsidR="00C00885" w:rsidRPr="00467890" w:rsidRDefault="00C00885" w:rsidP="00C00885">
      <w:pPr>
        <w:rPr>
          <w:rFonts w:ascii="Times New Roman" w:hAnsi="Times New Roman" w:cs="Times New Roman"/>
          <w:sz w:val="24"/>
          <w:szCs w:val="24"/>
        </w:rPr>
      </w:pPr>
    </w:p>
    <w:p w:rsidR="00C00885" w:rsidRPr="00467890" w:rsidRDefault="00C00885" w:rsidP="00C00885">
      <w:pPr>
        <w:rPr>
          <w:rFonts w:ascii="Times New Roman" w:hAnsi="Times New Roman" w:cs="Times New Roman"/>
          <w:sz w:val="24"/>
          <w:szCs w:val="24"/>
        </w:rPr>
      </w:pPr>
    </w:p>
    <w:p w:rsidR="00C00885" w:rsidRPr="00467890" w:rsidRDefault="00C00885" w:rsidP="00C00885">
      <w:pPr>
        <w:rPr>
          <w:rFonts w:ascii="Times New Roman" w:hAnsi="Times New Roman" w:cs="Times New Roman"/>
          <w:sz w:val="24"/>
          <w:szCs w:val="24"/>
        </w:rPr>
      </w:pPr>
    </w:p>
    <w:p w:rsidR="00C00885" w:rsidRPr="00467890" w:rsidRDefault="00C00885" w:rsidP="00C00885">
      <w:pPr>
        <w:rPr>
          <w:rFonts w:ascii="Times New Roman" w:hAnsi="Times New Roman" w:cs="Times New Roman"/>
          <w:sz w:val="24"/>
          <w:szCs w:val="24"/>
        </w:rPr>
      </w:pPr>
    </w:p>
    <w:p w:rsidR="00C00885" w:rsidRDefault="00C00885" w:rsidP="00C0088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00885" w:rsidRDefault="00C00885" w:rsidP="00C0088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00885" w:rsidRPr="00BD30D1" w:rsidRDefault="00C00885" w:rsidP="00C00885">
      <w:pPr>
        <w:pStyle w:val="a3"/>
        <w:spacing w:after="0" w:line="240" w:lineRule="auto"/>
        <w:ind w:left="927"/>
        <w:rPr>
          <w:rFonts w:ascii="Times New Roman" w:hAnsi="Times New Roman" w:cs="Times New Roman"/>
          <w:sz w:val="24"/>
          <w:szCs w:val="24"/>
        </w:rPr>
      </w:pPr>
    </w:p>
    <w:p w:rsidR="00C00885" w:rsidRDefault="00C00885" w:rsidP="00C0088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00885" w:rsidRDefault="00C00885" w:rsidP="00C0088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00885" w:rsidRDefault="00C00885" w:rsidP="00C0088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00885" w:rsidRDefault="00C00885" w:rsidP="00C0088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00885" w:rsidRDefault="00C00885" w:rsidP="00C0088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00885" w:rsidRDefault="00C00885" w:rsidP="00C0088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00885" w:rsidRDefault="00C00885" w:rsidP="00C0088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00885" w:rsidRDefault="00C00885" w:rsidP="00C0088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00885" w:rsidRDefault="00C00885" w:rsidP="00C0088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00885" w:rsidRPr="0092433C" w:rsidRDefault="00C00885" w:rsidP="0019237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2433C">
        <w:rPr>
          <w:rFonts w:ascii="Times New Roman" w:hAnsi="Times New Roman" w:cs="Times New Roman"/>
          <w:b/>
          <w:sz w:val="24"/>
          <w:szCs w:val="24"/>
        </w:rPr>
        <w:t>Контрольные вопросы</w:t>
      </w:r>
    </w:p>
    <w:p w:rsidR="00C00885" w:rsidRPr="00A24011" w:rsidRDefault="00C00885" w:rsidP="00A24011">
      <w:pPr>
        <w:pStyle w:val="a3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24011">
        <w:rPr>
          <w:rFonts w:ascii="Times New Roman" w:hAnsi="Times New Roman" w:cs="Times New Roman"/>
          <w:sz w:val="24"/>
          <w:szCs w:val="24"/>
        </w:rPr>
        <w:t xml:space="preserve">Как создать текстовый и размерный стили? </w:t>
      </w:r>
    </w:p>
    <w:p w:rsidR="00C00885" w:rsidRPr="00A24011" w:rsidRDefault="00C00885" w:rsidP="00A24011">
      <w:pPr>
        <w:pStyle w:val="a3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24011">
        <w:rPr>
          <w:rFonts w:ascii="Times New Roman" w:hAnsi="Times New Roman" w:cs="Times New Roman"/>
          <w:sz w:val="24"/>
          <w:szCs w:val="24"/>
        </w:rPr>
        <w:t>Какие команды для простановки размеров вы изучили?</w:t>
      </w:r>
    </w:p>
    <w:p w:rsidR="00C00885" w:rsidRPr="00A24011" w:rsidRDefault="00C00885" w:rsidP="00A24011">
      <w:pPr>
        <w:pStyle w:val="a3"/>
        <w:numPr>
          <w:ilvl w:val="0"/>
          <w:numId w:val="4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24011">
        <w:rPr>
          <w:rFonts w:ascii="Times New Roman" w:hAnsi="Times New Roman" w:cs="Times New Roman"/>
          <w:sz w:val="24"/>
          <w:szCs w:val="24"/>
        </w:rPr>
        <w:t>Как поставить размеры Линейный,  Цепь, Базовый, Быстрый?</w:t>
      </w:r>
    </w:p>
    <w:p w:rsidR="00C00885" w:rsidRPr="005956AA" w:rsidRDefault="00C00885" w:rsidP="00C00885">
      <w:pPr>
        <w:pStyle w:val="a3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956AA">
        <w:rPr>
          <w:rFonts w:ascii="Times New Roman" w:hAnsi="Times New Roman" w:cs="Times New Roman"/>
          <w:b/>
          <w:sz w:val="24"/>
          <w:szCs w:val="24"/>
        </w:rPr>
        <w:t>Домашнее задание:</w:t>
      </w:r>
    </w:p>
    <w:p w:rsidR="00C00885" w:rsidRPr="00253BBE" w:rsidRDefault="00C00885" w:rsidP="00253BBE">
      <w:pPr>
        <w:pStyle w:val="a3"/>
        <w:numPr>
          <w:ilvl w:val="0"/>
          <w:numId w:val="25"/>
        </w:numPr>
        <w:tabs>
          <w:tab w:val="left" w:pos="284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53BBE">
        <w:rPr>
          <w:rFonts w:ascii="Times New Roman" w:hAnsi="Times New Roman" w:cs="Times New Roman"/>
          <w:sz w:val="24"/>
          <w:szCs w:val="24"/>
        </w:rPr>
        <w:t>Изучить теоретический материал</w:t>
      </w:r>
    </w:p>
    <w:p w:rsidR="00C00885" w:rsidRPr="00253BBE" w:rsidRDefault="00C00885" w:rsidP="00253BBE">
      <w:pPr>
        <w:pStyle w:val="a3"/>
        <w:numPr>
          <w:ilvl w:val="0"/>
          <w:numId w:val="25"/>
        </w:numPr>
        <w:tabs>
          <w:tab w:val="left" w:pos="284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53BBE">
        <w:rPr>
          <w:rFonts w:ascii="Times New Roman" w:hAnsi="Times New Roman" w:cs="Times New Roman"/>
          <w:sz w:val="24"/>
          <w:szCs w:val="24"/>
        </w:rPr>
        <w:t>Проставить размеры на чертеже, используя слой Размеры, по правилам простановки размеров.</w:t>
      </w:r>
    </w:p>
    <w:p w:rsidR="00C00885" w:rsidRPr="00253BBE" w:rsidRDefault="00C00885" w:rsidP="00253BBE">
      <w:pPr>
        <w:pStyle w:val="a3"/>
        <w:numPr>
          <w:ilvl w:val="0"/>
          <w:numId w:val="25"/>
        </w:numPr>
        <w:tabs>
          <w:tab w:val="left" w:pos="284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53BBE">
        <w:rPr>
          <w:rFonts w:ascii="Times New Roman" w:hAnsi="Times New Roman" w:cs="Times New Roman"/>
          <w:sz w:val="24"/>
          <w:szCs w:val="24"/>
        </w:rPr>
        <w:t>Сохранить чертеж под именем 7.05.2020- СЗ-21-УП.01.03-САПР. Сохранить в AutoCAD2013 в папке «Практика»</w:t>
      </w:r>
    </w:p>
    <w:p w:rsidR="00C00885" w:rsidRDefault="00C00885" w:rsidP="00C00885">
      <w:pPr>
        <w:pStyle w:val="a3"/>
        <w:spacing w:after="0" w:line="240" w:lineRule="auto"/>
        <w:ind w:left="426"/>
        <w:rPr>
          <w:rFonts w:ascii="Times New Roman" w:hAnsi="Times New Roman" w:cs="Times New Roman"/>
          <w:b/>
          <w:sz w:val="24"/>
          <w:szCs w:val="24"/>
        </w:rPr>
      </w:pPr>
    </w:p>
    <w:p w:rsidR="00B234D8" w:rsidRPr="009B5590" w:rsidRDefault="00B234D8" w:rsidP="00C00885">
      <w:pPr>
        <w:pStyle w:val="a3"/>
        <w:spacing w:after="0" w:line="240" w:lineRule="auto"/>
        <w:ind w:left="426"/>
        <w:rPr>
          <w:rFonts w:ascii="Times New Roman" w:hAnsi="Times New Roman" w:cs="Times New Roman"/>
          <w:sz w:val="24"/>
          <w:szCs w:val="24"/>
        </w:rPr>
      </w:pPr>
    </w:p>
    <w:p w:rsidR="00C00885" w:rsidRPr="009B5590" w:rsidRDefault="00C00885" w:rsidP="00C00885">
      <w:pPr>
        <w:pStyle w:val="a3"/>
        <w:spacing w:after="0" w:line="240" w:lineRule="auto"/>
        <w:ind w:left="426"/>
        <w:rPr>
          <w:rFonts w:ascii="Times New Roman" w:hAnsi="Times New Roman" w:cs="Times New Roman"/>
          <w:i/>
          <w:sz w:val="24"/>
          <w:szCs w:val="24"/>
        </w:rPr>
      </w:pPr>
      <w:r w:rsidRPr="009B5590">
        <w:rPr>
          <w:rFonts w:ascii="Times New Roman" w:hAnsi="Times New Roman" w:cs="Times New Roman"/>
          <w:sz w:val="24"/>
          <w:szCs w:val="24"/>
        </w:rPr>
        <w:lastRenderedPageBreak/>
        <w:t xml:space="preserve">Для изучения учебного материала студент имеет доступ к электронной библиотеке колледжа </w:t>
      </w:r>
      <w:hyperlink r:id="rId86" w:history="1">
        <w:r w:rsidRPr="009B5590">
          <w:rPr>
            <w:rStyle w:val="a6"/>
            <w:rFonts w:ascii="Times New Roman" w:hAnsi="Times New Roman" w:cs="Times New Roman"/>
            <w:i/>
            <w:sz w:val="24"/>
            <w:szCs w:val="24"/>
          </w:rPr>
          <w:t>http://biblio.nkse.ru</w:t>
        </w:r>
      </w:hyperlink>
      <w:r w:rsidRPr="009B5590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B5590">
        <w:rPr>
          <w:rFonts w:ascii="Times New Roman" w:hAnsi="Times New Roman" w:cs="Times New Roman"/>
          <w:sz w:val="24"/>
          <w:szCs w:val="24"/>
        </w:rPr>
        <w:t xml:space="preserve">а также электронная библиотека </w:t>
      </w:r>
      <w:proofErr w:type="spellStart"/>
      <w:r w:rsidRPr="009B5590">
        <w:rPr>
          <w:rFonts w:ascii="Times New Roman" w:hAnsi="Times New Roman" w:cs="Times New Roman"/>
          <w:i/>
          <w:sz w:val="24"/>
          <w:szCs w:val="24"/>
        </w:rPr>
        <w:t>IPRBooks</w:t>
      </w:r>
      <w:proofErr w:type="spellEnd"/>
      <w:r w:rsidRPr="009B5590">
        <w:rPr>
          <w:rFonts w:ascii="Times New Roman" w:hAnsi="Times New Roman" w:cs="Times New Roman"/>
          <w:i/>
          <w:sz w:val="24"/>
          <w:szCs w:val="24"/>
        </w:rPr>
        <w:t xml:space="preserve"> http://iprbookshop.ru</w:t>
      </w:r>
    </w:p>
    <w:p w:rsidR="00C00885" w:rsidRPr="005E62BC" w:rsidRDefault="00C00885" w:rsidP="00253BBE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</w:rPr>
      </w:pPr>
      <w:r w:rsidRPr="005E62BC">
        <w:rPr>
          <w:rFonts w:ascii="Times New Roman" w:hAnsi="Times New Roman" w:cs="Times New Roman"/>
          <w:sz w:val="24"/>
          <w:szCs w:val="24"/>
        </w:rPr>
        <w:t xml:space="preserve">Ссылка на установку учебной версии программы </w:t>
      </w:r>
      <w:proofErr w:type="spellStart"/>
      <w:r w:rsidRPr="005E62BC">
        <w:rPr>
          <w:rFonts w:ascii="Times New Roman" w:hAnsi="Times New Roman" w:cs="Times New Roman"/>
          <w:sz w:val="24"/>
          <w:szCs w:val="24"/>
        </w:rPr>
        <w:t>AutoCad</w:t>
      </w:r>
      <w:proofErr w:type="spellEnd"/>
      <w:r w:rsidRPr="005E62BC">
        <w:rPr>
          <w:rFonts w:ascii="Times New Roman" w:hAnsi="Times New Roman" w:cs="Times New Roman"/>
          <w:sz w:val="24"/>
          <w:szCs w:val="24"/>
        </w:rPr>
        <w:t>:</w:t>
      </w:r>
    </w:p>
    <w:p w:rsidR="00C00885" w:rsidRDefault="00C424DB" w:rsidP="00253BBE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</w:rPr>
      </w:pPr>
      <w:hyperlink r:id="rId87" w:history="1">
        <w:r w:rsidR="00C00885" w:rsidRPr="0056591D">
          <w:rPr>
            <w:rStyle w:val="a6"/>
            <w:rFonts w:ascii="Times New Roman" w:hAnsi="Times New Roman" w:cs="Times New Roman"/>
            <w:sz w:val="24"/>
            <w:szCs w:val="24"/>
          </w:rPr>
          <w:t>https://www.autodesk.com/education/free-software/autocad</w:t>
        </w:r>
      </w:hyperlink>
    </w:p>
    <w:p w:rsidR="00C00885" w:rsidRPr="005E62BC" w:rsidRDefault="00C00885" w:rsidP="00253BBE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</w:rPr>
      </w:pPr>
      <w:r w:rsidRPr="005E62BC">
        <w:rPr>
          <w:rFonts w:ascii="Times New Roman" w:hAnsi="Times New Roman" w:cs="Times New Roman"/>
          <w:sz w:val="24"/>
          <w:szCs w:val="24"/>
        </w:rPr>
        <w:t>Ссылка на подробное описание как установить учебную версию</w:t>
      </w:r>
    </w:p>
    <w:p w:rsidR="00C00885" w:rsidRPr="005E62BC" w:rsidRDefault="00C00885" w:rsidP="00253BBE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</w:rPr>
      </w:pPr>
      <w:r w:rsidRPr="005E62BC">
        <w:rPr>
          <w:rFonts w:ascii="Times New Roman" w:hAnsi="Times New Roman" w:cs="Times New Roman"/>
          <w:sz w:val="24"/>
          <w:szCs w:val="24"/>
        </w:rPr>
        <w:t>программы:</w:t>
      </w:r>
    </w:p>
    <w:p w:rsidR="00C00885" w:rsidRDefault="00C424DB" w:rsidP="00253BBE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</w:rPr>
      </w:pPr>
      <w:hyperlink r:id="rId88" w:history="1">
        <w:r w:rsidR="00C00885" w:rsidRPr="0056591D">
          <w:rPr>
            <w:rStyle w:val="a6"/>
            <w:rFonts w:ascii="Times New Roman" w:hAnsi="Times New Roman" w:cs="Times New Roman"/>
            <w:sz w:val="24"/>
            <w:szCs w:val="24"/>
          </w:rPr>
          <w:t>https://www.youtube.com/watch?v=MGzwg_cqRTU</w:t>
        </w:r>
      </w:hyperlink>
    </w:p>
    <w:p w:rsidR="00C00885" w:rsidRDefault="00C00885" w:rsidP="00C0088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00885" w:rsidRPr="00797437" w:rsidRDefault="00C00885" w:rsidP="00C0088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97437">
        <w:rPr>
          <w:rFonts w:ascii="Times New Roman" w:hAnsi="Times New Roman" w:cs="Times New Roman"/>
          <w:b/>
          <w:sz w:val="24"/>
          <w:szCs w:val="24"/>
        </w:rPr>
        <w:t>Литература</w:t>
      </w:r>
    </w:p>
    <w:p w:rsidR="00C00885" w:rsidRPr="00797437" w:rsidRDefault="00C00885" w:rsidP="00253BBE">
      <w:pPr>
        <w:spacing w:after="0" w:line="240" w:lineRule="auto"/>
        <w:ind w:left="426"/>
        <w:rPr>
          <w:rFonts w:ascii="Times New Roman" w:hAnsi="Times New Roman" w:cs="Times New Roman"/>
          <w:b/>
          <w:sz w:val="24"/>
          <w:szCs w:val="24"/>
        </w:rPr>
      </w:pPr>
      <w:r w:rsidRPr="00797437">
        <w:rPr>
          <w:rFonts w:ascii="Times New Roman" w:hAnsi="Times New Roman" w:cs="Times New Roman"/>
          <w:b/>
          <w:sz w:val="24"/>
          <w:szCs w:val="24"/>
        </w:rPr>
        <w:t>Основная литература</w:t>
      </w:r>
    </w:p>
    <w:p w:rsidR="00C00885" w:rsidRPr="00253BBE" w:rsidRDefault="00C00885" w:rsidP="00A87446">
      <w:pPr>
        <w:pStyle w:val="a3"/>
        <w:numPr>
          <w:ilvl w:val="0"/>
          <w:numId w:val="26"/>
        </w:numPr>
        <w:spacing w:after="0" w:line="240" w:lineRule="auto"/>
        <w:ind w:left="426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Исаев, И.А. Инженерная графика. Часть I:рабочая тетрадь/ И.А. Исаев.- М: Форум: Инфра </w:t>
      </w:r>
      <w:proofErr w:type="gramStart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>-М</w:t>
      </w:r>
      <w:proofErr w:type="gramEnd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>, 2020.-81 с.</w:t>
      </w:r>
    </w:p>
    <w:p w:rsidR="00C00885" w:rsidRPr="00253BBE" w:rsidRDefault="00C00885" w:rsidP="00A87446">
      <w:pPr>
        <w:pStyle w:val="a3"/>
        <w:numPr>
          <w:ilvl w:val="0"/>
          <w:numId w:val="26"/>
        </w:numPr>
        <w:spacing w:after="0" w:line="240" w:lineRule="auto"/>
        <w:ind w:left="426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Исаев, И.А. Инженерная графика. Часть II: рабочая тетрадь / И.А.Исаев. </w:t>
      </w:r>
      <w:proofErr w:type="gramStart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>–М</w:t>
      </w:r>
      <w:proofErr w:type="gramEnd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.: Форум: Инфра </w:t>
      </w:r>
      <w:proofErr w:type="gramStart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>-М</w:t>
      </w:r>
      <w:proofErr w:type="gramEnd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>, 2020.-56 с.</w:t>
      </w:r>
    </w:p>
    <w:p w:rsidR="00C00885" w:rsidRPr="00253BBE" w:rsidRDefault="00C00885" w:rsidP="00A87446">
      <w:pPr>
        <w:pStyle w:val="a3"/>
        <w:numPr>
          <w:ilvl w:val="0"/>
          <w:numId w:val="26"/>
        </w:numPr>
        <w:spacing w:after="0" w:line="240" w:lineRule="auto"/>
        <w:ind w:left="426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>Системы автоматизированного проектирования. Лабораторный практикум</w:t>
      </w:r>
      <w:proofErr w:type="gramStart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учебное пособие / А. Н. Беляев, В. В. </w:t>
      </w:r>
      <w:proofErr w:type="spellStart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>Шередекин</w:t>
      </w:r>
      <w:proofErr w:type="spellEnd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С. В. Кузьменко, А. А. Заболотная ; под редакцией В. В. </w:t>
      </w:r>
      <w:proofErr w:type="spellStart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>Шередекин</w:t>
      </w:r>
      <w:proofErr w:type="spellEnd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>. — Воронеж</w:t>
      </w:r>
      <w:proofErr w:type="gramStart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Воронежский Государственный Аграрный Университет им. Императора Петра Первого, 2016. — 175 c. </w:t>
      </w:r>
    </w:p>
    <w:p w:rsidR="00C00885" w:rsidRPr="00797437" w:rsidRDefault="00C00885" w:rsidP="00253BBE">
      <w:pPr>
        <w:spacing w:after="0" w:line="240" w:lineRule="auto"/>
        <w:ind w:left="426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79743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Дополнительная литература</w:t>
      </w:r>
    </w:p>
    <w:p w:rsidR="00C00885" w:rsidRPr="00253BBE" w:rsidRDefault="00C00885" w:rsidP="00253BBE">
      <w:pPr>
        <w:pStyle w:val="a3"/>
        <w:numPr>
          <w:ilvl w:val="0"/>
          <w:numId w:val="27"/>
        </w:numPr>
        <w:tabs>
          <w:tab w:val="left" w:pos="851"/>
        </w:tabs>
        <w:spacing w:after="0" w:line="240" w:lineRule="auto"/>
        <w:ind w:left="426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>Аббасов</w:t>
      </w:r>
      <w:proofErr w:type="spellEnd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И. Б. Черчение на компьютере в </w:t>
      </w:r>
      <w:proofErr w:type="spellStart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>AutoCAD</w:t>
      </w:r>
      <w:proofErr w:type="spellEnd"/>
      <w:proofErr w:type="gramStart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учебное пособие / И. Б. </w:t>
      </w:r>
      <w:proofErr w:type="spellStart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>Аббасов</w:t>
      </w:r>
      <w:proofErr w:type="spellEnd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>. — Саратов</w:t>
      </w:r>
      <w:proofErr w:type="gramStart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Профобразование, 2017. — 136 c. </w:t>
      </w:r>
    </w:p>
    <w:p w:rsidR="00C00885" w:rsidRPr="00253BBE" w:rsidRDefault="00C00885" w:rsidP="00253BBE">
      <w:pPr>
        <w:pStyle w:val="a3"/>
        <w:numPr>
          <w:ilvl w:val="0"/>
          <w:numId w:val="27"/>
        </w:numPr>
        <w:tabs>
          <w:tab w:val="left" w:pos="851"/>
        </w:tabs>
        <w:spacing w:after="0" w:line="240" w:lineRule="auto"/>
        <w:ind w:left="426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>Габидулин</w:t>
      </w:r>
      <w:proofErr w:type="spellEnd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В. М. Трехмерное моделирование в </w:t>
      </w:r>
      <w:proofErr w:type="spellStart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>AutoCAD</w:t>
      </w:r>
      <w:proofErr w:type="spellEnd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2016 / В. М. </w:t>
      </w:r>
      <w:proofErr w:type="spellStart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>Габидулин</w:t>
      </w:r>
      <w:proofErr w:type="spellEnd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>. — Саратов</w:t>
      </w:r>
      <w:proofErr w:type="gramStart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Профобразование, 2017. — 270 c.</w:t>
      </w:r>
    </w:p>
    <w:p w:rsidR="00C00885" w:rsidRPr="00253BBE" w:rsidRDefault="00C00885" w:rsidP="00253BBE">
      <w:pPr>
        <w:pStyle w:val="a3"/>
        <w:numPr>
          <w:ilvl w:val="0"/>
          <w:numId w:val="27"/>
        </w:numPr>
        <w:tabs>
          <w:tab w:val="left" w:pos="851"/>
        </w:tabs>
        <w:spacing w:after="0" w:line="240" w:lineRule="auto"/>
        <w:ind w:left="426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Жарков, Н. В. </w:t>
      </w:r>
      <w:proofErr w:type="spellStart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>AutoCAD</w:t>
      </w:r>
      <w:proofErr w:type="spellEnd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2017. Полное руководство / Н. В. Жарков, М. В. </w:t>
      </w:r>
      <w:proofErr w:type="spellStart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>Финков</w:t>
      </w:r>
      <w:proofErr w:type="spellEnd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>. — СПб</w:t>
      </w:r>
      <w:proofErr w:type="gramStart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: </w:t>
      </w:r>
      <w:proofErr w:type="gramEnd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Наука и Техника, 2017. — 624 c. </w:t>
      </w:r>
    </w:p>
    <w:p w:rsidR="00C00885" w:rsidRPr="00253BBE" w:rsidRDefault="00C00885" w:rsidP="00253BBE">
      <w:pPr>
        <w:pStyle w:val="a3"/>
        <w:numPr>
          <w:ilvl w:val="0"/>
          <w:numId w:val="27"/>
        </w:numPr>
        <w:tabs>
          <w:tab w:val="left" w:pos="851"/>
        </w:tabs>
        <w:spacing w:after="0" w:line="240" w:lineRule="auto"/>
        <w:ind w:left="426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>Конюкова</w:t>
      </w:r>
      <w:proofErr w:type="spellEnd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О. Л. Компьютерная графика. Проектирование в среде </w:t>
      </w:r>
      <w:proofErr w:type="spellStart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>AutoCAD</w:t>
      </w:r>
      <w:proofErr w:type="spellEnd"/>
      <w:proofErr w:type="gramStart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учебное пособие / О. Л. </w:t>
      </w:r>
      <w:proofErr w:type="spellStart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>Конюкова</w:t>
      </w:r>
      <w:proofErr w:type="spellEnd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О. В. </w:t>
      </w:r>
      <w:proofErr w:type="spellStart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>Диль</w:t>
      </w:r>
      <w:proofErr w:type="spellEnd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>. — Новосибирск</w:t>
      </w:r>
      <w:proofErr w:type="gramStart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Сибирский государственный университет телекоммуникаций и информатики, 2016. — 101 c.</w:t>
      </w:r>
    </w:p>
    <w:p w:rsidR="00C00885" w:rsidRPr="00253BBE" w:rsidRDefault="00C00885" w:rsidP="00253BBE">
      <w:pPr>
        <w:pStyle w:val="a3"/>
        <w:numPr>
          <w:ilvl w:val="0"/>
          <w:numId w:val="27"/>
        </w:numPr>
        <w:tabs>
          <w:tab w:val="left" w:pos="851"/>
        </w:tabs>
        <w:spacing w:after="0" w:line="240" w:lineRule="auto"/>
        <w:ind w:left="426" w:firstLine="0"/>
        <w:rPr>
          <w:rFonts w:ascii="Times New Roman" w:hAnsi="Times New Roman" w:cs="Times New Roman"/>
          <w:sz w:val="24"/>
          <w:szCs w:val="24"/>
        </w:rPr>
      </w:pPr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Левин, С. В. </w:t>
      </w:r>
      <w:proofErr w:type="spellStart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>AutoCAD</w:t>
      </w:r>
      <w:proofErr w:type="spellEnd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для начинающих</w:t>
      </w:r>
      <w:proofErr w:type="gramStart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методические рекомендации к практической работе по курсу «Компьютерная графика» для студентов всех специальностей и направлений подготовки всех форм обучения / С. В. Левин, Г. Д. Леонова, Н. С. Левина. — Саратов</w:t>
      </w:r>
      <w:proofErr w:type="gramStart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253BB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Вузовское образование, 2018. — 35 c. </w:t>
      </w:r>
    </w:p>
    <w:p w:rsidR="00C00885" w:rsidRDefault="00C00885" w:rsidP="00253BBE">
      <w:pPr>
        <w:tabs>
          <w:tab w:val="left" w:pos="851"/>
        </w:tabs>
        <w:spacing w:line="240" w:lineRule="auto"/>
        <w:ind w:left="426"/>
        <w:rPr>
          <w:rFonts w:ascii="Times New Roman" w:hAnsi="Times New Roman" w:cs="Times New Roman"/>
          <w:sz w:val="24"/>
          <w:szCs w:val="24"/>
        </w:rPr>
      </w:pPr>
    </w:p>
    <w:p w:rsidR="00C00885" w:rsidRDefault="00C00885" w:rsidP="00C00885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00885" w:rsidRPr="007B1628" w:rsidRDefault="00C00885" w:rsidP="00C00885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3F91" w:rsidRPr="007B1628" w:rsidRDefault="006A3F91" w:rsidP="006A3F91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00885" w:rsidRDefault="00C0088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00885" w:rsidRPr="00B246B5" w:rsidRDefault="00C00885" w:rsidP="00C00885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246B5">
        <w:rPr>
          <w:rFonts w:ascii="Times New Roman" w:hAnsi="Times New Roman" w:cs="Times New Roman"/>
          <w:b/>
          <w:sz w:val="32"/>
          <w:szCs w:val="32"/>
        </w:rPr>
        <w:lastRenderedPageBreak/>
        <w:t>Занятие №</w:t>
      </w:r>
      <w:r>
        <w:rPr>
          <w:rFonts w:ascii="Times New Roman" w:hAnsi="Times New Roman" w:cs="Times New Roman"/>
          <w:b/>
          <w:sz w:val="32"/>
          <w:szCs w:val="32"/>
        </w:rPr>
        <w:t>5</w:t>
      </w:r>
      <w:r w:rsidR="00B234D8">
        <w:rPr>
          <w:rFonts w:ascii="Times New Roman" w:hAnsi="Times New Roman" w:cs="Times New Roman"/>
          <w:b/>
          <w:sz w:val="32"/>
          <w:szCs w:val="32"/>
        </w:rPr>
        <w:t xml:space="preserve"> (</w:t>
      </w:r>
      <w:r w:rsidR="00B234D8" w:rsidRPr="00C424DB">
        <w:rPr>
          <w:rFonts w:ascii="Times New Roman" w:hAnsi="Times New Roman" w:cs="Times New Roman"/>
          <w:sz w:val="32"/>
          <w:szCs w:val="32"/>
        </w:rPr>
        <w:t>6 часов</w:t>
      </w:r>
      <w:r w:rsidR="00B234D8">
        <w:rPr>
          <w:rFonts w:ascii="Times New Roman" w:hAnsi="Times New Roman" w:cs="Times New Roman"/>
          <w:b/>
          <w:sz w:val="32"/>
          <w:szCs w:val="32"/>
        </w:rPr>
        <w:t>)</w:t>
      </w:r>
    </w:p>
    <w:p w:rsidR="00C00885" w:rsidRPr="00B03496" w:rsidRDefault="00C00885" w:rsidP="00C0088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B03496">
        <w:rPr>
          <w:rFonts w:ascii="Times New Roman" w:hAnsi="Times New Roman"/>
          <w:b/>
          <w:sz w:val="24"/>
          <w:szCs w:val="24"/>
        </w:rPr>
        <w:t>Профессиональный модуль ПМ. 01 «Участие в проектировании зданий и сооружений»  для группы СЗ-21 специальности  08.02.01  «Строительство и эксплуатация зданий и сооружений» УП.01.03  «Учебная практика по САПР»</w:t>
      </w:r>
    </w:p>
    <w:p w:rsidR="00C00885" w:rsidRPr="00B038B9" w:rsidRDefault="00C00885" w:rsidP="00C0088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B038B9">
        <w:rPr>
          <w:rFonts w:ascii="Times New Roman" w:hAnsi="Times New Roman"/>
          <w:b/>
          <w:bCs/>
          <w:sz w:val="24"/>
          <w:szCs w:val="24"/>
        </w:rPr>
        <w:t>Тема 2.4.</w:t>
      </w:r>
      <w:r w:rsidRPr="00B038B9">
        <w:rPr>
          <w:rFonts w:ascii="Times New Roman" w:hAnsi="Times New Roman"/>
          <w:b/>
          <w:sz w:val="24"/>
          <w:szCs w:val="24"/>
        </w:rPr>
        <w:t xml:space="preserve"> </w:t>
      </w:r>
      <w:r w:rsidRPr="00192370">
        <w:rPr>
          <w:rFonts w:ascii="Times New Roman" w:hAnsi="Times New Roman"/>
          <w:sz w:val="24"/>
          <w:szCs w:val="24"/>
        </w:rPr>
        <w:t>Использование возможностей программных комплексов по системе проектной документации в строительстве при проектировании</w:t>
      </w:r>
    </w:p>
    <w:p w:rsidR="00C00885" w:rsidRPr="00572C4E" w:rsidRDefault="00C00885" w:rsidP="00C0088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2B10E5">
        <w:rPr>
          <w:rFonts w:ascii="Times New Roman" w:hAnsi="Times New Roman"/>
          <w:b/>
          <w:sz w:val="24"/>
          <w:szCs w:val="24"/>
        </w:rPr>
        <w:t>Цель:</w:t>
      </w:r>
      <w:r>
        <w:rPr>
          <w:rFonts w:ascii="Times New Roman" w:hAnsi="Times New Roman"/>
          <w:sz w:val="24"/>
          <w:szCs w:val="24"/>
        </w:rPr>
        <w:t xml:space="preserve"> Научиться использовать 3</w:t>
      </w:r>
      <w:proofErr w:type="gramStart"/>
      <w:r>
        <w:rPr>
          <w:rFonts w:ascii="Times New Roman" w:hAnsi="Times New Roman"/>
          <w:sz w:val="24"/>
          <w:szCs w:val="24"/>
        </w:rPr>
        <w:t>Д-</w:t>
      </w:r>
      <w:proofErr w:type="gramEnd"/>
      <w:r>
        <w:rPr>
          <w:rFonts w:ascii="Times New Roman" w:hAnsi="Times New Roman"/>
          <w:sz w:val="24"/>
          <w:szCs w:val="24"/>
        </w:rPr>
        <w:t xml:space="preserve"> возможности </w:t>
      </w:r>
      <w:proofErr w:type="spellStart"/>
      <w:r>
        <w:rPr>
          <w:rFonts w:ascii="Times New Roman" w:hAnsi="Times New Roman"/>
          <w:sz w:val="24"/>
          <w:szCs w:val="24"/>
        </w:rPr>
        <w:t>AutoCAD</w:t>
      </w:r>
      <w:proofErr w:type="spellEnd"/>
      <w:r>
        <w:rPr>
          <w:rFonts w:ascii="Times New Roman" w:hAnsi="Times New Roman"/>
          <w:sz w:val="24"/>
          <w:szCs w:val="24"/>
        </w:rPr>
        <w:t xml:space="preserve">  для создания 3Д модели коттеджа.</w:t>
      </w:r>
    </w:p>
    <w:p w:rsidR="00C00885" w:rsidRPr="00A24011" w:rsidRDefault="00C00885" w:rsidP="00C0088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03496">
        <w:rPr>
          <w:rFonts w:ascii="Times New Roman" w:hAnsi="Times New Roman"/>
          <w:b/>
          <w:sz w:val="24"/>
          <w:szCs w:val="24"/>
        </w:rPr>
        <w:t>Оборудование</w:t>
      </w:r>
      <w:proofErr w:type="gramStart"/>
      <w:r w:rsidRPr="00B03496">
        <w:rPr>
          <w:rFonts w:ascii="Times New Roman" w:hAnsi="Times New Roman"/>
          <w:b/>
          <w:sz w:val="24"/>
          <w:szCs w:val="24"/>
        </w:rPr>
        <w:t xml:space="preserve"> :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r w:rsidRPr="00A24011">
        <w:rPr>
          <w:rFonts w:ascii="Times New Roman" w:hAnsi="Times New Roman"/>
          <w:sz w:val="24"/>
          <w:szCs w:val="24"/>
        </w:rPr>
        <w:t xml:space="preserve">ПК, </w:t>
      </w:r>
      <w:proofErr w:type="spellStart"/>
      <w:r w:rsidRPr="00A24011">
        <w:rPr>
          <w:rFonts w:ascii="Times New Roman" w:hAnsi="Times New Roman"/>
          <w:sz w:val="24"/>
          <w:szCs w:val="24"/>
        </w:rPr>
        <w:t>AutoCAD</w:t>
      </w:r>
      <w:proofErr w:type="spellEnd"/>
    </w:p>
    <w:p w:rsidR="00C00885" w:rsidRPr="00BA09B7" w:rsidRDefault="00C00885" w:rsidP="00C0088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A09B7">
        <w:rPr>
          <w:rFonts w:ascii="Times New Roman" w:hAnsi="Times New Roman" w:cs="Times New Roman"/>
          <w:b/>
          <w:sz w:val="24"/>
          <w:szCs w:val="24"/>
        </w:rPr>
        <w:t>Для достижения цели студент должен решить следующие задачи:</w:t>
      </w:r>
    </w:p>
    <w:p w:rsidR="00C00885" w:rsidRPr="00A87446" w:rsidRDefault="00C00885" w:rsidP="00A24011">
      <w:pPr>
        <w:pStyle w:val="a3"/>
        <w:numPr>
          <w:ilvl w:val="0"/>
          <w:numId w:val="28"/>
        </w:num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A8744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Создать слои для 3Д объектов в </w:t>
      </w:r>
      <w:proofErr w:type="spellStart"/>
      <w:r w:rsidRPr="00A8744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AutoCAD</w:t>
      </w:r>
      <w:proofErr w:type="spellEnd"/>
      <w:r w:rsidR="00A2401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.</w:t>
      </w:r>
    </w:p>
    <w:p w:rsidR="00C00885" w:rsidRPr="00A87446" w:rsidRDefault="00C00885" w:rsidP="00A24011">
      <w:pPr>
        <w:pStyle w:val="a3"/>
        <w:numPr>
          <w:ilvl w:val="0"/>
          <w:numId w:val="28"/>
        </w:num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A8744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Создать 3Д модель коттеджа, используя команды моделирования</w:t>
      </w:r>
      <w:r w:rsidR="00A2401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.</w:t>
      </w:r>
    </w:p>
    <w:p w:rsidR="00C00885" w:rsidRPr="00A87446" w:rsidRDefault="00C00885" w:rsidP="00A24011">
      <w:pPr>
        <w:pStyle w:val="a3"/>
        <w:numPr>
          <w:ilvl w:val="0"/>
          <w:numId w:val="2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87446">
        <w:rPr>
          <w:rFonts w:ascii="Times New Roman" w:hAnsi="Times New Roman" w:cs="Times New Roman"/>
          <w:sz w:val="24"/>
          <w:szCs w:val="24"/>
        </w:rPr>
        <w:t>Сохранить работу под именем 8.05-СЗ-21-УП.01.03-САП</w:t>
      </w:r>
      <w:proofErr w:type="gramStart"/>
      <w:r w:rsidRPr="00A87446">
        <w:rPr>
          <w:rFonts w:ascii="Times New Roman" w:hAnsi="Times New Roman" w:cs="Times New Roman"/>
          <w:sz w:val="24"/>
          <w:szCs w:val="24"/>
        </w:rPr>
        <w:t>Р-</w:t>
      </w:r>
      <w:proofErr w:type="gramEnd"/>
      <w:r w:rsidRPr="00A87446">
        <w:rPr>
          <w:rFonts w:ascii="Times New Roman" w:hAnsi="Times New Roman" w:cs="Times New Roman"/>
          <w:sz w:val="24"/>
          <w:szCs w:val="24"/>
        </w:rPr>
        <w:t xml:space="preserve"> у себя в папке.</w:t>
      </w:r>
      <w:r w:rsidR="00A24011">
        <w:rPr>
          <w:rFonts w:ascii="Times New Roman" w:hAnsi="Times New Roman" w:cs="Times New Roman"/>
          <w:sz w:val="24"/>
          <w:szCs w:val="24"/>
        </w:rPr>
        <w:t xml:space="preserve"> </w:t>
      </w:r>
      <w:r w:rsidRPr="00A87446">
        <w:rPr>
          <w:rFonts w:ascii="Times New Roman" w:hAnsi="Times New Roman" w:cs="Times New Roman"/>
          <w:sz w:val="24"/>
          <w:szCs w:val="24"/>
        </w:rPr>
        <w:t xml:space="preserve">Сохраняйте чертеж в </w:t>
      </w:r>
      <w:r w:rsidRPr="00A87446">
        <w:rPr>
          <w:rFonts w:ascii="Times New Roman" w:hAnsi="Times New Roman" w:cs="Times New Roman"/>
          <w:sz w:val="24"/>
          <w:szCs w:val="24"/>
          <w:lang w:val="en-US"/>
        </w:rPr>
        <w:t>AutoCAD</w:t>
      </w:r>
      <w:r w:rsidRPr="00A87446">
        <w:rPr>
          <w:rFonts w:ascii="Times New Roman" w:hAnsi="Times New Roman" w:cs="Times New Roman"/>
          <w:sz w:val="24"/>
          <w:szCs w:val="24"/>
        </w:rPr>
        <w:t>2013</w:t>
      </w:r>
      <w:r w:rsidR="00A24011">
        <w:rPr>
          <w:rFonts w:ascii="Times New Roman" w:hAnsi="Times New Roman" w:cs="Times New Roman"/>
          <w:sz w:val="24"/>
          <w:szCs w:val="24"/>
        </w:rPr>
        <w:t>.</w:t>
      </w:r>
      <w:r w:rsidRPr="00A8744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00885" w:rsidRDefault="00C00885" w:rsidP="00C0088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536165">
        <w:rPr>
          <w:rFonts w:ascii="Times New Roman" w:hAnsi="Times New Roman"/>
          <w:b/>
          <w:sz w:val="24"/>
          <w:szCs w:val="24"/>
        </w:rPr>
        <w:t>Теоретическая часть</w:t>
      </w:r>
    </w:p>
    <w:p w:rsidR="00C00885" w:rsidRDefault="00C00885" w:rsidP="00C0088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5120F">
        <w:rPr>
          <w:rFonts w:ascii="Times New Roman" w:hAnsi="Times New Roman" w:cs="Times New Roman"/>
          <w:b/>
          <w:sz w:val="24"/>
          <w:szCs w:val="24"/>
        </w:rPr>
        <w:t xml:space="preserve">Создание </w:t>
      </w:r>
      <w:r>
        <w:rPr>
          <w:rFonts w:ascii="Times New Roman" w:hAnsi="Times New Roman" w:cs="Times New Roman"/>
          <w:b/>
          <w:sz w:val="24"/>
          <w:szCs w:val="24"/>
        </w:rPr>
        <w:t>твердотельных</w:t>
      </w:r>
      <w:r w:rsidRPr="00D5120F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 xml:space="preserve">объектов </w:t>
      </w:r>
      <w:r w:rsidRPr="00D5120F">
        <w:rPr>
          <w:rFonts w:ascii="Times New Roman" w:hAnsi="Times New Roman" w:cs="Times New Roman"/>
          <w:b/>
          <w:sz w:val="24"/>
          <w:szCs w:val="24"/>
        </w:rPr>
        <w:t xml:space="preserve">в </w:t>
      </w:r>
      <w:proofErr w:type="spellStart"/>
      <w:r w:rsidRPr="00D5120F">
        <w:rPr>
          <w:rFonts w:ascii="Times New Roman" w:hAnsi="Times New Roman" w:cs="Times New Roman"/>
          <w:b/>
          <w:sz w:val="24"/>
          <w:szCs w:val="24"/>
        </w:rPr>
        <w:t>AutoCAD</w:t>
      </w:r>
      <w:proofErr w:type="spellEnd"/>
    </w:p>
    <w:p w:rsidR="00C00885" w:rsidRDefault="00C00885" w:rsidP="00C00885">
      <w:pPr>
        <w:pStyle w:val="a3"/>
        <w:numPr>
          <w:ilvl w:val="0"/>
          <w:numId w:val="20"/>
        </w:numPr>
        <w:spacing w:after="0" w:line="240" w:lineRule="auto"/>
        <w:ind w:left="142" w:right="284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Создать новые слои Стены,  Обои, Окна 3д, Перекрытия, Полы, Крыша, Лестницы 3д. Во всех этих слоях вес линии 0,15, цве</w:t>
      </w:r>
      <w:proofErr w:type="gramStart"/>
      <w:r>
        <w:rPr>
          <w:rFonts w:ascii="Times New Roman" w:hAnsi="Times New Roman" w:cs="Times New Roman"/>
          <w:sz w:val="24"/>
          <w:szCs w:val="24"/>
        </w:rPr>
        <w:t>т-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белый</w:t>
      </w:r>
    </w:p>
    <w:p w:rsidR="00C00885" w:rsidRDefault="00C00885" w:rsidP="00C00885">
      <w:pPr>
        <w:pStyle w:val="a3"/>
        <w:numPr>
          <w:ilvl w:val="0"/>
          <w:numId w:val="20"/>
        </w:numPr>
        <w:tabs>
          <w:tab w:val="left" w:pos="142"/>
          <w:tab w:val="left" w:pos="284"/>
        </w:tabs>
        <w:spacing w:after="0" w:line="240" w:lineRule="auto"/>
        <w:ind w:left="142" w:right="284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52070</wp:posOffset>
            </wp:positionH>
            <wp:positionV relativeFrom="paragraph">
              <wp:posOffset>76200</wp:posOffset>
            </wp:positionV>
            <wp:extent cx="2385695" cy="797560"/>
            <wp:effectExtent l="19050" t="0" r="0" b="0"/>
            <wp:wrapSquare wrapText="bothSides"/>
            <wp:docPr id="8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l="60797" t="73592" r="870" b="3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695" cy="797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Установить Рабочее пространство 3</w:t>
      </w:r>
      <w:r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A42168">
        <w:rPr>
          <w:rFonts w:ascii="Times New Roman" w:hAnsi="Times New Roman" w:cs="Times New Roman"/>
          <w:sz w:val="24"/>
          <w:szCs w:val="24"/>
        </w:rPr>
        <w:t>- моделирование</w:t>
      </w:r>
      <w:r>
        <w:rPr>
          <w:rFonts w:ascii="Times New Roman" w:hAnsi="Times New Roman" w:cs="Times New Roman"/>
          <w:sz w:val="24"/>
          <w:szCs w:val="24"/>
        </w:rPr>
        <w:t>, внизу экрана выбрать в списке Рабочих пространств</w:t>
      </w:r>
    </w:p>
    <w:p w:rsidR="00C00885" w:rsidRDefault="00C00885" w:rsidP="00C00885">
      <w:pPr>
        <w:pStyle w:val="a3"/>
        <w:numPr>
          <w:ilvl w:val="0"/>
          <w:numId w:val="20"/>
        </w:numPr>
        <w:tabs>
          <w:tab w:val="left" w:pos="142"/>
          <w:tab w:val="left" w:pos="284"/>
        </w:tabs>
        <w:spacing w:after="0" w:line="240" w:lineRule="auto"/>
        <w:ind w:left="142" w:right="284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Включить главное меню </w:t>
      </w:r>
      <w:proofErr w:type="spellStart"/>
      <w:r>
        <w:rPr>
          <w:rFonts w:ascii="Times New Roman" w:hAnsi="Times New Roman" w:cs="Times New Roman"/>
          <w:sz w:val="24"/>
          <w:szCs w:val="24"/>
        </w:rPr>
        <w:t>AutoCAD</w:t>
      </w:r>
      <w:proofErr w:type="spellEnd"/>
    </w:p>
    <w:p w:rsidR="00C00885" w:rsidRDefault="00C00885" w:rsidP="00C00885">
      <w:pPr>
        <w:pStyle w:val="a3"/>
        <w:numPr>
          <w:ilvl w:val="0"/>
          <w:numId w:val="20"/>
        </w:numPr>
        <w:tabs>
          <w:tab w:val="left" w:pos="142"/>
          <w:tab w:val="left" w:pos="284"/>
        </w:tabs>
        <w:spacing w:after="0" w:line="240" w:lineRule="auto"/>
        <w:ind w:left="142" w:right="284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Включить панель инструментов Орбита</w:t>
      </w:r>
    </w:p>
    <w:p w:rsidR="00C00885" w:rsidRDefault="00C424DB" w:rsidP="00C00885">
      <w:pPr>
        <w:pStyle w:val="a3"/>
        <w:numPr>
          <w:ilvl w:val="0"/>
          <w:numId w:val="20"/>
        </w:numPr>
        <w:tabs>
          <w:tab w:val="left" w:pos="142"/>
          <w:tab w:val="left" w:pos="284"/>
        </w:tabs>
        <w:spacing w:after="0" w:line="240" w:lineRule="auto"/>
        <w:ind w:left="142" w:right="284"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35" type="#_x0000_t202" style="position:absolute;left:0;text-align:left;margin-left:340.4pt;margin-top:323.3pt;width:99.9pt;height:32.55pt;z-index:251764736">
            <v:textbox>
              <w:txbxContent>
                <w:p w:rsidR="00C00885" w:rsidRPr="00766F6C" w:rsidRDefault="00C00885" w:rsidP="00C00885">
                  <w:pPr>
                    <w:jc w:val="center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766F6C">
                    <w:rPr>
                      <w:rFonts w:ascii="Times New Roman" w:hAnsi="Times New Roman" w:cs="Times New Roman"/>
                      <w:sz w:val="18"/>
                      <w:szCs w:val="18"/>
                    </w:rPr>
                    <w:t>Визуальный стиль Концептуальный</w:t>
                  </w:r>
                </w:p>
              </w:txbxContent>
            </v:textbox>
          </v:shape>
        </w:pict>
      </w:r>
      <w:r w:rsidR="00C008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1238250</wp:posOffset>
            </wp:positionH>
            <wp:positionV relativeFrom="paragraph">
              <wp:posOffset>3834765</wp:posOffset>
            </wp:positionV>
            <wp:extent cx="3089910" cy="1584960"/>
            <wp:effectExtent l="19050" t="0" r="0" b="0"/>
            <wp:wrapTopAndBottom/>
            <wp:docPr id="8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 l="18639" t="5372" r="6510" b="94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910" cy="1584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008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3077845</wp:posOffset>
            </wp:positionH>
            <wp:positionV relativeFrom="paragraph">
              <wp:posOffset>2075815</wp:posOffset>
            </wp:positionV>
            <wp:extent cx="3066415" cy="1759585"/>
            <wp:effectExtent l="19050" t="19050" r="19685" b="12065"/>
            <wp:wrapSquare wrapText="bothSides"/>
            <wp:docPr id="8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 l="11543" t="7025" r="16988" b="13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6415" cy="17595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008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3077845</wp:posOffset>
            </wp:positionH>
            <wp:positionV relativeFrom="paragraph">
              <wp:posOffset>333375</wp:posOffset>
            </wp:positionV>
            <wp:extent cx="3067685" cy="1747520"/>
            <wp:effectExtent l="19050" t="0" r="0" b="0"/>
            <wp:wrapSquare wrapText="bothSides"/>
            <wp:docPr id="9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685" cy="1747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008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-13970</wp:posOffset>
            </wp:positionH>
            <wp:positionV relativeFrom="paragraph">
              <wp:posOffset>2078990</wp:posOffset>
            </wp:positionV>
            <wp:extent cx="3089910" cy="1797050"/>
            <wp:effectExtent l="19050" t="0" r="0" b="0"/>
            <wp:wrapSquare wrapText="bothSides"/>
            <wp:docPr id="9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910" cy="179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008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-13970</wp:posOffset>
            </wp:positionH>
            <wp:positionV relativeFrom="paragraph">
              <wp:posOffset>344805</wp:posOffset>
            </wp:positionV>
            <wp:extent cx="3089910" cy="1734185"/>
            <wp:effectExtent l="19050" t="0" r="0" b="0"/>
            <wp:wrapSquare wrapText="bothSides"/>
            <wp:docPr id="9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910" cy="1734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00885">
        <w:rPr>
          <w:rFonts w:ascii="Times New Roman" w:hAnsi="Times New Roman" w:cs="Times New Roman"/>
          <w:sz w:val="24"/>
          <w:szCs w:val="24"/>
        </w:rPr>
        <w:t>Отключить слой Размеры, скопировать план коттеджа в сторону, повернуть командой Орбита и выключить толщину линий (в строке состояния или кнопка Адаптация, толщина линии)</w:t>
      </w:r>
    </w:p>
    <w:p w:rsidR="00C00885" w:rsidRDefault="00C00885" w:rsidP="00C00885">
      <w:pPr>
        <w:pStyle w:val="a3"/>
        <w:numPr>
          <w:ilvl w:val="0"/>
          <w:numId w:val="20"/>
        </w:numPr>
        <w:tabs>
          <w:tab w:val="left" w:pos="142"/>
        </w:tabs>
        <w:spacing w:after="0" w:line="240" w:lineRule="auto"/>
        <w:ind w:left="142" w:right="284" w:firstLine="0"/>
        <w:jc w:val="both"/>
        <w:rPr>
          <w:rFonts w:ascii="Times New Roman" w:hAnsi="Times New Roman" w:cs="Times New Roman"/>
          <w:sz w:val="24"/>
          <w:szCs w:val="24"/>
        </w:rPr>
      </w:pPr>
      <w:r w:rsidRPr="00D5120F">
        <w:rPr>
          <w:rFonts w:ascii="Times New Roman" w:hAnsi="Times New Roman" w:cs="Times New Roman"/>
          <w:sz w:val="24"/>
          <w:szCs w:val="24"/>
        </w:rPr>
        <w:lastRenderedPageBreak/>
        <w:t>В слое Стены построить стены дома, используя команду</w:t>
      </w:r>
      <w:proofErr w:type="gramStart"/>
      <w:r w:rsidRPr="00D5120F">
        <w:rPr>
          <w:rFonts w:ascii="Times New Roman" w:hAnsi="Times New Roman" w:cs="Times New Roman"/>
          <w:sz w:val="24"/>
          <w:szCs w:val="24"/>
        </w:rPr>
        <w:t xml:space="preserve"> </w:t>
      </w:r>
      <w:r w:rsidRPr="002A695A">
        <w:rPr>
          <w:rFonts w:ascii="Times New Roman" w:hAnsi="Times New Roman" w:cs="Times New Roman"/>
          <w:b/>
          <w:sz w:val="24"/>
          <w:szCs w:val="24"/>
        </w:rPr>
        <w:t>В</w:t>
      </w:r>
      <w:proofErr w:type="gramEnd"/>
      <w:r w:rsidRPr="002A695A">
        <w:rPr>
          <w:rFonts w:ascii="Times New Roman" w:hAnsi="Times New Roman" w:cs="Times New Roman"/>
          <w:b/>
          <w:sz w:val="24"/>
          <w:szCs w:val="24"/>
        </w:rPr>
        <w:t>ытянуть.</w:t>
      </w:r>
      <w:r w:rsidRPr="00D5120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Для этого в Ленте выбрать команду </w:t>
      </w:r>
      <w:r w:rsidRPr="00343246">
        <w:rPr>
          <w:rFonts w:ascii="Times New Roman" w:hAnsi="Times New Roman" w:cs="Times New Roman"/>
          <w:b/>
          <w:sz w:val="24"/>
          <w:szCs w:val="24"/>
        </w:rPr>
        <w:t>Вытягивание</w:t>
      </w:r>
      <w:r>
        <w:rPr>
          <w:rFonts w:ascii="Times New Roman" w:hAnsi="Times New Roman" w:cs="Times New Roman"/>
          <w:sz w:val="24"/>
          <w:szCs w:val="24"/>
        </w:rPr>
        <w:t>. Указывать внутри замкнутых контуров, в командной строке писать высоту 3000. Команда Вытягивание работает только внутри замкнутого контура!</w:t>
      </w:r>
    </w:p>
    <w:p w:rsidR="00C00885" w:rsidRDefault="00C00885" w:rsidP="00C00885">
      <w:pPr>
        <w:pStyle w:val="a3"/>
        <w:numPr>
          <w:ilvl w:val="0"/>
          <w:numId w:val="20"/>
        </w:numPr>
        <w:tabs>
          <w:tab w:val="left" w:pos="142"/>
        </w:tabs>
        <w:spacing w:after="0" w:line="240" w:lineRule="auto"/>
        <w:ind w:left="142" w:right="284" w:firstLine="0"/>
        <w:jc w:val="both"/>
        <w:rPr>
          <w:rFonts w:ascii="Times New Roman" w:hAnsi="Times New Roman" w:cs="Times New Roman"/>
          <w:sz w:val="24"/>
          <w:szCs w:val="24"/>
        </w:rPr>
      </w:pPr>
      <w:r w:rsidRPr="00C82307">
        <w:rPr>
          <w:rFonts w:ascii="Times New Roman" w:hAnsi="Times New Roman" w:cs="Times New Roman"/>
          <w:sz w:val="24"/>
          <w:szCs w:val="24"/>
        </w:rPr>
        <w:t>После этого</w:t>
      </w:r>
      <w:r>
        <w:rPr>
          <w:rFonts w:ascii="Times New Roman" w:hAnsi="Times New Roman" w:cs="Times New Roman"/>
          <w:sz w:val="24"/>
          <w:szCs w:val="24"/>
        </w:rPr>
        <w:t xml:space="preserve"> объединить все стены командой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43246">
        <w:rPr>
          <w:rFonts w:ascii="Times New Roman" w:hAnsi="Times New Roman" w:cs="Times New Roman"/>
          <w:b/>
          <w:sz w:val="24"/>
          <w:szCs w:val="24"/>
        </w:rPr>
        <w:t>О</w:t>
      </w:r>
      <w:proofErr w:type="gramEnd"/>
      <w:r w:rsidRPr="00343246">
        <w:rPr>
          <w:rFonts w:ascii="Times New Roman" w:hAnsi="Times New Roman" w:cs="Times New Roman"/>
          <w:b/>
          <w:sz w:val="24"/>
          <w:szCs w:val="24"/>
        </w:rPr>
        <w:t>бъединить</w:t>
      </w:r>
      <w:r w:rsidRPr="00C82307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находящейся в Ленте.</w:t>
      </w:r>
      <w:r w:rsidRPr="00C8230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00885" w:rsidRPr="00C82307" w:rsidRDefault="00C00885" w:rsidP="00C00885">
      <w:pPr>
        <w:pStyle w:val="a3"/>
        <w:numPr>
          <w:ilvl w:val="0"/>
          <w:numId w:val="20"/>
        </w:numPr>
        <w:tabs>
          <w:tab w:val="left" w:pos="142"/>
        </w:tabs>
        <w:spacing w:after="0" w:line="240" w:lineRule="auto"/>
        <w:ind w:left="142" w:right="284" w:firstLine="0"/>
        <w:jc w:val="both"/>
        <w:rPr>
          <w:rFonts w:ascii="Times New Roman" w:hAnsi="Times New Roman" w:cs="Times New Roman"/>
          <w:sz w:val="24"/>
          <w:szCs w:val="24"/>
        </w:rPr>
      </w:pPr>
      <w:r w:rsidRPr="00C82307">
        <w:rPr>
          <w:rFonts w:ascii="Times New Roman" w:hAnsi="Times New Roman" w:cs="Times New Roman"/>
          <w:sz w:val="24"/>
          <w:szCs w:val="24"/>
        </w:rPr>
        <w:t>На рисунке  показаны стены в трехмерном пространстве  с</w:t>
      </w:r>
      <w:r>
        <w:rPr>
          <w:rFonts w:ascii="Times New Roman" w:hAnsi="Times New Roman" w:cs="Times New Roman"/>
          <w:sz w:val="24"/>
          <w:szCs w:val="24"/>
        </w:rPr>
        <w:t xml:space="preserve"> применением команды </w:t>
      </w:r>
      <w:r w:rsidRPr="00343246">
        <w:rPr>
          <w:rFonts w:ascii="Times New Roman" w:hAnsi="Times New Roman" w:cs="Times New Roman"/>
          <w:b/>
          <w:sz w:val="24"/>
          <w:szCs w:val="24"/>
        </w:rPr>
        <w:t>Орбита</w:t>
      </w:r>
      <w:r w:rsidRPr="00C82307">
        <w:rPr>
          <w:rFonts w:ascii="Times New Roman" w:hAnsi="Times New Roman" w:cs="Times New Roman"/>
          <w:sz w:val="24"/>
          <w:szCs w:val="24"/>
        </w:rPr>
        <w:t>.</w:t>
      </w:r>
    </w:p>
    <w:p w:rsidR="00C00885" w:rsidRDefault="00C00885" w:rsidP="00C00885">
      <w:pPr>
        <w:pStyle w:val="a3"/>
        <w:numPr>
          <w:ilvl w:val="0"/>
          <w:numId w:val="20"/>
        </w:numPr>
        <w:tabs>
          <w:tab w:val="left" w:pos="142"/>
        </w:tabs>
        <w:spacing w:after="0" w:line="240" w:lineRule="auto"/>
        <w:ind w:left="142" w:right="284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Применяя команду </w:t>
      </w:r>
      <w:r w:rsidRPr="00343246">
        <w:rPr>
          <w:rFonts w:ascii="Times New Roman" w:hAnsi="Times New Roman" w:cs="Times New Roman"/>
          <w:b/>
          <w:sz w:val="24"/>
          <w:szCs w:val="24"/>
        </w:rPr>
        <w:t>Ящик</w:t>
      </w:r>
      <w:r>
        <w:rPr>
          <w:rFonts w:ascii="Times New Roman" w:hAnsi="Times New Roman" w:cs="Times New Roman"/>
          <w:b/>
          <w:sz w:val="24"/>
          <w:szCs w:val="24"/>
        </w:rPr>
        <w:t>,</w:t>
      </w:r>
      <w:r w:rsidRPr="00D5120F">
        <w:rPr>
          <w:rFonts w:ascii="Times New Roman" w:hAnsi="Times New Roman" w:cs="Times New Roman"/>
          <w:sz w:val="24"/>
          <w:szCs w:val="24"/>
        </w:rPr>
        <w:t xml:space="preserve">   необходимо начертить ящики </w:t>
      </w:r>
      <w:r>
        <w:rPr>
          <w:rFonts w:ascii="Times New Roman" w:hAnsi="Times New Roman" w:cs="Times New Roman"/>
          <w:sz w:val="24"/>
          <w:szCs w:val="24"/>
        </w:rPr>
        <w:t>высотой 900мм в месте расположения дверей. Потом  используя команду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43246">
        <w:rPr>
          <w:rFonts w:ascii="Times New Roman" w:hAnsi="Times New Roman" w:cs="Times New Roman"/>
          <w:b/>
          <w:sz w:val="24"/>
          <w:szCs w:val="24"/>
        </w:rPr>
        <w:t>П</w:t>
      </w:r>
      <w:proofErr w:type="gramEnd"/>
      <w:r w:rsidRPr="00343246">
        <w:rPr>
          <w:rFonts w:ascii="Times New Roman" w:hAnsi="Times New Roman" w:cs="Times New Roman"/>
          <w:b/>
          <w:sz w:val="24"/>
          <w:szCs w:val="24"/>
        </w:rPr>
        <w:t>еренести</w:t>
      </w:r>
      <w:r>
        <w:rPr>
          <w:rFonts w:ascii="Times New Roman" w:hAnsi="Times New Roman" w:cs="Times New Roman"/>
          <w:b/>
          <w:sz w:val="24"/>
          <w:szCs w:val="24"/>
        </w:rPr>
        <w:t>,</w:t>
      </w:r>
      <w:r w:rsidRPr="00D5120F">
        <w:rPr>
          <w:rFonts w:ascii="Times New Roman" w:hAnsi="Times New Roman" w:cs="Times New Roman"/>
          <w:sz w:val="24"/>
          <w:szCs w:val="24"/>
        </w:rPr>
        <w:t xml:space="preserve"> поднять ящики в месте расположения </w:t>
      </w:r>
      <w:r>
        <w:rPr>
          <w:rFonts w:ascii="Times New Roman" w:hAnsi="Times New Roman" w:cs="Times New Roman"/>
          <w:sz w:val="24"/>
          <w:szCs w:val="24"/>
        </w:rPr>
        <w:t>стен  над дверными проемами на высоту 2100мм, чтоб закрыть отверстия в дверных проемах.</w:t>
      </w:r>
    </w:p>
    <w:p w:rsidR="00C00885" w:rsidRPr="00192370" w:rsidRDefault="00C00885" w:rsidP="00192370">
      <w:pPr>
        <w:pStyle w:val="a3"/>
        <w:numPr>
          <w:ilvl w:val="0"/>
          <w:numId w:val="20"/>
        </w:numPr>
        <w:tabs>
          <w:tab w:val="left" w:pos="142"/>
        </w:tabs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 w:rsidRPr="00192370">
        <w:rPr>
          <w:rFonts w:ascii="Times New Roman" w:hAnsi="Times New Roman" w:cs="Times New Roman"/>
          <w:sz w:val="24"/>
          <w:szCs w:val="24"/>
        </w:rPr>
        <w:t xml:space="preserve">Для оконных проемов начертить два ящика высотой по 600мм,  один из них поднять на высоту 2400мм над оконным проемом. </w:t>
      </w:r>
    </w:p>
    <w:p w:rsidR="00192370" w:rsidRDefault="00C00885" w:rsidP="00192370">
      <w:pPr>
        <w:pStyle w:val="a3"/>
        <w:numPr>
          <w:ilvl w:val="0"/>
          <w:numId w:val="20"/>
        </w:numPr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 w:rsidRPr="00192370">
        <w:rPr>
          <w:rFonts w:ascii="Times New Roman" w:hAnsi="Times New Roman" w:cs="Times New Roman"/>
          <w:sz w:val="24"/>
          <w:szCs w:val="24"/>
        </w:rPr>
        <w:t xml:space="preserve">Потом объединить все твердые тела, получатся стены 3Д. </w:t>
      </w:r>
    </w:p>
    <w:p w:rsidR="00192370" w:rsidRDefault="00192370" w:rsidP="00192370">
      <w:pPr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2910205</wp:posOffset>
            </wp:positionH>
            <wp:positionV relativeFrom="paragraph">
              <wp:posOffset>87630</wp:posOffset>
            </wp:positionV>
            <wp:extent cx="3283585" cy="1628775"/>
            <wp:effectExtent l="19050" t="0" r="0" b="0"/>
            <wp:wrapSquare wrapText="bothSides"/>
            <wp:docPr id="93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 l="1190" t="7438" r="3510" b="101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358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307340</wp:posOffset>
            </wp:positionH>
            <wp:positionV relativeFrom="paragraph">
              <wp:posOffset>121285</wp:posOffset>
            </wp:positionV>
            <wp:extent cx="2604770" cy="1628775"/>
            <wp:effectExtent l="19050" t="0" r="5080" b="0"/>
            <wp:wrapSquare wrapText="bothSides"/>
            <wp:docPr id="9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 l="1570" t="6888" r="927" b="119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770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00885" w:rsidRPr="00192370" w:rsidRDefault="00C00885" w:rsidP="00192370">
      <w:pPr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 w:rsidRPr="0019237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00885" w:rsidRPr="00192370" w:rsidRDefault="00C00885" w:rsidP="00192370">
      <w:pPr>
        <w:pStyle w:val="a3"/>
        <w:numPr>
          <w:ilvl w:val="0"/>
          <w:numId w:val="20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92370">
        <w:rPr>
          <w:rFonts w:ascii="Times New Roman" w:hAnsi="Times New Roman" w:cs="Times New Roman"/>
          <w:sz w:val="24"/>
          <w:szCs w:val="24"/>
        </w:rPr>
        <w:t xml:space="preserve">Включить Визуальный стиль </w:t>
      </w:r>
      <w:r w:rsidRPr="00192370">
        <w:rPr>
          <w:rFonts w:ascii="Times New Roman" w:hAnsi="Times New Roman" w:cs="Times New Roman"/>
          <w:b/>
          <w:sz w:val="24"/>
          <w:szCs w:val="24"/>
        </w:rPr>
        <w:t>«Концептуальный»</w:t>
      </w:r>
      <w:r w:rsidRPr="00192370">
        <w:rPr>
          <w:rFonts w:ascii="Times New Roman" w:hAnsi="Times New Roman" w:cs="Times New Roman"/>
          <w:sz w:val="24"/>
          <w:szCs w:val="24"/>
        </w:rPr>
        <w:t xml:space="preserve"> для наглядного вида стен коттеджа с помощью списка </w:t>
      </w:r>
      <w:r w:rsidRPr="00192370">
        <w:rPr>
          <w:rFonts w:ascii="Times New Roman" w:hAnsi="Times New Roman" w:cs="Times New Roman"/>
          <w:b/>
          <w:sz w:val="24"/>
          <w:szCs w:val="24"/>
        </w:rPr>
        <w:t>Визуальных стилей</w:t>
      </w:r>
      <w:r w:rsidRPr="00192370">
        <w:rPr>
          <w:rFonts w:ascii="Times New Roman" w:hAnsi="Times New Roman" w:cs="Times New Roman"/>
          <w:sz w:val="24"/>
          <w:szCs w:val="24"/>
        </w:rPr>
        <w:t xml:space="preserve"> в графической зоне </w:t>
      </w:r>
      <w:proofErr w:type="spellStart"/>
      <w:r w:rsidRPr="00192370">
        <w:rPr>
          <w:rFonts w:ascii="Times New Roman" w:hAnsi="Times New Roman" w:cs="Times New Roman"/>
          <w:sz w:val="24"/>
          <w:szCs w:val="24"/>
        </w:rPr>
        <w:t>AutoCAD</w:t>
      </w:r>
      <w:proofErr w:type="spellEnd"/>
      <w:r w:rsidRPr="00192370">
        <w:rPr>
          <w:rFonts w:ascii="Times New Roman" w:hAnsi="Times New Roman" w:cs="Times New Roman"/>
          <w:sz w:val="24"/>
          <w:szCs w:val="24"/>
        </w:rPr>
        <w:t>.</w:t>
      </w:r>
    </w:p>
    <w:p w:rsidR="00C00885" w:rsidRPr="00192370" w:rsidRDefault="00C00885" w:rsidP="00192370">
      <w:pPr>
        <w:pStyle w:val="a3"/>
        <w:numPr>
          <w:ilvl w:val="0"/>
          <w:numId w:val="2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6F6C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407035</wp:posOffset>
            </wp:positionH>
            <wp:positionV relativeFrom="paragraph">
              <wp:posOffset>1693545</wp:posOffset>
            </wp:positionV>
            <wp:extent cx="5206365" cy="2920365"/>
            <wp:effectExtent l="19050" t="0" r="0" b="0"/>
            <wp:wrapSquare wrapText="bothSides"/>
            <wp:docPr id="9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6365" cy="2920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92370">
        <w:rPr>
          <w:rFonts w:ascii="Times New Roman" w:hAnsi="Times New Roman" w:cs="Times New Roman"/>
          <w:sz w:val="28"/>
          <w:szCs w:val="28"/>
        </w:rPr>
        <w:t>Материалы присваиваются только в Визуальном стиле</w:t>
      </w:r>
      <w:r w:rsidRPr="00192370">
        <w:rPr>
          <w:rFonts w:ascii="Times New Roman" w:hAnsi="Times New Roman" w:cs="Times New Roman"/>
          <w:b/>
          <w:sz w:val="28"/>
          <w:szCs w:val="28"/>
        </w:rPr>
        <w:t xml:space="preserve"> Реалистичный!!</w:t>
      </w:r>
      <w:proofErr w:type="gramStart"/>
      <w:r w:rsidRPr="00192370">
        <w:rPr>
          <w:rFonts w:ascii="Times New Roman" w:hAnsi="Times New Roman" w:cs="Times New Roman"/>
          <w:b/>
          <w:sz w:val="28"/>
          <w:szCs w:val="28"/>
        </w:rPr>
        <w:t>!</w:t>
      </w:r>
      <w:r w:rsidRPr="00192370">
        <w:rPr>
          <w:rFonts w:ascii="Times New Roman" w:hAnsi="Times New Roman" w:cs="Times New Roman"/>
          <w:sz w:val="24"/>
          <w:szCs w:val="24"/>
        </w:rPr>
        <w:t>Д</w:t>
      </w:r>
      <w:proofErr w:type="gramEnd"/>
      <w:r w:rsidRPr="00192370">
        <w:rPr>
          <w:rFonts w:ascii="Times New Roman" w:hAnsi="Times New Roman" w:cs="Times New Roman"/>
          <w:sz w:val="24"/>
          <w:szCs w:val="24"/>
        </w:rPr>
        <w:t xml:space="preserve">ля присвоения материалов  модели коттеджа в визуальном стиле </w:t>
      </w:r>
      <w:r w:rsidRPr="00192370">
        <w:rPr>
          <w:rFonts w:ascii="Times New Roman" w:hAnsi="Times New Roman" w:cs="Times New Roman"/>
          <w:b/>
          <w:sz w:val="24"/>
          <w:szCs w:val="24"/>
        </w:rPr>
        <w:t>Реалистичный</w:t>
      </w:r>
      <w:r w:rsidRPr="00192370">
        <w:rPr>
          <w:rFonts w:ascii="Times New Roman" w:hAnsi="Times New Roman" w:cs="Times New Roman"/>
          <w:sz w:val="24"/>
          <w:szCs w:val="24"/>
        </w:rPr>
        <w:t xml:space="preserve"> необходимо открыть </w:t>
      </w:r>
      <w:r w:rsidRPr="00192370">
        <w:rPr>
          <w:rFonts w:ascii="Times New Roman" w:hAnsi="Times New Roman" w:cs="Times New Roman"/>
          <w:b/>
          <w:sz w:val="24"/>
          <w:szCs w:val="24"/>
        </w:rPr>
        <w:t>Обозреватель материалов</w:t>
      </w:r>
      <w:r w:rsidRPr="00192370">
        <w:rPr>
          <w:rFonts w:ascii="Times New Roman" w:hAnsi="Times New Roman" w:cs="Times New Roman"/>
          <w:sz w:val="24"/>
          <w:szCs w:val="24"/>
        </w:rPr>
        <w:t xml:space="preserve">, используя команду меню </w:t>
      </w:r>
      <w:r w:rsidRPr="00192370">
        <w:rPr>
          <w:rFonts w:ascii="Times New Roman" w:hAnsi="Times New Roman" w:cs="Times New Roman"/>
          <w:b/>
          <w:sz w:val="24"/>
          <w:szCs w:val="24"/>
        </w:rPr>
        <w:t>Сервис- Палитры- Обозреватель материалов</w:t>
      </w:r>
      <w:r w:rsidRPr="00192370">
        <w:rPr>
          <w:rFonts w:ascii="Times New Roman" w:hAnsi="Times New Roman" w:cs="Times New Roman"/>
          <w:sz w:val="24"/>
          <w:szCs w:val="24"/>
        </w:rPr>
        <w:t xml:space="preserve">. В окне Обозревателя материалов   выбрать  Кирпич. Откроется список текстур. Выбрать кирпич </w:t>
      </w:r>
      <w:r w:rsidRPr="00192370">
        <w:rPr>
          <w:rFonts w:ascii="Times New Roman" w:hAnsi="Times New Roman" w:cs="Times New Roman"/>
          <w:b/>
          <w:sz w:val="24"/>
          <w:szCs w:val="24"/>
        </w:rPr>
        <w:t>Обычный.</w:t>
      </w:r>
      <w:r w:rsidRPr="00192370">
        <w:rPr>
          <w:rFonts w:ascii="Times New Roman" w:hAnsi="Times New Roman" w:cs="Times New Roman"/>
          <w:sz w:val="24"/>
          <w:szCs w:val="24"/>
        </w:rPr>
        <w:t xml:space="preserve"> Методом перетягивания </w:t>
      </w:r>
      <w:proofErr w:type="spellStart"/>
      <w:r w:rsidRPr="00192370">
        <w:rPr>
          <w:rFonts w:ascii="Times New Roman" w:hAnsi="Times New Roman" w:cs="Times New Roman"/>
          <w:sz w:val="24"/>
          <w:szCs w:val="24"/>
        </w:rPr>
        <w:t>зачка</w:t>
      </w:r>
      <w:proofErr w:type="spellEnd"/>
      <w:r w:rsidRPr="00192370">
        <w:rPr>
          <w:rFonts w:ascii="Times New Roman" w:hAnsi="Times New Roman" w:cs="Times New Roman"/>
          <w:sz w:val="24"/>
          <w:szCs w:val="24"/>
        </w:rPr>
        <w:t xml:space="preserve"> этого материала на трехмерный объект нанести материал на стены. На рисунке  показаны окна Обозреватель материалов, Редактор материалов, Редактирование образца, глее указать масштаб образца1200.  </w:t>
      </w:r>
    </w:p>
    <w:p w:rsidR="00C00885" w:rsidRPr="00360FEA" w:rsidRDefault="00C424DB" w:rsidP="00C00885">
      <w:pPr>
        <w:pStyle w:val="a3"/>
        <w:numPr>
          <w:ilvl w:val="0"/>
          <w:numId w:val="20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37" type="#_x0000_t32" style="position:absolute;left:0;text-align:left;margin-left:209.05pt;margin-top:71.6pt;width:70.2pt;height:42.75pt;flip:x y;z-index:251766784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36" type="#_x0000_t202" style="position:absolute;left:0;text-align:left;margin-left:279.25pt;margin-top:84.25pt;width:143.15pt;height:49.75pt;z-index:251765760">
            <v:textbox>
              <w:txbxContent>
                <w:p w:rsidR="00C00885" w:rsidRPr="0089484A" w:rsidRDefault="00C00885" w:rsidP="00C0088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Команда Политело чертится из точки верхнего левого угла комнаты вниз против часовой стрелки в режиме ОРТО</w:t>
                  </w:r>
                </w:p>
              </w:txbxContent>
            </v:textbox>
          </v:shape>
        </w:pict>
      </w:r>
      <w:r w:rsidR="00C00885" w:rsidRPr="00360FEA">
        <w:rPr>
          <w:rFonts w:ascii="Times New Roman" w:hAnsi="Times New Roman" w:cs="Times New Roman"/>
          <w:sz w:val="24"/>
          <w:szCs w:val="24"/>
        </w:rPr>
        <w:t>Применить команду Визуальные стили и выбрать стиль Просвечивание.</w:t>
      </w:r>
    </w:p>
    <w:p w:rsidR="00C00885" w:rsidRDefault="00C00885" w:rsidP="00C00885">
      <w:pPr>
        <w:pStyle w:val="a3"/>
        <w:numPr>
          <w:ilvl w:val="0"/>
          <w:numId w:val="2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60FEA">
        <w:rPr>
          <w:rFonts w:ascii="Times New Roman" w:hAnsi="Times New Roman" w:cs="Times New Roman"/>
          <w:sz w:val="24"/>
          <w:szCs w:val="24"/>
        </w:rPr>
        <w:lastRenderedPageBreak/>
        <w:t xml:space="preserve">Для создания обоев применяется  также команда </w:t>
      </w:r>
      <w:r w:rsidRPr="00360FEA">
        <w:rPr>
          <w:rFonts w:ascii="Times New Roman" w:hAnsi="Times New Roman" w:cs="Times New Roman"/>
          <w:b/>
          <w:sz w:val="24"/>
          <w:szCs w:val="24"/>
        </w:rPr>
        <w:t>Политело</w:t>
      </w:r>
      <w:r w:rsidRPr="00360FEA">
        <w:rPr>
          <w:rFonts w:ascii="Times New Roman" w:hAnsi="Times New Roman" w:cs="Times New Roman"/>
          <w:sz w:val="24"/>
          <w:szCs w:val="24"/>
        </w:rPr>
        <w:t xml:space="preserve"> с характеристиками Высота-3000мм, Ширина- 10 мм, Выравнивани</w:t>
      </w:r>
      <w:proofErr w:type="gramStart"/>
      <w:r w:rsidRPr="00360FEA">
        <w:rPr>
          <w:rFonts w:ascii="Times New Roman" w:hAnsi="Times New Roman" w:cs="Times New Roman"/>
          <w:sz w:val="24"/>
          <w:szCs w:val="24"/>
        </w:rPr>
        <w:t>е-</w:t>
      </w:r>
      <w:proofErr w:type="gramEnd"/>
      <w:r w:rsidRPr="00360FEA">
        <w:rPr>
          <w:rFonts w:ascii="Times New Roman" w:hAnsi="Times New Roman" w:cs="Times New Roman"/>
          <w:sz w:val="24"/>
          <w:szCs w:val="24"/>
        </w:rPr>
        <w:t xml:space="preserve"> справа.</w:t>
      </w:r>
      <w:r>
        <w:rPr>
          <w:rFonts w:ascii="Times New Roman" w:hAnsi="Times New Roman" w:cs="Times New Roman"/>
          <w:sz w:val="24"/>
          <w:szCs w:val="24"/>
        </w:rPr>
        <w:t xml:space="preserve"> Надо чертить на виде сверху из левого верхнего угла, используя кнопку ОРТО (под прямым углом). Обои объединять нельзя.</w:t>
      </w:r>
    </w:p>
    <w:p w:rsidR="00A87446" w:rsidRDefault="00A87446" w:rsidP="00A87446">
      <w:pPr>
        <w:pStyle w:val="a3"/>
        <w:spacing w:after="0" w:line="240" w:lineRule="auto"/>
        <w:ind w:left="927"/>
        <w:jc w:val="both"/>
        <w:rPr>
          <w:rFonts w:ascii="Times New Roman" w:hAnsi="Times New Roman" w:cs="Times New Roman"/>
          <w:sz w:val="24"/>
          <w:szCs w:val="24"/>
        </w:rPr>
      </w:pPr>
    </w:p>
    <w:p w:rsidR="00A87446" w:rsidRDefault="00A87446" w:rsidP="00A87446">
      <w:pPr>
        <w:pStyle w:val="a3"/>
        <w:spacing w:after="0" w:line="240" w:lineRule="auto"/>
        <w:ind w:left="9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3444240</wp:posOffset>
            </wp:positionH>
            <wp:positionV relativeFrom="paragraph">
              <wp:posOffset>198120</wp:posOffset>
            </wp:positionV>
            <wp:extent cx="2921000" cy="1939925"/>
            <wp:effectExtent l="19050" t="19050" r="12700" b="22225"/>
            <wp:wrapSquare wrapText="bothSides"/>
            <wp:docPr id="99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4" name="Picture 4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00" cy="193992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295910</wp:posOffset>
            </wp:positionH>
            <wp:positionV relativeFrom="paragraph">
              <wp:posOffset>198120</wp:posOffset>
            </wp:positionV>
            <wp:extent cx="3114675" cy="1941830"/>
            <wp:effectExtent l="19050" t="0" r="9525" b="0"/>
            <wp:wrapSquare wrapText="bothSides"/>
            <wp:docPr id="98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 l="1888" t="4752" r="5585" b="109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1941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00885" w:rsidRPr="00360FEA" w:rsidRDefault="00A87446" w:rsidP="00C00885">
      <w:pPr>
        <w:pStyle w:val="a3"/>
        <w:numPr>
          <w:ilvl w:val="0"/>
          <w:numId w:val="2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3343910</wp:posOffset>
            </wp:positionH>
            <wp:positionV relativeFrom="paragraph">
              <wp:posOffset>2040255</wp:posOffset>
            </wp:positionV>
            <wp:extent cx="3061970" cy="1628775"/>
            <wp:effectExtent l="19050" t="0" r="5080" b="0"/>
            <wp:wrapSquare wrapText="bothSides"/>
            <wp:docPr id="9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008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329565</wp:posOffset>
            </wp:positionH>
            <wp:positionV relativeFrom="paragraph">
              <wp:posOffset>2043430</wp:posOffset>
            </wp:positionV>
            <wp:extent cx="2923540" cy="1647190"/>
            <wp:effectExtent l="19050" t="0" r="0" b="0"/>
            <wp:wrapTopAndBottom/>
            <wp:docPr id="97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540" cy="1647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00885" w:rsidRPr="00360FEA">
        <w:rPr>
          <w:rFonts w:ascii="Times New Roman" w:hAnsi="Times New Roman" w:cs="Times New Roman"/>
          <w:sz w:val="24"/>
          <w:szCs w:val="24"/>
        </w:rPr>
        <w:t xml:space="preserve"> После создания обоев необходимо также вырезать проемы для дверей и окон с </w:t>
      </w:r>
      <w:r w:rsidR="00C00885">
        <w:rPr>
          <w:rFonts w:ascii="Times New Roman" w:hAnsi="Times New Roman" w:cs="Times New Roman"/>
          <w:sz w:val="24"/>
          <w:szCs w:val="24"/>
        </w:rPr>
        <w:t>применением команд Ящик и вычитание, используя план первого этажа как разметку.</w:t>
      </w:r>
      <w:r w:rsidR="00C00885" w:rsidRPr="00360FE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00885" w:rsidRPr="007C30FC" w:rsidRDefault="00C00885" w:rsidP="00C00885">
      <w:pPr>
        <w:pStyle w:val="a3"/>
        <w:numPr>
          <w:ilvl w:val="0"/>
          <w:numId w:val="2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C30FC">
        <w:rPr>
          <w:rFonts w:ascii="Times New Roman" w:hAnsi="Times New Roman" w:cs="Times New Roman"/>
          <w:sz w:val="24"/>
          <w:szCs w:val="24"/>
        </w:rPr>
        <w:t xml:space="preserve">Для создания рамы и стекла используются команды </w:t>
      </w:r>
      <w:r w:rsidRPr="00343246">
        <w:rPr>
          <w:rFonts w:ascii="Times New Roman" w:hAnsi="Times New Roman" w:cs="Times New Roman"/>
          <w:b/>
          <w:sz w:val="24"/>
          <w:szCs w:val="24"/>
        </w:rPr>
        <w:t>Ящик</w:t>
      </w:r>
      <w:r w:rsidRPr="007C30FC">
        <w:rPr>
          <w:rFonts w:ascii="Times New Roman" w:hAnsi="Times New Roman" w:cs="Times New Roman"/>
          <w:sz w:val="24"/>
          <w:szCs w:val="24"/>
        </w:rPr>
        <w:t xml:space="preserve"> и </w:t>
      </w:r>
      <w:r w:rsidRPr="00343246">
        <w:rPr>
          <w:rFonts w:ascii="Times New Roman" w:hAnsi="Times New Roman" w:cs="Times New Roman"/>
          <w:b/>
          <w:sz w:val="24"/>
          <w:szCs w:val="24"/>
        </w:rPr>
        <w:t>Вычитание</w:t>
      </w:r>
      <w:r w:rsidRPr="007C30FC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Надо начертить разметку на плане окна в двухмерном плане коттеджа. Разметку надо делать в 2Д виде. Ширина рамы- 50мм слева и справа, ширина самой рамы и стекла 40мм.   </w:t>
      </w:r>
      <w:r w:rsidRPr="007C30FC">
        <w:rPr>
          <w:rFonts w:ascii="Times New Roman" w:hAnsi="Times New Roman" w:cs="Times New Roman"/>
          <w:sz w:val="24"/>
          <w:szCs w:val="24"/>
        </w:rPr>
        <w:t>На рисунке  показан вид окон в 2-Д Каркасе.</w:t>
      </w:r>
      <w:r>
        <w:rPr>
          <w:rFonts w:ascii="Times New Roman" w:hAnsi="Times New Roman" w:cs="Times New Roman"/>
          <w:sz w:val="24"/>
          <w:szCs w:val="24"/>
        </w:rPr>
        <w:t xml:space="preserve"> Сначала надо начертить ящик шириной 40мм по ширине  оконного проема, высотой 1800 мм, потом внутри него ящик для отверстия под стекло шириной 40мм</w:t>
      </w:r>
      <w:proofErr w:type="gramStart"/>
      <w:r>
        <w:rPr>
          <w:rFonts w:ascii="Times New Roman" w:hAnsi="Times New Roman" w:cs="Times New Roman"/>
          <w:sz w:val="24"/>
          <w:szCs w:val="24"/>
        </w:rPr>
        <w:t>,в</w:t>
      </w:r>
      <w:proofErr w:type="gramEnd"/>
      <w:r>
        <w:rPr>
          <w:rFonts w:ascii="Times New Roman" w:hAnsi="Times New Roman" w:cs="Times New Roman"/>
          <w:sz w:val="24"/>
          <w:szCs w:val="24"/>
        </w:rPr>
        <w:t>ысотой 1700мм по внутренней разметке на плане. Третий ящик точно такой же. Потом два последних ящика поднять командой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П</w:t>
      </w:r>
      <w:proofErr w:type="gramEnd"/>
      <w:r w:rsidRPr="002A695A">
        <w:rPr>
          <w:rFonts w:ascii="Times New Roman" w:hAnsi="Times New Roman" w:cs="Times New Roman"/>
          <w:b/>
          <w:sz w:val="24"/>
          <w:szCs w:val="24"/>
        </w:rPr>
        <w:t>еренести</w:t>
      </w:r>
      <w:r>
        <w:rPr>
          <w:rFonts w:ascii="Times New Roman" w:hAnsi="Times New Roman" w:cs="Times New Roman"/>
          <w:sz w:val="24"/>
          <w:szCs w:val="24"/>
        </w:rPr>
        <w:t xml:space="preserve"> на 50 мм по высоте Z. Потом вычесть из большего ящика один из двух. Останется рама и стекло. Потом поднять эту конструкцию на 600мм, чтоб  она попала в оконный проем.</w:t>
      </w:r>
    </w:p>
    <w:p w:rsidR="00C00885" w:rsidRPr="003D64F3" w:rsidRDefault="00C00885" w:rsidP="00C00885">
      <w:pPr>
        <w:pStyle w:val="a3"/>
        <w:numPr>
          <w:ilvl w:val="0"/>
          <w:numId w:val="20"/>
        </w:numPr>
        <w:spacing w:after="0" w:line="240" w:lineRule="auto"/>
        <w:ind w:left="1004"/>
        <w:jc w:val="both"/>
        <w:rPr>
          <w:rFonts w:ascii="Times New Roman" w:hAnsi="Times New Roman"/>
          <w:sz w:val="24"/>
          <w:szCs w:val="24"/>
        </w:rPr>
      </w:pPr>
      <w:r w:rsidRPr="003D64F3">
        <w:rPr>
          <w:rFonts w:ascii="Times New Roman" w:hAnsi="Times New Roman" w:cs="Times New Roman"/>
          <w:sz w:val="24"/>
          <w:szCs w:val="24"/>
        </w:rPr>
        <w:t xml:space="preserve">Построение лестниц осуществляется командой </w:t>
      </w:r>
      <w:r w:rsidRPr="003D64F3">
        <w:rPr>
          <w:rFonts w:ascii="Times New Roman" w:hAnsi="Times New Roman" w:cs="Times New Roman"/>
          <w:b/>
          <w:sz w:val="24"/>
          <w:szCs w:val="24"/>
        </w:rPr>
        <w:t>Ящик</w:t>
      </w:r>
      <w:r w:rsidRPr="003D64F3">
        <w:rPr>
          <w:rFonts w:ascii="Times New Roman" w:hAnsi="Times New Roman" w:cs="Times New Roman"/>
          <w:sz w:val="24"/>
          <w:szCs w:val="24"/>
        </w:rPr>
        <w:t xml:space="preserve"> по плану. Каждый ящик надо поднимать на 200 мм с помощью объектной привязки. Потом мы объединяем все ящики в одно целое. На рисунке  мы видим лестницу, построенную внутри дома, на другом Рисунке мы видим порог, который также построен с помощью команды </w:t>
      </w:r>
      <w:r w:rsidRPr="003D64F3">
        <w:rPr>
          <w:rFonts w:ascii="Times New Roman" w:hAnsi="Times New Roman" w:cs="Times New Roman"/>
          <w:b/>
          <w:sz w:val="24"/>
          <w:szCs w:val="24"/>
        </w:rPr>
        <w:t>Ящик</w:t>
      </w:r>
      <w:r w:rsidRPr="003D64F3">
        <w:rPr>
          <w:rFonts w:ascii="Times New Roman" w:hAnsi="Times New Roman" w:cs="Times New Roman"/>
          <w:sz w:val="24"/>
          <w:szCs w:val="24"/>
        </w:rPr>
        <w:t xml:space="preserve">  и</w:t>
      </w:r>
      <w:proofErr w:type="gramStart"/>
      <w:r w:rsidRPr="003D64F3">
        <w:rPr>
          <w:rFonts w:ascii="Times New Roman" w:hAnsi="Times New Roman" w:cs="Times New Roman"/>
          <w:sz w:val="24"/>
          <w:szCs w:val="24"/>
        </w:rPr>
        <w:t xml:space="preserve"> </w:t>
      </w:r>
      <w:r w:rsidRPr="003D64F3">
        <w:rPr>
          <w:rFonts w:ascii="Times New Roman" w:hAnsi="Times New Roman" w:cs="Times New Roman"/>
          <w:b/>
          <w:sz w:val="24"/>
          <w:szCs w:val="24"/>
        </w:rPr>
        <w:t>О</w:t>
      </w:r>
      <w:proofErr w:type="gramEnd"/>
      <w:r w:rsidRPr="003D64F3">
        <w:rPr>
          <w:rFonts w:ascii="Times New Roman" w:hAnsi="Times New Roman" w:cs="Times New Roman"/>
          <w:b/>
          <w:sz w:val="24"/>
          <w:szCs w:val="24"/>
        </w:rPr>
        <w:t>бъединить</w:t>
      </w:r>
      <w:r w:rsidRPr="003D64F3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D64F3">
        <w:rPr>
          <w:rFonts w:ascii="Times New Roman" w:hAnsi="Times New Roman" w:cs="Times New Roman"/>
          <w:sz w:val="24"/>
          <w:szCs w:val="24"/>
        </w:rPr>
        <w:t xml:space="preserve">Для порога </w:t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224790</wp:posOffset>
            </wp:positionH>
            <wp:positionV relativeFrom="paragraph">
              <wp:posOffset>299720</wp:posOffset>
            </wp:positionV>
            <wp:extent cx="3056255" cy="1828800"/>
            <wp:effectExtent l="19050" t="0" r="0" b="0"/>
            <wp:wrapSquare wrapText="bothSides"/>
            <wp:docPr id="100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25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3161665</wp:posOffset>
            </wp:positionH>
            <wp:positionV relativeFrom="paragraph">
              <wp:posOffset>299720</wp:posOffset>
            </wp:positionV>
            <wp:extent cx="3244850" cy="1828800"/>
            <wp:effectExtent l="19050" t="0" r="0" b="0"/>
            <wp:wrapSquare wrapText="bothSides"/>
            <wp:docPr id="101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D64F3">
        <w:rPr>
          <w:rFonts w:ascii="Times New Roman" w:hAnsi="Times New Roman"/>
          <w:noProof/>
          <w:sz w:val="24"/>
          <w:szCs w:val="24"/>
          <w:lang w:eastAsia="ru-RU"/>
        </w:rPr>
        <w:t>ящики чертятся по плану, высотой -200, а потом опускаются вниз (обязательно должна быть включена кнопка ОРТО)</w:t>
      </w:r>
      <w:r>
        <w:rPr>
          <w:rFonts w:ascii="Times New Roman" w:hAnsi="Times New Roman"/>
          <w:noProof/>
          <w:sz w:val="24"/>
          <w:szCs w:val="24"/>
          <w:lang w:eastAsia="ru-RU"/>
        </w:rPr>
        <w:t xml:space="preserve"> и объектная привязка.</w:t>
      </w:r>
    </w:p>
    <w:p w:rsidR="00C00885" w:rsidRDefault="00C00885" w:rsidP="00C0088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192370" w:rsidRDefault="00192370" w:rsidP="00C0088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00885" w:rsidRPr="00412029" w:rsidRDefault="00C00885" w:rsidP="00C0088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Домашнее з</w:t>
      </w:r>
      <w:r w:rsidRPr="00412029">
        <w:rPr>
          <w:rFonts w:ascii="Times New Roman" w:hAnsi="Times New Roman"/>
          <w:b/>
          <w:sz w:val="24"/>
          <w:szCs w:val="24"/>
        </w:rPr>
        <w:t>адание</w:t>
      </w:r>
    </w:p>
    <w:p w:rsidR="00C00885" w:rsidRDefault="00C00885" w:rsidP="00C00885">
      <w:pPr>
        <w:pStyle w:val="a3"/>
        <w:numPr>
          <w:ilvl w:val="0"/>
          <w:numId w:val="22"/>
        </w:num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Создать слои для 3Д объектов в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AutoCAD</w:t>
      </w:r>
      <w:proofErr w:type="spellEnd"/>
      <w:r w:rsidR="00A2401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.</w:t>
      </w:r>
    </w:p>
    <w:p w:rsidR="00C00885" w:rsidRPr="00B03496" w:rsidRDefault="00C00885" w:rsidP="00C00885">
      <w:pPr>
        <w:pStyle w:val="a3"/>
        <w:numPr>
          <w:ilvl w:val="0"/>
          <w:numId w:val="22"/>
        </w:num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Создать 3Д модель коттеджа, используя команды моделирования</w:t>
      </w:r>
      <w:r w:rsidR="00A2401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.</w:t>
      </w:r>
    </w:p>
    <w:p w:rsidR="00C00885" w:rsidRPr="00B24200" w:rsidRDefault="00C00885" w:rsidP="00C00885">
      <w:pPr>
        <w:pStyle w:val="a3"/>
        <w:numPr>
          <w:ilvl w:val="0"/>
          <w:numId w:val="2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03496">
        <w:rPr>
          <w:rFonts w:ascii="Times New Roman" w:hAnsi="Times New Roman" w:cs="Times New Roman"/>
          <w:sz w:val="24"/>
          <w:szCs w:val="24"/>
        </w:rPr>
        <w:t xml:space="preserve">Сохранить работу под именем </w:t>
      </w:r>
      <w:r>
        <w:rPr>
          <w:rFonts w:ascii="Times New Roman" w:hAnsi="Times New Roman" w:cs="Times New Roman"/>
          <w:sz w:val="24"/>
          <w:szCs w:val="24"/>
        </w:rPr>
        <w:t>8.05</w:t>
      </w:r>
      <w:r w:rsidRPr="00B03496">
        <w:rPr>
          <w:rFonts w:ascii="Times New Roman" w:hAnsi="Times New Roman" w:cs="Times New Roman"/>
          <w:sz w:val="24"/>
          <w:szCs w:val="24"/>
        </w:rPr>
        <w:t>-СЗ-21-УП.01.03-САП</w:t>
      </w:r>
      <w:proofErr w:type="gramStart"/>
      <w:r w:rsidRPr="00B03496">
        <w:rPr>
          <w:rFonts w:ascii="Times New Roman" w:hAnsi="Times New Roman" w:cs="Times New Roman"/>
          <w:sz w:val="24"/>
          <w:szCs w:val="24"/>
        </w:rPr>
        <w:t>Р</w:t>
      </w:r>
      <w:r>
        <w:rPr>
          <w:rFonts w:ascii="Times New Roman" w:hAnsi="Times New Roman" w:cs="Times New Roman"/>
          <w:sz w:val="24"/>
          <w:szCs w:val="24"/>
        </w:rPr>
        <w:t>-</w:t>
      </w:r>
      <w:proofErr w:type="gramEnd"/>
      <w:r w:rsidRPr="00B03496">
        <w:rPr>
          <w:rFonts w:ascii="Times New Roman" w:hAnsi="Times New Roman" w:cs="Times New Roman"/>
          <w:sz w:val="24"/>
          <w:szCs w:val="24"/>
        </w:rPr>
        <w:t xml:space="preserve"> у себя в папке</w:t>
      </w:r>
      <w:r>
        <w:rPr>
          <w:rFonts w:ascii="Times New Roman" w:hAnsi="Times New Roman" w:cs="Times New Roman"/>
          <w:sz w:val="24"/>
          <w:szCs w:val="24"/>
        </w:rPr>
        <w:t xml:space="preserve"> в AutoCAD2013.</w:t>
      </w:r>
    </w:p>
    <w:p w:rsidR="00B234D8" w:rsidRDefault="00B234D8" w:rsidP="00C00885">
      <w:pPr>
        <w:spacing w:after="0" w:line="240" w:lineRule="auto"/>
        <w:ind w:left="644"/>
        <w:jc w:val="center"/>
        <w:rPr>
          <w:rFonts w:ascii="Times New Roman" w:hAnsi="Times New Roman"/>
          <w:b/>
          <w:sz w:val="24"/>
          <w:szCs w:val="24"/>
        </w:rPr>
      </w:pPr>
    </w:p>
    <w:p w:rsidR="00C00885" w:rsidRPr="004F2430" w:rsidRDefault="00C00885" w:rsidP="00C00885">
      <w:pPr>
        <w:spacing w:after="0" w:line="240" w:lineRule="auto"/>
        <w:ind w:left="644"/>
        <w:jc w:val="center"/>
        <w:rPr>
          <w:rFonts w:ascii="Times New Roman" w:hAnsi="Times New Roman"/>
          <w:b/>
          <w:sz w:val="24"/>
          <w:szCs w:val="24"/>
        </w:rPr>
      </w:pPr>
      <w:r w:rsidRPr="004F2430">
        <w:rPr>
          <w:rFonts w:ascii="Times New Roman" w:hAnsi="Times New Roman"/>
          <w:b/>
          <w:sz w:val="24"/>
          <w:szCs w:val="24"/>
        </w:rPr>
        <w:t>Контрольные вопросы</w:t>
      </w:r>
    </w:p>
    <w:p w:rsidR="00C00885" w:rsidRDefault="00C00885" w:rsidP="00C00885">
      <w:pPr>
        <w:pStyle w:val="a3"/>
        <w:numPr>
          <w:ilvl w:val="0"/>
          <w:numId w:val="2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600795">
        <w:rPr>
          <w:rFonts w:ascii="Times New Roman" w:hAnsi="Times New Roman"/>
          <w:sz w:val="24"/>
          <w:szCs w:val="24"/>
        </w:rPr>
        <w:t>Какие команды вы использовали для построения</w:t>
      </w:r>
      <w:r>
        <w:rPr>
          <w:rFonts w:ascii="Times New Roman" w:hAnsi="Times New Roman"/>
          <w:sz w:val="24"/>
          <w:szCs w:val="24"/>
        </w:rPr>
        <w:t xml:space="preserve"> стен,</w:t>
      </w:r>
      <w:r w:rsidRPr="00600795">
        <w:rPr>
          <w:rFonts w:ascii="Times New Roman" w:hAnsi="Times New Roman"/>
          <w:sz w:val="24"/>
          <w:szCs w:val="24"/>
        </w:rPr>
        <w:t xml:space="preserve"> обоев</w:t>
      </w:r>
      <w:r>
        <w:rPr>
          <w:rFonts w:ascii="Times New Roman" w:hAnsi="Times New Roman"/>
          <w:sz w:val="24"/>
          <w:szCs w:val="24"/>
        </w:rPr>
        <w:t>, лестниц, окон?</w:t>
      </w:r>
    </w:p>
    <w:p w:rsidR="00C00885" w:rsidRDefault="00C00885" w:rsidP="00C00885">
      <w:pPr>
        <w:pStyle w:val="a3"/>
        <w:numPr>
          <w:ilvl w:val="0"/>
          <w:numId w:val="2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600795">
        <w:rPr>
          <w:rFonts w:ascii="Times New Roman" w:hAnsi="Times New Roman"/>
          <w:sz w:val="24"/>
          <w:szCs w:val="24"/>
        </w:rPr>
        <w:t xml:space="preserve">Какие команды вы использовали для </w:t>
      </w:r>
      <w:r>
        <w:rPr>
          <w:rFonts w:ascii="Times New Roman" w:hAnsi="Times New Roman"/>
          <w:sz w:val="24"/>
          <w:szCs w:val="24"/>
        </w:rPr>
        <w:t>визуализации элементов 3Д модели дома?</w:t>
      </w:r>
    </w:p>
    <w:p w:rsidR="00C00885" w:rsidRPr="00600795" w:rsidRDefault="00C00885" w:rsidP="00C00885">
      <w:pPr>
        <w:pStyle w:val="a3"/>
        <w:numPr>
          <w:ilvl w:val="0"/>
          <w:numId w:val="2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Какие команды вы использовали для присвоения материалов?</w:t>
      </w:r>
    </w:p>
    <w:p w:rsidR="00C00885" w:rsidRDefault="00C00885" w:rsidP="00C00885">
      <w:pPr>
        <w:pStyle w:val="a3"/>
        <w:numPr>
          <w:ilvl w:val="0"/>
          <w:numId w:val="2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Как включить </w:t>
      </w:r>
      <w:r>
        <w:rPr>
          <w:rFonts w:ascii="Times New Roman" w:hAnsi="Times New Roman"/>
          <w:b/>
          <w:sz w:val="24"/>
          <w:szCs w:val="24"/>
        </w:rPr>
        <w:t>Реалистичный стиль</w:t>
      </w:r>
      <w:r>
        <w:rPr>
          <w:rFonts w:ascii="Times New Roman" w:hAnsi="Times New Roman"/>
          <w:sz w:val="24"/>
          <w:szCs w:val="24"/>
        </w:rPr>
        <w:t>? В чем его особенность?</w:t>
      </w:r>
    </w:p>
    <w:p w:rsidR="00A24011" w:rsidRDefault="00A24011" w:rsidP="00C00885">
      <w:pPr>
        <w:pStyle w:val="a3"/>
        <w:spacing w:after="0" w:line="240" w:lineRule="auto"/>
        <w:ind w:left="426"/>
        <w:rPr>
          <w:rFonts w:ascii="Times New Roman" w:hAnsi="Times New Roman" w:cs="Times New Roman"/>
          <w:b/>
          <w:sz w:val="24"/>
          <w:szCs w:val="24"/>
        </w:rPr>
      </w:pPr>
    </w:p>
    <w:p w:rsidR="00B234D8" w:rsidRDefault="00B234D8" w:rsidP="00C00885">
      <w:pPr>
        <w:pStyle w:val="a3"/>
        <w:spacing w:after="0" w:line="240" w:lineRule="auto"/>
        <w:ind w:left="426"/>
        <w:rPr>
          <w:rFonts w:ascii="Times New Roman" w:hAnsi="Times New Roman" w:cs="Times New Roman"/>
          <w:b/>
          <w:sz w:val="24"/>
          <w:szCs w:val="24"/>
        </w:rPr>
      </w:pPr>
    </w:p>
    <w:p w:rsidR="00C00885" w:rsidRPr="009B5590" w:rsidRDefault="00C00885" w:rsidP="00C00885">
      <w:pPr>
        <w:pStyle w:val="a3"/>
        <w:spacing w:after="0" w:line="240" w:lineRule="auto"/>
        <w:ind w:left="426"/>
        <w:rPr>
          <w:rFonts w:ascii="Times New Roman" w:hAnsi="Times New Roman" w:cs="Times New Roman"/>
          <w:i/>
          <w:sz w:val="24"/>
          <w:szCs w:val="24"/>
        </w:rPr>
      </w:pPr>
      <w:r w:rsidRPr="009B5590">
        <w:rPr>
          <w:rFonts w:ascii="Times New Roman" w:hAnsi="Times New Roman" w:cs="Times New Roman"/>
          <w:sz w:val="24"/>
          <w:szCs w:val="24"/>
        </w:rPr>
        <w:t xml:space="preserve">Для изучения учебного материала студент имеет доступ к электронной библиотеке колледжа </w:t>
      </w:r>
      <w:hyperlink r:id="rId104" w:history="1">
        <w:r w:rsidRPr="009B5590">
          <w:rPr>
            <w:rStyle w:val="a6"/>
            <w:rFonts w:ascii="Times New Roman" w:hAnsi="Times New Roman" w:cs="Times New Roman"/>
            <w:i/>
            <w:sz w:val="24"/>
            <w:szCs w:val="24"/>
          </w:rPr>
          <w:t>http://biblio.nkse.ru</w:t>
        </w:r>
      </w:hyperlink>
      <w:r w:rsidRPr="009B5590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B5590">
        <w:rPr>
          <w:rFonts w:ascii="Times New Roman" w:hAnsi="Times New Roman" w:cs="Times New Roman"/>
          <w:sz w:val="24"/>
          <w:szCs w:val="24"/>
        </w:rPr>
        <w:t xml:space="preserve">а также электронная библиотека </w:t>
      </w:r>
      <w:proofErr w:type="spellStart"/>
      <w:r w:rsidRPr="009B5590">
        <w:rPr>
          <w:rFonts w:ascii="Times New Roman" w:hAnsi="Times New Roman" w:cs="Times New Roman"/>
          <w:i/>
          <w:sz w:val="24"/>
          <w:szCs w:val="24"/>
        </w:rPr>
        <w:t>IPRBooks</w:t>
      </w:r>
      <w:proofErr w:type="spellEnd"/>
      <w:r w:rsidRPr="009B5590">
        <w:rPr>
          <w:rFonts w:ascii="Times New Roman" w:hAnsi="Times New Roman" w:cs="Times New Roman"/>
          <w:i/>
          <w:sz w:val="24"/>
          <w:szCs w:val="24"/>
        </w:rPr>
        <w:t xml:space="preserve"> http://iprbookshop.ru</w:t>
      </w:r>
    </w:p>
    <w:p w:rsidR="00C00885" w:rsidRPr="005E62BC" w:rsidRDefault="00C00885" w:rsidP="00A87446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</w:rPr>
      </w:pPr>
      <w:r w:rsidRPr="005E62BC">
        <w:rPr>
          <w:rFonts w:ascii="Times New Roman" w:hAnsi="Times New Roman" w:cs="Times New Roman"/>
          <w:sz w:val="24"/>
          <w:szCs w:val="24"/>
        </w:rPr>
        <w:t xml:space="preserve">Ссылка на установку учебной версии программы </w:t>
      </w:r>
      <w:proofErr w:type="spellStart"/>
      <w:r w:rsidRPr="005E62BC">
        <w:rPr>
          <w:rFonts w:ascii="Times New Roman" w:hAnsi="Times New Roman" w:cs="Times New Roman"/>
          <w:sz w:val="24"/>
          <w:szCs w:val="24"/>
        </w:rPr>
        <w:t>AutoCad</w:t>
      </w:r>
      <w:proofErr w:type="spellEnd"/>
      <w:r w:rsidRPr="005E62BC">
        <w:rPr>
          <w:rFonts w:ascii="Times New Roman" w:hAnsi="Times New Roman" w:cs="Times New Roman"/>
          <w:sz w:val="24"/>
          <w:szCs w:val="24"/>
        </w:rPr>
        <w:t>:</w:t>
      </w:r>
    </w:p>
    <w:p w:rsidR="00C00885" w:rsidRDefault="00C424DB" w:rsidP="00A87446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</w:rPr>
      </w:pPr>
      <w:hyperlink r:id="rId105" w:history="1">
        <w:r w:rsidR="00C00885" w:rsidRPr="0056591D">
          <w:rPr>
            <w:rStyle w:val="a6"/>
            <w:rFonts w:ascii="Times New Roman" w:hAnsi="Times New Roman" w:cs="Times New Roman"/>
            <w:sz w:val="24"/>
            <w:szCs w:val="24"/>
          </w:rPr>
          <w:t>https://www.autodesk.com/education/free-software/autocad</w:t>
        </w:r>
      </w:hyperlink>
    </w:p>
    <w:p w:rsidR="00C00885" w:rsidRPr="005E62BC" w:rsidRDefault="00C00885" w:rsidP="00A87446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</w:rPr>
      </w:pPr>
      <w:r w:rsidRPr="005E62BC">
        <w:rPr>
          <w:rFonts w:ascii="Times New Roman" w:hAnsi="Times New Roman" w:cs="Times New Roman"/>
          <w:sz w:val="24"/>
          <w:szCs w:val="24"/>
        </w:rPr>
        <w:t>Ссылка на подробное описание как установить учебную версию</w:t>
      </w:r>
    </w:p>
    <w:p w:rsidR="00C00885" w:rsidRPr="005E62BC" w:rsidRDefault="00C00885" w:rsidP="00A87446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</w:rPr>
      </w:pPr>
      <w:r w:rsidRPr="005E62BC">
        <w:rPr>
          <w:rFonts w:ascii="Times New Roman" w:hAnsi="Times New Roman" w:cs="Times New Roman"/>
          <w:sz w:val="24"/>
          <w:szCs w:val="24"/>
        </w:rPr>
        <w:t>программы:</w:t>
      </w:r>
    </w:p>
    <w:p w:rsidR="00C00885" w:rsidRDefault="00C424DB" w:rsidP="00A87446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</w:rPr>
      </w:pPr>
      <w:hyperlink r:id="rId106" w:history="1">
        <w:r w:rsidR="00C00885" w:rsidRPr="0056591D">
          <w:rPr>
            <w:rStyle w:val="a6"/>
            <w:rFonts w:ascii="Times New Roman" w:hAnsi="Times New Roman" w:cs="Times New Roman"/>
            <w:sz w:val="24"/>
            <w:szCs w:val="24"/>
          </w:rPr>
          <w:t>https://www.youtube.com/watch?v=MGzwg_cqRTU</w:t>
        </w:r>
      </w:hyperlink>
    </w:p>
    <w:p w:rsidR="00C00885" w:rsidRDefault="00C00885" w:rsidP="00C0088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00885" w:rsidRPr="00797437" w:rsidRDefault="00C00885" w:rsidP="00C0088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97437">
        <w:rPr>
          <w:rFonts w:ascii="Times New Roman" w:hAnsi="Times New Roman" w:cs="Times New Roman"/>
          <w:b/>
          <w:sz w:val="24"/>
          <w:szCs w:val="24"/>
        </w:rPr>
        <w:t>Литература</w:t>
      </w:r>
    </w:p>
    <w:p w:rsidR="00C00885" w:rsidRPr="00797437" w:rsidRDefault="00C00885" w:rsidP="00A87446">
      <w:pPr>
        <w:spacing w:after="0" w:line="240" w:lineRule="auto"/>
        <w:ind w:firstLine="284"/>
        <w:rPr>
          <w:rFonts w:ascii="Times New Roman" w:hAnsi="Times New Roman" w:cs="Times New Roman"/>
          <w:b/>
          <w:sz w:val="24"/>
          <w:szCs w:val="24"/>
        </w:rPr>
      </w:pPr>
      <w:r w:rsidRPr="00797437">
        <w:rPr>
          <w:rFonts w:ascii="Times New Roman" w:hAnsi="Times New Roman" w:cs="Times New Roman"/>
          <w:b/>
          <w:sz w:val="24"/>
          <w:szCs w:val="24"/>
        </w:rPr>
        <w:t>Основная литература</w:t>
      </w:r>
    </w:p>
    <w:p w:rsidR="00C00885" w:rsidRPr="00A87446" w:rsidRDefault="00C00885" w:rsidP="00A24011">
      <w:pPr>
        <w:pStyle w:val="a3"/>
        <w:numPr>
          <w:ilvl w:val="0"/>
          <w:numId w:val="29"/>
        </w:num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Исаев, И.А. Инженерная графика. Часть I:рабочая тетрадь/ И.А. Исаев.- М: Форум: Инфра </w:t>
      </w:r>
      <w:proofErr w:type="gram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-М</w:t>
      </w:r>
      <w:proofErr w:type="gram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, 2020.-81 с.</w:t>
      </w:r>
    </w:p>
    <w:p w:rsidR="00C00885" w:rsidRPr="00A87446" w:rsidRDefault="00C00885" w:rsidP="00A24011">
      <w:pPr>
        <w:pStyle w:val="a3"/>
        <w:numPr>
          <w:ilvl w:val="0"/>
          <w:numId w:val="29"/>
        </w:num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Исаев, И.А. Инженерная графика. Часть II: рабочая тетрадь / И.А.Исаев. </w:t>
      </w:r>
      <w:proofErr w:type="gram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–М</w:t>
      </w:r>
      <w:proofErr w:type="gram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.: Форум: Инфра </w:t>
      </w:r>
      <w:proofErr w:type="gram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-М</w:t>
      </w:r>
      <w:proofErr w:type="gram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, 2020.-56 с.</w:t>
      </w:r>
    </w:p>
    <w:p w:rsidR="00C00885" w:rsidRPr="00A87446" w:rsidRDefault="00C00885" w:rsidP="00A24011">
      <w:pPr>
        <w:pStyle w:val="a3"/>
        <w:numPr>
          <w:ilvl w:val="0"/>
          <w:numId w:val="29"/>
        </w:num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Системы автоматизированного проектирования. Лабораторный практикум</w:t>
      </w:r>
      <w:proofErr w:type="gram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учебное пособие / А. Н. Беляев, В. В. </w:t>
      </w:r>
      <w:proofErr w:type="spell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Шередекин</w:t>
      </w:r>
      <w:proofErr w:type="spell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С. В. Кузьменко, А. А. Заболотная ; под редакцией В. В. </w:t>
      </w:r>
      <w:proofErr w:type="spell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Шередекин</w:t>
      </w:r>
      <w:proofErr w:type="spell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. — Воронеж</w:t>
      </w:r>
      <w:proofErr w:type="gram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Воронежский Государственный Аграрный Университет им. Императора Петра Первого, 2016. — 175 c. </w:t>
      </w:r>
    </w:p>
    <w:p w:rsidR="00C00885" w:rsidRPr="00797437" w:rsidRDefault="00C00885" w:rsidP="00A87446">
      <w:pPr>
        <w:spacing w:after="0" w:line="240" w:lineRule="auto"/>
        <w:ind w:firstLine="284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79743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Дополнительная литература</w:t>
      </w:r>
    </w:p>
    <w:p w:rsidR="00C00885" w:rsidRPr="00A87446" w:rsidRDefault="00C00885" w:rsidP="00A24011">
      <w:pPr>
        <w:pStyle w:val="a3"/>
        <w:numPr>
          <w:ilvl w:val="0"/>
          <w:numId w:val="30"/>
        </w:num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Аббасов</w:t>
      </w:r>
      <w:proofErr w:type="spell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И. Б. Черчение на компьютере в </w:t>
      </w:r>
      <w:proofErr w:type="spell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AutoCAD</w:t>
      </w:r>
      <w:proofErr w:type="spellEnd"/>
      <w:proofErr w:type="gram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учебное пособие / И. Б. </w:t>
      </w:r>
      <w:proofErr w:type="spell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Аббасов</w:t>
      </w:r>
      <w:proofErr w:type="spell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. — Саратов</w:t>
      </w:r>
      <w:proofErr w:type="gram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Профобразование, 2017. — 136 c.</w:t>
      </w:r>
    </w:p>
    <w:p w:rsidR="00C00885" w:rsidRPr="00A87446" w:rsidRDefault="00C00885" w:rsidP="00A24011">
      <w:pPr>
        <w:pStyle w:val="a3"/>
        <w:numPr>
          <w:ilvl w:val="0"/>
          <w:numId w:val="30"/>
        </w:num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Габидулин</w:t>
      </w:r>
      <w:proofErr w:type="spell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В. М. Трехмерное моделирование в </w:t>
      </w:r>
      <w:proofErr w:type="spell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AutoCAD</w:t>
      </w:r>
      <w:proofErr w:type="spell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2016 / В. М. </w:t>
      </w:r>
      <w:proofErr w:type="spell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Габидулин</w:t>
      </w:r>
      <w:proofErr w:type="spell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. — Саратов</w:t>
      </w:r>
      <w:proofErr w:type="gram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Профобразование, 2017. — 270 c.</w:t>
      </w:r>
    </w:p>
    <w:p w:rsidR="00C00885" w:rsidRPr="00A87446" w:rsidRDefault="00C00885" w:rsidP="00A24011">
      <w:pPr>
        <w:pStyle w:val="a3"/>
        <w:numPr>
          <w:ilvl w:val="0"/>
          <w:numId w:val="30"/>
        </w:num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Жарков, Н. В. </w:t>
      </w:r>
      <w:proofErr w:type="spell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AutoCAD</w:t>
      </w:r>
      <w:proofErr w:type="spell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2017. Полное руководство / Н. В. Жарков, М. В. </w:t>
      </w:r>
      <w:proofErr w:type="spell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Финков</w:t>
      </w:r>
      <w:proofErr w:type="spell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. — СПб</w:t>
      </w:r>
      <w:proofErr w:type="gram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: </w:t>
      </w:r>
      <w:proofErr w:type="gram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Наука и Техника, 2017. — 624 c.</w:t>
      </w:r>
    </w:p>
    <w:p w:rsidR="00C00885" w:rsidRPr="00A87446" w:rsidRDefault="00C00885" w:rsidP="00A24011">
      <w:pPr>
        <w:pStyle w:val="a3"/>
        <w:numPr>
          <w:ilvl w:val="0"/>
          <w:numId w:val="30"/>
        </w:num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Конюкова</w:t>
      </w:r>
      <w:proofErr w:type="spell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О. Л. Компьютерная графика. Проектирование в среде </w:t>
      </w:r>
      <w:proofErr w:type="spell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AutoCAD</w:t>
      </w:r>
      <w:proofErr w:type="spellEnd"/>
      <w:proofErr w:type="gram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учебное пособие / О. Л. </w:t>
      </w:r>
      <w:proofErr w:type="spell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Конюкова</w:t>
      </w:r>
      <w:proofErr w:type="spell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О. В. </w:t>
      </w:r>
      <w:proofErr w:type="spell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Диль</w:t>
      </w:r>
      <w:proofErr w:type="spell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. — Новосибирск</w:t>
      </w:r>
      <w:proofErr w:type="gram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Сибирский государственный университет телекоммуникаций и информатики, 2016. — 101 c.</w:t>
      </w:r>
    </w:p>
    <w:p w:rsidR="00C00885" w:rsidRPr="00A87446" w:rsidRDefault="00C00885" w:rsidP="00A24011">
      <w:pPr>
        <w:pStyle w:val="a3"/>
        <w:numPr>
          <w:ilvl w:val="0"/>
          <w:numId w:val="30"/>
        </w:numPr>
        <w:tabs>
          <w:tab w:val="left" w:pos="426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Левин, С. В. </w:t>
      </w:r>
      <w:proofErr w:type="spell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AutoCAD</w:t>
      </w:r>
      <w:proofErr w:type="spell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для начинающих</w:t>
      </w:r>
      <w:proofErr w:type="gram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методические рекомендации к практической работе по курсу «Компьютерная графика» для студентов всех специальностей и направлений подготовки всех форм обучения / С. В. Левин, Г. Д. Леонова, Н. С. Левина. — Саратов</w:t>
      </w:r>
      <w:proofErr w:type="gram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Вузовское образование, 2018. — 35 c.</w:t>
      </w:r>
    </w:p>
    <w:p w:rsidR="00C00885" w:rsidRPr="007B1628" w:rsidRDefault="00C00885" w:rsidP="00C00885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00885" w:rsidRDefault="00C0088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00885" w:rsidRPr="00B246B5" w:rsidRDefault="00C00885" w:rsidP="00C00885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246B5">
        <w:rPr>
          <w:rFonts w:ascii="Times New Roman" w:hAnsi="Times New Roman" w:cs="Times New Roman"/>
          <w:b/>
          <w:sz w:val="32"/>
          <w:szCs w:val="32"/>
        </w:rPr>
        <w:lastRenderedPageBreak/>
        <w:t>Занятие №</w:t>
      </w:r>
      <w:r>
        <w:rPr>
          <w:rFonts w:ascii="Times New Roman" w:hAnsi="Times New Roman" w:cs="Times New Roman"/>
          <w:b/>
          <w:sz w:val="32"/>
          <w:szCs w:val="32"/>
        </w:rPr>
        <w:t>6</w:t>
      </w:r>
      <w:r w:rsidR="00B234D8">
        <w:rPr>
          <w:rFonts w:ascii="Times New Roman" w:hAnsi="Times New Roman" w:cs="Times New Roman"/>
          <w:b/>
          <w:sz w:val="32"/>
          <w:szCs w:val="32"/>
        </w:rPr>
        <w:t>(</w:t>
      </w:r>
      <w:bookmarkStart w:id="0" w:name="_GoBack"/>
      <w:r w:rsidR="00B234D8" w:rsidRPr="00C424DB">
        <w:rPr>
          <w:rFonts w:ascii="Times New Roman" w:hAnsi="Times New Roman" w:cs="Times New Roman"/>
          <w:sz w:val="32"/>
          <w:szCs w:val="32"/>
        </w:rPr>
        <w:t>6 часов</w:t>
      </w:r>
      <w:bookmarkEnd w:id="0"/>
      <w:r w:rsidR="00B234D8">
        <w:rPr>
          <w:rFonts w:ascii="Times New Roman" w:hAnsi="Times New Roman" w:cs="Times New Roman"/>
          <w:b/>
          <w:sz w:val="32"/>
          <w:szCs w:val="32"/>
        </w:rPr>
        <w:t>)</w:t>
      </w:r>
    </w:p>
    <w:p w:rsidR="00C00885" w:rsidRPr="00B03496" w:rsidRDefault="00C00885" w:rsidP="00C0088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B03496">
        <w:rPr>
          <w:rFonts w:ascii="Times New Roman" w:hAnsi="Times New Roman"/>
          <w:b/>
          <w:sz w:val="24"/>
          <w:szCs w:val="24"/>
        </w:rPr>
        <w:t>Профессиональный модуль ПМ. 01 «Участие в проектировании зданий и сооружений»  для группы СЗ-21 специальности  08.02.01  «Строительство и эксплуатация зданий и сооружений» УП.01.03  «Учебная практика по САПР»</w:t>
      </w:r>
    </w:p>
    <w:p w:rsidR="00192370" w:rsidRDefault="00192370" w:rsidP="00192370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  <w:r w:rsidRPr="00831255">
        <w:rPr>
          <w:rFonts w:ascii="Times New Roman" w:hAnsi="Times New Roman"/>
          <w:b/>
          <w:sz w:val="24"/>
          <w:szCs w:val="24"/>
        </w:rPr>
        <w:t xml:space="preserve">Раздел 3. </w:t>
      </w:r>
      <w:r w:rsidRPr="00192370">
        <w:rPr>
          <w:rFonts w:ascii="Times New Roman" w:hAnsi="Times New Roman"/>
          <w:sz w:val="24"/>
          <w:szCs w:val="24"/>
        </w:rPr>
        <w:t>Вывод на печать документов проекта</w:t>
      </w:r>
    </w:p>
    <w:p w:rsidR="00A24011" w:rsidRDefault="00C00885" w:rsidP="00C0088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831255">
        <w:rPr>
          <w:rFonts w:ascii="Times New Roman" w:hAnsi="Times New Roman"/>
          <w:b/>
          <w:bCs/>
          <w:sz w:val="24"/>
          <w:szCs w:val="24"/>
        </w:rPr>
        <w:t>Тема 3.1.</w:t>
      </w:r>
      <w:r w:rsidRPr="00831255">
        <w:rPr>
          <w:rFonts w:ascii="Times New Roman" w:hAnsi="Times New Roman"/>
          <w:sz w:val="24"/>
          <w:szCs w:val="24"/>
        </w:rPr>
        <w:t xml:space="preserve"> Выв</w:t>
      </w:r>
      <w:r w:rsidR="00A24011">
        <w:rPr>
          <w:rFonts w:ascii="Times New Roman" w:hAnsi="Times New Roman"/>
          <w:sz w:val="24"/>
          <w:szCs w:val="24"/>
        </w:rPr>
        <w:t xml:space="preserve">од на печать документов проекта </w:t>
      </w:r>
    </w:p>
    <w:p w:rsidR="00C00885" w:rsidRPr="00A24011" w:rsidRDefault="00A24011" w:rsidP="00C0088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A24011">
        <w:rPr>
          <w:rFonts w:ascii="Times New Roman" w:hAnsi="Times New Roman"/>
          <w:b/>
          <w:sz w:val="24"/>
          <w:szCs w:val="24"/>
        </w:rPr>
        <w:t>Дифференцированный зачет</w:t>
      </w:r>
    </w:p>
    <w:p w:rsidR="00C00885" w:rsidRPr="00572C4E" w:rsidRDefault="00C00885" w:rsidP="00C0088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2B10E5">
        <w:rPr>
          <w:rFonts w:ascii="Times New Roman" w:hAnsi="Times New Roman"/>
          <w:b/>
          <w:sz w:val="24"/>
          <w:szCs w:val="24"/>
        </w:rPr>
        <w:t>Цель:</w:t>
      </w:r>
      <w:r>
        <w:rPr>
          <w:rFonts w:ascii="Times New Roman" w:hAnsi="Times New Roman"/>
          <w:sz w:val="24"/>
          <w:szCs w:val="24"/>
        </w:rPr>
        <w:t xml:space="preserve"> Научиться использовать 3</w:t>
      </w:r>
      <w:proofErr w:type="gramStart"/>
      <w:r>
        <w:rPr>
          <w:rFonts w:ascii="Times New Roman" w:hAnsi="Times New Roman"/>
          <w:sz w:val="24"/>
          <w:szCs w:val="24"/>
        </w:rPr>
        <w:t>Д-</w:t>
      </w:r>
      <w:proofErr w:type="gramEnd"/>
      <w:r>
        <w:rPr>
          <w:rFonts w:ascii="Times New Roman" w:hAnsi="Times New Roman"/>
          <w:sz w:val="24"/>
          <w:szCs w:val="24"/>
        </w:rPr>
        <w:t xml:space="preserve"> возможности </w:t>
      </w:r>
      <w:proofErr w:type="spellStart"/>
      <w:r>
        <w:rPr>
          <w:rFonts w:ascii="Times New Roman" w:hAnsi="Times New Roman"/>
          <w:sz w:val="24"/>
          <w:szCs w:val="24"/>
        </w:rPr>
        <w:t>AutoCAD</w:t>
      </w:r>
      <w:proofErr w:type="spellEnd"/>
      <w:r>
        <w:rPr>
          <w:rFonts w:ascii="Times New Roman" w:hAnsi="Times New Roman"/>
          <w:sz w:val="24"/>
          <w:szCs w:val="24"/>
        </w:rPr>
        <w:t xml:space="preserve">  для создания 3Д модели коттеджа. Научиться выводить чертеж на печать</w:t>
      </w:r>
    </w:p>
    <w:p w:rsidR="00C00885" w:rsidRPr="00514B0B" w:rsidRDefault="00C00885" w:rsidP="00C0088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B03496">
        <w:rPr>
          <w:rFonts w:ascii="Times New Roman" w:hAnsi="Times New Roman"/>
          <w:b/>
          <w:sz w:val="24"/>
          <w:szCs w:val="24"/>
        </w:rPr>
        <w:t>Оборудование</w:t>
      </w:r>
      <w:proofErr w:type="gramStart"/>
      <w:r w:rsidRPr="00B03496">
        <w:rPr>
          <w:rFonts w:ascii="Times New Roman" w:hAnsi="Times New Roman"/>
          <w:b/>
          <w:sz w:val="24"/>
          <w:szCs w:val="24"/>
        </w:rPr>
        <w:t xml:space="preserve"> :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r w:rsidRPr="00514B0B">
        <w:rPr>
          <w:rFonts w:ascii="Times New Roman" w:hAnsi="Times New Roman"/>
          <w:b/>
          <w:sz w:val="24"/>
          <w:szCs w:val="24"/>
        </w:rPr>
        <w:t xml:space="preserve">ПК, </w:t>
      </w:r>
      <w:proofErr w:type="spellStart"/>
      <w:r w:rsidRPr="00514B0B">
        <w:rPr>
          <w:rFonts w:ascii="Times New Roman" w:hAnsi="Times New Roman"/>
          <w:b/>
          <w:sz w:val="24"/>
          <w:szCs w:val="24"/>
        </w:rPr>
        <w:t>AutoCAD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, </w:t>
      </w:r>
    </w:p>
    <w:p w:rsidR="00C00885" w:rsidRPr="00BA09B7" w:rsidRDefault="00C00885" w:rsidP="00C0088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A09B7">
        <w:rPr>
          <w:rFonts w:ascii="Times New Roman" w:hAnsi="Times New Roman" w:cs="Times New Roman"/>
          <w:b/>
          <w:sz w:val="24"/>
          <w:szCs w:val="24"/>
        </w:rPr>
        <w:t>Для достижения цели студент должен решить следующие задачи:</w:t>
      </w:r>
    </w:p>
    <w:p w:rsidR="00C00885" w:rsidRPr="00A87446" w:rsidRDefault="00C00885" w:rsidP="00A24011">
      <w:pPr>
        <w:pStyle w:val="a3"/>
        <w:numPr>
          <w:ilvl w:val="0"/>
          <w:numId w:val="31"/>
        </w:num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A8744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Создать Перекрытия для коттеджа и Цокольный Этаж в 3Д моделировании </w:t>
      </w:r>
    </w:p>
    <w:p w:rsidR="00C00885" w:rsidRPr="00A87446" w:rsidRDefault="00C00885" w:rsidP="00A24011">
      <w:pPr>
        <w:pStyle w:val="a3"/>
        <w:numPr>
          <w:ilvl w:val="0"/>
          <w:numId w:val="31"/>
        </w:num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A8744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Создать Крышу коттеджа</w:t>
      </w:r>
    </w:p>
    <w:p w:rsidR="00C00885" w:rsidRPr="00A87446" w:rsidRDefault="00C00885" w:rsidP="00A24011">
      <w:pPr>
        <w:pStyle w:val="a3"/>
        <w:numPr>
          <w:ilvl w:val="0"/>
          <w:numId w:val="31"/>
        </w:num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A8744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Распечатать чертеж из модели.</w:t>
      </w:r>
    </w:p>
    <w:p w:rsidR="00C00885" w:rsidRPr="00A87446" w:rsidRDefault="00C00885" w:rsidP="00A24011">
      <w:pPr>
        <w:pStyle w:val="a3"/>
        <w:numPr>
          <w:ilvl w:val="0"/>
          <w:numId w:val="3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87446">
        <w:rPr>
          <w:rFonts w:ascii="Times New Roman" w:hAnsi="Times New Roman" w:cs="Times New Roman"/>
          <w:sz w:val="24"/>
          <w:szCs w:val="24"/>
        </w:rPr>
        <w:t>Сохранить работу под именем 9.05-СЗ-21-УП.01.03-САП</w:t>
      </w:r>
      <w:proofErr w:type="gramStart"/>
      <w:r w:rsidRPr="00A87446">
        <w:rPr>
          <w:rFonts w:ascii="Times New Roman" w:hAnsi="Times New Roman" w:cs="Times New Roman"/>
          <w:sz w:val="24"/>
          <w:szCs w:val="24"/>
        </w:rPr>
        <w:t>Р-</w:t>
      </w:r>
      <w:proofErr w:type="gramEnd"/>
      <w:r w:rsidRPr="00A87446">
        <w:rPr>
          <w:rFonts w:ascii="Times New Roman" w:hAnsi="Times New Roman" w:cs="Times New Roman"/>
          <w:sz w:val="24"/>
          <w:szCs w:val="24"/>
        </w:rPr>
        <w:t xml:space="preserve"> у себя в папке.</w:t>
      </w:r>
    </w:p>
    <w:p w:rsidR="00C00885" w:rsidRPr="004D4895" w:rsidRDefault="00C00885" w:rsidP="00C00885">
      <w:pPr>
        <w:pStyle w:val="a3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3122295</wp:posOffset>
            </wp:positionH>
            <wp:positionV relativeFrom="paragraph">
              <wp:posOffset>250825</wp:posOffset>
            </wp:positionV>
            <wp:extent cx="3102610" cy="2011045"/>
            <wp:effectExtent l="19050" t="0" r="2540" b="0"/>
            <wp:wrapTopAndBottom/>
            <wp:docPr id="10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 l="11790" t="1108" r="42144" b="186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2610" cy="2011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D489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-51435</wp:posOffset>
            </wp:positionH>
            <wp:positionV relativeFrom="paragraph">
              <wp:posOffset>253365</wp:posOffset>
            </wp:positionV>
            <wp:extent cx="3173730" cy="2007870"/>
            <wp:effectExtent l="19050" t="19050" r="26670" b="11430"/>
            <wp:wrapSquare wrapText="bothSides"/>
            <wp:docPr id="10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 l="20947" t="4905" r="21194" b="150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730" cy="20078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D4895">
        <w:rPr>
          <w:rFonts w:ascii="Times New Roman" w:hAnsi="Times New Roman" w:cs="Times New Roman"/>
          <w:b/>
          <w:sz w:val="24"/>
          <w:szCs w:val="24"/>
        </w:rPr>
        <w:t>Теоретическая часть</w:t>
      </w:r>
    </w:p>
    <w:p w:rsidR="00C00885" w:rsidRDefault="00C00885" w:rsidP="00C0088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-3315970</wp:posOffset>
            </wp:positionH>
            <wp:positionV relativeFrom="paragraph">
              <wp:posOffset>2084070</wp:posOffset>
            </wp:positionV>
            <wp:extent cx="3175000" cy="1834515"/>
            <wp:effectExtent l="19050" t="19050" r="25400" b="13335"/>
            <wp:wrapTopAndBottom/>
            <wp:docPr id="10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 l="23970" t="21677" r="19749" b="244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00" cy="18345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-140970</wp:posOffset>
            </wp:positionH>
            <wp:positionV relativeFrom="paragraph">
              <wp:posOffset>2084070</wp:posOffset>
            </wp:positionV>
            <wp:extent cx="3103880" cy="1835785"/>
            <wp:effectExtent l="19050" t="19050" r="20320" b="12065"/>
            <wp:wrapSquare wrapText="bothSides"/>
            <wp:docPr id="10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 l="22196" t="2848" r="18415" b="377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880" cy="18357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-3448685</wp:posOffset>
            </wp:positionH>
            <wp:positionV relativeFrom="paragraph">
              <wp:posOffset>3999865</wp:posOffset>
            </wp:positionV>
            <wp:extent cx="3306445" cy="1606550"/>
            <wp:effectExtent l="19050" t="19050" r="27305" b="12700"/>
            <wp:wrapSquare wrapText="bothSides"/>
            <wp:docPr id="10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 l="53148" t="18987" r="2224" b="34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445" cy="16065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00885" w:rsidRPr="00E074E0" w:rsidRDefault="00C00885" w:rsidP="00C00885">
      <w:pPr>
        <w:pStyle w:val="a3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074E0">
        <w:rPr>
          <w:rFonts w:ascii="Times New Roman" w:hAnsi="Times New Roman" w:cs="Times New Roman"/>
          <w:sz w:val="24"/>
          <w:szCs w:val="24"/>
        </w:rPr>
        <w:t>Установить Рабочее пространство 3</w:t>
      </w:r>
      <w:r w:rsidRPr="00E074E0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E074E0">
        <w:rPr>
          <w:rFonts w:ascii="Times New Roman" w:hAnsi="Times New Roman" w:cs="Times New Roman"/>
          <w:sz w:val="24"/>
          <w:szCs w:val="24"/>
        </w:rPr>
        <w:t>- моделирование, внизу экрана выбрать в списке Рабочих пространств</w:t>
      </w:r>
    </w:p>
    <w:p w:rsidR="00C00885" w:rsidRDefault="00C00885" w:rsidP="00C00885">
      <w:pPr>
        <w:pStyle w:val="a3"/>
        <w:numPr>
          <w:ilvl w:val="0"/>
          <w:numId w:val="23"/>
        </w:numPr>
        <w:tabs>
          <w:tab w:val="left" w:pos="142"/>
          <w:tab w:val="left" w:pos="284"/>
        </w:tabs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Включить главное меню </w:t>
      </w:r>
      <w:proofErr w:type="spellStart"/>
      <w:r>
        <w:rPr>
          <w:rFonts w:ascii="Times New Roman" w:hAnsi="Times New Roman" w:cs="Times New Roman"/>
          <w:sz w:val="24"/>
          <w:szCs w:val="24"/>
        </w:rPr>
        <w:t>AutoCAD</w:t>
      </w:r>
      <w:proofErr w:type="spellEnd"/>
    </w:p>
    <w:p w:rsidR="00C00885" w:rsidRDefault="00C00885" w:rsidP="00C00885">
      <w:pPr>
        <w:pStyle w:val="a3"/>
        <w:numPr>
          <w:ilvl w:val="0"/>
          <w:numId w:val="23"/>
        </w:numPr>
        <w:tabs>
          <w:tab w:val="left" w:pos="142"/>
          <w:tab w:val="left" w:pos="284"/>
        </w:tabs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Включить панель инструментов Орбита.</w:t>
      </w:r>
    </w:p>
    <w:p w:rsidR="00C00885" w:rsidRDefault="00C00885" w:rsidP="00C00885">
      <w:pPr>
        <w:pStyle w:val="a3"/>
        <w:numPr>
          <w:ilvl w:val="0"/>
          <w:numId w:val="23"/>
        </w:numPr>
        <w:tabs>
          <w:tab w:val="left" w:pos="142"/>
          <w:tab w:val="left" w:pos="284"/>
        </w:tabs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109220</wp:posOffset>
            </wp:positionH>
            <wp:positionV relativeFrom="paragraph">
              <wp:posOffset>306070</wp:posOffset>
            </wp:positionV>
            <wp:extent cx="2794000" cy="1521460"/>
            <wp:effectExtent l="19050" t="19050" r="25400" b="21590"/>
            <wp:wrapSquare wrapText="bothSides"/>
            <wp:docPr id="107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 r="11984" b="344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000" cy="15214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074E0">
        <w:rPr>
          <w:rFonts w:ascii="Times New Roman" w:hAnsi="Times New Roman" w:cs="Times New Roman"/>
          <w:sz w:val="24"/>
          <w:szCs w:val="24"/>
        </w:rPr>
        <w:t>Выбрать слой Перекрытия и начертить ящики для перекрытия высотой 200мм, для цокольного этажа ящик высотой  минус1200 мм  по нужным точкам с помощью объектной привязки</w:t>
      </w:r>
    </w:p>
    <w:p w:rsidR="00C00885" w:rsidRDefault="00C00885" w:rsidP="00C00885">
      <w:pPr>
        <w:pStyle w:val="a3"/>
        <w:numPr>
          <w:ilvl w:val="0"/>
          <w:numId w:val="23"/>
        </w:numPr>
        <w:tabs>
          <w:tab w:val="left" w:pos="142"/>
          <w:tab w:val="left" w:pos="284"/>
        </w:tabs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крыши надо начертить отрезок (красного цвета)  в середине верхней грани перекрытия. Высота отрезка 2800 мм. Потом провести отрезки с помощью </w:t>
      </w:r>
      <w:r>
        <w:rPr>
          <w:rFonts w:ascii="Times New Roman" w:hAnsi="Times New Roman" w:cs="Times New Roman"/>
          <w:sz w:val="24"/>
          <w:szCs w:val="24"/>
        </w:rPr>
        <w:lastRenderedPageBreak/>
        <w:t xml:space="preserve">объектной привязки от начальной точки вдоль граней перекрытия вправо и влево на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90805</wp:posOffset>
            </wp:positionH>
            <wp:positionV relativeFrom="paragraph">
              <wp:posOffset>190500</wp:posOffset>
            </wp:positionV>
            <wp:extent cx="3744595" cy="2320925"/>
            <wp:effectExtent l="19050" t="19050" r="27305" b="22225"/>
            <wp:wrapSquare wrapText="bothSides"/>
            <wp:docPr id="10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 l="12588" t="6646" r="21988" b="132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4595" cy="23209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3600 мм. Получился красный треугольник. Потом создаем Область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замкнутый контур объединяется и создается плоский объект,  для которого можно применить команды 3Д). </w:t>
      </w:r>
      <w:proofErr w:type="gramStart"/>
      <w:r>
        <w:rPr>
          <w:rFonts w:ascii="Times New Roman" w:hAnsi="Times New Roman" w:cs="Times New Roman"/>
          <w:sz w:val="24"/>
          <w:szCs w:val="24"/>
        </w:rPr>
        <w:t>Область находится в Ленте в блоке Рисование, который надо развернуть).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Область надо создавать в слое </w:t>
      </w:r>
      <w:r w:rsidRPr="00615D6B">
        <w:rPr>
          <w:rFonts w:ascii="Times New Roman" w:hAnsi="Times New Roman" w:cs="Times New Roman"/>
          <w:b/>
          <w:sz w:val="24"/>
          <w:szCs w:val="24"/>
        </w:rPr>
        <w:t>Крыша</w:t>
      </w:r>
      <w:r>
        <w:rPr>
          <w:rFonts w:ascii="Times New Roman" w:hAnsi="Times New Roman" w:cs="Times New Roman"/>
          <w:sz w:val="24"/>
          <w:szCs w:val="24"/>
        </w:rPr>
        <w:t xml:space="preserve">. А потом применить команду </w:t>
      </w:r>
      <w:r w:rsidRPr="00615D6B">
        <w:rPr>
          <w:rFonts w:ascii="Times New Roman" w:hAnsi="Times New Roman" w:cs="Times New Roman"/>
          <w:b/>
          <w:sz w:val="24"/>
          <w:szCs w:val="24"/>
        </w:rPr>
        <w:t>Выдавливание</w:t>
      </w:r>
      <w:r>
        <w:rPr>
          <w:rFonts w:ascii="Times New Roman" w:hAnsi="Times New Roman" w:cs="Times New Roman"/>
          <w:b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Область выдавливается по оси Z до точки Середина противоположного ребра. </w:t>
      </w:r>
    </w:p>
    <w:p w:rsidR="00C00885" w:rsidRDefault="00C00885" w:rsidP="00C00885">
      <w:pPr>
        <w:pStyle w:val="a3"/>
        <w:numPr>
          <w:ilvl w:val="0"/>
          <w:numId w:val="23"/>
        </w:numPr>
        <w:tabs>
          <w:tab w:val="left" w:pos="142"/>
          <w:tab w:val="left" w:pos="284"/>
        </w:tabs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визуализации коттеджа включить все 3Д слои, все 2Д слои отключить, выбрать визуальный стиль Реалистичный, присвоить материалы. </w:t>
      </w:r>
    </w:p>
    <w:p w:rsidR="00C00885" w:rsidRDefault="00C00885" w:rsidP="00C00885">
      <w:pPr>
        <w:pStyle w:val="a3"/>
        <w:numPr>
          <w:ilvl w:val="0"/>
          <w:numId w:val="23"/>
        </w:numPr>
        <w:tabs>
          <w:tab w:val="left" w:pos="142"/>
          <w:tab w:val="left" w:pos="284"/>
        </w:tabs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830580</wp:posOffset>
            </wp:positionH>
            <wp:positionV relativeFrom="paragraph">
              <wp:posOffset>227965</wp:posOffset>
            </wp:positionV>
            <wp:extent cx="4295140" cy="4547870"/>
            <wp:effectExtent l="38100" t="19050" r="10160" b="24130"/>
            <wp:wrapTopAndBottom/>
            <wp:docPr id="10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 l="32336" t="5380" r="28825" b="102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140" cy="45478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>Распечатать  2д-чертеж на принтере. Для этого выбрать команду Фай</w:t>
      </w:r>
      <w:proofErr w:type="gramStart"/>
      <w:r>
        <w:rPr>
          <w:rFonts w:ascii="Times New Roman" w:hAnsi="Times New Roman" w:cs="Times New Roman"/>
          <w:sz w:val="24"/>
          <w:szCs w:val="24"/>
        </w:rPr>
        <w:t>л-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Печать. </w:t>
      </w:r>
    </w:p>
    <w:p w:rsidR="00C00885" w:rsidRDefault="00C00885" w:rsidP="00C00885">
      <w:pPr>
        <w:pStyle w:val="a3"/>
        <w:numPr>
          <w:ilvl w:val="0"/>
          <w:numId w:val="23"/>
        </w:numPr>
        <w:tabs>
          <w:tab w:val="left" w:pos="142"/>
          <w:tab w:val="left" w:pos="284"/>
        </w:tabs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Выбрать принтер, в свойствах принтера выбрать ориентацию – Книжная, выбрать масштаб 1:100, смещения должны быть 0, выбрать кнопку рамка и с помощью рамки выделить свой чертеж.</w:t>
      </w:r>
    </w:p>
    <w:p w:rsidR="00C00885" w:rsidRDefault="00C00885" w:rsidP="00C00885">
      <w:pPr>
        <w:pStyle w:val="a3"/>
        <w:numPr>
          <w:ilvl w:val="0"/>
          <w:numId w:val="23"/>
        </w:numPr>
        <w:tabs>
          <w:tab w:val="left" w:pos="142"/>
          <w:tab w:val="left" w:pos="284"/>
        </w:tabs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Выбрать кнопку Предварительный просмотр, убедиться, что чертеж помещен на лист правильно, только потом нажимать на ОК.</w:t>
      </w:r>
    </w:p>
    <w:p w:rsidR="00C00885" w:rsidRDefault="00C00885" w:rsidP="00C00885">
      <w:pPr>
        <w:pStyle w:val="a3"/>
        <w:numPr>
          <w:ilvl w:val="0"/>
          <w:numId w:val="23"/>
        </w:numPr>
        <w:tabs>
          <w:tab w:val="left" w:pos="142"/>
          <w:tab w:val="left" w:pos="284"/>
        </w:tabs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Чертеж будет распечатан.</w:t>
      </w:r>
    </w:p>
    <w:p w:rsidR="00C00885" w:rsidRDefault="00C00885" w:rsidP="00C00885">
      <w:pPr>
        <w:tabs>
          <w:tab w:val="left" w:pos="142"/>
          <w:tab w:val="left" w:pos="284"/>
        </w:tabs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</w:p>
    <w:p w:rsidR="00C00885" w:rsidRDefault="00C00885" w:rsidP="00C00885">
      <w:pPr>
        <w:tabs>
          <w:tab w:val="left" w:pos="142"/>
          <w:tab w:val="left" w:pos="284"/>
        </w:tabs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</w:p>
    <w:p w:rsidR="00C00885" w:rsidRDefault="00C00885" w:rsidP="00C00885">
      <w:pPr>
        <w:tabs>
          <w:tab w:val="left" w:pos="142"/>
          <w:tab w:val="left" w:pos="284"/>
        </w:tabs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</w:p>
    <w:p w:rsidR="00C00885" w:rsidRDefault="00C00885" w:rsidP="00C00885">
      <w:pPr>
        <w:tabs>
          <w:tab w:val="left" w:pos="142"/>
          <w:tab w:val="left" w:pos="284"/>
        </w:tabs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-25400</wp:posOffset>
            </wp:positionH>
            <wp:positionV relativeFrom="paragraph">
              <wp:posOffset>2804160</wp:posOffset>
            </wp:positionV>
            <wp:extent cx="3152140" cy="1933575"/>
            <wp:effectExtent l="19050" t="0" r="0" b="0"/>
            <wp:wrapSquare wrapText="bothSides"/>
            <wp:docPr id="83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140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column">
              <wp:posOffset>3194685</wp:posOffset>
            </wp:positionH>
            <wp:positionV relativeFrom="paragraph">
              <wp:posOffset>2814955</wp:posOffset>
            </wp:positionV>
            <wp:extent cx="2690495" cy="1922780"/>
            <wp:effectExtent l="19050" t="0" r="0" b="0"/>
            <wp:wrapSquare wrapText="bothSides"/>
            <wp:docPr id="83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495" cy="1922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00885" w:rsidRDefault="00C00885" w:rsidP="00C00885">
      <w:pPr>
        <w:tabs>
          <w:tab w:val="left" w:pos="142"/>
          <w:tab w:val="left" w:pos="284"/>
        </w:tabs>
        <w:spacing w:after="0" w:line="240" w:lineRule="auto"/>
        <w:ind w:right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3194685</wp:posOffset>
            </wp:positionH>
            <wp:positionV relativeFrom="paragraph">
              <wp:posOffset>-22225</wp:posOffset>
            </wp:positionV>
            <wp:extent cx="3027045" cy="2399030"/>
            <wp:effectExtent l="19050" t="0" r="1905" b="0"/>
            <wp:wrapSquare wrapText="bothSides"/>
            <wp:docPr id="83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 l="29308" t="21519" r="29185" b="24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045" cy="2399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7620</wp:posOffset>
            </wp:positionV>
            <wp:extent cx="3076575" cy="2336165"/>
            <wp:effectExtent l="19050" t="19050" r="28575" b="26035"/>
            <wp:wrapTopAndBottom/>
            <wp:docPr id="83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 t="5380" r="467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3361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00885" w:rsidRDefault="00C00885" w:rsidP="00C0088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00885" w:rsidRDefault="00C00885" w:rsidP="00C0088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00885" w:rsidRDefault="00C00885" w:rsidP="00C0088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00885" w:rsidRDefault="00C00885" w:rsidP="00C0088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00885" w:rsidRDefault="00C00885" w:rsidP="00C0088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00885" w:rsidRDefault="00C00885" w:rsidP="00C0088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00885" w:rsidRDefault="00C00885" w:rsidP="00C0088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00885" w:rsidRDefault="00C00885" w:rsidP="00C0088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00885" w:rsidRDefault="00C00885" w:rsidP="00C0088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00885" w:rsidRDefault="00C00885" w:rsidP="00C0088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00885" w:rsidRDefault="00C00885" w:rsidP="00C0088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00885" w:rsidRPr="00412029" w:rsidRDefault="00C00885" w:rsidP="00C0088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Домашнее з</w:t>
      </w:r>
      <w:r w:rsidRPr="00412029">
        <w:rPr>
          <w:rFonts w:ascii="Times New Roman" w:hAnsi="Times New Roman"/>
          <w:b/>
          <w:sz w:val="24"/>
          <w:szCs w:val="24"/>
        </w:rPr>
        <w:t>адание</w:t>
      </w:r>
    </w:p>
    <w:p w:rsidR="00C00885" w:rsidRPr="00A87446" w:rsidRDefault="00C00885" w:rsidP="00A24011">
      <w:pPr>
        <w:pStyle w:val="a3"/>
        <w:numPr>
          <w:ilvl w:val="0"/>
          <w:numId w:val="3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A87446">
        <w:rPr>
          <w:rFonts w:ascii="Times New Roman" w:hAnsi="Times New Roman"/>
          <w:sz w:val="24"/>
          <w:szCs w:val="24"/>
        </w:rPr>
        <w:t>С помощью команд Ящик,  Отрезок, Область, Выдавливание выполнить чертеж перекрытий и крыши в 3Д проектировании.</w:t>
      </w:r>
    </w:p>
    <w:p w:rsidR="00C00885" w:rsidRPr="00A87446" w:rsidRDefault="00C00885" w:rsidP="00A24011">
      <w:pPr>
        <w:pStyle w:val="a3"/>
        <w:numPr>
          <w:ilvl w:val="0"/>
          <w:numId w:val="3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A87446">
        <w:rPr>
          <w:rFonts w:ascii="Times New Roman" w:hAnsi="Times New Roman"/>
          <w:sz w:val="24"/>
          <w:szCs w:val="24"/>
        </w:rPr>
        <w:t>Произвести визуализацию домика с материалами в Реалистичном визуальном стиле.</w:t>
      </w:r>
    </w:p>
    <w:p w:rsidR="00C00885" w:rsidRPr="00A87446" w:rsidRDefault="00C00885" w:rsidP="00A24011">
      <w:pPr>
        <w:pStyle w:val="a3"/>
        <w:numPr>
          <w:ilvl w:val="0"/>
          <w:numId w:val="3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A87446">
        <w:rPr>
          <w:rFonts w:ascii="Times New Roman" w:hAnsi="Times New Roman"/>
          <w:sz w:val="24"/>
          <w:szCs w:val="24"/>
        </w:rPr>
        <w:t>Распечатать чертеж на принтере.</w:t>
      </w:r>
    </w:p>
    <w:p w:rsidR="00C00885" w:rsidRPr="00A87446" w:rsidRDefault="00C00885" w:rsidP="00A24011">
      <w:pPr>
        <w:pStyle w:val="a3"/>
        <w:numPr>
          <w:ilvl w:val="0"/>
          <w:numId w:val="3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A87446">
        <w:rPr>
          <w:rFonts w:ascii="Times New Roman" w:hAnsi="Times New Roman"/>
          <w:sz w:val="24"/>
          <w:szCs w:val="24"/>
        </w:rPr>
        <w:t>Ответить на контрольные вопросы.</w:t>
      </w:r>
    </w:p>
    <w:p w:rsidR="00B234D8" w:rsidRDefault="00B234D8" w:rsidP="00C00885">
      <w:pPr>
        <w:spacing w:after="0" w:line="240" w:lineRule="auto"/>
        <w:ind w:left="644"/>
        <w:jc w:val="center"/>
        <w:rPr>
          <w:rFonts w:ascii="Times New Roman" w:hAnsi="Times New Roman"/>
          <w:b/>
          <w:sz w:val="24"/>
          <w:szCs w:val="24"/>
        </w:rPr>
      </w:pPr>
    </w:p>
    <w:p w:rsidR="00C00885" w:rsidRDefault="00C00885" w:rsidP="00C00885">
      <w:pPr>
        <w:spacing w:after="0" w:line="240" w:lineRule="auto"/>
        <w:ind w:left="644"/>
        <w:jc w:val="center"/>
        <w:rPr>
          <w:rFonts w:ascii="Times New Roman" w:hAnsi="Times New Roman"/>
          <w:b/>
          <w:sz w:val="24"/>
          <w:szCs w:val="24"/>
        </w:rPr>
      </w:pPr>
      <w:r w:rsidRPr="004F2430">
        <w:rPr>
          <w:rFonts w:ascii="Times New Roman" w:hAnsi="Times New Roman"/>
          <w:b/>
          <w:sz w:val="24"/>
          <w:szCs w:val="24"/>
        </w:rPr>
        <w:t>Контрольные вопросы</w:t>
      </w:r>
      <w:r>
        <w:rPr>
          <w:rFonts w:ascii="Times New Roman" w:hAnsi="Times New Roman"/>
          <w:b/>
          <w:sz w:val="24"/>
          <w:szCs w:val="24"/>
        </w:rPr>
        <w:t xml:space="preserve"> </w:t>
      </w:r>
    </w:p>
    <w:p w:rsidR="00C00885" w:rsidRDefault="00C00885" w:rsidP="00C00885">
      <w:pPr>
        <w:spacing w:after="0" w:line="240" w:lineRule="auto"/>
        <w:ind w:left="644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для </w:t>
      </w:r>
      <w:r w:rsidR="00B234D8">
        <w:rPr>
          <w:rFonts w:ascii="Times New Roman" w:hAnsi="Times New Roman"/>
          <w:b/>
          <w:sz w:val="24"/>
          <w:szCs w:val="24"/>
        </w:rPr>
        <w:t xml:space="preserve">дифференцированного </w:t>
      </w:r>
      <w:r>
        <w:rPr>
          <w:rFonts w:ascii="Times New Roman" w:hAnsi="Times New Roman"/>
          <w:b/>
          <w:sz w:val="24"/>
          <w:szCs w:val="24"/>
        </w:rPr>
        <w:t>зачета по практике</w:t>
      </w:r>
    </w:p>
    <w:p w:rsidR="00C00885" w:rsidRPr="00800BCD" w:rsidRDefault="00C00885" w:rsidP="00C00885">
      <w:pPr>
        <w:pStyle w:val="a3"/>
        <w:numPr>
          <w:ilvl w:val="0"/>
          <w:numId w:val="2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0BCD">
        <w:rPr>
          <w:rFonts w:ascii="Times New Roman" w:hAnsi="Times New Roman" w:cs="Times New Roman"/>
          <w:sz w:val="24"/>
          <w:szCs w:val="24"/>
        </w:rPr>
        <w:t>Какие команды используются в настройке экрана?</w:t>
      </w:r>
    </w:p>
    <w:p w:rsidR="00C00885" w:rsidRPr="00800BCD" w:rsidRDefault="00C00885" w:rsidP="00C00885">
      <w:pPr>
        <w:pStyle w:val="a3"/>
        <w:numPr>
          <w:ilvl w:val="0"/>
          <w:numId w:val="2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0BCD">
        <w:rPr>
          <w:rFonts w:ascii="Times New Roman" w:hAnsi="Times New Roman" w:cs="Times New Roman"/>
          <w:sz w:val="24"/>
          <w:szCs w:val="24"/>
        </w:rPr>
        <w:t>Какими командами вы смогли начертить домик?</w:t>
      </w:r>
    </w:p>
    <w:p w:rsidR="00C00885" w:rsidRPr="00800BCD" w:rsidRDefault="00C00885" w:rsidP="00C00885">
      <w:pPr>
        <w:pStyle w:val="a3"/>
        <w:numPr>
          <w:ilvl w:val="0"/>
          <w:numId w:val="24"/>
        </w:num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800BCD">
        <w:rPr>
          <w:rFonts w:ascii="Times New Roman" w:hAnsi="Times New Roman" w:cs="Times New Roman"/>
          <w:sz w:val="24"/>
          <w:szCs w:val="24"/>
        </w:rPr>
        <w:t>Как правильно сохранить чертеж?</w:t>
      </w:r>
    </w:p>
    <w:p w:rsidR="00C00885" w:rsidRPr="00800BCD" w:rsidRDefault="00C00885" w:rsidP="00C00885">
      <w:pPr>
        <w:pStyle w:val="a3"/>
        <w:numPr>
          <w:ilvl w:val="0"/>
          <w:numId w:val="2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0BCD">
        <w:rPr>
          <w:rFonts w:ascii="Times New Roman" w:hAnsi="Times New Roman" w:cs="Times New Roman"/>
          <w:sz w:val="24"/>
          <w:szCs w:val="24"/>
        </w:rPr>
        <w:t xml:space="preserve">Как создать текстовый и размерный стили? </w:t>
      </w:r>
    </w:p>
    <w:p w:rsidR="00C00885" w:rsidRPr="00800BCD" w:rsidRDefault="00C00885" w:rsidP="00C00885">
      <w:pPr>
        <w:pStyle w:val="a3"/>
        <w:numPr>
          <w:ilvl w:val="0"/>
          <w:numId w:val="2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00BCD">
        <w:rPr>
          <w:rFonts w:ascii="Times New Roman" w:hAnsi="Times New Roman" w:cs="Times New Roman"/>
          <w:sz w:val="24"/>
          <w:szCs w:val="24"/>
        </w:rPr>
        <w:t>Какие команды для простановки размеров вы изучили?</w:t>
      </w:r>
    </w:p>
    <w:p w:rsidR="00C00885" w:rsidRPr="00800BCD" w:rsidRDefault="00C00885" w:rsidP="00C00885">
      <w:pPr>
        <w:pStyle w:val="a3"/>
        <w:numPr>
          <w:ilvl w:val="0"/>
          <w:numId w:val="24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800BCD">
        <w:rPr>
          <w:rFonts w:ascii="Times New Roman" w:hAnsi="Times New Roman" w:cs="Times New Roman"/>
          <w:sz w:val="24"/>
          <w:szCs w:val="24"/>
        </w:rPr>
        <w:t>Как поставить размеры Линейный,  Цепь, Базовый, Быстрый</w:t>
      </w:r>
    </w:p>
    <w:p w:rsidR="00C00885" w:rsidRPr="00800BCD" w:rsidRDefault="00C00885" w:rsidP="00C00885">
      <w:pPr>
        <w:pStyle w:val="a3"/>
        <w:numPr>
          <w:ilvl w:val="0"/>
          <w:numId w:val="24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800BCD">
        <w:rPr>
          <w:rFonts w:ascii="Times New Roman" w:hAnsi="Times New Roman"/>
          <w:sz w:val="24"/>
          <w:szCs w:val="24"/>
        </w:rPr>
        <w:t>Какие команды вы использовали для построения коттеджа в 3-Д пространстве?</w:t>
      </w:r>
    </w:p>
    <w:p w:rsidR="00C00885" w:rsidRPr="00800BCD" w:rsidRDefault="00C00885" w:rsidP="00C00885">
      <w:pPr>
        <w:pStyle w:val="a3"/>
        <w:numPr>
          <w:ilvl w:val="0"/>
          <w:numId w:val="24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800BCD">
        <w:rPr>
          <w:rFonts w:ascii="Times New Roman" w:hAnsi="Times New Roman"/>
          <w:sz w:val="24"/>
          <w:szCs w:val="24"/>
        </w:rPr>
        <w:t>Какие команды вы использовали для визуализации элементов 3Д модели дома?</w:t>
      </w:r>
    </w:p>
    <w:p w:rsidR="00C00885" w:rsidRPr="00800BCD" w:rsidRDefault="00C00885" w:rsidP="00C00885">
      <w:pPr>
        <w:pStyle w:val="a3"/>
        <w:numPr>
          <w:ilvl w:val="0"/>
          <w:numId w:val="24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800BCD">
        <w:rPr>
          <w:rFonts w:ascii="Times New Roman" w:hAnsi="Times New Roman"/>
          <w:sz w:val="24"/>
          <w:szCs w:val="24"/>
        </w:rPr>
        <w:t xml:space="preserve">Как включить </w:t>
      </w:r>
      <w:r w:rsidRPr="00800BCD">
        <w:rPr>
          <w:rFonts w:ascii="Times New Roman" w:hAnsi="Times New Roman"/>
          <w:b/>
          <w:sz w:val="24"/>
          <w:szCs w:val="24"/>
        </w:rPr>
        <w:t>Реалистичный стиль</w:t>
      </w:r>
      <w:r w:rsidRPr="00800BCD">
        <w:rPr>
          <w:rFonts w:ascii="Times New Roman" w:hAnsi="Times New Roman"/>
          <w:sz w:val="24"/>
          <w:szCs w:val="24"/>
        </w:rPr>
        <w:t>?</w:t>
      </w:r>
    </w:p>
    <w:p w:rsidR="00C00885" w:rsidRPr="00800BCD" w:rsidRDefault="00C00885" w:rsidP="00C00885">
      <w:pPr>
        <w:pStyle w:val="a3"/>
        <w:numPr>
          <w:ilvl w:val="0"/>
          <w:numId w:val="24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800BCD">
        <w:rPr>
          <w:rFonts w:ascii="Times New Roman" w:hAnsi="Times New Roman"/>
          <w:sz w:val="24"/>
          <w:szCs w:val="24"/>
        </w:rPr>
        <w:t>Как распечатать чертеж?</w:t>
      </w:r>
    </w:p>
    <w:p w:rsidR="00B234D8" w:rsidRDefault="00B234D8" w:rsidP="00C00885">
      <w:pPr>
        <w:pStyle w:val="a3"/>
        <w:spacing w:after="0" w:line="240" w:lineRule="auto"/>
        <w:ind w:left="426"/>
        <w:rPr>
          <w:rFonts w:ascii="Times New Roman" w:hAnsi="Times New Roman" w:cs="Times New Roman"/>
          <w:b/>
          <w:sz w:val="24"/>
          <w:szCs w:val="24"/>
        </w:rPr>
      </w:pPr>
    </w:p>
    <w:p w:rsidR="00C00885" w:rsidRPr="009B5590" w:rsidRDefault="00C00885" w:rsidP="00C00885">
      <w:pPr>
        <w:pStyle w:val="a3"/>
        <w:spacing w:after="0" w:line="240" w:lineRule="auto"/>
        <w:ind w:left="426"/>
        <w:rPr>
          <w:rFonts w:ascii="Times New Roman" w:hAnsi="Times New Roman" w:cs="Times New Roman"/>
          <w:i/>
          <w:sz w:val="24"/>
          <w:szCs w:val="24"/>
        </w:rPr>
      </w:pPr>
      <w:r w:rsidRPr="009B5590">
        <w:rPr>
          <w:rFonts w:ascii="Times New Roman" w:hAnsi="Times New Roman" w:cs="Times New Roman"/>
          <w:sz w:val="24"/>
          <w:szCs w:val="24"/>
        </w:rPr>
        <w:t xml:space="preserve">Для изучения учебного материала студент имеет доступ к электронной библиотеке колледжа </w:t>
      </w:r>
      <w:hyperlink r:id="rId118" w:history="1">
        <w:r w:rsidRPr="009B5590">
          <w:rPr>
            <w:rStyle w:val="a6"/>
            <w:rFonts w:ascii="Times New Roman" w:hAnsi="Times New Roman" w:cs="Times New Roman"/>
            <w:i/>
            <w:sz w:val="24"/>
            <w:szCs w:val="24"/>
          </w:rPr>
          <w:t>http://biblio.nkse.ru</w:t>
        </w:r>
      </w:hyperlink>
      <w:r w:rsidRPr="009B5590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B5590">
        <w:rPr>
          <w:rFonts w:ascii="Times New Roman" w:hAnsi="Times New Roman" w:cs="Times New Roman"/>
          <w:sz w:val="24"/>
          <w:szCs w:val="24"/>
        </w:rPr>
        <w:t xml:space="preserve">а также электронная библиотека </w:t>
      </w:r>
      <w:proofErr w:type="spellStart"/>
      <w:r w:rsidRPr="009B5590">
        <w:rPr>
          <w:rFonts w:ascii="Times New Roman" w:hAnsi="Times New Roman" w:cs="Times New Roman"/>
          <w:i/>
          <w:sz w:val="24"/>
          <w:szCs w:val="24"/>
        </w:rPr>
        <w:t>IPRBooks</w:t>
      </w:r>
      <w:proofErr w:type="spellEnd"/>
      <w:r w:rsidRPr="009B5590">
        <w:rPr>
          <w:rFonts w:ascii="Times New Roman" w:hAnsi="Times New Roman" w:cs="Times New Roman"/>
          <w:i/>
          <w:sz w:val="24"/>
          <w:szCs w:val="24"/>
        </w:rPr>
        <w:t xml:space="preserve"> http://iprbookshop.ru</w:t>
      </w:r>
    </w:p>
    <w:p w:rsidR="00C00885" w:rsidRPr="005E62BC" w:rsidRDefault="00C00885" w:rsidP="00C00885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</w:rPr>
      </w:pPr>
      <w:r w:rsidRPr="005E62BC">
        <w:rPr>
          <w:rFonts w:ascii="Times New Roman" w:hAnsi="Times New Roman" w:cs="Times New Roman"/>
          <w:sz w:val="24"/>
          <w:szCs w:val="24"/>
        </w:rPr>
        <w:t xml:space="preserve">Ссылка на установку учебной версии программы </w:t>
      </w:r>
      <w:proofErr w:type="spellStart"/>
      <w:r w:rsidRPr="005E62BC">
        <w:rPr>
          <w:rFonts w:ascii="Times New Roman" w:hAnsi="Times New Roman" w:cs="Times New Roman"/>
          <w:sz w:val="24"/>
          <w:szCs w:val="24"/>
        </w:rPr>
        <w:t>AutoCad</w:t>
      </w:r>
      <w:proofErr w:type="spellEnd"/>
      <w:r w:rsidRPr="005E62BC">
        <w:rPr>
          <w:rFonts w:ascii="Times New Roman" w:hAnsi="Times New Roman" w:cs="Times New Roman"/>
          <w:sz w:val="24"/>
          <w:szCs w:val="24"/>
        </w:rPr>
        <w:t>:</w:t>
      </w:r>
    </w:p>
    <w:p w:rsidR="00C00885" w:rsidRDefault="00C424DB" w:rsidP="00C00885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</w:rPr>
      </w:pPr>
      <w:hyperlink r:id="rId119" w:history="1">
        <w:r w:rsidR="00C00885" w:rsidRPr="0056591D">
          <w:rPr>
            <w:rStyle w:val="a6"/>
            <w:rFonts w:ascii="Times New Roman" w:hAnsi="Times New Roman" w:cs="Times New Roman"/>
            <w:sz w:val="24"/>
            <w:szCs w:val="24"/>
          </w:rPr>
          <w:t>https://www.autodesk.com/education/free-software/autocad</w:t>
        </w:r>
      </w:hyperlink>
    </w:p>
    <w:p w:rsidR="00C00885" w:rsidRPr="005E62BC" w:rsidRDefault="00C00885" w:rsidP="00C00885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</w:rPr>
      </w:pPr>
      <w:r w:rsidRPr="005E62BC">
        <w:rPr>
          <w:rFonts w:ascii="Times New Roman" w:hAnsi="Times New Roman" w:cs="Times New Roman"/>
          <w:sz w:val="24"/>
          <w:szCs w:val="24"/>
        </w:rPr>
        <w:t>Ссылка на подробное описание как установить учебную версию</w:t>
      </w:r>
    </w:p>
    <w:p w:rsidR="00C00885" w:rsidRPr="005E62BC" w:rsidRDefault="00C00885" w:rsidP="00C00885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</w:rPr>
      </w:pPr>
      <w:r w:rsidRPr="005E62BC">
        <w:rPr>
          <w:rFonts w:ascii="Times New Roman" w:hAnsi="Times New Roman" w:cs="Times New Roman"/>
          <w:sz w:val="24"/>
          <w:szCs w:val="24"/>
        </w:rPr>
        <w:t>программы:</w:t>
      </w:r>
    </w:p>
    <w:p w:rsidR="00C00885" w:rsidRDefault="00C424DB" w:rsidP="00C00885">
      <w:pPr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</w:rPr>
      </w:pPr>
      <w:hyperlink r:id="rId120" w:history="1">
        <w:r w:rsidR="00C00885" w:rsidRPr="0056591D">
          <w:rPr>
            <w:rStyle w:val="a6"/>
            <w:rFonts w:ascii="Times New Roman" w:hAnsi="Times New Roman" w:cs="Times New Roman"/>
            <w:sz w:val="24"/>
            <w:szCs w:val="24"/>
          </w:rPr>
          <w:t>https://www.youtube.com/watch?v=MGzwg_cqRTU</w:t>
        </w:r>
      </w:hyperlink>
    </w:p>
    <w:p w:rsidR="00C00885" w:rsidRDefault="00C00885" w:rsidP="00C0088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00885" w:rsidRPr="00797437" w:rsidRDefault="00C00885" w:rsidP="00C0088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97437">
        <w:rPr>
          <w:rFonts w:ascii="Times New Roman" w:hAnsi="Times New Roman" w:cs="Times New Roman"/>
          <w:b/>
          <w:sz w:val="24"/>
          <w:szCs w:val="24"/>
        </w:rPr>
        <w:t>Литература</w:t>
      </w:r>
    </w:p>
    <w:p w:rsidR="00C00885" w:rsidRPr="00797437" w:rsidRDefault="00C00885" w:rsidP="00A87446">
      <w:pPr>
        <w:spacing w:after="0" w:line="240" w:lineRule="auto"/>
        <w:ind w:firstLine="426"/>
        <w:rPr>
          <w:rFonts w:ascii="Times New Roman" w:hAnsi="Times New Roman" w:cs="Times New Roman"/>
          <w:b/>
          <w:sz w:val="24"/>
          <w:szCs w:val="24"/>
        </w:rPr>
      </w:pPr>
      <w:r w:rsidRPr="00797437">
        <w:rPr>
          <w:rFonts w:ascii="Times New Roman" w:hAnsi="Times New Roman" w:cs="Times New Roman"/>
          <w:b/>
          <w:sz w:val="24"/>
          <w:szCs w:val="24"/>
        </w:rPr>
        <w:t>Основная литература</w:t>
      </w:r>
    </w:p>
    <w:p w:rsidR="00C00885" w:rsidRPr="00A87446" w:rsidRDefault="00C00885" w:rsidP="00A24011">
      <w:pPr>
        <w:pStyle w:val="a3"/>
        <w:numPr>
          <w:ilvl w:val="0"/>
          <w:numId w:val="33"/>
        </w:num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Исаев, И.А. Инженерная графика. Часть I:рабочая тетрадь/ И.А. Исаев.- М: Форум: Инфра </w:t>
      </w:r>
      <w:proofErr w:type="gram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-М</w:t>
      </w:r>
      <w:proofErr w:type="gram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, 2020.-81 с.</w:t>
      </w:r>
    </w:p>
    <w:p w:rsidR="00C00885" w:rsidRPr="00A87446" w:rsidRDefault="00C00885" w:rsidP="00A24011">
      <w:pPr>
        <w:pStyle w:val="a3"/>
        <w:numPr>
          <w:ilvl w:val="0"/>
          <w:numId w:val="33"/>
        </w:num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Исаев, И.А. Инженерная графика. Часть II: рабочая тетрадь / И.А.Исаев. </w:t>
      </w:r>
      <w:proofErr w:type="gram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–М</w:t>
      </w:r>
      <w:proofErr w:type="gram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.: Форум: Инфра </w:t>
      </w:r>
      <w:proofErr w:type="gram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-М</w:t>
      </w:r>
      <w:proofErr w:type="gram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, 2020.-56 с.</w:t>
      </w:r>
    </w:p>
    <w:p w:rsidR="00C00885" w:rsidRPr="00A87446" w:rsidRDefault="00C00885" w:rsidP="00A24011">
      <w:pPr>
        <w:pStyle w:val="a3"/>
        <w:numPr>
          <w:ilvl w:val="0"/>
          <w:numId w:val="33"/>
        </w:num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Системы автоматизированного проектирования. Лабораторный практикум</w:t>
      </w:r>
      <w:proofErr w:type="gram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учебное пособие / А. Н. Беляев, В. В. </w:t>
      </w:r>
      <w:proofErr w:type="spell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Шередекин</w:t>
      </w:r>
      <w:proofErr w:type="spell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С. В. Кузьменко, А. А. Заболотная ; под редакцией В. В. </w:t>
      </w:r>
      <w:proofErr w:type="spell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Шередекин</w:t>
      </w:r>
      <w:proofErr w:type="spell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. — Воронеж</w:t>
      </w:r>
      <w:proofErr w:type="gram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Воронежский Государственный Аграрный Университет им. Императора Петра Первого, 2016. — 175 c. </w:t>
      </w:r>
    </w:p>
    <w:p w:rsidR="00C00885" w:rsidRPr="00797437" w:rsidRDefault="00C00885" w:rsidP="00A87446">
      <w:pPr>
        <w:spacing w:after="0" w:line="240" w:lineRule="auto"/>
        <w:ind w:firstLine="426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79743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Дополнительная литература</w:t>
      </w:r>
    </w:p>
    <w:p w:rsidR="00C00885" w:rsidRPr="00A87446" w:rsidRDefault="00C00885" w:rsidP="00A24011">
      <w:pPr>
        <w:pStyle w:val="a3"/>
        <w:numPr>
          <w:ilvl w:val="0"/>
          <w:numId w:val="34"/>
        </w:num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Аббасов</w:t>
      </w:r>
      <w:proofErr w:type="spell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И. Б. Черчение на компьютере в </w:t>
      </w:r>
      <w:proofErr w:type="spell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AutoCAD</w:t>
      </w:r>
      <w:proofErr w:type="spellEnd"/>
      <w:proofErr w:type="gram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учебное пособие / И. Б. </w:t>
      </w:r>
      <w:proofErr w:type="spell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Аббасов</w:t>
      </w:r>
      <w:proofErr w:type="spell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. — Саратов</w:t>
      </w:r>
      <w:proofErr w:type="gram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Профобразование, 2017. — 136 c. </w:t>
      </w:r>
    </w:p>
    <w:p w:rsidR="00C00885" w:rsidRPr="00A87446" w:rsidRDefault="00C00885" w:rsidP="00A24011">
      <w:pPr>
        <w:pStyle w:val="a3"/>
        <w:numPr>
          <w:ilvl w:val="0"/>
          <w:numId w:val="34"/>
        </w:num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Габидулин</w:t>
      </w:r>
      <w:proofErr w:type="spell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В. М. Трехмерное моделирование в </w:t>
      </w:r>
      <w:proofErr w:type="spell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AutoCAD</w:t>
      </w:r>
      <w:proofErr w:type="spell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2016 / В. М. </w:t>
      </w:r>
      <w:proofErr w:type="spell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Габидулин</w:t>
      </w:r>
      <w:proofErr w:type="spell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. — Саратов</w:t>
      </w:r>
      <w:proofErr w:type="gram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Профобразование, 2017. — 270 c.</w:t>
      </w:r>
    </w:p>
    <w:p w:rsidR="00C00885" w:rsidRPr="00A87446" w:rsidRDefault="00C00885" w:rsidP="00A24011">
      <w:pPr>
        <w:pStyle w:val="a3"/>
        <w:numPr>
          <w:ilvl w:val="0"/>
          <w:numId w:val="34"/>
        </w:num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Жарков, Н. В. </w:t>
      </w:r>
      <w:proofErr w:type="spell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AutoCAD</w:t>
      </w:r>
      <w:proofErr w:type="spell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2017. Полное руководство / Н. В. Жарков, М. В. </w:t>
      </w:r>
      <w:proofErr w:type="spell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Финков</w:t>
      </w:r>
      <w:proofErr w:type="spell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. — СПб</w:t>
      </w:r>
      <w:proofErr w:type="gram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: </w:t>
      </w:r>
      <w:proofErr w:type="gram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Наука и Техника, 2017. — 624 c. </w:t>
      </w:r>
    </w:p>
    <w:p w:rsidR="00C00885" w:rsidRPr="00A87446" w:rsidRDefault="00C00885" w:rsidP="00A24011">
      <w:pPr>
        <w:pStyle w:val="a3"/>
        <w:numPr>
          <w:ilvl w:val="0"/>
          <w:numId w:val="34"/>
        </w:num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Конюкова</w:t>
      </w:r>
      <w:proofErr w:type="spell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О. Л. Компьютерная графика. Проектирование в среде </w:t>
      </w:r>
      <w:proofErr w:type="spell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AutoCAD</w:t>
      </w:r>
      <w:proofErr w:type="spellEnd"/>
      <w:proofErr w:type="gram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учебное пособие / О. Л. </w:t>
      </w:r>
      <w:proofErr w:type="spell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Конюкова</w:t>
      </w:r>
      <w:proofErr w:type="spell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О. В. </w:t>
      </w:r>
      <w:proofErr w:type="spell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Диль</w:t>
      </w:r>
      <w:proofErr w:type="spell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. — Новосибирск</w:t>
      </w:r>
      <w:proofErr w:type="gram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Сибирский государственный университет телекоммуникаций и информатики, 2016. — 101 c.</w:t>
      </w:r>
    </w:p>
    <w:p w:rsidR="00C00885" w:rsidRPr="00A87446" w:rsidRDefault="00C00885" w:rsidP="00A24011">
      <w:pPr>
        <w:pStyle w:val="a3"/>
        <w:numPr>
          <w:ilvl w:val="0"/>
          <w:numId w:val="34"/>
        </w:numPr>
        <w:tabs>
          <w:tab w:val="left" w:pos="426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Левин, С. В. </w:t>
      </w:r>
      <w:proofErr w:type="spell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>AutoCAD</w:t>
      </w:r>
      <w:proofErr w:type="spell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для начинающих</w:t>
      </w:r>
      <w:proofErr w:type="gram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методические рекомендации к практической работе по курсу «Компьютерная графика» для студентов всех специальностей и направлений подготовки всех форм обучения / С. В. Левин, Г. Д. Леонова, Н. С. Левина. — Саратов</w:t>
      </w:r>
      <w:proofErr w:type="gramStart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:</w:t>
      </w:r>
      <w:proofErr w:type="gramEnd"/>
      <w:r w:rsidRPr="00A874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Вузовское образование, 2018. — 35 c. </w:t>
      </w:r>
    </w:p>
    <w:p w:rsidR="00C00885" w:rsidRDefault="00C00885" w:rsidP="00C00885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00885" w:rsidRDefault="00C00885" w:rsidP="00C00885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00885" w:rsidRPr="007B1628" w:rsidRDefault="00C00885" w:rsidP="00C00885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6A3F91" w:rsidRPr="007B1628" w:rsidRDefault="006A3F91" w:rsidP="007B1628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sectPr w:rsidR="006A3F91" w:rsidRPr="007B1628" w:rsidSect="004B1940">
      <w:pgSz w:w="11906" w:h="16838"/>
      <w:pgMar w:top="567" w:right="567" w:bottom="680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AD0D39"/>
    <w:multiLevelType w:val="hybridMultilevel"/>
    <w:tmpl w:val="8960A8D2"/>
    <w:lvl w:ilvl="0" w:tplc="0419000F">
      <w:start w:val="1"/>
      <w:numFmt w:val="decimal"/>
      <w:lvlText w:val="%1."/>
      <w:lvlJc w:val="left"/>
      <w:pPr>
        <w:ind w:left="1920" w:hanging="360"/>
      </w:pPr>
    </w:lvl>
    <w:lvl w:ilvl="1" w:tplc="04190019" w:tentative="1">
      <w:start w:val="1"/>
      <w:numFmt w:val="lowerLetter"/>
      <w:lvlText w:val="%2."/>
      <w:lvlJc w:val="left"/>
      <w:pPr>
        <w:ind w:left="2640" w:hanging="360"/>
      </w:pPr>
    </w:lvl>
    <w:lvl w:ilvl="2" w:tplc="0419001B" w:tentative="1">
      <w:start w:val="1"/>
      <w:numFmt w:val="lowerRoman"/>
      <w:lvlText w:val="%3."/>
      <w:lvlJc w:val="right"/>
      <w:pPr>
        <w:ind w:left="3360" w:hanging="180"/>
      </w:pPr>
    </w:lvl>
    <w:lvl w:ilvl="3" w:tplc="0419000F" w:tentative="1">
      <w:start w:val="1"/>
      <w:numFmt w:val="decimal"/>
      <w:lvlText w:val="%4."/>
      <w:lvlJc w:val="left"/>
      <w:pPr>
        <w:ind w:left="4080" w:hanging="360"/>
      </w:pPr>
    </w:lvl>
    <w:lvl w:ilvl="4" w:tplc="04190019" w:tentative="1">
      <w:start w:val="1"/>
      <w:numFmt w:val="lowerLetter"/>
      <w:lvlText w:val="%5."/>
      <w:lvlJc w:val="left"/>
      <w:pPr>
        <w:ind w:left="4800" w:hanging="360"/>
      </w:pPr>
    </w:lvl>
    <w:lvl w:ilvl="5" w:tplc="0419001B" w:tentative="1">
      <w:start w:val="1"/>
      <w:numFmt w:val="lowerRoman"/>
      <w:lvlText w:val="%6."/>
      <w:lvlJc w:val="right"/>
      <w:pPr>
        <w:ind w:left="5520" w:hanging="180"/>
      </w:pPr>
    </w:lvl>
    <w:lvl w:ilvl="6" w:tplc="0419000F" w:tentative="1">
      <w:start w:val="1"/>
      <w:numFmt w:val="decimal"/>
      <w:lvlText w:val="%7."/>
      <w:lvlJc w:val="left"/>
      <w:pPr>
        <w:ind w:left="6240" w:hanging="360"/>
      </w:pPr>
    </w:lvl>
    <w:lvl w:ilvl="7" w:tplc="04190019" w:tentative="1">
      <w:start w:val="1"/>
      <w:numFmt w:val="lowerLetter"/>
      <w:lvlText w:val="%8."/>
      <w:lvlJc w:val="left"/>
      <w:pPr>
        <w:ind w:left="6960" w:hanging="360"/>
      </w:pPr>
    </w:lvl>
    <w:lvl w:ilvl="8" w:tplc="0419001B" w:tentative="1">
      <w:start w:val="1"/>
      <w:numFmt w:val="lowerRoman"/>
      <w:lvlText w:val="%9."/>
      <w:lvlJc w:val="right"/>
      <w:pPr>
        <w:ind w:left="7680" w:hanging="180"/>
      </w:pPr>
    </w:lvl>
  </w:abstractNum>
  <w:abstractNum w:abstractNumId="1">
    <w:nsid w:val="064535C2"/>
    <w:multiLevelType w:val="hybridMultilevel"/>
    <w:tmpl w:val="BD1C77EE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>
    <w:nsid w:val="0F47556F"/>
    <w:multiLevelType w:val="hybridMultilevel"/>
    <w:tmpl w:val="B55035F0"/>
    <w:lvl w:ilvl="0" w:tplc="0419000F">
      <w:start w:val="1"/>
      <w:numFmt w:val="decimal"/>
      <w:lvlText w:val="%1."/>
      <w:lvlJc w:val="left"/>
      <w:pPr>
        <w:ind w:left="1724" w:hanging="360"/>
      </w:pPr>
    </w:lvl>
    <w:lvl w:ilvl="1" w:tplc="04190019" w:tentative="1">
      <w:start w:val="1"/>
      <w:numFmt w:val="lowerLetter"/>
      <w:lvlText w:val="%2."/>
      <w:lvlJc w:val="left"/>
      <w:pPr>
        <w:ind w:left="2444" w:hanging="360"/>
      </w:pPr>
    </w:lvl>
    <w:lvl w:ilvl="2" w:tplc="0419001B" w:tentative="1">
      <w:start w:val="1"/>
      <w:numFmt w:val="lowerRoman"/>
      <w:lvlText w:val="%3."/>
      <w:lvlJc w:val="right"/>
      <w:pPr>
        <w:ind w:left="3164" w:hanging="180"/>
      </w:pPr>
    </w:lvl>
    <w:lvl w:ilvl="3" w:tplc="0419000F" w:tentative="1">
      <w:start w:val="1"/>
      <w:numFmt w:val="decimal"/>
      <w:lvlText w:val="%4."/>
      <w:lvlJc w:val="left"/>
      <w:pPr>
        <w:ind w:left="3884" w:hanging="360"/>
      </w:pPr>
    </w:lvl>
    <w:lvl w:ilvl="4" w:tplc="04190019" w:tentative="1">
      <w:start w:val="1"/>
      <w:numFmt w:val="lowerLetter"/>
      <w:lvlText w:val="%5."/>
      <w:lvlJc w:val="left"/>
      <w:pPr>
        <w:ind w:left="4604" w:hanging="360"/>
      </w:pPr>
    </w:lvl>
    <w:lvl w:ilvl="5" w:tplc="0419001B" w:tentative="1">
      <w:start w:val="1"/>
      <w:numFmt w:val="lowerRoman"/>
      <w:lvlText w:val="%6."/>
      <w:lvlJc w:val="right"/>
      <w:pPr>
        <w:ind w:left="5324" w:hanging="180"/>
      </w:pPr>
    </w:lvl>
    <w:lvl w:ilvl="6" w:tplc="0419000F" w:tentative="1">
      <w:start w:val="1"/>
      <w:numFmt w:val="decimal"/>
      <w:lvlText w:val="%7."/>
      <w:lvlJc w:val="left"/>
      <w:pPr>
        <w:ind w:left="6044" w:hanging="360"/>
      </w:pPr>
    </w:lvl>
    <w:lvl w:ilvl="7" w:tplc="04190019" w:tentative="1">
      <w:start w:val="1"/>
      <w:numFmt w:val="lowerLetter"/>
      <w:lvlText w:val="%8."/>
      <w:lvlJc w:val="left"/>
      <w:pPr>
        <w:ind w:left="6764" w:hanging="360"/>
      </w:pPr>
    </w:lvl>
    <w:lvl w:ilvl="8" w:tplc="0419001B" w:tentative="1">
      <w:start w:val="1"/>
      <w:numFmt w:val="lowerRoman"/>
      <w:lvlText w:val="%9."/>
      <w:lvlJc w:val="right"/>
      <w:pPr>
        <w:ind w:left="7484" w:hanging="180"/>
      </w:pPr>
    </w:lvl>
  </w:abstractNum>
  <w:abstractNum w:abstractNumId="3">
    <w:nsid w:val="16987125"/>
    <w:multiLevelType w:val="hybridMultilevel"/>
    <w:tmpl w:val="F6B4E9E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96C7A3D"/>
    <w:multiLevelType w:val="hybridMultilevel"/>
    <w:tmpl w:val="9D36C8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A736CA9"/>
    <w:multiLevelType w:val="hybridMultilevel"/>
    <w:tmpl w:val="A4F4CE5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B2D3BA9"/>
    <w:multiLevelType w:val="hybridMultilevel"/>
    <w:tmpl w:val="E9A4EF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16F68A9"/>
    <w:multiLevelType w:val="hybridMultilevel"/>
    <w:tmpl w:val="5316FE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6B80CDD"/>
    <w:multiLevelType w:val="hybridMultilevel"/>
    <w:tmpl w:val="5290F3AC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276624CC"/>
    <w:multiLevelType w:val="hybridMultilevel"/>
    <w:tmpl w:val="6D6C5F0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2AAC4B2F"/>
    <w:multiLevelType w:val="hybridMultilevel"/>
    <w:tmpl w:val="193A47A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2C032B32"/>
    <w:multiLevelType w:val="hybridMultilevel"/>
    <w:tmpl w:val="A48AB892"/>
    <w:lvl w:ilvl="0" w:tplc="0419000F">
      <w:start w:val="1"/>
      <w:numFmt w:val="decimal"/>
      <w:lvlText w:val="%1."/>
      <w:lvlJc w:val="left"/>
      <w:pPr>
        <w:ind w:left="927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CA85E51"/>
    <w:multiLevelType w:val="hybridMultilevel"/>
    <w:tmpl w:val="0BA4EB7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334C2C20"/>
    <w:multiLevelType w:val="hybridMultilevel"/>
    <w:tmpl w:val="F5F67F5C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4">
    <w:nsid w:val="38CE7857"/>
    <w:multiLevelType w:val="hybridMultilevel"/>
    <w:tmpl w:val="8394273A"/>
    <w:lvl w:ilvl="0" w:tplc="0419000F">
      <w:start w:val="1"/>
      <w:numFmt w:val="decimal"/>
      <w:lvlText w:val="%1."/>
      <w:lvlJc w:val="left"/>
      <w:pPr>
        <w:ind w:left="927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5">
    <w:nsid w:val="3B126B23"/>
    <w:multiLevelType w:val="hybridMultilevel"/>
    <w:tmpl w:val="E286C394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6">
    <w:nsid w:val="3B5A34A3"/>
    <w:multiLevelType w:val="hybridMultilevel"/>
    <w:tmpl w:val="52027800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7">
    <w:nsid w:val="3EBB5299"/>
    <w:multiLevelType w:val="hybridMultilevel"/>
    <w:tmpl w:val="297AB36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07E5BA7"/>
    <w:multiLevelType w:val="hybridMultilevel"/>
    <w:tmpl w:val="D1EE3922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9">
    <w:nsid w:val="42101631"/>
    <w:multiLevelType w:val="hybridMultilevel"/>
    <w:tmpl w:val="FEE09522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0">
    <w:nsid w:val="44CD3B88"/>
    <w:multiLevelType w:val="hybridMultilevel"/>
    <w:tmpl w:val="2EDE4C30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1">
    <w:nsid w:val="4A903846"/>
    <w:multiLevelType w:val="hybridMultilevel"/>
    <w:tmpl w:val="2690D476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>
    <w:nsid w:val="4AEC025A"/>
    <w:multiLevelType w:val="hybridMultilevel"/>
    <w:tmpl w:val="BA12C73A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3">
    <w:nsid w:val="4F0B29BB"/>
    <w:multiLevelType w:val="hybridMultilevel"/>
    <w:tmpl w:val="44C81AD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F9D7C31"/>
    <w:multiLevelType w:val="hybridMultilevel"/>
    <w:tmpl w:val="8A5675A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>
    <w:nsid w:val="503B1B34"/>
    <w:multiLevelType w:val="hybridMultilevel"/>
    <w:tmpl w:val="A874FE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4C66E9C"/>
    <w:multiLevelType w:val="hybridMultilevel"/>
    <w:tmpl w:val="AD7885D6"/>
    <w:lvl w:ilvl="0" w:tplc="0419000F">
      <w:start w:val="1"/>
      <w:numFmt w:val="decimal"/>
      <w:lvlText w:val="%1."/>
      <w:lvlJc w:val="left"/>
      <w:pPr>
        <w:ind w:left="501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63E613F"/>
    <w:multiLevelType w:val="hybridMultilevel"/>
    <w:tmpl w:val="D3562054"/>
    <w:lvl w:ilvl="0" w:tplc="0419000F">
      <w:start w:val="1"/>
      <w:numFmt w:val="decimal"/>
      <w:lvlText w:val="%1."/>
      <w:lvlJc w:val="left"/>
      <w:pPr>
        <w:ind w:left="772" w:hanging="360"/>
      </w:pPr>
    </w:lvl>
    <w:lvl w:ilvl="1" w:tplc="04190019" w:tentative="1">
      <w:start w:val="1"/>
      <w:numFmt w:val="lowerLetter"/>
      <w:lvlText w:val="%2."/>
      <w:lvlJc w:val="left"/>
      <w:pPr>
        <w:ind w:left="1492" w:hanging="360"/>
      </w:pPr>
    </w:lvl>
    <w:lvl w:ilvl="2" w:tplc="0419001B" w:tentative="1">
      <w:start w:val="1"/>
      <w:numFmt w:val="lowerRoman"/>
      <w:lvlText w:val="%3."/>
      <w:lvlJc w:val="right"/>
      <w:pPr>
        <w:ind w:left="2212" w:hanging="180"/>
      </w:pPr>
    </w:lvl>
    <w:lvl w:ilvl="3" w:tplc="0419000F" w:tentative="1">
      <w:start w:val="1"/>
      <w:numFmt w:val="decimal"/>
      <w:lvlText w:val="%4."/>
      <w:lvlJc w:val="left"/>
      <w:pPr>
        <w:ind w:left="2932" w:hanging="360"/>
      </w:pPr>
    </w:lvl>
    <w:lvl w:ilvl="4" w:tplc="04190019" w:tentative="1">
      <w:start w:val="1"/>
      <w:numFmt w:val="lowerLetter"/>
      <w:lvlText w:val="%5."/>
      <w:lvlJc w:val="left"/>
      <w:pPr>
        <w:ind w:left="3652" w:hanging="360"/>
      </w:pPr>
    </w:lvl>
    <w:lvl w:ilvl="5" w:tplc="0419001B" w:tentative="1">
      <w:start w:val="1"/>
      <w:numFmt w:val="lowerRoman"/>
      <w:lvlText w:val="%6."/>
      <w:lvlJc w:val="right"/>
      <w:pPr>
        <w:ind w:left="4372" w:hanging="180"/>
      </w:pPr>
    </w:lvl>
    <w:lvl w:ilvl="6" w:tplc="0419000F" w:tentative="1">
      <w:start w:val="1"/>
      <w:numFmt w:val="decimal"/>
      <w:lvlText w:val="%7."/>
      <w:lvlJc w:val="left"/>
      <w:pPr>
        <w:ind w:left="5092" w:hanging="360"/>
      </w:pPr>
    </w:lvl>
    <w:lvl w:ilvl="7" w:tplc="04190019" w:tentative="1">
      <w:start w:val="1"/>
      <w:numFmt w:val="lowerLetter"/>
      <w:lvlText w:val="%8."/>
      <w:lvlJc w:val="left"/>
      <w:pPr>
        <w:ind w:left="5812" w:hanging="360"/>
      </w:pPr>
    </w:lvl>
    <w:lvl w:ilvl="8" w:tplc="0419001B" w:tentative="1">
      <w:start w:val="1"/>
      <w:numFmt w:val="lowerRoman"/>
      <w:lvlText w:val="%9."/>
      <w:lvlJc w:val="right"/>
      <w:pPr>
        <w:ind w:left="6532" w:hanging="180"/>
      </w:pPr>
    </w:lvl>
  </w:abstractNum>
  <w:abstractNum w:abstractNumId="28">
    <w:nsid w:val="581975A4"/>
    <w:multiLevelType w:val="hybridMultilevel"/>
    <w:tmpl w:val="E98099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7B30118"/>
    <w:multiLevelType w:val="hybridMultilevel"/>
    <w:tmpl w:val="9ADC727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>
    <w:nsid w:val="68F67892"/>
    <w:multiLevelType w:val="hybridMultilevel"/>
    <w:tmpl w:val="8260181C"/>
    <w:lvl w:ilvl="0" w:tplc="0419000F">
      <w:start w:val="1"/>
      <w:numFmt w:val="decimal"/>
      <w:lvlText w:val="%1."/>
      <w:lvlJc w:val="left"/>
      <w:pPr>
        <w:ind w:left="1132" w:hanging="360"/>
      </w:pPr>
    </w:lvl>
    <w:lvl w:ilvl="1" w:tplc="04190019" w:tentative="1">
      <w:start w:val="1"/>
      <w:numFmt w:val="lowerLetter"/>
      <w:lvlText w:val="%2."/>
      <w:lvlJc w:val="left"/>
      <w:pPr>
        <w:ind w:left="1852" w:hanging="360"/>
      </w:pPr>
    </w:lvl>
    <w:lvl w:ilvl="2" w:tplc="0419001B" w:tentative="1">
      <w:start w:val="1"/>
      <w:numFmt w:val="lowerRoman"/>
      <w:lvlText w:val="%3."/>
      <w:lvlJc w:val="right"/>
      <w:pPr>
        <w:ind w:left="2572" w:hanging="180"/>
      </w:pPr>
    </w:lvl>
    <w:lvl w:ilvl="3" w:tplc="0419000F" w:tentative="1">
      <w:start w:val="1"/>
      <w:numFmt w:val="decimal"/>
      <w:lvlText w:val="%4."/>
      <w:lvlJc w:val="left"/>
      <w:pPr>
        <w:ind w:left="3292" w:hanging="360"/>
      </w:pPr>
    </w:lvl>
    <w:lvl w:ilvl="4" w:tplc="04190019" w:tentative="1">
      <w:start w:val="1"/>
      <w:numFmt w:val="lowerLetter"/>
      <w:lvlText w:val="%5."/>
      <w:lvlJc w:val="left"/>
      <w:pPr>
        <w:ind w:left="4012" w:hanging="360"/>
      </w:pPr>
    </w:lvl>
    <w:lvl w:ilvl="5" w:tplc="0419001B" w:tentative="1">
      <w:start w:val="1"/>
      <w:numFmt w:val="lowerRoman"/>
      <w:lvlText w:val="%6."/>
      <w:lvlJc w:val="right"/>
      <w:pPr>
        <w:ind w:left="4732" w:hanging="180"/>
      </w:pPr>
    </w:lvl>
    <w:lvl w:ilvl="6" w:tplc="0419000F" w:tentative="1">
      <w:start w:val="1"/>
      <w:numFmt w:val="decimal"/>
      <w:lvlText w:val="%7."/>
      <w:lvlJc w:val="left"/>
      <w:pPr>
        <w:ind w:left="5452" w:hanging="360"/>
      </w:pPr>
    </w:lvl>
    <w:lvl w:ilvl="7" w:tplc="04190019" w:tentative="1">
      <w:start w:val="1"/>
      <w:numFmt w:val="lowerLetter"/>
      <w:lvlText w:val="%8."/>
      <w:lvlJc w:val="left"/>
      <w:pPr>
        <w:ind w:left="6172" w:hanging="360"/>
      </w:pPr>
    </w:lvl>
    <w:lvl w:ilvl="8" w:tplc="0419001B" w:tentative="1">
      <w:start w:val="1"/>
      <w:numFmt w:val="lowerRoman"/>
      <w:lvlText w:val="%9."/>
      <w:lvlJc w:val="right"/>
      <w:pPr>
        <w:ind w:left="6892" w:hanging="180"/>
      </w:pPr>
    </w:lvl>
  </w:abstractNum>
  <w:abstractNum w:abstractNumId="31">
    <w:nsid w:val="6DAF32B9"/>
    <w:multiLevelType w:val="hybridMultilevel"/>
    <w:tmpl w:val="5E84561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2">
    <w:nsid w:val="761D0650"/>
    <w:multiLevelType w:val="hybridMultilevel"/>
    <w:tmpl w:val="BF5A9A60"/>
    <w:lvl w:ilvl="0" w:tplc="0419000F">
      <w:start w:val="1"/>
      <w:numFmt w:val="decimal"/>
      <w:lvlText w:val="%1."/>
      <w:lvlJc w:val="left"/>
      <w:pPr>
        <w:ind w:left="1364" w:hanging="360"/>
      </w:pPr>
    </w:lvl>
    <w:lvl w:ilvl="1" w:tplc="04190019" w:tentative="1">
      <w:start w:val="1"/>
      <w:numFmt w:val="lowerLetter"/>
      <w:lvlText w:val="%2."/>
      <w:lvlJc w:val="left"/>
      <w:pPr>
        <w:ind w:left="2084" w:hanging="360"/>
      </w:pPr>
    </w:lvl>
    <w:lvl w:ilvl="2" w:tplc="0419001B" w:tentative="1">
      <w:start w:val="1"/>
      <w:numFmt w:val="lowerRoman"/>
      <w:lvlText w:val="%3."/>
      <w:lvlJc w:val="right"/>
      <w:pPr>
        <w:ind w:left="2804" w:hanging="180"/>
      </w:pPr>
    </w:lvl>
    <w:lvl w:ilvl="3" w:tplc="0419000F" w:tentative="1">
      <w:start w:val="1"/>
      <w:numFmt w:val="decimal"/>
      <w:lvlText w:val="%4."/>
      <w:lvlJc w:val="left"/>
      <w:pPr>
        <w:ind w:left="3524" w:hanging="360"/>
      </w:pPr>
    </w:lvl>
    <w:lvl w:ilvl="4" w:tplc="04190019" w:tentative="1">
      <w:start w:val="1"/>
      <w:numFmt w:val="lowerLetter"/>
      <w:lvlText w:val="%5."/>
      <w:lvlJc w:val="left"/>
      <w:pPr>
        <w:ind w:left="4244" w:hanging="360"/>
      </w:pPr>
    </w:lvl>
    <w:lvl w:ilvl="5" w:tplc="0419001B" w:tentative="1">
      <w:start w:val="1"/>
      <w:numFmt w:val="lowerRoman"/>
      <w:lvlText w:val="%6."/>
      <w:lvlJc w:val="right"/>
      <w:pPr>
        <w:ind w:left="4964" w:hanging="180"/>
      </w:pPr>
    </w:lvl>
    <w:lvl w:ilvl="6" w:tplc="0419000F" w:tentative="1">
      <w:start w:val="1"/>
      <w:numFmt w:val="decimal"/>
      <w:lvlText w:val="%7."/>
      <w:lvlJc w:val="left"/>
      <w:pPr>
        <w:ind w:left="5684" w:hanging="360"/>
      </w:pPr>
    </w:lvl>
    <w:lvl w:ilvl="7" w:tplc="04190019" w:tentative="1">
      <w:start w:val="1"/>
      <w:numFmt w:val="lowerLetter"/>
      <w:lvlText w:val="%8."/>
      <w:lvlJc w:val="left"/>
      <w:pPr>
        <w:ind w:left="6404" w:hanging="360"/>
      </w:pPr>
    </w:lvl>
    <w:lvl w:ilvl="8" w:tplc="0419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33">
    <w:nsid w:val="76FA2C30"/>
    <w:multiLevelType w:val="hybridMultilevel"/>
    <w:tmpl w:val="C80C0CB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8121BC0"/>
    <w:multiLevelType w:val="hybridMultilevel"/>
    <w:tmpl w:val="820462D6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5">
    <w:nsid w:val="78FC3B0E"/>
    <w:multiLevelType w:val="hybridMultilevel"/>
    <w:tmpl w:val="7BA0125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99933A8"/>
    <w:multiLevelType w:val="hybridMultilevel"/>
    <w:tmpl w:val="D954E61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>
    <w:nsid w:val="7AE03538"/>
    <w:multiLevelType w:val="hybridMultilevel"/>
    <w:tmpl w:val="BBA2AF56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8">
    <w:nsid w:val="7BE25CDB"/>
    <w:multiLevelType w:val="hybridMultilevel"/>
    <w:tmpl w:val="199236A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C08219A"/>
    <w:multiLevelType w:val="hybridMultilevel"/>
    <w:tmpl w:val="746272B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>
    <w:nsid w:val="7D160FB8"/>
    <w:multiLevelType w:val="hybridMultilevel"/>
    <w:tmpl w:val="93B06C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6"/>
  </w:num>
  <w:num w:numId="2">
    <w:abstractNumId w:val="7"/>
  </w:num>
  <w:num w:numId="3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</w:num>
  <w:num w:numId="6">
    <w:abstractNumId w:val="28"/>
  </w:num>
  <w:num w:numId="7">
    <w:abstractNumId w:val="35"/>
  </w:num>
  <w:num w:numId="8">
    <w:abstractNumId w:val="29"/>
  </w:num>
  <w:num w:numId="9">
    <w:abstractNumId w:val="24"/>
  </w:num>
  <w:num w:numId="10">
    <w:abstractNumId w:val="9"/>
  </w:num>
  <w:num w:numId="11">
    <w:abstractNumId w:val="20"/>
  </w:num>
  <w:num w:numId="12">
    <w:abstractNumId w:val="19"/>
  </w:num>
  <w:num w:numId="13">
    <w:abstractNumId w:val="25"/>
  </w:num>
  <w:num w:numId="14">
    <w:abstractNumId w:val="27"/>
  </w:num>
  <w:num w:numId="15">
    <w:abstractNumId w:val="17"/>
  </w:num>
  <w:num w:numId="16">
    <w:abstractNumId w:val="1"/>
  </w:num>
  <w:num w:numId="17">
    <w:abstractNumId w:val="11"/>
  </w:num>
  <w:num w:numId="18">
    <w:abstractNumId w:val="12"/>
  </w:num>
  <w:num w:numId="19">
    <w:abstractNumId w:val="40"/>
  </w:num>
  <w:num w:numId="20">
    <w:abstractNumId w:val="14"/>
  </w:num>
  <w:num w:numId="21">
    <w:abstractNumId w:val="16"/>
  </w:num>
  <w:num w:numId="22">
    <w:abstractNumId w:val="32"/>
  </w:num>
  <w:num w:numId="23">
    <w:abstractNumId w:val="4"/>
  </w:num>
  <w:num w:numId="24">
    <w:abstractNumId w:val="34"/>
  </w:num>
  <w:num w:numId="25">
    <w:abstractNumId w:val="22"/>
  </w:num>
  <w:num w:numId="26">
    <w:abstractNumId w:val="15"/>
  </w:num>
  <w:num w:numId="27">
    <w:abstractNumId w:val="36"/>
  </w:num>
  <w:num w:numId="28">
    <w:abstractNumId w:val="21"/>
  </w:num>
  <w:num w:numId="29">
    <w:abstractNumId w:val="33"/>
  </w:num>
  <w:num w:numId="30">
    <w:abstractNumId w:val="3"/>
  </w:num>
  <w:num w:numId="31">
    <w:abstractNumId w:val="8"/>
  </w:num>
  <w:num w:numId="32">
    <w:abstractNumId w:val="2"/>
  </w:num>
  <w:num w:numId="33">
    <w:abstractNumId w:val="23"/>
  </w:num>
  <w:num w:numId="34">
    <w:abstractNumId w:val="5"/>
  </w:num>
  <w:num w:numId="35">
    <w:abstractNumId w:val="31"/>
  </w:num>
  <w:num w:numId="36">
    <w:abstractNumId w:val="18"/>
  </w:num>
  <w:num w:numId="37">
    <w:abstractNumId w:val="30"/>
  </w:num>
  <w:num w:numId="38">
    <w:abstractNumId w:val="13"/>
  </w:num>
  <w:num w:numId="39">
    <w:abstractNumId w:val="6"/>
  </w:num>
  <w:num w:numId="40">
    <w:abstractNumId w:val="38"/>
  </w:num>
  <w:num w:numId="41">
    <w:abstractNumId w:val="37"/>
  </w:num>
  <w:numIdMacAtCleanup w:val="4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2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05109F"/>
    <w:rsid w:val="00002F34"/>
    <w:rsid w:val="0005109F"/>
    <w:rsid w:val="00051A7C"/>
    <w:rsid w:val="000670E1"/>
    <w:rsid w:val="00072980"/>
    <w:rsid w:val="000A7D86"/>
    <w:rsid w:val="000E3557"/>
    <w:rsid w:val="00120409"/>
    <w:rsid w:val="00192370"/>
    <w:rsid w:val="001B1F94"/>
    <w:rsid w:val="001E6BC5"/>
    <w:rsid w:val="00253BBE"/>
    <w:rsid w:val="00317FB0"/>
    <w:rsid w:val="00356DEC"/>
    <w:rsid w:val="003F2449"/>
    <w:rsid w:val="0041080D"/>
    <w:rsid w:val="00491267"/>
    <w:rsid w:val="004B1940"/>
    <w:rsid w:val="004B7109"/>
    <w:rsid w:val="004E2EA2"/>
    <w:rsid w:val="005010F2"/>
    <w:rsid w:val="00503CF6"/>
    <w:rsid w:val="00507C3E"/>
    <w:rsid w:val="00536165"/>
    <w:rsid w:val="00561FC4"/>
    <w:rsid w:val="00566AC3"/>
    <w:rsid w:val="006A3F91"/>
    <w:rsid w:val="006D28BB"/>
    <w:rsid w:val="007240D0"/>
    <w:rsid w:val="0074446E"/>
    <w:rsid w:val="007B1628"/>
    <w:rsid w:val="007D3A50"/>
    <w:rsid w:val="00835AF5"/>
    <w:rsid w:val="00885C28"/>
    <w:rsid w:val="008D5605"/>
    <w:rsid w:val="008F2CD9"/>
    <w:rsid w:val="00911FAB"/>
    <w:rsid w:val="00925AF9"/>
    <w:rsid w:val="0093130B"/>
    <w:rsid w:val="0096050D"/>
    <w:rsid w:val="0099031B"/>
    <w:rsid w:val="00A230C8"/>
    <w:rsid w:val="00A237DC"/>
    <w:rsid w:val="00A24011"/>
    <w:rsid w:val="00A772AF"/>
    <w:rsid w:val="00A87446"/>
    <w:rsid w:val="00B234D8"/>
    <w:rsid w:val="00B246B5"/>
    <w:rsid w:val="00C00885"/>
    <w:rsid w:val="00C056E7"/>
    <w:rsid w:val="00C20237"/>
    <w:rsid w:val="00C424DB"/>
    <w:rsid w:val="00C87EBD"/>
    <w:rsid w:val="00CC08A7"/>
    <w:rsid w:val="00D23F1A"/>
    <w:rsid w:val="00D53B34"/>
    <w:rsid w:val="00D601D2"/>
    <w:rsid w:val="00E2622F"/>
    <w:rsid w:val="00E26B5B"/>
    <w:rsid w:val="00E30C57"/>
    <w:rsid w:val="00EB3248"/>
    <w:rsid w:val="00F94B3B"/>
    <w:rsid w:val="00FF3C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38"/>
    <o:shapelayout v:ext="edit">
      <o:idmap v:ext="edit" data="1"/>
      <o:rules v:ext="edit">
        <o:r id="V:Rule1" type="connector" idref="#_x0000_s1026"/>
        <o:r id="V:Rule2" type="connector" idref="#_x0000_s1027"/>
        <o:r id="V:Rule3" type="connector" idref="#_x0000_s1037"/>
        <o:r id="V:Rule4" type="connector" idref="#_x0000_s1033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C08A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5109F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7D3A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D3A50"/>
    <w:rPr>
      <w:rFonts w:ascii="Tahoma" w:hAnsi="Tahoma" w:cs="Tahoma"/>
      <w:sz w:val="16"/>
      <w:szCs w:val="16"/>
    </w:rPr>
  </w:style>
  <w:style w:type="paragraph" w:customStyle="1" w:styleId="31">
    <w:name w:val="Основной текст с отступом 31"/>
    <w:basedOn w:val="a"/>
    <w:rsid w:val="00B246B5"/>
    <w:pPr>
      <w:spacing w:after="120" w:line="240" w:lineRule="auto"/>
      <w:ind w:left="283" w:firstLine="709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styleId="a6">
    <w:name w:val="Hyperlink"/>
    <w:basedOn w:val="a0"/>
    <w:uiPriority w:val="99"/>
    <w:unhideWhenUsed/>
    <w:rsid w:val="00B246B5"/>
    <w:rPr>
      <w:color w:val="0000FF" w:themeColor="hyperlink"/>
      <w:u w:val="single"/>
    </w:rPr>
  </w:style>
  <w:style w:type="paragraph" w:customStyle="1" w:styleId="body">
    <w:name w:val="body"/>
    <w:basedOn w:val="a"/>
    <w:rsid w:val="00B246B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ody Text Indent"/>
    <w:basedOn w:val="a"/>
    <w:link w:val="a8"/>
    <w:rsid w:val="006A3F91"/>
    <w:pPr>
      <w:spacing w:after="0" w:line="240" w:lineRule="auto"/>
      <w:ind w:firstLine="708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8">
    <w:name w:val="Основной текст с отступом Знак"/>
    <w:basedOn w:val="a0"/>
    <w:link w:val="a7"/>
    <w:rsid w:val="006A3F91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textn">
    <w:name w:val="text_n"/>
    <w:basedOn w:val="a"/>
    <w:rsid w:val="006A3F91"/>
    <w:pPr>
      <w:spacing w:before="100" w:beforeAutospacing="1" w:after="100" w:afterAutospacing="1" w:line="240" w:lineRule="auto"/>
    </w:pPr>
    <w:rPr>
      <w:rFonts w:ascii="Verdana" w:eastAsia="Times New Roman" w:hAnsi="Verdana" w:cs="Times New Roman"/>
      <w:color w:val="000000"/>
      <w:sz w:val="24"/>
      <w:szCs w:val="24"/>
      <w:lang w:eastAsia="ru-RU"/>
    </w:rPr>
  </w:style>
  <w:style w:type="paragraph" w:customStyle="1" w:styleId="label">
    <w:name w:val="label"/>
    <w:basedOn w:val="a"/>
    <w:rsid w:val="006A3F91"/>
    <w:pPr>
      <w:spacing w:before="100" w:beforeAutospacing="1" w:after="100" w:afterAutospacing="1" w:line="240" w:lineRule="auto"/>
      <w:jc w:val="center"/>
    </w:pPr>
    <w:rPr>
      <w:rFonts w:ascii="Verdana" w:eastAsia="Times New Roman" w:hAnsi="Verdana" w:cs="Times New Roman"/>
      <w:color w:val="000000"/>
      <w:sz w:val="24"/>
      <w:szCs w:val="24"/>
      <w:lang w:eastAsia="ru-RU"/>
    </w:rPr>
  </w:style>
  <w:style w:type="character" w:customStyle="1" w:styleId="textb1">
    <w:name w:val="text_b1"/>
    <w:basedOn w:val="a0"/>
    <w:rsid w:val="006A3F91"/>
    <w:rPr>
      <w:rFonts w:ascii="Verdana" w:hAnsi="Verdana" w:hint="default"/>
      <w:b/>
      <w:bCs/>
      <w:sz w:val="24"/>
      <w:szCs w:val="24"/>
    </w:rPr>
  </w:style>
  <w:style w:type="paragraph" w:customStyle="1" w:styleId="Style1">
    <w:name w:val="Style1"/>
    <w:basedOn w:val="a"/>
    <w:rsid w:val="00C00885"/>
    <w:pPr>
      <w:widowControl w:val="0"/>
      <w:autoSpaceDE w:val="0"/>
      <w:autoSpaceDN w:val="0"/>
      <w:adjustRightInd w:val="0"/>
      <w:spacing w:after="0" w:line="275" w:lineRule="exact"/>
      <w:ind w:firstLine="706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11">
    <w:name w:val="Font Style11"/>
    <w:basedOn w:val="a0"/>
    <w:rsid w:val="00C00885"/>
    <w:rPr>
      <w:rFonts w:ascii="Times New Roman" w:hAnsi="Times New Roman" w:cs="Times New Roman"/>
      <w:sz w:val="22"/>
      <w:szCs w:val="22"/>
    </w:rPr>
  </w:style>
  <w:style w:type="character" w:customStyle="1" w:styleId="FontStyle61">
    <w:name w:val="Font Style61"/>
    <w:basedOn w:val="a0"/>
    <w:uiPriority w:val="99"/>
    <w:rsid w:val="00C00885"/>
    <w:rPr>
      <w:rFonts w:ascii="Times New Roman" w:hAnsi="Times New Roman" w:cs="Times New Roman"/>
      <w:b/>
      <w:bCs/>
      <w:sz w:val="26"/>
      <w:szCs w:val="26"/>
    </w:rPr>
  </w:style>
  <w:style w:type="paragraph" w:customStyle="1" w:styleId="Style3">
    <w:name w:val="Style3"/>
    <w:basedOn w:val="a"/>
    <w:uiPriority w:val="99"/>
    <w:rsid w:val="00C00885"/>
    <w:pPr>
      <w:widowControl w:val="0"/>
      <w:autoSpaceDE w:val="0"/>
      <w:autoSpaceDN w:val="0"/>
      <w:adjustRightInd w:val="0"/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wmf"/><Relationship Id="rId117" Type="http://schemas.openxmlformats.org/officeDocument/2006/relationships/image" Target="media/image94.png"/><Relationship Id="rId21" Type="http://schemas.openxmlformats.org/officeDocument/2006/relationships/image" Target="media/image12.png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63" Type="http://schemas.openxmlformats.org/officeDocument/2006/relationships/image" Target="media/image49.png"/><Relationship Id="rId68" Type="http://schemas.openxmlformats.org/officeDocument/2006/relationships/hyperlink" Target="https://www.autodesk.com/education/free-software/autocad" TargetMode="External"/><Relationship Id="rId84" Type="http://schemas.openxmlformats.org/officeDocument/2006/relationships/image" Target="media/image67.png"/><Relationship Id="rId89" Type="http://schemas.openxmlformats.org/officeDocument/2006/relationships/image" Target="media/image69.png"/><Relationship Id="rId112" Type="http://schemas.openxmlformats.org/officeDocument/2006/relationships/image" Target="media/image89.png"/><Relationship Id="rId16" Type="http://schemas.openxmlformats.org/officeDocument/2006/relationships/hyperlink" Target="https://www.youtube.com/watch?v=MGzwg_cqRTU" TargetMode="External"/><Relationship Id="rId107" Type="http://schemas.openxmlformats.org/officeDocument/2006/relationships/image" Target="media/image84.png"/><Relationship Id="rId11" Type="http://schemas.openxmlformats.org/officeDocument/2006/relationships/image" Target="media/image6.png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53" Type="http://schemas.openxmlformats.org/officeDocument/2006/relationships/image" Target="media/image39.png"/><Relationship Id="rId58" Type="http://schemas.openxmlformats.org/officeDocument/2006/relationships/image" Target="media/image44.png"/><Relationship Id="rId74" Type="http://schemas.openxmlformats.org/officeDocument/2006/relationships/image" Target="media/image57.png"/><Relationship Id="rId79" Type="http://schemas.openxmlformats.org/officeDocument/2006/relationships/image" Target="media/image62.png"/><Relationship Id="rId102" Type="http://schemas.openxmlformats.org/officeDocument/2006/relationships/image" Target="media/image82.png"/><Relationship Id="rId5" Type="http://schemas.openxmlformats.org/officeDocument/2006/relationships/webSettings" Target="webSettings.xml"/><Relationship Id="rId61" Type="http://schemas.openxmlformats.org/officeDocument/2006/relationships/image" Target="media/image47.png"/><Relationship Id="rId82" Type="http://schemas.openxmlformats.org/officeDocument/2006/relationships/image" Target="media/image65.png"/><Relationship Id="rId90" Type="http://schemas.openxmlformats.org/officeDocument/2006/relationships/image" Target="media/image70.png"/><Relationship Id="rId95" Type="http://schemas.openxmlformats.org/officeDocument/2006/relationships/image" Target="media/image75.png"/><Relationship Id="rId19" Type="http://schemas.openxmlformats.org/officeDocument/2006/relationships/image" Target="media/image10.png"/><Relationship Id="rId14" Type="http://schemas.openxmlformats.org/officeDocument/2006/relationships/hyperlink" Target="http://iprbookshop.ru" TargetMode="External"/><Relationship Id="rId22" Type="http://schemas.openxmlformats.org/officeDocument/2006/relationships/image" Target="media/image13.png"/><Relationship Id="rId27" Type="http://schemas.openxmlformats.org/officeDocument/2006/relationships/oleObject" Target="embeddings/oleObject1.bin"/><Relationship Id="rId30" Type="http://schemas.openxmlformats.org/officeDocument/2006/relationships/hyperlink" Target="https://www.autodesk.com/education/free-software/autocad" TargetMode="External"/><Relationship Id="rId35" Type="http://schemas.openxmlformats.org/officeDocument/2006/relationships/image" Target="media/image21.pn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56" Type="http://schemas.openxmlformats.org/officeDocument/2006/relationships/image" Target="media/image42.png"/><Relationship Id="rId64" Type="http://schemas.openxmlformats.org/officeDocument/2006/relationships/image" Target="media/image50.png"/><Relationship Id="rId69" Type="http://schemas.openxmlformats.org/officeDocument/2006/relationships/hyperlink" Target="https://www.youtube.com/watch?v=MGzwg_cqRTU" TargetMode="External"/><Relationship Id="rId77" Type="http://schemas.openxmlformats.org/officeDocument/2006/relationships/image" Target="media/image60.png"/><Relationship Id="rId100" Type="http://schemas.openxmlformats.org/officeDocument/2006/relationships/image" Target="media/image80.png"/><Relationship Id="rId105" Type="http://schemas.openxmlformats.org/officeDocument/2006/relationships/hyperlink" Target="https://www.autodesk.com/education/free-software/autocad" TargetMode="External"/><Relationship Id="rId113" Type="http://schemas.openxmlformats.org/officeDocument/2006/relationships/image" Target="media/image90.png"/><Relationship Id="rId118" Type="http://schemas.openxmlformats.org/officeDocument/2006/relationships/hyperlink" Target="http://biblio.nkse.ru" TargetMode="External"/><Relationship Id="rId8" Type="http://schemas.openxmlformats.org/officeDocument/2006/relationships/image" Target="media/image3.png"/><Relationship Id="rId51" Type="http://schemas.openxmlformats.org/officeDocument/2006/relationships/image" Target="media/image37.png"/><Relationship Id="rId72" Type="http://schemas.openxmlformats.org/officeDocument/2006/relationships/image" Target="media/image55.png"/><Relationship Id="rId80" Type="http://schemas.openxmlformats.org/officeDocument/2006/relationships/image" Target="media/image63.png"/><Relationship Id="rId85" Type="http://schemas.openxmlformats.org/officeDocument/2006/relationships/image" Target="media/image68.png"/><Relationship Id="rId93" Type="http://schemas.openxmlformats.org/officeDocument/2006/relationships/image" Target="media/image73.png"/><Relationship Id="rId98" Type="http://schemas.openxmlformats.org/officeDocument/2006/relationships/image" Target="media/image78.png"/><Relationship Id="rId121" Type="http://schemas.openxmlformats.org/officeDocument/2006/relationships/fontTable" Target="fontTable.xml"/><Relationship Id="rId3" Type="http://schemas.microsoft.com/office/2007/relationships/stylesWithEffects" Target="stylesWithEffects.xml"/><Relationship Id="rId12" Type="http://schemas.openxmlformats.org/officeDocument/2006/relationships/image" Target="media/image7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59" Type="http://schemas.openxmlformats.org/officeDocument/2006/relationships/image" Target="media/image45.png"/><Relationship Id="rId67" Type="http://schemas.openxmlformats.org/officeDocument/2006/relationships/hyperlink" Target="http://biblio.nkse.ru" TargetMode="External"/><Relationship Id="rId103" Type="http://schemas.openxmlformats.org/officeDocument/2006/relationships/image" Target="media/image83.png"/><Relationship Id="rId108" Type="http://schemas.openxmlformats.org/officeDocument/2006/relationships/image" Target="media/image85.png"/><Relationship Id="rId116" Type="http://schemas.openxmlformats.org/officeDocument/2006/relationships/image" Target="media/image93.png"/><Relationship Id="rId20" Type="http://schemas.openxmlformats.org/officeDocument/2006/relationships/image" Target="media/image11.png"/><Relationship Id="rId41" Type="http://schemas.openxmlformats.org/officeDocument/2006/relationships/image" Target="media/image27.png"/><Relationship Id="rId54" Type="http://schemas.openxmlformats.org/officeDocument/2006/relationships/image" Target="media/image40.png"/><Relationship Id="rId62" Type="http://schemas.openxmlformats.org/officeDocument/2006/relationships/image" Target="media/image48.png"/><Relationship Id="rId70" Type="http://schemas.openxmlformats.org/officeDocument/2006/relationships/image" Target="media/image53.png"/><Relationship Id="rId75" Type="http://schemas.openxmlformats.org/officeDocument/2006/relationships/image" Target="media/image58.png"/><Relationship Id="rId83" Type="http://schemas.openxmlformats.org/officeDocument/2006/relationships/image" Target="media/image66.png"/><Relationship Id="rId88" Type="http://schemas.openxmlformats.org/officeDocument/2006/relationships/hyperlink" Target="https://www.youtube.com/watch?v=MGzwg_cqRTU" TargetMode="External"/><Relationship Id="rId91" Type="http://schemas.openxmlformats.org/officeDocument/2006/relationships/image" Target="media/image71.png"/><Relationship Id="rId96" Type="http://schemas.openxmlformats.org/officeDocument/2006/relationships/image" Target="media/image76.png"/><Relationship Id="rId111" Type="http://schemas.openxmlformats.org/officeDocument/2006/relationships/image" Target="media/image88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5" Type="http://schemas.openxmlformats.org/officeDocument/2006/relationships/hyperlink" Target="https://www.autodesk.com/education/free-software/autocad" TargetMode="External"/><Relationship Id="rId23" Type="http://schemas.openxmlformats.org/officeDocument/2006/relationships/image" Target="media/image14.png"/><Relationship Id="rId28" Type="http://schemas.openxmlformats.org/officeDocument/2006/relationships/hyperlink" Target="http://biblio.nkse.ru" TargetMode="External"/><Relationship Id="rId36" Type="http://schemas.openxmlformats.org/officeDocument/2006/relationships/image" Target="media/image22.png"/><Relationship Id="rId49" Type="http://schemas.openxmlformats.org/officeDocument/2006/relationships/image" Target="media/image35.png"/><Relationship Id="rId57" Type="http://schemas.openxmlformats.org/officeDocument/2006/relationships/image" Target="media/image43.png"/><Relationship Id="rId106" Type="http://schemas.openxmlformats.org/officeDocument/2006/relationships/hyperlink" Target="https://www.youtube.com/watch?v=MGzwg_cqRTU" TargetMode="External"/><Relationship Id="rId114" Type="http://schemas.openxmlformats.org/officeDocument/2006/relationships/image" Target="media/image91.png"/><Relationship Id="rId119" Type="http://schemas.openxmlformats.org/officeDocument/2006/relationships/hyperlink" Target="https://www.autodesk.com/education/free-software/autocad" TargetMode="External"/><Relationship Id="rId10" Type="http://schemas.openxmlformats.org/officeDocument/2006/relationships/image" Target="media/image5.png"/><Relationship Id="rId31" Type="http://schemas.openxmlformats.org/officeDocument/2006/relationships/hyperlink" Target="https://www.youtube.com/watch?v=MGzwg_cqRTU" TargetMode="External"/><Relationship Id="rId44" Type="http://schemas.openxmlformats.org/officeDocument/2006/relationships/image" Target="media/image30.png"/><Relationship Id="rId52" Type="http://schemas.openxmlformats.org/officeDocument/2006/relationships/image" Target="media/image38.png"/><Relationship Id="rId60" Type="http://schemas.openxmlformats.org/officeDocument/2006/relationships/image" Target="media/image46.png"/><Relationship Id="rId65" Type="http://schemas.openxmlformats.org/officeDocument/2006/relationships/image" Target="media/image51.png"/><Relationship Id="rId73" Type="http://schemas.openxmlformats.org/officeDocument/2006/relationships/image" Target="media/image56.png"/><Relationship Id="rId78" Type="http://schemas.openxmlformats.org/officeDocument/2006/relationships/image" Target="media/image61.png"/><Relationship Id="rId81" Type="http://schemas.openxmlformats.org/officeDocument/2006/relationships/image" Target="media/image64.png"/><Relationship Id="rId86" Type="http://schemas.openxmlformats.org/officeDocument/2006/relationships/hyperlink" Target="http://biblio.nkse.ru" TargetMode="External"/><Relationship Id="rId94" Type="http://schemas.openxmlformats.org/officeDocument/2006/relationships/image" Target="media/image74.png"/><Relationship Id="rId99" Type="http://schemas.openxmlformats.org/officeDocument/2006/relationships/image" Target="media/image79.png"/><Relationship Id="rId101" Type="http://schemas.openxmlformats.org/officeDocument/2006/relationships/image" Target="media/image81.png"/><Relationship Id="rId12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hyperlink" Target="http://biblio.nkse.ru" TargetMode="External"/><Relationship Id="rId18" Type="http://schemas.openxmlformats.org/officeDocument/2006/relationships/image" Target="media/image9.png"/><Relationship Id="rId39" Type="http://schemas.openxmlformats.org/officeDocument/2006/relationships/image" Target="media/image25.png"/><Relationship Id="rId109" Type="http://schemas.openxmlformats.org/officeDocument/2006/relationships/image" Target="media/image86.png"/><Relationship Id="rId34" Type="http://schemas.openxmlformats.org/officeDocument/2006/relationships/image" Target="media/image20.png"/><Relationship Id="rId50" Type="http://schemas.openxmlformats.org/officeDocument/2006/relationships/image" Target="media/image36.png"/><Relationship Id="rId55" Type="http://schemas.openxmlformats.org/officeDocument/2006/relationships/image" Target="media/image41.png"/><Relationship Id="rId76" Type="http://schemas.openxmlformats.org/officeDocument/2006/relationships/image" Target="media/image59.png"/><Relationship Id="rId97" Type="http://schemas.openxmlformats.org/officeDocument/2006/relationships/image" Target="media/image77.png"/><Relationship Id="rId104" Type="http://schemas.openxmlformats.org/officeDocument/2006/relationships/hyperlink" Target="http://biblio.nkse.ru" TargetMode="External"/><Relationship Id="rId120" Type="http://schemas.openxmlformats.org/officeDocument/2006/relationships/hyperlink" Target="https://www.youtube.com/watch?v=MGzwg_cqRTU" TargetMode="External"/><Relationship Id="rId7" Type="http://schemas.openxmlformats.org/officeDocument/2006/relationships/image" Target="media/image2.png"/><Relationship Id="rId71" Type="http://schemas.openxmlformats.org/officeDocument/2006/relationships/image" Target="media/image54.png"/><Relationship Id="rId92" Type="http://schemas.openxmlformats.org/officeDocument/2006/relationships/image" Target="media/image72.png"/><Relationship Id="rId2" Type="http://schemas.openxmlformats.org/officeDocument/2006/relationships/styles" Target="styles.xml"/><Relationship Id="rId29" Type="http://schemas.openxmlformats.org/officeDocument/2006/relationships/hyperlink" Target="http://iprbookshop.ru" TargetMode="External"/><Relationship Id="rId24" Type="http://schemas.openxmlformats.org/officeDocument/2006/relationships/image" Target="media/image15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66" Type="http://schemas.openxmlformats.org/officeDocument/2006/relationships/image" Target="media/image52.png"/><Relationship Id="rId87" Type="http://schemas.openxmlformats.org/officeDocument/2006/relationships/hyperlink" Target="https://www.autodesk.com/education/free-software/autocad" TargetMode="External"/><Relationship Id="rId110" Type="http://schemas.openxmlformats.org/officeDocument/2006/relationships/image" Target="media/image87.png"/><Relationship Id="rId115" Type="http://schemas.openxmlformats.org/officeDocument/2006/relationships/image" Target="media/image9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</TotalTime>
  <Pages>30</Pages>
  <Words>7594</Words>
  <Characters>43289</Characters>
  <Application>Microsoft Office Word</Application>
  <DocSecurity>0</DocSecurity>
  <Lines>360</Lines>
  <Paragraphs>101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50782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Irina</dc:creator>
  <cp:lastModifiedBy>Калимуллины</cp:lastModifiedBy>
  <cp:revision>15</cp:revision>
  <cp:lastPrinted>2014-09-08T07:09:00Z</cp:lastPrinted>
  <dcterms:created xsi:type="dcterms:W3CDTF">2020-05-06T12:41:00Z</dcterms:created>
  <dcterms:modified xsi:type="dcterms:W3CDTF">2020-05-06T14:18:00Z</dcterms:modified>
</cp:coreProperties>
</file>