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29" w:rsidRDefault="00716129" w:rsidP="00716129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>
        <w:rPr>
          <w:rStyle w:val="FontStyle11"/>
        </w:rPr>
        <w:t xml:space="preserve">МИНИСТЕРСТВО ОБРАЗОВАНИЯ, </w:t>
      </w:r>
      <w:r w:rsidRPr="00700F31">
        <w:rPr>
          <w:rStyle w:val="FontStyle11"/>
        </w:rPr>
        <w:t xml:space="preserve">НАУКИ </w:t>
      </w:r>
      <w:r>
        <w:rPr>
          <w:rStyle w:val="FontStyle11"/>
        </w:rPr>
        <w:t xml:space="preserve"> И МОЛОДЕЖНОЙ ПОЛИТИКИ</w:t>
      </w:r>
    </w:p>
    <w:p w:rsidR="00716129" w:rsidRPr="00700F31" w:rsidRDefault="00716129" w:rsidP="00716129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 w:rsidRPr="00700F31">
        <w:rPr>
          <w:rStyle w:val="FontStyle11"/>
        </w:rPr>
        <w:t>КРАСНОДАРСКОГО КРАЯ</w:t>
      </w:r>
    </w:p>
    <w:p w:rsidR="00716129" w:rsidRPr="00700F31" w:rsidRDefault="00716129" w:rsidP="00716129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700F31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716129" w:rsidRPr="00700F31" w:rsidRDefault="00716129" w:rsidP="00716129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700F31">
        <w:rPr>
          <w:rStyle w:val="FontStyle11"/>
          <w:b/>
        </w:rPr>
        <w:t>«НОВОРОССИЙСКИЙ КОЛЛЕДЖ СТРОИТЕЛЬСТВА И ЭКОНОМИКИ»</w:t>
      </w:r>
    </w:p>
    <w:p w:rsidR="00716129" w:rsidRPr="00700F31" w:rsidRDefault="00716129" w:rsidP="00716129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700F31">
        <w:rPr>
          <w:rStyle w:val="FontStyle11"/>
          <w:b/>
        </w:rPr>
        <w:t>(ГАПОУ КК «НКСЭ)</w:t>
      </w:r>
    </w:p>
    <w:p w:rsidR="00716129" w:rsidRPr="00700F31" w:rsidRDefault="00716129" w:rsidP="00716129">
      <w:pPr>
        <w:pStyle w:val="11"/>
        <w:rPr>
          <w:spacing w:val="40"/>
          <w:sz w:val="24"/>
          <w:szCs w:val="24"/>
        </w:rPr>
      </w:pPr>
    </w:p>
    <w:p w:rsidR="00716129" w:rsidRPr="00822037" w:rsidRDefault="00716129" w:rsidP="00716129">
      <w:pPr>
        <w:rPr>
          <w:rFonts w:ascii="Times New Roman" w:hAnsi="Times New Roman"/>
          <w:b/>
          <w:sz w:val="24"/>
          <w:szCs w:val="24"/>
        </w:rPr>
      </w:pPr>
    </w:p>
    <w:p w:rsidR="00F03A60" w:rsidRPr="00822037" w:rsidRDefault="00F03A60" w:rsidP="00F03A60">
      <w:pPr>
        <w:rPr>
          <w:rFonts w:ascii="Times New Roman" w:hAnsi="Times New Roman"/>
          <w:b/>
          <w:sz w:val="24"/>
          <w:szCs w:val="24"/>
        </w:rPr>
      </w:pPr>
    </w:p>
    <w:p w:rsidR="00F03A60" w:rsidRDefault="00F03A60" w:rsidP="00F03A60">
      <w:pPr>
        <w:rPr>
          <w:rFonts w:ascii="Times New Roman" w:hAnsi="Times New Roman"/>
          <w:b/>
          <w:sz w:val="24"/>
          <w:szCs w:val="24"/>
        </w:rPr>
      </w:pPr>
    </w:p>
    <w:p w:rsidR="00F03A60" w:rsidRDefault="00F03A60" w:rsidP="00F03A60">
      <w:pPr>
        <w:rPr>
          <w:rFonts w:ascii="Times New Roman" w:hAnsi="Times New Roman"/>
          <w:b/>
          <w:sz w:val="24"/>
          <w:szCs w:val="24"/>
        </w:rPr>
      </w:pPr>
    </w:p>
    <w:p w:rsidR="004B7999" w:rsidRDefault="004B7999" w:rsidP="00F03A60">
      <w:pPr>
        <w:rPr>
          <w:rFonts w:ascii="Times New Roman" w:hAnsi="Times New Roman"/>
          <w:b/>
          <w:sz w:val="24"/>
          <w:szCs w:val="24"/>
        </w:rPr>
      </w:pPr>
    </w:p>
    <w:p w:rsidR="004B7999" w:rsidRPr="00822037" w:rsidRDefault="004B7999" w:rsidP="00F03A60">
      <w:pPr>
        <w:rPr>
          <w:rFonts w:ascii="Times New Roman" w:hAnsi="Times New Roman"/>
          <w:b/>
          <w:sz w:val="24"/>
          <w:szCs w:val="24"/>
        </w:rPr>
      </w:pPr>
    </w:p>
    <w:p w:rsidR="00F03A60" w:rsidRPr="00822037" w:rsidRDefault="00F03A60" w:rsidP="00F03A60">
      <w:pPr>
        <w:rPr>
          <w:rFonts w:ascii="Times New Roman" w:hAnsi="Times New Roman"/>
          <w:b/>
          <w:sz w:val="24"/>
          <w:szCs w:val="24"/>
        </w:rPr>
      </w:pPr>
    </w:p>
    <w:p w:rsidR="00391066" w:rsidRPr="00822037" w:rsidRDefault="00F03A60" w:rsidP="0039106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391066"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91066" w:rsidRPr="00822037" w:rsidRDefault="00391066" w:rsidP="00391066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ПМ.02 </w:t>
      </w:r>
      <w:r w:rsidR="005662E9">
        <w:rPr>
          <w:rFonts w:ascii="Times New Roman" w:hAnsi="Times New Roman"/>
          <w:b/>
          <w:sz w:val="24"/>
          <w:szCs w:val="24"/>
        </w:rPr>
        <w:t>«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</w:t>
      </w:r>
      <w:r w:rsidR="005662E9">
        <w:rPr>
          <w:rFonts w:ascii="Times New Roman" w:hAnsi="Times New Roman"/>
          <w:b/>
          <w:sz w:val="24"/>
          <w:szCs w:val="24"/>
        </w:rPr>
        <w:t>,</w:t>
      </w:r>
    </w:p>
    <w:p w:rsidR="00391066" w:rsidRPr="00822037" w:rsidRDefault="00391066" w:rsidP="00391066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с учетом потребностей клиента</w:t>
      </w:r>
      <w:r w:rsidR="005662E9">
        <w:rPr>
          <w:rFonts w:ascii="Times New Roman" w:hAnsi="Times New Roman"/>
          <w:b/>
          <w:sz w:val="24"/>
          <w:szCs w:val="24"/>
        </w:rPr>
        <w:t>»</w:t>
      </w:r>
    </w:p>
    <w:p w:rsidR="00F03A60" w:rsidRPr="00822037" w:rsidRDefault="00F03A60" w:rsidP="0039106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3A60" w:rsidRPr="00822037" w:rsidRDefault="00F03A60" w:rsidP="00F03A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F03A60" w:rsidRPr="00822037" w:rsidRDefault="00F03A60" w:rsidP="00F03A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43.02.13 </w:t>
      </w:r>
      <w:r w:rsidR="005662E9">
        <w:rPr>
          <w:rFonts w:ascii="Times New Roman" w:hAnsi="Times New Roman"/>
          <w:b/>
          <w:sz w:val="24"/>
          <w:szCs w:val="24"/>
        </w:rPr>
        <w:t>«</w:t>
      </w:r>
      <w:r w:rsidRPr="00822037">
        <w:rPr>
          <w:rFonts w:ascii="Times New Roman" w:hAnsi="Times New Roman"/>
          <w:b/>
          <w:sz w:val="24"/>
          <w:szCs w:val="24"/>
        </w:rPr>
        <w:t>Технология парикмахерского искусства</w:t>
      </w:r>
      <w:r w:rsidR="005662E9">
        <w:rPr>
          <w:rFonts w:ascii="Times New Roman" w:hAnsi="Times New Roman"/>
          <w:b/>
          <w:sz w:val="24"/>
          <w:szCs w:val="24"/>
        </w:rPr>
        <w:t>»</w:t>
      </w:r>
    </w:p>
    <w:p w:rsidR="00F03A60" w:rsidRPr="00822037" w:rsidRDefault="00F03A60" w:rsidP="00F03A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3A60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Pr="00822037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Pr="00822037" w:rsidRDefault="00F03A60" w:rsidP="00F03A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60" w:rsidRPr="00822037" w:rsidRDefault="00716129" w:rsidP="00F03A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 w:rsidR="00F03A60" w:rsidRPr="00822037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Y="14"/>
        <w:tblW w:w="9571" w:type="dxa"/>
        <w:tblLook w:val="01E0"/>
      </w:tblPr>
      <w:tblGrid>
        <w:gridCol w:w="3190"/>
        <w:gridCol w:w="3190"/>
        <w:gridCol w:w="3191"/>
      </w:tblGrid>
      <w:tr w:rsidR="00F03A60" w:rsidRPr="00027E58" w:rsidTr="000F0965">
        <w:tc>
          <w:tcPr>
            <w:tcW w:w="3190" w:type="dxa"/>
          </w:tcPr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УТВЕРЖДАЮ</w:t>
            </w:r>
          </w:p>
          <w:p w:rsidR="00F03A60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по УР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7E58">
              <w:rPr>
                <w:rFonts w:ascii="Times New Roman" w:eastAsia="Calibri" w:hAnsi="Times New Roman"/>
                <w:sz w:val="24"/>
                <w:szCs w:val="24"/>
              </w:rPr>
              <w:t>_______М.А.Кондратюк</w:t>
            </w:r>
            <w:proofErr w:type="spellEnd"/>
            <w:r w:rsidRPr="00027E58">
              <w:rPr>
                <w:rFonts w:ascii="Times New Roman" w:eastAsia="Calibri" w:hAnsi="Times New Roman"/>
                <w:sz w:val="24"/>
                <w:szCs w:val="24"/>
              </w:rPr>
              <w:t xml:space="preserve"> «___»________2020 г.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Научно-методический совет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Протокол № _____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sz w:val="24"/>
                <w:szCs w:val="24"/>
              </w:rPr>
              <w:t>от «____» _________2020 г.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>________Э.М.</w:t>
            </w:r>
            <w:r w:rsidR="006B3A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>Ребрина</w:t>
            </w:r>
            <w:proofErr w:type="spellEnd"/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>ОДОБРЕНО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 заседании </w:t>
            </w:r>
            <w:r w:rsidRPr="00027E58">
              <w:rPr>
                <w:rFonts w:ascii="Times New Roman" w:eastAsia="Calibri" w:hAnsi="Times New Roman"/>
                <w:sz w:val="24"/>
                <w:szCs w:val="24"/>
              </w:rPr>
              <w:t>цикловой методической комиссией дисциплин специальностей сервиса и рекламы</w:t>
            </w: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 «__»________2020г. 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F03A60" w:rsidRPr="00027E58" w:rsidRDefault="00F03A60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 Л.А.Достовалова </w:t>
            </w:r>
          </w:p>
        </w:tc>
        <w:tc>
          <w:tcPr>
            <w:tcW w:w="3191" w:type="dxa"/>
          </w:tcPr>
          <w:p w:rsidR="005662E9" w:rsidRPr="00554B8C" w:rsidRDefault="005662E9" w:rsidP="0056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</w:pPr>
            <w:r w:rsidRPr="00554B8C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 xml:space="preserve">Рабочая программа составлена на основании ФГОС СПО для укрупненной группы специальностей 43.00.00 «Сервис и туризм» </w:t>
            </w:r>
          </w:p>
          <w:p w:rsidR="005662E9" w:rsidRDefault="005662E9" w:rsidP="005662E9">
            <w:pPr>
              <w:pStyle w:val="a8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554B8C">
              <w:rPr>
                <w:rFonts w:ascii="Times New Roman" w:eastAsia="Calibri" w:hAnsi="Times New Roman" w:cs="Times New Roman"/>
                <w:bCs/>
                <w:lang w:bidi="ru-RU"/>
              </w:rPr>
              <w:t xml:space="preserve">для  специальности </w:t>
            </w:r>
          </w:p>
          <w:p w:rsidR="005662E9" w:rsidRDefault="005662E9" w:rsidP="005662E9">
            <w:pPr>
              <w:pStyle w:val="a8"/>
            </w:pPr>
            <w:r w:rsidRPr="00027E58">
              <w:rPr>
                <w:rFonts w:ascii="Times New Roman" w:eastAsia="Calibri" w:hAnsi="Times New Roman"/>
              </w:rPr>
              <w:t xml:space="preserve">43.02.13 </w:t>
            </w:r>
            <w:r>
              <w:rPr>
                <w:rFonts w:ascii="Times New Roman" w:eastAsia="Calibri" w:hAnsi="Times New Roman"/>
              </w:rPr>
              <w:t>«</w:t>
            </w:r>
            <w:r w:rsidRPr="00027E58">
              <w:rPr>
                <w:rFonts w:ascii="Times New Roman" w:eastAsia="Calibri" w:hAnsi="Times New Roman"/>
              </w:rPr>
              <w:t>Технология парикмахерского искусства</w:t>
            </w:r>
            <w:r w:rsidRPr="00027E58">
              <w:rPr>
                <w:rFonts w:ascii="Times New Roman" w:eastAsia="Calibri" w:hAnsi="Times New Roman"/>
                <w:bCs/>
              </w:rPr>
              <w:t xml:space="preserve">», приказ Министерства образования и науки РФ </w:t>
            </w:r>
            <w:r>
              <w:t xml:space="preserve"> </w:t>
            </w:r>
            <w:r w:rsidRPr="00027E58">
              <w:rPr>
                <w:rFonts w:ascii="Times New Roman" w:eastAsia="Calibri" w:hAnsi="Times New Roman"/>
                <w:bCs/>
              </w:rPr>
              <w:t xml:space="preserve">от </w:t>
            </w:r>
            <w:r>
              <w:rPr>
                <w:rFonts w:ascii="Times New Roman" w:eastAsia="Calibri" w:hAnsi="Times New Roman"/>
                <w:bCs/>
              </w:rPr>
              <w:t>09.12.</w:t>
            </w:r>
            <w:r w:rsidRPr="00027E58">
              <w:rPr>
                <w:rFonts w:ascii="Times New Roman" w:eastAsia="Calibri" w:hAnsi="Times New Roman"/>
                <w:bCs/>
              </w:rPr>
              <w:t xml:space="preserve">2016 г. </w:t>
            </w:r>
            <w:r w:rsidR="006B3AC6">
              <w:rPr>
                <w:rFonts w:ascii="Times New Roman" w:eastAsia="Calibri" w:hAnsi="Times New Roman"/>
                <w:bCs/>
              </w:rPr>
              <w:t>№</w:t>
            </w:r>
            <w:r w:rsidRPr="00027E58">
              <w:rPr>
                <w:rFonts w:ascii="Times New Roman" w:eastAsia="Calibri" w:hAnsi="Times New Roman"/>
                <w:bCs/>
              </w:rPr>
              <w:t xml:space="preserve"> 1558, </w:t>
            </w:r>
            <w:r>
              <w:t xml:space="preserve"> зарегистрировано в Минюсте РФ 20.12.2016 г.</w:t>
            </w:r>
          </w:p>
          <w:p w:rsidR="005662E9" w:rsidRDefault="005662E9" w:rsidP="005662E9">
            <w:pPr>
              <w:pStyle w:val="a8"/>
            </w:pPr>
            <w:r>
              <w:t xml:space="preserve">регистрационный </w:t>
            </w:r>
            <w:r w:rsidR="006B3AC6">
              <w:t>№</w:t>
            </w:r>
            <w:r>
              <w:t xml:space="preserve"> 44830</w:t>
            </w:r>
          </w:p>
          <w:p w:rsidR="00F03A60" w:rsidRPr="00027E58" w:rsidRDefault="00F03A60" w:rsidP="000F0965">
            <w:pPr>
              <w:shd w:val="clear" w:color="auto" w:fill="FFFFFF"/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F03A60" w:rsidRPr="00027E58" w:rsidRDefault="00F03A60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F03A60" w:rsidRPr="00027E58" w:rsidRDefault="00F03A60" w:rsidP="00F03A6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Разработчик:</w:t>
      </w:r>
    </w:p>
    <w:p w:rsidR="00F03A60" w:rsidRPr="00027E58" w:rsidRDefault="00F03A60" w:rsidP="00F03A6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03A60" w:rsidRPr="00027E58" w:rsidRDefault="00F03A60" w:rsidP="00F03A6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 xml:space="preserve">____________ </w:t>
      </w:r>
      <w:r w:rsidR="00613B64" w:rsidRPr="00613B64">
        <w:rPr>
          <w:rFonts w:ascii="Times New Roman" w:eastAsia="Calibri" w:hAnsi="Times New Roman"/>
          <w:bCs/>
          <w:sz w:val="24"/>
          <w:szCs w:val="24"/>
        </w:rPr>
        <w:t>И.Н.</w:t>
      </w:r>
      <w:r w:rsidR="006B3AC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613B64" w:rsidRPr="00613B64">
        <w:rPr>
          <w:rFonts w:ascii="Times New Roman" w:eastAsia="Calibri" w:hAnsi="Times New Roman"/>
          <w:bCs/>
          <w:sz w:val="24"/>
          <w:szCs w:val="24"/>
        </w:rPr>
        <w:t>Нетовкальская</w:t>
      </w:r>
      <w:proofErr w:type="spellEnd"/>
    </w:p>
    <w:p w:rsidR="00F03A60" w:rsidRPr="00027E58" w:rsidRDefault="00F03A60" w:rsidP="00F03A6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Преподаватель  спец</w:t>
      </w:r>
      <w:proofErr w:type="gramStart"/>
      <w:r w:rsidRPr="00027E58">
        <w:rPr>
          <w:rFonts w:ascii="Times New Roman" w:eastAsia="Calibri" w:hAnsi="Times New Roman"/>
          <w:bCs/>
          <w:sz w:val="24"/>
          <w:szCs w:val="24"/>
        </w:rPr>
        <w:t>.д</w:t>
      </w:r>
      <w:proofErr w:type="gramEnd"/>
      <w:r w:rsidRPr="00027E58">
        <w:rPr>
          <w:rFonts w:ascii="Times New Roman" w:eastAsia="Calibri" w:hAnsi="Times New Roman"/>
          <w:bCs/>
          <w:sz w:val="24"/>
          <w:szCs w:val="24"/>
        </w:rPr>
        <w:t>исциплин</w:t>
      </w:r>
    </w:p>
    <w:p w:rsidR="00F03A60" w:rsidRPr="00027E58" w:rsidRDefault="00F03A60" w:rsidP="00F03A6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ГАПОУ КК «НКСЭ»</w:t>
      </w:r>
    </w:p>
    <w:p w:rsidR="00F03A60" w:rsidRPr="00027E58" w:rsidRDefault="00F03A60" w:rsidP="00F03A6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03A60" w:rsidRPr="00027E58" w:rsidRDefault="00F03A60" w:rsidP="00F03A6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03A60" w:rsidRDefault="00F03A60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Рецензент</w:t>
      </w:r>
    </w:p>
    <w:p w:rsidR="005662E9" w:rsidRPr="00027E58" w:rsidRDefault="005662E9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F03A60" w:rsidRPr="00027E58" w:rsidRDefault="00F03A60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____________  Л.А.Достовалова</w:t>
      </w:r>
    </w:p>
    <w:p w:rsidR="00F03A60" w:rsidRPr="00027E58" w:rsidRDefault="00F03A60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Преподаватель спец</w:t>
      </w:r>
      <w:proofErr w:type="gramStart"/>
      <w:r w:rsidRPr="00027E58">
        <w:rPr>
          <w:rFonts w:ascii="Times New Roman" w:eastAsia="Calibri" w:hAnsi="Times New Roman"/>
          <w:bCs/>
          <w:sz w:val="24"/>
          <w:szCs w:val="24"/>
        </w:rPr>
        <w:t>.д</w:t>
      </w:r>
      <w:proofErr w:type="gramEnd"/>
      <w:r w:rsidRPr="00027E58">
        <w:rPr>
          <w:rFonts w:ascii="Times New Roman" w:eastAsia="Calibri" w:hAnsi="Times New Roman"/>
          <w:bCs/>
          <w:sz w:val="24"/>
          <w:szCs w:val="24"/>
        </w:rPr>
        <w:t>исциплин</w:t>
      </w:r>
    </w:p>
    <w:p w:rsidR="00F03A60" w:rsidRPr="00027E58" w:rsidRDefault="00F03A60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 xml:space="preserve">ГАПОУ  КК «НКСЭ» </w:t>
      </w:r>
    </w:p>
    <w:p w:rsidR="00F03A60" w:rsidRDefault="00F03A60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5662E9" w:rsidRPr="00027E58" w:rsidRDefault="005662E9" w:rsidP="00F03A6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5662E9" w:rsidRPr="00027E58" w:rsidRDefault="005662E9" w:rsidP="005662E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027E58">
        <w:rPr>
          <w:rFonts w:ascii="Times New Roman" w:eastAsia="Calibri" w:hAnsi="Times New Roman"/>
          <w:bCs/>
          <w:sz w:val="24"/>
          <w:szCs w:val="24"/>
        </w:rPr>
        <w:t>Рецензент</w:t>
      </w:r>
    </w:p>
    <w:p w:rsidR="005662E9" w:rsidRPr="00027E58" w:rsidRDefault="005662E9" w:rsidP="005662E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5662E9" w:rsidRPr="00F9338F" w:rsidRDefault="005662E9" w:rsidP="005662E9">
      <w:pPr>
        <w:rPr>
          <w:rFonts w:ascii="Times New Roman" w:eastAsia="Calibri" w:hAnsi="Times New Roman"/>
          <w:bCs/>
          <w:sz w:val="24"/>
          <w:szCs w:val="24"/>
        </w:rPr>
      </w:pPr>
      <w:r w:rsidRPr="00F9338F">
        <w:rPr>
          <w:rFonts w:ascii="Times New Roman" w:eastAsia="Calibri" w:hAnsi="Times New Roman"/>
          <w:bCs/>
          <w:sz w:val="24"/>
          <w:szCs w:val="24"/>
        </w:rPr>
        <w:t xml:space="preserve">______________ З.С.Михеева </w:t>
      </w:r>
    </w:p>
    <w:p w:rsidR="005662E9" w:rsidRDefault="005662E9" w:rsidP="005662E9">
      <w:pPr>
        <w:rPr>
          <w:rFonts w:ascii="Times New Roman" w:hAnsi="Times New Roman"/>
          <w:b/>
          <w:sz w:val="24"/>
          <w:szCs w:val="24"/>
        </w:rPr>
      </w:pPr>
      <w:r w:rsidRPr="00F9338F">
        <w:rPr>
          <w:rFonts w:ascii="Times New Roman" w:eastAsia="Calibri" w:hAnsi="Times New Roman"/>
          <w:bCs/>
          <w:sz w:val="24"/>
          <w:szCs w:val="24"/>
        </w:rPr>
        <w:t>Директор салона красоты «Соло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3A60" w:rsidRDefault="00F03A60" w:rsidP="005662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1066" w:rsidRPr="00822037" w:rsidRDefault="00391066" w:rsidP="00391066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91066" w:rsidRPr="00822037" w:rsidRDefault="00391066" w:rsidP="00391066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91066" w:rsidRPr="00822037" w:rsidTr="000F0965">
        <w:trPr>
          <w:trHeight w:val="394"/>
        </w:trPr>
        <w:tc>
          <w:tcPr>
            <w:tcW w:w="9007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ПРОГРАММЫ РАБОЧЕЙ ПРОФЕССИОНАЛЬНОГО МОДУЛЯ</w:t>
            </w:r>
          </w:p>
        </w:tc>
        <w:tc>
          <w:tcPr>
            <w:tcW w:w="800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1066" w:rsidRPr="00822037" w:rsidTr="000F0965">
        <w:trPr>
          <w:trHeight w:val="720"/>
        </w:trPr>
        <w:tc>
          <w:tcPr>
            <w:tcW w:w="9007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1066" w:rsidRPr="00822037" w:rsidTr="000F0965">
        <w:trPr>
          <w:trHeight w:val="594"/>
        </w:trPr>
        <w:tc>
          <w:tcPr>
            <w:tcW w:w="9007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1066" w:rsidRPr="00822037" w:rsidTr="000F0965">
        <w:trPr>
          <w:trHeight w:val="692"/>
        </w:trPr>
        <w:tc>
          <w:tcPr>
            <w:tcW w:w="9007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391066" w:rsidRPr="00822037" w:rsidRDefault="00391066" w:rsidP="000F0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1066" w:rsidRPr="00822037" w:rsidRDefault="00391066" w:rsidP="0039106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391066" w:rsidRPr="00822037" w:rsidRDefault="00391066" w:rsidP="00391066">
      <w:pPr>
        <w:spacing w:after="0"/>
        <w:rPr>
          <w:rFonts w:ascii="Times New Roman" w:hAnsi="Times New Roman"/>
          <w:b/>
          <w:sz w:val="24"/>
          <w:szCs w:val="24"/>
        </w:rPr>
        <w:sectPr w:rsidR="00391066" w:rsidRPr="00822037">
          <w:pgSz w:w="11906" w:h="16838"/>
          <w:pgMar w:top="1134" w:right="850" w:bottom="1134" w:left="1701" w:header="708" w:footer="708" w:gutter="0"/>
          <w:cols w:space="720"/>
        </w:sectPr>
      </w:pPr>
    </w:p>
    <w:p w:rsidR="00391066" w:rsidRPr="00822037" w:rsidRDefault="00391066" w:rsidP="00391066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391066" w:rsidRPr="00822037" w:rsidRDefault="00391066" w:rsidP="00391066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91066" w:rsidRPr="00822037" w:rsidRDefault="00391066" w:rsidP="00CF13B0">
      <w:pPr>
        <w:ind w:firstLine="6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ПМ.02 </w:t>
      </w:r>
      <w:r w:rsidR="00CF13B0">
        <w:rPr>
          <w:rFonts w:ascii="Times New Roman" w:hAnsi="Times New Roman"/>
          <w:b/>
          <w:sz w:val="24"/>
          <w:szCs w:val="24"/>
        </w:rPr>
        <w:t>«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назначения, с учетом потребностей клиента</w:t>
      </w:r>
      <w:r w:rsidR="00CF13B0">
        <w:rPr>
          <w:rFonts w:ascii="Times New Roman" w:hAnsi="Times New Roman"/>
          <w:b/>
          <w:sz w:val="24"/>
          <w:szCs w:val="24"/>
        </w:rPr>
        <w:t>»</w:t>
      </w:r>
    </w:p>
    <w:p w:rsidR="00CF13B0" w:rsidRDefault="00391066" w:rsidP="00CF13B0">
      <w:pPr>
        <w:spacing w:after="0"/>
        <w:ind w:firstLine="6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391066" w:rsidRPr="00CF13B0" w:rsidRDefault="000F0965" w:rsidP="00CF13B0">
      <w:pPr>
        <w:spacing w:after="0"/>
        <w:ind w:firstLine="6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91066"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</w:t>
      </w:r>
    </w:p>
    <w:p w:rsidR="00391066" w:rsidRPr="00822037" w:rsidRDefault="00391066" w:rsidP="00CF13B0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43.02.13 Технология парикмахерского искусства.</w:t>
      </w:r>
    </w:p>
    <w:p w:rsidR="00391066" w:rsidRPr="00822037" w:rsidRDefault="00391066" w:rsidP="00CF13B0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391066" w:rsidRPr="00822037" w:rsidRDefault="00391066" w:rsidP="00CF13B0">
      <w:pPr>
        <w:ind w:firstLine="6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391066" w:rsidRPr="00822037" w:rsidRDefault="00391066" w:rsidP="00CF13B0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назначения, с учетом потребностей клиента</w:t>
      </w:r>
      <w:r w:rsidRPr="00822037">
        <w:rPr>
          <w:rFonts w:ascii="Times New Roman" w:hAnsi="Times New Roman"/>
          <w:sz w:val="24"/>
          <w:szCs w:val="24"/>
        </w:rPr>
        <w:t xml:space="preserve">  и соответствующие ему профессиональные компетенции:</w:t>
      </w:r>
    </w:p>
    <w:p w:rsidR="00391066" w:rsidRPr="00CF13B0" w:rsidRDefault="00391066" w:rsidP="00CF13B0">
      <w:pPr>
        <w:ind w:firstLine="6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13B0">
        <w:rPr>
          <w:rFonts w:ascii="Times New Roman" w:hAnsi="Times New Roman"/>
          <w:b/>
          <w:bCs/>
          <w:sz w:val="24"/>
          <w:szCs w:val="24"/>
        </w:rPr>
        <w:t>1.2.1. Перечень общих компетенций</w:t>
      </w:r>
    </w:p>
    <w:tbl>
      <w:tblPr>
        <w:tblStyle w:val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8425"/>
      </w:tblGrid>
      <w:tr w:rsidR="00391066" w:rsidRPr="00CF13B0" w:rsidTr="00CF13B0"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13B0">
              <w:rPr>
                <w:rStyle w:val="a6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91066" w:rsidRPr="00CF13B0" w:rsidTr="00CF13B0">
        <w:trPr>
          <w:trHeight w:val="705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 xml:space="preserve">ОК 01. 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91066" w:rsidRPr="00CF13B0" w:rsidTr="00CF13B0">
        <w:trPr>
          <w:trHeight w:val="565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91066" w:rsidRPr="00CF13B0" w:rsidTr="00CF13B0">
        <w:trPr>
          <w:trHeight w:val="661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91066" w:rsidRPr="00CF13B0" w:rsidTr="00CF13B0">
        <w:trPr>
          <w:trHeight w:val="615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91066" w:rsidRPr="00CF13B0" w:rsidTr="00CF13B0">
        <w:trPr>
          <w:trHeight w:val="655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91066" w:rsidRPr="00CF13B0" w:rsidTr="00CF13B0">
        <w:trPr>
          <w:trHeight w:val="707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06.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91066" w:rsidRPr="00CF13B0" w:rsidTr="00CF13B0">
        <w:trPr>
          <w:trHeight w:val="629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91066" w:rsidRPr="00CF13B0" w:rsidTr="00CF13B0">
        <w:trPr>
          <w:trHeight w:val="938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08.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91066" w:rsidRPr="00CF13B0" w:rsidTr="00CF13B0">
        <w:trPr>
          <w:trHeight w:val="573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91066" w:rsidRPr="00CF13B0" w:rsidTr="00CF13B0">
        <w:trPr>
          <w:trHeight w:val="669"/>
        </w:trPr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91066" w:rsidRPr="00CF13B0" w:rsidTr="00CF13B0">
        <w:tc>
          <w:tcPr>
            <w:tcW w:w="725" w:type="pct"/>
          </w:tcPr>
          <w:p w:rsidR="00391066" w:rsidRPr="00CF13B0" w:rsidRDefault="00391066" w:rsidP="000F096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ОК 11.</w:t>
            </w:r>
          </w:p>
        </w:tc>
        <w:tc>
          <w:tcPr>
            <w:tcW w:w="4275" w:type="pct"/>
          </w:tcPr>
          <w:p w:rsidR="00391066" w:rsidRPr="00CF13B0" w:rsidRDefault="00391066" w:rsidP="000F09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91066" w:rsidRPr="00391066" w:rsidRDefault="00391066" w:rsidP="00391066">
      <w:pPr>
        <w:pStyle w:val="2"/>
        <w:spacing w:before="0"/>
        <w:jc w:val="both"/>
        <w:rPr>
          <w:rStyle w:val="a6"/>
          <w:rFonts w:ascii="Times New Roman" w:hAnsi="Times New Roman"/>
          <w:b w:val="0"/>
          <w:i w:val="0"/>
          <w:iCs/>
          <w:color w:val="auto"/>
          <w:sz w:val="24"/>
          <w:szCs w:val="24"/>
        </w:rPr>
      </w:pPr>
    </w:p>
    <w:p w:rsidR="00CF13B0" w:rsidRDefault="00CF13B0">
      <w:pPr>
        <w:rPr>
          <w:rStyle w:val="a6"/>
          <w:rFonts w:ascii="Times New Roman" w:eastAsiaTheme="majorEastAsia" w:hAnsi="Times New Roman"/>
          <w:bCs/>
          <w:i w:val="0"/>
          <w:iCs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iCs/>
          <w:sz w:val="24"/>
          <w:szCs w:val="24"/>
        </w:rPr>
        <w:br w:type="page"/>
      </w:r>
    </w:p>
    <w:p w:rsidR="00391066" w:rsidRPr="00CF13B0" w:rsidRDefault="00391066" w:rsidP="00391066">
      <w:pPr>
        <w:pStyle w:val="2"/>
        <w:spacing w:before="0"/>
        <w:jc w:val="both"/>
        <w:rPr>
          <w:rStyle w:val="a6"/>
          <w:rFonts w:ascii="Times New Roman" w:hAnsi="Times New Roman"/>
          <w:bCs w:val="0"/>
          <w:i w:val="0"/>
          <w:iCs/>
          <w:color w:val="auto"/>
          <w:sz w:val="24"/>
          <w:szCs w:val="24"/>
        </w:rPr>
      </w:pPr>
      <w:r w:rsidRPr="00CF13B0">
        <w:rPr>
          <w:rStyle w:val="a6"/>
          <w:rFonts w:ascii="Times New Roman" w:hAnsi="Times New Roman"/>
          <w:bCs w:val="0"/>
          <w:i w:val="0"/>
          <w:iCs/>
          <w:color w:val="auto"/>
          <w:sz w:val="24"/>
          <w:szCs w:val="24"/>
        </w:rPr>
        <w:lastRenderedPageBreak/>
        <w:t xml:space="preserve">1.2.2. Перечень профессиональных компетенций </w:t>
      </w:r>
    </w:p>
    <w:p w:rsidR="00CF13B0" w:rsidRPr="00CF13B0" w:rsidRDefault="00CF13B0" w:rsidP="00CF1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91066" w:rsidRPr="00391066" w:rsidTr="000F0965">
        <w:tc>
          <w:tcPr>
            <w:tcW w:w="1204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391066" w:rsidRPr="00CF13B0" w:rsidTr="000F0965">
        <w:tc>
          <w:tcPr>
            <w:tcW w:w="1204" w:type="dxa"/>
          </w:tcPr>
          <w:p w:rsidR="00391066" w:rsidRPr="00CF13B0" w:rsidRDefault="00391066" w:rsidP="000F0965">
            <w:pPr>
              <w:pStyle w:val="2"/>
              <w:spacing w:before="0"/>
              <w:rPr>
                <w:rStyle w:val="a6"/>
                <w:rFonts w:ascii="Times New Roman" w:hAnsi="Times New Roman"/>
                <w:bCs w:val="0"/>
                <w:i w:val="0"/>
                <w:color w:val="auto"/>
                <w:sz w:val="24"/>
                <w:szCs w:val="24"/>
                <w:lang w:eastAsia="en-US"/>
              </w:rPr>
            </w:pPr>
            <w:r w:rsidRPr="00CF13B0">
              <w:rPr>
                <w:rStyle w:val="a6"/>
                <w:rFonts w:ascii="Times New Roman" w:hAnsi="Times New Roman"/>
                <w:bCs w:val="0"/>
                <w:i w:val="0"/>
                <w:iCs/>
                <w:color w:val="auto"/>
                <w:sz w:val="24"/>
                <w:szCs w:val="24"/>
                <w:lang w:eastAsia="en-US"/>
              </w:rPr>
              <w:t xml:space="preserve">ВД 2.  </w:t>
            </w:r>
          </w:p>
        </w:tc>
        <w:tc>
          <w:tcPr>
            <w:tcW w:w="8367" w:type="dxa"/>
          </w:tcPr>
          <w:p w:rsidR="00391066" w:rsidRPr="00CF13B0" w:rsidRDefault="00391066" w:rsidP="000F0965">
            <w:pPr>
              <w:pStyle w:val="2"/>
              <w:spacing w:before="0"/>
              <w:jc w:val="both"/>
              <w:rPr>
                <w:rStyle w:val="a6"/>
                <w:bCs w:val="0"/>
                <w:i w:val="0"/>
                <w:color w:val="auto"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391066" w:rsidRPr="00391066" w:rsidTr="000F0965">
        <w:tc>
          <w:tcPr>
            <w:tcW w:w="1204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Style w:val="a6"/>
                <w:b w:val="0"/>
                <w:i w:val="0"/>
                <w:iCs/>
                <w:color w:val="auto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367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391066" w:rsidRPr="00391066" w:rsidTr="000F0965">
        <w:tc>
          <w:tcPr>
            <w:tcW w:w="1204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367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391066" w:rsidRPr="00391066" w:rsidTr="000F0965">
        <w:tc>
          <w:tcPr>
            <w:tcW w:w="1204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b w:val="0"/>
                <w:i w:val="0"/>
                <w:iCs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8367" w:type="dxa"/>
          </w:tcPr>
          <w:p w:rsidR="00391066" w:rsidRPr="00391066" w:rsidRDefault="00391066" w:rsidP="000F0965">
            <w:pPr>
              <w:pStyle w:val="2"/>
              <w:spacing w:before="0"/>
              <w:jc w:val="both"/>
              <w:rPr>
                <w:rStyle w:val="a6"/>
                <w:b w:val="0"/>
                <w:i w:val="0"/>
                <w:iCs/>
                <w:color w:val="auto"/>
                <w:sz w:val="24"/>
                <w:szCs w:val="24"/>
                <w:lang w:eastAsia="en-US"/>
              </w:rPr>
            </w:pPr>
            <w:r w:rsidRPr="0039106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</w:tbl>
    <w:p w:rsidR="003A5765" w:rsidRDefault="003A5765" w:rsidP="00391066">
      <w:pPr>
        <w:rPr>
          <w:rFonts w:ascii="Times New Roman" w:hAnsi="Times New Roman"/>
          <w:bCs/>
          <w:sz w:val="24"/>
          <w:szCs w:val="24"/>
        </w:rPr>
      </w:pPr>
    </w:p>
    <w:p w:rsidR="00391066" w:rsidRPr="00391066" w:rsidRDefault="00391066" w:rsidP="00391066">
      <w:pPr>
        <w:rPr>
          <w:rFonts w:ascii="Times New Roman" w:hAnsi="Times New Roman"/>
          <w:bCs/>
          <w:sz w:val="24"/>
          <w:szCs w:val="24"/>
        </w:rPr>
      </w:pPr>
      <w:r w:rsidRPr="00391066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740"/>
      </w:tblGrid>
      <w:tr w:rsidR="00391066" w:rsidRPr="00391066" w:rsidTr="00CF13B0">
        <w:trPr>
          <w:trHeight w:val="140"/>
        </w:trPr>
        <w:tc>
          <w:tcPr>
            <w:tcW w:w="1951" w:type="dxa"/>
          </w:tcPr>
          <w:p w:rsidR="00391066" w:rsidRPr="00CF13B0" w:rsidRDefault="00391066" w:rsidP="000F0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  <w:r w:rsidR="00CF13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в:</w:t>
            </w:r>
          </w:p>
        </w:tc>
        <w:tc>
          <w:tcPr>
            <w:tcW w:w="7740" w:type="dxa"/>
          </w:tcPr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организации рабочего места, соблюдение правил санитарии и гигиены, требований безопасности;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проведении подготовительных и заключительных работ по обслуживанию клиентов;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визуальном осмотре, диагностике поверхности кожи и волос клиента, определение типа и структуры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разработки эскизов прически и формирование образа с учетом индивидуальных особенностей клиента;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выполнении классических причесок;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выполнении причесок с накладками и шиньонами;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моделирование и изготовление постижерных изделий из натуральных и искусственных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выполнении сложных причесок на волосах различной длины с применением украшений и постижерных изделий;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наращивании волос, коррекция и снятие наращенных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обсуждении с клиентом качества выполненной услуги;</w:t>
            </w:r>
          </w:p>
          <w:p w:rsidR="00391066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консультировании по подбору профессиональных средств для домашнего использования.</w:t>
            </w:r>
          </w:p>
        </w:tc>
      </w:tr>
      <w:tr w:rsidR="00391066" w:rsidRPr="00822037" w:rsidTr="00CF13B0">
        <w:trPr>
          <w:trHeight w:val="140"/>
        </w:trPr>
        <w:tc>
          <w:tcPr>
            <w:tcW w:w="1951" w:type="dxa"/>
          </w:tcPr>
          <w:p w:rsidR="00391066" w:rsidRPr="00CF13B0" w:rsidRDefault="00391066" w:rsidP="000F0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40" w:type="dxa"/>
          </w:tcPr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рационально организовывать рабочее место, соблюдать правила санитарии и гигиены, соблюдать требования к технике безопасности;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визуальный осмотр и диагностику состояния кожи головы и волос клиента, определить тип и структуру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потребности клиентов;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применять </w:t>
            </w:r>
            <w:proofErr w:type="spellStart"/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стайлинговые</w:t>
            </w:r>
            <w:proofErr w:type="spellEnd"/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средства для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классические прически;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прически с накладками и шиньонами;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моделирование и изготовление постижерных изделий из натуральных и искусственных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сложные прически на волосах различной длины с </w:t>
            </w: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применением украшений и постижерных изделий;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наращивание волос, коррекция и снятие наращенных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обсудить с клиентом качество выполненной услуги;</w:t>
            </w:r>
          </w:p>
          <w:p w:rsidR="00391066" w:rsidRPr="00822037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провести консультации по подбору профессиональных средств для домашнего использования.</w:t>
            </w:r>
          </w:p>
        </w:tc>
      </w:tr>
      <w:tr w:rsidR="00391066" w:rsidRPr="00822037" w:rsidTr="00CF13B0">
        <w:trPr>
          <w:trHeight w:val="70"/>
        </w:trPr>
        <w:tc>
          <w:tcPr>
            <w:tcW w:w="1951" w:type="dxa"/>
          </w:tcPr>
          <w:p w:rsidR="00391066" w:rsidRPr="00CF13B0" w:rsidRDefault="00391066" w:rsidP="000F0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740" w:type="dxa"/>
          </w:tcPr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устройство, правила эксплуатации и хранения применяемого оборудования, инструментов;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санитарно-эпидемиологические нормы и требования в сфере парикмахерских услуг;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охраны труда, организации и подготовки рабочего места для выполнения парикмахерских услуг;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психологию общения и профессиональную этику;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правила, современные формы и методы обслуживания потребителя;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парикмахерских работ;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и свойства профессиональных препаратов и используемых материалов;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анатомические особенности, пропорции и пластика головы;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структуру, состав и физические свойства натуральных и искусственных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типы, виды и формы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направление моды в парикмахерском искусстве;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законы композиции;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законы колористики;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моделирования и композиции причесок;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приемы художественного моделирования причесок;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выполнения классических причесок;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выполнения причесок с накладками и шиньонами;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технологий выполнения сложных причесок на волосах различной длины с применением украшений и постижерных изделий;</w:t>
            </w:r>
          </w:p>
          <w:p w:rsidR="00CF13B0" w:rsidRPr="00CF13B0" w:rsidRDefault="00CF13B0" w:rsidP="00CF13B0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наращивания волос, техники коррекции и снятия наращенных волос;</w:t>
            </w:r>
          </w:p>
          <w:p w:rsidR="00391066" w:rsidRPr="003A5765" w:rsidRDefault="00CF13B0" w:rsidP="003A5765">
            <w:pPr>
              <w:spacing w:after="0"/>
              <w:ind w:firstLine="2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1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нормы времени на выполнении прически.</w:t>
            </w:r>
          </w:p>
        </w:tc>
      </w:tr>
    </w:tbl>
    <w:p w:rsidR="00391066" w:rsidRDefault="00391066" w:rsidP="00391066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391066" w:rsidRPr="00822037" w:rsidRDefault="00391066" w:rsidP="003A576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3A5765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765" w:rsidRPr="006D1E59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b/>
          <w:sz w:val="24"/>
          <w:szCs w:val="24"/>
        </w:rPr>
        <w:t>456</w:t>
      </w:r>
      <w:r w:rsidRPr="006D1E59">
        <w:rPr>
          <w:rFonts w:ascii="Times New Roman" w:hAnsi="Times New Roman"/>
          <w:sz w:val="24"/>
          <w:szCs w:val="24"/>
        </w:rPr>
        <w:t xml:space="preserve"> часа.</w:t>
      </w:r>
    </w:p>
    <w:p w:rsidR="003A5765" w:rsidRPr="006D1E59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>Из них на освоение МДК:</w:t>
      </w:r>
    </w:p>
    <w:p w:rsidR="003A5765" w:rsidRPr="006D1E59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>- МДК 0</w:t>
      </w:r>
      <w:r>
        <w:rPr>
          <w:rFonts w:ascii="Times New Roman" w:hAnsi="Times New Roman"/>
          <w:sz w:val="24"/>
          <w:szCs w:val="24"/>
        </w:rPr>
        <w:t>2</w:t>
      </w:r>
      <w:r w:rsidRPr="006D1E59">
        <w:rPr>
          <w:rFonts w:ascii="Times New Roman" w:hAnsi="Times New Roman"/>
          <w:sz w:val="24"/>
          <w:szCs w:val="24"/>
        </w:rPr>
        <w:t xml:space="preserve">.01 – </w:t>
      </w:r>
      <w:r>
        <w:rPr>
          <w:rFonts w:ascii="Times New Roman" w:hAnsi="Times New Roman"/>
          <w:b/>
          <w:sz w:val="24"/>
          <w:szCs w:val="24"/>
        </w:rPr>
        <w:t>132</w:t>
      </w:r>
      <w:r w:rsidRPr="006D1E59">
        <w:rPr>
          <w:rFonts w:ascii="Times New Roman" w:hAnsi="Times New Roman"/>
          <w:sz w:val="24"/>
          <w:szCs w:val="24"/>
        </w:rPr>
        <w:t xml:space="preserve"> часов, </w:t>
      </w:r>
    </w:p>
    <w:p w:rsidR="003A5765" w:rsidRPr="006D1E59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>- МДК 0</w:t>
      </w:r>
      <w:r>
        <w:rPr>
          <w:rFonts w:ascii="Times New Roman" w:hAnsi="Times New Roman"/>
          <w:sz w:val="24"/>
          <w:szCs w:val="24"/>
        </w:rPr>
        <w:t>2</w:t>
      </w:r>
      <w:r w:rsidRPr="006D1E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6D1E5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168</w:t>
      </w:r>
      <w:r w:rsidRPr="006D1E59">
        <w:rPr>
          <w:rFonts w:ascii="Times New Roman" w:hAnsi="Times New Roman"/>
          <w:sz w:val="24"/>
          <w:szCs w:val="24"/>
        </w:rPr>
        <w:t xml:space="preserve"> часов, </w:t>
      </w:r>
    </w:p>
    <w:p w:rsidR="003A5765" w:rsidRPr="006D1E59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>на практики:</w:t>
      </w:r>
    </w:p>
    <w:p w:rsidR="003A5765" w:rsidRPr="006D1E59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 xml:space="preserve">- учебную - </w:t>
      </w:r>
      <w:r w:rsidRPr="006D1E59">
        <w:rPr>
          <w:rFonts w:ascii="Times New Roman" w:hAnsi="Times New Roman"/>
          <w:b/>
          <w:sz w:val="24"/>
          <w:szCs w:val="24"/>
        </w:rPr>
        <w:t>72</w:t>
      </w:r>
      <w:r w:rsidRPr="006D1E59">
        <w:rPr>
          <w:rFonts w:ascii="Times New Roman" w:hAnsi="Times New Roman"/>
          <w:sz w:val="24"/>
          <w:szCs w:val="24"/>
        </w:rPr>
        <w:t xml:space="preserve"> часа, </w:t>
      </w:r>
    </w:p>
    <w:p w:rsidR="00CF13B0" w:rsidRDefault="003A5765" w:rsidP="003A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E59">
        <w:rPr>
          <w:rFonts w:ascii="Times New Roman" w:hAnsi="Times New Roman"/>
          <w:sz w:val="24"/>
          <w:szCs w:val="24"/>
        </w:rPr>
        <w:t xml:space="preserve">- производственную </w:t>
      </w:r>
      <w:r>
        <w:rPr>
          <w:rFonts w:ascii="Times New Roman" w:hAnsi="Times New Roman"/>
          <w:sz w:val="24"/>
          <w:szCs w:val="24"/>
        </w:rPr>
        <w:t>–</w:t>
      </w:r>
      <w:r w:rsidRPr="006D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72 </w:t>
      </w:r>
      <w:r w:rsidRPr="006D1E59">
        <w:rPr>
          <w:rFonts w:ascii="Times New Roman" w:hAnsi="Times New Roman"/>
          <w:sz w:val="24"/>
          <w:szCs w:val="24"/>
        </w:rPr>
        <w:t xml:space="preserve">часа. </w:t>
      </w:r>
    </w:p>
    <w:p w:rsidR="00CF13B0" w:rsidRPr="00822037" w:rsidRDefault="00CF13B0" w:rsidP="00391066">
      <w:pPr>
        <w:ind w:firstLine="660"/>
        <w:rPr>
          <w:rFonts w:ascii="Times New Roman" w:hAnsi="Times New Roman"/>
          <w:sz w:val="24"/>
          <w:szCs w:val="24"/>
        </w:rPr>
      </w:pPr>
    </w:p>
    <w:p w:rsidR="00391066" w:rsidRPr="00822037" w:rsidRDefault="00391066" w:rsidP="00391066">
      <w:pPr>
        <w:spacing w:after="0"/>
        <w:rPr>
          <w:rFonts w:ascii="Times New Roman" w:hAnsi="Times New Roman"/>
          <w:sz w:val="24"/>
          <w:szCs w:val="24"/>
        </w:rPr>
        <w:sectPr w:rsidR="00391066" w:rsidRPr="00822037">
          <w:pgSz w:w="11907" w:h="16840"/>
          <w:pgMar w:top="1134" w:right="851" w:bottom="992" w:left="1418" w:header="709" w:footer="709" w:gutter="0"/>
          <w:cols w:space="720"/>
        </w:sectPr>
      </w:pPr>
    </w:p>
    <w:p w:rsidR="00391066" w:rsidRPr="00822037" w:rsidRDefault="00391066" w:rsidP="00391066">
      <w:pPr>
        <w:ind w:firstLine="770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  <w:r w:rsidR="003A5765">
        <w:rPr>
          <w:rFonts w:ascii="Times New Roman" w:hAnsi="Times New Roman"/>
          <w:b/>
          <w:sz w:val="24"/>
          <w:szCs w:val="24"/>
        </w:rPr>
        <w:t xml:space="preserve"> </w:t>
      </w:r>
    </w:p>
    <w:p w:rsidR="00391066" w:rsidRDefault="00391066" w:rsidP="00391066">
      <w:pPr>
        <w:ind w:firstLine="77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Pr="00822037">
        <w:rPr>
          <w:b/>
          <w:sz w:val="24"/>
          <w:szCs w:val="24"/>
        </w:rPr>
        <w:t xml:space="preserve"> </w:t>
      </w:r>
      <w:r w:rsidR="003A5765" w:rsidRPr="00822037">
        <w:rPr>
          <w:rFonts w:ascii="Times New Roman" w:hAnsi="Times New Roman"/>
          <w:b/>
          <w:sz w:val="24"/>
          <w:szCs w:val="24"/>
        </w:rPr>
        <w:t xml:space="preserve">ПМ.02 </w:t>
      </w:r>
      <w:r w:rsidR="003A5765">
        <w:rPr>
          <w:rFonts w:ascii="Times New Roman" w:hAnsi="Times New Roman"/>
          <w:b/>
          <w:sz w:val="24"/>
          <w:szCs w:val="24"/>
        </w:rPr>
        <w:t>«</w:t>
      </w:r>
      <w:r w:rsidR="003A5765"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назначения, с учетом потребностей клиента</w:t>
      </w:r>
      <w:r w:rsidR="003A576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2835"/>
        <w:gridCol w:w="1420"/>
        <w:gridCol w:w="1134"/>
        <w:gridCol w:w="1701"/>
        <w:gridCol w:w="710"/>
        <w:gridCol w:w="850"/>
        <w:gridCol w:w="1134"/>
        <w:gridCol w:w="1283"/>
        <w:gridCol w:w="1274"/>
        <w:gridCol w:w="1207"/>
      </w:tblGrid>
      <w:tr w:rsidR="003A5765" w:rsidRPr="009D16C9" w:rsidTr="00625080">
        <w:trPr>
          <w:trHeight w:val="353"/>
          <w:jc w:val="center"/>
        </w:trPr>
        <w:tc>
          <w:tcPr>
            <w:tcW w:w="555" w:type="pct"/>
            <w:vMerge w:val="restar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30" w:type="pct"/>
            <w:vMerge w:val="restar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66" w:type="pct"/>
            <w:vMerge w:val="restar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16C9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049" w:type="pct"/>
            <w:gridSpan w:val="8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</w:t>
            </w:r>
            <w:proofErr w:type="spellStart"/>
            <w:r w:rsidRPr="009D16C9">
              <w:rPr>
                <w:rFonts w:ascii="Times New Roman" w:hAnsi="Times New Roman"/>
                <w:sz w:val="20"/>
                <w:szCs w:val="20"/>
              </w:rPr>
              <w:t>модуля</w:t>
            </w:r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9D16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9D16C9"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3A5765" w:rsidRPr="009D16C9" w:rsidTr="00625080">
        <w:trPr>
          <w:trHeight w:val="353"/>
          <w:jc w:val="center"/>
        </w:trPr>
        <w:tc>
          <w:tcPr>
            <w:tcW w:w="555" w:type="pct"/>
            <w:vMerge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16C9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418" w:type="pct"/>
            <w:vMerge w:val="restar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16C9">
              <w:rPr>
                <w:rFonts w:ascii="Times New Roman" w:hAnsi="Times New Roman"/>
                <w:sz w:val="20"/>
                <w:szCs w:val="20"/>
              </w:rPr>
              <w:t>тельная</w:t>
            </w:r>
            <w:proofErr w:type="spellEnd"/>
            <w:proofErr w:type="gramEnd"/>
            <w:r w:rsidRPr="009D16C9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96" w:type="pct"/>
            <w:vMerge w:val="restart"/>
            <w:vAlign w:val="center"/>
          </w:tcPr>
          <w:p w:rsidR="003A5765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Консуль-тации</w:t>
            </w:r>
            <w:proofErr w:type="spellEnd"/>
            <w:proofErr w:type="gramEnd"/>
          </w:p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65" w:rsidRPr="009D16C9" w:rsidTr="00625080">
        <w:trPr>
          <w:jc w:val="center"/>
        </w:trPr>
        <w:tc>
          <w:tcPr>
            <w:tcW w:w="555" w:type="pct"/>
            <w:vMerge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2" w:type="pct"/>
            <w:gridSpan w:val="4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793" w:type="pct"/>
            <w:gridSpan w:val="2"/>
            <w:vMerge w:val="restar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418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765" w:rsidRPr="009D16C9" w:rsidTr="00625080">
        <w:trPr>
          <w:jc w:val="center"/>
        </w:trPr>
        <w:tc>
          <w:tcPr>
            <w:tcW w:w="555" w:type="pct"/>
            <w:vMerge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79" w:type="pct"/>
            <w:vMerge w:val="restar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93" w:type="pct"/>
            <w:gridSpan w:val="2"/>
            <w:vMerge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765" w:rsidRPr="009D16C9" w:rsidTr="00625080">
        <w:trPr>
          <w:jc w:val="center"/>
        </w:trPr>
        <w:tc>
          <w:tcPr>
            <w:tcW w:w="555" w:type="pct"/>
            <w:vMerge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A5765" w:rsidRPr="009D16C9" w:rsidRDefault="00210C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417">
              <w:rPr>
                <w:rFonts w:ascii="Times New Roman" w:hAnsi="Times New Roman"/>
                <w:sz w:val="20"/>
                <w:szCs w:val="20"/>
              </w:rPr>
              <w:t xml:space="preserve">Практических </w:t>
            </w:r>
            <w:r w:rsidR="001363F6" w:rsidRPr="00F04417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233" w:type="pc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79" w:type="pct"/>
            <w:vMerge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16C9">
              <w:rPr>
                <w:rFonts w:ascii="Times New Roman" w:hAnsi="Times New Roman"/>
                <w:sz w:val="20"/>
                <w:szCs w:val="20"/>
              </w:rPr>
              <w:t>венная</w:t>
            </w:r>
            <w:proofErr w:type="spellEnd"/>
            <w:proofErr w:type="gramEnd"/>
          </w:p>
          <w:p w:rsidR="003A5765" w:rsidRPr="009D16C9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3A5765" w:rsidRPr="009D16C9" w:rsidRDefault="003A5765" w:rsidP="00625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765" w:rsidRPr="009D16C9" w:rsidTr="00625080">
        <w:trPr>
          <w:jc w:val="center"/>
        </w:trPr>
        <w:tc>
          <w:tcPr>
            <w:tcW w:w="555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1</w:t>
            </w:r>
          </w:p>
        </w:tc>
        <w:tc>
          <w:tcPr>
            <w:tcW w:w="930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3</w:t>
            </w:r>
          </w:p>
        </w:tc>
        <w:tc>
          <w:tcPr>
            <w:tcW w:w="372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4</w:t>
            </w:r>
          </w:p>
        </w:tc>
        <w:tc>
          <w:tcPr>
            <w:tcW w:w="558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6</w:t>
            </w:r>
          </w:p>
        </w:tc>
        <w:tc>
          <w:tcPr>
            <w:tcW w:w="279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7</w:t>
            </w:r>
          </w:p>
        </w:tc>
        <w:tc>
          <w:tcPr>
            <w:tcW w:w="372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9</w:t>
            </w:r>
          </w:p>
        </w:tc>
        <w:tc>
          <w:tcPr>
            <w:tcW w:w="418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" w:type="pct"/>
            <w:vAlign w:val="center"/>
          </w:tcPr>
          <w:p w:rsidR="003A5765" w:rsidRPr="009D16C9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A5765" w:rsidRPr="009D16C9" w:rsidTr="00625080">
        <w:trPr>
          <w:jc w:val="center"/>
        </w:trPr>
        <w:tc>
          <w:tcPr>
            <w:tcW w:w="555" w:type="pct"/>
          </w:tcPr>
          <w:p w:rsidR="003A5765" w:rsidRPr="00856FFB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2.1, ПК 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</w:p>
          <w:p w:rsidR="003A5765" w:rsidRDefault="003A5765" w:rsidP="003A57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>.3</w:t>
            </w:r>
          </w:p>
          <w:p w:rsidR="003A5765" w:rsidRPr="00856FFB" w:rsidRDefault="003A5765" w:rsidP="003A57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3A5765" w:rsidRPr="00856FFB" w:rsidRDefault="003A5765" w:rsidP="003A5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765">
              <w:rPr>
                <w:rFonts w:ascii="Times New Roman" w:hAnsi="Times New Roman"/>
                <w:sz w:val="20"/>
                <w:szCs w:val="20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466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372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55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1363F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3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3A5765" w:rsidRPr="00787F8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F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A5765" w:rsidRPr="009D16C9" w:rsidTr="00625080">
        <w:trPr>
          <w:jc w:val="center"/>
        </w:trPr>
        <w:tc>
          <w:tcPr>
            <w:tcW w:w="555" w:type="pct"/>
          </w:tcPr>
          <w:p w:rsidR="003A5765" w:rsidRPr="00856FFB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2.1, ПК 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</w:p>
          <w:p w:rsidR="003A5765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>.3</w:t>
            </w:r>
          </w:p>
          <w:p w:rsidR="003A5765" w:rsidRPr="00856FFB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3A5765" w:rsidRPr="00856FFB" w:rsidRDefault="003A5765" w:rsidP="003A5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765">
              <w:rPr>
                <w:rFonts w:ascii="Times New Roman" w:hAnsi="Times New Roman"/>
                <w:sz w:val="20"/>
                <w:szCs w:val="20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466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372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558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1363F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3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3A5765" w:rsidRPr="00787F8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F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3A5765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A5765" w:rsidRPr="009D16C9" w:rsidTr="00625080">
        <w:trPr>
          <w:trHeight w:val="460"/>
          <w:jc w:val="center"/>
        </w:trPr>
        <w:tc>
          <w:tcPr>
            <w:tcW w:w="555" w:type="pct"/>
          </w:tcPr>
          <w:p w:rsidR="003A5765" w:rsidRPr="00856FFB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2.1, ПК 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</w:p>
          <w:p w:rsidR="003A5765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>.3</w:t>
            </w:r>
          </w:p>
          <w:p w:rsidR="003A5765" w:rsidRPr="00856FFB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3A5765" w:rsidRPr="00856FFB" w:rsidRDefault="003A5765" w:rsidP="0062508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УП.01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66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442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A5765" w:rsidRPr="00DD081D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1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A5765" w:rsidRPr="009D16C9" w:rsidTr="00625080">
        <w:trPr>
          <w:trHeight w:val="460"/>
          <w:jc w:val="center"/>
        </w:trPr>
        <w:tc>
          <w:tcPr>
            <w:tcW w:w="555" w:type="pct"/>
          </w:tcPr>
          <w:p w:rsidR="003A5765" w:rsidRPr="00856FFB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2.1, ПК 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</w:p>
          <w:p w:rsidR="003A5765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>.3</w:t>
            </w:r>
          </w:p>
          <w:p w:rsidR="003A5765" w:rsidRPr="00856FFB" w:rsidRDefault="003A5765" w:rsidP="00625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3A5765" w:rsidRPr="00856FFB" w:rsidRDefault="003A5765" w:rsidP="0062508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ПП.01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практика, 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466" w:type="pct"/>
            <w:vAlign w:val="center"/>
          </w:tcPr>
          <w:p w:rsidR="003A5765" w:rsidRPr="00E6349A" w:rsidRDefault="006B3AC6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442" w:type="pct"/>
            <w:gridSpan w:val="4"/>
            <w:vMerge/>
            <w:shd w:val="clear" w:color="auto" w:fill="D9D9D9" w:themeFill="background1" w:themeFillShade="D9"/>
            <w:vAlign w:val="center"/>
          </w:tcPr>
          <w:p w:rsidR="003A5765" w:rsidRPr="00DD081D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1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A5765" w:rsidRPr="009D16C9" w:rsidTr="00625080">
        <w:trPr>
          <w:jc w:val="center"/>
        </w:trPr>
        <w:tc>
          <w:tcPr>
            <w:tcW w:w="555" w:type="pct"/>
          </w:tcPr>
          <w:p w:rsidR="003A5765" w:rsidRPr="00856FFB" w:rsidRDefault="003A5765" w:rsidP="006250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3A5765" w:rsidRPr="00856FFB" w:rsidRDefault="003A5765" w:rsidP="006250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Экзамен по модулю</w:t>
            </w:r>
          </w:p>
        </w:tc>
        <w:tc>
          <w:tcPr>
            <w:tcW w:w="466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2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3A5765" w:rsidRPr="00787F85" w:rsidRDefault="00787F8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</w:tcPr>
          <w:p w:rsidR="003A5765" w:rsidRPr="00856FFB" w:rsidRDefault="003A5765" w:rsidP="00625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3A5765" w:rsidRPr="00E6349A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A5765" w:rsidRPr="009D16C9" w:rsidTr="00625080">
        <w:trPr>
          <w:trHeight w:val="401"/>
          <w:jc w:val="center"/>
        </w:trPr>
        <w:tc>
          <w:tcPr>
            <w:tcW w:w="555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66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372" w:type="pct"/>
            <w:vAlign w:val="center"/>
          </w:tcPr>
          <w:p w:rsidR="003A5765" w:rsidRPr="00856FFB" w:rsidRDefault="003A5765" w:rsidP="003A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5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  <w:tc>
          <w:tcPr>
            <w:tcW w:w="233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3A5765" w:rsidRPr="00787F85" w:rsidRDefault="00627D22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1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18" w:type="pct"/>
            <w:vAlign w:val="center"/>
          </w:tcPr>
          <w:p w:rsidR="003A5765" w:rsidRPr="00856FFB" w:rsidRDefault="003A5765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pct"/>
            <w:vAlign w:val="center"/>
          </w:tcPr>
          <w:p w:rsidR="003A5765" w:rsidRPr="00856FFB" w:rsidRDefault="00627D22" w:rsidP="00210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391066" w:rsidRPr="00822037" w:rsidRDefault="00391066" w:rsidP="00391066">
      <w:pPr>
        <w:rPr>
          <w:rFonts w:ascii="Times New Roman" w:hAnsi="Times New Roman"/>
          <w:sz w:val="24"/>
          <w:szCs w:val="24"/>
        </w:rPr>
      </w:pPr>
    </w:p>
    <w:p w:rsidR="00391066" w:rsidRPr="00822037" w:rsidRDefault="001363F6" w:rsidP="003910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предполагает деление на подгруппы </w:t>
      </w:r>
    </w:p>
    <w:p w:rsidR="003A5765" w:rsidRDefault="003A57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1066" w:rsidRPr="00822037" w:rsidRDefault="00391066" w:rsidP="00391066">
      <w:pPr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ПМ.02 Подбор и выполнение причесок различного назначения, с учетом потребностей клиента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9346"/>
        <w:gridCol w:w="1932"/>
      </w:tblGrid>
      <w:tr w:rsidR="00A05A4A" w:rsidRPr="00822037" w:rsidTr="00FA51A8">
        <w:tc>
          <w:tcPr>
            <w:tcW w:w="1223" w:type="pct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0" w:type="pct"/>
          </w:tcPr>
          <w:p w:rsidR="00A05A4A" w:rsidRPr="00822037" w:rsidRDefault="00A05A4A" w:rsidP="00543E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05A4A" w:rsidRPr="00822037" w:rsidRDefault="00A05A4A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(если предусмотрены)</w:t>
            </w:r>
          </w:p>
        </w:tc>
        <w:tc>
          <w:tcPr>
            <w:tcW w:w="647" w:type="pct"/>
            <w:vAlign w:val="center"/>
          </w:tcPr>
          <w:p w:rsidR="00A05A4A" w:rsidRPr="00822037" w:rsidRDefault="00A05A4A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05A4A" w:rsidRPr="00822037" w:rsidTr="00FA51A8">
        <w:tc>
          <w:tcPr>
            <w:tcW w:w="1223" w:type="pct"/>
          </w:tcPr>
          <w:p w:rsidR="00A05A4A" w:rsidRPr="00822037" w:rsidRDefault="00A05A4A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0" w:type="pct"/>
          </w:tcPr>
          <w:p w:rsidR="00A05A4A" w:rsidRPr="00822037" w:rsidRDefault="00A05A4A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A05A4A" w:rsidRPr="00822037" w:rsidRDefault="00A05A4A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05A4A" w:rsidRPr="00822037" w:rsidTr="00543E42">
        <w:tc>
          <w:tcPr>
            <w:tcW w:w="4353" w:type="pct"/>
            <w:gridSpan w:val="2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02.01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выполнения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постижерных изделий из натуральных и искусственных волос.</w:t>
            </w:r>
          </w:p>
        </w:tc>
        <w:tc>
          <w:tcPr>
            <w:tcW w:w="647" w:type="pct"/>
            <w:vAlign w:val="center"/>
          </w:tcPr>
          <w:p w:rsidR="00E476DC" w:rsidRPr="00FA51A8" w:rsidRDefault="00543E42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A05A4A" w:rsidRPr="00822037" w:rsidTr="00FA51A8">
        <w:tc>
          <w:tcPr>
            <w:tcW w:w="1223" w:type="pct"/>
            <w:vMerge w:val="restart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A05A4A" w:rsidRPr="00FA51A8" w:rsidRDefault="00A05A4A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технологии постижерных работ</w:t>
            </w:r>
          </w:p>
        </w:tc>
        <w:tc>
          <w:tcPr>
            <w:tcW w:w="3130" w:type="pct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A05A4A" w:rsidRPr="00822037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71BF8" w:rsidRPr="00822037" w:rsidTr="00FA51A8">
        <w:tc>
          <w:tcPr>
            <w:tcW w:w="1223" w:type="pct"/>
            <w:vMerge/>
            <w:vAlign w:val="center"/>
          </w:tcPr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Историческая справка.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Инструменты, оборудование, материалы и сырье постижерного цеха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Состав и свойства профессиональных препаратов и используемых материалов; </w:t>
            </w:r>
          </w:p>
          <w:p w:rsidR="005810F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Организация рабочего места постижера.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Основные требования к помещению постижерного цеха.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Основное сырьё. Натуральные  и искусственные волосы.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Виды, назначение, характеристика основных и вспомогательных материалов</w:t>
            </w:r>
          </w:p>
        </w:tc>
        <w:tc>
          <w:tcPr>
            <w:tcW w:w="647" w:type="pct"/>
            <w:vAlign w:val="center"/>
          </w:tcPr>
          <w:p w:rsidR="00671BF8" w:rsidRPr="00FA51A8" w:rsidRDefault="00E476DC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5A4A" w:rsidRPr="00822037" w:rsidTr="00FA51A8">
        <w:tc>
          <w:tcPr>
            <w:tcW w:w="1223" w:type="pct"/>
            <w:vMerge w:val="restart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Технологии изготовления постижерных изделий</w:t>
            </w:r>
          </w:p>
        </w:tc>
        <w:tc>
          <w:tcPr>
            <w:tcW w:w="3130" w:type="pct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A05A4A" w:rsidRPr="00FA51A8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71BF8" w:rsidRPr="00822037" w:rsidTr="00FA51A8">
        <w:tc>
          <w:tcPr>
            <w:tcW w:w="1223" w:type="pct"/>
            <w:vMerge/>
            <w:vAlign w:val="center"/>
          </w:tcPr>
          <w:p w:rsidR="00671BF8" w:rsidRPr="00822037" w:rsidRDefault="00671BF8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Техники закрепления волос в постижерных изделиях.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Последовательность и приёмы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Техники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техники сшивания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крепе. Применение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крепированных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волос.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локона. Оформление локона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косы</w:t>
            </w:r>
          </w:p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шиньона</w:t>
            </w:r>
          </w:p>
        </w:tc>
        <w:tc>
          <w:tcPr>
            <w:tcW w:w="647" w:type="pct"/>
            <w:vAlign w:val="center"/>
          </w:tcPr>
          <w:p w:rsidR="00671BF8" w:rsidRPr="00FA51A8" w:rsidRDefault="00671BF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05A4A" w:rsidRPr="00822037" w:rsidTr="00FA51A8">
        <w:tc>
          <w:tcPr>
            <w:tcW w:w="1223" w:type="pct"/>
            <w:vMerge/>
            <w:vAlign w:val="center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05A4A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A05A4A" w:rsidRPr="00822037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05A4A" w:rsidRPr="00822037" w:rsidTr="00FA51A8">
        <w:tc>
          <w:tcPr>
            <w:tcW w:w="1223" w:type="pct"/>
            <w:vMerge/>
            <w:vAlign w:val="center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05A4A" w:rsidRPr="00822037" w:rsidRDefault="00210C65" w:rsidP="00543E4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5810F7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</w:t>
            </w:r>
            <w:proofErr w:type="spellStart"/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>крепирования</w:t>
            </w:r>
            <w:proofErr w:type="spellEnd"/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647" w:type="pct"/>
            <w:vAlign w:val="center"/>
          </w:tcPr>
          <w:p w:rsidR="00A05A4A" w:rsidRPr="00FA51A8" w:rsidRDefault="00671BF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5A4A" w:rsidRPr="00822037" w:rsidTr="00FA51A8">
        <w:tc>
          <w:tcPr>
            <w:tcW w:w="1223" w:type="pct"/>
            <w:vMerge/>
            <w:vAlign w:val="center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05A4A" w:rsidRPr="00822037" w:rsidRDefault="00210C65" w:rsidP="00543E4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№2 </w:t>
            </w:r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 и отработка техники </w:t>
            </w:r>
            <w:proofErr w:type="spellStart"/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</w:p>
        </w:tc>
        <w:tc>
          <w:tcPr>
            <w:tcW w:w="647" w:type="pct"/>
            <w:vAlign w:val="center"/>
          </w:tcPr>
          <w:p w:rsidR="00A05A4A" w:rsidRPr="00FA51A8" w:rsidRDefault="00671BF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5A4A" w:rsidRPr="00822037" w:rsidTr="00FA51A8">
        <w:tc>
          <w:tcPr>
            <w:tcW w:w="1223" w:type="pct"/>
            <w:vMerge/>
            <w:vAlign w:val="center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05A4A" w:rsidRPr="00822037" w:rsidRDefault="00210C65" w:rsidP="00543E4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5810F7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="005810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техники сшивания </w:t>
            </w:r>
            <w:proofErr w:type="spellStart"/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>. Оформление локона.</w:t>
            </w:r>
          </w:p>
        </w:tc>
        <w:tc>
          <w:tcPr>
            <w:tcW w:w="647" w:type="pct"/>
            <w:vAlign w:val="center"/>
          </w:tcPr>
          <w:p w:rsidR="00A05A4A" w:rsidRPr="00FA51A8" w:rsidRDefault="00671BF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5A4A" w:rsidRPr="00822037" w:rsidTr="00FA51A8">
        <w:tc>
          <w:tcPr>
            <w:tcW w:w="1223" w:type="pct"/>
            <w:vMerge/>
            <w:vAlign w:val="center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05A4A" w:rsidRPr="00822037" w:rsidRDefault="00210C65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№4</w:t>
            </w:r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сшивания и оформления косы</w:t>
            </w:r>
          </w:p>
        </w:tc>
        <w:tc>
          <w:tcPr>
            <w:tcW w:w="647" w:type="pct"/>
            <w:vAlign w:val="center"/>
          </w:tcPr>
          <w:p w:rsidR="00A05A4A" w:rsidRPr="00FA51A8" w:rsidRDefault="00671BF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5A4A" w:rsidRPr="00822037" w:rsidTr="00FA51A8">
        <w:tc>
          <w:tcPr>
            <w:tcW w:w="1223" w:type="pct"/>
            <w:vMerge/>
            <w:vAlign w:val="center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05A4A" w:rsidRPr="00822037" w:rsidRDefault="00210C65" w:rsidP="00543E4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№5</w:t>
            </w:r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Отработка техники сшивания и оформления шиньона</w:t>
            </w:r>
          </w:p>
        </w:tc>
        <w:tc>
          <w:tcPr>
            <w:tcW w:w="647" w:type="pct"/>
            <w:vAlign w:val="center"/>
          </w:tcPr>
          <w:p w:rsidR="00A05A4A" w:rsidRPr="00FA51A8" w:rsidRDefault="00671BF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5A4A" w:rsidRPr="00822037" w:rsidTr="00FA51A8">
        <w:tc>
          <w:tcPr>
            <w:tcW w:w="1223" w:type="pct"/>
            <w:vMerge/>
            <w:vAlign w:val="center"/>
          </w:tcPr>
          <w:p w:rsidR="00A05A4A" w:rsidRPr="00822037" w:rsidRDefault="00A05A4A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05A4A" w:rsidRPr="00822037" w:rsidRDefault="00210C65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№6</w:t>
            </w:r>
            <w:r w:rsidR="00A05A4A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приёмов моделирования и композиционной сборки украшений</w:t>
            </w:r>
          </w:p>
        </w:tc>
        <w:tc>
          <w:tcPr>
            <w:tcW w:w="647" w:type="pct"/>
            <w:vAlign w:val="center"/>
          </w:tcPr>
          <w:p w:rsidR="00A05A4A" w:rsidRPr="00FA51A8" w:rsidRDefault="00671BF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71BF8" w:rsidRPr="00822037" w:rsidTr="00FA51A8">
        <w:tc>
          <w:tcPr>
            <w:tcW w:w="1223" w:type="pct"/>
            <w:shd w:val="clear" w:color="auto" w:fill="FFC000"/>
            <w:vAlign w:val="center"/>
          </w:tcPr>
          <w:p w:rsidR="00671BF8" w:rsidRPr="00822037" w:rsidRDefault="00671BF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shd w:val="clear" w:color="auto" w:fill="FFC000"/>
          </w:tcPr>
          <w:p w:rsidR="00671BF8" w:rsidRPr="00822037" w:rsidRDefault="00671BF8" w:rsidP="00543E42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Технологии изготовления постижерных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FFC000"/>
          </w:tcPr>
          <w:p w:rsidR="00671BF8" w:rsidRDefault="00671BF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ресниц</w:t>
            </w:r>
          </w:p>
        </w:tc>
        <w:tc>
          <w:tcPr>
            <w:tcW w:w="3130" w:type="pc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FA51A8" w:rsidRPr="00822037" w:rsidRDefault="00FA51A8" w:rsidP="001B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ресниц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Техники закрепления волос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ресниц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6250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FA51A8" w:rsidRPr="00822037" w:rsidRDefault="00FA51A8" w:rsidP="00FB7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 и отработка техники изготовления ресниц.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6250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усов, бакенбард, бород</w:t>
            </w:r>
          </w:p>
        </w:tc>
        <w:tc>
          <w:tcPr>
            <w:tcW w:w="3130" w:type="pc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FA51A8" w:rsidRPr="00822037" w:rsidRDefault="00FA51A8" w:rsidP="004C73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FA51A8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усов. Отработка приемов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тамбуровки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A51A8" w:rsidRPr="00822037" w:rsidRDefault="00FA51A8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Стрижка и оформление усов.</w:t>
            </w:r>
          </w:p>
          <w:p w:rsidR="00FA51A8" w:rsidRPr="00822037" w:rsidRDefault="00FA51A8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бакенбард. Оформление бакенбард.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бород. Изготовление бороды.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6250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FA51A8" w:rsidRPr="00822037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№8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и оформление бакенбард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№9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и оформление бороды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1.5. 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париков</w:t>
            </w:r>
          </w:p>
        </w:tc>
        <w:tc>
          <w:tcPr>
            <w:tcW w:w="3130" w:type="pc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FA51A8" w:rsidRPr="00822037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париков</w:t>
            </w:r>
          </w:p>
          <w:p w:rsidR="00FA51A8" w:rsidRPr="00822037" w:rsidRDefault="00FA51A8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 театральному парику</w:t>
            </w:r>
          </w:p>
          <w:p w:rsidR="00FA51A8" w:rsidRPr="00822037" w:rsidRDefault="00FA51A8" w:rsidP="00543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тамбуровки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парика. Особенности и технология изготовления каркаса к театральному парику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6250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FA51A8" w:rsidRPr="00822037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№ 10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Изготовление </w:t>
            </w:r>
            <w:proofErr w:type="spellStart"/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1A8" w:rsidRP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</w:t>
            </w:r>
            <w:r w:rsid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11</w:t>
            </w:r>
            <w:r w:rsidR="00FA51A8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="00FA5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>Изготовление парика.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1A8" w:rsidRP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</w:t>
            </w:r>
            <w:r w:rsid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</w:t>
            </w:r>
            <w:r w:rsidR="00FA51A8" w:rsidRP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>12</w:t>
            </w:r>
            <w:r w:rsid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>Изготовления каркаса к театральному парику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1A8" w:rsidRPr="005810F7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1A8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Изготовления</w:t>
            </w:r>
            <w:r w:rsidR="00FA51A8">
              <w:rPr>
                <w:rFonts w:ascii="Times New Roman" w:hAnsi="Times New Roman"/>
                <w:bCs/>
                <w:sz w:val="24"/>
                <w:szCs w:val="24"/>
              </w:rPr>
              <w:t xml:space="preserve"> челки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1.6.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украшений</w:t>
            </w:r>
          </w:p>
        </w:tc>
        <w:tc>
          <w:tcPr>
            <w:tcW w:w="3130" w:type="pc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FA51A8" w:rsidRPr="00822037" w:rsidRDefault="00FA51A8" w:rsidP="006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украшений для исторических причесок.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постижерных украшений.</w:t>
            </w:r>
          </w:p>
          <w:p w:rsidR="00FA51A8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клеевых украшений.</w:t>
            </w:r>
          </w:p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трессовых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6250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FA51A8" w:rsidRPr="00822037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№14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украшений для исторических причесок.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51A8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  <w:r w:rsidR="00FA5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>Изготовление клеевых украшений.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№16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>трессовых</w:t>
            </w:r>
            <w:proofErr w:type="spellEnd"/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543E42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№17</w:t>
            </w:r>
            <w:r w:rsidR="00FA51A8">
              <w:rPr>
                <w:rFonts w:ascii="Times New Roman" w:eastAsia="TimesNewRomanPS-BoldMT" w:hAnsi="Times New Roman"/>
                <w:sz w:val="24"/>
                <w:szCs w:val="24"/>
              </w:rPr>
              <w:t xml:space="preserve"> Выполнение композиции из украшений  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A51A8" w:rsidRPr="00822037" w:rsidTr="00FA51A8">
        <w:tc>
          <w:tcPr>
            <w:tcW w:w="1223" w:type="pct"/>
            <w:shd w:val="clear" w:color="auto" w:fill="FFC000"/>
            <w:vAlign w:val="center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shd w:val="clear" w:color="auto" w:fill="FFC000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«Выполнение эскизов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для украшений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FFC000"/>
          </w:tcPr>
          <w:p w:rsidR="00FA51A8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shd w:val="clear" w:color="auto" w:fill="D9D9D9" w:themeFill="background1" w:themeFillShade="D9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30" w:type="pct"/>
            <w:shd w:val="clear" w:color="auto" w:fill="D9D9D9" w:themeFill="background1" w:themeFillShade="D9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МДК 02.01 - консультации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FA51A8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147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shd w:val="clear" w:color="auto" w:fill="D9D9D9" w:themeFill="background1" w:themeFillShade="D9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130" w:type="pct"/>
            <w:shd w:val="clear" w:color="auto" w:fill="D9D9D9" w:themeFill="background1" w:themeFillShade="D9"/>
          </w:tcPr>
          <w:p w:rsidR="00FA51A8" w:rsidRPr="00822037" w:rsidRDefault="00FA51A8" w:rsidP="00543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МДК 02.01 – экзамен 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FA51A8" w:rsidRDefault="00FA51A8" w:rsidP="0054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85302" w:rsidRDefault="006853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9346"/>
        <w:gridCol w:w="1932"/>
      </w:tblGrid>
      <w:tr w:rsidR="00685302" w:rsidRPr="00685302" w:rsidTr="00685302">
        <w:tc>
          <w:tcPr>
            <w:tcW w:w="4353" w:type="pct"/>
            <w:gridSpan w:val="2"/>
            <w:vAlign w:val="center"/>
          </w:tcPr>
          <w:p w:rsidR="00A05A4A" w:rsidRPr="00685302" w:rsidRDefault="00A05A4A" w:rsidP="006853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МДК. 02.02 </w:t>
            </w:r>
            <w:r w:rsidRPr="00685302">
              <w:rPr>
                <w:rFonts w:ascii="Times New Roman" w:hAnsi="Times New Roman"/>
                <w:b/>
                <w:sz w:val="24"/>
                <w:szCs w:val="24"/>
              </w:rPr>
              <w:t>Моделирование причесок различного назначения с учетом актуальных тенденций моды.</w:t>
            </w:r>
          </w:p>
        </w:tc>
        <w:tc>
          <w:tcPr>
            <w:tcW w:w="647" w:type="pct"/>
            <w:vAlign w:val="center"/>
          </w:tcPr>
          <w:p w:rsidR="00C14246" w:rsidRPr="00685302" w:rsidRDefault="00685302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685302" w:rsidRPr="00822037" w:rsidTr="00FA51A8">
        <w:tc>
          <w:tcPr>
            <w:tcW w:w="1223" w:type="pct"/>
            <w:vMerge w:val="restart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Основы моделирования причесок</w:t>
            </w:r>
          </w:p>
        </w:tc>
        <w:tc>
          <w:tcPr>
            <w:tcW w:w="3130" w:type="pct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685302" w:rsidRPr="00822037" w:rsidRDefault="00685302" w:rsidP="00A0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85302" w:rsidRPr="00822037" w:rsidTr="00FA51A8">
        <w:trPr>
          <w:trHeight w:val="3372"/>
        </w:trPr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Научная, техническая и художественные стороны моделирования причёсок</w:t>
            </w:r>
          </w:p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Причёска как один из компонентов, формирующих внешний облик человека. Классификация причёсок по назначению. Возрастные и социальные группы</w:t>
            </w:r>
          </w:p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Анатомические, биологические и психологические особенности внешности</w:t>
            </w:r>
          </w:p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Психология общения и профессиональная этика; правила, современные формы и методы обслуживания потребителя; </w:t>
            </w:r>
          </w:p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остав и свойства профессиональных препаратов и используемых материалов;</w:t>
            </w:r>
          </w:p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Организация рабочего места, устройство, правила эксплуатации и хранения  применяемого оборудования, инструментов;</w:t>
            </w:r>
          </w:p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анитарно-эпидемиологические нормы и требования в сфере парикмахерских услуг; требования охраны труда, организации и подготовки рабочего места для выполнения парикмахерских работ;</w:t>
            </w:r>
          </w:p>
        </w:tc>
        <w:tc>
          <w:tcPr>
            <w:tcW w:w="647" w:type="pct"/>
            <w:vAlign w:val="center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685302" w:rsidRPr="00822037" w:rsidRDefault="00210C65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685302" w:rsidRPr="00822037" w:rsidRDefault="00685302" w:rsidP="003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685302" w:rsidRPr="00931015" w:rsidRDefault="00210C65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>
              <w:rPr>
                <w:rFonts w:ascii="Times New Roman" w:eastAsia="TimesNewRomanPS-BoldMT" w:hAnsi="Times New Roman"/>
                <w:b/>
                <w:sz w:val="24"/>
                <w:szCs w:val="24"/>
              </w:rPr>
              <w:t>№1</w:t>
            </w:r>
            <w:r w:rsidR="0068530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Подбор и выполнение моделей причёсок и стрижек с учётом индивидуальных особенностей клиента</w:t>
            </w:r>
            <w:proofErr w:type="gramStart"/>
            <w:r w:rsidR="0068530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vAlign w:val="bottom"/>
          </w:tcPr>
          <w:p w:rsidR="00685302" w:rsidRPr="00931015" w:rsidRDefault="00210C65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5302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6853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8530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и выполнение причёсок различного назначения.</w:t>
            </w:r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vAlign w:val="bottom"/>
          </w:tcPr>
          <w:p w:rsidR="00685302" w:rsidRPr="00822037" w:rsidRDefault="00210C65" w:rsidP="00A05A4A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 w:rsidRPr="0058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53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№3 </w:t>
            </w:r>
            <w:r w:rsidR="0068530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Подбор и выполнение причёсок с учётом возраста (для детей и молодёжи). </w:t>
            </w:r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vAlign w:val="bottom"/>
          </w:tcPr>
          <w:p w:rsidR="00685302" w:rsidRPr="00FA51A8" w:rsidRDefault="00210C65" w:rsidP="00A05A4A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№4 </w:t>
            </w:r>
            <w:r w:rsidR="00685302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85302" w:rsidRPr="00FA51A8">
              <w:rPr>
                <w:rFonts w:ascii="Times New Roman" w:hAnsi="Times New Roman"/>
                <w:sz w:val="24"/>
                <w:szCs w:val="20"/>
              </w:rPr>
              <w:t xml:space="preserve">Процесс моделирования причесок. Задачи и этапы </w:t>
            </w:r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vAlign w:val="bottom"/>
          </w:tcPr>
          <w:p w:rsidR="00685302" w:rsidRPr="00FA51A8" w:rsidRDefault="00210C65" w:rsidP="00095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№5 </w:t>
            </w:r>
            <w:r w:rsidR="00685302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85302" w:rsidRPr="00FA51A8">
              <w:rPr>
                <w:rFonts w:ascii="Times New Roman" w:hAnsi="Times New Roman"/>
                <w:sz w:val="24"/>
                <w:szCs w:val="20"/>
              </w:rPr>
              <w:t>Композиция прически</w:t>
            </w:r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vAlign w:val="bottom"/>
          </w:tcPr>
          <w:p w:rsidR="00685302" w:rsidRPr="00FA51A8" w:rsidRDefault="00210C65" w:rsidP="00095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№6 </w:t>
            </w:r>
            <w:r w:rsidR="00685302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85302" w:rsidRPr="00FA51A8">
              <w:rPr>
                <w:rFonts w:ascii="Times New Roman" w:hAnsi="Times New Roman"/>
                <w:sz w:val="24"/>
                <w:szCs w:val="20"/>
              </w:rPr>
              <w:t>Моделирующие приемы стрижки и укладки волос</w:t>
            </w:r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vAlign w:val="bottom"/>
          </w:tcPr>
          <w:p w:rsidR="00685302" w:rsidRPr="00FA51A8" w:rsidRDefault="00210C65" w:rsidP="0018562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  <w:r w:rsidR="00685302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85302" w:rsidRPr="00FA51A8">
              <w:rPr>
                <w:rFonts w:ascii="Times New Roman" w:hAnsi="Times New Roman"/>
                <w:sz w:val="24"/>
                <w:szCs w:val="20"/>
              </w:rPr>
              <w:t>Различные методы обработки волос</w:t>
            </w:r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302" w:rsidRPr="00822037" w:rsidTr="00FA51A8">
        <w:tc>
          <w:tcPr>
            <w:tcW w:w="1223" w:type="pct"/>
            <w:vMerge/>
            <w:vAlign w:val="center"/>
          </w:tcPr>
          <w:p w:rsidR="00685302" w:rsidRPr="00822037" w:rsidRDefault="00685302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vAlign w:val="bottom"/>
          </w:tcPr>
          <w:p w:rsidR="00685302" w:rsidRPr="00FA51A8" w:rsidRDefault="00210C65" w:rsidP="00A05A4A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685302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№8 </w:t>
            </w:r>
            <w:r w:rsidR="00685302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85302" w:rsidRPr="00FA51A8">
              <w:rPr>
                <w:rFonts w:ascii="Times New Roman" w:hAnsi="Times New Roman"/>
                <w:sz w:val="24"/>
                <w:szCs w:val="24"/>
              </w:rPr>
              <w:t xml:space="preserve">Оформление волос в прическу с использованием декоративных элементов </w:t>
            </w:r>
          </w:p>
        </w:tc>
        <w:tc>
          <w:tcPr>
            <w:tcW w:w="647" w:type="pct"/>
          </w:tcPr>
          <w:p w:rsidR="00685302" w:rsidRPr="00685302" w:rsidRDefault="00685302" w:rsidP="0068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3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D2C4C" w:rsidRPr="007D2C4C" w:rsidTr="00FA51A8">
        <w:tc>
          <w:tcPr>
            <w:tcW w:w="1223" w:type="pct"/>
            <w:shd w:val="clear" w:color="auto" w:fill="FFC000"/>
            <w:vAlign w:val="center"/>
          </w:tcPr>
          <w:p w:rsidR="007D2C4C" w:rsidRPr="007D2C4C" w:rsidRDefault="007D2C4C" w:rsidP="00C30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shd w:val="clear" w:color="auto" w:fill="FFC000"/>
          </w:tcPr>
          <w:p w:rsidR="007D2C4C" w:rsidRPr="007D2C4C" w:rsidRDefault="007D2C4C" w:rsidP="004B7999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D2C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«</w:t>
            </w:r>
            <w:r w:rsidRPr="007D2C4C">
              <w:rPr>
                <w:rFonts w:ascii="Times New Roman" w:hAnsi="Times New Roman"/>
                <w:sz w:val="24"/>
                <w:szCs w:val="24"/>
              </w:rPr>
              <w:t>Пропорции фигуры, лица и прически»</w:t>
            </w:r>
          </w:p>
        </w:tc>
        <w:tc>
          <w:tcPr>
            <w:tcW w:w="647" w:type="pct"/>
            <w:shd w:val="clear" w:color="auto" w:fill="FFC000"/>
          </w:tcPr>
          <w:p w:rsidR="007D2C4C" w:rsidRPr="007D2C4C" w:rsidRDefault="007D2C4C" w:rsidP="003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2C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Моделирование и композиция причесок</w:t>
            </w:r>
          </w:p>
        </w:tc>
        <w:tc>
          <w:tcPr>
            <w:tcW w:w="3130" w:type="pc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FA51A8" w:rsidRPr="00822037" w:rsidRDefault="00FA51A8" w:rsidP="0009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FA51A8" w:rsidRPr="00822037" w:rsidTr="00FA51A8">
        <w:trPr>
          <w:trHeight w:val="1932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Законы композиции.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Композиционные средства.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Общие понятия о композиции причёски и стрижки.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Компоненты: форма и силуэт, линия, цвет, детали и декор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и средства композиции. Определение принципов: пропорция, баланс, акцент, ритм, гармония.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Приемы художественного моделирования причесок.</w:t>
            </w:r>
          </w:p>
          <w:p w:rsidR="00FA51A8" w:rsidRDefault="00FA51A8" w:rsidP="00A05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Современные технологии и тенденции моды в парикмахерском искусстве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FA51A8" w:rsidRPr="00822037" w:rsidRDefault="00FA51A8" w:rsidP="003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</w:tr>
      <w:tr w:rsidR="00FA51A8" w:rsidRPr="00822037" w:rsidTr="00FA51A8">
        <w:trPr>
          <w:trHeight w:val="567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FA5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№9 </w:t>
            </w:r>
            <w:r w:rsidR="00FA51A8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FA51A8" w:rsidRPr="00822037">
              <w:rPr>
                <w:rFonts w:ascii="Times New Roman" w:hAnsi="Times New Roman"/>
                <w:sz w:val="24"/>
                <w:szCs w:val="24"/>
              </w:rPr>
              <w:t>азработка и выполнение причёсок и стрижек с учётом законов композиции.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rPr>
          <w:trHeight w:val="567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A05A4A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  <w:r w:rsid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</w:t>
            </w:r>
            <w:r w:rsidR="00FA51A8" w:rsidRPr="00822037">
              <w:rPr>
                <w:rFonts w:ascii="Times New Roman" w:hAnsi="Times New Roman"/>
                <w:sz w:val="24"/>
                <w:szCs w:val="24"/>
              </w:rPr>
              <w:t>Выполнение причёсок и стрижек с учётом закона о цвете.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rPr>
          <w:trHeight w:val="567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FA5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№11 </w:t>
            </w:r>
            <w:r w:rsidR="00FA51A8" w:rsidRPr="00FA51A8">
              <w:rPr>
                <w:rFonts w:ascii="Times New Roman" w:hAnsi="Times New Roman"/>
                <w:sz w:val="24"/>
                <w:szCs w:val="24"/>
              </w:rPr>
              <w:t>Разработка и выполнение причёсок с использованием современных технологий и тенденций моды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rPr>
          <w:trHeight w:val="567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№12 </w:t>
            </w:r>
            <w:r w:rsidR="00FA51A8" w:rsidRPr="00FA51A8">
              <w:rPr>
                <w:rFonts w:ascii="Times New Roman" w:hAnsi="Times New Roman"/>
                <w:sz w:val="24"/>
                <w:szCs w:val="20"/>
              </w:rPr>
              <w:t>Стрижка как основа силуэта и формообразующее средство</w:t>
            </w:r>
            <w:r w:rsidR="00FA51A8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rPr>
          <w:trHeight w:val="567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  <w:r w:rsidR="00FA51A8" w:rsidRPr="00FA51A8">
              <w:rPr>
                <w:rFonts w:ascii="Times New Roman" w:hAnsi="Times New Roman"/>
                <w:sz w:val="24"/>
                <w:szCs w:val="20"/>
              </w:rPr>
              <w:t xml:space="preserve"> Укладка как важное формообразующее средство</w:t>
            </w:r>
            <w:r w:rsidR="00FA51A8" w:rsidRPr="00FA51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rPr>
          <w:trHeight w:val="567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№14 </w:t>
            </w:r>
            <w:r w:rsidR="00FA51A8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A51A8" w:rsidRPr="00FA51A8">
              <w:rPr>
                <w:rFonts w:ascii="Times New Roman" w:hAnsi="Times New Roman"/>
                <w:sz w:val="24"/>
                <w:szCs w:val="20"/>
              </w:rPr>
              <w:t>Различные методы обработки волос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rPr>
          <w:trHeight w:val="567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  <w:r w:rsidR="00FA51A8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A51A8" w:rsidRPr="00FA51A8">
              <w:rPr>
                <w:rFonts w:ascii="Times New Roman" w:hAnsi="Times New Roman"/>
                <w:sz w:val="24"/>
                <w:szCs w:val="20"/>
              </w:rPr>
              <w:t>Работа над формой прически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FA51A8" w:rsidRPr="00FA51A8" w:rsidRDefault="00FA51A8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классических причесок различного назначения</w:t>
            </w:r>
          </w:p>
        </w:tc>
        <w:tc>
          <w:tcPr>
            <w:tcW w:w="3130" w:type="pct"/>
          </w:tcPr>
          <w:p w:rsidR="00FA51A8" w:rsidRPr="00FA51A8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7" w:type="pct"/>
          </w:tcPr>
          <w:p w:rsidR="00FA51A8" w:rsidRPr="00822037" w:rsidRDefault="00FA51A8" w:rsidP="0094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FA51A8" w:rsidRPr="00822037" w:rsidTr="00FA51A8">
        <w:trPr>
          <w:trHeight w:val="2020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этапы моделирования причесок.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Выбор художественных средств.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Особенность моделирования бытовых причёсок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Особенность моделирования зрелищных причёсок.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Технологии выполнения классических причесок. </w:t>
            </w:r>
          </w:p>
          <w:p w:rsidR="00FA51A8" w:rsidRPr="00822037" w:rsidRDefault="00FA51A8" w:rsidP="00A05A4A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причесок с накладками и шиньонами.</w:t>
            </w:r>
          </w:p>
          <w:p w:rsidR="00FA51A8" w:rsidRPr="00822037" w:rsidRDefault="00FA51A8" w:rsidP="00A05A4A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и используемых материалов</w:t>
            </w:r>
          </w:p>
          <w:p w:rsidR="00FA51A8" w:rsidRPr="00FA51A8" w:rsidRDefault="00FA51A8" w:rsidP="00A05A4A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Нормы времени на выполнение прически.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FA51A8" w:rsidRPr="00822037" w:rsidRDefault="00FA51A8" w:rsidP="003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A05A4A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№16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A51A8" w:rsidRPr="00822037" w:rsidRDefault="00FA51A8" w:rsidP="00A05A4A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бытовых причёсок и стрижек различного назначения (свадебные, вечерние, коктейльные, повседневные)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зрелищных причесок с накладками и шиньонами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A05A4A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эскизов и схем бытовых причёсок и стрижек с учётом возрастных и социальных групп.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A05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 w:rsidR="00FA51A8" w:rsidRPr="0018562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FA51A8" w:rsidRPr="00FA51A8" w:rsidRDefault="00FA51A8" w:rsidP="00A05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художественного образа на основе исторических стилей.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1.4. 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сложных причесок с применением  украшений и постижерных изделий</w:t>
            </w:r>
          </w:p>
        </w:tc>
        <w:tc>
          <w:tcPr>
            <w:tcW w:w="3130" w:type="pc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FA51A8" w:rsidRPr="00822037" w:rsidRDefault="00FA51A8" w:rsidP="003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rPr>
          <w:trHeight w:val="1932"/>
        </w:trPr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сложных причесок на волосах различной длины с применением  украшений и постижерных изделий;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Состав и свойства профессиональных препаратов и используемых материалов;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времени на выполнение прически;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этика;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</w:p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vMerge w:val="restart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822037" w:rsidRDefault="00210C65" w:rsidP="00A05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647" w:type="pct"/>
          </w:tcPr>
          <w:p w:rsidR="00FA51A8" w:rsidRPr="00FA51A8" w:rsidRDefault="00FA51A8" w:rsidP="003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1A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FA51A8" w:rsidP="00A05A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A8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</w:t>
            </w:r>
            <w:r w:rsidR="00210C65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№20 </w:t>
            </w:r>
            <w:r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A51A8" w:rsidRPr="00FA51A8" w:rsidRDefault="00FA51A8" w:rsidP="00A0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51A8">
              <w:rPr>
                <w:rFonts w:ascii="Times New Roman" w:hAnsi="Times New Roman"/>
                <w:sz w:val="24"/>
                <w:szCs w:val="24"/>
              </w:rPr>
              <w:t>Выполнение сложных причесок на волосах различной длины с применением  украшений и постижерных изделий с учетом норм времени;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4B79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  <w:proofErr w:type="gramStart"/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1A8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A51A8" w:rsidRPr="00FA51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A51A8" w:rsidRPr="00FA51A8">
              <w:rPr>
                <w:rFonts w:ascii="Times New Roman" w:hAnsi="Times New Roman"/>
                <w:sz w:val="24"/>
                <w:szCs w:val="24"/>
              </w:rPr>
              <w:t>ыполнять прически исторических эпох и современные прически различного назначения с учетом моды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3822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№22 </w:t>
            </w:r>
            <w:r w:rsidR="00FA51A8" w:rsidRPr="00FA51A8">
              <w:rPr>
                <w:rFonts w:ascii="Times New Roman" w:hAnsi="Times New Roman"/>
                <w:sz w:val="24"/>
                <w:szCs w:val="20"/>
              </w:rPr>
              <w:t>Выполнение прически с корректирующими элементами.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vMerge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</w:tcPr>
          <w:p w:rsidR="00FA51A8" w:rsidRPr="00FA51A8" w:rsidRDefault="00210C65" w:rsidP="004B79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A51A8" w:rsidRPr="00FA51A8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  <w:r w:rsidR="00FA51A8" w:rsidRPr="00FA51A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A51A8" w:rsidRPr="00FA51A8">
              <w:rPr>
                <w:rFonts w:ascii="Times New Roman" w:hAnsi="Times New Roman"/>
                <w:sz w:val="24"/>
                <w:szCs w:val="24"/>
              </w:rPr>
              <w:t>Выполнение сложных причесок с применением  украшений и постижерных изделий на основе современных тенденций моды;</w:t>
            </w:r>
          </w:p>
        </w:tc>
        <w:tc>
          <w:tcPr>
            <w:tcW w:w="647" w:type="pct"/>
            <w:vAlign w:val="center"/>
          </w:tcPr>
          <w:p w:rsidR="00FA51A8" w:rsidRPr="00FA51A8" w:rsidRDefault="00FA51A8" w:rsidP="00FA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shd w:val="clear" w:color="auto" w:fill="FFC000"/>
            <w:vAlign w:val="center"/>
          </w:tcPr>
          <w:p w:rsidR="00FA51A8" w:rsidRPr="00822037" w:rsidRDefault="00FA51A8" w:rsidP="00A05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0" w:type="pct"/>
            <w:shd w:val="clear" w:color="auto" w:fill="FFC000"/>
          </w:tcPr>
          <w:p w:rsidR="00FA51A8" w:rsidRPr="00822037" w:rsidRDefault="00FA51A8" w:rsidP="004B7999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сложных причесок с применением  украшений и постижерных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FFC000"/>
          </w:tcPr>
          <w:p w:rsidR="00FA51A8" w:rsidRPr="00185628" w:rsidRDefault="00FA51A8" w:rsidP="003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5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A51A8" w:rsidRPr="00822037" w:rsidTr="00FA51A8">
        <w:tc>
          <w:tcPr>
            <w:tcW w:w="1223" w:type="pct"/>
            <w:shd w:val="clear" w:color="auto" w:fill="D9D9D9" w:themeFill="background1" w:themeFillShade="D9"/>
          </w:tcPr>
          <w:p w:rsidR="00FA51A8" w:rsidRPr="00822037" w:rsidRDefault="00FA51A8" w:rsidP="006853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30" w:type="pct"/>
            <w:shd w:val="clear" w:color="auto" w:fill="D9D9D9" w:themeFill="background1" w:themeFillShade="D9"/>
          </w:tcPr>
          <w:p w:rsidR="00FA51A8" w:rsidRPr="00822037" w:rsidRDefault="00FA51A8" w:rsidP="006853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МДК 02.02 - консультации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FA51A8" w:rsidRPr="00185628" w:rsidRDefault="00FA51A8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47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A51A8" w:rsidRPr="00822037" w:rsidTr="00FA51A8">
        <w:tc>
          <w:tcPr>
            <w:tcW w:w="1223" w:type="pct"/>
            <w:shd w:val="clear" w:color="auto" w:fill="D9D9D9" w:themeFill="background1" w:themeFillShade="D9"/>
          </w:tcPr>
          <w:p w:rsidR="00FA51A8" w:rsidRPr="00822037" w:rsidRDefault="00FA51A8" w:rsidP="006853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130" w:type="pct"/>
            <w:shd w:val="clear" w:color="auto" w:fill="D9D9D9" w:themeFill="background1" w:themeFillShade="D9"/>
          </w:tcPr>
          <w:p w:rsidR="00FA51A8" w:rsidRPr="00822037" w:rsidRDefault="00FA51A8" w:rsidP="006853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МДК 02.02 – экзамен 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FA51A8" w:rsidRPr="00185628" w:rsidRDefault="00FA51A8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85302" w:rsidRDefault="006853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8"/>
        <w:gridCol w:w="1932"/>
      </w:tblGrid>
      <w:tr w:rsidR="00A05A4A" w:rsidRPr="00685302" w:rsidTr="00685302">
        <w:trPr>
          <w:trHeight w:val="680"/>
        </w:trPr>
        <w:tc>
          <w:tcPr>
            <w:tcW w:w="4353" w:type="pct"/>
          </w:tcPr>
          <w:p w:rsidR="00A05A4A" w:rsidRPr="00685302" w:rsidRDefault="00A05A4A" w:rsidP="006853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Учебная практика </w:t>
            </w:r>
          </w:p>
          <w:p w:rsidR="004B7999" w:rsidRDefault="004B7999" w:rsidP="006853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685302" w:rsidRPr="00685302" w:rsidRDefault="00685302" w:rsidP="006853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:rsidR="00A05A4A" w:rsidRPr="00685302" w:rsidRDefault="00A05A4A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Моделирование и изготовление постижерных изделий из натуральных и искусственных волос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b/>
                <w:szCs w:val="24"/>
              </w:rPr>
            </w:pPr>
            <w:r w:rsidRPr="00685302">
              <w:rPr>
                <w:szCs w:val="24"/>
              </w:rPr>
              <w:t>Изготовление украшений и дополнений для причесок различного назначения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  <w:tab w:val="left" w:pos="2520"/>
                <w:tab w:val="left" w:pos="2700"/>
                <w:tab w:val="right" w:pos="2880"/>
              </w:tabs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685302">
              <w:rPr>
                <w:bCs/>
                <w:szCs w:val="24"/>
              </w:rPr>
              <w:t>Применение постижёрных дополнений и украшений в причёсках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Организация рабочего места с соблюдением правил санитарии и гигиены, требований безопасности</w:t>
            </w:r>
            <w:r w:rsidRPr="00685302">
              <w:rPr>
                <w:bCs/>
                <w:szCs w:val="24"/>
              </w:rPr>
              <w:t>. Оформление отчётов и технологической документации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="TimesNewRomanPS-BoldMT"/>
                <w:bCs/>
                <w:szCs w:val="24"/>
              </w:rPr>
            </w:pPr>
            <w:r w:rsidRPr="00685302">
              <w:rPr>
                <w:szCs w:val="24"/>
              </w:rPr>
              <w:t>Диагностика поверхности кожи и волос клиента, определение типажа  и потребностей клиентов</w:t>
            </w:r>
            <w:r w:rsidRPr="00685302">
              <w:rPr>
                <w:bCs/>
                <w:szCs w:val="24"/>
              </w:rPr>
              <w:t xml:space="preserve"> 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 xml:space="preserve">Разработка эскизов прически и формирование образа с учетом индивидуальных особенностей клиента. </w:t>
            </w:r>
            <w:r w:rsidRPr="00685302">
              <w:rPr>
                <w:bCs/>
                <w:szCs w:val="24"/>
              </w:rPr>
              <w:t>Оформление отчётов и технологической документации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Выполнение классических причесок различного назначения</w:t>
            </w:r>
            <w:r w:rsidRPr="00685302">
              <w:rPr>
                <w:bCs/>
                <w:szCs w:val="24"/>
              </w:rPr>
              <w:t xml:space="preserve"> с учётом индивидуальных особенностей, стиля и современной моды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Выполнение сложных причесок на волосах различной длины с применением  украшений и постижерных изделий на основе современных тенденций моды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Обсуждение с клиентом качества выполненной услуги. Консультирование по подбору профессиональных средств для домашнего использования.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A1B6E" w:rsidRPr="00685302" w:rsidTr="00685302">
        <w:trPr>
          <w:trHeight w:val="680"/>
        </w:trPr>
        <w:tc>
          <w:tcPr>
            <w:tcW w:w="4353" w:type="pct"/>
            <w:vAlign w:val="center"/>
          </w:tcPr>
          <w:p w:rsidR="000A1B6E" w:rsidRPr="00685302" w:rsidRDefault="000A1B6E" w:rsidP="006853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47" w:type="pct"/>
            <w:vAlign w:val="center"/>
          </w:tcPr>
          <w:p w:rsidR="000A1B6E" w:rsidRPr="00685302" w:rsidRDefault="000A1B6E" w:rsidP="00685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5A4A" w:rsidRPr="00685302" w:rsidTr="00685302">
        <w:trPr>
          <w:trHeight w:val="510"/>
        </w:trPr>
        <w:tc>
          <w:tcPr>
            <w:tcW w:w="4353" w:type="pct"/>
          </w:tcPr>
          <w:p w:rsidR="004B7999" w:rsidRPr="00685302" w:rsidRDefault="00A05A4A" w:rsidP="006853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8534A8" w:rsidRPr="00685302" w:rsidRDefault="00A05A4A" w:rsidP="006853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647" w:type="pct"/>
          </w:tcPr>
          <w:p w:rsidR="00A05A4A" w:rsidRPr="00685302" w:rsidRDefault="008534A8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Моделирование и изготовление постижерных изделий из натуральных и искусственных волос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Изготовление украшений и дополнений для причесок различного назначения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685302">
              <w:rPr>
                <w:bCs/>
                <w:szCs w:val="24"/>
              </w:rPr>
              <w:t>Применение постижёрных дополнений и украшений в причёсках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685302">
              <w:rPr>
                <w:bCs/>
                <w:szCs w:val="24"/>
              </w:rPr>
              <w:t>Посещение семинаров и конкурсов профессионального мастерства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685302">
              <w:rPr>
                <w:bCs/>
                <w:szCs w:val="24"/>
              </w:rPr>
              <w:t>Выполнение стрижек и причёсок для населения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685302">
              <w:rPr>
                <w:bCs/>
                <w:szCs w:val="24"/>
              </w:rPr>
              <w:t>Выполнение стрижек и причёсок с учётом индивидуальных особенностей и современных тенденций моды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685302">
              <w:rPr>
                <w:bCs/>
                <w:szCs w:val="24"/>
              </w:rPr>
              <w:t>Создание имиджа с учётом назначения причёски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Выполнение салонных причесок повседневного назначения с учетом индивидуальных особенностей потребителя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szCs w:val="24"/>
              </w:rPr>
            </w:pPr>
            <w:r w:rsidRPr="00685302">
              <w:rPr>
                <w:szCs w:val="24"/>
              </w:rPr>
              <w:t>Выполнение салонных причесок повседневного назначения для потребителей различных возрастных групп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spacing w:before="0" w:after="0"/>
              <w:ind w:left="0" w:firstLine="0"/>
              <w:rPr>
                <w:b/>
                <w:bCs/>
                <w:szCs w:val="24"/>
              </w:rPr>
            </w:pPr>
            <w:r w:rsidRPr="00685302">
              <w:rPr>
                <w:szCs w:val="24"/>
              </w:rPr>
              <w:t>Выполнение салонных повседневных причесок и стрижек различного силуэта с учетом стиля и закона о цвете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="TimesNewRomanPS-BoldMT"/>
                <w:bCs/>
                <w:szCs w:val="24"/>
              </w:rPr>
            </w:pPr>
            <w:r w:rsidRPr="00685302">
              <w:rPr>
                <w:szCs w:val="24"/>
              </w:rPr>
              <w:t>Выполнение салонных вечерних причесок для различных торжественных мероприятий (свадеб, юбилеев, выпускных балов и т.д.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685302">
              <w:rPr>
                <w:bCs/>
                <w:szCs w:val="24"/>
              </w:rPr>
              <w:t>Оформление отчётов и технологической документации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34A8" w:rsidRPr="00685302" w:rsidTr="00685302">
        <w:trPr>
          <w:trHeight w:val="510"/>
        </w:trPr>
        <w:tc>
          <w:tcPr>
            <w:tcW w:w="4353" w:type="pct"/>
            <w:vAlign w:val="center"/>
          </w:tcPr>
          <w:p w:rsidR="008534A8" w:rsidRPr="00685302" w:rsidRDefault="008534A8" w:rsidP="006853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30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47" w:type="pct"/>
            <w:vAlign w:val="center"/>
          </w:tcPr>
          <w:p w:rsidR="008534A8" w:rsidRPr="00685302" w:rsidRDefault="008534A8" w:rsidP="00685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5302" w:rsidRPr="00685302" w:rsidTr="00685302">
        <w:trPr>
          <w:trHeight w:val="510"/>
        </w:trPr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302" w:rsidRPr="00685302" w:rsidRDefault="00685302" w:rsidP="006853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ПМ.02 – консультации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302" w:rsidRPr="00685302" w:rsidRDefault="00685302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85302" w:rsidRPr="00685302" w:rsidTr="00685302">
        <w:trPr>
          <w:trHeight w:val="510"/>
        </w:trPr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302" w:rsidRPr="00685302" w:rsidRDefault="00685302" w:rsidP="006853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ПМ.02 – экзамен по модулю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302" w:rsidRPr="00685302" w:rsidRDefault="00685302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85302" w:rsidRPr="00685302" w:rsidTr="00685302">
        <w:trPr>
          <w:trHeight w:val="510"/>
        </w:trPr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302" w:rsidRPr="00685302" w:rsidRDefault="00685302" w:rsidP="006853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302" w:rsidRPr="00685302" w:rsidRDefault="00685302" w:rsidP="0068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</w:t>
            </w:r>
          </w:p>
        </w:tc>
      </w:tr>
    </w:tbl>
    <w:p w:rsidR="008534A8" w:rsidRDefault="008534A8" w:rsidP="00391066">
      <w:pPr>
        <w:rPr>
          <w:rFonts w:ascii="Times New Roman" w:hAnsi="Times New Roman"/>
          <w:bCs/>
          <w:sz w:val="24"/>
          <w:szCs w:val="24"/>
        </w:rPr>
      </w:pPr>
    </w:p>
    <w:p w:rsidR="00391066" w:rsidRPr="00822037" w:rsidRDefault="00391066" w:rsidP="00391066">
      <w:pPr>
        <w:rPr>
          <w:rFonts w:ascii="Times New Roman" w:hAnsi="Times New Roman"/>
          <w:bCs/>
          <w:sz w:val="24"/>
          <w:szCs w:val="24"/>
          <w:lang w:eastAsia="en-US"/>
        </w:rPr>
      </w:pPr>
    </w:p>
    <w:p w:rsidR="00391066" w:rsidRPr="00822037" w:rsidRDefault="00391066" w:rsidP="00391066">
      <w:pPr>
        <w:spacing w:after="0"/>
        <w:rPr>
          <w:rFonts w:ascii="Times New Roman" w:hAnsi="Times New Roman"/>
          <w:sz w:val="24"/>
          <w:szCs w:val="24"/>
        </w:rPr>
        <w:sectPr w:rsidR="00391066" w:rsidRPr="008220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91066" w:rsidRPr="00A402F8" w:rsidRDefault="00391066" w:rsidP="00391066">
      <w:pPr>
        <w:ind w:firstLine="77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ПРОФЕССИОНАЛЬНОГО  </w:t>
      </w:r>
      <w:r w:rsidRPr="00A402F8"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A402F8" w:rsidRPr="007B2468" w:rsidRDefault="00A402F8" w:rsidP="00A402F8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2468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A402F8" w:rsidRPr="009A0393" w:rsidRDefault="00A402F8" w:rsidP="00A402F8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83B30" w:rsidRDefault="00A402F8" w:rsidP="006B3AC6">
      <w:pPr>
        <w:pStyle w:val="ConsPlusCel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3AC6">
        <w:rPr>
          <w:rFonts w:ascii="Times New Roman" w:hAnsi="Times New Roman"/>
          <w:bCs/>
          <w:sz w:val="24"/>
          <w:szCs w:val="24"/>
        </w:rPr>
        <w:t xml:space="preserve">Для реализации программы профессионального модуля имеется специальное помещение </w:t>
      </w:r>
    </w:p>
    <w:p w:rsidR="00683B30" w:rsidRPr="00F77530" w:rsidRDefault="00683B30" w:rsidP="00683B30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30">
        <w:rPr>
          <w:rFonts w:ascii="Times New Roman" w:hAnsi="Times New Roman"/>
          <w:b/>
          <w:bCs/>
          <w:sz w:val="24"/>
          <w:szCs w:val="24"/>
        </w:rPr>
        <w:t>- «</w:t>
      </w:r>
      <w:r w:rsidRPr="00F77530">
        <w:rPr>
          <w:rFonts w:ascii="Times New Roman" w:hAnsi="Times New Roman" w:cs="Times New Roman"/>
          <w:b/>
          <w:sz w:val="24"/>
          <w:szCs w:val="24"/>
        </w:rPr>
        <w:t xml:space="preserve">Учебный класс Технологии парикмахерских услуг и постижерных работ», </w:t>
      </w:r>
    </w:p>
    <w:p w:rsidR="00683B30" w:rsidRPr="00F77530" w:rsidRDefault="00683B30" w:rsidP="00683B30">
      <w:pPr>
        <w:pStyle w:val="ConsPlusCel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7530">
        <w:rPr>
          <w:rFonts w:ascii="Times New Roman" w:hAnsi="Times New Roman" w:cs="Times New Roman"/>
          <w:b/>
          <w:sz w:val="24"/>
          <w:szCs w:val="24"/>
        </w:rPr>
        <w:t>- «Мастерская Салон-парикмахерская».</w:t>
      </w:r>
    </w:p>
    <w:p w:rsidR="00683B30" w:rsidRDefault="00683B30" w:rsidP="00683B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7530">
        <w:rPr>
          <w:rFonts w:ascii="Times New Roman" w:hAnsi="Times New Roman"/>
          <w:bCs/>
          <w:sz w:val="24"/>
          <w:szCs w:val="24"/>
          <w:u w:val="single"/>
        </w:rPr>
        <w:t>Основное оборудование: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Парикмахерская мойка для волос в комплекте с креслом – 2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Сушуар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Климазон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Вапоризатор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 xml:space="preserve">Лаборатория парикмахерская 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Раковина для мытья рук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 xml:space="preserve">Облучатель - </w:t>
      </w:r>
      <w:proofErr w:type="spellStart"/>
      <w:r w:rsidRPr="00F77530">
        <w:rPr>
          <w:rFonts w:ascii="Times New Roman" w:hAnsi="Times New Roman"/>
          <w:bCs/>
          <w:sz w:val="24"/>
          <w:szCs w:val="24"/>
        </w:rPr>
        <w:t>рециркулятор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воздуха ультрафиолетовый бактерицидный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Ультрафиолетовая камера для обработки для парикмахерского инструмента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Приточно-вытяжная вентиляционная система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Стул для мастера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Рабочее место парикмахера с зеркалом 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Парикмахерское кресло с обивкой из водонепроницаемых материалов, оборудованное гидроподъемником – 7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Тележка парикмахерская на колесах – 7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Весы парикмахерские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Штатив напольный для демонстрации работ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</w:rPr>
        <w:t>Тресбанк</w:t>
      </w:r>
      <w:proofErr w:type="spell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Карда большая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Карда малая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Штатив для манекена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Тумба многофункциональная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Машина стиральная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Кресло парикмахерское – 9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Стул черный – 7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Шкаф книжный – 2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Световой короб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Тележка косметолога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 xml:space="preserve">Шкаф-витрина </w:t>
      </w:r>
      <w:proofErr w:type="gramStart"/>
      <w:r w:rsidRPr="00F77530">
        <w:rPr>
          <w:rFonts w:ascii="Times New Roman" w:hAnsi="Times New Roman"/>
          <w:bCs/>
          <w:sz w:val="24"/>
          <w:szCs w:val="24"/>
        </w:rPr>
        <w:t>стеклянная</w:t>
      </w:r>
      <w:proofErr w:type="gramEnd"/>
      <w:r w:rsidRPr="00F77530">
        <w:rPr>
          <w:rFonts w:ascii="Times New Roman" w:hAnsi="Times New Roman"/>
          <w:bCs/>
          <w:sz w:val="24"/>
          <w:szCs w:val="24"/>
        </w:rPr>
        <w:t xml:space="preserve">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Зеркало с защитной пленкой – 11.6 м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Столешница под зеркалом – 11.6 м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Стойка зеркальная двусторонняя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Стенд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Стол преподавателя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Стул учебный – 23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Стол ученический – 8шт.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Часы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Доска поворотная передвижная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Рабочая станция преподавателя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</w:rPr>
        <w:t>Плазменная панель (телевизор) – 1 шт.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7530">
        <w:rPr>
          <w:rFonts w:ascii="Times New Roman" w:hAnsi="Times New Roman"/>
          <w:bCs/>
          <w:sz w:val="24"/>
          <w:szCs w:val="24"/>
          <w:u w:val="single"/>
        </w:rPr>
        <w:lastRenderedPageBreak/>
        <w:t>Программное обеспечение: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Windows 7 PRO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7Zip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Adobe Reader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Microsoft </w:t>
      </w:r>
      <w:proofErr w:type="spellStart"/>
      <w:r w:rsidRPr="00F77530">
        <w:rPr>
          <w:rFonts w:ascii="Times New Roman" w:hAnsi="Times New Roman"/>
          <w:bCs/>
          <w:sz w:val="24"/>
          <w:szCs w:val="24"/>
          <w:lang w:val="en-US"/>
        </w:rPr>
        <w:t>Progect</w:t>
      </w:r>
      <w:proofErr w:type="spellEnd"/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 Professional 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 xml:space="preserve">Visual Studio </w:t>
      </w:r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Microsoft visual FoxPro</w:t>
      </w:r>
    </w:p>
    <w:p w:rsidR="00683B30" w:rsidRPr="00683B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530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683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7530">
        <w:rPr>
          <w:rFonts w:ascii="Times New Roman" w:hAnsi="Times New Roman"/>
          <w:bCs/>
          <w:sz w:val="24"/>
          <w:szCs w:val="24"/>
          <w:lang w:val="en-US"/>
        </w:rPr>
        <w:t>VirtualPC</w:t>
      </w:r>
      <w:proofErr w:type="spellEnd"/>
    </w:p>
    <w:p w:rsidR="00683B30" w:rsidRPr="00F77530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530">
        <w:rPr>
          <w:rFonts w:ascii="Times New Roman" w:hAnsi="Times New Roman"/>
          <w:bCs/>
          <w:sz w:val="24"/>
          <w:szCs w:val="24"/>
          <w:lang w:val="en-US"/>
        </w:rPr>
        <w:t>NanoCad</w:t>
      </w:r>
      <w:proofErr w:type="spellEnd"/>
      <w:r w:rsidRPr="00683B30">
        <w:rPr>
          <w:rFonts w:ascii="Times New Roman" w:hAnsi="Times New Roman"/>
          <w:bCs/>
          <w:sz w:val="24"/>
          <w:szCs w:val="24"/>
        </w:rPr>
        <w:t xml:space="preserve"> 5.1</w:t>
      </w:r>
    </w:p>
    <w:p w:rsidR="00391066" w:rsidRPr="00822037" w:rsidRDefault="00391066" w:rsidP="00683B30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B1" w:rsidRDefault="006C2FB1" w:rsidP="00683B3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468">
        <w:rPr>
          <w:rFonts w:ascii="Times New Roman" w:hAnsi="Times New Roman"/>
          <w:bCs/>
          <w:sz w:val="24"/>
          <w:szCs w:val="24"/>
        </w:rPr>
        <w:t xml:space="preserve">Для реализации программы </w:t>
      </w:r>
      <w:r w:rsidRPr="002D3ACB">
        <w:rPr>
          <w:rFonts w:ascii="Times New Roman" w:hAnsi="Times New Roman"/>
          <w:bCs/>
          <w:sz w:val="24"/>
          <w:szCs w:val="24"/>
        </w:rPr>
        <w:t xml:space="preserve">профессионального модуля </w:t>
      </w:r>
      <w:r w:rsidRPr="007B2468">
        <w:rPr>
          <w:rFonts w:ascii="Times New Roman" w:hAnsi="Times New Roman"/>
          <w:bCs/>
          <w:sz w:val="24"/>
          <w:szCs w:val="24"/>
        </w:rPr>
        <w:t>имеется специальное помещение «</w:t>
      </w:r>
      <w:r w:rsidRPr="006C2FB1">
        <w:rPr>
          <w:rFonts w:ascii="Times New Roman" w:hAnsi="Times New Roman"/>
          <w:b/>
          <w:bCs/>
          <w:sz w:val="24"/>
          <w:szCs w:val="24"/>
        </w:rPr>
        <w:t>Лаборатория Моделирования и художественного оформления прически</w:t>
      </w:r>
      <w:r w:rsidRPr="00A402F8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5B47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>Парикмахерская мойка для волос в ко</w:t>
      </w:r>
      <w:r w:rsidRPr="001A36E7">
        <w:rPr>
          <w:rFonts w:ascii="Times New Roman" w:hAnsi="Times New Roman" w:cs="Times New Roman"/>
          <w:sz w:val="24"/>
          <w:szCs w:val="24"/>
        </w:rPr>
        <w:t>м</w:t>
      </w:r>
      <w:r w:rsidRPr="001A36E7">
        <w:rPr>
          <w:rFonts w:ascii="Times New Roman" w:hAnsi="Times New Roman" w:cs="Times New Roman"/>
          <w:sz w:val="24"/>
          <w:szCs w:val="24"/>
        </w:rPr>
        <w:t>плекте с креслом – 1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6E7">
        <w:rPr>
          <w:rFonts w:ascii="Times New Roman" w:hAnsi="Times New Roman" w:cs="Times New Roman"/>
          <w:sz w:val="24"/>
          <w:szCs w:val="24"/>
        </w:rPr>
        <w:t>Сушуар</w:t>
      </w:r>
      <w:proofErr w:type="spellEnd"/>
      <w:r w:rsidRPr="001A36E7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6E7">
        <w:rPr>
          <w:rFonts w:ascii="Times New Roman" w:hAnsi="Times New Roman" w:cs="Times New Roman"/>
          <w:sz w:val="24"/>
          <w:szCs w:val="24"/>
        </w:rPr>
        <w:t>Климазон</w:t>
      </w:r>
      <w:proofErr w:type="spellEnd"/>
      <w:r w:rsidRPr="001A36E7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 xml:space="preserve">Облучатель - </w:t>
      </w:r>
      <w:proofErr w:type="spellStart"/>
      <w:r w:rsidRPr="001A36E7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1A36E7">
        <w:rPr>
          <w:rFonts w:ascii="Times New Roman" w:hAnsi="Times New Roman" w:cs="Times New Roman"/>
          <w:sz w:val="24"/>
          <w:szCs w:val="24"/>
        </w:rPr>
        <w:t xml:space="preserve"> воздуха уль</w:t>
      </w:r>
      <w:r w:rsidRPr="001A36E7">
        <w:rPr>
          <w:rFonts w:ascii="Times New Roman" w:hAnsi="Times New Roman" w:cs="Times New Roman"/>
          <w:sz w:val="24"/>
          <w:szCs w:val="24"/>
        </w:rPr>
        <w:t>т</w:t>
      </w:r>
      <w:r w:rsidRPr="001A36E7">
        <w:rPr>
          <w:rFonts w:ascii="Times New Roman" w:hAnsi="Times New Roman" w:cs="Times New Roman"/>
          <w:sz w:val="24"/>
          <w:szCs w:val="24"/>
        </w:rPr>
        <w:t>рафиолетовый бактерицидный – 1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 xml:space="preserve">Ультрафиолетовая камера для обработки для парикмахерского инструмента 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A36E7">
        <w:rPr>
          <w:rFonts w:ascii="Times New Roman" w:hAnsi="Times New Roman" w:cs="Times New Roman"/>
          <w:sz w:val="24"/>
          <w:szCs w:val="24"/>
        </w:rPr>
        <w:t>1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>Стул для мастера  – 1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>Рабочее место парикмахера с зеркалом – 1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>Парикмахерское кресло с обивкой из водонепроницаемых материалов, оборуд</w:t>
      </w:r>
      <w:r w:rsidRPr="001A36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ванное гидроподъемником – 7</w:t>
      </w:r>
      <w:r w:rsidRPr="001A36E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 xml:space="preserve">Тележка парикмахерская на колесах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36E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83B30" w:rsidRPr="001A36E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>Весы парикмахерские – 1 шт.</w:t>
      </w:r>
    </w:p>
    <w:p w:rsidR="00683B30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E7">
        <w:rPr>
          <w:rFonts w:ascii="Times New Roman" w:hAnsi="Times New Roman" w:cs="Times New Roman"/>
          <w:sz w:val="24"/>
          <w:szCs w:val="24"/>
        </w:rPr>
        <w:t>Штатив напольный для манекена  – 1 шт.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sz w:val="24"/>
          <w:szCs w:val="24"/>
        </w:rPr>
        <w:t>Столешница – 10 м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sz w:val="24"/>
          <w:szCs w:val="24"/>
        </w:rPr>
        <w:t>Зеркало – 10 м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sz w:val="24"/>
          <w:szCs w:val="24"/>
        </w:rPr>
        <w:t>Стенд информационный -2 шт.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sz w:val="24"/>
          <w:szCs w:val="24"/>
        </w:rPr>
        <w:t xml:space="preserve">Стерилизатор – 1 </w:t>
      </w:r>
      <w:proofErr w:type="spellStart"/>
      <w:proofErr w:type="gramStart"/>
      <w:r w:rsidRPr="004D5B4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sz w:val="24"/>
          <w:szCs w:val="24"/>
        </w:rPr>
        <w:t>Ноутбук – 1 шт.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sz w:val="24"/>
          <w:szCs w:val="24"/>
        </w:rPr>
        <w:t>Экран плазменный – 1 шт.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sz w:val="24"/>
          <w:szCs w:val="24"/>
        </w:rPr>
        <w:t>Доска – 1 шт.</w:t>
      </w: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B30" w:rsidRPr="004D5B47" w:rsidRDefault="00683B30" w:rsidP="00683B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5B47">
        <w:rPr>
          <w:rFonts w:ascii="Times New Roman" w:hAnsi="Times New Roman" w:cs="Times New Roman"/>
          <w:sz w:val="24"/>
          <w:szCs w:val="24"/>
          <w:u w:val="single"/>
        </w:rPr>
        <w:t xml:space="preserve">Диски </w:t>
      </w:r>
      <w:r w:rsidRPr="004D5B47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4D5B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2FB1" w:rsidRDefault="00683B30" w:rsidP="0068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5B47">
        <w:rPr>
          <w:rFonts w:ascii="Times New Roman" w:hAnsi="Times New Roman"/>
          <w:sz w:val="24"/>
          <w:szCs w:val="24"/>
        </w:rPr>
        <w:t xml:space="preserve">Свадебные прически </w:t>
      </w:r>
      <w:proofErr w:type="gramStart"/>
      <w:r w:rsidRPr="004D5B47">
        <w:rPr>
          <w:rFonts w:ascii="Times New Roman" w:hAnsi="Times New Roman"/>
          <w:sz w:val="24"/>
          <w:szCs w:val="24"/>
        </w:rPr>
        <w:t>-М</w:t>
      </w:r>
      <w:proofErr w:type="gramEnd"/>
      <w:r w:rsidRPr="004D5B47">
        <w:rPr>
          <w:rFonts w:ascii="Times New Roman" w:hAnsi="Times New Roman"/>
          <w:sz w:val="24"/>
          <w:szCs w:val="24"/>
        </w:rPr>
        <w:t>.: Салон (CD)</w:t>
      </w:r>
    </w:p>
    <w:p w:rsidR="00A402F8" w:rsidRDefault="00A402F8">
      <w:pPr>
        <w:rPr>
          <w:rFonts w:ascii="Times New Roman" w:hAnsi="Times New Roman"/>
          <w:b/>
          <w:bCs/>
          <w:sz w:val="24"/>
          <w:szCs w:val="24"/>
        </w:rPr>
      </w:pPr>
    </w:p>
    <w:p w:rsidR="004E3C2D" w:rsidRDefault="004E3C2D" w:rsidP="004E3C2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E3C2D" w:rsidRDefault="004E3C2D" w:rsidP="004E3C2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C2D" w:rsidRDefault="004E3C2D" w:rsidP="004E3C2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F12CB4" w:rsidRDefault="004E3C2D" w:rsidP="00F12CB4">
      <w:pPr>
        <w:pStyle w:val="a9"/>
        <w:numPr>
          <w:ilvl w:val="0"/>
          <w:numId w:val="27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4E3C2D">
        <w:rPr>
          <w:bCs/>
          <w:szCs w:val="24"/>
        </w:rPr>
        <w:t>Основы парикмахерского дела: учебное пособие. - М.</w:t>
      </w:r>
      <w:r w:rsidR="00F12CB4">
        <w:rPr>
          <w:bCs/>
          <w:szCs w:val="24"/>
        </w:rPr>
        <w:t>: Академия, 201</w:t>
      </w:r>
      <w:r w:rsidR="006B3AC6">
        <w:rPr>
          <w:bCs/>
          <w:szCs w:val="24"/>
        </w:rPr>
        <w:t>7</w:t>
      </w:r>
      <w:r w:rsidR="00F12CB4">
        <w:rPr>
          <w:bCs/>
          <w:szCs w:val="24"/>
        </w:rPr>
        <w:t xml:space="preserve">. - 64 </w:t>
      </w:r>
      <w:proofErr w:type="gramStart"/>
      <w:r w:rsidR="00F12CB4">
        <w:rPr>
          <w:bCs/>
          <w:szCs w:val="24"/>
        </w:rPr>
        <w:t>с</w:t>
      </w:r>
      <w:proofErr w:type="gramEnd"/>
    </w:p>
    <w:p w:rsidR="00F12CB4" w:rsidRPr="00F12CB4" w:rsidRDefault="00F12CB4" w:rsidP="00F12CB4">
      <w:pPr>
        <w:pStyle w:val="a9"/>
        <w:numPr>
          <w:ilvl w:val="0"/>
          <w:numId w:val="27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F12CB4">
        <w:rPr>
          <w:bCs/>
          <w:szCs w:val="24"/>
        </w:rPr>
        <w:t>Основы художественного проектирования прически. Специальный рисунок: учебник / Т.И. Беспалова. - М.: Академия, 201</w:t>
      </w:r>
      <w:r w:rsidR="006B3AC6">
        <w:rPr>
          <w:bCs/>
          <w:szCs w:val="24"/>
        </w:rPr>
        <w:t>7</w:t>
      </w:r>
      <w:r w:rsidRPr="00F12CB4">
        <w:rPr>
          <w:bCs/>
          <w:szCs w:val="24"/>
        </w:rPr>
        <w:t xml:space="preserve">. - 176 </w:t>
      </w:r>
      <w:proofErr w:type="gramStart"/>
      <w:r w:rsidRPr="00F12CB4">
        <w:rPr>
          <w:bCs/>
          <w:szCs w:val="24"/>
        </w:rPr>
        <w:t>с</w:t>
      </w:r>
      <w:proofErr w:type="gramEnd"/>
      <w:r w:rsidRPr="00F12CB4">
        <w:rPr>
          <w:bCs/>
          <w:szCs w:val="24"/>
        </w:rPr>
        <w:t>.</w:t>
      </w:r>
    </w:p>
    <w:p w:rsidR="00F12CB4" w:rsidRPr="00F12CB4" w:rsidRDefault="00F12CB4" w:rsidP="00F12CB4">
      <w:pPr>
        <w:pStyle w:val="a9"/>
        <w:numPr>
          <w:ilvl w:val="0"/>
          <w:numId w:val="27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F12CB4">
        <w:rPr>
          <w:bCs/>
          <w:szCs w:val="24"/>
        </w:rPr>
        <w:t>Королёва, С.И.</w:t>
      </w:r>
      <w:r>
        <w:rPr>
          <w:bCs/>
          <w:szCs w:val="24"/>
        </w:rPr>
        <w:t xml:space="preserve"> </w:t>
      </w:r>
      <w:r w:rsidRPr="00F12CB4">
        <w:rPr>
          <w:bCs/>
          <w:szCs w:val="24"/>
        </w:rPr>
        <w:t>Основы моделирования прически: Учебное пособие. - М.: Академия, 201</w:t>
      </w:r>
      <w:r w:rsidR="006B3AC6">
        <w:rPr>
          <w:bCs/>
          <w:szCs w:val="24"/>
        </w:rPr>
        <w:t>7</w:t>
      </w:r>
      <w:r w:rsidRPr="00F12CB4">
        <w:rPr>
          <w:bCs/>
          <w:szCs w:val="24"/>
        </w:rPr>
        <w:t xml:space="preserve">. - 192 с.: ил. - (Профессиональное образование). </w:t>
      </w:r>
    </w:p>
    <w:p w:rsidR="004E3C2D" w:rsidRPr="00F12CB4" w:rsidRDefault="00F12CB4" w:rsidP="00F12CB4">
      <w:pPr>
        <w:pStyle w:val="a9"/>
        <w:numPr>
          <w:ilvl w:val="0"/>
          <w:numId w:val="27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Cs w:val="24"/>
        </w:rPr>
      </w:pPr>
      <w:r w:rsidRPr="00F12CB4">
        <w:rPr>
          <w:bCs/>
          <w:szCs w:val="24"/>
        </w:rPr>
        <w:t>Черниченко, Т.А.</w:t>
      </w:r>
      <w:r>
        <w:rPr>
          <w:bCs/>
          <w:szCs w:val="24"/>
        </w:rPr>
        <w:t xml:space="preserve"> </w:t>
      </w:r>
      <w:r w:rsidRPr="00F12CB4">
        <w:rPr>
          <w:bCs/>
          <w:szCs w:val="24"/>
        </w:rPr>
        <w:t xml:space="preserve">Моделирование причесок и декоративная косметика: Учеб. пособие для сред. проф. учеб. заведений / Т.А Черниченко, И.Ю. Плотникова. </w:t>
      </w:r>
      <w:proofErr w:type="gramStart"/>
      <w:r w:rsidRPr="00F12CB4">
        <w:rPr>
          <w:bCs/>
          <w:szCs w:val="24"/>
        </w:rPr>
        <w:t>-М</w:t>
      </w:r>
      <w:proofErr w:type="gramEnd"/>
      <w:r w:rsidRPr="00F12CB4">
        <w:rPr>
          <w:bCs/>
          <w:szCs w:val="24"/>
        </w:rPr>
        <w:t>. : Академия, 201</w:t>
      </w:r>
      <w:r w:rsidR="006B3AC6">
        <w:rPr>
          <w:bCs/>
          <w:szCs w:val="24"/>
        </w:rPr>
        <w:t>7</w:t>
      </w:r>
      <w:r w:rsidRPr="00F12CB4">
        <w:rPr>
          <w:bCs/>
          <w:szCs w:val="24"/>
        </w:rPr>
        <w:t>.-208 с.</w:t>
      </w:r>
    </w:p>
    <w:p w:rsidR="004E3C2D" w:rsidRDefault="004E3C2D" w:rsidP="004E3C2D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szCs w:val="24"/>
        </w:rPr>
      </w:pPr>
    </w:p>
    <w:p w:rsidR="004E3C2D" w:rsidRDefault="004E3C2D" w:rsidP="004E3C2D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ресурсы):</w:t>
      </w:r>
    </w:p>
    <w:p w:rsidR="004E3C2D" w:rsidRDefault="004E3C2D" w:rsidP="009E2403">
      <w:pPr>
        <w:pStyle w:val="a9"/>
        <w:numPr>
          <w:ilvl w:val="0"/>
          <w:numId w:val="26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bCs/>
          <w:szCs w:val="24"/>
        </w:rPr>
      </w:pPr>
      <w:proofErr w:type="spellStart"/>
      <w:r w:rsidRPr="004E3C2D">
        <w:rPr>
          <w:bCs/>
          <w:szCs w:val="24"/>
        </w:rPr>
        <w:t>Морщакина</w:t>
      </w:r>
      <w:proofErr w:type="spellEnd"/>
      <w:r w:rsidRPr="004E3C2D">
        <w:rPr>
          <w:bCs/>
          <w:szCs w:val="24"/>
        </w:rPr>
        <w:t xml:space="preserve"> Н.А. Технология парикмахерских работ [Электронный ресурс]: учебное пособие/ </w:t>
      </w:r>
      <w:proofErr w:type="spellStart"/>
      <w:r w:rsidRPr="004E3C2D">
        <w:rPr>
          <w:bCs/>
          <w:szCs w:val="24"/>
        </w:rPr>
        <w:t>Морщакина</w:t>
      </w:r>
      <w:proofErr w:type="spellEnd"/>
      <w:r w:rsidRPr="004E3C2D">
        <w:rPr>
          <w:bCs/>
          <w:szCs w:val="24"/>
        </w:rPr>
        <w:t xml:space="preserve"> Н.А.</w:t>
      </w:r>
      <w:r w:rsidR="006B3AC6">
        <w:rPr>
          <w:bCs/>
          <w:szCs w:val="24"/>
        </w:rPr>
        <w:t>-</w:t>
      </w:r>
      <w:r w:rsidRPr="004E3C2D">
        <w:rPr>
          <w:bCs/>
          <w:szCs w:val="24"/>
        </w:rPr>
        <w:t xml:space="preserve"> Электрон</w:t>
      </w:r>
      <w:proofErr w:type="gramStart"/>
      <w:r w:rsidRPr="004E3C2D">
        <w:rPr>
          <w:bCs/>
          <w:szCs w:val="24"/>
        </w:rPr>
        <w:t>.</w:t>
      </w:r>
      <w:proofErr w:type="gramEnd"/>
      <w:r w:rsidRPr="004E3C2D">
        <w:rPr>
          <w:bCs/>
          <w:szCs w:val="24"/>
        </w:rPr>
        <w:t xml:space="preserve"> </w:t>
      </w:r>
      <w:proofErr w:type="gramStart"/>
      <w:r w:rsidRPr="004E3C2D">
        <w:rPr>
          <w:bCs/>
          <w:szCs w:val="24"/>
        </w:rPr>
        <w:t>т</w:t>
      </w:r>
      <w:proofErr w:type="gramEnd"/>
      <w:r w:rsidRPr="004E3C2D">
        <w:rPr>
          <w:bCs/>
          <w:szCs w:val="24"/>
        </w:rPr>
        <w:t>екстовые данные.</w:t>
      </w:r>
      <w:r w:rsidR="006B3AC6">
        <w:rPr>
          <w:bCs/>
          <w:szCs w:val="24"/>
        </w:rPr>
        <w:t>-</w:t>
      </w:r>
      <w:r w:rsidRPr="004E3C2D">
        <w:rPr>
          <w:bCs/>
          <w:szCs w:val="24"/>
        </w:rPr>
        <w:t xml:space="preserve"> Минск: </w:t>
      </w:r>
      <w:proofErr w:type="spellStart"/>
      <w:r w:rsidRPr="004E3C2D">
        <w:rPr>
          <w:bCs/>
          <w:szCs w:val="24"/>
        </w:rPr>
        <w:t>Вышэйшая</w:t>
      </w:r>
      <w:proofErr w:type="spellEnd"/>
      <w:r w:rsidRPr="004E3C2D">
        <w:rPr>
          <w:bCs/>
          <w:szCs w:val="24"/>
        </w:rPr>
        <w:t xml:space="preserve"> школа, 201</w:t>
      </w:r>
      <w:r w:rsidR="006B3AC6">
        <w:rPr>
          <w:bCs/>
          <w:szCs w:val="24"/>
        </w:rPr>
        <w:t>7</w:t>
      </w:r>
      <w:r w:rsidRPr="004E3C2D">
        <w:rPr>
          <w:bCs/>
          <w:szCs w:val="24"/>
        </w:rPr>
        <w:t>.</w:t>
      </w:r>
      <w:r w:rsidR="006B3AC6">
        <w:rPr>
          <w:bCs/>
          <w:szCs w:val="24"/>
        </w:rPr>
        <w:t>-</w:t>
      </w:r>
      <w:r w:rsidRPr="004E3C2D">
        <w:rPr>
          <w:bCs/>
          <w:szCs w:val="24"/>
        </w:rPr>
        <w:t xml:space="preserve"> 190 </w:t>
      </w:r>
      <w:proofErr w:type="spellStart"/>
      <w:r w:rsidRPr="004E3C2D">
        <w:rPr>
          <w:bCs/>
          <w:szCs w:val="24"/>
        </w:rPr>
        <w:t>c.-Режим</w:t>
      </w:r>
      <w:proofErr w:type="spellEnd"/>
      <w:r w:rsidRPr="004E3C2D">
        <w:rPr>
          <w:bCs/>
          <w:szCs w:val="24"/>
        </w:rPr>
        <w:t xml:space="preserve"> доступа: </w:t>
      </w:r>
      <w:hyperlink r:id="rId7" w:history="1">
        <w:r w:rsidRPr="0046547E">
          <w:rPr>
            <w:rStyle w:val="a5"/>
            <w:bCs/>
            <w:szCs w:val="24"/>
          </w:rPr>
          <w:t>http://www.iprbookshop.ru/21752.html</w:t>
        </w:r>
      </w:hyperlink>
      <w:r>
        <w:rPr>
          <w:bCs/>
          <w:szCs w:val="24"/>
        </w:rPr>
        <w:t xml:space="preserve"> </w:t>
      </w:r>
      <w:r w:rsidR="006B3AC6">
        <w:rPr>
          <w:bCs/>
          <w:szCs w:val="24"/>
        </w:rPr>
        <w:t>-</w:t>
      </w:r>
      <w:r w:rsidRPr="004E3C2D">
        <w:rPr>
          <w:bCs/>
          <w:szCs w:val="24"/>
        </w:rPr>
        <w:t xml:space="preserve"> ЭБС «</w:t>
      </w:r>
      <w:proofErr w:type="spellStart"/>
      <w:r w:rsidRPr="004E3C2D">
        <w:rPr>
          <w:bCs/>
          <w:szCs w:val="24"/>
        </w:rPr>
        <w:t>IPRbooks</w:t>
      </w:r>
      <w:proofErr w:type="spellEnd"/>
      <w:r w:rsidRPr="004E3C2D">
        <w:rPr>
          <w:bCs/>
          <w:szCs w:val="24"/>
        </w:rPr>
        <w:t>»</w:t>
      </w:r>
    </w:p>
    <w:p w:rsidR="00F12CB4" w:rsidRPr="004E3C2D" w:rsidRDefault="00F12CB4" w:rsidP="009E2403">
      <w:pPr>
        <w:pStyle w:val="a9"/>
        <w:numPr>
          <w:ilvl w:val="0"/>
          <w:numId w:val="26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bCs/>
          <w:szCs w:val="24"/>
        </w:rPr>
      </w:pPr>
      <w:proofErr w:type="spellStart"/>
      <w:r w:rsidRPr="00337144">
        <w:rPr>
          <w:rFonts w:eastAsia="Courier New" w:cs="Courier New"/>
          <w:color w:val="000000"/>
        </w:rPr>
        <w:t>Хворостухина</w:t>
      </w:r>
      <w:proofErr w:type="spellEnd"/>
      <w:r w:rsidRPr="00337144">
        <w:rPr>
          <w:rFonts w:eastAsia="Courier New" w:cs="Courier New"/>
          <w:color w:val="000000"/>
        </w:rPr>
        <w:t>, С. А. Стриж</w:t>
      </w:r>
      <w:r w:rsidR="00E55101">
        <w:rPr>
          <w:rFonts w:eastAsia="Courier New" w:cs="Courier New"/>
          <w:color w:val="000000"/>
        </w:rPr>
        <w:t>ка, укладка и окрашивание волос</w:t>
      </w:r>
      <w:r w:rsidRPr="00337144">
        <w:rPr>
          <w:rFonts w:eastAsia="Courier New" w:cs="Courier New"/>
          <w:color w:val="000000"/>
        </w:rPr>
        <w:t xml:space="preserve">: советы профессионалов / С. А. </w:t>
      </w:r>
      <w:proofErr w:type="spellStart"/>
      <w:r w:rsidRPr="00337144">
        <w:rPr>
          <w:rFonts w:eastAsia="Courier New" w:cs="Courier New"/>
          <w:color w:val="000000"/>
        </w:rPr>
        <w:t>Хворостухина</w:t>
      </w:r>
      <w:proofErr w:type="spellEnd"/>
      <w:r w:rsidRPr="00337144">
        <w:rPr>
          <w:rFonts w:eastAsia="Courier New" w:cs="Courier New"/>
          <w:color w:val="000000"/>
        </w:rPr>
        <w:t xml:space="preserve">. </w:t>
      </w:r>
      <w:r w:rsidR="006B3AC6">
        <w:rPr>
          <w:rFonts w:eastAsia="Courier New" w:cs="Courier New"/>
          <w:color w:val="000000"/>
        </w:rPr>
        <w:t>-</w:t>
      </w:r>
      <w:r w:rsidRPr="00337144">
        <w:rPr>
          <w:rFonts w:eastAsia="Courier New" w:cs="Courier New"/>
          <w:color w:val="000000"/>
        </w:rPr>
        <w:t xml:space="preserve"> Москва</w:t>
      </w:r>
      <w:proofErr w:type="gramStart"/>
      <w:r w:rsidRPr="00337144">
        <w:rPr>
          <w:rFonts w:eastAsia="Courier New" w:cs="Courier New"/>
          <w:color w:val="000000"/>
        </w:rPr>
        <w:t xml:space="preserve"> :</w:t>
      </w:r>
      <w:proofErr w:type="gramEnd"/>
      <w:r w:rsidRPr="00337144">
        <w:rPr>
          <w:rFonts w:eastAsia="Courier New" w:cs="Courier New"/>
          <w:color w:val="000000"/>
        </w:rPr>
        <w:t xml:space="preserve"> РИПОЛ классик, 201</w:t>
      </w:r>
      <w:r>
        <w:rPr>
          <w:rFonts w:eastAsia="Courier New" w:cs="Courier New"/>
          <w:color w:val="000000"/>
        </w:rPr>
        <w:t>8</w:t>
      </w:r>
      <w:r w:rsidRPr="00337144">
        <w:rPr>
          <w:rFonts w:eastAsia="Courier New" w:cs="Courier New"/>
          <w:color w:val="000000"/>
        </w:rPr>
        <w:t xml:space="preserve">. </w:t>
      </w:r>
      <w:r w:rsidR="006B3AC6">
        <w:rPr>
          <w:rFonts w:eastAsia="Courier New" w:cs="Courier New"/>
          <w:color w:val="000000"/>
        </w:rPr>
        <w:t>-</w:t>
      </w:r>
      <w:r w:rsidRPr="00337144">
        <w:rPr>
          <w:rFonts w:eastAsia="Courier New" w:cs="Courier New"/>
          <w:color w:val="000000"/>
        </w:rPr>
        <w:t xml:space="preserve"> 264 </w:t>
      </w:r>
      <w:proofErr w:type="spellStart"/>
      <w:r w:rsidRPr="00337144">
        <w:rPr>
          <w:rFonts w:eastAsia="Courier New" w:cs="Courier New"/>
          <w:color w:val="000000"/>
        </w:rPr>
        <w:t>c</w:t>
      </w:r>
      <w:proofErr w:type="spellEnd"/>
      <w:r w:rsidRPr="00337144">
        <w:rPr>
          <w:rFonts w:eastAsia="Courier New" w:cs="Courier New"/>
          <w:color w:val="000000"/>
        </w:rPr>
        <w:t xml:space="preserve">. </w:t>
      </w:r>
      <w:r w:rsidR="006B3AC6">
        <w:rPr>
          <w:rFonts w:eastAsia="Courier New" w:cs="Courier New"/>
          <w:color w:val="000000"/>
        </w:rPr>
        <w:t>-</w:t>
      </w:r>
      <w:r w:rsidRPr="00337144">
        <w:rPr>
          <w:rFonts w:eastAsia="Courier New" w:cs="Courier New"/>
          <w:color w:val="000000"/>
        </w:rPr>
        <w:t xml:space="preserve"> ISBN 978-5-386-04678-1. </w:t>
      </w:r>
      <w:r w:rsidR="006B3AC6">
        <w:rPr>
          <w:rFonts w:eastAsia="Courier New" w:cs="Courier New"/>
          <w:color w:val="000000"/>
        </w:rPr>
        <w:t>-</w:t>
      </w:r>
      <w:r w:rsidRPr="00337144">
        <w:rPr>
          <w:rFonts w:eastAsia="Courier New" w:cs="Courier New"/>
          <w:color w:val="000000"/>
        </w:rPr>
        <w:t xml:space="preserve"> Текст</w:t>
      </w:r>
      <w:proofErr w:type="gramStart"/>
      <w:r w:rsidRPr="00337144">
        <w:rPr>
          <w:rFonts w:eastAsia="Courier New" w:cs="Courier New"/>
          <w:color w:val="000000"/>
        </w:rPr>
        <w:t xml:space="preserve"> :</w:t>
      </w:r>
      <w:proofErr w:type="gramEnd"/>
      <w:r w:rsidRPr="00337144">
        <w:rPr>
          <w:rFonts w:eastAsia="Courier New" w:cs="Courier New"/>
          <w:color w:val="000000"/>
        </w:rPr>
        <w:t xml:space="preserve"> электронный // Электронно</w:t>
      </w:r>
      <w:r>
        <w:rPr>
          <w:rFonts w:eastAsia="Courier New" w:cs="Courier New"/>
          <w:color w:val="000000"/>
        </w:rPr>
        <w:t>-библиотечная система IPR BOOKS</w:t>
      </w:r>
      <w:r w:rsidRPr="00337144">
        <w:rPr>
          <w:rFonts w:eastAsia="Courier New" w:cs="Courier New"/>
          <w:color w:val="000000"/>
        </w:rPr>
        <w:t xml:space="preserve">: [сайт]. </w:t>
      </w:r>
      <w:r w:rsidR="006B3AC6">
        <w:rPr>
          <w:rFonts w:eastAsia="Courier New" w:cs="Courier New"/>
          <w:color w:val="000000"/>
        </w:rPr>
        <w:t>-</w:t>
      </w:r>
      <w:r w:rsidRPr="00337144">
        <w:rPr>
          <w:rFonts w:eastAsia="Courier New" w:cs="Courier New"/>
          <w:color w:val="000000"/>
        </w:rPr>
        <w:t xml:space="preserve"> URL: </w:t>
      </w:r>
      <w:hyperlink r:id="rId8" w:history="1">
        <w:r w:rsidRPr="0046547E">
          <w:rPr>
            <w:rStyle w:val="a5"/>
            <w:rFonts w:eastAsia="Courier New" w:cs="Courier New"/>
          </w:rPr>
          <w:t>http://www.iprbookshop.ru/39896.html</w:t>
        </w:r>
      </w:hyperlink>
      <w:r>
        <w:rPr>
          <w:rFonts w:eastAsia="Courier New" w:cs="Courier New"/>
          <w:color w:val="000000"/>
        </w:rPr>
        <w:t xml:space="preserve"> </w:t>
      </w:r>
      <w:r w:rsidR="006B3AC6">
        <w:rPr>
          <w:rFonts w:eastAsia="Courier New" w:cs="Courier New"/>
          <w:color w:val="000000"/>
        </w:rPr>
        <w:t>-</w:t>
      </w:r>
      <w:r w:rsidRPr="00337144">
        <w:rPr>
          <w:rFonts w:eastAsia="Courier New" w:cs="Courier New"/>
          <w:color w:val="000000"/>
        </w:rPr>
        <w:t xml:space="preserve"> Режим доступа: для </w:t>
      </w:r>
      <w:proofErr w:type="spellStart"/>
      <w:r w:rsidRPr="00337144">
        <w:rPr>
          <w:rFonts w:eastAsia="Courier New" w:cs="Courier New"/>
          <w:color w:val="000000"/>
        </w:rPr>
        <w:t>авторизир</w:t>
      </w:r>
      <w:proofErr w:type="spellEnd"/>
      <w:r w:rsidRPr="00337144">
        <w:rPr>
          <w:rFonts w:eastAsia="Courier New" w:cs="Courier New"/>
          <w:color w:val="000000"/>
        </w:rPr>
        <w:t>. Пользователей</w:t>
      </w:r>
      <w:r>
        <w:rPr>
          <w:rFonts w:eastAsia="Courier New" w:cs="Courier New"/>
          <w:color w:val="000000"/>
        </w:rPr>
        <w:t xml:space="preserve"> </w:t>
      </w:r>
    </w:p>
    <w:p w:rsidR="00391066" w:rsidRPr="00822037" w:rsidRDefault="00391066" w:rsidP="004E3C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066" w:rsidRDefault="00391066" w:rsidP="004E3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1066" w:rsidRPr="00822037" w:rsidRDefault="00391066" w:rsidP="0039106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2946"/>
        <w:gridCol w:w="2973"/>
      </w:tblGrid>
      <w:tr w:rsidR="00391066" w:rsidRPr="00822037" w:rsidTr="00BF063F">
        <w:trPr>
          <w:trHeight w:val="1098"/>
        </w:trPr>
        <w:tc>
          <w:tcPr>
            <w:tcW w:w="4347" w:type="dxa"/>
          </w:tcPr>
          <w:p w:rsidR="00391066" w:rsidRPr="00822037" w:rsidRDefault="00391066" w:rsidP="000F0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946" w:type="dxa"/>
          </w:tcPr>
          <w:p w:rsidR="00391066" w:rsidRPr="00822037" w:rsidRDefault="00391066" w:rsidP="000F0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066" w:rsidRPr="00822037" w:rsidRDefault="00391066" w:rsidP="000F0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73" w:type="dxa"/>
          </w:tcPr>
          <w:p w:rsidR="00391066" w:rsidRPr="00822037" w:rsidRDefault="00391066" w:rsidP="000F0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066" w:rsidRPr="00822037" w:rsidRDefault="00391066" w:rsidP="000F0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F063F" w:rsidRPr="00822037" w:rsidTr="00BF063F">
        <w:trPr>
          <w:trHeight w:val="698"/>
        </w:trPr>
        <w:tc>
          <w:tcPr>
            <w:tcW w:w="4347" w:type="dxa"/>
          </w:tcPr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BF063F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01.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05.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08.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BF063F" w:rsidRPr="00822037" w:rsidRDefault="00BF063F" w:rsidP="00BF063F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946" w:type="dxa"/>
          </w:tcPr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03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- Оценка процесса</w:t>
            </w: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603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032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- Оценка процесса</w:t>
            </w: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603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Pr="003E6032" w:rsidRDefault="00BF063F" w:rsidP="0062508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032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  <w:p w:rsidR="00BF063F" w:rsidRPr="003E6032" w:rsidRDefault="00BF063F" w:rsidP="00625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</w:tcPr>
          <w:p w:rsidR="00BF063F" w:rsidRPr="003E6032" w:rsidRDefault="00BF063F" w:rsidP="00625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выполнения </w:t>
            </w:r>
            <w:r w:rsidR="00210C65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3E603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  <w:p w:rsidR="00787F85" w:rsidRDefault="00787F85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F85" w:rsidRDefault="00787F85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5">
              <w:rPr>
                <w:rFonts w:ascii="Times New Roman" w:hAnsi="Times New Roman"/>
                <w:sz w:val="24"/>
                <w:szCs w:val="24"/>
              </w:rPr>
              <w:t>Дифференцированный зачет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3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63F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  <w:p w:rsidR="00BF063F" w:rsidRPr="003E6032" w:rsidRDefault="00BF063F" w:rsidP="0062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284" w:rsidRPr="00B33BD3" w:rsidRDefault="00216284" w:rsidP="006B3AC6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sectPr w:rsidR="00216284" w:rsidRPr="00B33BD3" w:rsidSect="002162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F0" w:rsidRDefault="00162DF0" w:rsidP="00794910">
      <w:pPr>
        <w:spacing w:after="0" w:line="240" w:lineRule="auto"/>
      </w:pPr>
      <w:r>
        <w:separator/>
      </w:r>
    </w:p>
  </w:endnote>
  <w:endnote w:type="continuationSeparator" w:id="0">
    <w:p w:rsidR="00162DF0" w:rsidRDefault="00162DF0" w:rsidP="0079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8" w:rsidRDefault="004A40BC">
    <w:pPr>
      <w:pStyle w:val="a3"/>
      <w:jc w:val="right"/>
    </w:pPr>
    <w:r>
      <w:fldChar w:fldCharType="begin"/>
    </w:r>
    <w:r w:rsidR="00E55101">
      <w:instrText>PAGE   \* MERGEFORMAT</w:instrText>
    </w:r>
    <w:r>
      <w:fldChar w:fldCharType="separate"/>
    </w:r>
    <w:r w:rsidR="00683B30">
      <w:rPr>
        <w:noProof/>
      </w:rPr>
      <w:t>18</w:t>
    </w:r>
    <w:r>
      <w:rPr>
        <w:noProof/>
      </w:rPr>
      <w:fldChar w:fldCharType="end"/>
    </w:r>
  </w:p>
  <w:p w:rsidR="00185628" w:rsidRDefault="001856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F0" w:rsidRDefault="00162DF0" w:rsidP="00794910">
      <w:pPr>
        <w:spacing w:after="0" w:line="240" w:lineRule="auto"/>
      </w:pPr>
      <w:r>
        <w:separator/>
      </w:r>
    </w:p>
  </w:footnote>
  <w:footnote w:type="continuationSeparator" w:id="0">
    <w:p w:rsidR="00162DF0" w:rsidRDefault="00162DF0" w:rsidP="0079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EF2DB2"/>
    <w:multiLevelType w:val="hybridMultilevel"/>
    <w:tmpl w:val="6B088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D257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1E806BC"/>
    <w:multiLevelType w:val="hybridMultilevel"/>
    <w:tmpl w:val="2828CA22"/>
    <w:lvl w:ilvl="0" w:tplc="10A8485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D449C1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94DC2"/>
    <w:multiLevelType w:val="hybridMultilevel"/>
    <w:tmpl w:val="00B6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023A02"/>
    <w:multiLevelType w:val="hybridMultilevel"/>
    <w:tmpl w:val="3AB8E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F22A1"/>
    <w:multiLevelType w:val="hybridMultilevel"/>
    <w:tmpl w:val="58040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4231B4"/>
    <w:multiLevelType w:val="hybridMultilevel"/>
    <w:tmpl w:val="FACE7060"/>
    <w:lvl w:ilvl="0" w:tplc="4FE205C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EC23B6B"/>
    <w:multiLevelType w:val="hybridMultilevel"/>
    <w:tmpl w:val="5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1077D8"/>
    <w:multiLevelType w:val="hybridMultilevel"/>
    <w:tmpl w:val="E882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DB566F"/>
    <w:multiLevelType w:val="hybridMultilevel"/>
    <w:tmpl w:val="5352DDA8"/>
    <w:lvl w:ilvl="0" w:tplc="6608C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16143"/>
    <w:multiLevelType w:val="hybridMultilevel"/>
    <w:tmpl w:val="2084D3DA"/>
    <w:lvl w:ilvl="0" w:tplc="DEA046C6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21">
    <w:nsid w:val="590A27D9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382BE8"/>
    <w:multiLevelType w:val="hybridMultilevel"/>
    <w:tmpl w:val="61406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D8507F"/>
    <w:multiLevelType w:val="hybridMultilevel"/>
    <w:tmpl w:val="DEA60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286DEE"/>
    <w:multiLevelType w:val="hybridMultilevel"/>
    <w:tmpl w:val="005C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1A3A82"/>
    <w:multiLevelType w:val="hybridMultilevel"/>
    <w:tmpl w:val="8D8A5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2E4854"/>
    <w:multiLevelType w:val="hybridMultilevel"/>
    <w:tmpl w:val="1C10FB18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D0F0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28"/>
  </w:num>
  <w:num w:numId="14">
    <w:abstractNumId w:val="2"/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7"/>
  </w:num>
  <w:num w:numId="20">
    <w:abstractNumId w:val="21"/>
  </w:num>
  <w:num w:numId="21">
    <w:abstractNumId w:val="0"/>
  </w:num>
  <w:num w:numId="22">
    <w:abstractNumId w:val="27"/>
  </w:num>
  <w:num w:numId="23">
    <w:abstractNumId w:val="4"/>
  </w:num>
  <w:num w:numId="24">
    <w:abstractNumId w:val="1"/>
  </w:num>
  <w:num w:numId="25">
    <w:abstractNumId w:val="23"/>
  </w:num>
  <w:num w:numId="26">
    <w:abstractNumId w:val="9"/>
  </w:num>
  <w:num w:numId="27">
    <w:abstractNumId w:val="17"/>
  </w:num>
  <w:num w:numId="28">
    <w:abstractNumId w:val="25"/>
  </w:num>
  <w:num w:numId="29">
    <w:abstractNumId w:val="22"/>
  </w:num>
  <w:num w:numId="30">
    <w:abstractNumId w:val="1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27E58"/>
    <w:rsid w:val="00027E58"/>
    <w:rsid w:val="00095FA3"/>
    <w:rsid w:val="000A1B6E"/>
    <w:rsid w:val="000A5DD7"/>
    <w:rsid w:val="000D01BA"/>
    <w:rsid w:val="000F0965"/>
    <w:rsid w:val="001363F6"/>
    <w:rsid w:val="00162DF0"/>
    <w:rsid w:val="001818DF"/>
    <w:rsid w:val="00185628"/>
    <w:rsid w:val="001B6029"/>
    <w:rsid w:val="00210C65"/>
    <w:rsid w:val="00216284"/>
    <w:rsid w:val="00313EE3"/>
    <w:rsid w:val="003822CD"/>
    <w:rsid w:val="00391066"/>
    <w:rsid w:val="003A5765"/>
    <w:rsid w:val="003A727F"/>
    <w:rsid w:val="003D7963"/>
    <w:rsid w:val="004736BC"/>
    <w:rsid w:val="004A40BC"/>
    <w:rsid w:val="004B7999"/>
    <w:rsid w:val="004E3C2D"/>
    <w:rsid w:val="00543E42"/>
    <w:rsid w:val="005662E9"/>
    <w:rsid w:val="005810F7"/>
    <w:rsid w:val="005C3349"/>
    <w:rsid w:val="005E5DE4"/>
    <w:rsid w:val="00613B64"/>
    <w:rsid w:val="00623A05"/>
    <w:rsid w:val="00627D22"/>
    <w:rsid w:val="006603DD"/>
    <w:rsid w:val="00671BF8"/>
    <w:rsid w:val="00683B30"/>
    <w:rsid w:val="00685302"/>
    <w:rsid w:val="006B3AC6"/>
    <w:rsid w:val="006B50A1"/>
    <w:rsid w:val="006C2FB1"/>
    <w:rsid w:val="006F7540"/>
    <w:rsid w:val="00716129"/>
    <w:rsid w:val="00741B36"/>
    <w:rsid w:val="00787F85"/>
    <w:rsid w:val="00794910"/>
    <w:rsid w:val="007D2C4C"/>
    <w:rsid w:val="00804FBF"/>
    <w:rsid w:val="00846DFB"/>
    <w:rsid w:val="008534A8"/>
    <w:rsid w:val="008F4799"/>
    <w:rsid w:val="00931015"/>
    <w:rsid w:val="00A05A4A"/>
    <w:rsid w:val="00A402F8"/>
    <w:rsid w:val="00A84775"/>
    <w:rsid w:val="00A928C4"/>
    <w:rsid w:val="00AE5948"/>
    <w:rsid w:val="00B33BD3"/>
    <w:rsid w:val="00B71E8D"/>
    <w:rsid w:val="00B91FC9"/>
    <w:rsid w:val="00BF063F"/>
    <w:rsid w:val="00C14246"/>
    <w:rsid w:val="00C23DE7"/>
    <w:rsid w:val="00C30856"/>
    <w:rsid w:val="00C35ACA"/>
    <w:rsid w:val="00CC0A2B"/>
    <w:rsid w:val="00CF13B0"/>
    <w:rsid w:val="00D14B1B"/>
    <w:rsid w:val="00D903D1"/>
    <w:rsid w:val="00DD081D"/>
    <w:rsid w:val="00E4705E"/>
    <w:rsid w:val="00E476DC"/>
    <w:rsid w:val="00E55101"/>
    <w:rsid w:val="00E9301A"/>
    <w:rsid w:val="00F03A60"/>
    <w:rsid w:val="00F12CB4"/>
    <w:rsid w:val="00F32691"/>
    <w:rsid w:val="00FA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A6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27E5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27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27E58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027E58"/>
    <w:rPr>
      <w:rFonts w:cs="Times New Roman"/>
      <w:i/>
    </w:rPr>
  </w:style>
  <w:style w:type="character" w:customStyle="1" w:styleId="apple-converted-space">
    <w:name w:val="apple-converted-space"/>
    <w:uiPriority w:val="99"/>
    <w:rsid w:val="00027E58"/>
  </w:style>
  <w:style w:type="character" w:styleId="a7">
    <w:name w:val="Strong"/>
    <w:basedOn w:val="a0"/>
    <w:uiPriority w:val="99"/>
    <w:qFormat/>
    <w:rsid w:val="00027E58"/>
    <w:rPr>
      <w:rFonts w:cs="Times New Roman"/>
      <w:b/>
      <w:bCs/>
    </w:rPr>
  </w:style>
  <w:style w:type="paragraph" w:customStyle="1" w:styleId="a8">
    <w:name w:val="Прижатый влево"/>
    <w:basedOn w:val="a"/>
    <w:next w:val="a"/>
    <w:uiPriority w:val="99"/>
    <w:rsid w:val="0002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23A0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623A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3A6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1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rsid w:val="0039106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39106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Стиль1"/>
    <w:basedOn w:val="a"/>
    <w:link w:val="12"/>
    <w:qFormat/>
    <w:rsid w:val="007161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12">
    <w:name w:val="Стиль1 Знак"/>
    <w:link w:val="11"/>
    <w:rsid w:val="007161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">
    <w:name w:val="Style1"/>
    <w:basedOn w:val="a"/>
    <w:rsid w:val="00716129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716129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59"/>
    <w:rsid w:val="0085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 светлая1"/>
    <w:basedOn w:val="a1"/>
    <w:uiPriority w:val="40"/>
    <w:rsid w:val="00CF13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3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98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17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dostovalova</dc:creator>
  <cp:lastModifiedBy>dostovalova</cp:lastModifiedBy>
  <cp:revision>39</cp:revision>
  <cp:lastPrinted>2020-10-30T08:18:00Z</cp:lastPrinted>
  <dcterms:created xsi:type="dcterms:W3CDTF">2020-10-21T16:29:00Z</dcterms:created>
  <dcterms:modified xsi:type="dcterms:W3CDTF">2020-11-12T14:22:00Z</dcterms:modified>
</cp:coreProperties>
</file>