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7C4BB" w14:textId="77777777" w:rsidR="0075351A" w:rsidRDefault="0075351A" w:rsidP="007535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  <w:u w:val="single"/>
        </w:rPr>
        <w:t xml:space="preserve">Лабораторная работа № 13. </w:t>
      </w:r>
    </w:p>
    <w:p w14:paraId="2B030C6E" w14:textId="77777777" w:rsidR="0075351A" w:rsidRDefault="0075351A" w:rsidP="007535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  <w:u w:val="single"/>
        </w:rPr>
        <w:t>Компьютерное представление видеоинформации.</w:t>
      </w:r>
    </w:p>
    <w:p w14:paraId="2F00B147" w14:textId="77777777" w:rsidR="0075351A" w:rsidRDefault="0075351A" w:rsidP="007535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u w:val="single"/>
        </w:rPr>
      </w:pPr>
    </w:p>
    <w:p w14:paraId="489DB80D" w14:textId="77777777" w:rsidR="0075351A" w:rsidRDefault="0075351A" w:rsidP="007535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3E27">
        <w:rPr>
          <w:rFonts w:ascii="Times New Roman" w:hAnsi="Times New Roman"/>
          <w:b/>
          <w:sz w:val="28"/>
          <w:szCs w:val="28"/>
        </w:rPr>
        <w:t>Цель: научиться кодировать растровые графические файлы; на</w:t>
      </w:r>
      <w:r w:rsidRPr="000B3E27">
        <w:rPr>
          <w:rFonts w:ascii="Times New Roman" w:hAnsi="Times New Roman"/>
          <w:b/>
          <w:sz w:val="28"/>
          <w:szCs w:val="28"/>
        </w:rPr>
        <w:t>у</w:t>
      </w:r>
      <w:r w:rsidRPr="000B3E27">
        <w:rPr>
          <w:rFonts w:ascii="Times New Roman" w:hAnsi="Times New Roman"/>
          <w:b/>
          <w:sz w:val="28"/>
          <w:szCs w:val="28"/>
        </w:rPr>
        <w:t>читься и</w:t>
      </w:r>
      <w:r w:rsidRPr="000B3E27">
        <w:rPr>
          <w:rFonts w:ascii="Times New Roman" w:hAnsi="Times New Roman"/>
          <w:b/>
          <w:sz w:val="28"/>
          <w:szCs w:val="28"/>
        </w:rPr>
        <w:t>з</w:t>
      </w:r>
      <w:r w:rsidRPr="000B3E27">
        <w:rPr>
          <w:rFonts w:ascii="Times New Roman" w:hAnsi="Times New Roman"/>
          <w:b/>
          <w:sz w:val="28"/>
          <w:szCs w:val="28"/>
        </w:rPr>
        <w:t xml:space="preserve">мерять информационный объем графических файлов. </w:t>
      </w:r>
    </w:p>
    <w:p w14:paraId="65AA9A98" w14:textId="77777777" w:rsidR="0075351A" w:rsidRPr="000B3E27" w:rsidRDefault="0075351A" w:rsidP="007535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CF9AB2F" w14:textId="77777777" w:rsidR="0075351A" w:rsidRPr="0029382A" w:rsidRDefault="0075351A" w:rsidP="007535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382A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14:paraId="71290E7A" w14:textId="77777777" w:rsidR="0075351A" w:rsidRPr="007B51C1" w:rsidRDefault="0075351A" w:rsidP="00753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Графическая информация на экране дисплея представляется в виде из</w:t>
      </w:r>
      <w:r w:rsidRPr="007B51C1">
        <w:rPr>
          <w:rFonts w:ascii="Times New Roman" w:hAnsi="Times New Roman"/>
          <w:sz w:val="28"/>
          <w:szCs w:val="28"/>
        </w:rPr>
        <w:t>о</w:t>
      </w:r>
      <w:r w:rsidRPr="007B51C1">
        <w:rPr>
          <w:rFonts w:ascii="Times New Roman" w:hAnsi="Times New Roman"/>
          <w:sz w:val="28"/>
          <w:szCs w:val="28"/>
        </w:rPr>
        <w:t>бражения, которое формируется из точек (пикселей). Всмотритесь в газетную фотографию, и вы ув</w:t>
      </w:r>
      <w:r w:rsidRPr="007B51C1">
        <w:rPr>
          <w:rFonts w:ascii="Times New Roman" w:hAnsi="Times New Roman"/>
          <w:sz w:val="28"/>
          <w:szCs w:val="28"/>
        </w:rPr>
        <w:t>и</w:t>
      </w:r>
      <w:r w:rsidRPr="007B51C1">
        <w:rPr>
          <w:rFonts w:ascii="Times New Roman" w:hAnsi="Times New Roman"/>
          <w:sz w:val="28"/>
          <w:szCs w:val="28"/>
        </w:rPr>
        <w:t>дите, что она тоже состоит из мельчайших точек. Если это только чёрные и белые точки, то каждую из них можно закодировать 1 битом. Но если на фотографии отте</w:t>
      </w:r>
      <w:r w:rsidRPr="007B51C1">
        <w:rPr>
          <w:rFonts w:ascii="Times New Roman" w:hAnsi="Times New Roman"/>
          <w:sz w:val="28"/>
          <w:szCs w:val="28"/>
        </w:rPr>
        <w:t>н</w:t>
      </w:r>
      <w:r w:rsidRPr="007B51C1">
        <w:rPr>
          <w:rFonts w:ascii="Times New Roman" w:hAnsi="Times New Roman"/>
          <w:sz w:val="28"/>
          <w:szCs w:val="28"/>
        </w:rPr>
        <w:t>ки, то два бита позволяет закодировать 4 оттенка точек: 00 - белый цвет, 01 - светло-серый, 10 - тёмно-серый, 11 - чё</w:t>
      </w:r>
      <w:r w:rsidRPr="007B51C1">
        <w:rPr>
          <w:rFonts w:ascii="Times New Roman" w:hAnsi="Times New Roman"/>
          <w:sz w:val="28"/>
          <w:szCs w:val="28"/>
        </w:rPr>
        <w:t>р</w:t>
      </w:r>
      <w:r w:rsidRPr="007B51C1">
        <w:rPr>
          <w:rFonts w:ascii="Times New Roman" w:hAnsi="Times New Roman"/>
          <w:sz w:val="28"/>
          <w:szCs w:val="28"/>
        </w:rPr>
        <w:t xml:space="preserve">ный. Три бита позволяют закодировать 8 оттенков и т.д. </w:t>
      </w:r>
    </w:p>
    <w:p w14:paraId="4F1D4772" w14:textId="77777777" w:rsidR="0075351A" w:rsidRPr="007B51C1" w:rsidRDefault="0075351A" w:rsidP="00753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 xml:space="preserve">    Количество бит, необходимое для кодирования одного оттенка цвета, назыв</w:t>
      </w:r>
      <w:r w:rsidRPr="007B51C1">
        <w:rPr>
          <w:rFonts w:ascii="Times New Roman" w:hAnsi="Times New Roman"/>
          <w:sz w:val="28"/>
          <w:szCs w:val="28"/>
        </w:rPr>
        <w:t>а</w:t>
      </w:r>
      <w:r w:rsidRPr="007B51C1">
        <w:rPr>
          <w:rFonts w:ascii="Times New Roman" w:hAnsi="Times New Roman"/>
          <w:sz w:val="28"/>
          <w:szCs w:val="28"/>
        </w:rPr>
        <w:t xml:space="preserve">ется глубиной цвета. </w:t>
      </w:r>
    </w:p>
    <w:p w14:paraId="314AB443" w14:textId="3423B24A" w:rsidR="0075351A" w:rsidRPr="007B51C1" w:rsidRDefault="0075351A" w:rsidP="0075351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8001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D178223" wp14:editId="4087C880">
            <wp:extent cx="4959985" cy="4464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22BA2" w14:textId="77777777" w:rsidR="0075351A" w:rsidRPr="007B51C1" w:rsidRDefault="0075351A" w:rsidP="00753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 xml:space="preserve"> В современных компьютерах разрешающая способность (количество точек на экране), а также количество цветов зависит от видеоадаптера и м</w:t>
      </w:r>
      <w:r w:rsidRPr="007B51C1">
        <w:rPr>
          <w:rFonts w:ascii="Times New Roman" w:hAnsi="Times New Roman"/>
          <w:sz w:val="28"/>
          <w:szCs w:val="28"/>
        </w:rPr>
        <w:t>о</w:t>
      </w:r>
      <w:r w:rsidRPr="007B51C1">
        <w:rPr>
          <w:rFonts w:ascii="Times New Roman" w:hAnsi="Times New Roman"/>
          <w:sz w:val="28"/>
          <w:szCs w:val="28"/>
        </w:rPr>
        <w:t xml:space="preserve">жет изменяться </w:t>
      </w:r>
      <w:proofErr w:type="spellStart"/>
      <w:r w:rsidRPr="007B51C1">
        <w:rPr>
          <w:rFonts w:ascii="Times New Roman" w:hAnsi="Times New Roman"/>
          <w:sz w:val="28"/>
          <w:szCs w:val="28"/>
        </w:rPr>
        <w:t>программно</w:t>
      </w:r>
      <w:proofErr w:type="spellEnd"/>
      <w:r w:rsidRPr="007B51C1">
        <w:rPr>
          <w:rFonts w:ascii="Times New Roman" w:hAnsi="Times New Roman"/>
          <w:sz w:val="28"/>
          <w:szCs w:val="28"/>
        </w:rPr>
        <w:t xml:space="preserve">. </w:t>
      </w:r>
    </w:p>
    <w:p w14:paraId="7A80AFA7" w14:textId="77777777" w:rsidR="0075351A" w:rsidRPr="007B51C1" w:rsidRDefault="0075351A" w:rsidP="00753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 xml:space="preserve">    Цветные изображения могут иметь различные режимы: 16 цветов, 256 цветов, 65536 цветов (</w:t>
      </w:r>
      <w:proofErr w:type="spellStart"/>
      <w:r w:rsidRPr="007B51C1">
        <w:rPr>
          <w:rFonts w:ascii="Times New Roman" w:hAnsi="Times New Roman"/>
          <w:sz w:val="28"/>
          <w:szCs w:val="28"/>
        </w:rPr>
        <w:t>high</w:t>
      </w:r>
      <w:proofErr w:type="spellEnd"/>
      <w:r w:rsidRPr="007B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1C1">
        <w:rPr>
          <w:rFonts w:ascii="Times New Roman" w:hAnsi="Times New Roman"/>
          <w:sz w:val="28"/>
          <w:szCs w:val="28"/>
        </w:rPr>
        <w:t>color</w:t>
      </w:r>
      <w:proofErr w:type="spellEnd"/>
      <w:r w:rsidRPr="007B51C1">
        <w:rPr>
          <w:rFonts w:ascii="Times New Roman" w:hAnsi="Times New Roman"/>
          <w:sz w:val="28"/>
          <w:szCs w:val="28"/>
        </w:rPr>
        <w:t>), 16777216 цветов (</w:t>
      </w:r>
      <w:proofErr w:type="spellStart"/>
      <w:r w:rsidRPr="007B51C1">
        <w:rPr>
          <w:rFonts w:ascii="Times New Roman" w:hAnsi="Times New Roman"/>
          <w:sz w:val="28"/>
          <w:szCs w:val="28"/>
        </w:rPr>
        <w:t>true</w:t>
      </w:r>
      <w:proofErr w:type="spellEnd"/>
      <w:r w:rsidRPr="007B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1C1">
        <w:rPr>
          <w:rFonts w:ascii="Times New Roman" w:hAnsi="Times New Roman"/>
          <w:sz w:val="28"/>
          <w:szCs w:val="28"/>
        </w:rPr>
        <w:t>color</w:t>
      </w:r>
      <w:proofErr w:type="spellEnd"/>
      <w:r w:rsidRPr="007B51C1">
        <w:rPr>
          <w:rFonts w:ascii="Times New Roman" w:hAnsi="Times New Roman"/>
          <w:sz w:val="28"/>
          <w:szCs w:val="28"/>
        </w:rPr>
        <w:t xml:space="preserve">). На одну точку для режима </w:t>
      </w:r>
      <w:proofErr w:type="spellStart"/>
      <w:r w:rsidRPr="007B51C1">
        <w:rPr>
          <w:rFonts w:ascii="Times New Roman" w:hAnsi="Times New Roman"/>
          <w:sz w:val="28"/>
          <w:szCs w:val="28"/>
        </w:rPr>
        <w:t>high</w:t>
      </w:r>
      <w:proofErr w:type="spellEnd"/>
      <w:r w:rsidRPr="007B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1C1">
        <w:rPr>
          <w:rFonts w:ascii="Times New Roman" w:hAnsi="Times New Roman"/>
          <w:sz w:val="28"/>
          <w:szCs w:val="28"/>
        </w:rPr>
        <w:t>color</w:t>
      </w:r>
      <w:proofErr w:type="spellEnd"/>
      <w:r w:rsidRPr="007B51C1">
        <w:rPr>
          <w:rFonts w:ascii="Times New Roman" w:hAnsi="Times New Roman"/>
          <w:sz w:val="28"/>
          <w:szCs w:val="28"/>
        </w:rPr>
        <w:t xml:space="preserve"> н</w:t>
      </w:r>
      <w:r w:rsidRPr="007B51C1">
        <w:rPr>
          <w:rFonts w:ascii="Times New Roman" w:hAnsi="Times New Roman"/>
          <w:sz w:val="28"/>
          <w:szCs w:val="28"/>
        </w:rPr>
        <w:t>е</w:t>
      </w:r>
      <w:r w:rsidRPr="007B51C1">
        <w:rPr>
          <w:rFonts w:ascii="Times New Roman" w:hAnsi="Times New Roman"/>
          <w:sz w:val="28"/>
          <w:szCs w:val="28"/>
        </w:rPr>
        <w:t xml:space="preserve">обходимо 16 бит или 2 байта. </w:t>
      </w:r>
    </w:p>
    <w:p w14:paraId="35DF96A6" w14:textId="77777777" w:rsidR="0075351A" w:rsidRPr="007B51C1" w:rsidRDefault="0075351A" w:rsidP="00753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 xml:space="preserve">    Наиболее распространённой разрешающей способностью экрана я</w:t>
      </w:r>
      <w:r w:rsidRPr="007B51C1">
        <w:rPr>
          <w:rFonts w:ascii="Times New Roman" w:hAnsi="Times New Roman"/>
          <w:sz w:val="28"/>
          <w:szCs w:val="28"/>
        </w:rPr>
        <w:t>в</w:t>
      </w:r>
      <w:r w:rsidRPr="007B51C1">
        <w:rPr>
          <w:rFonts w:ascii="Times New Roman" w:hAnsi="Times New Roman"/>
          <w:sz w:val="28"/>
          <w:szCs w:val="28"/>
        </w:rPr>
        <w:t>ляется разрешение 800 на 600 точек, т.е. 480000 точек. Рассчитаем необход</w:t>
      </w:r>
      <w:r w:rsidRPr="007B51C1">
        <w:rPr>
          <w:rFonts w:ascii="Times New Roman" w:hAnsi="Times New Roman"/>
          <w:sz w:val="28"/>
          <w:szCs w:val="28"/>
        </w:rPr>
        <w:t>и</w:t>
      </w:r>
      <w:r w:rsidRPr="007B51C1">
        <w:rPr>
          <w:rFonts w:ascii="Times New Roman" w:hAnsi="Times New Roman"/>
          <w:sz w:val="28"/>
          <w:szCs w:val="28"/>
        </w:rPr>
        <w:t xml:space="preserve">мый для режима </w:t>
      </w:r>
      <w:proofErr w:type="spellStart"/>
      <w:r w:rsidRPr="007B51C1">
        <w:rPr>
          <w:rFonts w:ascii="Times New Roman" w:hAnsi="Times New Roman"/>
          <w:sz w:val="28"/>
          <w:szCs w:val="28"/>
        </w:rPr>
        <w:t>high</w:t>
      </w:r>
      <w:proofErr w:type="spellEnd"/>
      <w:r w:rsidRPr="007B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1C1">
        <w:rPr>
          <w:rFonts w:ascii="Times New Roman" w:hAnsi="Times New Roman"/>
          <w:sz w:val="28"/>
          <w:szCs w:val="28"/>
        </w:rPr>
        <w:t>color</w:t>
      </w:r>
      <w:proofErr w:type="spellEnd"/>
      <w:r w:rsidRPr="007B51C1">
        <w:rPr>
          <w:rFonts w:ascii="Times New Roman" w:hAnsi="Times New Roman"/>
          <w:sz w:val="28"/>
          <w:szCs w:val="28"/>
        </w:rPr>
        <w:t xml:space="preserve"> объём видеопамяти: 2 байт *480000=960000 байт. </w:t>
      </w:r>
    </w:p>
    <w:p w14:paraId="5DA3373E" w14:textId="77777777" w:rsidR="0075351A" w:rsidRPr="007B51C1" w:rsidRDefault="0075351A" w:rsidP="00753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 xml:space="preserve">    Для измерения объёма информации используются и более крупные единицы:</w:t>
      </w:r>
    </w:p>
    <w:p w14:paraId="598B36AA" w14:textId="1BB60B33" w:rsidR="0075351A" w:rsidRPr="007B51C1" w:rsidRDefault="0075351A" w:rsidP="0075351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8001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9E83C60" wp14:editId="56ABE67C">
            <wp:extent cx="4074795" cy="716915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FC3C" w14:textId="77777777" w:rsidR="0075351A" w:rsidRPr="007B51C1" w:rsidRDefault="0075351A" w:rsidP="00753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Следовательно, 960000 байт приблизительно равно 937,5 Кбайт. Если человек говорит по восемь ч</w:t>
      </w:r>
      <w:r w:rsidRPr="007B51C1">
        <w:rPr>
          <w:rFonts w:ascii="Times New Roman" w:hAnsi="Times New Roman"/>
          <w:sz w:val="28"/>
          <w:szCs w:val="28"/>
        </w:rPr>
        <w:t>а</w:t>
      </w:r>
      <w:r w:rsidRPr="007B51C1">
        <w:rPr>
          <w:rFonts w:ascii="Times New Roman" w:hAnsi="Times New Roman"/>
          <w:sz w:val="28"/>
          <w:szCs w:val="28"/>
        </w:rPr>
        <w:t xml:space="preserve">сов в день без перерыва, то за 70 лет жизни он наговорит около 10 гигабайт информации (это 5 миллионов страниц - стопка бумаги высотой </w:t>
      </w:r>
      <w:smartTag w:uri="urn:schemas-microsoft-com:office:smarttags" w:element="metricconverter">
        <w:smartTagPr>
          <w:attr w:name="ProductID" w:val="500 метров"/>
        </w:smartTagPr>
        <w:r w:rsidRPr="007B51C1">
          <w:rPr>
            <w:rFonts w:ascii="Times New Roman" w:hAnsi="Times New Roman"/>
            <w:sz w:val="28"/>
            <w:szCs w:val="28"/>
          </w:rPr>
          <w:t>500 ме</w:t>
        </w:r>
        <w:r w:rsidRPr="007B51C1">
          <w:rPr>
            <w:rFonts w:ascii="Times New Roman" w:hAnsi="Times New Roman"/>
            <w:sz w:val="28"/>
            <w:szCs w:val="28"/>
          </w:rPr>
          <w:t>т</w:t>
        </w:r>
        <w:r w:rsidRPr="007B51C1">
          <w:rPr>
            <w:rFonts w:ascii="Times New Roman" w:hAnsi="Times New Roman"/>
            <w:sz w:val="28"/>
            <w:szCs w:val="28"/>
          </w:rPr>
          <w:t>ров</w:t>
        </w:r>
      </w:smartTag>
      <w:r w:rsidRPr="007B51C1">
        <w:rPr>
          <w:rFonts w:ascii="Times New Roman" w:hAnsi="Times New Roman"/>
          <w:sz w:val="28"/>
          <w:szCs w:val="28"/>
        </w:rPr>
        <w:t>).</w:t>
      </w:r>
    </w:p>
    <w:p w14:paraId="092579E5" w14:textId="77777777" w:rsidR="0075351A" w:rsidRPr="007B51C1" w:rsidRDefault="0075351A" w:rsidP="0075351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B51C1">
        <w:rPr>
          <w:rFonts w:ascii="Times New Roman" w:hAnsi="Times New Roman"/>
          <w:b/>
          <w:i/>
          <w:sz w:val="28"/>
          <w:szCs w:val="28"/>
        </w:rPr>
        <w:t xml:space="preserve">Скорость передачи информации </w:t>
      </w:r>
      <w:proofErr w:type="gramStart"/>
      <w:r w:rsidRPr="007B51C1">
        <w:rPr>
          <w:rFonts w:ascii="Times New Roman" w:hAnsi="Times New Roman"/>
          <w:b/>
          <w:i/>
          <w:sz w:val="28"/>
          <w:szCs w:val="28"/>
        </w:rPr>
        <w:t>- это</w:t>
      </w:r>
      <w:proofErr w:type="gramEnd"/>
      <w:r w:rsidRPr="007B51C1">
        <w:rPr>
          <w:rFonts w:ascii="Times New Roman" w:hAnsi="Times New Roman"/>
          <w:b/>
          <w:i/>
          <w:sz w:val="28"/>
          <w:szCs w:val="28"/>
        </w:rPr>
        <w:t xml:space="preserve"> количество битов, передава</w:t>
      </w:r>
      <w:r w:rsidRPr="007B51C1">
        <w:rPr>
          <w:rFonts w:ascii="Times New Roman" w:hAnsi="Times New Roman"/>
          <w:b/>
          <w:i/>
          <w:sz w:val="28"/>
          <w:szCs w:val="28"/>
        </w:rPr>
        <w:t>е</w:t>
      </w:r>
      <w:r w:rsidRPr="007B51C1">
        <w:rPr>
          <w:rFonts w:ascii="Times New Roman" w:hAnsi="Times New Roman"/>
          <w:b/>
          <w:i/>
          <w:sz w:val="28"/>
          <w:szCs w:val="28"/>
        </w:rPr>
        <w:t>мых в 1 секунду. Скорость передачи 1 бит в 1 секунду называется 1 бод.</w:t>
      </w:r>
    </w:p>
    <w:p w14:paraId="7DC1EF79" w14:textId="63BBE5BD" w:rsidR="0075351A" w:rsidRPr="007B51C1" w:rsidRDefault="0075351A" w:rsidP="0075351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8001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D610989" wp14:editId="02507597">
            <wp:extent cx="4850130" cy="40957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CF862" w14:textId="77777777" w:rsidR="0075351A" w:rsidRPr="007B51C1" w:rsidRDefault="0075351A" w:rsidP="00753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 xml:space="preserve">    В видеопамяти компьютера хранится битовая карта, являющаяся дв</w:t>
      </w:r>
      <w:r w:rsidRPr="007B51C1">
        <w:rPr>
          <w:rFonts w:ascii="Times New Roman" w:hAnsi="Times New Roman"/>
          <w:sz w:val="28"/>
          <w:szCs w:val="28"/>
        </w:rPr>
        <w:t>о</w:t>
      </w:r>
      <w:r w:rsidRPr="007B51C1">
        <w:rPr>
          <w:rFonts w:ascii="Times New Roman" w:hAnsi="Times New Roman"/>
          <w:sz w:val="28"/>
          <w:szCs w:val="28"/>
        </w:rPr>
        <w:t>ичным кодом изображения, откуда она считывается процессором (не реже 50 раз в секунду) и отобр</w:t>
      </w:r>
      <w:r w:rsidRPr="007B51C1">
        <w:rPr>
          <w:rFonts w:ascii="Times New Roman" w:hAnsi="Times New Roman"/>
          <w:sz w:val="28"/>
          <w:szCs w:val="28"/>
        </w:rPr>
        <w:t>а</w:t>
      </w:r>
      <w:r w:rsidRPr="007B51C1">
        <w:rPr>
          <w:rFonts w:ascii="Times New Roman" w:hAnsi="Times New Roman"/>
          <w:sz w:val="28"/>
          <w:szCs w:val="28"/>
        </w:rPr>
        <w:t>жается на экран.</w:t>
      </w:r>
    </w:p>
    <w:p w14:paraId="50A19228" w14:textId="77777777" w:rsidR="0075351A" w:rsidRPr="007B51C1" w:rsidRDefault="0075351A" w:rsidP="0075351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170D81A" w14:textId="77777777" w:rsidR="0075351A" w:rsidRPr="007B51C1" w:rsidRDefault="0075351A" w:rsidP="0075351A">
      <w:pPr>
        <w:tabs>
          <w:tab w:val="left" w:pos="142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Pr="007B51C1">
        <w:rPr>
          <w:rFonts w:ascii="Times New Roman" w:hAnsi="Times New Roman"/>
          <w:b/>
          <w:sz w:val="28"/>
          <w:szCs w:val="28"/>
        </w:rPr>
        <w:t xml:space="preserve"> </w:t>
      </w:r>
    </w:p>
    <w:p w14:paraId="411F59E7" w14:textId="77777777" w:rsidR="0075351A" w:rsidRPr="007B51C1" w:rsidRDefault="0075351A" w:rsidP="0075351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Известно, что видеопамять компьютера имеет объем 512 Кбайт. Разрешающая способность экрана 640 на 200. Сколько страниц экрана одн</w:t>
      </w:r>
      <w:r w:rsidRPr="007B51C1">
        <w:rPr>
          <w:rFonts w:ascii="Times New Roman" w:hAnsi="Times New Roman"/>
          <w:sz w:val="28"/>
          <w:szCs w:val="28"/>
        </w:rPr>
        <w:t>о</w:t>
      </w:r>
      <w:r w:rsidRPr="007B51C1">
        <w:rPr>
          <w:rFonts w:ascii="Times New Roman" w:hAnsi="Times New Roman"/>
          <w:sz w:val="28"/>
          <w:szCs w:val="28"/>
        </w:rPr>
        <w:t>временно разместится в в</w:t>
      </w:r>
      <w:r>
        <w:rPr>
          <w:rFonts w:ascii="Times New Roman" w:hAnsi="Times New Roman"/>
          <w:sz w:val="28"/>
          <w:szCs w:val="28"/>
        </w:rPr>
        <w:t xml:space="preserve">идеопамяти при палитре: </w:t>
      </w:r>
      <w:r w:rsidRPr="007B51C1">
        <w:rPr>
          <w:rFonts w:ascii="Times New Roman" w:hAnsi="Times New Roman"/>
          <w:sz w:val="28"/>
          <w:szCs w:val="28"/>
        </w:rPr>
        <w:t xml:space="preserve">а) из 8 </w:t>
      </w:r>
      <w:proofErr w:type="gramStart"/>
      <w:r w:rsidRPr="007B51C1">
        <w:rPr>
          <w:rFonts w:ascii="Times New Roman" w:hAnsi="Times New Roman"/>
          <w:sz w:val="28"/>
          <w:szCs w:val="28"/>
        </w:rPr>
        <w:t>цветов,  б</w:t>
      </w:r>
      <w:proofErr w:type="gramEnd"/>
      <w:r w:rsidRPr="007B51C1">
        <w:rPr>
          <w:rFonts w:ascii="Times New Roman" w:hAnsi="Times New Roman"/>
          <w:sz w:val="28"/>
          <w:szCs w:val="28"/>
        </w:rPr>
        <w:t>) 16 цв</w:t>
      </w:r>
      <w:r w:rsidRPr="007B51C1">
        <w:rPr>
          <w:rFonts w:ascii="Times New Roman" w:hAnsi="Times New Roman"/>
          <w:sz w:val="28"/>
          <w:szCs w:val="28"/>
        </w:rPr>
        <w:t>е</w:t>
      </w:r>
      <w:r w:rsidRPr="007B51C1">
        <w:rPr>
          <w:rFonts w:ascii="Times New Roman" w:hAnsi="Times New Roman"/>
          <w:sz w:val="28"/>
          <w:szCs w:val="28"/>
        </w:rPr>
        <w:t>тов; в) 256 цветов?</w:t>
      </w:r>
    </w:p>
    <w:p w14:paraId="6AC8C171" w14:textId="77777777" w:rsidR="0075351A" w:rsidRDefault="0075351A" w:rsidP="0075351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 xml:space="preserve"> Сколько бит требуется, чтобы закодировать информацию о 130 оттенках? </w:t>
      </w:r>
    </w:p>
    <w:p w14:paraId="32B1F3AE" w14:textId="77777777" w:rsidR="0075351A" w:rsidRPr="00E01CF7" w:rsidRDefault="0075351A" w:rsidP="0075351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lastRenderedPageBreak/>
        <w:t>Подумайте, как уплотнить информацию о рисунке при его записи в файл, если из</w:t>
      </w:r>
      <w:r>
        <w:rPr>
          <w:rFonts w:ascii="Times New Roman" w:hAnsi="Times New Roman"/>
          <w:sz w:val="28"/>
          <w:szCs w:val="28"/>
        </w:rPr>
        <w:t xml:space="preserve">вестно, что: </w:t>
      </w:r>
      <w:r w:rsidRPr="007B51C1">
        <w:rPr>
          <w:rFonts w:ascii="Times New Roman" w:hAnsi="Times New Roman"/>
          <w:sz w:val="28"/>
          <w:szCs w:val="28"/>
        </w:rPr>
        <w:t>а) в рисунке одновременно содержится только 16 цветовых оттенков из 138 возможных;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CF7">
        <w:rPr>
          <w:rFonts w:ascii="Times New Roman" w:hAnsi="Times New Roman"/>
          <w:sz w:val="28"/>
          <w:szCs w:val="28"/>
        </w:rPr>
        <w:t>б) в рисунке присутствуют все 130 о</w:t>
      </w:r>
      <w:r w:rsidRPr="00E01CF7">
        <w:rPr>
          <w:rFonts w:ascii="Times New Roman" w:hAnsi="Times New Roman"/>
          <w:sz w:val="28"/>
          <w:szCs w:val="28"/>
        </w:rPr>
        <w:t>т</w:t>
      </w:r>
      <w:r w:rsidRPr="00E01CF7">
        <w:rPr>
          <w:rFonts w:ascii="Times New Roman" w:hAnsi="Times New Roman"/>
          <w:sz w:val="28"/>
          <w:szCs w:val="28"/>
        </w:rPr>
        <w:t>тенков одновременно, но количество точек, закрашенных разными оттенк</w:t>
      </w:r>
      <w:r w:rsidRPr="00E01CF7">
        <w:rPr>
          <w:rFonts w:ascii="Times New Roman" w:hAnsi="Times New Roman"/>
          <w:sz w:val="28"/>
          <w:szCs w:val="28"/>
        </w:rPr>
        <w:t>а</w:t>
      </w:r>
      <w:r w:rsidRPr="00E01CF7">
        <w:rPr>
          <w:rFonts w:ascii="Times New Roman" w:hAnsi="Times New Roman"/>
          <w:sz w:val="28"/>
          <w:szCs w:val="28"/>
        </w:rPr>
        <w:t xml:space="preserve">ми, сильно различаются. </w:t>
      </w:r>
    </w:p>
    <w:p w14:paraId="6FDE15C7" w14:textId="77777777" w:rsidR="0075351A" w:rsidRPr="007B51C1" w:rsidRDefault="0075351A" w:rsidP="0075351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Найдите в сети Интернет информацию на тему «Цветовые мод</w:t>
      </w:r>
      <w:r w:rsidRPr="007B51C1">
        <w:rPr>
          <w:rFonts w:ascii="Times New Roman" w:hAnsi="Times New Roman"/>
          <w:sz w:val="28"/>
          <w:szCs w:val="28"/>
        </w:rPr>
        <w:t>е</w:t>
      </w:r>
      <w:r w:rsidRPr="007B51C1">
        <w:rPr>
          <w:rFonts w:ascii="Times New Roman" w:hAnsi="Times New Roman"/>
          <w:sz w:val="28"/>
          <w:szCs w:val="28"/>
        </w:rPr>
        <w:t xml:space="preserve">ли </w:t>
      </w:r>
      <w:r w:rsidRPr="007B51C1">
        <w:rPr>
          <w:rFonts w:ascii="Times New Roman" w:hAnsi="Times New Roman"/>
          <w:sz w:val="28"/>
          <w:szCs w:val="28"/>
          <w:lang w:val="en-US"/>
        </w:rPr>
        <w:t>HSB</w:t>
      </w:r>
      <w:r w:rsidRPr="007B51C1">
        <w:rPr>
          <w:rFonts w:ascii="Times New Roman" w:hAnsi="Times New Roman"/>
          <w:sz w:val="28"/>
          <w:szCs w:val="28"/>
        </w:rPr>
        <w:t xml:space="preserve">, </w:t>
      </w:r>
      <w:r w:rsidRPr="007B51C1">
        <w:rPr>
          <w:rFonts w:ascii="Times New Roman" w:hAnsi="Times New Roman"/>
          <w:sz w:val="28"/>
          <w:szCs w:val="28"/>
          <w:lang w:val="en-US"/>
        </w:rPr>
        <w:t>RGB</w:t>
      </w:r>
      <w:r w:rsidRPr="007B51C1">
        <w:rPr>
          <w:rFonts w:ascii="Times New Roman" w:hAnsi="Times New Roman"/>
          <w:sz w:val="28"/>
          <w:szCs w:val="28"/>
        </w:rPr>
        <w:t xml:space="preserve">, </w:t>
      </w:r>
      <w:r w:rsidRPr="007B51C1">
        <w:rPr>
          <w:rFonts w:ascii="Times New Roman" w:hAnsi="Times New Roman"/>
          <w:sz w:val="28"/>
          <w:szCs w:val="28"/>
          <w:lang w:val="en-US"/>
        </w:rPr>
        <w:t>CMYK</w:t>
      </w:r>
      <w:r w:rsidRPr="007B51C1">
        <w:rPr>
          <w:rFonts w:ascii="Times New Roman" w:hAnsi="Times New Roman"/>
          <w:sz w:val="28"/>
          <w:szCs w:val="28"/>
        </w:rPr>
        <w:t>» и создайте на эту тему презентацию. В ней отобразите п</w:t>
      </w:r>
      <w:r w:rsidRPr="007B51C1">
        <w:rPr>
          <w:rFonts w:ascii="Times New Roman" w:hAnsi="Times New Roman"/>
          <w:sz w:val="28"/>
          <w:szCs w:val="28"/>
        </w:rPr>
        <w:t>о</w:t>
      </w:r>
      <w:r w:rsidRPr="007B51C1">
        <w:rPr>
          <w:rFonts w:ascii="Times New Roman" w:hAnsi="Times New Roman"/>
          <w:sz w:val="28"/>
          <w:szCs w:val="28"/>
        </w:rPr>
        <w:t>ложительные и отрицательные стороны каждой цветовой модели, принцип ее функционир</w:t>
      </w:r>
      <w:r w:rsidRPr="007B51C1">
        <w:rPr>
          <w:rFonts w:ascii="Times New Roman" w:hAnsi="Times New Roman"/>
          <w:sz w:val="28"/>
          <w:szCs w:val="28"/>
        </w:rPr>
        <w:t>о</w:t>
      </w:r>
      <w:r w:rsidRPr="007B51C1">
        <w:rPr>
          <w:rFonts w:ascii="Times New Roman" w:hAnsi="Times New Roman"/>
          <w:sz w:val="28"/>
          <w:szCs w:val="28"/>
        </w:rPr>
        <w:t>вания и применение.</w:t>
      </w:r>
    </w:p>
    <w:p w14:paraId="35F65CA5" w14:textId="77777777" w:rsidR="0075351A" w:rsidRPr="007B51C1" w:rsidRDefault="0075351A" w:rsidP="0075351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В приложении «Точечный рисунок» создайте файл размером (по вариа</w:t>
      </w:r>
      <w:r w:rsidRPr="007B51C1">
        <w:rPr>
          <w:rFonts w:ascii="Times New Roman" w:hAnsi="Times New Roman"/>
          <w:sz w:val="28"/>
          <w:szCs w:val="28"/>
        </w:rPr>
        <w:t>н</w:t>
      </w:r>
      <w:r w:rsidRPr="007B51C1">
        <w:rPr>
          <w:rFonts w:ascii="Times New Roman" w:hAnsi="Times New Roman"/>
          <w:sz w:val="28"/>
          <w:szCs w:val="28"/>
        </w:rPr>
        <w:t>там):</w:t>
      </w:r>
    </w:p>
    <w:p w14:paraId="474CE867" w14:textId="77777777" w:rsidR="0075351A" w:rsidRPr="007B51C1" w:rsidRDefault="0075351A" w:rsidP="0075351A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А) 200*300, (№ по списку 1, 8, 15, 22, 29)</w:t>
      </w:r>
    </w:p>
    <w:p w14:paraId="6C7C95AD" w14:textId="77777777" w:rsidR="0075351A" w:rsidRPr="007B51C1" w:rsidRDefault="0075351A" w:rsidP="0075351A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Б) 590*350, (№ по списку 2, 9, 16, 23, 30)</w:t>
      </w:r>
    </w:p>
    <w:p w14:paraId="0286FB06" w14:textId="77777777" w:rsidR="0075351A" w:rsidRPr="007B51C1" w:rsidRDefault="0075351A" w:rsidP="0075351A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В) 478*472, (№ по списку 3, 10, 17, 24, 31)</w:t>
      </w:r>
    </w:p>
    <w:p w14:paraId="0F58BB52" w14:textId="77777777" w:rsidR="0075351A" w:rsidRPr="007B51C1" w:rsidRDefault="0075351A" w:rsidP="0075351A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Г)190*367, (№ по списку 4, 11, 18, 25, 32)</w:t>
      </w:r>
    </w:p>
    <w:p w14:paraId="5A16FDB9" w14:textId="77777777" w:rsidR="0075351A" w:rsidRPr="007B51C1" w:rsidRDefault="0075351A" w:rsidP="0075351A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Д) 288*577; (№ по списку 5, 12, 19, 26, 33)</w:t>
      </w:r>
    </w:p>
    <w:p w14:paraId="3F10973F" w14:textId="77777777" w:rsidR="0075351A" w:rsidRPr="007B51C1" w:rsidRDefault="0075351A" w:rsidP="0075351A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Е) 100*466, (№ по списку 5, 13, 20, 27, 34)</w:t>
      </w:r>
    </w:p>
    <w:p w14:paraId="7A871B15" w14:textId="77777777" w:rsidR="0075351A" w:rsidRPr="007B51C1" w:rsidRDefault="0075351A" w:rsidP="0075351A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 xml:space="preserve">Ж) 390*277. (№ по </w:t>
      </w:r>
      <w:proofErr w:type="gramStart"/>
      <w:r w:rsidRPr="007B51C1">
        <w:rPr>
          <w:rFonts w:ascii="Times New Roman" w:hAnsi="Times New Roman"/>
          <w:sz w:val="28"/>
          <w:szCs w:val="28"/>
        </w:rPr>
        <w:t>списку  6</w:t>
      </w:r>
      <w:proofErr w:type="gramEnd"/>
      <w:r w:rsidRPr="007B51C1">
        <w:rPr>
          <w:rFonts w:ascii="Times New Roman" w:hAnsi="Times New Roman"/>
          <w:sz w:val="28"/>
          <w:szCs w:val="28"/>
        </w:rPr>
        <w:t>, 14, 21, 28)</w:t>
      </w:r>
    </w:p>
    <w:p w14:paraId="2C26F49C" w14:textId="77777777" w:rsidR="0075351A" w:rsidRPr="007B51C1" w:rsidRDefault="0075351A" w:rsidP="0075351A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 xml:space="preserve">Сохраните его под следующими расширениями: </w:t>
      </w:r>
    </w:p>
    <w:p w14:paraId="6D82C170" w14:textId="77777777" w:rsidR="0075351A" w:rsidRPr="007B51C1" w:rsidRDefault="0075351A" w:rsidP="0075351A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- монохромный рисунок,</w:t>
      </w:r>
    </w:p>
    <w:p w14:paraId="4C43CB71" w14:textId="77777777" w:rsidR="0075351A" w:rsidRPr="007B51C1" w:rsidRDefault="0075351A" w:rsidP="0075351A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 xml:space="preserve">- 16-цветный рисунок, </w:t>
      </w:r>
    </w:p>
    <w:p w14:paraId="5FE07B4D" w14:textId="77777777" w:rsidR="0075351A" w:rsidRPr="007B51C1" w:rsidRDefault="0075351A" w:rsidP="0075351A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- 256-цветный рисунок,</w:t>
      </w:r>
    </w:p>
    <w:p w14:paraId="41E71D3A" w14:textId="77777777" w:rsidR="0075351A" w:rsidRPr="007B51C1" w:rsidRDefault="0075351A" w:rsidP="0075351A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- 24-битный рисунок,</w:t>
      </w:r>
    </w:p>
    <w:p w14:paraId="5A591542" w14:textId="77777777" w:rsidR="0075351A" w:rsidRPr="007B51C1" w:rsidRDefault="0075351A" w:rsidP="0075351A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 xml:space="preserve">- формат </w:t>
      </w:r>
      <w:r w:rsidRPr="007B51C1">
        <w:rPr>
          <w:rFonts w:ascii="Times New Roman" w:hAnsi="Times New Roman"/>
          <w:sz w:val="28"/>
          <w:szCs w:val="28"/>
          <w:lang w:val="en-US"/>
        </w:rPr>
        <w:t>JPG</w:t>
      </w:r>
      <w:r w:rsidRPr="007B51C1">
        <w:rPr>
          <w:rFonts w:ascii="Times New Roman" w:hAnsi="Times New Roman"/>
          <w:sz w:val="28"/>
          <w:szCs w:val="28"/>
        </w:rPr>
        <w:t>.</w:t>
      </w:r>
    </w:p>
    <w:p w14:paraId="269160FE" w14:textId="77777777" w:rsidR="0075351A" w:rsidRPr="007B51C1" w:rsidRDefault="0075351A" w:rsidP="0075351A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51C1">
        <w:rPr>
          <w:rFonts w:ascii="Times New Roman" w:hAnsi="Times New Roman"/>
          <w:sz w:val="28"/>
          <w:szCs w:val="28"/>
        </w:rPr>
        <w:t>Используя информацию о размере каждого из полученных файлов, в</w:t>
      </w:r>
      <w:r w:rsidRPr="007B51C1">
        <w:rPr>
          <w:rFonts w:ascii="Times New Roman" w:hAnsi="Times New Roman"/>
          <w:sz w:val="28"/>
          <w:szCs w:val="28"/>
        </w:rPr>
        <w:t>ы</w:t>
      </w:r>
      <w:r w:rsidRPr="007B51C1">
        <w:rPr>
          <w:rFonts w:ascii="Times New Roman" w:hAnsi="Times New Roman"/>
          <w:sz w:val="28"/>
          <w:szCs w:val="28"/>
        </w:rPr>
        <w:t xml:space="preserve">числите количество используемых цветов в каждом из файлов, проверьте с полученным на практике. Объясните, почему формула расчета количества цветов не подходит для формата </w:t>
      </w:r>
      <w:r w:rsidRPr="007B51C1">
        <w:rPr>
          <w:rFonts w:ascii="Times New Roman" w:hAnsi="Times New Roman"/>
          <w:sz w:val="28"/>
          <w:szCs w:val="28"/>
          <w:lang w:val="en-US"/>
        </w:rPr>
        <w:t>JPG</w:t>
      </w:r>
      <w:r w:rsidRPr="007B51C1">
        <w:rPr>
          <w:rFonts w:ascii="Times New Roman" w:hAnsi="Times New Roman"/>
          <w:sz w:val="28"/>
          <w:szCs w:val="28"/>
        </w:rPr>
        <w:t xml:space="preserve">. Для этого воспользуйтесь </w:t>
      </w:r>
      <w:proofErr w:type="gramStart"/>
      <w:r w:rsidRPr="007B51C1">
        <w:rPr>
          <w:rFonts w:ascii="Times New Roman" w:hAnsi="Times New Roman"/>
          <w:sz w:val="28"/>
          <w:szCs w:val="28"/>
        </w:rPr>
        <w:t>информац</w:t>
      </w:r>
      <w:r w:rsidRPr="007B51C1">
        <w:rPr>
          <w:rFonts w:ascii="Times New Roman" w:hAnsi="Times New Roman"/>
          <w:sz w:val="28"/>
          <w:szCs w:val="28"/>
        </w:rPr>
        <w:t>и</w:t>
      </w:r>
      <w:r w:rsidRPr="007B51C1">
        <w:rPr>
          <w:rFonts w:ascii="Times New Roman" w:hAnsi="Times New Roman"/>
          <w:sz w:val="28"/>
          <w:szCs w:val="28"/>
        </w:rPr>
        <w:t>ей  из</w:t>
      </w:r>
      <w:proofErr w:type="gramEnd"/>
      <w:r w:rsidRPr="007B51C1">
        <w:rPr>
          <w:rFonts w:ascii="Times New Roman" w:hAnsi="Times New Roman"/>
          <w:sz w:val="28"/>
          <w:szCs w:val="28"/>
        </w:rPr>
        <w:t xml:space="preserve"> сети Интернет.</w:t>
      </w:r>
    </w:p>
    <w:p w14:paraId="3242A5D9" w14:textId="77777777" w:rsidR="0075351A" w:rsidRDefault="0075351A" w:rsidP="0075351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/>
          <w:spacing w:val="2"/>
          <w:sz w:val="28"/>
          <w:szCs w:val="28"/>
          <w:u w:val="single"/>
        </w:rPr>
      </w:pPr>
      <w:r w:rsidRPr="00E01CF7">
        <w:rPr>
          <w:rFonts w:ascii="Times New Roman" w:hAnsi="Times New Roman"/>
          <w:sz w:val="28"/>
          <w:szCs w:val="28"/>
        </w:rPr>
        <w:t>Н</w:t>
      </w:r>
      <w:r w:rsidRPr="007B51C1">
        <w:rPr>
          <w:rFonts w:ascii="Times New Roman" w:hAnsi="Times New Roman"/>
          <w:sz w:val="28"/>
          <w:szCs w:val="28"/>
        </w:rPr>
        <w:t xml:space="preserve">а бумаге в клетку (или в приложении </w:t>
      </w:r>
      <w:r w:rsidRPr="007B51C1">
        <w:rPr>
          <w:rFonts w:ascii="Times New Roman" w:hAnsi="Times New Roman"/>
          <w:sz w:val="28"/>
          <w:szCs w:val="28"/>
          <w:lang w:val="en-US"/>
        </w:rPr>
        <w:t>Excel</w:t>
      </w:r>
      <w:r w:rsidRPr="007B51C1">
        <w:rPr>
          <w:rFonts w:ascii="Times New Roman" w:hAnsi="Times New Roman"/>
          <w:sz w:val="28"/>
          <w:szCs w:val="28"/>
        </w:rPr>
        <w:t>) нарисуйте прои</w:t>
      </w:r>
      <w:r w:rsidRPr="007B51C1">
        <w:rPr>
          <w:rFonts w:ascii="Times New Roman" w:hAnsi="Times New Roman"/>
          <w:sz w:val="28"/>
          <w:szCs w:val="28"/>
        </w:rPr>
        <w:t>з</w:t>
      </w:r>
      <w:r w:rsidRPr="007B51C1">
        <w:rPr>
          <w:rFonts w:ascii="Times New Roman" w:hAnsi="Times New Roman"/>
          <w:sz w:val="28"/>
          <w:szCs w:val="28"/>
        </w:rPr>
        <w:t>вольный рисунок 10*10 клеток. Закодируйте его двоичным кодом (закрашена клетка – 1, не закрашена - 0</w:t>
      </w:r>
      <w:r>
        <w:rPr>
          <w:rFonts w:ascii="Times New Roman" w:hAnsi="Times New Roman"/>
          <w:sz w:val="28"/>
          <w:szCs w:val="28"/>
        </w:rPr>
        <w:t>). Полученный код отдайте одногруппнику</w:t>
      </w:r>
      <w:r w:rsidRPr="007B51C1">
        <w:rPr>
          <w:rFonts w:ascii="Times New Roman" w:hAnsi="Times New Roman"/>
          <w:sz w:val="28"/>
          <w:szCs w:val="28"/>
        </w:rPr>
        <w:t xml:space="preserve"> для раскодирования и получения из</w:t>
      </w:r>
      <w:r w:rsidRPr="007B51C1">
        <w:rPr>
          <w:rFonts w:ascii="Times New Roman" w:hAnsi="Times New Roman"/>
          <w:sz w:val="28"/>
          <w:szCs w:val="28"/>
        </w:rPr>
        <w:t>о</w:t>
      </w:r>
      <w:r w:rsidRPr="007B51C1">
        <w:rPr>
          <w:rFonts w:ascii="Times New Roman" w:hAnsi="Times New Roman"/>
          <w:sz w:val="28"/>
          <w:szCs w:val="28"/>
        </w:rPr>
        <w:t>бражения.</w:t>
      </w:r>
    </w:p>
    <w:p w14:paraId="41E14ACD" w14:textId="77777777" w:rsidR="0075351A" w:rsidRDefault="0075351A" w:rsidP="0075351A">
      <w:pPr>
        <w:spacing w:after="0" w:line="240" w:lineRule="auto"/>
      </w:pPr>
    </w:p>
    <w:p w14:paraId="7AFF738F" w14:textId="77777777" w:rsidR="0075351A" w:rsidRPr="008D6289" w:rsidRDefault="0075351A" w:rsidP="00753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289">
        <w:rPr>
          <w:rFonts w:ascii="Times New Roman" w:hAnsi="Times New Roman"/>
          <w:b/>
          <w:sz w:val="28"/>
          <w:szCs w:val="28"/>
        </w:rPr>
        <w:t>Контрольные вопросы:</w:t>
      </w:r>
    </w:p>
    <w:p w14:paraId="35013407" w14:textId="77777777" w:rsidR="0075351A" w:rsidRPr="0022566F" w:rsidRDefault="0075351A" w:rsidP="0075351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чего представлена г</w:t>
      </w:r>
      <w:r w:rsidRPr="007B51C1">
        <w:rPr>
          <w:rFonts w:ascii="Times New Roman" w:hAnsi="Times New Roman"/>
          <w:sz w:val="28"/>
          <w:szCs w:val="28"/>
        </w:rPr>
        <w:t>рафическая информация на экране</w:t>
      </w:r>
      <w:r w:rsidRPr="0022566F">
        <w:rPr>
          <w:rFonts w:ascii="Times New Roman" w:hAnsi="Times New Roman"/>
          <w:sz w:val="28"/>
          <w:szCs w:val="28"/>
        </w:rPr>
        <w:t>?</w:t>
      </w:r>
    </w:p>
    <w:p w14:paraId="0A35CCC9" w14:textId="77777777" w:rsidR="0075351A" w:rsidRPr="0022566F" w:rsidRDefault="0075351A" w:rsidP="0075351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2566F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называется глубиной цвета</w:t>
      </w:r>
      <w:r>
        <w:rPr>
          <w:rFonts w:ascii="Times New Roman" w:hAnsi="Times New Roman"/>
          <w:bCs/>
          <w:color w:val="000000"/>
          <w:sz w:val="28"/>
          <w:szCs w:val="28"/>
        </w:rPr>
        <w:t>?</w:t>
      </w:r>
    </w:p>
    <w:p w14:paraId="4CFDDF22" w14:textId="77777777" w:rsidR="0075351A" w:rsidRDefault="0075351A" w:rsidP="0075351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называется разрешающей</w:t>
      </w:r>
      <w:r w:rsidRPr="007B51C1">
        <w:rPr>
          <w:rFonts w:ascii="Times New Roman" w:hAnsi="Times New Roman"/>
          <w:sz w:val="28"/>
          <w:szCs w:val="28"/>
        </w:rPr>
        <w:t xml:space="preserve"> способность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bCs/>
          <w:color w:val="000000"/>
          <w:sz w:val="28"/>
          <w:szCs w:val="28"/>
        </w:rPr>
        <w:t>?</w:t>
      </w:r>
    </w:p>
    <w:p w14:paraId="42660A52" w14:textId="77777777" w:rsidR="0075351A" w:rsidRPr="0022566F" w:rsidRDefault="0075351A" w:rsidP="0075351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называется скорость передачи информации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14:paraId="5FA6C600" w14:textId="77777777" w:rsidR="0075351A" w:rsidRPr="00537466" w:rsidRDefault="0075351A" w:rsidP="0075351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755CC">
        <w:rPr>
          <w:rFonts w:ascii="Times New Roman" w:hAnsi="Times New Roman"/>
          <w:bCs/>
          <w:color w:val="000000"/>
          <w:sz w:val="28"/>
          <w:szCs w:val="28"/>
        </w:rPr>
        <w:t>Что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считается процессором?</w:t>
      </w:r>
    </w:p>
    <w:p w14:paraId="1C06E284" w14:textId="77777777" w:rsidR="0075351A" w:rsidRDefault="0075351A" w:rsidP="0075351A">
      <w:pPr>
        <w:spacing w:after="0" w:line="240" w:lineRule="auto"/>
      </w:pPr>
    </w:p>
    <w:p w14:paraId="0B82069F" w14:textId="77777777" w:rsidR="00084486" w:rsidRDefault="00084486">
      <w:bookmarkStart w:id="0" w:name="_GoBack"/>
      <w:bookmarkEnd w:id="0"/>
    </w:p>
    <w:sectPr w:rsidR="00084486" w:rsidSect="0029382A">
      <w:pgSz w:w="11906" w:h="16838"/>
      <w:pgMar w:top="540" w:right="38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15FE2"/>
    <w:multiLevelType w:val="hybridMultilevel"/>
    <w:tmpl w:val="1F18224E"/>
    <w:lvl w:ilvl="0" w:tplc="B1D6E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544C1"/>
    <w:multiLevelType w:val="hybridMultilevel"/>
    <w:tmpl w:val="039258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9E"/>
    <w:rsid w:val="00084486"/>
    <w:rsid w:val="0044639E"/>
    <w:rsid w:val="0075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E6E04-159C-481A-9BAD-C2ABEB5A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5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351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Company>NKSE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Ильичёва Татьяна Евгеньевна</dc:creator>
  <cp:keywords/>
  <dc:description/>
  <cp:lastModifiedBy>Ильичёва Татьяна Евгеньевна</cp:lastModifiedBy>
  <cp:revision>2</cp:revision>
  <dcterms:created xsi:type="dcterms:W3CDTF">2023-10-02T05:55:00Z</dcterms:created>
  <dcterms:modified xsi:type="dcterms:W3CDTF">2023-10-02T05:56:00Z</dcterms:modified>
</cp:coreProperties>
</file>